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8A0" w:rsidRPr="00835A37" w:rsidRDefault="006F08A0" w:rsidP="00331E69">
      <w:pPr>
        <w:jc w:val="center"/>
        <w:rPr>
          <w:rFonts w:ascii="Times New Roman" w:hAnsi="Times New Roman" w:cs="Times New Roman"/>
          <w:sz w:val="24"/>
          <w:szCs w:val="24"/>
        </w:rPr>
      </w:pPr>
      <w:r w:rsidRPr="00835A37">
        <w:rPr>
          <w:rFonts w:ascii="Times New Roman" w:hAnsi="Times New Roman" w:cs="Times New Roman"/>
          <w:sz w:val="24"/>
          <w:szCs w:val="24"/>
        </w:rPr>
        <w:t xml:space="preserve">Управляемая самостоятельная работа </w:t>
      </w:r>
      <w:r>
        <w:rPr>
          <w:rFonts w:ascii="Times New Roman" w:hAnsi="Times New Roman" w:cs="Times New Roman"/>
          <w:sz w:val="24"/>
          <w:szCs w:val="24"/>
        </w:rPr>
        <w:t xml:space="preserve">для </w:t>
      </w:r>
      <w:r w:rsidRPr="00835A37">
        <w:rPr>
          <w:rFonts w:ascii="Times New Roman" w:hAnsi="Times New Roman" w:cs="Times New Roman"/>
          <w:sz w:val="24"/>
          <w:szCs w:val="24"/>
        </w:rPr>
        <w:t>студентов</w:t>
      </w:r>
      <w:r>
        <w:rPr>
          <w:rFonts w:ascii="Times New Roman" w:hAnsi="Times New Roman" w:cs="Times New Roman"/>
          <w:sz w:val="24"/>
          <w:szCs w:val="24"/>
        </w:rPr>
        <w:t xml:space="preserve"> дневной формы обучения </w:t>
      </w:r>
      <w:r>
        <w:rPr>
          <w:rFonts w:ascii="Times New Roman" w:hAnsi="Times New Roman" w:cs="Times New Roman"/>
          <w:sz w:val="24"/>
          <w:szCs w:val="24"/>
        </w:rPr>
        <w:br/>
      </w:r>
      <w:r w:rsidRPr="00835A37">
        <w:rPr>
          <w:rFonts w:ascii="Times New Roman" w:hAnsi="Times New Roman" w:cs="Times New Roman"/>
          <w:sz w:val="24"/>
          <w:szCs w:val="24"/>
        </w:rPr>
        <w:t>по дисциплине «</w:t>
      </w:r>
      <w:r>
        <w:rPr>
          <w:rFonts w:ascii="Times New Roman" w:hAnsi="Times New Roman" w:cs="Times New Roman"/>
          <w:sz w:val="24"/>
          <w:szCs w:val="24"/>
        </w:rPr>
        <w:t>Конституционное право зарубежных стран</w:t>
      </w:r>
      <w:r w:rsidRPr="00835A37">
        <w:rPr>
          <w:rFonts w:ascii="Times New Roman" w:hAnsi="Times New Roman" w:cs="Times New Roman"/>
          <w:sz w:val="24"/>
          <w:szCs w:val="24"/>
        </w:rPr>
        <w:t>»</w:t>
      </w:r>
      <w:r>
        <w:rPr>
          <w:rFonts w:ascii="Times New Roman" w:hAnsi="Times New Roman" w:cs="Times New Roman"/>
          <w:sz w:val="24"/>
          <w:szCs w:val="24"/>
        </w:rPr>
        <w:t xml:space="preserve"> </w:t>
      </w:r>
      <w:r w:rsidRPr="00835A37">
        <w:rPr>
          <w:rFonts w:ascii="Times New Roman" w:hAnsi="Times New Roman" w:cs="Times New Roman"/>
          <w:sz w:val="24"/>
          <w:szCs w:val="24"/>
        </w:rPr>
        <w:br/>
      </w:r>
      <w:r>
        <w:rPr>
          <w:rFonts w:ascii="Times New Roman" w:hAnsi="Times New Roman" w:cs="Times New Roman"/>
          <w:sz w:val="24"/>
          <w:szCs w:val="24"/>
        </w:rPr>
        <w:t>(</w:t>
      </w:r>
      <w:r w:rsidRPr="00835A37">
        <w:rPr>
          <w:rFonts w:ascii="Times New Roman" w:hAnsi="Times New Roman" w:cs="Times New Roman"/>
          <w:sz w:val="24"/>
          <w:szCs w:val="24"/>
        </w:rPr>
        <w:t>2015-2016</w:t>
      </w:r>
      <w:r>
        <w:rPr>
          <w:rFonts w:ascii="Times New Roman" w:hAnsi="Times New Roman" w:cs="Times New Roman"/>
          <w:sz w:val="24"/>
          <w:szCs w:val="24"/>
        </w:rPr>
        <w:t> </w:t>
      </w:r>
      <w:r w:rsidRPr="00835A37">
        <w:rPr>
          <w:rFonts w:ascii="Times New Roman" w:hAnsi="Times New Roman" w:cs="Times New Roman"/>
          <w:sz w:val="24"/>
          <w:szCs w:val="24"/>
        </w:rPr>
        <w:t>учебный год</w:t>
      </w:r>
      <w:r>
        <w:rPr>
          <w:rFonts w:ascii="Times New Roman" w:hAnsi="Times New Roman" w:cs="Times New Roman"/>
          <w:sz w:val="24"/>
          <w:szCs w:val="24"/>
        </w:rPr>
        <w:t>)</w:t>
      </w:r>
    </w:p>
    <w:p w:rsidR="006F08A0" w:rsidRPr="00835A37" w:rsidRDefault="006F08A0" w:rsidP="00331E69">
      <w:pPr>
        <w:jc w:val="center"/>
        <w:rPr>
          <w:rFonts w:ascii="Times New Roman" w:hAnsi="Times New Roman" w:cs="Times New Roman"/>
          <w:b/>
          <w:sz w:val="24"/>
          <w:szCs w:val="24"/>
        </w:rPr>
      </w:pPr>
      <w:r w:rsidRPr="00835A37">
        <w:rPr>
          <w:rFonts w:ascii="Times New Roman" w:hAnsi="Times New Roman" w:cs="Times New Roman"/>
          <w:b/>
          <w:sz w:val="24"/>
          <w:szCs w:val="24"/>
        </w:rPr>
        <w:t>Тема</w:t>
      </w:r>
      <w:r>
        <w:rPr>
          <w:rFonts w:ascii="Times New Roman" w:hAnsi="Times New Roman" w:cs="Times New Roman"/>
          <w:b/>
          <w:sz w:val="24"/>
          <w:szCs w:val="24"/>
        </w:rPr>
        <w:t xml:space="preserve"> </w:t>
      </w:r>
      <w:r>
        <w:rPr>
          <w:rFonts w:ascii="Times New Roman" w:hAnsi="Times New Roman" w:cs="Times New Roman"/>
          <w:b/>
          <w:sz w:val="24"/>
          <w:szCs w:val="24"/>
        </w:rPr>
        <w:br/>
      </w:r>
      <w:r w:rsidRPr="00835A37">
        <w:rPr>
          <w:rFonts w:ascii="Times New Roman" w:hAnsi="Times New Roman" w:cs="Times New Roman"/>
          <w:b/>
          <w:sz w:val="24"/>
          <w:szCs w:val="24"/>
        </w:rPr>
        <w:t>«</w:t>
      </w:r>
      <w:r>
        <w:rPr>
          <w:rFonts w:ascii="Times New Roman" w:hAnsi="Times New Roman" w:cs="Times New Roman"/>
          <w:b/>
          <w:sz w:val="24"/>
          <w:szCs w:val="24"/>
        </w:rPr>
        <w:t>КОНСТИТУЦИОННЫЕ ОСНОВЫ ОБЩЕСТВЕННОГО СТРОЯ»</w:t>
      </w:r>
    </w:p>
    <w:p w:rsidR="00113FA9" w:rsidRDefault="00113FA9" w:rsidP="00331E69">
      <w:pPr>
        <w:jc w:val="both"/>
        <w:rPr>
          <w:rFonts w:ascii="Times New Roman" w:hAnsi="Times New Roman" w:cs="Times New Roman"/>
          <w:b/>
          <w:sz w:val="24"/>
          <w:szCs w:val="24"/>
        </w:rPr>
      </w:pPr>
    </w:p>
    <w:p w:rsidR="006F08A0" w:rsidRPr="00835A37" w:rsidRDefault="006F08A0" w:rsidP="00331E69">
      <w:pPr>
        <w:jc w:val="both"/>
        <w:rPr>
          <w:rFonts w:ascii="Times New Roman" w:hAnsi="Times New Roman" w:cs="Times New Roman"/>
          <w:b/>
          <w:sz w:val="24"/>
          <w:szCs w:val="24"/>
        </w:rPr>
      </w:pPr>
      <w:r w:rsidRPr="00835A37">
        <w:rPr>
          <w:rFonts w:ascii="Times New Roman" w:hAnsi="Times New Roman" w:cs="Times New Roman"/>
          <w:b/>
          <w:sz w:val="24"/>
          <w:szCs w:val="24"/>
        </w:rPr>
        <w:t xml:space="preserve">Конечный срок выполнения задания: </w:t>
      </w:r>
      <w:r>
        <w:rPr>
          <w:rFonts w:ascii="Times New Roman" w:hAnsi="Times New Roman" w:cs="Times New Roman"/>
          <w:sz w:val="24"/>
          <w:szCs w:val="24"/>
        </w:rPr>
        <w:t xml:space="preserve">1 октября </w:t>
      </w:r>
      <w:r w:rsidRPr="00835A37">
        <w:rPr>
          <w:rFonts w:ascii="Times New Roman" w:hAnsi="Times New Roman" w:cs="Times New Roman"/>
          <w:sz w:val="24"/>
          <w:szCs w:val="24"/>
        </w:rPr>
        <w:t xml:space="preserve">2015 года </w:t>
      </w:r>
      <w:r>
        <w:rPr>
          <w:rFonts w:ascii="Times New Roman" w:hAnsi="Times New Roman" w:cs="Times New Roman"/>
          <w:sz w:val="24"/>
          <w:szCs w:val="24"/>
        </w:rPr>
        <w:t>10</w:t>
      </w:r>
      <w:r w:rsidRPr="00835A37">
        <w:rPr>
          <w:rFonts w:ascii="Times New Roman" w:hAnsi="Times New Roman" w:cs="Times New Roman"/>
          <w:sz w:val="24"/>
          <w:szCs w:val="24"/>
        </w:rPr>
        <w:t>:00.</w:t>
      </w:r>
    </w:p>
    <w:p w:rsidR="006F08A0" w:rsidRPr="00835A37" w:rsidRDefault="006F08A0" w:rsidP="00331E69">
      <w:pPr>
        <w:jc w:val="both"/>
        <w:rPr>
          <w:rFonts w:ascii="Times New Roman" w:hAnsi="Times New Roman" w:cs="Times New Roman"/>
          <w:b/>
          <w:sz w:val="24"/>
          <w:szCs w:val="24"/>
        </w:rPr>
      </w:pPr>
      <w:r w:rsidRPr="00835A37">
        <w:rPr>
          <w:rFonts w:ascii="Times New Roman" w:hAnsi="Times New Roman" w:cs="Times New Roman"/>
          <w:b/>
          <w:sz w:val="24"/>
          <w:szCs w:val="24"/>
        </w:rPr>
        <w:t>Общие требования к результатам работы:</w:t>
      </w:r>
    </w:p>
    <w:p w:rsidR="006F08A0" w:rsidRPr="00835A37" w:rsidRDefault="006F08A0" w:rsidP="00331E69">
      <w:pPr>
        <w:pStyle w:val="a3"/>
        <w:numPr>
          <w:ilvl w:val="0"/>
          <w:numId w:val="1"/>
        </w:numPr>
        <w:jc w:val="both"/>
        <w:rPr>
          <w:rFonts w:ascii="Times New Roman" w:hAnsi="Times New Roman" w:cs="Times New Roman"/>
          <w:sz w:val="24"/>
          <w:szCs w:val="24"/>
        </w:rPr>
      </w:pPr>
      <w:r w:rsidRPr="00835A37">
        <w:rPr>
          <w:rFonts w:ascii="Times New Roman" w:hAnsi="Times New Roman" w:cs="Times New Roman"/>
          <w:sz w:val="24"/>
          <w:szCs w:val="24"/>
        </w:rPr>
        <w:t xml:space="preserve">Документы направляются электронной почтой на адрес </w:t>
      </w:r>
      <w:hyperlink r:id="rId5" w:history="1">
        <w:r w:rsidRPr="00835A37">
          <w:rPr>
            <w:rStyle w:val="a4"/>
            <w:rFonts w:ascii="Times New Roman" w:hAnsi="Times New Roman" w:cs="Times New Roman"/>
            <w:sz w:val="24"/>
            <w:szCs w:val="24"/>
            <w:lang w:val="en-US"/>
          </w:rPr>
          <w:t>n</w:t>
        </w:r>
        <w:r w:rsidRPr="00835A37">
          <w:rPr>
            <w:rStyle w:val="a4"/>
            <w:rFonts w:ascii="Times New Roman" w:hAnsi="Times New Roman" w:cs="Times New Roman"/>
            <w:sz w:val="24"/>
            <w:szCs w:val="24"/>
          </w:rPr>
          <w:t>.</w:t>
        </w:r>
        <w:r w:rsidRPr="00835A37">
          <w:rPr>
            <w:rStyle w:val="a4"/>
            <w:rFonts w:ascii="Times New Roman" w:hAnsi="Times New Roman" w:cs="Times New Roman"/>
            <w:sz w:val="24"/>
            <w:szCs w:val="24"/>
            <w:lang w:val="en-US"/>
          </w:rPr>
          <w:t>rakhanova</w:t>
        </w:r>
        <w:r w:rsidRPr="00835A37">
          <w:rPr>
            <w:rStyle w:val="a4"/>
            <w:rFonts w:ascii="Times New Roman" w:hAnsi="Times New Roman" w:cs="Times New Roman"/>
            <w:sz w:val="24"/>
            <w:szCs w:val="24"/>
          </w:rPr>
          <w:t>@</w:t>
        </w:r>
        <w:r w:rsidRPr="00835A37">
          <w:rPr>
            <w:rStyle w:val="a4"/>
            <w:rFonts w:ascii="Times New Roman" w:hAnsi="Times New Roman" w:cs="Times New Roman"/>
            <w:sz w:val="24"/>
            <w:szCs w:val="24"/>
            <w:lang w:val="en-US"/>
          </w:rPr>
          <w:t>psu</w:t>
        </w:r>
        <w:r w:rsidRPr="00835A37">
          <w:rPr>
            <w:rStyle w:val="a4"/>
            <w:rFonts w:ascii="Times New Roman" w:hAnsi="Times New Roman" w:cs="Times New Roman"/>
            <w:sz w:val="24"/>
            <w:szCs w:val="24"/>
          </w:rPr>
          <w:t>.</w:t>
        </w:r>
        <w:r w:rsidRPr="00835A37">
          <w:rPr>
            <w:rStyle w:val="a4"/>
            <w:rFonts w:ascii="Times New Roman" w:hAnsi="Times New Roman" w:cs="Times New Roman"/>
            <w:sz w:val="24"/>
            <w:szCs w:val="24"/>
            <w:lang w:val="en-US"/>
          </w:rPr>
          <w:t>by</w:t>
        </w:r>
      </w:hyperlink>
      <w:r w:rsidRPr="00835A37">
        <w:rPr>
          <w:rFonts w:ascii="Times New Roman" w:hAnsi="Times New Roman" w:cs="Times New Roman"/>
          <w:sz w:val="24"/>
          <w:szCs w:val="24"/>
        </w:rPr>
        <w:t xml:space="preserve">. </w:t>
      </w:r>
      <w:r>
        <w:rPr>
          <w:rFonts w:ascii="Times New Roman" w:hAnsi="Times New Roman" w:cs="Times New Roman"/>
          <w:sz w:val="24"/>
          <w:szCs w:val="24"/>
        </w:rPr>
        <w:t>Тема письма в формате «</w:t>
      </w:r>
      <w:r>
        <w:rPr>
          <w:rFonts w:ascii="Times New Roman" w:hAnsi="Times New Roman" w:cs="Times New Roman"/>
          <w:sz w:val="24"/>
          <w:szCs w:val="24"/>
        </w:rPr>
        <w:t>КПЗС УСРС-2</w:t>
      </w:r>
      <w:r>
        <w:rPr>
          <w:rFonts w:ascii="Times New Roman" w:hAnsi="Times New Roman" w:cs="Times New Roman"/>
          <w:sz w:val="24"/>
          <w:szCs w:val="24"/>
        </w:rPr>
        <w:t xml:space="preserve"> (</w:t>
      </w:r>
      <w:r w:rsidRPr="003B0617">
        <w:rPr>
          <w:rFonts w:ascii="Times New Roman" w:hAnsi="Times New Roman" w:cs="Times New Roman"/>
          <w:i/>
          <w:sz w:val="24"/>
          <w:szCs w:val="24"/>
        </w:rPr>
        <w:t>номер группы</w:t>
      </w:r>
      <w:r>
        <w:rPr>
          <w:rFonts w:ascii="Times New Roman" w:hAnsi="Times New Roman" w:cs="Times New Roman"/>
          <w:sz w:val="24"/>
          <w:szCs w:val="24"/>
        </w:rPr>
        <w:t xml:space="preserve">). </w:t>
      </w:r>
      <w:r w:rsidRPr="00835A37">
        <w:rPr>
          <w:rFonts w:ascii="Times New Roman" w:hAnsi="Times New Roman" w:cs="Times New Roman"/>
          <w:sz w:val="24"/>
          <w:szCs w:val="24"/>
        </w:rPr>
        <w:t>Иные способы передачи работ не допускаются.</w:t>
      </w:r>
    </w:p>
    <w:p w:rsidR="006F08A0" w:rsidRPr="00835A37" w:rsidRDefault="006F08A0" w:rsidP="00331E69">
      <w:pPr>
        <w:pStyle w:val="a3"/>
        <w:numPr>
          <w:ilvl w:val="0"/>
          <w:numId w:val="1"/>
        </w:numPr>
        <w:jc w:val="both"/>
        <w:rPr>
          <w:rFonts w:ascii="Times New Roman" w:hAnsi="Times New Roman" w:cs="Times New Roman"/>
          <w:sz w:val="24"/>
          <w:szCs w:val="24"/>
        </w:rPr>
      </w:pPr>
      <w:r w:rsidRPr="00835A37">
        <w:rPr>
          <w:rFonts w:ascii="Times New Roman" w:hAnsi="Times New Roman" w:cs="Times New Roman"/>
          <w:sz w:val="24"/>
          <w:szCs w:val="24"/>
          <w:lang w:val="be-BY"/>
        </w:rPr>
        <w:t xml:space="preserve">Документ обязательно должен содержать следующие элементы: </w:t>
      </w:r>
    </w:p>
    <w:p w:rsidR="006F08A0" w:rsidRPr="00835A37" w:rsidRDefault="006F08A0" w:rsidP="00331E69">
      <w:pPr>
        <w:pStyle w:val="a3"/>
        <w:numPr>
          <w:ilvl w:val="0"/>
          <w:numId w:val="2"/>
        </w:numPr>
        <w:jc w:val="both"/>
        <w:rPr>
          <w:rFonts w:ascii="Times New Roman" w:hAnsi="Times New Roman" w:cs="Times New Roman"/>
          <w:sz w:val="24"/>
          <w:szCs w:val="24"/>
          <w:lang w:val="be-BY"/>
        </w:rPr>
      </w:pPr>
      <w:r w:rsidRPr="00835A37">
        <w:rPr>
          <w:rFonts w:ascii="Times New Roman" w:hAnsi="Times New Roman" w:cs="Times New Roman"/>
          <w:sz w:val="24"/>
          <w:szCs w:val="24"/>
          <w:lang w:val="be-BY"/>
        </w:rPr>
        <w:t xml:space="preserve">Фамилию, имя, группу студента. </w:t>
      </w:r>
    </w:p>
    <w:p w:rsidR="006F08A0" w:rsidRPr="00835A37" w:rsidRDefault="000F0808" w:rsidP="00331E69">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lang w:val="be-BY"/>
        </w:rPr>
        <w:t>Вариант</w:t>
      </w:r>
      <w:r w:rsidR="006F08A0" w:rsidRPr="00835A37">
        <w:rPr>
          <w:rFonts w:ascii="Times New Roman" w:hAnsi="Times New Roman" w:cs="Times New Roman"/>
          <w:sz w:val="24"/>
          <w:szCs w:val="24"/>
          <w:lang w:val="be-BY"/>
        </w:rPr>
        <w:t xml:space="preserve"> выполняемого задания.</w:t>
      </w:r>
    </w:p>
    <w:p w:rsidR="006F08A0" w:rsidRPr="00835A37" w:rsidRDefault="006F08A0" w:rsidP="00331E69">
      <w:pPr>
        <w:pStyle w:val="a3"/>
        <w:numPr>
          <w:ilvl w:val="0"/>
          <w:numId w:val="1"/>
        </w:numPr>
        <w:jc w:val="both"/>
        <w:rPr>
          <w:rFonts w:ascii="Times New Roman" w:hAnsi="Times New Roman" w:cs="Times New Roman"/>
          <w:sz w:val="24"/>
          <w:szCs w:val="24"/>
        </w:rPr>
      </w:pPr>
      <w:r w:rsidRPr="00835A37">
        <w:rPr>
          <w:rFonts w:ascii="Times New Roman" w:hAnsi="Times New Roman" w:cs="Times New Roman"/>
          <w:sz w:val="24"/>
          <w:szCs w:val="24"/>
          <w:lang w:val="be-BY"/>
        </w:rPr>
        <w:t xml:space="preserve">Объем текста – </w:t>
      </w:r>
      <w:r w:rsidR="000F0808" w:rsidRPr="000F0808">
        <w:rPr>
          <w:rFonts w:ascii="Times New Roman" w:hAnsi="Times New Roman" w:cs="Times New Roman"/>
          <w:sz w:val="24"/>
          <w:szCs w:val="24"/>
          <w:u w:val="single"/>
          <w:lang w:val="be-BY"/>
        </w:rPr>
        <w:t xml:space="preserve">строго </w:t>
      </w:r>
      <w:r w:rsidR="000F0808">
        <w:rPr>
          <w:rFonts w:ascii="Times New Roman" w:hAnsi="Times New Roman" w:cs="Times New Roman"/>
          <w:sz w:val="24"/>
          <w:szCs w:val="24"/>
          <w:u w:val="single"/>
          <w:lang w:val="be-BY"/>
        </w:rPr>
        <w:t>3</w:t>
      </w:r>
      <w:r w:rsidRPr="000F0808">
        <w:rPr>
          <w:rFonts w:ascii="Times New Roman" w:hAnsi="Times New Roman" w:cs="Times New Roman"/>
          <w:sz w:val="24"/>
          <w:szCs w:val="24"/>
          <w:u w:val="single"/>
          <w:lang w:val="be-BY"/>
        </w:rPr>
        <w:t>000</w:t>
      </w:r>
      <w:r w:rsidRPr="00835A37">
        <w:rPr>
          <w:rFonts w:ascii="Times New Roman" w:hAnsi="Times New Roman" w:cs="Times New Roman"/>
          <w:sz w:val="24"/>
          <w:szCs w:val="24"/>
          <w:lang w:val="be-BY"/>
        </w:rPr>
        <w:t xml:space="preserve"> печатных знаков с пробелами</w:t>
      </w:r>
      <w:r w:rsidR="000F0808">
        <w:rPr>
          <w:rFonts w:ascii="Times New Roman" w:hAnsi="Times New Roman" w:cs="Times New Roman"/>
          <w:sz w:val="24"/>
          <w:szCs w:val="24"/>
          <w:lang w:val="be-BY"/>
        </w:rPr>
        <w:t xml:space="preserve"> (не больше и не меньше)</w:t>
      </w:r>
      <w:r w:rsidRPr="00835A37">
        <w:rPr>
          <w:rFonts w:ascii="Times New Roman" w:hAnsi="Times New Roman" w:cs="Times New Roman"/>
          <w:sz w:val="24"/>
          <w:szCs w:val="24"/>
          <w:lang w:val="be-BY"/>
        </w:rPr>
        <w:t>.</w:t>
      </w:r>
    </w:p>
    <w:p w:rsidR="006F08A0" w:rsidRPr="00835A37" w:rsidRDefault="006F08A0" w:rsidP="00331E69">
      <w:pPr>
        <w:pStyle w:val="a3"/>
        <w:numPr>
          <w:ilvl w:val="0"/>
          <w:numId w:val="1"/>
        </w:numPr>
        <w:jc w:val="both"/>
        <w:rPr>
          <w:rFonts w:ascii="Times New Roman" w:hAnsi="Times New Roman" w:cs="Times New Roman"/>
          <w:sz w:val="24"/>
          <w:szCs w:val="24"/>
        </w:rPr>
      </w:pPr>
      <w:r w:rsidRPr="00835A37">
        <w:rPr>
          <w:rFonts w:ascii="Times New Roman" w:hAnsi="Times New Roman" w:cs="Times New Roman"/>
          <w:sz w:val="24"/>
          <w:szCs w:val="24"/>
          <w:lang w:val="be-BY"/>
        </w:rPr>
        <w:t xml:space="preserve">Правила оформления: текстовый редактор </w:t>
      </w:r>
      <w:r w:rsidRPr="00835A37">
        <w:rPr>
          <w:rFonts w:ascii="Times New Roman" w:hAnsi="Times New Roman" w:cs="Times New Roman"/>
          <w:sz w:val="24"/>
          <w:szCs w:val="24"/>
          <w:lang w:val="en-US"/>
        </w:rPr>
        <w:t>Microsoft</w:t>
      </w:r>
      <w:r w:rsidRPr="00835A37">
        <w:rPr>
          <w:rFonts w:ascii="Times New Roman" w:hAnsi="Times New Roman" w:cs="Times New Roman"/>
          <w:sz w:val="24"/>
          <w:szCs w:val="24"/>
        </w:rPr>
        <w:t xml:space="preserve"> </w:t>
      </w:r>
      <w:r w:rsidRPr="00835A37">
        <w:rPr>
          <w:rFonts w:ascii="Times New Roman" w:hAnsi="Times New Roman" w:cs="Times New Roman"/>
          <w:sz w:val="24"/>
          <w:szCs w:val="24"/>
          <w:lang w:val="en-US"/>
        </w:rPr>
        <w:t>Word</w:t>
      </w:r>
      <w:r w:rsidRPr="00835A37">
        <w:rPr>
          <w:rFonts w:ascii="Times New Roman" w:hAnsi="Times New Roman" w:cs="Times New Roman"/>
          <w:sz w:val="24"/>
          <w:szCs w:val="24"/>
        </w:rPr>
        <w:t xml:space="preserve">, шрифт </w:t>
      </w:r>
      <w:r w:rsidRPr="00835A37">
        <w:rPr>
          <w:rFonts w:ascii="Times New Roman" w:hAnsi="Times New Roman" w:cs="Times New Roman"/>
          <w:sz w:val="24"/>
          <w:szCs w:val="24"/>
          <w:lang w:val="en-US"/>
        </w:rPr>
        <w:t>Times</w:t>
      </w:r>
      <w:r w:rsidRPr="00835A37">
        <w:rPr>
          <w:rFonts w:ascii="Times New Roman" w:hAnsi="Times New Roman" w:cs="Times New Roman"/>
          <w:sz w:val="24"/>
          <w:szCs w:val="24"/>
        </w:rPr>
        <w:t xml:space="preserve"> </w:t>
      </w:r>
      <w:r w:rsidRPr="00835A37">
        <w:rPr>
          <w:rFonts w:ascii="Times New Roman" w:hAnsi="Times New Roman" w:cs="Times New Roman"/>
          <w:sz w:val="24"/>
          <w:szCs w:val="24"/>
          <w:lang w:val="en-US"/>
        </w:rPr>
        <w:t>New</w:t>
      </w:r>
      <w:r w:rsidRPr="00835A37">
        <w:rPr>
          <w:rFonts w:ascii="Times New Roman" w:hAnsi="Times New Roman" w:cs="Times New Roman"/>
          <w:sz w:val="24"/>
          <w:szCs w:val="24"/>
        </w:rPr>
        <w:t xml:space="preserve"> </w:t>
      </w:r>
      <w:r w:rsidRPr="00835A37">
        <w:rPr>
          <w:rFonts w:ascii="Times New Roman" w:hAnsi="Times New Roman" w:cs="Times New Roman"/>
          <w:sz w:val="24"/>
          <w:szCs w:val="24"/>
          <w:lang w:val="en-US"/>
        </w:rPr>
        <w:t>Roman</w:t>
      </w:r>
      <w:r w:rsidRPr="00835A37">
        <w:rPr>
          <w:rFonts w:ascii="Times New Roman" w:hAnsi="Times New Roman" w:cs="Times New Roman"/>
          <w:sz w:val="24"/>
          <w:szCs w:val="24"/>
          <w:lang w:val="be-BY"/>
        </w:rPr>
        <w:t>, кегль 14, одинарный интервал, выравнивание по ширине.</w:t>
      </w:r>
    </w:p>
    <w:p w:rsidR="006F08A0" w:rsidRPr="00835A37" w:rsidRDefault="006F08A0" w:rsidP="00331E69">
      <w:pPr>
        <w:pStyle w:val="a3"/>
        <w:numPr>
          <w:ilvl w:val="0"/>
          <w:numId w:val="1"/>
        </w:numPr>
        <w:jc w:val="both"/>
        <w:rPr>
          <w:rFonts w:ascii="Times New Roman" w:hAnsi="Times New Roman" w:cs="Times New Roman"/>
          <w:sz w:val="24"/>
          <w:szCs w:val="24"/>
        </w:rPr>
      </w:pPr>
      <w:r w:rsidRPr="00835A37">
        <w:rPr>
          <w:rFonts w:ascii="Times New Roman" w:hAnsi="Times New Roman" w:cs="Times New Roman"/>
          <w:sz w:val="24"/>
          <w:szCs w:val="24"/>
          <w:lang w:val="be-BY"/>
        </w:rPr>
        <w:t>Текст должен быть авторским: не допускается копирование материалов из других источников (исключение - надлежащее цитирование в разумном объеме), а также простой перевод с иностранного языка. Работа проверяется на плагиат.</w:t>
      </w:r>
    </w:p>
    <w:p w:rsidR="006F08A0" w:rsidRPr="00835A37" w:rsidRDefault="006F08A0" w:rsidP="00331E69">
      <w:pPr>
        <w:pStyle w:val="a3"/>
        <w:numPr>
          <w:ilvl w:val="0"/>
          <w:numId w:val="1"/>
        </w:numPr>
        <w:jc w:val="both"/>
        <w:rPr>
          <w:rFonts w:ascii="Times New Roman" w:hAnsi="Times New Roman" w:cs="Times New Roman"/>
          <w:sz w:val="24"/>
          <w:szCs w:val="24"/>
        </w:rPr>
      </w:pPr>
      <w:r w:rsidRPr="00835A37">
        <w:rPr>
          <w:rFonts w:ascii="Times New Roman" w:hAnsi="Times New Roman" w:cs="Times New Roman"/>
          <w:sz w:val="24"/>
          <w:szCs w:val="24"/>
        </w:rPr>
        <w:t>Документ должен содержать список источников, проанализированных при выполнении работы, в том числе цитируемых. Список не учитывается в общем объеме текста.</w:t>
      </w:r>
    </w:p>
    <w:p w:rsidR="006F08A0" w:rsidRDefault="006F08A0" w:rsidP="00331E69">
      <w:pPr>
        <w:pStyle w:val="a3"/>
        <w:numPr>
          <w:ilvl w:val="0"/>
          <w:numId w:val="1"/>
        </w:numPr>
        <w:jc w:val="both"/>
        <w:rPr>
          <w:rFonts w:ascii="Times New Roman" w:hAnsi="Times New Roman" w:cs="Times New Roman"/>
          <w:sz w:val="24"/>
          <w:szCs w:val="24"/>
        </w:rPr>
      </w:pPr>
      <w:r w:rsidRPr="00835A37">
        <w:rPr>
          <w:rFonts w:ascii="Times New Roman" w:hAnsi="Times New Roman" w:cs="Times New Roman"/>
          <w:sz w:val="24"/>
          <w:szCs w:val="24"/>
        </w:rPr>
        <w:t>Могут быть использованы только авторитетные проверяемые источники.</w:t>
      </w:r>
    </w:p>
    <w:p w:rsidR="00331E69" w:rsidRDefault="00331E69" w:rsidP="00331E69">
      <w:pPr>
        <w:pStyle w:val="a3"/>
        <w:jc w:val="both"/>
        <w:rPr>
          <w:rFonts w:ascii="Times New Roman" w:hAnsi="Times New Roman" w:cs="Times New Roman"/>
          <w:sz w:val="24"/>
          <w:szCs w:val="24"/>
        </w:rPr>
      </w:pPr>
    </w:p>
    <w:p w:rsidR="006F08A0" w:rsidRPr="006F08A0" w:rsidRDefault="006F08A0" w:rsidP="00331E69">
      <w:pPr>
        <w:jc w:val="center"/>
        <w:rPr>
          <w:rFonts w:ascii="Times New Roman" w:hAnsi="Times New Roman" w:cs="Times New Roman"/>
          <w:b/>
          <w:sz w:val="24"/>
          <w:szCs w:val="24"/>
        </w:rPr>
      </w:pPr>
      <w:r w:rsidRPr="006F08A0">
        <w:rPr>
          <w:rFonts w:ascii="Times New Roman" w:hAnsi="Times New Roman" w:cs="Times New Roman"/>
          <w:b/>
          <w:sz w:val="24"/>
          <w:szCs w:val="24"/>
        </w:rPr>
        <w:t>Материал для изучения:</w:t>
      </w:r>
    </w:p>
    <w:p w:rsidR="006F08A0" w:rsidRDefault="006F08A0" w:rsidP="00331E69">
      <w:pPr>
        <w:jc w:val="both"/>
        <w:rPr>
          <w:rFonts w:ascii="Times New Roman" w:hAnsi="Times New Roman" w:cs="Times New Roman"/>
          <w:sz w:val="24"/>
          <w:szCs w:val="24"/>
        </w:rPr>
      </w:pPr>
      <w:r>
        <w:rPr>
          <w:rFonts w:ascii="Times New Roman" w:hAnsi="Times New Roman" w:cs="Times New Roman"/>
          <w:sz w:val="24"/>
          <w:szCs w:val="24"/>
        </w:rPr>
        <w:t xml:space="preserve">Источник: </w:t>
      </w:r>
      <w:proofErr w:type="spellStart"/>
      <w:r>
        <w:rPr>
          <w:rFonts w:ascii="Times New Roman" w:hAnsi="Times New Roman" w:cs="Times New Roman"/>
          <w:sz w:val="24"/>
          <w:szCs w:val="24"/>
        </w:rPr>
        <w:t>Кененова</w:t>
      </w:r>
      <w:proofErr w:type="spellEnd"/>
      <w:r>
        <w:rPr>
          <w:rFonts w:ascii="Times New Roman" w:hAnsi="Times New Roman" w:cs="Times New Roman"/>
          <w:sz w:val="24"/>
          <w:szCs w:val="24"/>
        </w:rPr>
        <w:t>, И.П., Троицкая, А.А., Шустров, Д.Г. Сравнительное конституционное право в доктрине и судебных решениях: Учеб. пособие / И.П. </w:t>
      </w:r>
      <w:proofErr w:type="spellStart"/>
      <w:r>
        <w:rPr>
          <w:rFonts w:ascii="Times New Roman" w:hAnsi="Times New Roman" w:cs="Times New Roman"/>
          <w:sz w:val="24"/>
          <w:szCs w:val="24"/>
        </w:rPr>
        <w:t>Кененова</w:t>
      </w:r>
      <w:proofErr w:type="spellEnd"/>
      <w:r>
        <w:rPr>
          <w:rFonts w:ascii="Times New Roman" w:hAnsi="Times New Roman" w:cs="Times New Roman"/>
          <w:sz w:val="24"/>
          <w:szCs w:val="24"/>
        </w:rPr>
        <w:t>, А.А. Троицкая, Д.Г. Шустрова. – Москва: КРАСАНД, 2015. – 720 с.</w:t>
      </w:r>
    </w:p>
    <w:p w:rsidR="006F08A0" w:rsidRDefault="006F08A0" w:rsidP="00D87D56">
      <w:pPr>
        <w:rPr>
          <w:rFonts w:ascii="Times New Roman" w:hAnsi="Times New Roman" w:cs="Times New Roman"/>
          <w:sz w:val="24"/>
          <w:szCs w:val="24"/>
        </w:rPr>
      </w:pPr>
      <w:r>
        <w:rPr>
          <w:rFonts w:ascii="Times New Roman" w:hAnsi="Times New Roman" w:cs="Times New Roman"/>
          <w:sz w:val="24"/>
          <w:szCs w:val="24"/>
        </w:rPr>
        <w:t xml:space="preserve">Экономическая сфера: </w:t>
      </w:r>
      <w:hyperlink r:id="rId6" w:history="1">
        <w:r w:rsidR="00D87D56" w:rsidRPr="004723CA">
          <w:rPr>
            <w:rStyle w:val="a4"/>
            <w:rFonts w:ascii="Times New Roman" w:hAnsi="Times New Roman" w:cs="Times New Roman"/>
            <w:sz w:val="24"/>
            <w:szCs w:val="24"/>
          </w:rPr>
          <w:t>https://drive.google.com/file/d/0BxIjQ6ax2ZwCbjZuNTJ4VXJsTjg/view?usp=sharing</w:t>
        </w:r>
      </w:hyperlink>
    </w:p>
    <w:p w:rsidR="006F08A0" w:rsidRDefault="006F08A0" w:rsidP="00D87D56">
      <w:pPr>
        <w:rPr>
          <w:rFonts w:ascii="Times New Roman" w:hAnsi="Times New Roman" w:cs="Times New Roman"/>
          <w:sz w:val="24"/>
          <w:szCs w:val="24"/>
        </w:rPr>
      </w:pPr>
      <w:r>
        <w:rPr>
          <w:rFonts w:ascii="Times New Roman" w:hAnsi="Times New Roman" w:cs="Times New Roman"/>
          <w:sz w:val="24"/>
          <w:szCs w:val="24"/>
        </w:rPr>
        <w:t>Социальная сфера:</w:t>
      </w:r>
      <w:r w:rsidR="00D87D56">
        <w:rPr>
          <w:rFonts w:ascii="Times New Roman" w:hAnsi="Times New Roman" w:cs="Times New Roman"/>
          <w:sz w:val="24"/>
          <w:szCs w:val="24"/>
        </w:rPr>
        <w:t xml:space="preserve"> </w:t>
      </w:r>
      <w:hyperlink r:id="rId7" w:history="1">
        <w:r w:rsidR="00D87D56" w:rsidRPr="004723CA">
          <w:rPr>
            <w:rStyle w:val="a4"/>
            <w:rFonts w:ascii="Times New Roman" w:hAnsi="Times New Roman" w:cs="Times New Roman"/>
            <w:sz w:val="24"/>
            <w:szCs w:val="24"/>
          </w:rPr>
          <w:t>https://drive.google.com/file/d/0BxIjQ6ax2ZwCMzhyMTRCbGVwMnM/view?usp=sharing</w:t>
        </w:r>
      </w:hyperlink>
      <w:r w:rsidR="00D87D56">
        <w:rPr>
          <w:rFonts w:ascii="Times New Roman" w:hAnsi="Times New Roman" w:cs="Times New Roman"/>
          <w:sz w:val="24"/>
          <w:szCs w:val="24"/>
        </w:rPr>
        <w:t xml:space="preserve"> </w:t>
      </w:r>
    </w:p>
    <w:p w:rsidR="006F08A0" w:rsidRDefault="006F08A0" w:rsidP="00C36FB0">
      <w:pPr>
        <w:rPr>
          <w:rFonts w:ascii="Times New Roman" w:hAnsi="Times New Roman" w:cs="Times New Roman"/>
          <w:sz w:val="24"/>
          <w:szCs w:val="24"/>
        </w:rPr>
      </w:pPr>
      <w:r>
        <w:rPr>
          <w:rFonts w:ascii="Times New Roman" w:hAnsi="Times New Roman" w:cs="Times New Roman"/>
          <w:sz w:val="24"/>
          <w:szCs w:val="24"/>
        </w:rPr>
        <w:t>Культурная сфера:</w:t>
      </w:r>
      <w:r w:rsidR="00C36FB0">
        <w:rPr>
          <w:rFonts w:ascii="Times New Roman" w:hAnsi="Times New Roman" w:cs="Times New Roman"/>
          <w:sz w:val="24"/>
          <w:szCs w:val="24"/>
        </w:rPr>
        <w:t xml:space="preserve"> </w:t>
      </w:r>
      <w:hyperlink r:id="rId8" w:history="1">
        <w:r w:rsidR="00C36FB0" w:rsidRPr="004723CA">
          <w:rPr>
            <w:rStyle w:val="a4"/>
            <w:rFonts w:ascii="Times New Roman" w:hAnsi="Times New Roman" w:cs="Times New Roman"/>
            <w:sz w:val="24"/>
            <w:szCs w:val="24"/>
          </w:rPr>
          <w:t>https://drive.google.com/file/d/0BxIjQ6ax2ZwCOEJ2QU9ZTHNoLVU/view?usp=sharing</w:t>
        </w:r>
      </w:hyperlink>
      <w:r w:rsidR="00C36FB0">
        <w:rPr>
          <w:rFonts w:ascii="Times New Roman" w:hAnsi="Times New Roman" w:cs="Times New Roman"/>
          <w:sz w:val="24"/>
          <w:szCs w:val="24"/>
        </w:rPr>
        <w:t xml:space="preserve"> </w:t>
      </w:r>
    </w:p>
    <w:p w:rsidR="000F0808" w:rsidRDefault="000F0808" w:rsidP="00331E69">
      <w:pPr>
        <w:jc w:val="both"/>
        <w:rPr>
          <w:rFonts w:ascii="Times New Roman" w:hAnsi="Times New Roman" w:cs="Times New Roman"/>
          <w:sz w:val="24"/>
          <w:szCs w:val="24"/>
        </w:rPr>
      </w:pPr>
      <w:r>
        <w:rPr>
          <w:rFonts w:ascii="Times New Roman" w:hAnsi="Times New Roman" w:cs="Times New Roman"/>
          <w:sz w:val="24"/>
          <w:szCs w:val="24"/>
        </w:rPr>
        <w:t>Дополнительно – тексты конституций:</w:t>
      </w:r>
      <w:r w:rsidR="00331E69">
        <w:rPr>
          <w:rFonts w:ascii="Times New Roman" w:hAnsi="Times New Roman" w:cs="Times New Roman"/>
          <w:sz w:val="24"/>
          <w:szCs w:val="24"/>
        </w:rPr>
        <w:t xml:space="preserve"> </w:t>
      </w:r>
    </w:p>
    <w:p w:rsidR="00D87D56" w:rsidRDefault="00D87D56" w:rsidP="00331E69">
      <w:pPr>
        <w:jc w:val="both"/>
        <w:rPr>
          <w:rFonts w:ascii="Times New Roman" w:hAnsi="Times New Roman" w:cs="Times New Roman"/>
          <w:sz w:val="24"/>
          <w:szCs w:val="24"/>
        </w:rPr>
      </w:pPr>
      <w:hyperlink r:id="rId9" w:history="1">
        <w:r w:rsidRPr="004723CA">
          <w:rPr>
            <w:rStyle w:val="a4"/>
            <w:rFonts w:ascii="Times New Roman" w:hAnsi="Times New Roman" w:cs="Times New Roman"/>
            <w:sz w:val="24"/>
            <w:szCs w:val="24"/>
          </w:rPr>
          <w:t>http://elib.psu.by:8080/handle/123456789/13777</w:t>
        </w:r>
      </w:hyperlink>
      <w:r>
        <w:rPr>
          <w:rFonts w:ascii="Times New Roman" w:hAnsi="Times New Roman" w:cs="Times New Roman"/>
          <w:sz w:val="24"/>
          <w:szCs w:val="24"/>
        </w:rPr>
        <w:t xml:space="preserve"> </w:t>
      </w:r>
    </w:p>
    <w:p w:rsidR="00113FA9" w:rsidRDefault="00113FA9">
      <w:pPr>
        <w:rPr>
          <w:rFonts w:ascii="Times New Roman" w:hAnsi="Times New Roman" w:cs="Times New Roman"/>
          <w:sz w:val="24"/>
          <w:szCs w:val="24"/>
        </w:rPr>
      </w:pPr>
      <w:r>
        <w:rPr>
          <w:rFonts w:ascii="Times New Roman" w:hAnsi="Times New Roman" w:cs="Times New Roman"/>
          <w:sz w:val="24"/>
          <w:szCs w:val="24"/>
        </w:rPr>
        <w:br w:type="page"/>
      </w:r>
    </w:p>
    <w:p w:rsidR="006F08A0" w:rsidRDefault="00331E69" w:rsidP="00331E69">
      <w:pPr>
        <w:jc w:val="center"/>
        <w:rPr>
          <w:rFonts w:ascii="Times New Roman" w:hAnsi="Times New Roman" w:cs="Times New Roman"/>
          <w:b/>
          <w:sz w:val="24"/>
          <w:szCs w:val="24"/>
        </w:rPr>
      </w:pPr>
      <w:r>
        <w:rPr>
          <w:rFonts w:ascii="Times New Roman" w:hAnsi="Times New Roman" w:cs="Times New Roman"/>
          <w:b/>
          <w:sz w:val="24"/>
          <w:szCs w:val="24"/>
        </w:rPr>
        <w:lastRenderedPageBreak/>
        <w:t>Задание</w:t>
      </w:r>
    </w:p>
    <w:p w:rsidR="006F08A0" w:rsidRDefault="006F08A0" w:rsidP="00331E69">
      <w:pPr>
        <w:ind w:firstLine="708"/>
        <w:jc w:val="both"/>
        <w:rPr>
          <w:rFonts w:ascii="Times New Roman" w:hAnsi="Times New Roman" w:cs="Times New Roman"/>
          <w:sz w:val="24"/>
          <w:szCs w:val="24"/>
        </w:rPr>
      </w:pPr>
      <w:r>
        <w:rPr>
          <w:rFonts w:ascii="Times New Roman" w:hAnsi="Times New Roman" w:cs="Times New Roman"/>
          <w:sz w:val="24"/>
          <w:szCs w:val="24"/>
        </w:rPr>
        <w:t>Выберите область конституционно-правового регулирования из трех предложенных (экономическую, социальную или культурную), изучите предлагаемый материал и выполните вариант</w:t>
      </w:r>
      <w:r w:rsidR="000F0808">
        <w:rPr>
          <w:rFonts w:ascii="Times New Roman" w:hAnsi="Times New Roman" w:cs="Times New Roman"/>
          <w:sz w:val="24"/>
          <w:szCs w:val="24"/>
        </w:rPr>
        <w:t xml:space="preserve"> задания</w:t>
      </w:r>
      <w:r>
        <w:rPr>
          <w:rFonts w:ascii="Times New Roman" w:hAnsi="Times New Roman" w:cs="Times New Roman"/>
          <w:sz w:val="24"/>
          <w:szCs w:val="24"/>
        </w:rPr>
        <w:t>, соответствующий этой области.</w:t>
      </w:r>
    </w:p>
    <w:p w:rsidR="000F0808" w:rsidRDefault="000F0808" w:rsidP="00331E69">
      <w:pPr>
        <w:ind w:firstLine="708"/>
        <w:jc w:val="both"/>
        <w:rPr>
          <w:rFonts w:ascii="Times New Roman" w:hAnsi="Times New Roman" w:cs="Times New Roman"/>
          <w:sz w:val="24"/>
          <w:szCs w:val="24"/>
        </w:rPr>
      </w:pPr>
      <w:r>
        <w:rPr>
          <w:rFonts w:ascii="Times New Roman" w:hAnsi="Times New Roman" w:cs="Times New Roman"/>
          <w:sz w:val="24"/>
          <w:szCs w:val="24"/>
        </w:rPr>
        <w:t xml:space="preserve">Допускается подробный ответ на один блок вопросов (А </w:t>
      </w:r>
      <w:r w:rsidRPr="000F0808">
        <w:rPr>
          <w:rFonts w:ascii="Times New Roman" w:hAnsi="Times New Roman" w:cs="Times New Roman"/>
          <w:b/>
          <w:sz w:val="24"/>
          <w:szCs w:val="24"/>
        </w:rPr>
        <w:t>или</w:t>
      </w:r>
      <w:r>
        <w:rPr>
          <w:rFonts w:ascii="Times New Roman" w:hAnsi="Times New Roman" w:cs="Times New Roman"/>
          <w:sz w:val="24"/>
          <w:szCs w:val="24"/>
        </w:rPr>
        <w:t xml:space="preserve"> Б) либо краткий – на оба блока вопросов (А </w:t>
      </w:r>
      <w:r w:rsidRPr="000F0808">
        <w:rPr>
          <w:rFonts w:ascii="Times New Roman" w:hAnsi="Times New Roman" w:cs="Times New Roman"/>
          <w:b/>
          <w:sz w:val="24"/>
          <w:szCs w:val="24"/>
        </w:rPr>
        <w:t>и</w:t>
      </w:r>
      <w:r>
        <w:rPr>
          <w:rFonts w:ascii="Times New Roman" w:hAnsi="Times New Roman" w:cs="Times New Roman"/>
          <w:sz w:val="24"/>
          <w:szCs w:val="24"/>
        </w:rPr>
        <w:t xml:space="preserve"> Б) в предлагаемом варианте.</w:t>
      </w:r>
    </w:p>
    <w:p w:rsidR="006F08A0" w:rsidRDefault="006F08A0" w:rsidP="00331E69">
      <w:pPr>
        <w:ind w:firstLine="708"/>
        <w:jc w:val="both"/>
        <w:rPr>
          <w:rFonts w:ascii="Times New Roman" w:hAnsi="Times New Roman" w:cs="Times New Roman"/>
          <w:sz w:val="24"/>
          <w:szCs w:val="24"/>
        </w:rPr>
      </w:pPr>
      <w:r>
        <w:rPr>
          <w:rFonts w:ascii="Times New Roman" w:hAnsi="Times New Roman" w:cs="Times New Roman"/>
          <w:sz w:val="24"/>
          <w:szCs w:val="24"/>
        </w:rPr>
        <w:t xml:space="preserve">Ответы на вопросы должны быть аргументированными. Допускается использование дополнительных материалов с </w:t>
      </w:r>
      <w:r w:rsidR="000F0808">
        <w:rPr>
          <w:rFonts w:ascii="Times New Roman" w:hAnsi="Times New Roman" w:cs="Times New Roman"/>
          <w:sz w:val="24"/>
          <w:szCs w:val="24"/>
        </w:rPr>
        <w:t>соблюдением правил цитирования.</w:t>
      </w:r>
    </w:p>
    <w:p w:rsidR="000F0808" w:rsidRDefault="000F0808" w:rsidP="00331E69">
      <w:pPr>
        <w:ind w:firstLine="708"/>
        <w:jc w:val="both"/>
        <w:rPr>
          <w:rFonts w:ascii="Times New Roman" w:hAnsi="Times New Roman" w:cs="Times New Roman"/>
          <w:sz w:val="24"/>
          <w:szCs w:val="24"/>
        </w:rPr>
      </w:pPr>
      <w:r>
        <w:rPr>
          <w:rFonts w:ascii="Times New Roman" w:hAnsi="Times New Roman" w:cs="Times New Roman"/>
          <w:sz w:val="24"/>
          <w:szCs w:val="24"/>
        </w:rPr>
        <w:t>Преимуществом является использование текстов зарубежных конституций при аргументации ответов.</w:t>
      </w:r>
    </w:p>
    <w:p w:rsidR="006F08A0" w:rsidRPr="006F08A0" w:rsidRDefault="006F08A0" w:rsidP="00331E69">
      <w:pPr>
        <w:jc w:val="center"/>
        <w:rPr>
          <w:rFonts w:ascii="Times New Roman" w:hAnsi="Times New Roman" w:cs="Times New Roman"/>
          <w:b/>
          <w:sz w:val="24"/>
          <w:szCs w:val="24"/>
        </w:rPr>
      </w:pPr>
      <w:r w:rsidRPr="006F08A0">
        <w:rPr>
          <w:rFonts w:ascii="Times New Roman" w:hAnsi="Times New Roman" w:cs="Times New Roman"/>
          <w:b/>
          <w:sz w:val="24"/>
          <w:szCs w:val="24"/>
        </w:rPr>
        <w:t>Вариант</w:t>
      </w:r>
      <w:r w:rsidR="000F0808">
        <w:rPr>
          <w:rFonts w:ascii="Times New Roman" w:hAnsi="Times New Roman" w:cs="Times New Roman"/>
          <w:b/>
          <w:sz w:val="24"/>
          <w:szCs w:val="24"/>
        </w:rPr>
        <w:t> </w:t>
      </w:r>
      <w:r w:rsidRPr="006F08A0">
        <w:rPr>
          <w:rFonts w:ascii="Times New Roman" w:hAnsi="Times New Roman" w:cs="Times New Roman"/>
          <w:b/>
          <w:sz w:val="24"/>
          <w:szCs w:val="24"/>
        </w:rPr>
        <w:t xml:space="preserve">1. </w:t>
      </w:r>
      <w:r w:rsidR="00331E69">
        <w:rPr>
          <w:rFonts w:ascii="Times New Roman" w:hAnsi="Times New Roman" w:cs="Times New Roman"/>
          <w:b/>
          <w:sz w:val="24"/>
          <w:szCs w:val="24"/>
        </w:rPr>
        <w:br/>
      </w:r>
      <w:r w:rsidR="00113FA9">
        <w:rPr>
          <w:rFonts w:ascii="Times New Roman" w:hAnsi="Times New Roman" w:cs="Times New Roman"/>
          <w:b/>
          <w:sz w:val="24"/>
          <w:szCs w:val="24"/>
        </w:rPr>
        <w:t>Экономическая сфера</w:t>
      </w:r>
    </w:p>
    <w:p w:rsidR="006F08A0" w:rsidRDefault="000F0808" w:rsidP="00331E69">
      <w:pPr>
        <w:ind w:firstLine="708"/>
        <w:jc w:val="both"/>
        <w:rPr>
          <w:rFonts w:ascii="Times New Roman" w:hAnsi="Times New Roman" w:cs="Times New Roman"/>
          <w:sz w:val="24"/>
          <w:szCs w:val="24"/>
        </w:rPr>
      </w:pPr>
      <w:r>
        <w:rPr>
          <w:rFonts w:ascii="Times New Roman" w:hAnsi="Times New Roman" w:cs="Times New Roman"/>
          <w:sz w:val="24"/>
          <w:szCs w:val="24"/>
        </w:rPr>
        <w:t>А. Охарактеризуйте серу защиты прав частной собственности и права выбора профессии в контексте конституционно-правового регулирования экономики. Каково значение этих прав для свободного развития личности в современном обществе? Раскройте содержание концепции социальной функции этих прав. Какими конституционно-правовыми нормами может быть выражена эта концепция? В каких случаях и в какой степени право частной собственности может быть ограничено? Как вы понимаете категорию "сущности" права собственности как одной из основ конституционного строя и ее значение для установления пределов государственного вмешательства в это право?</w:t>
      </w:r>
    </w:p>
    <w:p w:rsidR="000F0808" w:rsidRDefault="000F0808" w:rsidP="00331E69">
      <w:pPr>
        <w:ind w:firstLine="708"/>
        <w:jc w:val="both"/>
        <w:rPr>
          <w:rFonts w:ascii="Times New Roman" w:hAnsi="Times New Roman" w:cs="Times New Roman"/>
          <w:sz w:val="24"/>
          <w:szCs w:val="24"/>
        </w:rPr>
      </w:pPr>
      <w:r>
        <w:rPr>
          <w:rFonts w:ascii="Times New Roman" w:hAnsi="Times New Roman" w:cs="Times New Roman"/>
          <w:sz w:val="24"/>
          <w:szCs w:val="24"/>
        </w:rPr>
        <w:t xml:space="preserve">Б. Какие события произошли между решением Верховного Суда США по делу </w:t>
      </w:r>
      <w:proofErr w:type="spellStart"/>
      <w:r>
        <w:rPr>
          <w:rFonts w:ascii="Times New Roman" w:hAnsi="Times New Roman" w:cs="Times New Roman"/>
          <w:sz w:val="24"/>
          <w:szCs w:val="24"/>
        </w:rPr>
        <w:t>Адкинс</w:t>
      </w:r>
      <w:proofErr w:type="spellEnd"/>
      <w:r>
        <w:rPr>
          <w:rFonts w:ascii="Times New Roman" w:hAnsi="Times New Roman" w:cs="Times New Roman"/>
          <w:sz w:val="24"/>
          <w:szCs w:val="24"/>
        </w:rPr>
        <w:t xml:space="preserve"> против детской больницы и решением по делу Компания отелей Западного побережья против </w:t>
      </w:r>
      <w:proofErr w:type="spellStart"/>
      <w:r>
        <w:rPr>
          <w:rFonts w:ascii="Times New Roman" w:hAnsi="Times New Roman" w:cs="Times New Roman"/>
          <w:sz w:val="24"/>
          <w:szCs w:val="24"/>
        </w:rPr>
        <w:t>Пэрриш</w:t>
      </w:r>
      <w:proofErr w:type="spellEnd"/>
      <w:r>
        <w:rPr>
          <w:rFonts w:ascii="Times New Roman" w:hAnsi="Times New Roman" w:cs="Times New Roman"/>
          <w:sz w:val="24"/>
          <w:szCs w:val="24"/>
        </w:rPr>
        <w:t xml:space="preserve">? Может ли толкование текстуально не менявшихся конституционных норм зависеть от экономической или политической ситуации в стране? В представленных делах речь идет о государственном регулировании, затрагивающем экономические и социальные отношения, возникающие между частными лицами. Распространяется ли на них действие Конституции? Каким образом в конституциях либо конституционной </w:t>
      </w:r>
      <w:r w:rsidR="00331E69">
        <w:rPr>
          <w:rFonts w:ascii="Times New Roman" w:hAnsi="Times New Roman" w:cs="Times New Roman"/>
          <w:sz w:val="24"/>
          <w:szCs w:val="24"/>
        </w:rPr>
        <w:t>доктрине могут быть установлены основания или цели вмешательства государства в частноправовые отношения? Какие пределы имеет такое вмешательство?</w:t>
      </w:r>
    </w:p>
    <w:p w:rsidR="00331E69" w:rsidRPr="00331E69" w:rsidRDefault="00331E69" w:rsidP="00331E69">
      <w:pPr>
        <w:jc w:val="center"/>
        <w:rPr>
          <w:rFonts w:ascii="Times New Roman" w:hAnsi="Times New Roman" w:cs="Times New Roman"/>
          <w:b/>
          <w:sz w:val="24"/>
          <w:szCs w:val="24"/>
        </w:rPr>
      </w:pPr>
      <w:r w:rsidRPr="00331E69">
        <w:rPr>
          <w:rFonts w:ascii="Times New Roman" w:hAnsi="Times New Roman" w:cs="Times New Roman"/>
          <w:b/>
          <w:sz w:val="24"/>
          <w:szCs w:val="24"/>
        </w:rPr>
        <w:t>Вариант 2.</w:t>
      </w:r>
      <w:r>
        <w:rPr>
          <w:rFonts w:ascii="Times New Roman" w:hAnsi="Times New Roman" w:cs="Times New Roman"/>
          <w:b/>
          <w:sz w:val="24"/>
          <w:szCs w:val="24"/>
        </w:rPr>
        <w:br/>
      </w:r>
      <w:r w:rsidR="00113FA9">
        <w:rPr>
          <w:rFonts w:ascii="Times New Roman" w:hAnsi="Times New Roman" w:cs="Times New Roman"/>
          <w:b/>
          <w:sz w:val="24"/>
          <w:szCs w:val="24"/>
        </w:rPr>
        <w:t>Социальная сфера</w:t>
      </w:r>
    </w:p>
    <w:p w:rsidR="00331E69" w:rsidRDefault="00331E69" w:rsidP="00331E69">
      <w:pPr>
        <w:jc w:val="both"/>
        <w:rPr>
          <w:rFonts w:ascii="Times New Roman" w:hAnsi="Times New Roman" w:cs="Times New Roman"/>
          <w:sz w:val="24"/>
          <w:szCs w:val="24"/>
        </w:rPr>
      </w:pPr>
      <w:r>
        <w:rPr>
          <w:rFonts w:ascii="Times New Roman" w:hAnsi="Times New Roman" w:cs="Times New Roman"/>
          <w:sz w:val="24"/>
          <w:szCs w:val="24"/>
        </w:rPr>
        <w:t xml:space="preserve">А. Что понимается под социальной функцией государства? Корреспондируют ли ей </w:t>
      </w:r>
      <w:proofErr w:type="spellStart"/>
      <w:r>
        <w:rPr>
          <w:rFonts w:ascii="Times New Roman" w:hAnsi="Times New Roman" w:cs="Times New Roman"/>
          <w:sz w:val="24"/>
          <w:szCs w:val="24"/>
        </w:rPr>
        <w:t>каки</w:t>
      </w:r>
      <w:proofErr w:type="spellEnd"/>
      <w:r>
        <w:rPr>
          <w:rFonts w:ascii="Times New Roman" w:hAnsi="Times New Roman" w:cs="Times New Roman"/>
          <w:sz w:val="24"/>
          <w:szCs w:val="24"/>
        </w:rPr>
        <w:t>-либо права индивидов? Приведите примеры закрепления в конституциях только объективной характеристики государства в качестве социального; сопровождением такой характеристики набором субъективных прав в социальной сфере. Каковы пределы конституционной защиты таких прав? Какое значение для реализации социальных прав, именуемых в решениях польского Конституционного трибунала и литовского Конституционного суда приобретенными, имеет уровень благосостояния общества и экономическая ситуация в стране? Можно ли на основе конституционных норм требовать, как это фактически было сделано в южно-африканском деле, от государства благ в большем объеме, чем позволяет предоставить имеющиеся у него в наличии экономические ресурсы?</w:t>
      </w:r>
    </w:p>
    <w:p w:rsidR="00331E69" w:rsidRDefault="00331E69" w:rsidP="00331E69">
      <w:pPr>
        <w:jc w:val="both"/>
        <w:rPr>
          <w:rFonts w:ascii="Times New Roman" w:hAnsi="Times New Roman" w:cs="Times New Roman"/>
          <w:sz w:val="24"/>
          <w:szCs w:val="24"/>
        </w:rPr>
      </w:pPr>
      <w:r>
        <w:rPr>
          <w:rFonts w:ascii="Times New Roman" w:hAnsi="Times New Roman" w:cs="Times New Roman"/>
          <w:sz w:val="24"/>
          <w:szCs w:val="24"/>
        </w:rPr>
        <w:t xml:space="preserve">Б. Кто и на каких основаниях должен принимать окончательное решение по вопросу о конкретных суммах, направляемых на социальные нужды? Подлежат ли соответствующие </w:t>
      </w:r>
      <w:r>
        <w:rPr>
          <w:rFonts w:ascii="Times New Roman" w:hAnsi="Times New Roman" w:cs="Times New Roman"/>
          <w:sz w:val="24"/>
          <w:szCs w:val="24"/>
        </w:rPr>
        <w:lastRenderedPageBreak/>
        <w:t>решения судебному контролю? Существует точка зрения, что судьям не следует участвовать в спорах о социальной и экономической политике, поскольку они не подотчетны избирателям. Согласны ли вы с этим? В каких случаях независимость судей от предпочтений электората может стать преимуществом? С какой целью и с каких позиций судьи могут участвовать в обсуждении политических вопросов?</w:t>
      </w:r>
    </w:p>
    <w:p w:rsidR="00331E69" w:rsidRPr="00331E69" w:rsidRDefault="00331E69" w:rsidP="00331E69">
      <w:pPr>
        <w:jc w:val="center"/>
        <w:rPr>
          <w:rFonts w:ascii="Times New Roman" w:hAnsi="Times New Roman" w:cs="Times New Roman"/>
          <w:b/>
          <w:sz w:val="24"/>
          <w:szCs w:val="24"/>
        </w:rPr>
      </w:pPr>
      <w:r w:rsidRPr="00331E69">
        <w:rPr>
          <w:rFonts w:ascii="Times New Roman" w:hAnsi="Times New Roman" w:cs="Times New Roman"/>
          <w:b/>
          <w:sz w:val="24"/>
          <w:szCs w:val="24"/>
        </w:rPr>
        <w:t>Вариант 3.</w:t>
      </w:r>
      <w:r w:rsidRPr="00331E69">
        <w:rPr>
          <w:rFonts w:ascii="Times New Roman" w:hAnsi="Times New Roman" w:cs="Times New Roman"/>
          <w:b/>
          <w:sz w:val="24"/>
          <w:szCs w:val="24"/>
        </w:rPr>
        <w:br/>
        <w:t>Культурная (духовна</w:t>
      </w:r>
      <w:r w:rsidR="00113FA9">
        <w:rPr>
          <w:rFonts w:ascii="Times New Roman" w:hAnsi="Times New Roman" w:cs="Times New Roman"/>
          <w:b/>
          <w:sz w:val="24"/>
          <w:szCs w:val="24"/>
        </w:rPr>
        <w:t>я) сфера</w:t>
      </w:r>
    </w:p>
    <w:p w:rsidR="00331E69" w:rsidRDefault="00113FA9" w:rsidP="00331E69">
      <w:pPr>
        <w:jc w:val="both"/>
        <w:rPr>
          <w:rFonts w:ascii="Times New Roman" w:hAnsi="Times New Roman" w:cs="Times New Roman"/>
          <w:sz w:val="24"/>
          <w:szCs w:val="24"/>
        </w:rPr>
      </w:pPr>
      <w:r>
        <w:rPr>
          <w:rFonts w:ascii="Times New Roman" w:hAnsi="Times New Roman" w:cs="Times New Roman"/>
          <w:sz w:val="24"/>
          <w:szCs w:val="24"/>
        </w:rPr>
        <w:t xml:space="preserve">А. Включает ли свобода вероисповедания свободу демонстрировать свою религиозную принадлежность? Если да, то в каких целях последняя может быть ограничена? В деле </w:t>
      </w:r>
      <w:proofErr w:type="spellStart"/>
      <w:r>
        <w:rPr>
          <w:rFonts w:ascii="Times New Roman" w:hAnsi="Times New Roman" w:cs="Times New Roman"/>
          <w:sz w:val="24"/>
          <w:szCs w:val="24"/>
        </w:rPr>
        <w:t>Далаб</w:t>
      </w:r>
      <w:proofErr w:type="spellEnd"/>
      <w:r>
        <w:rPr>
          <w:rFonts w:ascii="Times New Roman" w:hAnsi="Times New Roman" w:cs="Times New Roman"/>
          <w:sz w:val="24"/>
          <w:szCs w:val="24"/>
        </w:rPr>
        <w:t xml:space="preserve"> против Швейцарии одним из мотивов поддержки Судом запрета ношения </w:t>
      </w:r>
      <w:proofErr w:type="spellStart"/>
      <w:r>
        <w:rPr>
          <w:rFonts w:ascii="Times New Roman" w:hAnsi="Times New Roman" w:cs="Times New Roman"/>
          <w:sz w:val="24"/>
          <w:szCs w:val="24"/>
        </w:rPr>
        <w:t>хиджаба</w:t>
      </w:r>
      <w:proofErr w:type="spellEnd"/>
      <w:r>
        <w:rPr>
          <w:rFonts w:ascii="Times New Roman" w:hAnsi="Times New Roman" w:cs="Times New Roman"/>
          <w:sz w:val="24"/>
          <w:szCs w:val="24"/>
        </w:rPr>
        <w:t xml:space="preserve"> учительницей был возраст учеников. Было бы решение иным, если бы речь шла об учениках более старшего возраста? </w:t>
      </w:r>
      <w:proofErr w:type="spellStart"/>
      <w:r>
        <w:rPr>
          <w:rFonts w:ascii="Times New Roman" w:hAnsi="Times New Roman" w:cs="Times New Roman"/>
          <w:sz w:val="24"/>
          <w:szCs w:val="24"/>
        </w:rPr>
        <w:t>Хиджаб</w:t>
      </w:r>
      <w:proofErr w:type="spellEnd"/>
      <w:r>
        <w:rPr>
          <w:rFonts w:ascii="Times New Roman" w:hAnsi="Times New Roman" w:cs="Times New Roman"/>
          <w:sz w:val="24"/>
          <w:szCs w:val="24"/>
        </w:rPr>
        <w:t xml:space="preserve"> был признан мощным религиозным символом. Можно ли считать таким же символ иной религии (нательный крестик, кипа, сикхский тюрбан)? Является ли, по вашему мнению, оправданным запрет ношения религиозных символов, позволяющих легко идентифицировать вероисповедание, в отношении учащихся? Если да, то в каких случаях? Соблюдается ли при этом принцип равноправия по отношению к лицам, принадлежащим к разным конфессиям?</w:t>
      </w:r>
    </w:p>
    <w:p w:rsidR="00113FA9" w:rsidRPr="00C36FB0" w:rsidRDefault="00113FA9" w:rsidP="00331E69">
      <w:pPr>
        <w:jc w:val="both"/>
        <w:rPr>
          <w:rFonts w:ascii="Times New Roman" w:hAnsi="Times New Roman" w:cs="Times New Roman"/>
          <w:sz w:val="24"/>
          <w:szCs w:val="24"/>
          <w:lang w:val="be-BY"/>
        </w:rPr>
      </w:pPr>
      <w:r>
        <w:rPr>
          <w:rFonts w:ascii="Times New Roman" w:hAnsi="Times New Roman" w:cs="Times New Roman"/>
          <w:sz w:val="24"/>
          <w:szCs w:val="24"/>
        </w:rPr>
        <w:t>Б. Присутствие в классах религиозных символов не предполагает никаких активных действий со стороны учащихся. В Германии размещение в классах распятий было признано неконституционным, в Италии – не противоречащим Конституции. Основные законы обоих государств закрепляют свободу вероисповедания. Чем может быть оправдано различие в подходах на практике? В чем, с вашей точки зрения, заключается основная проблема размещения распятий в классах общеобразовательных государственных школ? До какой степени аргументы, связанные с реализацией свободы вероисповедания и применимые к государственным школам, могут быть распространены на иные сферы общественной жизни (ношение религиозных символов или отправление обрядов в общественных местах, строительство культовых сооружений и т.п.)?</w:t>
      </w:r>
      <w:bookmarkStart w:id="0" w:name="_GoBack"/>
      <w:bookmarkEnd w:id="0"/>
    </w:p>
    <w:sectPr w:rsidR="00113FA9" w:rsidRPr="00C36F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134B6"/>
    <w:multiLevelType w:val="hybridMultilevel"/>
    <w:tmpl w:val="F47A9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B6705E"/>
    <w:multiLevelType w:val="hybridMultilevel"/>
    <w:tmpl w:val="26785772"/>
    <w:lvl w:ilvl="0" w:tplc="0962508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8A0"/>
    <w:rsid w:val="00000E01"/>
    <w:rsid w:val="00003E61"/>
    <w:rsid w:val="000049B7"/>
    <w:rsid w:val="000051D8"/>
    <w:rsid w:val="000052D2"/>
    <w:rsid w:val="00006E17"/>
    <w:rsid w:val="0001039B"/>
    <w:rsid w:val="00011E5A"/>
    <w:rsid w:val="0001327F"/>
    <w:rsid w:val="00015F34"/>
    <w:rsid w:val="000164D7"/>
    <w:rsid w:val="00021BF5"/>
    <w:rsid w:val="00022726"/>
    <w:rsid w:val="0002685A"/>
    <w:rsid w:val="00026B24"/>
    <w:rsid w:val="00034816"/>
    <w:rsid w:val="00035475"/>
    <w:rsid w:val="0004472A"/>
    <w:rsid w:val="00046BF6"/>
    <w:rsid w:val="00051349"/>
    <w:rsid w:val="000542FF"/>
    <w:rsid w:val="00057F87"/>
    <w:rsid w:val="00060CFD"/>
    <w:rsid w:val="000623EC"/>
    <w:rsid w:val="0006562C"/>
    <w:rsid w:val="00065ADC"/>
    <w:rsid w:val="00065D4C"/>
    <w:rsid w:val="000705A4"/>
    <w:rsid w:val="00070682"/>
    <w:rsid w:val="00073FDF"/>
    <w:rsid w:val="000744F6"/>
    <w:rsid w:val="000768CE"/>
    <w:rsid w:val="000772F7"/>
    <w:rsid w:val="0008212B"/>
    <w:rsid w:val="00082DC5"/>
    <w:rsid w:val="000836B3"/>
    <w:rsid w:val="00083996"/>
    <w:rsid w:val="00084632"/>
    <w:rsid w:val="000913DD"/>
    <w:rsid w:val="00091BC8"/>
    <w:rsid w:val="0009223A"/>
    <w:rsid w:val="0009285C"/>
    <w:rsid w:val="000962DC"/>
    <w:rsid w:val="000A1669"/>
    <w:rsid w:val="000A5E15"/>
    <w:rsid w:val="000B0773"/>
    <w:rsid w:val="000B0AD0"/>
    <w:rsid w:val="000B0D2C"/>
    <w:rsid w:val="000B1DA5"/>
    <w:rsid w:val="000B3C03"/>
    <w:rsid w:val="000B4C7F"/>
    <w:rsid w:val="000B6785"/>
    <w:rsid w:val="000C2A63"/>
    <w:rsid w:val="000C2B96"/>
    <w:rsid w:val="000C33B3"/>
    <w:rsid w:val="000C5D02"/>
    <w:rsid w:val="000D04B6"/>
    <w:rsid w:val="000D0781"/>
    <w:rsid w:val="000D13CB"/>
    <w:rsid w:val="000D1469"/>
    <w:rsid w:val="000D1713"/>
    <w:rsid w:val="000D2B86"/>
    <w:rsid w:val="000D30B5"/>
    <w:rsid w:val="000D3236"/>
    <w:rsid w:val="000D374C"/>
    <w:rsid w:val="000D3F0D"/>
    <w:rsid w:val="000D40D2"/>
    <w:rsid w:val="000D5EB7"/>
    <w:rsid w:val="000D6E88"/>
    <w:rsid w:val="000E010D"/>
    <w:rsid w:val="000E0FC7"/>
    <w:rsid w:val="000E6624"/>
    <w:rsid w:val="000F0808"/>
    <w:rsid w:val="000F0FD7"/>
    <w:rsid w:val="000F2E36"/>
    <w:rsid w:val="000F324D"/>
    <w:rsid w:val="000F50B8"/>
    <w:rsid w:val="000F5186"/>
    <w:rsid w:val="001006C1"/>
    <w:rsid w:val="00104280"/>
    <w:rsid w:val="001057EB"/>
    <w:rsid w:val="0010601E"/>
    <w:rsid w:val="001110B3"/>
    <w:rsid w:val="0011174F"/>
    <w:rsid w:val="00113FA9"/>
    <w:rsid w:val="001147AD"/>
    <w:rsid w:val="0011524A"/>
    <w:rsid w:val="001162F8"/>
    <w:rsid w:val="001167EC"/>
    <w:rsid w:val="00117526"/>
    <w:rsid w:val="00126543"/>
    <w:rsid w:val="00130A65"/>
    <w:rsid w:val="00130E2D"/>
    <w:rsid w:val="001318B4"/>
    <w:rsid w:val="00137BD0"/>
    <w:rsid w:val="00140A16"/>
    <w:rsid w:val="00140E5D"/>
    <w:rsid w:val="001457D9"/>
    <w:rsid w:val="00147B3F"/>
    <w:rsid w:val="001507EE"/>
    <w:rsid w:val="0015209C"/>
    <w:rsid w:val="001524B6"/>
    <w:rsid w:val="001525D8"/>
    <w:rsid w:val="00156A37"/>
    <w:rsid w:val="00160992"/>
    <w:rsid w:val="00160E3D"/>
    <w:rsid w:val="00165C15"/>
    <w:rsid w:val="0017347D"/>
    <w:rsid w:val="00174CD2"/>
    <w:rsid w:val="001800CD"/>
    <w:rsid w:val="00180364"/>
    <w:rsid w:val="0018104B"/>
    <w:rsid w:val="001813DD"/>
    <w:rsid w:val="00184006"/>
    <w:rsid w:val="00186543"/>
    <w:rsid w:val="0018789D"/>
    <w:rsid w:val="001879CA"/>
    <w:rsid w:val="00187DD6"/>
    <w:rsid w:val="0019165C"/>
    <w:rsid w:val="00192804"/>
    <w:rsid w:val="00192CD5"/>
    <w:rsid w:val="0019320C"/>
    <w:rsid w:val="00194487"/>
    <w:rsid w:val="001945D5"/>
    <w:rsid w:val="001A0C65"/>
    <w:rsid w:val="001A2710"/>
    <w:rsid w:val="001A36C8"/>
    <w:rsid w:val="001A54C4"/>
    <w:rsid w:val="001A6E6A"/>
    <w:rsid w:val="001A7D13"/>
    <w:rsid w:val="001B0289"/>
    <w:rsid w:val="001B12BC"/>
    <w:rsid w:val="001B45BD"/>
    <w:rsid w:val="001B719A"/>
    <w:rsid w:val="001C0A1C"/>
    <w:rsid w:val="001C3ABA"/>
    <w:rsid w:val="001C3B07"/>
    <w:rsid w:val="001D164F"/>
    <w:rsid w:val="001D2331"/>
    <w:rsid w:val="001D464E"/>
    <w:rsid w:val="001D5F28"/>
    <w:rsid w:val="001E2594"/>
    <w:rsid w:val="001E53CF"/>
    <w:rsid w:val="001F0B85"/>
    <w:rsid w:val="001F3EF0"/>
    <w:rsid w:val="001F75D5"/>
    <w:rsid w:val="001F7803"/>
    <w:rsid w:val="00200255"/>
    <w:rsid w:val="00201AC6"/>
    <w:rsid w:val="0020586F"/>
    <w:rsid w:val="00207FFB"/>
    <w:rsid w:val="002160C8"/>
    <w:rsid w:val="002174DF"/>
    <w:rsid w:val="002177DB"/>
    <w:rsid w:val="00221195"/>
    <w:rsid w:val="00221632"/>
    <w:rsid w:val="00227749"/>
    <w:rsid w:val="00233900"/>
    <w:rsid w:val="0023520C"/>
    <w:rsid w:val="00236DB6"/>
    <w:rsid w:val="00237EAE"/>
    <w:rsid w:val="002408EE"/>
    <w:rsid w:val="00241A1C"/>
    <w:rsid w:val="00242A7C"/>
    <w:rsid w:val="00251563"/>
    <w:rsid w:val="00252ADA"/>
    <w:rsid w:val="00254579"/>
    <w:rsid w:val="00254C51"/>
    <w:rsid w:val="00255048"/>
    <w:rsid w:val="002557EE"/>
    <w:rsid w:val="00255A59"/>
    <w:rsid w:val="002622A8"/>
    <w:rsid w:val="002624E0"/>
    <w:rsid w:val="002625CC"/>
    <w:rsid w:val="00265CB5"/>
    <w:rsid w:val="0027350E"/>
    <w:rsid w:val="00276527"/>
    <w:rsid w:val="00277AAA"/>
    <w:rsid w:val="00277EB7"/>
    <w:rsid w:val="00281EF2"/>
    <w:rsid w:val="00284FBB"/>
    <w:rsid w:val="00285CBB"/>
    <w:rsid w:val="00287187"/>
    <w:rsid w:val="00290180"/>
    <w:rsid w:val="00290963"/>
    <w:rsid w:val="002930C0"/>
    <w:rsid w:val="00293512"/>
    <w:rsid w:val="00294DF4"/>
    <w:rsid w:val="00295A91"/>
    <w:rsid w:val="0029691D"/>
    <w:rsid w:val="002A00D9"/>
    <w:rsid w:val="002A0DBA"/>
    <w:rsid w:val="002A1E50"/>
    <w:rsid w:val="002A2433"/>
    <w:rsid w:val="002A3B70"/>
    <w:rsid w:val="002A4031"/>
    <w:rsid w:val="002A4120"/>
    <w:rsid w:val="002B4C6E"/>
    <w:rsid w:val="002B691A"/>
    <w:rsid w:val="002B6DF1"/>
    <w:rsid w:val="002C3427"/>
    <w:rsid w:val="002C3613"/>
    <w:rsid w:val="002C3E47"/>
    <w:rsid w:val="002C3E9F"/>
    <w:rsid w:val="002C4952"/>
    <w:rsid w:val="002C6CE1"/>
    <w:rsid w:val="002D6173"/>
    <w:rsid w:val="002E005F"/>
    <w:rsid w:val="002E06DB"/>
    <w:rsid w:val="002E6ADE"/>
    <w:rsid w:val="002E6F95"/>
    <w:rsid w:val="002F0EC9"/>
    <w:rsid w:val="002F1837"/>
    <w:rsid w:val="002F1AD1"/>
    <w:rsid w:val="002F2915"/>
    <w:rsid w:val="002F297D"/>
    <w:rsid w:val="002F41DD"/>
    <w:rsid w:val="002F5F09"/>
    <w:rsid w:val="00302113"/>
    <w:rsid w:val="0030385D"/>
    <w:rsid w:val="00303C77"/>
    <w:rsid w:val="003176AE"/>
    <w:rsid w:val="0031784B"/>
    <w:rsid w:val="0032085A"/>
    <w:rsid w:val="00321CA3"/>
    <w:rsid w:val="00321D16"/>
    <w:rsid w:val="0032349D"/>
    <w:rsid w:val="00323F12"/>
    <w:rsid w:val="003248DD"/>
    <w:rsid w:val="00324D31"/>
    <w:rsid w:val="00325AA8"/>
    <w:rsid w:val="0032601D"/>
    <w:rsid w:val="003300E3"/>
    <w:rsid w:val="00331E69"/>
    <w:rsid w:val="00335E6F"/>
    <w:rsid w:val="003400E1"/>
    <w:rsid w:val="003432EB"/>
    <w:rsid w:val="00343754"/>
    <w:rsid w:val="003478FC"/>
    <w:rsid w:val="00350F3E"/>
    <w:rsid w:val="00351DC2"/>
    <w:rsid w:val="00353A41"/>
    <w:rsid w:val="003553DA"/>
    <w:rsid w:val="00355673"/>
    <w:rsid w:val="003568EC"/>
    <w:rsid w:val="00365140"/>
    <w:rsid w:val="0036638E"/>
    <w:rsid w:val="0036641F"/>
    <w:rsid w:val="003725E4"/>
    <w:rsid w:val="00372750"/>
    <w:rsid w:val="00372A23"/>
    <w:rsid w:val="00372E2E"/>
    <w:rsid w:val="00380A5E"/>
    <w:rsid w:val="00380C06"/>
    <w:rsid w:val="00381D03"/>
    <w:rsid w:val="00383038"/>
    <w:rsid w:val="00384A24"/>
    <w:rsid w:val="00393961"/>
    <w:rsid w:val="00394900"/>
    <w:rsid w:val="00395227"/>
    <w:rsid w:val="00395B70"/>
    <w:rsid w:val="0039616C"/>
    <w:rsid w:val="003965FB"/>
    <w:rsid w:val="003A3E78"/>
    <w:rsid w:val="003A4FFF"/>
    <w:rsid w:val="003A6828"/>
    <w:rsid w:val="003B0E45"/>
    <w:rsid w:val="003B18B8"/>
    <w:rsid w:val="003B19C0"/>
    <w:rsid w:val="003B2738"/>
    <w:rsid w:val="003B3E13"/>
    <w:rsid w:val="003B5991"/>
    <w:rsid w:val="003B5DE8"/>
    <w:rsid w:val="003B614B"/>
    <w:rsid w:val="003C0C3D"/>
    <w:rsid w:val="003C0E6B"/>
    <w:rsid w:val="003C5276"/>
    <w:rsid w:val="003D0A31"/>
    <w:rsid w:val="003D1E20"/>
    <w:rsid w:val="003D7562"/>
    <w:rsid w:val="003D7E89"/>
    <w:rsid w:val="003E39C4"/>
    <w:rsid w:val="003E3C12"/>
    <w:rsid w:val="003E7D4A"/>
    <w:rsid w:val="003F180E"/>
    <w:rsid w:val="003F1D70"/>
    <w:rsid w:val="003F290B"/>
    <w:rsid w:val="003F2BC6"/>
    <w:rsid w:val="003F3D13"/>
    <w:rsid w:val="003F5F16"/>
    <w:rsid w:val="003F63D7"/>
    <w:rsid w:val="004005B5"/>
    <w:rsid w:val="00402903"/>
    <w:rsid w:val="00403328"/>
    <w:rsid w:val="00406506"/>
    <w:rsid w:val="0040774A"/>
    <w:rsid w:val="00413371"/>
    <w:rsid w:val="0041707A"/>
    <w:rsid w:val="00421C18"/>
    <w:rsid w:val="00427187"/>
    <w:rsid w:val="00427608"/>
    <w:rsid w:val="00430766"/>
    <w:rsid w:val="00432ADE"/>
    <w:rsid w:val="00432D51"/>
    <w:rsid w:val="00434856"/>
    <w:rsid w:val="0044014A"/>
    <w:rsid w:val="004405E8"/>
    <w:rsid w:val="00442FED"/>
    <w:rsid w:val="0044696A"/>
    <w:rsid w:val="00447279"/>
    <w:rsid w:val="0045069D"/>
    <w:rsid w:val="00455AB6"/>
    <w:rsid w:val="004572F5"/>
    <w:rsid w:val="0045788A"/>
    <w:rsid w:val="00461864"/>
    <w:rsid w:val="00461BEA"/>
    <w:rsid w:val="00462B3D"/>
    <w:rsid w:val="00463507"/>
    <w:rsid w:val="00466038"/>
    <w:rsid w:val="00467A52"/>
    <w:rsid w:val="00470608"/>
    <w:rsid w:val="004753FA"/>
    <w:rsid w:val="004756C3"/>
    <w:rsid w:val="0047571A"/>
    <w:rsid w:val="004758A4"/>
    <w:rsid w:val="0048058E"/>
    <w:rsid w:val="00482A37"/>
    <w:rsid w:val="004859F7"/>
    <w:rsid w:val="00486D71"/>
    <w:rsid w:val="00487182"/>
    <w:rsid w:val="004876A0"/>
    <w:rsid w:val="00487F6C"/>
    <w:rsid w:val="00490287"/>
    <w:rsid w:val="00490D24"/>
    <w:rsid w:val="004976ED"/>
    <w:rsid w:val="00497BC6"/>
    <w:rsid w:val="004A017D"/>
    <w:rsid w:val="004A10F2"/>
    <w:rsid w:val="004A3B54"/>
    <w:rsid w:val="004A61F5"/>
    <w:rsid w:val="004B3B96"/>
    <w:rsid w:val="004B3DBB"/>
    <w:rsid w:val="004B563B"/>
    <w:rsid w:val="004B633B"/>
    <w:rsid w:val="004B6AC0"/>
    <w:rsid w:val="004C0183"/>
    <w:rsid w:val="004C0248"/>
    <w:rsid w:val="004C13AB"/>
    <w:rsid w:val="004C45ED"/>
    <w:rsid w:val="004C47D0"/>
    <w:rsid w:val="004C4C9E"/>
    <w:rsid w:val="004C5252"/>
    <w:rsid w:val="004C6E0E"/>
    <w:rsid w:val="004D1B52"/>
    <w:rsid w:val="004D3F64"/>
    <w:rsid w:val="004D4312"/>
    <w:rsid w:val="004D44E5"/>
    <w:rsid w:val="004D5644"/>
    <w:rsid w:val="004D6C56"/>
    <w:rsid w:val="004D7730"/>
    <w:rsid w:val="004E61FC"/>
    <w:rsid w:val="004E6C91"/>
    <w:rsid w:val="004F0A39"/>
    <w:rsid w:val="004F17D4"/>
    <w:rsid w:val="004F4FBD"/>
    <w:rsid w:val="004F6D30"/>
    <w:rsid w:val="004F6F34"/>
    <w:rsid w:val="004F7EA2"/>
    <w:rsid w:val="00503E2F"/>
    <w:rsid w:val="00504457"/>
    <w:rsid w:val="0051142D"/>
    <w:rsid w:val="00511F6A"/>
    <w:rsid w:val="00512BFC"/>
    <w:rsid w:val="005139FC"/>
    <w:rsid w:val="00514D97"/>
    <w:rsid w:val="00517CA2"/>
    <w:rsid w:val="00526358"/>
    <w:rsid w:val="005300CE"/>
    <w:rsid w:val="0053046D"/>
    <w:rsid w:val="00534F68"/>
    <w:rsid w:val="00541DC0"/>
    <w:rsid w:val="005449E2"/>
    <w:rsid w:val="00545777"/>
    <w:rsid w:val="00546439"/>
    <w:rsid w:val="00550098"/>
    <w:rsid w:val="0055192C"/>
    <w:rsid w:val="005520DC"/>
    <w:rsid w:val="0055247C"/>
    <w:rsid w:val="00552729"/>
    <w:rsid w:val="00561D9B"/>
    <w:rsid w:val="00563D97"/>
    <w:rsid w:val="00565250"/>
    <w:rsid w:val="005652D1"/>
    <w:rsid w:val="005657DC"/>
    <w:rsid w:val="0056773B"/>
    <w:rsid w:val="00567A12"/>
    <w:rsid w:val="005708BD"/>
    <w:rsid w:val="0057215B"/>
    <w:rsid w:val="0057349B"/>
    <w:rsid w:val="00575C95"/>
    <w:rsid w:val="005829EB"/>
    <w:rsid w:val="00582D02"/>
    <w:rsid w:val="005848AB"/>
    <w:rsid w:val="00584956"/>
    <w:rsid w:val="00585BA3"/>
    <w:rsid w:val="00585E4D"/>
    <w:rsid w:val="00585E6D"/>
    <w:rsid w:val="005860A4"/>
    <w:rsid w:val="005866CC"/>
    <w:rsid w:val="0058751D"/>
    <w:rsid w:val="005912A2"/>
    <w:rsid w:val="0059287C"/>
    <w:rsid w:val="00592ECC"/>
    <w:rsid w:val="00593E83"/>
    <w:rsid w:val="00594F3F"/>
    <w:rsid w:val="005969FD"/>
    <w:rsid w:val="005977E9"/>
    <w:rsid w:val="00597BBC"/>
    <w:rsid w:val="005A2458"/>
    <w:rsid w:val="005A73EF"/>
    <w:rsid w:val="005A7FF8"/>
    <w:rsid w:val="005B0A48"/>
    <w:rsid w:val="005B21C4"/>
    <w:rsid w:val="005B2E13"/>
    <w:rsid w:val="005B34E5"/>
    <w:rsid w:val="005B413D"/>
    <w:rsid w:val="005B7FB9"/>
    <w:rsid w:val="005C2591"/>
    <w:rsid w:val="005C3466"/>
    <w:rsid w:val="005C3920"/>
    <w:rsid w:val="005C4FDD"/>
    <w:rsid w:val="005C563D"/>
    <w:rsid w:val="005C7E87"/>
    <w:rsid w:val="005D400D"/>
    <w:rsid w:val="005D5B98"/>
    <w:rsid w:val="005D63B7"/>
    <w:rsid w:val="005D7058"/>
    <w:rsid w:val="005D7F23"/>
    <w:rsid w:val="005E3A73"/>
    <w:rsid w:val="005E3E38"/>
    <w:rsid w:val="005E6A7B"/>
    <w:rsid w:val="005F0C5F"/>
    <w:rsid w:val="005F0F45"/>
    <w:rsid w:val="005F136C"/>
    <w:rsid w:val="005F2DEB"/>
    <w:rsid w:val="005F38AA"/>
    <w:rsid w:val="005F5D07"/>
    <w:rsid w:val="005F5EF4"/>
    <w:rsid w:val="005F7962"/>
    <w:rsid w:val="00600A78"/>
    <w:rsid w:val="00600EF7"/>
    <w:rsid w:val="00602159"/>
    <w:rsid w:val="0060221E"/>
    <w:rsid w:val="0060381A"/>
    <w:rsid w:val="00603D70"/>
    <w:rsid w:val="006046DF"/>
    <w:rsid w:val="00610867"/>
    <w:rsid w:val="006128CE"/>
    <w:rsid w:val="00612930"/>
    <w:rsid w:val="0061304F"/>
    <w:rsid w:val="00617916"/>
    <w:rsid w:val="0062033F"/>
    <w:rsid w:val="006214AE"/>
    <w:rsid w:val="00626CE0"/>
    <w:rsid w:val="00630442"/>
    <w:rsid w:val="006311AA"/>
    <w:rsid w:val="006313F4"/>
    <w:rsid w:val="0063145F"/>
    <w:rsid w:val="00631900"/>
    <w:rsid w:val="00632A0D"/>
    <w:rsid w:val="00635A1A"/>
    <w:rsid w:val="00637529"/>
    <w:rsid w:val="00637E8D"/>
    <w:rsid w:val="0064131B"/>
    <w:rsid w:val="0064169F"/>
    <w:rsid w:val="00641CED"/>
    <w:rsid w:val="00641DCD"/>
    <w:rsid w:val="00643681"/>
    <w:rsid w:val="00651B95"/>
    <w:rsid w:val="006522B8"/>
    <w:rsid w:val="00654ADF"/>
    <w:rsid w:val="00655B19"/>
    <w:rsid w:val="0065715A"/>
    <w:rsid w:val="00665460"/>
    <w:rsid w:val="00665557"/>
    <w:rsid w:val="00665F84"/>
    <w:rsid w:val="00666226"/>
    <w:rsid w:val="006662D2"/>
    <w:rsid w:val="00670804"/>
    <w:rsid w:val="00670BBF"/>
    <w:rsid w:val="00671F4B"/>
    <w:rsid w:val="00672783"/>
    <w:rsid w:val="00673EC4"/>
    <w:rsid w:val="0067413D"/>
    <w:rsid w:val="0067581A"/>
    <w:rsid w:val="00680110"/>
    <w:rsid w:val="006801D4"/>
    <w:rsid w:val="00684F88"/>
    <w:rsid w:val="00685334"/>
    <w:rsid w:val="0068590F"/>
    <w:rsid w:val="006874BD"/>
    <w:rsid w:val="00690378"/>
    <w:rsid w:val="006940E9"/>
    <w:rsid w:val="00694929"/>
    <w:rsid w:val="00695A03"/>
    <w:rsid w:val="00696B9C"/>
    <w:rsid w:val="006A5861"/>
    <w:rsid w:val="006A67A6"/>
    <w:rsid w:val="006A7B50"/>
    <w:rsid w:val="006B071A"/>
    <w:rsid w:val="006B17A8"/>
    <w:rsid w:val="006B36BF"/>
    <w:rsid w:val="006C0A0E"/>
    <w:rsid w:val="006C2756"/>
    <w:rsid w:val="006C2DDB"/>
    <w:rsid w:val="006C5183"/>
    <w:rsid w:val="006C5590"/>
    <w:rsid w:val="006C639C"/>
    <w:rsid w:val="006D4292"/>
    <w:rsid w:val="006D7FE7"/>
    <w:rsid w:val="006E2BF4"/>
    <w:rsid w:val="006E7C2E"/>
    <w:rsid w:val="006F08A0"/>
    <w:rsid w:val="006F0A7D"/>
    <w:rsid w:val="006F11D9"/>
    <w:rsid w:val="006F28D4"/>
    <w:rsid w:val="006F3173"/>
    <w:rsid w:val="006F3F8F"/>
    <w:rsid w:val="006F4172"/>
    <w:rsid w:val="006F4746"/>
    <w:rsid w:val="006F4D96"/>
    <w:rsid w:val="006F56DE"/>
    <w:rsid w:val="006F57CC"/>
    <w:rsid w:val="0070241C"/>
    <w:rsid w:val="007042E6"/>
    <w:rsid w:val="00711228"/>
    <w:rsid w:val="00711C7F"/>
    <w:rsid w:val="00712C8C"/>
    <w:rsid w:val="0071328B"/>
    <w:rsid w:val="00716C41"/>
    <w:rsid w:val="00723529"/>
    <w:rsid w:val="0072545A"/>
    <w:rsid w:val="0072573B"/>
    <w:rsid w:val="00725D66"/>
    <w:rsid w:val="0072642C"/>
    <w:rsid w:val="007278A4"/>
    <w:rsid w:val="007305B5"/>
    <w:rsid w:val="00734943"/>
    <w:rsid w:val="00735C0C"/>
    <w:rsid w:val="0073601C"/>
    <w:rsid w:val="0073638C"/>
    <w:rsid w:val="00736F03"/>
    <w:rsid w:val="0074023B"/>
    <w:rsid w:val="00740CED"/>
    <w:rsid w:val="007418B6"/>
    <w:rsid w:val="00742BF8"/>
    <w:rsid w:val="00745AB0"/>
    <w:rsid w:val="00747DC6"/>
    <w:rsid w:val="00747E70"/>
    <w:rsid w:val="00750A5C"/>
    <w:rsid w:val="00752CCD"/>
    <w:rsid w:val="00752CD8"/>
    <w:rsid w:val="00761A3F"/>
    <w:rsid w:val="00763774"/>
    <w:rsid w:val="00766375"/>
    <w:rsid w:val="007700A1"/>
    <w:rsid w:val="00771F0C"/>
    <w:rsid w:val="00780691"/>
    <w:rsid w:val="00781A76"/>
    <w:rsid w:val="0078541D"/>
    <w:rsid w:val="00785D97"/>
    <w:rsid w:val="007866BE"/>
    <w:rsid w:val="00786DB0"/>
    <w:rsid w:val="00787288"/>
    <w:rsid w:val="00793C25"/>
    <w:rsid w:val="007A111B"/>
    <w:rsid w:val="007A1B11"/>
    <w:rsid w:val="007A3E5F"/>
    <w:rsid w:val="007A5006"/>
    <w:rsid w:val="007A5AC4"/>
    <w:rsid w:val="007A682F"/>
    <w:rsid w:val="007A7020"/>
    <w:rsid w:val="007A76A3"/>
    <w:rsid w:val="007A778A"/>
    <w:rsid w:val="007B3512"/>
    <w:rsid w:val="007B700D"/>
    <w:rsid w:val="007B7FE7"/>
    <w:rsid w:val="007C0B2C"/>
    <w:rsid w:val="007D0711"/>
    <w:rsid w:val="007D4E10"/>
    <w:rsid w:val="007E7E8E"/>
    <w:rsid w:val="007F2AE7"/>
    <w:rsid w:val="007F44DF"/>
    <w:rsid w:val="007F5ED7"/>
    <w:rsid w:val="007F74C2"/>
    <w:rsid w:val="00800229"/>
    <w:rsid w:val="00800775"/>
    <w:rsid w:val="0080212D"/>
    <w:rsid w:val="00802AB9"/>
    <w:rsid w:val="008069F1"/>
    <w:rsid w:val="00806DDD"/>
    <w:rsid w:val="00812DB8"/>
    <w:rsid w:val="00815A2C"/>
    <w:rsid w:val="00817BB2"/>
    <w:rsid w:val="00817BD6"/>
    <w:rsid w:val="00817EC4"/>
    <w:rsid w:val="00820857"/>
    <w:rsid w:val="00820C3E"/>
    <w:rsid w:val="00821A14"/>
    <w:rsid w:val="008247B7"/>
    <w:rsid w:val="008249A7"/>
    <w:rsid w:val="008259F8"/>
    <w:rsid w:val="00826776"/>
    <w:rsid w:val="00826F32"/>
    <w:rsid w:val="008275BB"/>
    <w:rsid w:val="008315B0"/>
    <w:rsid w:val="00832C1E"/>
    <w:rsid w:val="008353A0"/>
    <w:rsid w:val="00841C81"/>
    <w:rsid w:val="00841D35"/>
    <w:rsid w:val="00842923"/>
    <w:rsid w:val="0084445F"/>
    <w:rsid w:val="0084502C"/>
    <w:rsid w:val="00846B9D"/>
    <w:rsid w:val="008526D8"/>
    <w:rsid w:val="0085477A"/>
    <w:rsid w:val="00854C3B"/>
    <w:rsid w:val="008551EA"/>
    <w:rsid w:val="008554E0"/>
    <w:rsid w:val="00856F6D"/>
    <w:rsid w:val="00856FBE"/>
    <w:rsid w:val="00860D35"/>
    <w:rsid w:val="008643BB"/>
    <w:rsid w:val="00866785"/>
    <w:rsid w:val="00870575"/>
    <w:rsid w:val="0087127D"/>
    <w:rsid w:val="00873FAA"/>
    <w:rsid w:val="00874D34"/>
    <w:rsid w:val="00887136"/>
    <w:rsid w:val="00887C1C"/>
    <w:rsid w:val="00890DA1"/>
    <w:rsid w:val="00892E4C"/>
    <w:rsid w:val="00895D78"/>
    <w:rsid w:val="008A10C9"/>
    <w:rsid w:val="008A3683"/>
    <w:rsid w:val="008A36BA"/>
    <w:rsid w:val="008A6CD0"/>
    <w:rsid w:val="008B124B"/>
    <w:rsid w:val="008B12BC"/>
    <w:rsid w:val="008B15E2"/>
    <w:rsid w:val="008B1D7A"/>
    <w:rsid w:val="008B3264"/>
    <w:rsid w:val="008B503A"/>
    <w:rsid w:val="008B69B2"/>
    <w:rsid w:val="008C1B41"/>
    <w:rsid w:val="008C2B7E"/>
    <w:rsid w:val="008C6AAC"/>
    <w:rsid w:val="008D11B3"/>
    <w:rsid w:val="008D150B"/>
    <w:rsid w:val="008D24AA"/>
    <w:rsid w:val="008D2B71"/>
    <w:rsid w:val="008D344F"/>
    <w:rsid w:val="008D4223"/>
    <w:rsid w:val="008D5CA0"/>
    <w:rsid w:val="008D669D"/>
    <w:rsid w:val="008D6FF7"/>
    <w:rsid w:val="008D747B"/>
    <w:rsid w:val="008D7D0E"/>
    <w:rsid w:val="008E13CC"/>
    <w:rsid w:val="008E1F7F"/>
    <w:rsid w:val="008E3E5A"/>
    <w:rsid w:val="008E6E6B"/>
    <w:rsid w:val="008F02EF"/>
    <w:rsid w:val="008F22F2"/>
    <w:rsid w:val="008F3580"/>
    <w:rsid w:val="008F527A"/>
    <w:rsid w:val="008F5488"/>
    <w:rsid w:val="008F628D"/>
    <w:rsid w:val="008F7E22"/>
    <w:rsid w:val="00900200"/>
    <w:rsid w:val="00900560"/>
    <w:rsid w:val="00901D9F"/>
    <w:rsid w:val="009022B1"/>
    <w:rsid w:val="00907535"/>
    <w:rsid w:val="00911EAA"/>
    <w:rsid w:val="00912B73"/>
    <w:rsid w:val="009139CF"/>
    <w:rsid w:val="009144D7"/>
    <w:rsid w:val="0091770E"/>
    <w:rsid w:val="00917941"/>
    <w:rsid w:val="00920370"/>
    <w:rsid w:val="0092074D"/>
    <w:rsid w:val="00921957"/>
    <w:rsid w:val="009223D3"/>
    <w:rsid w:val="009238A0"/>
    <w:rsid w:val="0092446D"/>
    <w:rsid w:val="00924D16"/>
    <w:rsid w:val="00927175"/>
    <w:rsid w:val="00930022"/>
    <w:rsid w:val="009322EE"/>
    <w:rsid w:val="0093255C"/>
    <w:rsid w:val="00932B61"/>
    <w:rsid w:val="00934CC9"/>
    <w:rsid w:val="00934F6C"/>
    <w:rsid w:val="00936C1E"/>
    <w:rsid w:val="00940929"/>
    <w:rsid w:val="009445C1"/>
    <w:rsid w:val="009476DA"/>
    <w:rsid w:val="00956C4B"/>
    <w:rsid w:val="00957360"/>
    <w:rsid w:val="0095746B"/>
    <w:rsid w:val="00963B6E"/>
    <w:rsid w:val="00964C81"/>
    <w:rsid w:val="009661A7"/>
    <w:rsid w:val="00966B87"/>
    <w:rsid w:val="009676A9"/>
    <w:rsid w:val="0097003B"/>
    <w:rsid w:val="00970784"/>
    <w:rsid w:val="009726FC"/>
    <w:rsid w:val="00976586"/>
    <w:rsid w:val="00976A75"/>
    <w:rsid w:val="0098093C"/>
    <w:rsid w:val="00981301"/>
    <w:rsid w:val="00986CFE"/>
    <w:rsid w:val="00987370"/>
    <w:rsid w:val="00990854"/>
    <w:rsid w:val="009975BB"/>
    <w:rsid w:val="00997779"/>
    <w:rsid w:val="009A0C35"/>
    <w:rsid w:val="009A2C5E"/>
    <w:rsid w:val="009A596A"/>
    <w:rsid w:val="009A6203"/>
    <w:rsid w:val="009A6D85"/>
    <w:rsid w:val="009B5309"/>
    <w:rsid w:val="009C021B"/>
    <w:rsid w:val="009C2465"/>
    <w:rsid w:val="009C2C75"/>
    <w:rsid w:val="009C4827"/>
    <w:rsid w:val="009D1530"/>
    <w:rsid w:val="009D375D"/>
    <w:rsid w:val="009D377D"/>
    <w:rsid w:val="009D470E"/>
    <w:rsid w:val="009D69E3"/>
    <w:rsid w:val="009D6D18"/>
    <w:rsid w:val="009E15D4"/>
    <w:rsid w:val="009E189E"/>
    <w:rsid w:val="009E20CB"/>
    <w:rsid w:val="009E3477"/>
    <w:rsid w:val="009E4367"/>
    <w:rsid w:val="009E5697"/>
    <w:rsid w:val="009F1712"/>
    <w:rsid w:val="009F285F"/>
    <w:rsid w:val="009F28EF"/>
    <w:rsid w:val="009F33CE"/>
    <w:rsid w:val="009F3525"/>
    <w:rsid w:val="009F4A4E"/>
    <w:rsid w:val="009F4EC4"/>
    <w:rsid w:val="009F74FD"/>
    <w:rsid w:val="009F78AC"/>
    <w:rsid w:val="00A0305E"/>
    <w:rsid w:val="00A14257"/>
    <w:rsid w:val="00A149F0"/>
    <w:rsid w:val="00A15DE5"/>
    <w:rsid w:val="00A15E4D"/>
    <w:rsid w:val="00A203FB"/>
    <w:rsid w:val="00A212AF"/>
    <w:rsid w:val="00A22BF9"/>
    <w:rsid w:val="00A237E3"/>
    <w:rsid w:val="00A251D0"/>
    <w:rsid w:val="00A303D6"/>
    <w:rsid w:val="00A3251D"/>
    <w:rsid w:val="00A32BCF"/>
    <w:rsid w:val="00A32C32"/>
    <w:rsid w:val="00A32C56"/>
    <w:rsid w:val="00A330E2"/>
    <w:rsid w:val="00A33179"/>
    <w:rsid w:val="00A33BC7"/>
    <w:rsid w:val="00A35B5E"/>
    <w:rsid w:val="00A360B0"/>
    <w:rsid w:val="00A36DAE"/>
    <w:rsid w:val="00A44BE0"/>
    <w:rsid w:val="00A47632"/>
    <w:rsid w:val="00A538A8"/>
    <w:rsid w:val="00A539D7"/>
    <w:rsid w:val="00A60BCD"/>
    <w:rsid w:val="00A63975"/>
    <w:rsid w:val="00A639A1"/>
    <w:rsid w:val="00A672D9"/>
    <w:rsid w:val="00A70C0F"/>
    <w:rsid w:val="00A70E51"/>
    <w:rsid w:val="00A71AB0"/>
    <w:rsid w:val="00A71B17"/>
    <w:rsid w:val="00A7340D"/>
    <w:rsid w:val="00A74103"/>
    <w:rsid w:val="00A75544"/>
    <w:rsid w:val="00A80050"/>
    <w:rsid w:val="00A80F77"/>
    <w:rsid w:val="00A8296C"/>
    <w:rsid w:val="00A900E8"/>
    <w:rsid w:val="00A90D6F"/>
    <w:rsid w:val="00A943DB"/>
    <w:rsid w:val="00AA144B"/>
    <w:rsid w:val="00AA156C"/>
    <w:rsid w:val="00AA3056"/>
    <w:rsid w:val="00AA33EE"/>
    <w:rsid w:val="00AA3ECD"/>
    <w:rsid w:val="00AA497E"/>
    <w:rsid w:val="00AA6EAB"/>
    <w:rsid w:val="00AA7D50"/>
    <w:rsid w:val="00AB4556"/>
    <w:rsid w:val="00AB570B"/>
    <w:rsid w:val="00AB6205"/>
    <w:rsid w:val="00AB6D49"/>
    <w:rsid w:val="00AC013F"/>
    <w:rsid w:val="00AC2CDE"/>
    <w:rsid w:val="00AC3E8C"/>
    <w:rsid w:val="00AC68D1"/>
    <w:rsid w:val="00AC6CD9"/>
    <w:rsid w:val="00AC74ED"/>
    <w:rsid w:val="00AD0F0C"/>
    <w:rsid w:val="00AD117E"/>
    <w:rsid w:val="00AD2045"/>
    <w:rsid w:val="00AD3A18"/>
    <w:rsid w:val="00AD48B3"/>
    <w:rsid w:val="00AD6D18"/>
    <w:rsid w:val="00AD6E2F"/>
    <w:rsid w:val="00AE2243"/>
    <w:rsid w:val="00AE5697"/>
    <w:rsid w:val="00AE69B1"/>
    <w:rsid w:val="00AE7526"/>
    <w:rsid w:val="00AF0F90"/>
    <w:rsid w:val="00AF3958"/>
    <w:rsid w:val="00AF57B7"/>
    <w:rsid w:val="00AF71C2"/>
    <w:rsid w:val="00B0057C"/>
    <w:rsid w:val="00B020B4"/>
    <w:rsid w:val="00B0280F"/>
    <w:rsid w:val="00B02820"/>
    <w:rsid w:val="00B031B8"/>
    <w:rsid w:val="00B03A5E"/>
    <w:rsid w:val="00B03FD3"/>
    <w:rsid w:val="00B05E8A"/>
    <w:rsid w:val="00B06B57"/>
    <w:rsid w:val="00B12E6E"/>
    <w:rsid w:val="00B13258"/>
    <w:rsid w:val="00B15E93"/>
    <w:rsid w:val="00B15F0C"/>
    <w:rsid w:val="00B163FE"/>
    <w:rsid w:val="00B177A6"/>
    <w:rsid w:val="00B17F8D"/>
    <w:rsid w:val="00B202EE"/>
    <w:rsid w:val="00B20828"/>
    <w:rsid w:val="00B21726"/>
    <w:rsid w:val="00B22E06"/>
    <w:rsid w:val="00B24E76"/>
    <w:rsid w:val="00B25EF3"/>
    <w:rsid w:val="00B261A3"/>
    <w:rsid w:val="00B268BB"/>
    <w:rsid w:val="00B26D73"/>
    <w:rsid w:val="00B27623"/>
    <w:rsid w:val="00B27709"/>
    <w:rsid w:val="00B279BC"/>
    <w:rsid w:val="00B302C9"/>
    <w:rsid w:val="00B30E44"/>
    <w:rsid w:val="00B31040"/>
    <w:rsid w:val="00B323FB"/>
    <w:rsid w:val="00B333D3"/>
    <w:rsid w:val="00B354FF"/>
    <w:rsid w:val="00B365F8"/>
    <w:rsid w:val="00B376F9"/>
    <w:rsid w:val="00B401B0"/>
    <w:rsid w:val="00B432CC"/>
    <w:rsid w:val="00B44C01"/>
    <w:rsid w:val="00B4690F"/>
    <w:rsid w:val="00B46E84"/>
    <w:rsid w:val="00B471AC"/>
    <w:rsid w:val="00B50046"/>
    <w:rsid w:val="00B529CF"/>
    <w:rsid w:val="00B5384E"/>
    <w:rsid w:val="00B56F8C"/>
    <w:rsid w:val="00B5728E"/>
    <w:rsid w:val="00B575AF"/>
    <w:rsid w:val="00B610FA"/>
    <w:rsid w:val="00B62C04"/>
    <w:rsid w:val="00B67459"/>
    <w:rsid w:val="00B7739C"/>
    <w:rsid w:val="00B86C80"/>
    <w:rsid w:val="00B931D3"/>
    <w:rsid w:val="00B934C4"/>
    <w:rsid w:val="00B93D01"/>
    <w:rsid w:val="00B9490A"/>
    <w:rsid w:val="00B94D9F"/>
    <w:rsid w:val="00B952A7"/>
    <w:rsid w:val="00B95E60"/>
    <w:rsid w:val="00B96A92"/>
    <w:rsid w:val="00B97CC9"/>
    <w:rsid w:val="00BA0953"/>
    <w:rsid w:val="00BA1FAB"/>
    <w:rsid w:val="00BB0754"/>
    <w:rsid w:val="00BB4EC2"/>
    <w:rsid w:val="00BB5C85"/>
    <w:rsid w:val="00BB6AB4"/>
    <w:rsid w:val="00BB72BF"/>
    <w:rsid w:val="00BC01F1"/>
    <w:rsid w:val="00BC33AC"/>
    <w:rsid w:val="00BC479D"/>
    <w:rsid w:val="00BC5FD2"/>
    <w:rsid w:val="00BD0435"/>
    <w:rsid w:val="00BD3416"/>
    <w:rsid w:val="00BD4832"/>
    <w:rsid w:val="00BD63D6"/>
    <w:rsid w:val="00BE17B7"/>
    <w:rsid w:val="00BE3E67"/>
    <w:rsid w:val="00BE4E5F"/>
    <w:rsid w:val="00BE50D6"/>
    <w:rsid w:val="00BE6C63"/>
    <w:rsid w:val="00BE6E21"/>
    <w:rsid w:val="00BF1E52"/>
    <w:rsid w:val="00BF2EC3"/>
    <w:rsid w:val="00BF6B75"/>
    <w:rsid w:val="00C00555"/>
    <w:rsid w:val="00C02DFA"/>
    <w:rsid w:val="00C05505"/>
    <w:rsid w:val="00C121E8"/>
    <w:rsid w:val="00C13A30"/>
    <w:rsid w:val="00C14149"/>
    <w:rsid w:val="00C15A01"/>
    <w:rsid w:val="00C2065B"/>
    <w:rsid w:val="00C21ED6"/>
    <w:rsid w:val="00C3152E"/>
    <w:rsid w:val="00C333C6"/>
    <w:rsid w:val="00C36E68"/>
    <w:rsid w:val="00C36FB0"/>
    <w:rsid w:val="00C4334E"/>
    <w:rsid w:val="00C43C31"/>
    <w:rsid w:val="00C464C8"/>
    <w:rsid w:val="00C46545"/>
    <w:rsid w:val="00C5010F"/>
    <w:rsid w:val="00C555B8"/>
    <w:rsid w:val="00C56C66"/>
    <w:rsid w:val="00C60F5C"/>
    <w:rsid w:val="00C62EDE"/>
    <w:rsid w:val="00C62FB9"/>
    <w:rsid w:val="00C66EBC"/>
    <w:rsid w:val="00C74D6F"/>
    <w:rsid w:val="00C8192C"/>
    <w:rsid w:val="00C83285"/>
    <w:rsid w:val="00C855D4"/>
    <w:rsid w:val="00C85715"/>
    <w:rsid w:val="00C928C0"/>
    <w:rsid w:val="00C9603D"/>
    <w:rsid w:val="00C97337"/>
    <w:rsid w:val="00CA42E3"/>
    <w:rsid w:val="00CA4E7B"/>
    <w:rsid w:val="00CA5ABC"/>
    <w:rsid w:val="00CB0AE0"/>
    <w:rsid w:val="00CB2211"/>
    <w:rsid w:val="00CB2497"/>
    <w:rsid w:val="00CB3DB9"/>
    <w:rsid w:val="00CB4BAE"/>
    <w:rsid w:val="00CB65E9"/>
    <w:rsid w:val="00CB7CBF"/>
    <w:rsid w:val="00CC2063"/>
    <w:rsid w:val="00CC385C"/>
    <w:rsid w:val="00CC705F"/>
    <w:rsid w:val="00CD0630"/>
    <w:rsid w:val="00CD0DF0"/>
    <w:rsid w:val="00CD2CB0"/>
    <w:rsid w:val="00CD70AF"/>
    <w:rsid w:val="00CD779E"/>
    <w:rsid w:val="00CE0C03"/>
    <w:rsid w:val="00CE0C05"/>
    <w:rsid w:val="00CE1CC5"/>
    <w:rsid w:val="00CF0D06"/>
    <w:rsid w:val="00CF794D"/>
    <w:rsid w:val="00CF7A46"/>
    <w:rsid w:val="00D00169"/>
    <w:rsid w:val="00D01788"/>
    <w:rsid w:val="00D02101"/>
    <w:rsid w:val="00D03E11"/>
    <w:rsid w:val="00D0567D"/>
    <w:rsid w:val="00D060F4"/>
    <w:rsid w:val="00D10B9C"/>
    <w:rsid w:val="00D15618"/>
    <w:rsid w:val="00D159FB"/>
    <w:rsid w:val="00D15A55"/>
    <w:rsid w:val="00D16AC4"/>
    <w:rsid w:val="00D16CDD"/>
    <w:rsid w:val="00D16EAF"/>
    <w:rsid w:val="00D206C7"/>
    <w:rsid w:val="00D31D59"/>
    <w:rsid w:val="00D40F45"/>
    <w:rsid w:val="00D44AB5"/>
    <w:rsid w:val="00D475FC"/>
    <w:rsid w:val="00D51611"/>
    <w:rsid w:val="00D516B3"/>
    <w:rsid w:val="00D524F5"/>
    <w:rsid w:val="00D62F71"/>
    <w:rsid w:val="00D63084"/>
    <w:rsid w:val="00D651D1"/>
    <w:rsid w:val="00D66B92"/>
    <w:rsid w:val="00D72A01"/>
    <w:rsid w:val="00D74531"/>
    <w:rsid w:val="00D754B3"/>
    <w:rsid w:val="00D769CA"/>
    <w:rsid w:val="00D776E5"/>
    <w:rsid w:val="00D81455"/>
    <w:rsid w:val="00D82FE1"/>
    <w:rsid w:val="00D83C34"/>
    <w:rsid w:val="00D840BF"/>
    <w:rsid w:val="00D84479"/>
    <w:rsid w:val="00D852C8"/>
    <w:rsid w:val="00D87BA5"/>
    <w:rsid w:val="00D87D56"/>
    <w:rsid w:val="00D901E2"/>
    <w:rsid w:val="00D92028"/>
    <w:rsid w:val="00D92237"/>
    <w:rsid w:val="00D92A91"/>
    <w:rsid w:val="00D92B7E"/>
    <w:rsid w:val="00D92CF5"/>
    <w:rsid w:val="00D96E61"/>
    <w:rsid w:val="00D97A2C"/>
    <w:rsid w:val="00DA1198"/>
    <w:rsid w:val="00DA1B36"/>
    <w:rsid w:val="00DA47FB"/>
    <w:rsid w:val="00DA4854"/>
    <w:rsid w:val="00DA6A28"/>
    <w:rsid w:val="00DA755E"/>
    <w:rsid w:val="00DA7A77"/>
    <w:rsid w:val="00DB172C"/>
    <w:rsid w:val="00DB4ED3"/>
    <w:rsid w:val="00DB5ECA"/>
    <w:rsid w:val="00DB68EC"/>
    <w:rsid w:val="00DB6C92"/>
    <w:rsid w:val="00DC15B8"/>
    <w:rsid w:val="00DC1E7C"/>
    <w:rsid w:val="00DC270B"/>
    <w:rsid w:val="00DC2754"/>
    <w:rsid w:val="00DC33C5"/>
    <w:rsid w:val="00DC3802"/>
    <w:rsid w:val="00DC421C"/>
    <w:rsid w:val="00DC4B37"/>
    <w:rsid w:val="00DC56DD"/>
    <w:rsid w:val="00DC7B83"/>
    <w:rsid w:val="00DC7C12"/>
    <w:rsid w:val="00DD257D"/>
    <w:rsid w:val="00DE1A5E"/>
    <w:rsid w:val="00DE580B"/>
    <w:rsid w:val="00DE5C2B"/>
    <w:rsid w:val="00DE5E56"/>
    <w:rsid w:val="00DF0965"/>
    <w:rsid w:val="00DF2914"/>
    <w:rsid w:val="00DF6BCA"/>
    <w:rsid w:val="00E02E7A"/>
    <w:rsid w:val="00E03BB2"/>
    <w:rsid w:val="00E046D0"/>
    <w:rsid w:val="00E04D26"/>
    <w:rsid w:val="00E105FC"/>
    <w:rsid w:val="00E1102D"/>
    <w:rsid w:val="00E158A1"/>
    <w:rsid w:val="00E15D6A"/>
    <w:rsid w:val="00E17F8F"/>
    <w:rsid w:val="00E20318"/>
    <w:rsid w:val="00E21F1F"/>
    <w:rsid w:val="00E24FF4"/>
    <w:rsid w:val="00E25454"/>
    <w:rsid w:val="00E264E0"/>
    <w:rsid w:val="00E2784B"/>
    <w:rsid w:val="00E27EF7"/>
    <w:rsid w:val="00E30C03"/>
    <w:rsid w:val="00E332EE"/>
    <w:rsid w:val="00E33E69"/>
    <w:rsid w:val="00E34899"/>
    <w:rsid w:val="00E35968"/>
    <w:rsid w:val="00E37E7C"/>
    <w:rsid w:val="00E40151"/>
    <w:rsid w:val="00E425E3"/>
    <w:rsid w:val="00E4346B"/>
    <w:rsid w:val="00E4443B"/>
    <w:rsid w:val="00E52A8F"/>
    <w:rsid w:val="00E542DF"/>
    <w:rsid w:val="00E56BD9"/>
    <w:rsid w:val="00E613D8"/>
    <w:rsid w:val="00E617F8"/>
    <w:rsid w:val="00E61E79"/>
    <w:rsid w:val="00E63930"/>
    <w:rsid w:val="00E64016"/>
    <w:rsid w:val="00E66986"/>
    <w:rsid w:val="00E70A06"/>
    <w:rsid w:val="00E71492"/>
    <w:rsid w:val="00E72E3F"/>
    <w:rsid w:val="00E73DDA"/>
    <w:rsid w:val="00E751D9"/>
    <w:rsid w:val="00E76D72"/>
    <w:rsid w:val="00E8181C"/>
    <w:rsid w:val="00E82EB8"/>
    <w:rsid w:val="00E831B5"/>
    <w:rsid w:val="00E83DF8"/>
    <w:rsid w:val="00E84616"/>
    <w:rsid w:val="00E85B57"/>
    <w:rsid w:val="00E91220"/>
    <w:rsid w:val="00E91B65"/>
    <w:rsid w:val="00E9224D"/>
    <w:rsid w:val="00E93524"/>
    <w:rsid w:val="00E9374E"/>
    <w:rsid w:val="00E93BD2"/>
    <w:rsid w:val="00E95A5D"/>
    <w:rsid w:val="00E95EAE"/>
    <w:rsid w:val="00E96D24"/>
    <w:rsid w:val="00EA13F4"/>
    <w:rsid w:val="00EA1794"/>
    <w:rsid w:val="00EA454A"/>
    <w:rsid w:val="00EA75B6"/>
    <w:rsid w:val="00EB14E7"/>
    <w:rsid w:val="00EB54F8"/>
    <w:rsid w:val="00EB636F"/>
    <w:rsid w:val="00EC070C"/>
    <w:rsid w:val="00EC2A56"/>
    <w:rsid w:val="00EC3FB6"/>
    <w:rsid w:val="00EC6390"/>
    <w:rsid w:val="00EC6FE3"/>
    <w:rsid w:val="00EC718B"/>
    <w:rsid w:val="00ED1DD5"/>
    <w:rsid w:val="00ED4782"/>
    <w:rsid w:val="00ED4972"/>
    <w:rsid w:val="00ED6B70"/>
    <w:rsid w:val="00EE0DCB"/>
    <w:rsid w:val="00EE48B0"/>
    <w:rsid w:val="00EF03E9"/>
    <w:rsid w:val="00EF1AC0"/>
    <w:rsid w:val="00EF30FA"/>
    <w:rsid w:val="00EF40C3"/>
    <w:rsid w:val="00EF4778"/>
    <w:rsid w:val="00EF48AF"/>
    <w:rsid w:val="00EF66B6"/>
    <w:rsid w:val="00EF7366"/>
    <w:rsid w:val="00EF7497"/>
    <w:rsid w:val="00EF7919"/>
    <w:rsid w:val="00EF7AB7"/>
    <w:rsid w:val="00F0041C"/>
    <w:rsid w:val="00F00905"/>
    <w:rsid w:val="00F00B5F"/>
    <w:rsid w:val="00F02EEB"/>
    <w:rsid w:val="00F030CA"/>
    <w:rsid w:val="00F048D8"/>
    <w:rsid w:val="00F057C5"/>
    <w:rsid w:val="00F07B62"/>
    <w:rsid w:val="00F07BE8"/>
    <w:rsid w:val="00F123CF"/>
    <w:rsid w:val="00F1251A"/>
    <w:rsid w:val="00F13DD1"/>
    <w:rsid w:val="00F14EDA"/>
    <w:rsid w:val="00F16D07"/>
    <w:rsid w:val="00F211D1"/>
    <w:rsid w:val="00F21320"/>
    <w:rsid w:val="00F21380"/>
    <w:rsid w:val="00F222C7"/>
    <w:rsid w:val="00F234DF"/>
    <w:rsid w:val="00F24771"/>
    <w:rsid w:val="00F25E75"/>
    <w:rsid w:val="00F275D6"/>
    <w:rsid w:val="00F32891"/>
    <w:rsid w:val="00F347B7"/>
    <w:rsid w:val="00F36B8D"/>
    <w:rsid w:val="00F40DA2"/>
    <w:rsid w:val="00F42CC9"/>
    <w:rsid w:val="00F431B7"/>
    <w:rsid w:val="00F44B14"/>
    <w:rsid w:val="00F45741"/>
    <w:rsid w:val="00F45D2F"/>
    <w:rsid w:val="00F45EF2"/>
    <w:rsid w:val="00F47398"/>
    <w:rsid w:val="00F51CAA"/>
    <w:rsid w:val="00F52CAF"/>
    <w:rsid w:val="00F569D3"/>
    <w:rsid w:val="00F60E09"/>
    <w:rsid w:val="00F61024"/>
    <w:rsid w:val="00F623BC"/>
    <w:rsid w:val="00F62916"/>
    <w:rsid w:val="00F701B9"/>
    <w:rsid w:val="00F73687"/>
    <w:rsid w:val="00F73E45"/>
    <w:rsid w:val="00F8033A"/>
    <w:rsid w:val="00F85C9A"/>
    <w:rsid w:val="00F9285F"/>
    <w:rsid w:val="00F93529"/>
    <w:rsid w:val="00F96CA6"/>
    <w:rsid w:val="00F96CC0"/>
    <w:rsid w:val="00F97ECC"/>
    <w:rsid w:val="00FA08F9"/>
    <w:rsid w:val="00FA33A5"/>
    <w:rsid w:val="00FA6F69"/>
    <w:rsid w:val="00FA7354"/>
    <w:rsid w:val="00FA79E4"/>
    <w:rsid w:val="00FB1E9F"/>
    <w:rsid w:val="00FB207F"/>
    <w:rsid w:val="00FB2AFE"/>
    <w:rsid w:val="00FB7D9E"/>
    <w:rsid w:val="00FB7E6F"/>
    <w:rsid w:val="00FC0BEB"/>
    <w:rsid w:val="00FC1DB3"/>
    <w:rsid w:val="00FC1F62"/>
    <w:rsid w:val="00FC4540"/>
    <w:rsid w:val="00FC50B2"/>
    <w:rsid w:val="00FC536B"/>
    <w:rsid w:val="00FC576A"/>
    <w:rsid w:val="00FC57EA"/>
    <w:rsid w:val="00FC781D"/>
    <w:rsid w:val="00FD0415"/>
    <w:rsid w:val="00FD0B09"/>
    <w:rsid w:val="00FD1B2A"/>
    <w:rsid w:val="00FD3EEF"/>
    <w:rsid w:val="00FD491A"/>
    <w:rsid w:val="00FD5500"/>
    <w:rsid w:val="00FD5A73"/>
    <w:rsid w:val="00FE2415"/>
    <w:rsid w:val="00FE3E72"/>
    <w:rsid w:val="00FE6FA4"/>
    <w:rsid w:val="00FE7FD4"/>
    <w:rsid w:val="00FF0326"/>
    <w:rsid w:val="00FF323D"/>
    <w:rsid w:val="00FF489A"/>
    <w:rsid w:val="00FF7019"/>
    <w:rsid w:val="00FF779C"/>
    <w:rsid w:val="00FF77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CE9396-DF2C-4654-9E25-B706F7B71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08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08A0"/>
    <w:pPr>
      <w:ind w:left="720"/>
      <w:contextualSpacing/>
    </w:pPr>
  </w:style>
  <w:style w:type="character" w:styleId="a4">
    <w:name w:val="Hyperlink"/>
    <w:basedOn w:val="a0"/>
    <w:uiPriority w:val="99"/>
    <w:unhideWhenUsed/>
    <w:rsid w:val="006F08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0BxIjQ6ax2ZwCOEJ2QU9ZTHNoLVU/view?usp=sharing" TargetMode="External"/><Relationship Id="rId3" Type="http://schemas.openxmlformats.org/officeDocument/2006/relationships/settings" Target="settings.xml"/><Relationship Id="rId7" Type="http://schemas.openxmlformats.org/officeDocument/2006/relationships/hyperlink" Target="https://drive.google.com/file/d/0BxIjQ6ax2ZwCMzhyMTRCbGVwMnM/view?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ile/d/0BxIjQ6ax2ZwCbjZuNTJ4VXJsTjg/view?usp=sharing" TargetMode="External"/><Relationship Id="rId11" Type="http://schemas.openxmlformats.org/officeDocument/2006/relationships/theme" Target="theme/theme1.xml"/><Relationship Id="rId5" Type="http://schemas.openxmlformats.org/officeDocument/2006/relationships/hyperlink" Target="mailto:n.rakhanova@psu.b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lib.psu.by:8080/handle/123456789/137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1069</Words>
  <Characters>6097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ПГУ</Company>
  <LinksUpToDate>false</LinksUpToDate>
  <CharactersWithSpaces>7152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Nadzeya Rakhanava</dc:creator>
  <cp:keywords/>
  <dc:description/>
  <cp:lastModifiedBy>Nadzeya Rakhanava</cp:lastModifiedBy>
  <cp:revision>2</cp:revision>
  <dcterms:created xsi:type="dcterms:W3CDTF">2015-09-25T19:14:00Z</dcterms:created>
  <dcterms:modified xsi:type="dcterms:W3CDTF">2015-09-25T20:27:00Z</dcterms:modified>
</cp:coreProperties>
</file>