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F6" w:rsidRPr="008B2AED" w:rsidRDefault="005050F6" w:rsidP="005050F6">
      <w:pPr>
        <w:jc w:val="right"/>
        <w:rPr>
          <w:i/>
          <w:sz w:val="24"/>
          <w:szCs w:val="24"/>
        </w:rPr>
      </w:pPr>
      <w:r w:rsidRPr="008B2AED">
        <w:rPr>
          <w:i/>
          <w:sz w:val="24"/>
          <w:szCs w:val="24"/>
        </w:rPr>
        <w:t xml:space="preserve">Немецкая литература первой половины </w:t>
      </w:r>
      <w:r w:rsidRPr="008B2AED">
        <w:rPr>
          <w:i/>
          <w:sz w:val="24"/>
          <w:szCs w:val="24"/>
          <w:lang w:val="en-US"/>
        </w:rPr>
        <w:t>XIX</w:t>
      </w:r>
      <w:r w:rsidRPr="008B2AED">
        <w:rPr>
          <w:i/>
          <w:sz w:val="24"/>
          <w:szCs w:val="24"/>
        </w:rPr>
        <w:t xml:space="preserve"> века</w:t>
      </w:r>
    </w:p>
    <w:p w:rsidR="0021002C" w:rsidRPr="008424B4" w:rsidRDefault="0021002C">
      <w:pPr>
        <w:rPr>
          <w:sz w:val="6"/>
          <w:szCs w:val="6"/>
        </w:rPr>
      </w:pPr>
    </w:p>
    <w:p w:rsidR="005050F6" w:rsidRPr="005050F6" w:rsidRDefault="005050F6">
      <w:pPr>
        <w:rPr>
          <w:b/>
          <w:smallCaps/>
        </w:rPr>
      </w:pPr>
      <w:r w:rsidRPr="005050F6">
        <w:rPr>
          <w:b/>
          <w:smallCaps/>
        </w:rPr>
        <w:t>Семинарское занятие № 1</w:t>
      </w:r>
    </w:p>
    <w:p w:rsidR="005050F6" w:rsidRPr="005050F6" w:rsidRDefault="005050F6">
      <w:pPr>
        <w:rPr>
          <w:b/>
          <w:smallCaps/>
        </w:rPr>
      </w:pPr>
      <w:r w:rsidRPr="005050F6">
        <w:rPr>
          <w:b/>
          <w:smallCaps/>
        </w:rPr>
        <w:t>Романтизм как художественный метод</w:t>
      </w:r>
    </w:p>
    <w:p w:rsidR="005050F6" w:rsidRPr="003279E1" w:rsidRDefault="005050F6">
      <w:pPr>
        <w:rPr>
          <w:sz w:val="16"/>
          <w:szCs w:val="16"/>
        </w:rPr>
      </w:pPr>
    </w:p>
    <w:p w:rsidR="005050F6" w:rsidRPr="005050F6" w:rsidRDefault="005050F6" w:rsidP="005050F6">
      <w:pPr>
        <w:jc w:val="both"/>
        <w:rPr>
          <w:b/>
          <w:i/>
        </w:rPr>
      </w:pPr>
      <w:r w:rsidRPr="005050F6">
        <w:rPr>
          <w:b/>
          <w:i/>
        </w:rPr>
        <w:t>Произведения для чтения:</w:t>
      </w:r>
    </w:p>
    <w:p w:rsidR="005050F6" w:rsidRPr="00801AE2" w:rsidRDefault="00A2059A" w:rsidP="00801AE2">
      <w:pPr>
        <w:pStyle w:val="a3"/>
        <w:numPr>
          <w:ilvl w:val="0"/>
          <w:numId w:val="3"/>
        </w:numPr>
        <w:ind w:hanging="578"/>
        <w:jc w:val="both"/>
        <w:rPr>
          <w:lang w:val="de-DE"/>
        </w:rPr>
      </w:pPr>
      <w:r w:rsidRPr="00801AE2">
        <w:rPr>
          <w:i/>
          <w:lang w:val="de-DE"/>
        </w:rPr>
        <w:t>Novalis</w:t>
      </w:r>
      <w:r w:rsidRPr="00EC27B0">
        <w:rPr>
          <w:lang w:val="de-DE"/>
        </w:rPr>
        <w:t>. «</w:t>
      </w:r>
      <w:r w:rsidRPr="00801AE2">
        <w:rPr>
          <w:lang w:val="de-DE"/>
        </w:rPr>
        <w:t>Wenn</w:t>
      </w:r>
      <w:r w:rsidRPr="00EC27B0">
        <w:rPr>
          <w:lang w:val="de-DE"/>
        </w:rPr>
        <w:t xml:space="preserve"> </w:t>
      </w:r>
      <w:r w:rsidRPr="00801AE2">
        <w:rPr>
          <w:lang w:val="de-DE"/>
        </w:rPr>
        <w:t>nicht</w:t>
      </w:r>
      <w:r w:rsidRPr="00EC27B0">
        <w:rPr>
          <w:lang w:val="de-DE"/>
        </w:rPr>
        <w:t xml:space="preserve"> </w:t>
      </w:r>
      <w:r w:rsidRPr="00801AE2">
        <w:rPr>
          <w:lang w:val="de-DE"/>
        </w:rPr>
        <w:t>mehr</w:t>
      </w:r>
      <w:r w:rsidRPr="00EC27B0">
        <w:rPr>
          <w:lang w:val="de-DE"/>
        </w:rPr>
        <w:t xml:space="preserve"> </w:t>
      </w:r>
      <w:r w:rsidRPr="00801AE2">
        <w:rPr>
          <w:lang w:val="de-DE"/>
        </w:rPr>
        <w:t>Zahlen</w:t>
      </w:r>
      <w:r w:rsidRPr="00EC27B0">
        <w:rPr>
          <w:lang w:val="de-DE"/>
        </w:rPr>
        <w:t xml:space="preserve"> </w:t>
      </w:r>
      <w:r w:rsidRPr="00801AE2">
        <w:rPr>
          <w:lang w:val="de-DE"/>
        </w:rPr>
        <w:t>und</w:t>
      </w:r>
      <w:r w:rsidRPr="00EC27B0">
        <w:rPr>
          <w:lang w:val="de-DE"/>
        </w:rPr>
        <w:t xml:space="preserve"> </w:t>
      </w:r>
      <w:r w:rsidRPr="00801AE2">
        <w:rPr>
          <w:lang w:val="de-DE"/>
        </w:rPr>
        <w:t>Figuren</w:t>
      </w:r>
      <w:r w:rsidRPr="00EC27B0">
        <w:rPr>
          <w:lang w:val="de-DE"/>
        </w:rPr>
        <w:t>»</w:t>
      </w:r>
    </w:p>
    <w:p w:rsidR="00801AE2" w:rsidRPr="008424B4" w:rsidRDefault="00801AE2" w:rsidP="00801AE2">
      <w:pPr>
        <w:pStyle w:val="a3"/>
        <w:numPr>
          <w:ilvl w:val="0"/>
          <w:numId w:val="3"/>
        </w:numPr>
        <w:ind w:hanging="578"/>
        <w:jc w:val="both"/>
        <w:rPr>
          <w:lang w:val="de-DE"/>
        </w:rPr>
      </w:pPr>
      <w:r w:rsidRPr="00801AE2">
        <w:rPr>
          <w:i/>
          <w:lang w:val="de-DE"/>
        </w:rPr>
        <w:t>Joseph</w:t>
      </w:r>
      <w:r w:rsidRPr="008424B4">
        <w:rPr>
          <w:i/>
          <w:lang w:val="de-DE"/>
        </w:rPr>
        <w:t xml:space="preserve"> </w:t>
      </w:r>
      <w:r w:rsidRPr="00801AE2">
        <w:rPr>
          <w:i/>
          <w:lang w:val="de-DE"/>
        </w:rPr>
        <w:t>von</w:t>
      </w:r>
      <w:r w:rsidRPr="008424B4">
        <w:rPr>
          <w:i/>
          <w:lang w:val="de-DE"/>
        </w:rPr>
        <w:t xml:space="preserve"> </w:t>
      </w:r>
      <w:r w:rsidRPr="00801AE2">
        <w:rPr>
          <w:i/>
          <w:lang w:val="de-DE"/>
        </w:rPr>
        <w:t>Eichendor</w:t>
      </w:r>
      <w:r w:rsidR="00E80539">
        <w:rPr>
          <w:i/>
          <w:lang w:val="de-DE"/>
        </w:rPr>
        <w:t>f</w:t>
      </w:r>
      <w:r w:rsidRPr="00801AE2">
        <w:rPr>
          <w:i/>
          <w:lang w:val="de-DE"/>
        </w:rPr>
        <w:t>f</w:t>
      </w:r>
      <w:r w:rsidRPr="008424B4">
        <w:rPr>
          <w:lang w:val="de-DE"/>
        </w:rPr>
        <w:t>. «</w:t>
      </w:r>
      <w:r>
        <w:rPr>
          <w:lang w:val="de-DE"/>
        </w:rPr>
        <w:t>W</w:t>
      </w:r>
      <w:r w:rsidRPr="008424B4">
        <w:rPr>
          <w:lang w:val="de-DE"/>
        </w:rPr>
        <w:t>ü</w:t>
      </w:r>
      <w:r>
        <w:rPr>
          <w:lang w:val="de-DE"/>
        </w:rPr>
        <w:t>nschelrute</w:t>
      </w:r>
      <w:r w:rsidRPr="008424B4">
        <w:rPr>
          <w:lang w:val="de-DE"/>
        </w:rPr>
        <w:t>»</w:t>
      </w:r>
      <w:r w:rsidR="00636DCE" w:rsidRPr="008424B4">
        <w:rPr>
          <w:lang w:val="de-DE"/>
        </w:rPr>
        <w:t>, «</w:t>
      </w:r>
      <w:r w:rsidR="00636DCE">
        <w:rPr>
          <w:lang w:val="de-DE"/>
        </w:rPr>
        <w:t>Mondnacht</w:t>
      </w:r>
      <w:r w:rsidR="00636DCE" w:rsidRPr="008424B4">
        <w:rPr>
          <w:lang w:val="de-DE"/>
        </w:rPr>
        <w:t>»</w:t>
      </w:r>
    </w:p>
    <w:p w:rsidR="00C47B18" w:rsidRPr="00801AE2" w:rsidRDefault="00C47B18" w:rsidP="00801AE2">
      <w:pPr>
        <w:pStyle w:val="a3"/>
        <w:numPr>
          <w:ilvl w:val="0"/>
          <w:numId w:val="3"/>
        </w:numPr>
        <w:ind w:hanging="578"/>
        <w:jc w:val="both"/>
      </w:pPr>
      <w:r>
        <w:rPr>
          <w:i/>
          <w:lang w:val="de-DE"/>
        </w:rPr>
        <w:t>Clemens Brentano</w:t>
      </w:r>
      <w:r w:rsidRPr="00C47B18">
        <w:t>.</w:t>
      </w:r>
      <w:r>
        <w:rPr>
          <w:lang w:val="de-DE"/>
        </w:rPr>
        <w:t xml:space="preserve"> </w:t>
      </w:r>
      <w:r w:rsidRPr="00EC27B0">
        <w:rPr>
          <w:lang w:val="de-DE"/>
        </w:rPr>
        <w:t>«</w:t>
      </w:r>
      <w:r>
        <w:rPr>
          <w:lang w:val="de-DE"/>
        </w:rPr>
        <w:t>Abendständchen</w:t>
      </w:r>
      <w:r w:rsidRPr="00EC27B0">
        <w:rPr>
          <w:lang w:val="de-DE"/>
        </w:rPr>
        <w:t>»</w:t>
      </w:r>
    </w:p>
    <w:p w:rsidR="00E80539" w:rsidRPr="003279E1" w:rsidRDefault="00E80539" w:rsidP="005050F6">
      <w:pPr>
        <w:jc w:val="both"/>
        <w:rPr>
          <w:b/>
          <w:i/>
          <w:sz w:val="16"/>
          <w:szCs w:val="16"/>
          <w:lang w:val="de-DE"/>
        </w:rPr>
      </w:pPr>
    </w:p>
    <w:p w:rsidR="005050F6" w:rsidRPr="00A2446F" w:rsidRDefault="005050F6" w:rsidP="005050F6">
      <w:pPr>
        <w:jc w:val="both"/>
        <w:rPr>
          <w:b/>
          <w:i/>
        </w:rPr>
      </w:pPr>
      <w:r>
        <w:rPr>
          <w:b/>
          <w:i/>
          <w:lang w:val="de-DE"/>
        </w:rPr>
        <w:t>II</w:t>
      </w:r>
      <w:r w:rsidRPr="00A2446F">
        <w:rPr>
          <w:b/>
          <w:i/>
        </w:rPr>
        <w:t>. Краткие сообщения по темам:</w:t>
      </w:r>
    </w:p>
    <w:p w:rsidR="00E80539" w:rsidRPr="00E80539" w:rsidRDefault="005050F6" w:rsidP="00C72D97">
      <w:pPr>
        <w:pStyle w:val="a3"/>
        <w:numPr>
          <w:ilvl w:val="0"/>
          <w:numId w:val="6"/>
        </w:numPr>
        <w:ind w:left="851" w:hanging="491"/>
        <w:jc w:val="both"/>
        <w:rPr>
          <w:lang w:val="de-DE"/>
        </w:rPr>
      </w:pPr>
      <w:r w:rsidRPr="00E80539">
        <w:t xml:space="preserve">Категория </w:t>
      </w:r>
      <w:proofErr w:type="gramStart"/>
      <w:r w:rsidRPr="00E80539">
        <w:t>романтического</w:t>
      </w:r>
      <w:proofErr w:type="gramEnd"/>
      <w:r w:rsidRPr="00E80539">
        <w:t xml:space="preserve"> </w:t>
      </w:r>
      <w:proofErr w:type="spellStart"/>
      <w:r w:rsidRPr="00E80539">
        <w:t>двоемирия</w:t>
      </w:r>
      <w:proofErr w:type="spellEnd"/>
      <w:r w:rsidR="00C72D97">
        <w:t>;</w:t>
      </w:r>
      <w:r w:rsidRPr="00E80539">
        <w:t xml:space="preserve"> </w:t>
      </w:r>
    </w:p>
    <w:p w:rsidR="00E80539" w:rsidRPr="00E80539" w:rsidRDefault="00E80539" w:rsidP="00C72D97">
      <w:pPr>
        <w:pStyle w:val="a3"/>
        <w:numPr>
          <w:ilvl w:val="0"/>
          <w:numId w:val="6"/>
        </w:numPr>
        <w:ind w:left="851" w:hanging="491"/>
        <w:jc w:val="both"/>
        <w:rPr>
          <w:lang w:val="de-DE"/>
        </w:rPr>
      </w:pPr>
      <w:r w:rsidRPr="00E80539">
        <w:t>Субъективность романтизма</w:t>
      </w:r>
      <w:r w:rsidR="00C72D97">
        <w:t>;</w:t>
      </w:r>
    </w:p>
    <w:p w:rsidR="00E80539" w:rsidRPr="00C72D97" w:rsidRDefault="00E80539" w:rsidP="00C72D97">
      <w:pPr>
        <w:pStyle w:val="a3"/>
        <w:numPr>
          <w:ilvl w:val="0"/>
          <w:numId w:val="6"/>
        </w:numPr>
        <w:ind w:left="851" w:hanging="491"/>
        <w:jc w:val="both"/>
      </w:pPr>
      <w:r w:rsidRPr="00E80539">
        <w:t>Искусство и его преобразующая роль</w:t>
      </w:r>
      <w:r w:rsidR="00C72D97">
        <w:t>;</w:t>
      </w:r>
    </w:p>
    <w:p w:rsidR="00E80539" w:rsidRPr="00E80539" w:rsidRDefault="00E80539" w:rsidP="00C72D97">
      <w:pPr>
        <w:pStyle w:val="a3"/>
        <w:numPr>
          <w:ilvl w:val="0"/>
          <w:numId w:val="6"/>
        </w:numPr>
        <w:ind w:left="851" w:hanging="491"/>
        <w:jc w:val="both"/>
        <w:rPr>
          <w:lang w:val="de-DE"/>
        </w:rPr>
      </w:pPr>
      <w:r w:rsidRPr="00E80539">
        <w:t>Поэтизация природы</w:t>
      </w:r>
      <w:r w:rsidR="00C72D97">
        <w:t>;</w:t>
      </w:r>
    </w:p>
    <w:p w:rsidR="00E80539" w:rsidRPr="00E80539" w:rsidRDefault="00E80539" w:rsidP="00C72D97">
      <w:pPr>
        <w:pStyle w:val="a3"/>
        <w:numPr>
          <w:ilvl w:val="0"/>
          <w:numId w:val="6"/>
        </w:numPr>
        <w:ind w:left="851" w:hanging="491"/>
        <w:jc w:val="both"/>
        <w:rPr>
          <w:lang w:val="de-DE"/>
        </w:rPr>
      </w:pPr>
      <w:r w:rsidRPr="00E80539">
        <w:t>Принцип фрагментарности</w:t>
      </w:r>
      <w:r w:rsidR="00C72D97">
        <w:t>;</w:t>
      </w:r>
    </w:p>
    <w:p w:rsidR="00E80539" w:rsidRPr="00E80539" w:rsidRDefault="00E80539" w:rsidP="00C72D97">
      <w:pPr>
        <w:pStyle w:val="a3"/>
        <w:numPr>
          <w:ilvl w:val="0"/>
          <w:numId w:val="6"/>
        </w:numPr>
        <w:ind w:left="851" w:hanging="491"/>
        <w:jc w:val="both"/>
        <w:rPr>
          <w:lang w:val="de-DE"/>
        </w:rPr>
      </w:pPr>
      <w:r w:rsidRPr="00E80539">
        <w:t>Романтическая ирония</w:t>
      </w:r>
      <w:r w:rsidR="00C72D97">
        <w:t>;</w:t>
      </w:r>
    </w:p>
    <w:p w:rsidR="00E80539" w:rsidRPr="00E80539" w:rsidRDefault="00E80539" w:rsidP="00C72D97">
      <w:pPr>
        <w:pStyle w:val="a3"/>
        <w:numPr>
          <w:ilvl w:val="0"/>
          <w:numId w:val="6"/>
        </w:numPr>
        <w:ind w:left="851" w:hanging="491"/>
        <w:jc w:val="both"/>
        <w:rPr>
          <w:lang w:val="de-DE"/>
        </w:rPr>
      </w:pPr>
      <w:r>
        <w:t>Романтический историзм</w:t>
      </w:r>
      <w:r w:rsidR="00C72D97">
        <w:t>.</w:t>
      </w:r>
    </w:p>
    <w:p w:rsidR="00E80539" w:rsidRPr="003279E1" w:rsidRDefault="00E80539" w:rsidP="00E80539">
      <w:pPr>
        <w:jc w:val="both"/>
        <w:rPr>
          <w:sz w:val="16"/>
          <w:szCs w:val="16"/>
        </w:rPr>
      </w:pPr>
    </w:p>
    <w:p w:rsidR="005050F6" w:rsidRPr="00801AE2" w:rsidRDefault="00A67288" w:rsidP="005050F6">
      <w:pPr>
        <w:jc w:val="both"/>
        <w:rPr>
          <w:b/>
          <w:i/>
          <w:lang w:val="de-DE"/>
        </w:rPr>
      </w:pPr>
      <w:r w:rsidRPr="00A67288">
        <w:rPr>
          <w:b/>
          <w:i/>
          <w:lang w:val="en-US"/>
        </w:rPr>
        <w:t xml:space="preserve">III. </w:t>
      </w:r>
      <w:r w:rsidRPr="00A67288">
        <w:rPr>
          <w:b/>
          <w:i/>
        </w:rPr>
        <w:t>Вопросы и задания</w:t>
      </w:r>
      <w:r w:rsidR="00801AE2">
        <w:rPr>
          <w:b/>
          <w:i/>
          <w:lang w:val="de-DE"/>
        </w:rPr>
        <w:t>:</w:t>
      </w:r>
    </w:p>
    <w:p w:rsidR="009F0A92" w:rsidRDefault="009F0A92" w:rsidP="009F0A92">
      <w:pPr>
        <w:jc w:val="both"/>
      </w:pPr>
      <w:r>
        <w:t xml:space="preserve">1. </w:t>
      </w:r>
      <w:r w:rsidR="00A67288">
        <w:t xml:space="preserve">Прочитайте стихотворение Новалиса (Новалис – псевдоним немецкого романтика Фридриха фон </w:t>
      </w:r>
      <w:proofErr w:type="spellStart"/>
      <w:r w:rsidR="00A67288">
        <w:t>Гарденберга</w:t>
      </w:r>
      <w:proofErr w:type="spellEnd"/>
      <w:r w:rsidR="00A67288">
        <w:t xml:space="preserve">) </w:t>
      </w:r>
      <w:r>
        <w:t>«Когда в числе и в очертанье» (</w:t>
      </w:r>
      <w:r w:rsidR="00A67288" w:rsidRPr="009F0A92">
        <w:rPr>
          <w:i/>
          <w:lang w:val="de-DE"/>
        </w:rPr>
        <w:t>Wenn</w:t>
      </w:r>
      <w:r w:rsidR="00A67288" w:rsidRPr="009F0A92">
        <w:rPr>
          <w:i/>
        </w:rPr>
        <w:t xml:space="preserve"> </w:t>
      </w:r>
      <w:r w:rsidR="00A67288" w:rsidRPr="009F0A92">
        <w:rPr>
          <w:i/>
          <w:lang w:val="de-DE"/>
        </w:rPr>
        <w:t>nicht</w:t>
      </w:r>
      <w:r w:rsidR="00A67288" w:rsidRPr="009F0A92">
        <w:rPr>
          <w:i/>
        </w:rPr>
        <w:t xml:space="preserve"> </w:t>
      </w:r>
      <w:r w:rsidR="00A67288" w:rsidRPr="009F0A92">
        <w:rPr>
          <w:i/>
          <w:lang w:val="de-DE"/>
        </w:rPr>
        <w:t>mehr</w:t>
      </w:r>
      <w:r w:rsidR="00A67288" w:rsidRPr="009F0A92">
        <w:rPr>
          <w:i/>
        </w:rPr>
        <w:t xml:space="preserve"> </w:t>
      </w:r>
      <w:r w:rsidR="00A67288" w:rsidRPr="009F0A92">
        <w:rPr>
          <w:i/>
          <w:lang w:val="de-DE"/>
        </w:rPr>
        <w:t>Zahlen</w:t>
      </w:r>
      <w:r w:rsidR="00A67288" w:rsidRPr="009F0A92">
        <w:rPr>
          <w:i/>
        </w:rPr>
        <w:t xml:space="preserve"> </w:t>
      </w:r>
      <w:r w:rsidR="00A67288" w:rsidRPr="009F0A92">
        <w:rPr>
          <w:i/>
          <w:lang w:val="de-DE"/>
        </w:rPr>
        <w:t>und</w:t>
      </w:r>
      <w:r w:rsidR="00A67288" w:rsidRPr="009F0A92">
        <w:rPr>
          <w:i/>
        </w:rPr>
        <w:t xml:space="preserve"> </w:t>
      </w:r>
      <w:r w:rsidR="00A67288" w:rsidRPr="009F0A92">
        <w:rPr>
          <w:i/>
          <w:lang w:val="de-DE"/>
        </w:rPr>
        <w:t>Figuren</w:t>
      </w:r>
      <w:r>
        <w:t xml:space="preserve">, </w:t>
      </w:r>
      <w:r w:rsidR="00A67288">
        <w:t>1800).</w:t>
      </w:r>
      <w:r w:rsidRPr="009F0A92">
        <w:t xml:space="preserve"> </w:t>
      </w:r>
      <w:r>
        <w:t>О каких двух мировоззренческих мо</w:t>
      </w:r>
      <w:r>
        <w:softHyphen/>
        <w:t>делях идет речь в стихотворении? Как они противостоят друг другу? Каким образом может и должен быть обновлен мир? (В качестве помощи можно вос</w:t>
      </w:r>
      <w:r>
        <w:softHyphen/>
        <w:t>пользоваться интерпретациями произведения на немецком языке).</w:t>
      </w:r>
    </w:p>
    <w:p w:rsidR="009F0A92" w:rsidRPr="006528D3" w:rsidRDefault="009F0A92" w:rsidP="009F0A92">
      <w:pPr>
        <w:jc w:val="both"/>
        <w:rPr>
          <w:sz w:val="12"/>
          <w:szCs w:val="12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4426"/>
      </w:tblGrid>
      <w:tr w:rsidR="009F0A92" w:rsidTr="009F0A92">
        <w:tc>
          <w:tcPr>
            <w:tcW w:w="5037" w:type="dxa"/>
          </w:tcPr>
          <w:p w:rsidR="009F0A92" w:rsidRP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cs="Times New Roman"/>
                <w:sz w:val="24"/>
                <w:szCs w:val="24"/>
                <w:lang w:val="de-DE"/>
              </w:rPr>
            </w:pPr>
            <w:r w:rsidRPr="009F0A92">
              <w:rPr>
                <w:rFonts w:cs="Times New Roman"/>
                <w:sz w:val="24"/>
                <w:szCs w:val="24"/>
                <w:lang w:val="de-DE"/>
              </w:rPr>
              <w:t>Wenn nicht mehr Zahlen und Figuren</w:t>
            </w:r>
          </w:p>
          <w:p w:rsidR="009F0A92" w:rsidRPr="00636DCE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cs="Times New Roman"/>
                <w:sz w:val="24"/>
                <w:szCs w:val="24"/>
                <w:lang w:val="de-DE"/>
              </w:rPr>
            </w:pPr>
            <w:r w:rsidRPr="009F0A92">
              <w:rPr>
                <w:rFonts w:cs="Times New Roman"/>
                <w:sz w:val="24"/>
                <w:szCs w:val="24"/>
                <w:lang w:val="de-DE"/>
              </w:rPr>
              <w:t>Sind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9F0A92">
              <w:rPr>
                <w:rFonts w:cs="Times New Roman"/>
                <w:sz w:val="24"/>
                <w:szCs w:val="24"/>
                <w:lang w:val="de-DE"/>
              </w:rPr>
              <w:t>Schl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>ü</w:t>
            </w:r>
            <w:r w:rsidRPr="009F0A92">
              <w:rPr>
                <w:rFonts w:cs="Times New Roman"/>
                <w:sz w:val="24"/>
                <w:szCs w:val="24"/>
                <w:lang w:val="de-DE"/>
              </w:rPr>
              <w:t>ssel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9F0A92">
              <w:rPr>
                <w:rFonts w:cs="Times New Roman"/>
                <w:sz w:val="24"/>
                <w:szCs w:val="24"/>
                <w:lang w:val="de-DE"/>
              </w:rPr>
              <w:t>aller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9F0A92">
              <w:rPr>
                <w:rFonts w:cs="Times New Roman"/>
                <w:sz w:val="24"/>
                <w:szCs w:val="24"/>
                <w:lang w:val="de-DE"/>
              </w:rPr>
              <w:t>Kreaturen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>,</w:t>
            </w:r>
          </w:p>
          <w:p w:rsidR="009F0A92" w:rsidRPr="00636DCE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cs="Times New Roman"/>
                <w:sz w:val="24"/>
                <w:szCs w:val="24"/>
                <w:lang w:val="de-DE"/>
              </w:rPr>
            </w:pPr>
            <w:r w:rsidRPr="009F0A92">
              <w:rPr>
                <w:rFonts w:cs="Times New Roman"/>
                <w:sz w:val="24"/>
                <w:szCs w:val="24"/>
                <w:lang w:val="de-DE"/>
              </w:rPr>
              <w:t>Wenn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9F0A92">
              <w:rPr>
                <w:rFonts w:cs="Times New Roman"/>
                <w:sz w:val="24"/>
                <w:szCs w:val="24"/>
                <w:lang w:val="de-DE"/>
              </w:rPr>
              <w:t>die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 xml:space="preserve">, </w:t>
            </w:r>
            <w:r w:rsidRPr="009F0A92">
              <w:rPr>
                <w:rFonts w:cs="Times New Roman"/>
                <w:sz w:val="24"/>
                <w:szCs w:val="24"/>
                <w:lang w:val="de-DE"/>
              </w:rPr>
              <w:t>so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9F0A92">
              <w:rPr>
                <w:rFonts w:cs="Times New Roman"/>
                <w:sz w:val="24"/>
                <w:szCs w:val="24"/>
                <w:lang w:val="de-DE"/>
              </w:rPr>
              <w:t>singen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9F0A92">
              <w:rPr>
                <w:rFonts w:cs="Times New Roman"/>
                <w:sz w:val="24"/>
                <w:szCs w:val="24"/>
                <w:lang w:val="de-DE"/>
              </w:rPr>
              <w:t>oder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9F0A92">
              <w:rPr>
                <w:rFonts w:cs="Times New Roman"/>
                <w:sz w:val="24"/>
                <w:szCs w:val="24"/>
                <w:lang w:val="de-DE"/>
              </w:rPr>
              <w:t>k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>ü</w:t>
            </w:r>
            <w:r w:rsidRPr="009F0A92">
              <w:rPr>
                <w:rFonts w:cs="Times New Roman"/>
                <w:sz w:val="24"/>
                <w:szCs w:val="24"/>
                <w:lang w:val="de-DE"/>
              </w:rPr>
              <w:t>ssen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>,</w:t>
            </w:r>
          </w:p>
          <w:p w:rsidR="009F0A92" w:rsidRP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cs="Times New Roman"/>
                <w:sz w:val="24"/>
                <w:szCs w:val="24"/>
                <w:lang w:val="de-DE"/>
              </w:rPr>
            </w:pPr>
            <w:r w:rsidRPr="009F0A92">
              <w:rPr>
                <w:rFonts w:cs="Times New Roman"/>
                <w:sz w:val="24"/>
                <w:szCs w:val="24"/>
                <w:lang w:val="de-DE"/>
              </w:rPr>
              <w:t>Mehr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9F0A92">
              <w:rPr>
                <w:rFonts w:cs="Times New Roman"/>
                <w:sz w:val="24"/>
                <w:szCs w:val="24"/>
                <w:lang w:val="de-DE"/>
              </w:rPr>
              <w:t>als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9F0A92">
              <w:rPr>
                <w:rFonts w:cs="Times New Roman"/>
                <w:sz w:val="24"/>
                <w:szCs w:val="24"/>
                <w:lang w:val="de-DE"/>
              </w:rPr>
              <w:t>die</w:t>
            </w:r>
            <w:r w:rsidRPr="00636DCE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9F0A92">
              <w:rPr>
                <w:rFonts w:cs="Times New Roman"/>
                <w:sz w:val="24"/>
                <w:szCs w:val="24"/>
                <w:lang w:val="de-DE"/>
              </w:rPr>
              <w:t>Tiefgelehrten wissen,</w:t>
            </w:r>
          </w:p>
          <w:p w:rsidR="009F0A92" w:rsidRP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cs="Times New Roman"/>
                <w:sz w:val="24"/>
                <w:szCs w:val="24"/>
                <w:lang w:val="de-DE"/>
              </w:rPr>
            </w:pPr>
            <w:r w:rsidRPr="009F0A92">
              <w:rPr>
                <w:rFonts w:cs="Times New Roman"/>
                <w:sz w:val="24"/>
                <w:szCs w:val="24"/>
                <w:lang w:val="de-DE"/>
              </w:rPr>
              <w:t>Wenn sich die Welt ins freie Leben,</w:t>
            </w:r>
          </w:p>
          <w:p w:rsidR="009F0A92" w:rsidRP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cs="Times New Roman"/>
                <w:sz w:val="24"/>
                <w:szCs w:val="24"/>
                <w:lang w:val="de-DE"/>
              </w:rPr>
            </w:pPr>
            <w:r w:rsidRPr="009F0A92">
              <w:rPr>
                <w:rFonts w:cs="Times New Roman"/>
                <w:sz w:val="24"/>
                <w:szCs w:val="24"/>
                <w:lang w:val="de-DE"/>
              </w:rPr>
              <w:t>Und in die Welt wird zurückbegeben,</w:t>
            </w:r>
          </w:p>
          <w:p w:rsidR="009F0A92" w:rsidRP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cs="Times New Roman"/>
                <w:sz w:val="24"/>
                <w:szCs w:val="24"/>
                <w:lang w:val="de-DE"/>
              </w:rPr>
            </w:pPr>
            <w:r w:rsidRPr="009F0A92">
              <w:rPr>
                <w:rFonts w:cs="Times New Roman"/>
                <w:sz w:val="24"/>
                <w:szCs w:val="24"/>
                <w:lang w:val="de-DE"/>
              </w:rPr>
              <w:t>Wenn dann sich wieder Licht und Schatten</w:t>
            </w:r>
          </w:p>
          <w:p w:rsidR="009F0A92" w:rsidRP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cs="Times New Roman"/>
                <w:sz w:val="24"/>
                <w:szCs w:val="24"/>
                <w:lang w:val="de-DE"/>
              </w:rPr>
            </w:pPr>
            <w:r w:rsidRPr="009F0A92">
              <w:rPr>
                <w:rFonts w:cs="Times New Roman"/>
                <w:sz w:val="24"/>
                <w:szCs w:val="24"/>
                <w:lang w:val="de-DE"/>
              </w:rPr>
              <w:t>Zu echter Klarheit werden gatten,</w:t>
            </w:r>
          </w:p>
          <w:p w:rsidR="009F0A92" w:rsidRP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cs="Times New Roman"/>
                <w:sz w:val="24"/>
                <w:szCs w:val="24"/>
                <w:lang w:val="de-DE"/>
              </w:rPr>
            </w:pPr>
            <w:r w:rsidRPr="009F0A92">
              <w:rPr>
                <w:rFonts w:cs="Times New Roman"/>
                <w:sz w:val="24"/>
                <w:szCs w:val="24"/>
                <w:lang w:val="de-DE"/>
              </w:rPr>
              <w:t>Und man in Märchen und Gedichten</w:t>
            </w:r>
          </w:p>
          <w:p w:rsidR="009F0A92" w:rsidRP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cs="Times New Roman"/>
                <w:sz w:val="24"/>
                <w:szCs w:val="24"/>
                <w:lang w:val="de-DE"/>
              </w:rPr>
            </w:pPr>
            <w:r w:rsidRPr="009F0A92">
              <w:rPr>
                <w:rFonts w:cs="Times New Roman"/>
                <w:sz w:val="24"/>
                <w:szCs w:val="24"/>
                <w:lang w:val="de-DE"/>
              </w:rPr>
              <w:t xml:space="preserve">Erkennt die </w:t>
            </w:r>
            <w:proofErr w:type="spellStart"/>
            <w:r w:rsidRPr="009F0A92">
              <w:rPr>
                <w:rFonts w:cs="Times New Roman"/>
                <w:sz w:val="24"/>
                <w:szCs w:val="24"/>
                <w:lang w:val="de-DE"/>
              </w:rPr>
              <w:t>ew´gen</w:t>
            </w:r>
            <w:proofErr w:type="spellEnd"/>
            <w:r w:rsidRPr="009F0A92">
              <w:rPr>
                <w:rFonts w:cs="Times New Roman"/>
                <w:sz w:val="24"/>
                <w:szCs w:val="24"/>
                <w:lang w:val="de-DE"/>
              </w:rPr>
              <w:t xml:space="preserve"> Weltgeschichten,</w:t>
            </w:r>
          </w:p>
          <w:p w:rsidR="009F0A92" w:rsidRP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cs="Times New Roman"/>
                <w:sz w:val="24"/>
                <w:szCs w:val="24"/>
                <w:lang w:val="de-DE"/>
              </w:rPr>
            </w:pPr>
            <w:r w:rsidRPr="009F0A92">
              <w:rPr>
                <w:rFonts w:cs="Times New Roman"/>
                <w:sz w:val="24"/>
                <w:szCs w:val="24"/>
                <w:lang w:val="de-DE"/>
              </w:rPr>
              <w:t>Dann fliegt vor Einem geheimen Wort</w:t>
            </w:r>
          </w:p>
          <w:p w:rsidR="009F0A92" w:rsidRPr="00636DCE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left"/>
              <w:rPr>
                <w:rFonts w:cs="Times New Roman"/>
                <w:b/>
                <w:iCs/>
                <w:caps/>
                <w:szCs w:val="28"/>
                <w:lang w:val="de-DE"/>
              </w:rPr>
            </w:pPr>
            <w:r w:rsidRPr="009F0A92">
              <w:rPr>
                <w:rFonts w:cs="Times New Roman"/>
                <w:sz w:val="24"/>
                <w:szCs w:val="24"/>
                <w:lang w:val="de-DE"/>
              </w:rPr>
              <w:t>Das ganze verkehrte Wesen fort.</w:t>
            </w:r>
          </w:p>
        </w:tc>
        <w:tc>
          <w:tcPr>
            <w:tcW w:w="4426" w:type="dxa"/>
          </w:tcPr>
          <w:p w:rsid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F0A92">
              <w:rPr>
                <w:rFonts w:cs="Times New Roman"/>
                <w:iCs/>
                <w:sz w:val="24"/>
                <w:szCs w:val="24"/>
              </w:rPr>
              <w:t>Когда в числе и в очертанье</w:t>
            </w:r>
          </w:p>
          <w:p w:rsid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Не раскрывается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созданье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>,</w:t>
            </w:r>
          </w:p>
          <w:p w:rsid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Когда стихом и поцелуем</w:t>
            </w:r>
          </w:p>
          <w:p w:rsid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Над мудростью мы торжествуем,</w:t>
            </w:r>
          </w:p>
          <w:p w:rsid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Когда, предчувствуя свободу,</w:t>
            </w:r>
          </w:p>
          <w:p w:rsid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Обрящет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мир свою природу,</w:t>
            </w:r>
          </w:p>
          <w:p w:rsid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Когда сольется тень со светом,</w:t>
            </w:r>
          </w:p>
          <w:p w:rsid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Сияньем чистым став при этом,</w:t>
            </w:r>
          </w:p>
          <w:p w:rsid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И в песне разве что да в сказке</w:t>
            </w:r>
          </w:p>
          <w:p w:rsid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Былое подлежит огласке,</w:t>
            </w:r>
          </w:p>
          <w:p w:rsid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Тайное слово одно таково,</w:t>
            </w:r>
          </w:p>
          <w:p w:rsid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Что сгинет превратное естество.</w:t>
            </w:r>
          </w:p>
          <w:p w:rsidR="009F0A92" w:rsidRPr="009F0A92" w:rsidRDefault="009F0A92" w:rsidP="009F0A92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i/>
                <w:iCs/>
                <w:sz w:val="24"/>
                <w:szCs w:val="24"/>
              </w:rPr>
            </w:pPr>
            <w:r w:rsidRPr="009F0A92">
              <w:rPr>
                <w:rFonts w:cs="Times New Roman"/>
                <w:i/>
                <w:iCs/>
                <w:sz w:val="24"/>
                <w:szCs w:val="24"/>
              </w:rPr>
              <w:t xml:space="preserve">Перевод В.Б. </w:t>
            </w:r>
            <w:proofErr w:type="spellStart"/>
            <w:r w:rsidRPr="009F0A92">
              <w:rPr>
                <w:rFonts w:cs="Times New Roman"/>
                <w:i/>
                <w:iCs/>
                <w:sz w:val="24"/>
                <w:szCs w:val="24"/>
              </w:rPr>
              <w:t>Микушевича</w:t>
            </w:r>
            <w:proofErr w:type="spellEnd"/>
          </w:p>
        </w:tc>
      </w:tr>
    </w:tbl>
    <w:p w:rsidR="003279E1" w:rsidRPr="006528D3" w:rsidRDefault="003279E1" w:rsidP="003279E1">
      <w:pPr>
        <w:jc w:val="both"/>
        <w:rPr>
          <w:sz w:val="12"/>
          <w:szCs w:val="12"/>
        </w:rPr>
      </w:pPr>
    </w:p>
    <w:p w:rsidR="003279E1" w:rsidRDefault="003279E1" w:rsidP="003279E1">
      <w:pPr>
        <w:jc w:val="both"/>
      </w:pPr>
      <w:r>
        <w:t xml:space="preserve">2. </w:t>
      </w:r>
      <w:r w:rsidR="00C42332">
        <w:t xml:space="preserve">Заполните в стихотворении Й. фон </w:t>
      </w:r>
      <w:proofErr w:type="spellStart"/>
      <w:r w:rsidR="00C42332">
        <w:t>Эйхендорфа</w:t>
      </w:r>
      <w:proofErr w:type="spellEnd"/>
      <w:r w:rsidR="00C42332">
        <w:t xml:space="preserve"> «Волшебная лоза» пропус</w:t>
      </w:r>
      <w:r>
        <w:softHyphen/>
      </w:r>
      <w:r w:rsidR="00C42332">
        <w:t>ки, воспользовавшись таблицей.</w:t>
      </w:r>
      <w:r w:rsidRPr="003279E1">
        <w:t xml:space="preserve"> </w:t>
      </w:r>
      <w:r>
        <w:t>Найдите в Интернете оригинальную версию стихотворения (</w:t>
      </w:r>
      <w:r w:rsidRPr="003279E1">
        <w:rPr>
          <w:lang w:val="de-DE"/>
        </w:rPr>
        <w:t>Joseph</w:t>
      </w:r>
      <w:r w:rsidRPr="00C42332">
        <w:t xml:space="preserve"> </w:t>
      </w:r>
      <w:r w:rsidRPr="003279E1">
        <w:rPr>
          <w:lang w:val="de-DE"/>
        </w:rPr>
        <w:t>von</w:t>
      </w:r>
      <w:r w:rsidRPr="00C42332">
        <w:t xml:space="preserve"> </w:t>
      </w:r>
      <w:r w:rsidRPr="003279E1">
        <w:rPr>
          <w:lang w:val="de-DE"/>
        </w:rPr>
        <w:t>Eichendorf</w:t>
      </w:r>
      <w:r w:rsidRPr="003279E1">
        <w:rPr>
          <w:lang w:val="en-US"/>
        </w:rPr>
        <w:t>f</w:t>
      </w:r>
      <w:r w:rsidRPr="00C42332">
        <w:t xml:space="preserve"> </w:t>
      </w:r>
      <w:r>
        <w:t>«</w:t>
      </w:r>
      <w:r w:rsidRPr="003279E1">
        <w:rPr>
          <w:lang w:val="de-DE"/>
        </w:rPr>
        <w:t>W</w:t>
      </w:r>
      <w:r w:rsidRPr="00C42332">
        <w:t>ü</w:t>
      </w:r>
      <w:proofErr w:type="spellStart"/>
      <w:r w:rsidRPr="003279E1">
        <w:rPr>
          <w:lang w:val="de-DE"/>
        </w:rPr>
        <w:t>nschelrute</w:t>
      </w:r>
      <w:proofErr w:type="spellEnd"/>
      <w:r>
        <w:t>»). Сравните его со сти</w:t>
      </w:r>
      <w:r w:rsidRPr="00636DCE">
        <w:softHyphen/>
      </w:r>
      <w:r>
        <w:t>хо</w:t>
      </w:r>
      <w:r w:rsidRPr="00636DCE">
        <w:softHyphen/>
      </w:r>
      <w:r>
        <w:t>творением Новалиса. Что объединяет оба стихотворения?</w:t>
      </w:r>
    </w:p>
    <w:p w:rsidR="00A67288" w:rsidRPr="006528D3" w:rsidRDefault="00A67288" w:rsidP="003279E1">
      <w:pPr>
        <w:jc w:val="both"/>
        <w:rPr>
          <w:sz w:val="12"/>
          <w:szCs w:val="12"/>
        </w:rPr>
      </w:pPr>
    </w:p>
    <w:p w:rsidR="00C42332" w:rsidRPr="00636DCE" w:rsidRDefault="00C42332" w:rsidP="00801AE2">
      <w:pPr>
        <w:ind w:firstLine="2410"/>
        <w:jc w:val="both"/>
      </w:pPr>
      <w:r w:rsidRPr="00636DCE">
        <w:t xml:space="preserve">_______ 1) </w:t>
      </w:r>
      <w:r>
        <w:rPr>
          <w:lang w:val="de-DE"/>
        </w:rPr>
        <w:t>ein</w:t>
      </w:r>
      <w:r w:rsidRPr="00636DCE">
        <w:t xml:space="preserve"> </w:t>
      </w:r>
      <w:r>
        <w:rPr>
          <w:lang w:val="de-DE"/>
        </w:rPr>
        <w:t>Lied</w:t>
      </w:r>
      <w:r w:rsidRPr="00636DCE">
        <w:t xml:space="preserve"> ____ 2) </w:t>
      </w:r>
      <w:r>
        <w:rPr>
          <w:lang w:val="de-DE"/>
        </w:rPr>
        <w:t>alle</w:t>
      </w:r>
      <w:r w:rsidRPr="00636DCE">
        <w:t>(</w:t>
      </w:r>
      <w:r>
        <w:rPr>
          <w:lang w:val="de-DE"/>
        </w:rPr>
        <w:t>n</w:t>
      </w:r>
      <w:r w:rsidRPr="00636DCE">
        <w:t xml:space="preserve">) </w:t>
      </w:r>
      <w:r>
        <w:rPr>
          <w:lang w:val="de-DE"/>
        </w:rPr>
        <w:t>Dingen</w:t>
      </w:r>
    </w:p>
    <w:p w:rsidR="00C42332" w:rsidRDefault="00C42332" w:rsidP="00801AE2">
      <w:pPr>
        <w:ind w:firstLine="2410"/>
        <w:jc w:val="both"/>
        <w:rPr>
          <w:lang w:val="de-DE"/>
        </w:rPr>
      </w:pPr>
      <w:r>
        <w:rPr>
          <w:lang w:val="de-DE"/>
        </w:rPr>
        <w:t>Die da _________ 3) fort und fort,</w:t>
      </w:r>
    </w:p>
    <w:p w:rsidR="00801AE2" w:rsidRDefault="00801AE2" w:rsidP="00801AE2">
      <w:pPr>
        <w:ind w:firstLine="2410"/>
        <w:jc w:val="both"/>
        <w:rPr>
          <w:lang w:val="de-DE"/>
        </w:rPr>
      </w:pPr>
      <w:r>
        <w:rPr>
          <w:lang w:val="de-DE"/>
        </w:rPr>
        <w:t>Und die Welt hebt an zu _______ 4)</w:t>
      </w:r>
    </w:p>
    <w:p w:rsidR="00801AE2" w:rsidRDefault="00801AE2" w:rsidP="00801AE2">
      <w:pPr>
        <w:ind w:firstLine="2410"/>
        <w:jc w:val="both"/>
        <w:rPr>
          <w:lang w:val="de-DE"/>
        </w:rPr>
      </w:pPr>
      <w:r>
        <w:rPr>
          <w:lang w:val="de-DE"/>
        </w:rPr>
        <w:t>_______ 5) du nur das Zauberwort.</w:t>
      </w:r>
    </w:p>
    <w:p w:rsidR="00C42332" w:rsidRPr="003279E1" w:rsidRDefault="00C42332" w:rsidP="00801AE2">
      <w:pPr>
        <w:rPr>
          <w:sz w:val="16"/>
          <w:szCs w:val="16"/>
          <w:lang w:val="de-D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01AE2" w:rsidTr="00801AE2">
        <w:tc>
          <w:tcPr>
            <w:tcW w:w="1914" w:type="dxa"/>
            <w:shd w:val="clear" w:color="auto" w:fill="D9D9D9" w:themeFill="background1" w:themeFillShade="D9"/>
          </w:tcPr>
          <w:p w:rsidR="00801AE2" w:rsidRDefault="00801AE2" w:rsidP="00801AE2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1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801AE2" w:rsidRDefault="00801AE2" w:rsidP="00801AE2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801AE2" w:rsidRDefault="00801AE2" w:rsidP="00801AE2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801AE2" w:rsidRDefault="00801AE2" w:rsidP="00801AE2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801AE2" w:rsidRDefault="00801AE2" w:rsidP="00801AE2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</w:tr>
      <w:tr w:rsidR="00801AE2" w:rsidTr="00801AE2"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Schläft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über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leben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klingen</w:t>
            </w:r>
          </w:p>
        </w:tc>
        <w:tc>
          <w:tcPr>
            <w:tcW w:w="1915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Willst</w:t>
            </w:r>
          </w:p>
        </w:tc>
      </w:tr>
      <w:tr w:rsidR="00801AE2" w:rsidTr="00801AE2"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Ruft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in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liegen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sterben</w:t>
            </w:r>
          </w:p>
        </w:tc>
        <w:tc>
          <w:tcPr>
            <w:tcW w:w="1915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Hörst</w:t>
            </w:r>
          </w:p>
        </w:tc>
      </w:tr>
      <w:tr w:rsidR="00801AE2" w:rsidTr="00801AE2"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Singt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aus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träumen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tönen</w:t>
            </w:r>
          </w:p>
        </w:tc>
        <w:tc>
          <w:tcPr>
            <w:tcW w:w="1915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Verlangst</w:t>
            </w:r>
          </w:p>
        </w:tc>
      </w:tr>
      <w:tr w:rsidR="00801AE2" w:rsidTr="00801AE2"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Klingt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von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existieren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singen</w:t>
            </w:r>
          </w:p>
        </w:tc>
        <w:tc>
          <w:tcPr>
            <w:tcW w:w="1915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Suchst</w:t>
            </w:r>
          </w:p>
        </w:tc>
      </w:tr>
      <w:tr w:rsidR="00801AE2" w:rsidTr="00801AE2"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Tönt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durch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sind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bringen</w:t>
            </w:r>
          </w:p>
        </w:tc>
        <w:tc>
          <w:tcPr>
            <w:tcW w:w="1915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Triffst</w:t>
            </w:r>
          </w:p>
        </w:tc>
      </w:tr>
      <w:tr w:rsidR="00801AE2" w:rsidTr="00801AE2"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Ruht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mit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wachsen</w:t>
            </w:r>
          </w:p>
        </w:tc>
        <w:tc>
          <w:tcPr>
            <w:tcW w:w="1914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fließen</w:t>
            </w:r>
          </w:p>
        </w:tc>
        <w:tc>
          <w:tcPr>
            <w:tcW w:w="1915" w:type="dxa"/>
            <w:vAlign w:val="center"/>
          </w:tcPr>
          <w:p w:rsidR="00801AE2" w:rsidRPr="00801AE2" w:rsidRDefault="00801AE2" w:rsidP="00801AE2">
            <w:pPr>
              <w:rPr>
                <w:i/>
                <w:lang w:val="de-DE"/>
              </w:rPr>
            </w:pPr>
            <w:r w:rsidRPr="00801AE2">
              <w:rPr>
                <w:i/>
                <w:lang w:val="de-DE"/>
              </w:rPr>
              <w:t>Spürst</w:t>
            </w:r>
          </w:p>
        </w:tc>
      </w:tr>
    </w:tbl>
    <w:p w:rsidR="00801AE2" w:rsidRPr="00C42332" w:rsidRDefault="00801AE2" w:rsidP="00C42332">
      <w:pPr>
        <w:jc w:val="both"/>
        <w:rPr>
          <w:lang w:val="de-DE"/>
        </w:rPr>
      </w:pPr>
    </w:p>
    <w:p w:rsidR="00C72D97" w:rsidRDefault="001C5BAA" w:rsidP="00C72D97">
      <w:pPr>
        <w:jc w:val="both"/>
      </w:pPr>
      <w:r w:rsidRPr="001C5BAA">
        <w:t xml:space="preserve">3. </w:t>
      </w:r>
      <w:r>
        <w:t xml:space="preserve">Стихотворение К. </w:t>
      </w:r>
      <w:proofErr w:type="spellStart"/>
      <w:r>
        <w:t>Брентано</w:t>
      </w:r>
      <w:proofErr w:type="spellEnd"/>
      <w:r>
        <w:t xml:space="preserve"> «Серенада» (</w:t>
      </w:r>
      <w:proofErr w:type="spellStart"/>
      <w:r w:rsidRPr="001C5BAA">
        <w:rPr>
          <w:i/>
          <w:lang w:val="de-DE"/>
        </w:rPr>
        <w:t>Abendst</w:t>
      </w:r>
      <w:proofErr w:type="spellEnd"/>
      <w:r w:rsidRPr="001C5BAA">
        <w:rPr>
          <w:i/>
        </w:rPr>
        <w:t>ä</w:t>
      </w:r>
      <w:proofErr w:type="spellStart"/>
      <w:r w:rsidRPr="001C5BAA">
        <w:rPr>
          <w:i/>
          <w:lang w:val="de-DE"/>
        </w:rPr>
        <w:t>ndchen</w:t>
      </w:r>
      <w:proofErr w:type="spellEnd"/>
      <w:r w:rsidRPr="001C5BAA">
        <w:t>, 1802</w:t>
      </w:r>
      <w:r>
        <w:t>)</w:t>
      </w:r>
      <w:r w:rsidRPr="001C5BAA">
        <w:t xml:space="preserve"> </w:t>
      </w:r>
      <w:r>
        <w:t>воплощает романтическую идею об универсальной поэзии. Каким образом?</w:t>
      </w:r>
    </w:p>
    <w:p w:rsidR="00C47B18" w:rsidRPr="00C47B18" w:rsidRDefault="00C47B18" w:rsidP="00C72D97">
      <w:pPr>
        <w:jc w:val="both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5BAA" w:rsidRPr="001C5BAA" w:rsidTr="00C47B18">
        <w:tc>
          <w:tcPr>
            <w:tcW w:w="4785" w:type="dxa"/>
          </w:tcPr>
          <w:p w:rsidR="001C5BAA" w:rsidRPr="00636DCE" w:rsidRDefault="001C5BAA" w:rsidP="001C5BAA">
            <w:pPr>
              <w:rPr>
                <w:b/>
                <w:smallCaps/>
                <w:sz w:val="24"/>
                <w:szCs w:val="24"/>
                <w:lang w:val="de-DE"/>
              </w:rPr>
            </w:pPr>
            <w:r w:rsidRPr="001C5BAA">
              <w:rPr>
                <w:b/>
                <w:smallCaps/>
                <w:sz w:val="24"/>
                <w:szCs w:val="24"/>
                <w:lang w:val="de-DE"/>
              </w:rPr>
              <w:t>Abendständchen</w:t>
            </w:r>
          </w:p>
          <w:p w:rsidR="001C5BAA" w:rsidRPr="00636DCE" w:rsidRDefault="001C5BAA" w:rsidP="001C5BAA">
            <w:pPr>
              <w:ind w:firstLine="567"/>
              <w:jc w:val="both"/>
              <w:rPr>
                <w:sz w:val="24"/>
                <w:szCs w:val="24"/>
                <w:lang w:val="de-DE"/>
              </w:rPr>
            </w:pPr>
            <w:r w:rsidRPr="001C5BAA">
              <w:rPr>
                <w:sz w:val="24"/>
                <w:szCs w:val="24"/>
                <w:lang w:val="de-DE"/>
              </w:rPr>
              <w:t xml:space="preserve">Hör, es klagt die Flöte wieder, </w:t>
            </w:r>
          </w:p>
          <w:p w:rsidR="001C5BAA" w:rsidRPr="00636DCE" w:rsidRDefault="001C5BAA" w:rsidP="001C5BAA">
            <w:pPr>
              <w:ind w:firstLine="567"/>
              <w:jc w:val="both"/>
              <w:rPr>
                <w:sz w:val="24"/>
                <w:szCs w:val="24"/>
                <w:lang w:val="de-DE"/>
              </w:rPr>
            </w:pPr>
            <w:r w:rsidRPr="001C5BAA">
              <w:rPr>
                <w:sz w:val="24"/>
                <w:szCs w:val="24"/>
                <w:lang w:val="de-DE"/>
              </w:rPr>
              <w:t xml:space="preserve">Und die kühlen Brunnen rauschen; </w:t>
            </w:r>
          </w:p>
          <w:p w:rsidR="001C5BAA" w:rsidRPr="00636DCE" w:rsidRDefault="001C5BAA" w:rsidP="001C5BAA">
            <w:pPr>
              <w:ind w:firstLine="567"/>
              <w:jc w:val="both"/>
              <w:rPr>
                <w:sz w:val="24"/>
                <w:szCs w:val="24"/>
                <w:lang w:val="de-DE"/>
              </w:rPr>
            </w:pPr>
            <w:r w:rsidRPr="001C5BAA">
              <w:rPr>
                <w:sz w:val="24"/>
                <w:szCs w:val="24"/>
                <w:lang w:val="de-DE"/>
              </w:rPr>
              <w:t xml:space="preserve">Golden </w:t>
            </w:r>
            <w:proofErr w:type="spellStart"/>
            <w:r w:rsidRPr="001C5BAA">
              <w:rPr>
                <w:sz w:val="24"/>
                <w:szCs w:val="24"/>
                <w:lang w:val="de-DE"/>
              </w:rPr>
              <w:t>wehn</w:t>
            </w:r>
            <w:proofErr w:type="spellEnd"/>
            <w:r w:rsidRPr="001C5BAA">
              <w:rPr>
                <w:sz w:val="24"/>
                <w:szCs w:val="24"/>
                <w:lang w:val="de-DE"/>
              </w:rPr>
              <w:t xml:space="preserve"> die Töne nieder – </w:t>
            </w:r>
          </w:p>
          <w:p w:rsidR="001C5BAA" w:rsidRPr="00636DCE" w:rsidRDefault="001C5BAA" w:rsidP="001C5BAA">
            <w:pPr>
              <w:ind w:firstLine="567"/>
              <w:jc w:val="both"/>
              <w:rPr>
                <w:sz w:val="24"/>
                <w:szCs w:val="24"/>
                <w:lang w:val="de-DE"/>
              </w:rPr>
            </w:pPr>
            <w:r w:rsidRPr="001C5BAA">
              <w:rPr>
                <w:sz w:val="24"/>
                <w:szCs w:val="24"/>
                <w:lang w:val="de-DE"/>
              </w:rPr>
              <w:t xml:space="preserve">Stille, stille, </w:t>
            </w:r>
            <w:proofErr w:type="spellStart"/>
            <w:r w:rsidRPr="001C5BAA">
              <w:rPr>
                <w:sz w:val="24"/>
                <w:szCs w:val="24"/>
                <w:lang w:val="de-DE"/>
              </w:rPr>
              <w:t>laß</w:t>
            </w:r>
            <w:proofErr w:type="spellEnd"/>
            <w:r w:rsidRPr="001C5BAA">
              <w:rPr>
                <w:sz w:val="24"/>
                <w:szCs w:val="24"/>
                <w:lang w:val="de-DE"/>
              </w:rPr>
              <w:t xml:space="preserve"> uns lauschen. </w:t>
            </w:r>
          </w:p>
          <w:p w:rsidR="001C5BAA" w:rsidRPr="00636DCE" w:rsidRDefault="001C5BAA" w:rsidP="001C5BAA">
            <w:pPr>
              <w:ind w:firstLine="567"/>
              <w:jc w:val="both"/>
              <w:rPr>
                <w:sz w:val="16"/>
                <w:szCs w:val="16"/>
                <w:lang w:val="de-DE"/>
              </w:rPr>
            </w:pPr>
          </w:p>
          <w:p w:rsidR="001C5BAA" w:rsidRPr="00636DCE" w:rsidRDefault="001C5BAA" w:rsidP="001C5BAA">
            <w:pPr>
              <w:ind w:firstLine="567"/>
              <w:jc w:val="both"/>
              <w:rPr>
                <w:sz w:val="24"/>
                <w:szCs w:val="24"/>
                <w:lang w:val="de-DE"/>
              </w:rPr>
            </w:pPr>
            <w:r w:rsidRPr="001C5BAA">
              <w:rPr>
                <w:sz w:val="24"/>
                <w:szCs w:val="24"/>
                <w:lang w:val="de-DE"/>
              </w:rPr>
              <w:t xml:space="preserve">Holdes Bitten, mild Verlangen, </w:t>
            </w:r>
          </w:p>
          <w:p w:rsidR="001C5BAA" w:rsidRPr="00636DCE" w:rsidRDefault="001C5BAA" w:rsidP="001C5BAA">
            <w:pPr>
              <w:ind w:firstLine="567"/>
              <w:jc w:val="both"/>
              <w:rPr>
                <w:sz w:val="24"/>
                <w:szCs w:val="24"/>
                <w:lang w:val="de-DE"/>
              </w:rPr>
            </w:pPr>
            <w:r w:rsidRPr="001C5BAA">
              <w:rPr>
                <w:sz w:val="24"/>
                <w:szCs w:val="24"/>
                <w:lang w:val="de-DE"/>
              </w:rPr>
              <w:t xml:space="preserve">Wie es süß zum Herzen spricht! </w:t>
            </w:r>
          </w:p>
          <w:p w:rsidR="001C5BAA" w:rsidRPr="00636DCE" w:rsidRDefault="001C5BAA" w:rsidP="001C5BAA">
            <w:pPr>
              <w:ind w:firstLine="567"/>
              <w:jc w:val="both"/>
              <w:rPr>
                <w:sz w:val="24"/>
                <w:szCs w:val="24"/>
                <w:lang w:val="de-DE"/>
              </w:rPr>
            </w:pPr>
            <w:r w:rsidRPr="001C5BAA">
              <w:rPr>
                <w:sz w:val="24"/>
                <w:szCs w:val="24"/>
                <w:lang w:val="de-DE"/>
              </w:rPr>
              <w:t xml:space="preserve">Durch die Nacht, die mich umfangen, </w:t>
            </w:r>
          </w:p>
          <w:p w:rsidR="001C5BAA" w:rsidRPr="001C5BAA" w:rsidRDefault="001C5BAA" w:rsidP="001C5BAA">
            <w:pPr>
              <w:ind w:firstLine="567"/>
              <w:jc w:val="both"/>
              <w:rPr>
                <w:sz w:val="24"/>
                <w:szCs w:val="24"/>
                <w:lang w:val="de-DE"/>
              </w:rPr>
            </w:pPr>
            <w:r w:rsidRPr="001C5BAA">
              <w:rPr>
                <w:sz w:val="24"/>
                <w:szCs w:val="24"/>
                <w:lang w:val="de-DE"/>
              </w:rPr>
              <w:t xml:space="preserve">Blickt zu mir </w:t>
            </w:r>
            <w:proofErr w:type="gramStart"/>
            <w:r w:rsidRPr="001C5BAA">
              <w:rPr>
                <w:sz w:val="24"/>
                <w:szCs w:val="24"/>
                <w:lang w:val="de-DE"/>
              </w:rPr>
              <w:t>der</w:t>
            </w:r>
            <w:proofErr w:type="gramEnd"/>
            <w:r w:rsidRPr="001C5BAA">
              <w:rPr>
                <w:sz w:val="24"/>
                <w:szCs w:val="24"/>
                <w:lang w:val="de-DE"/>
              </w:rPr>
              <w:t xml:space="preserve"> Töne Licht.</w:t>
            </w:r>
          </w:p>
        </w:tc>
        <w:tc>
          <w:tcPr>
            <w:tcW w:w="4786" w:type="dxa"/>
          </w:tcPr>
          <w:p w:rsidR="001C5BAA" w:rsidRPr="001C5BAA" w:rsidRDefault="001C5BAA" w:rsidP="001C5BAA">
            <w:pPr>
              <w:rPr>
                <w:rFonts w:cs="Times New Roman"/>
                <w:b/>
                <w:smallCaps/>
                <w:sz w:val="24"/>
                <w:szCs w:val="24"/>
              </w:rPr>
            </w:pPr>
            <w:r w:rsidRPr="001C5BAA">
              <w:rPr>
                <w:rFonts w:cs="Times New Roman"/>
                <w:b/>
                <w:smallCaps/>
                <w:sz w:val="24"/>
                <w:szCs w:val="24"/>
              </w:rPr>
              <w:t>Серенада</w:t>
            </w:r>
          </w:p>
          <w:p w:rsidR="001C5BAA" w:rsidRPr="001C5BAA" w:rsidRDefault="001C5BAA" w:rsidP="001C5BAA">
            <w:pPr>
              <w:ind w:firstLine="602"/>
              <w:jc w:val="both"/>
              <w:rPr>
                <w:rFonts w:cs="Times New Roman"/>
                <w:sz w:val="24"/>
                <w:szCs w:val="24"/>
              </w:rPr>
            </w:pPr>
            <w:r w:rsidRPr="001C5BAA">
              <w:rPr>
                <w:rFonts w:cs="Times New Roman"/>
                <w:sz w:val="24"/>
                <w:szCs w:val="24"/>
              </w:rPr>
              <w:t xml:space="preserve">Льется, плачет флейта снова, </w:t>
            </w:r>
          </w:p>
          <w:p w:rsidR="001C5BAA" w:rsidRPr="001C5BAA" w:rsidRDefault="001C5BAA" w:rsidP="001C5BAA">
            <w:pPr>
              <w:ind w:firstLine="602"/>
              <w:jc w:val="both"/>
              <w:rPr>
                <w:rFonts w:cs="Times New Roman"/>
                <w:sz w:val="24"/>
                <w:szCs w:val="24"/>
              </w:rPr>
            </w:pPr>
            <w:r w:rsidRPr="001C5BAA">
              <w:rPr>
                <w:rFonts w:cs="Times New Roman"/>
                <w:sz w:val="24"/>
                <w:szCs w:val="24"/>
              </w:rPr>
              <w:t xml:space="preserve">и ручей звенит глубокий. </w:t>
            </w:r>
          </w:p>
          <w:p w:rsidR="001C5BAA" w:rsidRPr="001C5BAA" w:rsidRDefault="001C5BAA" w:rsidP="001C5BAA">
            <w:pPr>
              <w:ind w:firstLine="602"/>
              <w:jc w:val="both"/>
              <w:rPr>
                <w:rFonts w:cs="Times New Roman"/>
                <w:sz w:val="24"/>
                <w:szCs w:val="24"/>
              </w:rPr>
            </w:pPr>
            <w:r w:rsidRPr="001C5BAA">
              <w:rPr>
                <w:rFonts w:cs="Times New Roman"/>
                <w:sz w:val="24"/>
                <w:szCs w:val="24"/>
              </w:rPr>
              <w:t xml:space="preserve">Причитанья золотого </w:t>
            </w:r>
          </w:p>
          <w:p w:rsidR="001C5BAA" w:rsidRPr="001C5BAA" w:rsidRDefault="001C5BAA" w:rsidP="001C5BAA">
            <w:pPr>
              <w:ind w:firstLine="602"/>
              <w:jc w:val="both"/>
              <w:rPr>
                <w:rFonts w:cs="Times New Roman"/>
                <w:sz w:val="24"/>
                <w:szCs w:val="24"/>
              </w:rPr>
            </w:pPr>
            <w:r w:rsidRPr="001C5BAA">
              <w:rPr>
                <w:rFonts w:cs="Times New Roman"/>
                <w:sz w:val="24"/>
                <w:szCs w:val="24"/>
              </w:rPr>
              <w:t>слушай чистые упреки!</w:t>
            </w:r>
          </w:p>
          <w:p w:rsidR="001C5BAA" w:rsidRPr="006528D3" w:rsidRDefault="001C5BAA" w:rsidP="001C5BAA">
            <w:pPr>
              <w:ind w:firstLine="602"/>
              <w:jc w:val="both"/>
              <w:rPr>
                <w:rFonts w:cs="Times New Roman"/>
                <w:sz w:val="16"/>
                <w:szCs w:val="16"/>
              </w:rPr>
            </w:pPr>
          </w:p>
          <w:p w:rsidR="001C5BAA" w:rsidRPr="001C5BAA" w:rsidRDefault="001C5BAA" w:rsidP="001C5BAA">
            <w:pPr>
              <w:ind w:firstLine="602"/>
              <w:jc w:val="both"/>
              <w:rPr>
                <w:rFonts w:cs="Times New Roman"/>
                <w:sz w:val="24"/>
                <w:szCs w:val="24"/>
              </w:rPr>
            </w:pPr>
            <w:r w:rsidRPr="001C5BAA">
              <w:rPr>
                <w:rFonts w:cs="Times New Roman"/>
                <w:sz w:val="24"/>
                <w:szCs w:val="24"/>
              </w:rPr>
              <w:t xml:space="preserve">Просьба, сказанная нежно, </w:t>
            </w:r>
          </w:p>
          <w:p w:rsidR="001C5BAA" w:rsidRPr="001C5BAA" w:rsidRDefault="001C5BAA" w:rsidP="001C5BAA">
            <w:pPr>
              <w:ind w:firstLine="602"/>
              <w:jc w:val="both"/>
              <w:rPr>
                <w:rFonts w:cs="Times New Roman"/>
                <w:sz w:val="24"/>
                <w:szCs w:val="24"/>
              </w:rPr>
            </w:pPr>
            <w:r w:rsidRPr="001C5BAA">
              <w:rPr>
                <w:rFonts w:cs="Times New Roman"/>
                <w:sz w:val="24"/>
                <w:szCs w:val="24"/>
              </w:rPr>
              <w:t xml:space="preserve">не останься без ответа! </w:t>
            </w:r>
          </w:p>
          <w:p w:rsidR="001C5BAA" w:rsidRPr="001C5BAA" w:rsidRDefault="001C5BAA" w:rsidP="001C5BAA">
            <w:pPr>
              <w:ind w:firstLine="602"/>
              <w:jc w:val="both"/>
              <w:rPr>
                <w:rFonts w:cs="Times New Roman"/>
                <w:sz w:val="24"/>
                <w:szCs w:val="24"/>
              </w:rPr>
            </w:pPr>
            <w:r w:rsidRPr="001C5BAA">
              <w:rPr>
                <w:rFonts w:cs="Times New Roman"/>
                <w:sz w:val="24"/>
                <w:szCs w:val="24"/>
              </w:rPr>
              <w:t xml:space="preserve">Ночь вокруг меня безбрежна, </w:t>
            </w:r>
          </w:p>
          <w:p w:rsidR="001C5BAA" w:rsidRDefault="001C5BAA" w:rsidP="001C5BAA">
            <w:pPr>
              <w:ind w:firstLine="602"/>
              <w:jc w:val="both"/>
              <w:rPr>
                <w:rFonts w:cs="Times New Roman"/>
                <w:sz w:val="24"/>
                <w:szCs w:val="24"/>
              </w:rPr>
            </w:pPr>
            <w:r w:rsidRPr="001C5BAA">
              <w:rPr>
                <w:rFonts w:cs="Times New Roman"/>
                <w:sz w:val="24"/>
                <w:szCs w:val="24"/>
              </w:rPr>
              <w:t xml:space="preserve">песня в ней </w:t>
            </w:r>
            <w:r w:rsidR="00C47B18">
              <w:rPr>
                <w:rFonts w:cs="Times New Roman"/>
                <w:sz w:val="24"/>
                <w:szCs w:val="24"/>
              </w:rPr>
              <w:t>–</w:t>
            </w:r>
            <w:r w:rsidRPr="001C5BAA">
              <w:rPr>
                <w:rFonts w:cs="Times New Roman"/>
                <w:sz w:val="24"/>
                <w:szCs w:val="24"/>
              </w:rPr>
              <w:t xml:space="preserve"> как проблеск света</w:t>
            </w:r>
            <w:r w:rsidR="00C47B18">
              <w:rPr>
                <w:rFonts w:cs="Times New Roman"/>
                <w:sz w:val="24"/>
                <w:szCs w:val="24"/>
              </w:rPr>
              <w:t>.</w:t>
            </w:r>
          </w:p>
          <w:p w:rsidR="001C5BAA" w:rsidRPr="001C5BAA" w:rsidRDefault="00C47B18" w:rsidP="00C47B18">
            <w:pPr>
              <w:ind w:firstLine="602"/>
            </w:pPr>
            <w:r w:rsidRPr="00C47B18">
              <w:rPr>
                <w:rFonts w:cs="Times New Roman"/>
                <w:i/>
                <w:sz w:val="24"/>
                <w:szCs w:val="24"/>
              </w:rPr>
              <w:t xml:space="preserve">Перевод В.Б. </w:t>
            </w:r>
            <w:proofErr w:type="spellStart"/>
            <w:r w:rsidRPr="00C47B18">
              <w:rPr>
                <w:rFonts w:cs="Times New Roman"/>
                <w:i/>
                <w:sz w:val="24"/>
                <w:szCs w:val="24"/>
              </w:rPr>
              <w:t>Микушевича</w:t>
            </w:r>
            <w:proofErr w:type="spellEnd"/>
          </w:p>
        </w:tc>
      </w:tr>
    </w:tbl>
    <w:p w:rsidR="001C5BAA" w:rsidRDefault="006528D3" w:rsidP="00C72D97">
      <w:pPr>
        <w:jc w:val="both"/>
      </w:pPr>
      <w:r>
        <w:t xml:space="preserve">4. Прочитайте стихотворение Й. фон </w:t>
      </w:r>
      <w:proofErr w:type="spellStart"/>
      <w:r>
        <w:t>Эйхендорфа</w:t>
      </w:r>
      <w:proofErr w:type="spellEnd"/>
      <w:r>
        <w:t xml:space="preserve"> «Лунная ночь» (</w:t>
      </w:r>
      <w:r w:rsidRPr="006528D3">
        <w:rPr>
          <w:i/>
          <w:lang w:val="de-DE"/>
        </w:rPr>
        <w:t>Mondnacht</w:t>
      </w:r>
      <w:r w:rsidRPr="006528D3">
        <w:t>, 1837</w:t>
      </w:r>
      <w:r>
        <w:t>) и охарактеризуйте на этом примере отношение романтиков к природе.</w:t>
      </w:r>
    </w:p>
    <w:p w:rsidR="006528D3" w:rsidRPr="006528D3" w:rsidRDefault="006528D3" w:rsidP="00C72D97">
      <w:pPr>
        <w:jc w:val="both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8D3" w:rsidRPr="006528D3" w:rsidTr="006528D3">
        <w:tc>
          <w:tcPr>
            <w:tcW w:w="4785" w:type="dxa"/>
          </w:tcPr>
          <w:p w:rsidR="006528D3" w:rsidRPr="00636DCE" w:rsidRDefault="006528D3" w:rsidP="006528D3">
            <w:pPr>
              <w:rPr>
                <w:b/>
                <w:smallCaps/>
                <w:sz w:val="24"/>
                <w:szCs w:val="24"/>
                <w:lang w:val="de-DE"/>
              </w:rPr>
            </w:pPr>
            <w:r w:rsidRPr="006528D3">
              <w:rPr>
                <w:b/>
                <w:smallCaps/>
                <w:sz w:val="24"/>
                <w:szCs w:val="24"/>
                <w:lang w:val="de-DE"/>
              </w:rPr>
              <w:t>Mondnacht</w:t>
            </w:r>
          </w:p>
          <w:p w:rsidR="006528D3" w:rsidRPr="00636DCE" w:rsidRDefault="006528D3" w:rsidP="006528D3">
            <w:pPr>
              <w:ind w:firstLine="709"/>
              <w:jc w:val="both"/>
              <w:rPr>
                <w:sz w:val="24"/>
                <w:szCs w:val="24"/>
                <w:lang w:val="de-DE"/>
              </w:rPr>
            </w:pPr>
            <w:r w:rsidRPr="006528D3">
              <w:rPr>
                <w:sz w:val="24"/>
                <w:szCs w:val="24"/>
                <w:lang w:val="de-DE"/>
              </w:rPr>
              <w:t xml:space="preserve">Es war, als hätt der Himmel </w:t>
            </w:r>
          </w:p>
          <w:p w:rsidR="006528D3" w:rsidRPr="00636DCE" w:rsidRDefault="006528D3" w:rsidP="006528D3">
            <w:pPr>
              <w:ind w:firstLine="709"/>
              <w:jc w:val="both"/>
              <w:rPr>
                <w:sz w:val="24"/>
                <w:szCs w:val="24"/>
                <w:lang w:val="de-DE"/>
              </w:rPr>
            </w:pPr>
            <w:r w:rsidRPr="006528D3">
              <w:rPr>
                <w:sz w:val="24"/>
                <w:szCs w:val="24"/>
                <w:lang w:val="de-DE"/>
              </w:rPr>
              <w:t xml:space="preserve">Die Erde still geküsst, </w:t>
            </w:r>
          </w:p>
          <w:p w:rsidR="006528D3" w:rsidRPr="006528D3" w:rsidRDefault="006528D3" w:rsidP="006528D3">
            <w:pPr>
              <w:ind w:firstLine="709"/>
              <w:jc w:val="both"/>
              <w:rPr>
                <w:sz w:val="24"/>
                <w:szCs w:val="24"/>
                <w:lang w:val="de-DE"/>
              </w:rPr>
            </w:pPr>
            <w:r w:rsidRPr="006528D3">
              <w:rPr>
                <w:sz w:val="24"/>
                <w:szCs w:val="24"/>
                <w:lang w:val="de-DE"/>
              </w:rPr>
              <w:t xml:space="preserve">Dass sie im Blütenschimmer </w:t>
            </w:r>
          </w:p>
          <w:p w:rsidR="006528D3" w:rsidRPr="00636DCE" w:rsidRDefault="006528D3" w:rsidP="006528D3">
            <w:pPr>
              <w:ind w:firstLine="709"/>
              <w:jc w:val="both"/>
              <w:rPr>
                <w:sz w:val="24"/>
                <w:szCs w:val="24"/>
                <w:lang w:val="de-DE"/>
              </w:rPr>
            </w:pPr>
            <w:r w:rsidRPr="006528D3">
              <w:rPr>
                <w:sz w:val="24"/>
                <w:szCs w:val="24"/>
                <w:lang w:val="de-DE"/>
              </w:rPr>
              <w:t xml:space="preserve">Von ihm nun träumen müsst. </w:t>
            </w:r>
          </w:p>
          <w:p w:rsidR="006528D3" w:rsidRPr="00636DCE" w:rsidRDefault="006528D3" w:rsidP="006528D3">
            <w:pPr>
              <w:ind w:firstLine="709"/>
              <w:jc w:val="both"/>
              <w:rPr>
                <w:sz w:val="16"/>
                <w:szCs w:val="16"/>
                <w:lang w:val="de-DE"/>
              </w:rPr>
            </w:pPr>
          </w:p>
          <w:p w:rsidR="006528D3" w:rsidRPr="00636DCE" w:rsidRDefault="006528D3" w:rsidP="006528D3">
            <w:pPr>
              <w:ind w:firstLine="709"/>
              <w:jc w:val="both"/>
              <w:rPr>
                <w:sz w:val="24"/>
                <w:szCs w:val="24"/>
                <w:lang w:val="de-DE"/>
              </w:rPr>
            </w:pPr>
            <w:r w:rsidRPr="006528D3">
              <w:rPr>
                <w:sz w:val="24"/>
                <w:szCs w:val="24"/>
                <w:lang w:val="de-DE"/>
              </w:rPr>
              <w:t xml:space="preserve">Die Luft ging durch die Felder, </w:t>
            </w:r>
          </w:p>
          <w:p w:rsidR="006528D3" w:rsidRPr="00636DCE" w:rsidRDefault="006528D3" w:rsidP="006528D3">
            <w:pPr>
              <w:ind w:firstLine="709"/>
              <w:jc w:val="both"/>
              <w:rPr>
                <w:sz w:val="24"/>
                <w:szCs w:val="24"/>
                <w:lang w:val="de-DE"/>
              </w:rPr>
            </w:pPr>
            <w:r w:rsidRPr="006528D3">
              <w:rPr>
                <w:sz w:val="24"/>
                <w:szCs w:val="24"/>
                <w:lang w:val="de-DE"/>
              </w:rPr>
              <w:t xml:space="preserve">Die Ähren wogten sacht, </w:t>
            </w:r>
          </w:p>
          <w:p w:rsidR="006528D3" w:rsidRPr="00636DCE" w:rsidRDefault="006528D3" w:rsidP="006528D3">
            <w:pPr>
              <w:ind w:firstLine="709"/>
              <w:jc w:val="both"/>
              <w:rPr>
                <w:sz w:val="24"/>
                <w:szCs w:val="24"/>
                <w:lang w:val="de-DE"/>
              </w:rPr>
            </w:pPr>
            <w:r w:rsidRPr="006528D3">
              <w:rPr>
                <w:sz w:val="24"/>
                <w:szCs w:val="24"/>
                <w:lang w:val="de-DE"/>
              </w:rPr>
              <w:t xml:space="preserve">Es rauschten leis die Wälder, </w:t>
            </w:r>
          </w:p>
          <w:p w:rsidR="006528D3" w:rsidRPr="00636DCE" w:rsidRDefault="006528D3" w:rsidP="006528D3">
            <w:pPr>
              <w:ind w:firstLine="709"/>
              <w:jc w:val="both"/>
              <w:rPr>
                <w:sz w:val="24"/>
                <w:szCs w:val="24"/>
                <w:lang w:val="de-DE"/>
              </w:rPr>
            </w:pPr>
            <w:r w:rsidRPr="006528D3">
              <w:rPr>
                <w:sz w:val="24"/>
                <w:szCs w:val="24"/>
                <w:lang w:val="de-DE"/>
              </w:rPr>
              <w:t xml:space="preserve">So sternklar war die Nacht. </w:t>
            </w:r>
          </w:p>
          <w:p w:rsidR="006528D3" w:rsidRPr="00636DCE" w:rsidRDefault="006528D3" w:rsidP="006528D3">
            <w:pPr>
              <w:ind w:firstLine="709"/>
              <w:jc w:val="both"/>
              <w:rPr>
                <w:sz w:val="16"/>
                <w:szCs w:val="16"/>
                <w:lang w:val="de-DE"/>
              </w:rPr>
            </w:pPr>
          </w:p>
          <w:p w:rsidR="006528D3" w:rsidRPr="00636DCE" w:rsidRDefault="006528D3" w:rsidP="006528D3">
            <w:pPr>
              <w:ind w:firstLine="709"/>
              <w:jc w:val="both"/>
              <w:rPr>
                <w:sz w:val="24"/>
                <w:szCs w:val="24"/>
                <w:lang w:val="de-DE"/>
              </w:rPr>
            </w:pPr>
            <w:r w:rsidRPr="006528D3">
              <w:rPr>
                <w:sz w:val="24"/>
                <w:szCs w:val="24"/>
                <w:lang w:val="de-DE"/>
              </w:rPr>
              <w:t xml:space="preserve">Und meine Seele spannte </w:t>
            </w:r>
          </w:p>
          <w:p w:rsidR="006528D3" w:rsidRPr="00636DCE" w:rsidRDefault="006528D3" w:rsidP="006528D3">
            <w:pPr>
              <w:ind w:firstLine="709"/>
              <w:jc w:val="both"/>
              <w:rPr>
                <w:sz w:val="24"/>
                <w:szCs w:val="24"/>
                <w:lang w:val="de-DE"/>
              </w:rPr>
            </w:pPr>
            <w:r w:rsidRPr="006528D3">
              <w:rPr>
                <w:sz w:val="24"/>
                <w:szCs w:val="24"/>
                <w:lang w:val="de-DE"/>
              </w:rPr>
              <w:t xml:space="preserve">Weit ihre Flügel aus, </w:t>
            </w:r>
          </w:p>
          <w:p w:rsidR="006528D3" w:rsidRPr="00636DCE" w:rsidRDefault="006528D3" w:rsidP="006528D3">
            <w:pPr>
              <w:ind w:firstLine="709"/>
              <w:jc w:val="both"/>
              <w:rPr>
                <w:sz w:val="24"/>
                <w:szCs w:val="24"/>
                <w:lang w:val="de-DE"/>
              </w:rPr>
            </w:pPr>
            <w:r w:rsidRPr="006528D3">
              <w:rPr>
                <w:sz w:val="24"/>
                <w:szCs w:val="24"/>
                <w:lang w:val="de-DE"/>
              </w:rPr>
              <w:t xml:space="preserve">Flog durch die stillen Lande, </w:t>
            </w:r>
          </w:p>
          <w:p w:rsidR="006528D3" w:rsidRPr="006528D3" w:rsidRDefault="006528D3" w:rsidP="006528D3">
            <w:pPr>
              <w:ind w:firstLine="709"/>
              <w:jc w:val="both"/>
              <w:rPr>
                <w:lang w:val="de-DE"/>
              </w:rPr>
            </w:pPr>
            <w:r w:rsidRPr="006528D3">
              <w:rPr>
                <w:sz w:val="24"/>
                <w:szCs w:val="24"/>
                <w:lang w:val="de-DE"/>
              </w:rPr>
              <w:t>Als flöge sie nach Haus.</w:t>
            </w:r>
          </w:p>
        </w:tc>
        <w:tc>
          <w:tcPr>
            <w:tcW w:w="4786" w:type="dxa"/>
          </w:tcPr>
          <w:p w:rsidR="006528D3" w:rsidRDefault="006528D3" w:rsidP="006528D3">
            <w:pPr>
              <w:rPr>
                <w:b/>
                <w:smallCaps/>
                <w:sz w:val="24"/>
                <w:szCs w:val="24"/>
              </w:rPr>
            </w:pPr>
            <w:r w:rsidRPr="006528D3">
              <w:rPr>
                <w:b/>
                <w:smallCaps/>
                <w:sz w:val="24"/>
                <w:szCs w:val="24"/>
              </w:rPr>
              <w:t>Лунная ночь</w:t>
            </w:r>
          </w:p>
          <w:p w:rsidR="006528D3" w:rsidRDefault="006528D3" w:rsidP="006528D3">
            <w:pPr>
              <w:ind w:firstLine="885"/>
              <w:jc w:val="left"/>
              <w:rPr>
                <w:sz w:val="24"/>
                <w:szCs w:val="24"/>
              </w:rPr>
            </w:pPr>
            <w:r w:rsidRPr="006528D3">
              <w:rPr>
                <w:sz w:val="24"/>
                <w:szCs w:val="24"/>
              </w:rPr>
              <w:t>Казалось, небо землю тихо</w:t>
            </w:r>
          </w:p>
          <w:p w:rsidR="006528D3" w:rsidRDefault="006528D3" w:rsidP="006528D3">
            <w:pPr>
              <w:ind w:firstLine="885"/>
              <w:jc w:val="left"/>
              <w:rPr>
                <w:sz w:val="24"/>
                <w:szCs w:val="24"/>
              </w:rPr>
            </w:pPr>
            <w:r w:rsidRPr="006528D3">
              <w:rPr>
                <w:sz w:val="24"/>
                <w:szCs w:val="24"/>
              </w:rPr>
              <w:t>Поцеловало перед сном,</w:t>
            </w:r>
          </w:p>
          <w:p w:rsidR="006528D3" w:rsidRDefault="006528D3" w:rsidP="006528D3">
            <w:pPr>
              <w:ind w:firstLine="885"/>
              <w:jc w:val="left"/>
              <w:rPr>
                <w:sz w:val="24"/>
                <w:szCs w:val="24"/>
              </w:rPr>
            </w:pPr>
            <w:r w:rsidRPr="006528D3">
              <w:rPr>
                <w:sz w:val="24"/>
                <w:szCs w:val="24"/>
              </w:rPr>
              <w:t>Чтоб лишь оно одно ей снилось</w:t>
            </w:r>
          </w:p>
          <w:p w:rsidR="006528D3" w:rsidRDefault="006528D3" w:rsidP="006528D3">
            <w:pPr>
              <w:ind w:firstLine="885"/>
              <w:jc w:val="left"/>
              <w:rPr>
                <w:sz w:val="24"/>
                <w:szCs w:val="24"/>
              </w:rPr>
            </w:pPr>
            <w:r w:rsidRPr="006528D3">
              <w:rPr>
                <w:sz w:val="24"/>
                <w:szCs w:val="24"/>
              </w:rPr>
              <w:t>В прозрачном сумраке ночном.</w:t>
            </w:r>
          </w:p>
          <w:p w:rsidR="006528D3" w:rsidRPr="006528D3" w:rsidRDefault="006528D3" w:rsidP="006528D3">
            <w:pPr>
              <w:ind w:firstLine="885"/>
              <w:jc w:val="left"/>
              <w:rPr>
                <w:sz w:val="16"/>
                <w:szCs w:val="16"/>
              </w:rPr>
            </w:pPr>
          </w:p>
          <w:p w:rsidR="006528D3" w:rsidRDefault="006528D3" w:rsidP="006528D3">
            <w:pPr>
              <w:ind w:firstLine="885"/>
              <w:jc w:val="left"/>
              <w:rPr>
                <w:sz w:val="24"/>
                <w:szCs w:val="24"/>
              </w:rPr>
            </w:pPr>
            <w:r w:rsidRPr="006528D3">
              <w:rPr>
                <w:sz w:val="24"/>
                <w:szCs w:val="24"/>
              </w:rPr>
              <w:t>Скользил по нивам ветер теплый,</w:t>
            </w:r>
          </w:p>
          <w:p w:rsidR="006528D3" w:rsidRDefault="006528D3" w:rsidP="006528D3">
            <w:pPr>
              <w:ind w:firstLine="885"/>
              <w:jc w:val="left"/>
              <w:rPr>
                <w:sz w:val="24"/>
                <w:szCs w:val="24"/>
              </w:rPr>
            </w:pPr>
            <w:r w:rsidRPr="006528D3">
              <w:rPr>
                <w:sz w:val="24"/>
                <w:szCs w:val="24"/>
              </w:rPr>
              <w:t xml:space="preserve"> Колосьев двигалась волна...</w:t>
            </w:r>
          </w:p>
          <w:p w:rsidR="006528D3" w:rsidRDefault="006528D3" w:rsidP="006528D3">
            <w:pPr>
              <w:ind w:firstLine="885"/>
              <w:jc w:val="left"/>
              <w:rPr>
                <w:sz w:val="24"/>
                <w:szCs w:val="24"/>
              </w:rPr>
            </w:pPr>
            <w:r w:rsidRPr="006528D3">
              <w:rPr>
                <w:sz w:val="24"/>
                <w:szCs w:val="24"/>
              </w:rPr>
              <w:t>И перешептывались листья,</w:t>
            </w:r>
          </w:p>
          <w:p w:rsidR="006528D3" w:rsidRDefault="006528D3" w:rsidP="006528D3">
            <w:pPr>
              <w:ind w:firstLine="885"/>
              <w:jc w:val="left"/>
              <w:rPr>
                <w:sz w:val="24"/>
                <w:szCs w:val="24"/>
              </w:rPr>
            </w:pPr>
            <w:r w:rsidRPr="006528D3">
              <w:rPr>
                <w:sz w:val="24"/>
                <w:szCs w:val="24"/>
              </w:rPr>
              <w:t>И ночь в звездах была ясна...</w:t>
            </w:r>
          </w:p>
          <w:p w:rsidR="006528D3" w:rsidRPr="006528D3" w:rsidRDefault="006528D3" w:rsidP="006528D3">
            <w:pPr>
              <w:ind w:firstLine="885"/>
              <w:jc w:val="left"/>
              <w:rPr>
                <w:sz w:val="16"/>
                <w:szCs w:val="16"/>
              </w:rPr>
            </w:pPr>
          </w:p>
          <w:p w:rsidR="006528D3" w:rsidRDefault="006528D3" w:rsidP="006528D3">
            <w:pPr>
              <w:ind w:firstLine="885"/>
              <w:jc w:val="left"/>
              <w:rPr>
                <w:sz w:val="24"/>
                <w:szCs w:val="24"/>
              </w:rPr>
            </w:pPr>
            <w:r w:rsidRPr="006528D3">
              <w:rPr>
                <w:sz w:val="24"/>
                <w:szCs w:val="24"/>
              </w:rPr>
              <w:t>И, широко расправив крылья,</w:t>
            </w:r>
          </w:p>
          <w:p w:rsidR="006528D3" w:rsidRDefault="006528D3" w:rsidP="006528D3">
            <w:pPr>
              <w:ind w:firstLine="885"/>
              <w:jc w:val="left"/>
              <w:rPr>
                <w:sz w:val="24"/>
                <w:szCs w:val="24"/>
              </w:rPr>
            </w:pPr>
            <w:r w:rsidRPr="006528D3">
              <w:rPr>
                <w:sz w:val="24"/>
                <w:szCs w:val="24"/>
              </w:rPr>
              <w:t xml:space="preserve"> Душа моя в тиши ночной</w:t>
            </w:r>
          </w:p>
          <w:p w:rsidR="006528D3" w:rsidRDefault="006528D3" w:rsidP="006528D3">
            <w:pPr>
              <w:ind w:firstLine="885"/>
              <w:jc w:val="left"/>
              <w:rPr>
                <w:sz w:val="24"/>
                <w:szCs w:val="24"/>
              </w:rPr>
            </w:pPr>
            <w:r w:rsidRPr="006528D3">
              <w:rPr>
                <w:sz w:val="24"/>
                <w:szCs w:val="24"/>
              </w:rPr>
              <w:t>Неслась над спящею долиной,</w:t>
            </w:r>
          </w:p>
          <w:p w:rsidR="006528D3" w:rsidRDefault="006528D3" w:rsidP="006528D3">
            <w:pPr>
              <w:ind w:firstLine="885"/>
              <w:jc w:val="left"/>
              <w:rPr>
                <w:sz w:val="24"/>
                <w:szCs w:val="24"/>
              </w:rPr>
            </w:pPr>
            <w:proofErr w:type="gramStart"/>
            <w:r w:rsidRPr="006528D3">
              <w:rPr>
                <w:sz w:val="24"/>
                <w:szCs w:val="24"/>
              </w:rPr>
              <w:t>Неслась</w:t>
            </w:r>
            <w:proofErr w:type="gramEnd"/>
            <w:r w:rsidRPr="006528D3">
              <w:rPr>
                <w:sz w:val="24"/>
                <w:szCs w:val="24"/>
              </w:rPr>
              <w:t xml:space="preserve"> как будто бы домой...</w:t>
            </w:r>
          </w:p>
          <w:p w:rsidR="006528D3" w:rsidRPr="006528D3" w:rsidRDefault="006528D3" w:rsidP="006528D3">
            <w:pPr>
              <w:ind w:firstLine="885"/>
              <w:jc w:val="right"/>
              <w:rPr>
                <w:i/>
                <w:sz w:val="24"/>
                <w:szCs w:val="24"/>
              </w:rPr>
            </w:pPr>
            <w:r w:rsidRPr="006528D3">
              <w:rPr>
                <w:i/>
                <w:sz w:val="24"/>
                <w:szCs w:val="24"/>
              </w:rPr>
              <w:t>Перевод А.Н. Плещеева</w:t>
            </w:r>
          </w:p>
        </w:tc>
      </w:tr>
    </w:tbl>
    <w:p w:rsidR="008424B4" w:rsidRDefault="008424B4" w:rsidP="00C72D97">
      <w:pPr>
        <w:jc w:val="both"/>
        <w:rPr>
          <w:b/>
          <w:i/>
          <w:sz w:val="24"/>
          <w:szCs w:val="24"/>
        </w:rPr>
      </w:pPr>
    </w:p>
    <w:p w:rsidR="00C72D97" w:rsidRPr="008424B4" w:rsidRDefault="00C72D97" w:rsidP="00C72D97">
      <w:pPr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8424B4">
        <w:rPr>
          <w:b/>
          <w:i/>
          <w:sz w:val="24"/>
          <w:szCs w:val="24"/>
        </w:rPr>
        <w:t>Литература:</w:t>
      </w:r>
    </w:p>
    <w:p w:rsidR="00C72D97" w:rsidRPr="008424B4" w:rsidRDefault="00C72D97" w:rsidP="00C72D97">
      <w:pPr>
        <w:pStyle w:val="a3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Грешных, В.И. Художественная проза немецких романтиков: формы выраже</w:t>
      </w:r>
      <w:r w:rsidRPr="008424B4">
        <w:rPr>
          <w:sz w:val="24"/>
          <w:szCs w:val="24"/>
        </w:rPr>
        <w:softHyphen/>
        <w:t xml:space="preserve">ния духа: </w:t>
      </w:r>
      <w:proofErr w:type="spellStart"/>
      <w:r w:rsidRPr="008424B4">
        <w:rPr>
          <w:sz w:val="24"/>
          <w:szCs w:val="24"/>
        </w:rPr>
        <w:t>автореф</w:t>
      </w:r>
      <w:proofErr w:type="spellEnd"/>
      <w:r w:rsidRPr="008424B4">
        <w:rPr>
          <w:sz w:val="24"/>
          <w:szCs w:val="24"/>
        </w:rPr>
        <w:t xml:space="preserve">. </w:t>
      </w:r>
      <w:proofErr w:type="spellStart"/>
      <w:r w:rsidRPr="008424B4">
        <w:rPr>
          <w:sz w:val="24"/>
          <w:szCs w:val="24"/>
        </w:rPr>
        <w:t>дис</w:t>
      </w:r>
      <w:proofErr w:type="spellEnd"/>
      <w:r w:rsidRPr="008424B4">
        <w:rPr>
          <w:sz w:val="24"/>
          <w:szCs w:val="24"/>
        </w:rPr>
        <w:t xml:space="preserve">. ... </w:t>
      </w:r>
      <w:proofErr w:type="spellStart"/>
      <w:r w:rsidRPr="008424B4">
        <w:rPr>
          <w:sz w:val="24"/>
          <w:szCs w:val="24"/>
        </w:rPr>
        <w:t>докт</w:t>
      </w:r>
      <w:proofErr w:type="spellEnd"/>
      <w:r w:rsidRPr="008424B4">
        <w:rPr>
          <w:sz w:val="24"/>
          <w:szCs w:val="24"/>
        </w:rPr>
        <w:t xml:space="preserve">. </w:t>
      </w:r>
      <w:proofErr w:type="spellStart"/>
      <w:r w:rsidRPr="008424B4">
        <w:rPr>
          <w:sz w:val="24"/>
          <w:szCs w:val="24"/>
        </w:rPr>
        <w:t>филол</w:t>
      </w:r>
      <w:proofErr w:type="spellEnd"/>
      <w:r w:rsidRPr="008424B4">
        <w:rPr>
          <w:sz w:val="24"/>
          <w:szCs w:val="24"/>
        </w:rPr>
        <w:t>. наук: 10.01.03. / В.И. Грешных. – М., 2001.</w:t>
      </w:r>
    </w:p>
    <w:p w:rsidR="00C72D97" w:rsidRPr="008424B4" w:rsidRDefault="00C72D97" w:rsidP="00C72D97">
      <w:pPr>
        <w:pStyle w:val="a3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Сапрыкина, Г.В. История немецкой литературы (романтизм): мето</w:t>
      </w:r>
      <w:r w:rsidRPr="008424B4">
        <w:rPr>
          <w:sz w:val="24"/>
          <w:szCs w:val="24"/>
        </w:rPr>
        <w:softHyphen/>
        <w:t>ди</w:t>
      </w:r>
      <w:r w:rsidRPr="008424B4">
        <w:rPr>
          <w:sz w:val="24"/>
          <w:szCs w:val="24"/>
        </w:rPr>
        <w:softHyphen/>
        <w:t>ческие указания / Г.В. Сапрыкина. – Оренбург, 2003. (http://19v-euro-lit.niv.ru/)</w:t>
      </w:r>
    </w:p>
    <w:p w:rsidR="00C72D97" w:rsidRPr="008424B4" w:rsidRDefault="00C72D97" w:rsidP="00C72D97">
      <w:pPr>
        <w:pStyle w:val="a3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Храповицкая, Г.Н. История зарубежной литературы: Западноевро</w:t>
      </w:r>
      <w:r w:rsidRPr="008424B4">
        <w:rPr>
          <w:sz w:val="24"/>
          <w:szCs w:val="24"/>
        </w:rPr>
        <w:softHyphen/>
        <w:t>пейс</w:t>
      </w:r>
      <w:r w:rsidRPr="008424B4">
        <w:rPr>
          <w:sz w:val="24"/>
          <w:szCs w:val="24"/>
        </w:rPr>
        <w:softHyphen/>
        <w:t>кий и американский романтизм / Г.Н. Храповицкая. – М.: Флинта: Нау</w:t>
      </w:r>
      <w:r w:rsidRPr="008424B4">
        <w:rPr>
          <w:sz w:val="24"/>
          <w:szCs w:val="24"/>
        </w:rPr>
        <w:softHyphen/>
        <w:t xml:space="preserve">ка, 2002. </w:t>
      </w:r>
    </w:p>
    <w:p w:rsidR="00C72D97" w:rsidRPr="008424B4" w:rsidRDefault="00C72D97" w:rsidP="00C72D97">
      <w:pPr>
        <w:pStyle w:val="a3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Федоров, А.В. Романтический историзм / А.В. Федоров // Введение в ли</w:t>
      </w:r>
      <w:r w:rsidRPr="008424B4">
        <w:rPr>
          <w:sz w:val="24"/>
          <w:szCs w:val="24"/>
        </w:rPr>
        <w:softHyphen/>
        <w:t>тера</w:t>
      </w:r>
      <w:r w:rsidRPr="008424B4">
        <w:rPr>
          <w:sz w:val="24"/>
          <w:szCs w:val="24"/>
        </w:rPr>
        <w:softHyphen/>
        <w:t>туроведение: учебник для вузов. – М.: Оникс, 2007.</w:t>
      </w:r>
    </w:p>
    <w:p w:rsidR="00C72D97" w:rsidRDefault="00C72D97" w:rsidP="00C72D97">
      <w:pPr>
        <w:jc w:val="both"/>
      </w:pPr>
    </w:p>
    <w:sectPr w:rsidR="00C7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865"/>
    <w:multiLevelType w:val="hybridMultilevel"/>
    <w:tmpl w:val="7D9ADDC2"/>
    <w:lvl w:ilvl="0" w:tplc="45486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6F4A"/>
    <w:multiLevelType w:val="hybridMultilevel"/>
    <w:tmpl w:val="C382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711C4"/>
    <w:multiLevelType w:val="hybridMultilevel"/>
    <w:tmpl w:val="87E25140"/>
    <w:lvl w:ilvl="0" w:tplc="0C3A6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015F5"/>
    <w:multiLevelType w:val="hybridMultilevel"/>
    <w:tmpl w:val="3C48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96630"/>
    <w:multiLevelType w:val="hybridMultilevel"/>
    <w:tmpl w:val="DD66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617EB"/>
    <w:multiLevelType w:val="hybridMultilevel"/>
    <w:tmpl w:val="6FE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30"/>
    <w:rsid w:val="001C5BAA"/>
    <w:rsid w:val="0021002C"/>
    <w:rsid w:val="00293022"/>
    <w:rsid w:val="003279E1"/>
    <w:rsid w:val="00334FB8"/>
    <w:rsid w:val="004B7C75"/>
    <w:rsid w:val="005050F6"/>
    <w:rsid w:val="00577830"/>
    <w:rsid w:val="00636DCE"/>
    <w:rsid w:val="006528D3"/>
    <w:rsid w:val="00801AE2"/>
    <w:rsid w:val="00822433"/>
    <w:rsid w:val="008424B4"/>
    <w:rsid w:val="009F0A92"/>
    <w:rsid w:val="00A2059A"/>
    <w:rsid w:val="00A67288"/>
    <w:rsid w:val="00C42332"/>
    <w:rsid w:val="00C47B18"/>
    <w:rsid w:val="00C72D97"/>
    <w:rsid w:val="00E802C1"/>
    <w:rsid w:val="00E80539"/>
    <w:rsid w:val="00E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F6"/>
    <w:pPr>
      <w:ind w:left="720"/>
      <w:contextualSpacing/>
    </w:pPr>
  </w:style>
  <w:style w:type="table" w:styleId="a4">
    <w:name w:val="Table Grid"/>
    <w:basedOn w:val="a1"/>
    <w:uiPriority w:val="59"/>
    <w:rsid w:val="0080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F6"/>
    <w:pPr>
      <w:ind w:left="720"/>
      <w:contextualSpacing/>
    </w:pPr>
  </w:style>
  <w:style w:type="table" w:styleId="a4">
    <w:name w:val="Table Grid"/>
    <w:basedOn w:val="a1"/>
    <w:uiPriority w:val="59"/>
    <w:rsid w:val="0080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cp:lastPrinted>2015-09-11T23:55:00Z</cp:lastPrinted>
  <dcterms:created xsi:type="dcterms:W3CDTF">2014-02-15T09:17:00Z</dcterms:created>
  <dcterms:modified xsi:type="dcterms:W3CDTF">2015-09-11T23:56:00Z</dcterms:modified>
</cp:coreProperties>
</file>