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F3" w:rsidRPr="004F0BF3" w:rsidRDefault="004F0BF3" w:rsidP="003B66B4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ПРОМЕЖУТОЧНЫЙ КОНТРОЛЬ № </w:t>
      </w:r>
      <w:r w:rsidR="00B14CC9">
        <w:rPr>
          <w:b/>
          <w:i/>
          <w:szCs w:val="28"/>
        </w:rPr>
        <w:t>2</w:t>
      </w:r>
      <w:r>
        <w:rPr>
          <w:b/>
          <w:i/>
          <w:szCs w:val="28"/>
        </w:rPr>
        <w:t xml:space="preserve"> (ТЕМЫ </w:t>
      </w:r>
      <w:r w:rsidR="00B14CC9">
        <w:rPr>
          <w:b/>
          <w:i/>
          <w:szCs w:val="28"/>
        </w:rPr>
        <w:t>6</w:t>
      </w:r>
      <w:r>
        <w:rPr>
          <w:b/>
          <w:i/>
          <w:szCs w:val="28"/>
        </w:rPr>
        <w:t xml:space="preserve"> – </w:t>
      </w:r>
      <w:r w:rsidR="00B14CC9">
        <w:rPr>
          <w:b/>
          <w:i/>
          <w:szCs w:val="28"/>
        </w:rPr>
        <w:t>18</w:t>
      </w:r>
      <w:r>
        <w:rPr>
          <w:b/>
          <w:i/>
          <w:szCs w:val="28"/>
        </w:rPr>
        <w:t>)</w:t>
      </w:r>
    </w:p>
    <w:p w:rsidR="004F0BF3" w:rsidRDefault="004F0BF3" w:rsidP="003B66B4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C0643A" w:rsidRDefault="006F462C" w:rsidP="00B14CC9">
      <w:pPr>
        <w:pStyle w:val="a3"/>
        <w:tabs>
          <w:tab w:val="left" w:pos="708"/>
        </w:tabs>
        <w:jc w:val="center"/>
        <w:rPr>
          <w:szCs w:val="28"/>
        </w:rPr>
      </w:pPr>
      <w:r>
        <w:rPr>
          <w:b/>
          <w:szCs w:val="28"/>
        </w:rPr>
        <w:t xml:space="preserve">ТЕМА 6. </w:t>
      </w:r>
      <w:r w:rsidR="00A14DDC">
        <w:rPr>
          <w:b/>
          <w:szCs w:val="28"/>
        </w:rPr>
        <w:t>ЦЕЛЕПОЛАГАНИЕ КАК ЭТАП СТРАТЕГИЧЕСКОГО ПЛАНИРОВАНИЯ В ОРГАНИЗАЦИИ</w:t>
      </w:r>
    </w:p>
    <w:p w:rsidR="00C0643A" w:rsidRDefault="00C0643A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и понятие «миссия организации».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Характеристика организации для определения миссии.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Понятие и виды целей организации.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целям организации.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Характеристика системы целей организации и ее графическое изображение.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Задачи и значение целей организации.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Классификация целей организации.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Сущность централизованного и децентрализованного установления целей организации.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Сущность процесса управления по целям.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Содержание целевого управления.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Положительные и отрицательные стороны целевого управления.</w:t>
      </w: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DC" w:rsidRDefault="00A14DD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Понятие «Дерево целей» и его структура.</w:t>
      </w:r>
    </w:p>
    <w:p w:rsidR="0000478C" w:rsidRDefault="0000478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5F3" w:rsidRDefault="009655F3" w:rsidP="00965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7. ОРГАНИЗАЦИЯ СТРАТЕГИЧЕСКОГО ПЛАНИРОВАНИЯ</w:t>
      </w:r>
    </w:p>
    <w:p w:rsidR="009655F3" w:rsidRDefault="009655F3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8C" w:rsidRDefault="009655F3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04335">
        <w:rPr>
          <w:rFonts w:ascii="Times New Roman" w:hAnsi="Times New Roman" w:cs="Times New Roman"/>
          <w:sz w:val="28"/>
          <w:szCs w:val="28"/>
        </w:rPr>
        <w:t>Характеристика и составляющие факторы внутренней и внешней среды организации.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Факторы воздействия внешней среды и процедура анализа макроокружение организации по компонентам.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Анализ непосредственного окружения организации по компонентам.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СВОТ-анализ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построение матрицы СВОТ.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Характеристика и процедура разработки стратегии организации.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Виды и характеристика базовых и эталонных стратегий организации.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Виды и характеристика стратегий интегрированного роста.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10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Виды и характеристика стратегий дифференцированного роста.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10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Виды и характеристика стратегий сокращения.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Критерии оценки и показатели для выбора варианта стратегии.</w:t>
      </w: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35" w:rsidRDefault="00104335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DA28E1">
        <w:rPr>
          <w:rFonts w:ascii="Times New Roman" w:hAnsi="Times New Roman" w:cs="Times New Roman"/>
          <w:sz w:val="28"/>
          <w:szCs w:val="28"/>
        </w:rPr>
        <w:t>Механизм выполнения стратегии.</w:t>
      </w: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Оценка и контроль выполнения стратегии.</w:t>
      </w: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Определение и этапы стратегического планирования.</w:t>
      </w: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Характеристика </w:t>
      </w:r>
      <w:r w:rsidRPr="00DA28E1">
        <w:rPr>
          <w:rFonts w:ascii="Times New Roman" w:hAnsi="Times New Roman" w:cs="Times New Roman"/>
          <w:sz w:val="28"/>
          <w:szCs w:val="28"/>
        </w:rPr>
        <w:t>процесса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по этапам.</w:t>
      </w: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Характеристика процесса разработки стратегического плана с использованием базы данных.</w:t>
      </w: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Определение, сущность, </w:t>
      </w:r>
      <w:r w:rsidRPr="00DA28E1">
        <w:rPr>
          <w:rFonts w:ascii="Times New Roman" w:hAnsi="Times New Roman" w:cs="Times New Roman"/>
          <w:sz w:val="28"/>
          <w:szCs w:val="28"/>
        </w:rPr>
        <w:t>подходы и методы экономического прогнозирования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8E1" w:rsidRDefault="00DA28E1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A8" w:rsidRPr="0027428F" w:rsidRDefault="00751EA8" w:rsidP="00751E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8F">
        <w:rPr>
          <w:rStyle w:val="a7"/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Style w:val="a7"/>
          <w:rFonts w:ascii="Times New Roman" w:hAnsi="Times New Roman" w:cs="Times New Roman"/>
          <w:sz w:val="28"/>
          <w:szCs w:val="28"/>
        </w:rPr>
        <w:t>8</w:t>
      </w:r>
      <w:r w:rsidRPr="0027428F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7"/>
          <w:rFonts w:ascii="Times New Roman" w:hAnsi="Times New Roman" w:cs="Times New Roman"/>
          <w:sz w:val="28"/>
          <w:szCs w:val="28"/>
        </w:rPr>
        <w:t>БИЗНЕС-ПЛАНИРОВАНИЕ В ОРГАНИЗАЦИИ</w:t>
      </w:r>
    </w:p>
    <w:p w:rsidR="00DA28E1" w:rsidRDefault="00DA28E1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A8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827">
        <w:rPr>
          <w:rFonts w:ascii="Times New Roman" w:hAnsi="Times New Roman" w:cs="Times New Roman"/>
          <w:sz w:val="28"/>
          <w:szCs w:val="28"/>
        </w:rPr>
        <w:t>29. Определение понятия "бизнес-план" с разных точек зрения.</w:t>
      </w: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Назначение бизнес-плана и значение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предпринимателя.</w:t>
      </w: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E6827">
        <w:rPr>
          <w:rFonts w:ascii="Times New Roman" w:hAnsi="Times New Roman" w:cs="Times New Roman"/>
          <w:color w:val="000000"/>
          <w:sz w:val="28"/>
          <w:szCs w:val="28"/>
        </w:rPr>
        <w:t>Назначение бизнес-плана и его основные элементы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32. Внутренние и внешние цели разработки бизнес-плана.</w:t>
      </w: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r w:rsidRPr="001E6827">
        <w:rPr>
          <w:rFonts w:ascii="Times New Roman" w:hAnsi="Times New Roman" w:cs="Times New Roman"/>
          <w:sz w:val="28"/>
          <w:szCs w:val="28"/>
        </w:rPr>
        <w:t>Основные функции бизнес-плана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827" w:rsidRDefault="001E68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254027" w:rsidRPr="00254027">
        <w:rPr>
          <w:rFonts w:ascii="Times New Roman" w:hAnsi="Times New Roman" w:cs="Times New Roman"/>
          <w:sz w:val="28"/>
          <w:szCs w:val="28"/>
        </w:rPr>
        <w:t>Организация процесса разработки бизнес-плана</w:t>
      </w:r>
      <w:r w:rsidR="00254027">
        <w:rPr>
          <w:rFonts w:ascii="Times New Roman" w:hAnsi="Times New Roman" w:cs="Times New Roman"/>
          <w:sz w:val="28"/>
          <w:szCs w:val="28"/>
        </w:rPr>
        <w:t xml:space="preserve"> по этапам и их характеристика.</w:t>
      </w:r>
    </w:p>
    <w:p w:rsidR="00254027" w:rsidRDefault="002540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27" w:rsidRDefault="002540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Структура и основные разделы бизнес-плана.</w:t>
      </w:r>
    </w:p>
    <w:p w:rsidR="00254027" w:rsidRDefault="002540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8AF" w:rsidRDefault="003B38AF" w:rsidP="003B3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тЕМА 9. </w:t>
      </w:r>
      <w:r>
        <w:rPr>
          <w:rFonts w:ascii="Times New Roman" w:hAnsi="Times New Roman"/>
          <w:b/>
          <w:sz w:val="28"/>
          <w:szCs w:val="28"/>
        </w:rPr>
        <w:t>ОСНОВЫ ТАКТИЧЕСКОГО ПЛАНИРОВАНИЯ</w:t>
      </w:r>
    </w:p>
    <w:p w:rsidR="00254027" w:rsidRDefault="00254027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8AF" w:rsidRDefault="003B38AF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5D54F3">
        <w:rPr>
          <w:rFonts w:ascii="Times New Roman" w:hAnsi="Times New Roman" w:cs="Times New Roman"/>
          <w:sz w:val="28"/>
          <w:szCs w:val="28"/>
        </w:rPr>
        <w:t>Понятие и сущность тактического планирования.</w:t>
      </w: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4F3" w:rsidRDefault="005D54F3" w:rsidP="00751E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D54F3">
        <w:rPr>
          <w:rFonts w:ascii="Times New Roman" w:hAnsi="Times New Roman" w:cs="Times New Roman"/>
          <w:sz w:val="28"/>
          <w:szCs w:val="28"/>
        </w:rPr>
        <w:t xml:space="preserve">37. Определение, назначения и основные задачи </w:t>
      </w:r>
      <w:r w:rsidRPr="005D54F3">
        <w:rPr>
          <w:rFonts w:ascii="Times New Roman" w:hAnsi="Times New Roman" w:cs="Times New Roman"/>
          <w:bCs/>
          <w:iCs/>
          <w:sz w:val="28"/>
          <w:szCs w:val="28"/>
        </w:rPr>
        <w:t>годового технико-экономического плана.</w:t>
      </w:r>
      <w:r w:rsidRPr="005D5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D54F3" w:rsidRDefault="005D54F3" w:rsidP="00751E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D54F3" w:rsidRDefault="005D54F3" w:rsidP="00751E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38. Характеристика принципов тактического планирования.</w:t>
      </w:r>
    </w:p>
    <w:p w:rsidR="005D54F3" w:rsidRDefault="005D54F3" w:rsidP="00751E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D54F3" w:rsidRDefault="005D54F3" w:rsidP="00751E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39. Характеристика методов тактического планирования.</w:t>
      </w:r>
    </w:p>
    <w:p w:rsidR="005D54F3" w:rsidRDefault="005D54F3" w:rsidP="00751E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D54F3" w:rsidRPr="005D54F3" w:rsidRDefault="005D54F3" w:rsidP="005D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4F3">
        <w:rPr>
          <w:rFonts w:ascii="Times New Roman" w:eastAsia="Times New Roman" w:hAnsi="Times New Roman" w:cs="Times New Roman"/>
          <w:b/>
          <w:sz w:val="28"/>
          <w:szCs w:val="28"/>
        </w:rPr>
        <w:t>ТЕМА 10. ПЛАНИРОВАНИЕ ПРОИЗВОДСТВА</w:t>
      </w:r>
    </w:p>
    <w:p w:rsidR="005D54F3" w:rsidRPr="005D54F3" w:rsidRDefault="005D54F3" w:rsidP="005D54F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D54F3">
        <w:rPr>
          <w:rFonts w:ascii="Times New Roman" w:eastAsia="Times New Roman" w:hAnsi="Times New Roman" w:cs="Times New Roman"/>
          <w:b/>
          <w:sz w:val="28"/>
          <w:szCs w:val="28"/>
        </w:rPr>
        <w:t>И РЕАЛИЗАЦИИ ПРОДУКЦИИ</w:t>
      </w:r>
    </w:p>
    <w:p w:rsidR="005D54F3" w:rsidRDefault="005D54F3" w:rsidP="00751E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40. Сущность, особенности и задачи </w:t>
      </w:r>
      <w:r w:rsidRPr="005D54F3">
        <w:rPr>
          <w:rFonts w:ascii="Times New Roman" w:eastAsia="Times New Roman" w:hAnsi="Times New Roman" w:cs="Times New Roman"/>
          <w:sz w:val="28"/>
          <w:szCs w:val="28"/>
        </w:rPr>
        <w:t>оперативно-производственного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Характеристика межцехового и внутрицехового планирования.</w:t>
      </w: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Понятие агрегатного планирования и сущность а</w:t>
      </w:r>
      <w:r w:rsidRPr="005D54F3">
        <w:rPr>
          <w:rFonts w:ascii="Times New Roman" w:eastAsia="Times New Roman" w:hAnsi="Times New Roman" w:cs="Times New Roman"/>
          <w:sz w:val="28"/>
          <w:szCs w:val="28"/>
        </w:rPr>
        <w:t>грегатн</w:t>
      </w:r>
      <w:r>
        <w:rPr>
          <w:rFonts w:ascii="Times New Roman" w:hAnsi="Times New Roman" w:cs="Times New Roman"/>
          <w:sz w:val="28"/>
          <w:szCs w:val="28"/>
        </w:rPr>
        <w:t xml:space="preserve">ого плана </w:t>
      </w:r>
      <w:r w:rsidRPr="005D54F3">
        <w:rPr>
          <w:rFonts w:ascii="Times New Roman" w:eastAsia="Times New Roman" w:hAnsi="Times New Roman" w:cs="Times New Roman"/>
          <w:sz w:val="28"/>
          <w:szCs w:val="28"/>
        </w:rPr>
        <w:t>производства и продаж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Виды и характеристика </w:t>
      </w:r>
      <w:r w:rsidRPr="005D54F3">
        <w:rPr>
          <w:rFonts w:ascii="Times New Roman" w:hAnsi="Times New Roman"/>
          <w:sz w:val="28"/>
          <w:szCs w:val="28"/>
        </w:rPr>
        <w:t>с</w:t>
      </w:r>
      <w:r w:rsidRPr="005D54F3">
        <w:rPr>
          <w:rFonts w:ascii="Times New Roman" w:eastAsia="Times New Roman" w:hAnsi="Times New Roman" w:cs="Times New Roman"/>
          <w:sz w:val="28"/>
          <w:szCs w:val="28"/>
        </w:rPr>
        <w:t>тратеги</w:t>
      </w:r>
      <w:r w:rsidRPr="005D54F3">
        <w:rPr>
          <w:rFonts w:ascii="Times New Roman" w:hAnsi="Times New Roman"/>
          <w:sz w:val="28"/>
          <w:szCs w:val="28"/>
        </w:rPr>
        <w:t>й</w:t>
      </w:r>
      <w:r w:rsidRPr="005D54F3">
        <w:rPr>
          <w:rFonts w:ascii="Times New Roman" w:eastAsia="Times New Roman" w:hAnsi="Times New Roman" w:cs="Times New Roman"/>
          <w:sz w:val="28"/>
          <w:szCs w:val="28"/>
        </w:rPr>
        <w:t xml:space="preserve"> агрегатного планирования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4F3" w:rsidRDefault="005D54F3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Характеристика «чистых» стратегий </w:t>
      </w:r>
      <w:r w:rsidR="00687E2C">
        <w:rPr>
          <w:rFonts w:ascii="Times New Roman" w:hAnsi="Times New Roman"/>
          <w:sz w:val="28"/>
          <w:szCs w:val="28"/>
        </w:rPr>
        <w:t>агрегатного планирования.</w:t>
      </w: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Характеристика «смешанных» стратегий агрегатного планирования.</w:t>
      </w: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Методы агрегатного планирования и их характеристика.</w:t>
      </w: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Показатели расчета </w:t>
      </w:r>
      <w:r w:rsidRPr="00687E2C">
        <w:rPr>
          <w:rFonts w:ascii="Times New Roman" w:hAnsi="Times New Roman" w:cs="Times New Roman"/>
          <w:sz w:val="28"/>
          <w:szCs w:val="28"/>
        </w:rPr>
        <w:t>о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>перативно</w:t>
      </w:r>
      <w:r w:rsidRPr="00687E2C">
        <w:rPr>
          <w:rFonts w:ascii="Times New Roman" w:hAnsi="Times New Roman" w:cs="Times New Roman"/>
          <w:sz w:val="28"/>
          <w:szCs w:val="28"/>
        </w:rPr>
        <w:t>го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 w:rsidRPr="00687E2C">
        <w:rPr>
          <w:rFonts w:ascii="Times New Roman" w:hAnsi="Times New Roman" w:cs="Times New Roman"/>
          <w:sz w:val="28"/>
          <w:szCs w:val="28"/>
        </w:rPr>
        <w:t>я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 xml:space="preserve"> в единичном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Принципы и порядок построения </w:t>
      </w:r>
      <w:r w:rsidRPr="00687E2C">
        <w:rPr>
          <w:rFonts w:ascii="Times New Roman" w:hAnsi="Times New Roman" w:cs="Times New Roman"/>
          <w:sz w:val="28"/>
          <w:szCs w:val="28"/>
        </w:rPr>
        <w:t>о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>бъемно-календарн</w:t>
      </w:r>
      <w:r w:rsidRPr="00687E2C">
        <w:rPr>
          <w:rFonts w:ascii="Times New Roman" w:hAnsi="Times New Roman" w:cs="Times New Roman"/>
          <w:sz w:val="28"/>
          <w:szCs w:val="28"/>
        </w:rPr>
        <w:t>ого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 xml:space="preserve"> график</w:t>
      </w:r>
      <w:r w:rsidRPr="00687E2C">
        <w:rPr>
          <w:rFonts w:ascii="Times New Roman" w:hAnsi="Times New Roman" w:cs="Times New Roman"/>
          <w:sz w:val="28"/>
          <w:szCs w:val="28"/>
        </w:rPr>
        <w:t>а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Содержание </w:t>
      </w:r>
      <w:r w:rsidRPr="00687E2C">
        <w:rPr>
          <w:rFonts w:ascii="Times New Roman" w:hAnsi="Times New Roman" w:cs="Times New Roman"/>
          <w:sz w:val="28"/>
          <w:szCs w:val="28"/>
        </w:rPr>
        <w:t>с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 xml:space="preserve"> объемно-календарн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E2C">
        <w:rPr>
          <w:rFonts w:ascii="Times New Roman" w:eastAsia="Times New Roman" w:hAnsi="Times New Roman" w:cs="Times New Roman"/>
          <w:sz w:val="28"/>
          <w:szCs w:val="28"/>
        </w:rPr>
        <w:t xml:space="preserve"> выполнения заказов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E2C" w:rsidRDefault="00687E2C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85409E">
        <w:rPr>
          <w:rFonts w:ascii="Times New Roman" w:hAnsi="Times New Roman" w:cs="Times New Roman"/>
          <w:sz w:val="28"/>
          <w:szCs w:val="28"/>
        </w:rPr>
        <w:t xml:space="preserve">Сущность и назначение </w:t>
      </w:r>
      <w:r w:rsidR="0085409E" w:rsidRPr="0085409E">
        <w:rPr>
          <w:rFonts w:ascii="Times New Roman" w:eastAsia="Times New Roman" w:hAnsi="Times New Roman" w:cs="Times New Roman"/>
          <w:sz w:val="28"/>
          <w:szCs w:val="28"/>
        </w:rPr>
        <w:t>сменно-суточн</w:t>
      </w:r>
      <w:r w:rsidR="0085409E" w:rsidRPr="0085409E">
        <w:rPr>
          <w:rFonts w:ascii="Times New Roman" w:hAnsi="Times New Roman" w:cs="Times New Roman"/>
          <w:sz w:val="28"/>
          <w:szCs w:val="28"/>
        </w:rPr>
        <w:t>ого</w:t>
      </w:r>
      <w:r w:rsidR="0085409E" w:rsidRPr="0085409E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85409E" w:rsidRPr="0085409E">
        <w:rPr>
          <w:rFonts w:ascii="Times New Roman" w:hAnsi="Times New Roman" w:cs="Times New Roman"/>
          <w:sz w:val="28"/>
          <w:szCs w:val="28"/>
        </w:rPr>
        <w:t>а</w:t>
      </w:r>
      <w:r w:rsidR="0085409E">
        <w:rPr>
          <w:rFonts w:ascii="Times New Roman" w:hAnsi="Times New Roman" w:cs="Times New Roman"/>
          <w:sz w:val="28"/>
          <w:szCs w:val="28"/>
        </w:rPr>
        <w:t>.</w:t>
      </w: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Особенности м</w:t>
      </w:r>
      <w:r w:rsidRPr="0085409E">
        <w:rPr>
          <w:rFonts w:ascii="Times New Roman" w:eastAsia="Times New Roman" w:hAnsi="Times New Roman" w:cs="Times New Roman"/>
          <w:sz w:val="28"/>
          <w:szCs w:val="28"/>
        </w:rPr>
        <w:t>ежцехово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409E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 в серийном производстве.</w:t>
      </w: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9E" w:rsidRDefault="0085409E" w:rsidP="0085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Расчет основных показателей м</w:t>
      </w:r>
      <w:r w:rsidRPr="0085409E">
        <w:rPr>
          <w:rFonts w:ascii="Times New Roman" w:eastAsia="Times New Roman" w:hAnsi="Times New Roman" w:cs="Times New Roman"/>
          <w:sz w:val="28"/>
          <w:szCs w:val="28"/>
        </w:rPr>
        <w:t>ежцехово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409E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 в серийном производстве.</w:t>
      </w:r>
    </w:p>
    <w:p w:rsidR="0085409E" w:rsidRDefault="0085409E" w:rsidP="0085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Характеристика этапов составления программы цехам.</w:t>
      </w: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54. Функции и задачи ПДБ в серийном производстве.</w:t>
      </w: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Порядок проведения </w:t>
      </w:r>
      <w:r w:rsidRPr="0085409E">
        <w:rPr>
          <w:rFonts w:ascii="Times New Roman" w:hAnsi="Times New Roman" w:cs="Times New Roman"/>
          <w:sz w:val="28"/>
          <w:szCs w:val="28"/>
        </w:rPr>
        <w:t>о</w:t>
      </w:r>
      <w:r w:rsidRPr="0085409E">
        <w:rPr>
          <w:rFonts w:ascii="Times New Roman" w:eastAsia="Times New Roman" w:hAnsi="Times New Roman" w:cs="Times New Roman"/>
          <w:sz w:val="28"/>
          <w:szCs w:val="28"/>
        </w:rPr>
        <w:t>перативн</w:t>
      </w:r>
      <w:r w:rsidRPr="0085409E">
        <w:rPr>
          <w:rFonts w:ascii="Times New Roman" w:hAnsi="Times New Roman" w:cs="Times New Roman"/>
          <w:sz w:val="28"/>
          <w:szCs w:val="28"/>
        </w:rPr>
        <w:t>ого</w:t>
      </w:r>
      <w:r w:rsidRPr="0085409E">
        <w:rPr>
          <w:rFonts w:ascii="Times New Roman" w:eastAsia="Times New Roman" w:hAnsi="Times New Roman" w:cs="Times New Roman"/>
          <w:sz w:val="28"/>
          <w:szCs w:val="28"/>
        </w:rPr>
        <w:t xml:space="preserve"> учет</w:t>
      </w:r>
      <w:r w:rsidRPr="0085409E">
        <w:rPr>
          <w:rFonts w:ascii="Times New Roman" w:hAnsi="Times New Roman" w:cs="Times New Roman"/>
          <w:sz w:val="28"/>
          <w:szCs w:val="28"/>
        </w:rPr>
        <w:t>а</w:t>
      </w:r>
      <w:r w:rsidRPr="0085409E">
        <w:rPr>
          <w:sz w:val="24"/>
          <w:szCs w:val="24"/>
        </w:rPr>
        <w:t xml:space="preserve"> </w:t>
      </w:r>
      <w:r w:rsidRPr="0085409E">
        <w:rPr>
          <w:rFonts w:ascii="Times New Roman" w:hAnsi="Times New Roman" w:cs="Times New Roman"/>
          <w:sz w:val="28"/>
          <w:szCs w:val="28"/>
        </w:rPr>
        <w:t>на производстве.</w:t>
      </w: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9E" w:rsidRDefault="0085409E" w:rsidP="00751EA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34588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4588B" w:rsidRPr="003458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разработка </w:t>
      </w:r>
      <w:r w:rsidR="0034588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34588B" w:rsidRPr="0034588B">
        <w:rPr>
          <w:rFonts w:ascii="Times New Roman" w:eastAsia="Times New Roman" w:hAnsi="Times New Roman" w:cs="Times New Roman"/>
          <w:spacing w:val="2"/>
          <w:sz w:val="28"/>
          <w:szCs w:val="28"/>
        </w:rPr>
        <w:t>лана производства с учетом планирования производственной мощности</w:t>
      </w:r>
      <w:r w:rsidR="0034588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57. Характеристика этапов </w:t>
      </w:r>
      <w:r w:rsidRPr="0034588B">
        <w:rPr>
          <w:rFonts w:ascii="Times New Roman" w:hAnsi="Times New Roman" w:cs="Times New Roman"/>
          <w:sz w:val="28"/>
          <w:szCs w:val="28"/>
        </w:rPr>
        <w:t>р</w:t>
      </w:r>
      <w:r w:rsidRPr="0034588B">
        <w:rPr>
          <w:rFonts w:ascii="Times New Roman" w:eastAsia="Times New Roman" w:hAnsi="Times New Roman" w:cs="Times New Roman"/>
          <w:sz w:val="28"/>
          <w:szCs w:val="28"/>
        </w:rPr>
        <w:t>азработка производственной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34588B">
        <w:rPr>
          <w:rFonts w:ascii="Times New Roman" w:hAnsi="Times New Roman" w:cs="Times New Roman"/>
          <w:sz w:val="28"/>
          <w:szCs w:val="28"/>
        </w:rPr>
        <w:t>М</w:t>
      </w:r>
      <w:r w:rsidRPr="0034588B">
        <w:rPr>
          <w:rFonts w:ascii="Times New Roman" w:eastAsia="Times New Roman" w:hAnsi="Times New Roman" w:cs="Times New Roman"/>
          <w:sz w:val="28"/>
          <w:szCs w:val="28"/>
        </w:rPr>
        <w:t>етоды составления производственной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Характеристика и методы расчета показателей производственной мощности.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Система </w:t>
      </w:r>
      <w:r w:rsidRPr="0034588B">
        <w:rPr>
          <w:rFonts w:ascii="Times New Roman" w:eastAsia="Times New Roman" w:hAnsi="Times New Roman" w:cs="Times New Roman"/>
          <w:sz w:val="28"/>
          <w:szCs w:val="28"/>
        </w:rPr>
        <w:t>показател</w:t>
      </w:r>
      <w:r w:rsidRPr="0034588B">
        <w:rPr>
          <w:rFonts w:ascii="Times New Roman" w:hAnsi="Times New Roman" w:cs="Times New Roman"/>
          <w:sz w:val="28"/>
          <w:szCs w:val="28"/>
        </w:rPr>
        <w:t>ей</w:t>
      </w:r>
      <w:r w:rsidRPr="0034588B">
        <w:rPr>
          <w:rFonts w:ascii="Times New Roman" w:eastAsia="Times New Roman" w:hAnsi="Times New Roman" w:cs="Times New Roman"/>
          <w:sz w:val="28"/>
          <w:szCs w:val="28"/>
        </w:rPr>
        <w:t xml:space="preserve"> годового плана производства продукции</w:t>
      </w:r>
      <w:r>
        <w:rPr>
          <w:rFonts w:ascii="Times New Roman" w:hAnsi="Times New Roman" w:cs="Times New Roman"/>
          <w:sz w:val="28"/>
          <w:szCs w:val="28"/>
        </w:rPr>
        <w:t xml:space="preserve"> и методики их расчета.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345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тЕМА 11. Планирование материально-технического обеспечения производства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 Сущность, назначение и функции МТО.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Принципы построения системы МТО.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Содержание и порядок разработки плана МТО.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Методика определения годовой потребности в материалах и материальных ресурсах.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Методика определения незавершенного производства.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34588B">
        <w:rPr>
          <w:rFonts w:ascii="Times New Roman" w:hAnsi="Times New Roman"/>
          <w:sz w:val="28"/>
          <w:szCs w:val="28"/>
        </w:rPr>
        <w:t>Методика планирования потребности в топливе и энергии</w:t>
      </w:r>
      <w:r>
        <w:rPr>
          <w:rFonts w:ascii="Times New Roman" w:hAnsi="Times New Roman"/>
          <w:sz w:val="28"/>
          <w:szCs w:val="28"/>
        </w:rPr>
        <w:t>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r w:rsidRPr="0034588B">
        <w:rPr>
          <w:rFonts w:ascii="Times New Roman" w:hAnsi="Times New Roman"/>
          <w:sz w:val="28"/>
          <w:szCs w:val="28"/>
        </w:rPr>
        <w:t>Методика планирования запасов материальных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88B" w:rsidRDefault="0034588B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</w:t>
      </w:r>
      <w:r w:rsidR="00093B48">
        <w:rPr>
          <w:rFonts w:ascii="Times New Roman" w:hAnsi="Times New Roman"/>
          <w:sz w:val="28"/>
          <w:szCs w:val="28"/>
        </w:rPr>
        <w:t xml:space="preserve">Сущность и структура </w:t>
      </w:r>
      <w:r w:rsidR="00093B48" w:rsidRPr="00093B48">
        <w:rPr>
          <w:rFonts w:ascii="Times New Roman" w:hAnsi="Times New Roman" w:cs="Times New Roman"/>
          <w:sz w:val="28"/>
          <w:szCs w:val="28"/>
        </w:rPr>
        <w:t>«выталкивающей» системы централизованного планирования</w:t>
      </w:r>
      <w:r w:rsidR="00093B48">
        <w:rPr>
          <w:rFonts w:ascii="Times New Roman" w:hAnsi="Times New Roman" w:cs="Times New Roman"/>
          <w:sz w:val="28"/>
          <w:szCs w:val="28"/>
        </w:rPr>
        <w:t>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09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>
        <w:rPr>
          <w:rFonts w:ascii="Times New Roman" w:hAnsi="Times New Roman"/>
          <w:sz w:val="28"/>
          <w:szCs w:val="28"/>
        </w:rPr>
        <w:t xml:space="preserve">Сущность и структура </w:t>
      </w:r>
      <w:r w:rsidRPr="00093B48">
        <w:rPr>
          <w:rFonts w:ascii="Times New Roman" w:hAnsi="Times New Roman" w:cs="Times New Roman"/>
          <w:sz w:val="28"/>
          <w:szCs w:val="28"/>
        </w:rPr>
        <w:t>«выт</w:t>
      </w:r>
      <w:r>
        <w:rPr>
          <w:rFonts w:ascii="Times New Roman" w:hAnsi="Times New Roman" w:cs="Times New Roman"/>
          <w:sz w:val="28"/>
          <w:szCs w:val="28"/>
        </w:rPr>
        <w:t>яг</w:t>
      </w:r>
      <w:r w:rsidRPr="00093B48">
        <w:rPr>
          <w:rFonts w:ascii="Times New Roman" w:hAnsi="Times New Roman" w:cs="Times New Roman"/>
          <w:sz w:val="28"/>
          <w:szCs w:val="28"/>
        </w:rPr>
        <w:t>ивающей» системы централизованного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3B48" w:rsidRDefault="00093B48" w:rsidP="00093B4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ТЕМА 12. ФИНАНСОВОЕ ПЛАНИРОВАНИЕ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Понятие, цели и объекты финансового планирования.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71. Задачи значение финансового планирования.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Основные принципы финансового планирования и их характеристика.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Критерии определения качества финансового планирования и их характеристика.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Определение и содержание финансового плана.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Виды финансовых планов и их характеристика.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Характеристика этапов </w:t>
      </w:r>
      <w:r w:rsidRPr="00093B48">
        <w:rPr>
          <w:rFonts w:ascii="Times New Roman" w:hAnsi="Times New Roman"/>
          <w:spacing w:val="2"/>
          <w:sz w:val="28"/>
          <w:szCs w:val="28"/>
        </w:rPr>
        <w:t>разработки финансового плана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93B48" w:rsidRDefault="00093B48" w:rsidP="00093B48">
      <w:pPr>
        <w:pStyle w:val="5"/>
        <w:spacing w:before="0" w:after="0"/>
        <w:ind w:firstLine="709"/>
        <w:jc w:val="center"/>
        <w:rPr>
          <w:i w:val="0"/>
          <w:caps/>
          <w:sz w:val="28"/>
          <w:szCs w:val="28"/>
        </w:rPr>
      </w:pPr>
      <w:r>
        <w:rPr>
          <w:i w:val="0"/>
          <w:caps/>
          <w:sz w:val="28"/>
          <w:szCs w:val="28"/>
        </w:rPr>
        <w:t>тЕМА 13. Планирование персонала и производительности труда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Структура и исходные материалы для разработки плана по труду.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Методы и методики расчета численности работников.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Структура баланса рабочего времени одного работника</w:t>
      </w:r>
      <w:r w:rsidR="00084E6E">
        <w:rPr>
          <w:rFonts w:ascii="Times New Roman" w:hAnsi="Times New Roman" w:cs="Times New Roman"/>
          <w:sz w:val="28"/>
          <w:szCs w:val="28"/>
        </w:rPr>
        <w:t>, календарный и номинальный фонд рабочего времени (определения).</w:t>
      </w:r>
    </w:p>
    <w:p w:rsid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Методы и методики расчета численности основных рабочих.</w:t>
      </w:r>
    </w:p>
    <w:p w:rsid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Определение трудоемкости для бригады рабочих.</w:t>
      </w:r>
    </w:p>
    <w:p w:rsid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Pr="00084E6E">
        <w:rPr>
          <w:rFonts w:ascii="Times New Roman" w:hAnsi="Times New Roman" w:cs="Times New Roman"/>
          <w:sz w:val="28"/>
          <w:szCs w:val="28"/>
        </w:rPr>
        <w:t>Перечень норм и нормативов, разрабатываемых при планировании труда</w:t>
      </w:r>
      <w:r>
        <w:rPr>
          <w:rFonts w:ascii="Times New Roman" w:hAnsi="Times New Roman" w:cs="Times New Roman"/>
          <w:sz w:val="28"/>
          <w:szCs w:val="28"/>
        </w:rPr>
        <w:t>, и ответственные отделы за их разработку на предприятии.</w:t>
      </w:r>
    </w:p>
    <w:p w:rsid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6E" w:rsidRP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Методики </w:t>
      </w:r>
      <w:r w:rsidRPr="00084E6E">
        <w:rPr>
          <w:rFonts w:ascii="Times New Roman" w:eastAsia="Times New Roman" w:hAnsi="Times New Roman" w:cs="Times New Roman"/>
          <w:bCs/>
          <w:sz w:val="28"/>
          <w:szCs w:val="28"/>
        </w:rPr>
        <w:t>планирования численности</w:t>
      </w:r>
      <w:r w:rsidRPr="00084E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4E6E">
        <w:rPr>
          <w:rFonts w:ascii="Times New Roman" w:hAnsi="Times New Roman" w:cs="Times New Roman"/>
          <w:sz w:val="28"/>
          <w:szCs w:val="28"/>
        </w:rPr>
        <w:t>руководителей и специалистов предприятия по функциям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B48" w:rsidRDefault="00093B48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6E" w:rsidRDefault="00084E6E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Сущность и методы </w:t>
      </w:r>
      <w:r w:rsidRPr="00084E6E">
        <w:rPr>
          <w:rFonts w:ascii="Times New Roman" w:eastAsia="Times New Roman" w:hAnsi="Times New Roman" w:cs="Times New Roman"/>
          <w:bCs/>
          <w:sz w:val="28"/>
          <w:szCs w:val="28"/>
        </w:rPr>
        <w:t>планирование потребности в рабочей силе и подготовке кадров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4E6E" w:rsidRDefault="00084E6E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E6E" w:rsidRDefault="00084E6E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85. Планирование производительности труда и методики определения ее повышения.</w:t>
      </w:r>
    </w:p>
    <w:p w:rsidR="00084E6E" w:rsidRDefault="00084E6E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E6E" w:rsidRDefault="00084E6E" w:rsidP="0008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caps/>
          <w:spacing w:val="-2"/>
          <w:sz w:val="28"/>
          <w:szCs w:val="28"/>
          <w:lang w:val="uk-UA"/>
        </w:rPr>
        <w:t>14</w:t>
      </w:r>
      <w:r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. сущность </w:t>
      </w:r>
      <w:r>
        <w:rPr>
          <w:rFonts w:ascii="Times New Roman" w:hAnsi="Times New Roman"/>
          <w:b/>
          <w:bCs/>
          <w:caps/>
          <w:spacing w:val="-2"/>
          <w:sz w:val="28"/>
          <w:szCs w:val="28"/>
          <w:lang w:val="uk-UA"/>
        </w:rPr>
        <w:t>совокупной производительности</w:t>
      </w:r>
    </w:p>
    <w:p w:rsid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6E" w:rsidRDefault="00084E6E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 w:rsidR="003F7609">
        <w:rPr>
          <w:rFonts w:ascii="Times New Roman" w:hAnsi="Times New Roman" w:cs="Times New Roman"/>
          <w:sz w:val="28"/>
          <w:szCs w:val="28"/>
        </w:rPr>
        <w:t>Категория «совокупная производительность» и основные теории о ней.</w:t>
      </w:r>
    </w:p>
    <w:p w:rsidR="003F7609" w:rsidRDefault="003F760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09" w:rsidRDefault="003F760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Сущность </w:t>
      </w:r>
      <w:r w:rsidRPr="003F7609">
        <w:rPr>
          <w:rFonts w:ascii="Times New Roman" w:hAnsi="Times New Roman" w:cs="Times New Roman"/>
          <w:sz w:val="28"/>
          <w:szCs w:val="28"/>
        </w:rPr>
        <w:t xml:space="preserve">концепции производительности, разработанной </w:t>
      </w:r>
      <w:proofErr w:type="spellStart"/>
      <w:r w:rsidRPr="003F7609">
        <w:rPr>
          <w:rFonts w:ascii="Times New Roman" w:hAnsi="Times New Roman" w:cs="Times New Roman"/>
          <w:sz w:val="28"/>
          <w:szCs w:val="28"/>
        </w:rPr>
        <w:t>Макхерджи</w:t>
      </w:r>
      <w:proofErr w:type="spellEnd"/>
      <w:r w:rsidRPr="003F76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609">
        <w:rPr>
          <w:rFonts w:ascii="Times New Roman" w:hAnsi="Times New Roman" w:cs="Times New Roman"/>
          <w:sz w:val="28"/>
          <w:szCs w:val="28"/>
        </w:rPr>
        <w:t>Синхом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7609" w:rsidRDefault="003F760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09" w:rsidRDefault="003F760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Зависимость совокупной производительности и расходов на оплату труда.</w:t>
      </w:r>
    </w:p>
    <w:p w:rsidR="003F7609" w:rsidRDefault="003F760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09" w:rsidRDefault="003F7609" w:rsidP="003F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-2"/>
          <w:sz w:val="28"/>
          <w:szCs w:val="28"/>
        </w:rPr>
        <w:t>Тема 15. ПЛАНирование ФОНДА ОПЛАТЫ ТРУДА И ЗАРАБОТНОЙ ПЛАТы</w:t>
      </w:r>
    </w:p>
    <w:p w:rsidR="003F7609" w:rsidRDefault="003F760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09" w:rsidRDefault="003F760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 w:rsidR="00B10BB5">
        <w:rPr>
          <w:rFonts w:ascii="Times New Roman" w:hAnsi="Times New Roman" w:cs="Times New Roman"/>
          <w:sz w:val="28"/>
          <w:szCs w:val="28"/>
        </w:rPr>
        <w:t>Нормативно-правовая база регулирования оплаты труда в Республике Беларусь.</w:t>
      </w:r>
    </w:p>
    <w:p w:rsidR="00B10BB5" w:rsidRDefault="00B10BB5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BB5" w:rsidRDefault="00B10BB5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="004E02B9">
        <w:rPr>
          <w:rFonts w:ascii="Times New Roman" w:hAnsi="Times New Roman" w:cs="Times New Roman"/>
          <w:sz w:val="28"/>
          <w:szCs w:val="28"/>
        </w:rPr>
        <w:t>Понятие «заработная плата» и основные функции данной категории.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Сущность ресурсосберегающей функции заработной платы.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r w:rsidRPr="004E02B9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E02B9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02B9">
        <w:rPr>
          <w:rFonts w:ascii="Times New Roman" w:hAnsi="Times New Roman" w:cs="Times New Roman"/>
          <w:sz w:val="28"/>
          <w:szCs w:val="28"/>
        </w:rPr>
        <w:t xml:space="preserve"> формирования источников увеличения средств, направляемых на оплату труда в условиях ресурсосбережения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Характеристика </w:t>
      </w:r>
      <w:r w:rsidRPr="004E02B9">
        <w:rPr>
          <w:rFonts w:ascii="Times New Roman" w:hAnsi="Times New Roman" w:cs="Times New Roman"/>
          <w:sz w:val="28"/>
          <w:szCs w:val="28"/>
        </w:rPr>
        <w:t>системы преобразования факторов, влияющих на оплату труда и рост продуктивности, посредством рационального использования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4E02B9">
        <w:rPr>
          <w:rFonts w:ascii="Times New Roman" w:hAnsi="Times New Roman" w:cs="Times New Roman"/>
          <w:sz w:val="28"/>
          <w:szCs w:val="28"/>
        </w:rPr>
        <w:t>. Составляющие элементы ФОТ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Методики планирования ФОТ (ФЗП) традиционным способом.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</w:t>
      </w:r>
      <w:r w:rsidRPr="004E02B9">
        <w:rPr>
          <w:rFonts w:ascii="Times New Roman" w:hAnsi="Times New Roman" w:cs="Times New Roman"/>
          <w:sz w:val="28"/>
          <w:szCs w:val="28"/>
        </w:rPr>
        <w:t>Этапы планирования оплаты труда работников предприятий в условиях ресурсосбережения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4E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Методики расчета средств на оплату труда </w:t>
      </w:r>
      <w:r w:rsidRPr="004E02B9">
        <w:rPr>
          <w:rFonts w:ascii="Times New Roman" w:hAnsi="Times New Roman" w:cs="Times New Roman"/>
          <w:sz w:val="28"/>
          <w:szCs w:val="28"/>
        </w:rPr>
        <w:t>работников предприятий в условиях ресурсосбережения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</w:t>
      </w:r>
      <w:r w:rsidRPr="004E02B9">
        <w:rPr>
          <w:rFonts w:ascii="Times New Roman" w:hAnsi="Times New Roman" w:cs="Times New Roman"/>
          <w:sz w:val="28"/>
          <w:szCs w:val="28"/>
        </w:rPr>
        <w:t>Структура заработной платы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2E0" w:rsidRDefault="004E02B9" w:rsidP="008C7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Методики рас</w:t>
      </w:r>
      <w:r w:rsidR="008C72E0">
        <w:rPr>
          <w:rFonts w:ascii="Times New Roman" w:hAnsi="Times New Roman" w:cs="Times New Roman"/>
          <w:sz w:val="28"/>
          <w:szCs w:val="28"/>
        </w:rPr>
        <w:t xml:space="preserve">чета заработной платы работника предприятия </w:t>
      </w:r>
      <w:r w:rsidR="008C72E0" w:rsidRPr="004E02B9">
        <w:rPr>
          <w:rFonts w:ascii="Times New Roman" w:hAnsi="Times New Roman" w:cs="Times New Roman"/>
          <w:sz w:val="28"/>
          <w:szCs w:val="28"/>
        </w:rPr>
        <w:t>в условиях ресурсосбережения</w:t>
      </w:r>
      <w:r w:rsidR="008C72E0">
        <w:rPr>
          <w:rFonts w:ascii="Times New Roman" w:hAnsi="Times New Roman" w:cs="Times New Roman"/>
          <w:sz w:val="28"/>
          <w:szCs w:val="28"/>
        </w:rPr>
        <w:t>.</w:t>
      </w:r>
    </w:p>
    <w:p w:rsidR="004E02B9" w:rsidRDefault="004E02B9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2E0" w:rsidRDefault="008C72E0" w:rsidP="008C72E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тЕМА 16. </w:t>
      </w:r>
      <w:r>
        <w:rPr>
          <w:rFonts w:ascii="Times New Roman" w:hAnsi="Times New Roman"/>
          <w:b/>
          <w:sz w:val="28"/>
          <w:szCs w:val="28"/>
        </w:rPr>
        <w:t xml:space="preserve">ПЛАНИРОВАНИЕ ИННОВАЦИЙ </w:t>
      </w:r>
    </w:p>
    <w:p w:rsidR="008C72E0" w:rsidRDefault="008C72E0" w:rsidP="007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80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 Определение понятия «инновация» в соответствии с </w:t>
      </w:r>
      <w:r w:rsidRPr="00986A58">
        <w:rPr>
          <w:rFonts w:ascii="Times New Roman" w:eastAsia="Times New Roman" w:hAnsi="Times New Roman" w:cs="Times New Roman"/>
          <w:bCs/>
          <w:sz w:val="28"/>
          <w:szCs w:val="28"/>
        </w:rPr>
        <w:t>Законом Республики Беларусь «О государственной инновационной политике и инновационной деятельности в Республике Беларусь»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101. Сущность, происхождение, цели инноваций.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102. Субъекты и система финансирования инновационной деятельности.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103. Требования к финансированию инновационной деятельности и этапы финансирования.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104. </w:t>
      </w:r>
      <w:r w:rsidRPr="00986A58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Принципы</w:t>
      </w:r>
      <w:r w:rsidRPr="00986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6A58">
        <w:rPr>
          <w:rFonts w:ascii="Times New Roman" w:eastAsia="Times New Roman" w:hAnsi="Times New Roman" w:cs="Times New Roman"/>
          <w:sz w:val="28"/>
          <w:szCs w:val="28"/>
        </w:rPr>
        <w:t>оценки эффективности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105. </w:t>
      </w:r>
      <w:r w:rsidRPr="00986A58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986A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показатели экономической эффективности инновационных проектов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106. Методики расчета </w:t>
      </w:r>
      <w:r w:rsidRPr="00986A58">
        <w:rPr>
          <w:rFonts w:ascii="Times New Roman" w:eastAsia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986A58">
        <w:rPr>
          <w:rFonts w:ascii="Times New Roman" w:eastAsia="Times New Roman" w:hAnsi="Times New Roman" w:cs="Times New Roman"/>
          <w:iCs/>
          <w:sz w:val="28"/>
          <w:szCs w:val="28"/>
        </w:rPr>
        <w:t xml:space="preserve"> экономической эффективности</w:t>
      </w:r>
      <w:r w:rsidRPr="00986A58">
        <w:rPr>
          <w:rFonts w:ascii="Times New Roman" w:eastAsia="Times New Roman" w:hAnsi="Times New Roman" w:cs="Times New Roman"/>
          <w:sz w:val="28"/>
          <w:szCs w:val="28"/>
        </w:rPr>
        <w:t xml:space="preserve"> капитальных 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6A58">
        <w:rPr>
          <w:rFonts w:ascii="Times New Roman" w:eastAsia="Times New Roman" w:hAnsi="Times New Roman" w:cs="Times New Roman"/>
          <w:iCs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986A58">
        <w:rPr>
          <w:rFonts w:ascii="Times New Roman" w:eastAsia="Times New Roman" w:hAnsi="Times New Roman" w:cs="Times New Roman"/>
          <w:iCs/>
          <w:sz w:val="28"/>
          <w:szCs w:val="28"/>
        </w:rPr>
        <w:t xml:space="preserve"> окупаемости</w:t>
      </w:r>
      <w:r w:rsidRPr="00986A58">
        <w:rPr>
          <w:rFonts w:ascii="Times New Roman" w:eastAsia="Times New Roman" w:hAnsi="Times New Roman" w:cs="Times New Roman"/>
          <w:sz w:val="28"/>
          <w:szCs w:val="28"/>
        </w:rPr>
        <w:t xml:space="preserve"> капиталовложений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86A58">
        <w:rPr>
          <w:rFonts w:ascii="Times New Roman" w:eastAsia="Times New Roman" w:hAnsi="Times New Roman" w:cs="Times New Roman"/>
          <w:iCs/>
          <w:sz w:val="28"/>
          <w:szCs w:val="28"/>
        </w:rPr>
        <w:t>годово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го</w:t>
      </w:r>
      <w:r w:rsidRPr="00986A58">
        <w:rPr>
          <w:rFonts w:ascii="Times New Roman" w:eastAsia="Times New Roman" w:hAnsi="Times New Roman" w:cs="Times New Roman"/>
          <w:iCs/>
          <w:sz w:val="28"/>
          <w:szCs w:val="28"/>
        </w:rPr>
        <w:t xml:space="preserve"> экономическ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ого </w:t>
      </w:r>
      <w:r w:rsidRPr="00986A58">
        <w:rPr>
          <w:rFonts w:ascii="Times New Roman" w:eastAsia="Times New Roman" w:hAnsi="Times New Roman" w:cs="Times New Roman"/>
          <w:iCs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986A58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реализации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инновационного </w:t>
      </w:r>
      <w:r w:rsidRPr="00986A58">
        <w:rPr>
          <w:rFonts w:ascii="Times New Roman" w:eastAsia="Times New Roman" w:hAnsi="Times New Roman" w:cs="Times New Roman"/>
          <w:iCs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 Расчет </w:t>
      </w:r>
      <w:r w:rsidRPr="00986A58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показателей сравнительной экономической эффективности инноваций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6A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108.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 кадрового инновационного потенциала.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109. Классификация групп кадров научной сферы.</w:t>
      </w: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86A58" w:rsidRDefault="00986A58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110. </w:t>
      </w:r>
      <w:r w:rsidR="00BA0B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Характеристика </w:t>
      </w:r>
      <w:proofErr w:type="gramStart"/>
      <w:r w:rsidR="00BA0B1A">
        <w:rPr>
          <w:rFonts w:ascii="Times New Roman" w:eastAsia="Times New Roman" w:hAnsi="Times New Roman" w:cs="Times New Roman"/>
          <w:bCs/>
          <w:iCs/>
          <w:sz w:val="28"/>
          <w:szCs w:val="28"/>
        </w:rPr>
        <w:t>внутренних</w:t>
      </w:r>
      <w:proofErr w:type="gramEnd"/>
      <w:r w:rsidR="00BA0B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A0B1A">
        <w:rPr>
          <w:rFonts w:ascii="Times New Roman" w:eastAsia="Times New Roman" w:hAnsi="Times New Roman" w:cs="Times New Roman"/>
          <w:bCs/>
          <w:iCs/>
          <w:sz w:val="28"/>
          <w:szCs w:val="28"/>
        </w:rPr>
        <w:t>мотиваторов</w:t>
      </w:r>
      <w:proofErr w:type="spellEnd"/>
      <w:r w:rsidR="00BA0B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инновационного труда.</w:t>
      </w:r>
    </w:p>
    <w:p w:rsidR="00BA0B1A" w:rsidRDefault="00BA0B1A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A0B1A" w:rsidRDefault="00BA0B1A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111. Сущность и методы стимулирования инновационного труда.</w:t>
      </w:r>
    </w:p>
    <w:p w:rsidR="00BA0B1A" w:rsidRDefault="00BA0B1A" w:rsidP="00751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A0B1A" w:rsidRPr="00BA0B1A" w:rsidRDefault="00BA0B1A" w:rsidP="00BA0B1A">
      <w:pPr>
        <w:suppressAutoHyphens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1A">
        <w:rPr>
          <w:rFonts w:ascii="Times New Roman" w:hAnsi="Times New Roman" w:cs="Times New Roman"/>
          <w:b/>
          <w:sz w:val="28"/>
          <w:szCs w:val="28"/>
        </w:rPr>
        <w:t>ТЕМА 1</w:t>
      </w:r>
      <w:r w:rsidRPr="00BA0B1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A0B1A">
        <w:rPr>
          <w:rFonts w:ascii="Times New Roman" w:hAnsi="Times New Roman" w:cs="Times New Roman"/>
          <w:b/>
          <w:sz w:val="28"/>
          <w:szCs w:val="28"/>
        </w:rPr>
        <w:t>. КАЛЬ</w:t>
      </w:r>
      <w:bookmarkStart w:id="0" w:name="т6"/>
      <w:bookmarkEnd w:id="0"/>
      <w:r w:rsidRPr="00BA0B1A">
        <w:rPr>
          <w:rFonts w:ascii="Times New Roman" w:hAnsi="Times New Roman" w:cs="Times New Roman"/>
          <w:b/>
          <w:sz w:val="28"/>
          <w:szCs w:val="28"/>
        </w:rPr>
        <w:t>КУЛИРОВАНИЕ СЕБЕСТОИМОСТИ ПРОДУКЦИИ НА ПРЕДПРИЯТИЯХ</w:t>
      </w:r>
    </w:p>
    <w:p w:rsidR="00BA0B1A" w:rsidRPr="00BA0B1A" w:rsidRDefault="00BA0B1A" w:rsidP="00BA0B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B1A" w:rsidRPr="00BA0B1A" w:rsidRDefault="00F517D8" w:rsidP="00BA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. Задачи и роль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калькулирования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 продукции.</w:t>
      </w:r>
    </w:p>
    <w:p w:rsidR="00BA0B1A" w:rsidRPr="00BA0B1A" w:rsidRDefault="00F517D8" w:rsidP="00BA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. Основные элементы системы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калькулирования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 продукции.</w:t>
      </w:r>
    </w:p>
    <w:p w:rsidR="00BA0B1A" w:rsidRPr="00BA0B1A" w:rsidRDefault="00F517D8" w:rsidP="00BA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. Позаказный метод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калькулирования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 продукции.</w:t>
      </w:r>
    </w:p>
    <w:p w:rsidR="00BA0B1A" w:rsidRPr="00BA0B1A" w:rsidRDefault="00F517D8" w:rsidP="00BA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Попроцессный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калькулирования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 продукции.</w:t>
      </w:r>
    </w:p>
    <w:p w:rsidR="00BA0B1A" w:rsidRPr="00BA0B1A" w:rsidRDefault="00F517D8" w:rsidP="00BA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Пооперационный</w:t>
      </w:r>
      <w:proofErr w:type="gram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партионный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методы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калькулирования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 продукции.</w:t>
      </w:r>
    </w:p>
    <w:p w:rsidR="00BA0B1A" w:rsidRPr="00BA0B1A" w:rsidRDefault="00F517D8" w:rsidP="00BA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Калькулирование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 продукции по полным производстве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ным затратам и по переменным затратам. </w:t>
      </w:r>
    </w:p>
    <w:p w:rsidR="00BA0B1A" w:rsidRPr="00BA0B1A" w:rsidRDefault="00F517D8" w:rsidP="00BA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. Преимущества и недостатки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директ-костинга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абзорпшн-костинга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B1A" w:rsidRPr="00BA0B1A" w:rsidRDefault="00F517D8" w:rsidP="00BA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. Определение себестоимости незавершенного производства, запасов с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рья и полуфабрикатов, готовой продукции</w:t>
      </w:r>
    </w:p>
    <w:p w:rsidR="00BA0B1A" w:rsidRPr="00BA0B1A" w:rsidRDefault="00F517D8" w:rsidP="00BA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. Порядок </w:t>
      </w:r>
      <w:proofErr w:type="spellStart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>калькулирования</w:t>
      </w:r>
      <w:proofErr w:type="spellEnd"/>
      <w:r w:rsidR="00BA0B1A" w:rsidRPr="00BA0B1A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 продукции.</w:t>
      </w:r>
    </w:p>
    <w:p w:rsidR="00BA0B1A" w:rsidRDefault="00BA0B1A" w:rsidP="00BA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D8" w:rsidRDefault="00F517D8" w:rsidP="00F517D8">
      <w:pPr>
        <w:pStyle w:val="5"/>
        <w:spacing w:before="0" w:after="0"/>
        <w:ind w:firstLine="709"/>
        <w:jc w:val="center"/>
        <w:rPr>
          <w:i w:val="0"/>
          <w:caps/>
          <w:sz w:val="28"/>
          <w:szCs w:val="28"/>
        </w:rPr>
      </w:pPr>
      <w:r>
        <w:rPr>
          <w:i w:val="0"/>
          <w:caps/>
          <w:sz w:val="28"/>
          <w:szCs w:val="28"/>
        </w:rPr>
        <w:t>тЕМА 18. Планирование развития предприятия</w:t>
      </w:r>
    </w:p>
    <w:p w:rsidR="00F517D8" w:rsidRDefault="00F517D8" w:rsidP="00BA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D8" w:rsidRDefault="00F517D8" w:rsidP="00BA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121. Содержание по разделам </w:t>
      </w:r>
      <w:r w:rsidRPr="00F517D8">
        <w:rPr>
          <w:rFonts w:ascii="Times New Roman" w:hAnsi="Times New Roman" w:cs="Times New Roman"/>
          <w:sz w:val="28"/>
          <w:szCs w:val="28"/>
        </w:rPr>
        <w:t>плана технико-организационного развития производства (</w:t>
      </w:r>
      <w:proofErr w:type="spellStart"/>
      <w:r w:rsidRPr="00F517D8">
        <w:rPr>
          <w:rFonts w:ascii="Times New Roman" w:hAnsi="Times New Roman" w:cs="Times New Roman"/>
          <w:sz w:val="28"/>
          <w:szCs w:val="28"/>
        </w:rPr>
        <w:t>ТиОРП</w:t>
      </w:r>
      <w:proofErr w:type="spellEnd"/>
      <w:r w:rsidRPr="00F517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7D8" w:rsidRDefault="00F517D8" w:rsidP="00BA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D8" w:rsidRDefault="00F517D8" w:rsidP="00F5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122. Критерии оценки </w:t>
      </w:r>
      <w:r w:rsidRPr="00F517D8">
        <w:rPr>
          <w:rFonts w:ascii="Times New Roman" w:hAnsi="Times New Roman" w:cs="Times New Roman"/>
          <w:sz w:val="28"/>
          <w:szCs w:val="28"/>
        </w:rPr>
        <w:t>технико-организационного развития производства (</w:t>
      </w:r>
      <w:proofErr w:type="spellStart"/>
      <w:r w:rsidRPr="00F517D8">
        <w:rPr>
          <w:rFonts w:ascii="Times New Roman" w:hAnsi="Times New Roman" w:cs="Times New Roman"/>
          <w:sz w:val="28"/>
          <w:szCs w:val="28"/>
        </w:rPr>
        <w:t>ТиОРП</w:t>
      </w:r>
      <w:proofErr w:type="spellEnd"/>
      <w:r w:rsidRPr="00F517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7D8" w:rsidRDefault="00F517D8" w:rsidP="00BA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D8" w:rsidRDefault="00F517D8" w:rsidP="00BA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D8">
        <w:rPr>
          <w:rFonts w:ascii="Times New Roman" w:hAnsi="Times New Roman" w:cs="Times New Roman"/>
          <w:sz w:val="28"/>
          <w:szCs w:val="28"/>
        </w:rPr>
        <w:t xml:space="preserve">123. основных показателей, которые оцениваются в </w:t>
      </w:r>
      <w:proofErr w:type="spellStart"/>
      <w:r w:rsidRPr="00F517D8">
        <w:rPr>
          <w:rFonts w:ascii="Times New Roman" w:hAnsi="Times New Roman" w:cs="Times New Roman"/>
          <w:sz w:val="28"/>
          <w:szCs w:val="28"/>
        </w:rPr>
        <w:t>ТиОРП</w:t>
      </w:r>
      <w:proofErr w:type="spellEnd"/>
      <w:r w:rsidRPr="00F517D8">
        <w:rPr>
          <w:rFonts w:ascii="Times New Roman" w:hAnsi="Times New Roman" w:cs="Times New Roman"/>
          <w:sz w:val="28"/>
          <w:szCs w:val="28"/>
        </w:rPr>
        <w:t>.</w:t>
      </w:r>
    </w:p>
    <w:p w:rsidR="00F517D8" w:rsidRDefault="00F517D8" w:rsidP="00BA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D8" w:rsidRDefault="00F517D8" w:rsidP="00BA0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124. Виды </w:t>
      </w:r>
      <w:r w:rsidRPr="00F517D8">
        <w:rPr>
          <w:rFonts w:ascii="Times New Roman" w:hAnsi="Times New Roman"/>
          <w:sz w:val="28"/>
          <w:szCs w:val="28"/>
        </w:rPr>
        <w:t>экономического эффекта от внедрения организационно-технических мероприятий</w:t>
      </w:r>
      <w:r>
        <w:rPr>
          <w:rFonts w:ascii="Times New Roman" w:hAnsi="Times New Roman"/>
          <w:sz w:val="28"/>
          <w:szCs w:val="28"/>
        </w:rPr>
        <w:t xml:space="preserve"> и методики расчета соответствующих показателей.</w:t>
      </w:r>
    </w:p>
    <w:p w:rsidR="00F517D8" w:rsidRDefault="00F517D8" w:rsidP="00BA0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7D8" w:rsidRPr="00F517D8" w:rsidRDefault="00F517D8" w:rsidP="00BA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125. Методика </w:t>
      </w:r>
      <w:r w:rsidRPr="00F517D8">
        <w:rPr>
          <w:rFonts w:ascii="Times New Roman" w:hAnsi="Times New Roman"/>
          <w:sz w:val="28"/>
          <w:szCs w:val="28"/>
        </w:rPr>
        <w:t>расчета э</w:t>
      </w:r>
      <w:r w:rsidRPr="00F517D8">
        <w:rPr>
          <w:rFonts w:ascii="Times New Roman" w:hAnsi="Times New Roman" w:cs="Times New Roman"/>
          <w:sz w:val="28"/>
          <w:szCs w:val="28"/>
        </w:rPr>
        <w:t>кономическ</w:t>
      </w:r>
      <w:r w:rsidRPr="00F517D8">
        <w:rPr>
          <w:rFonts w:ascii="Times New Roman" w:hAnsi="Times New Roman"/>
          <w:sz w:val="28"/>
          <w:szCs w:val="28"/>
        </w:rPr>
        <w:t>ой</w:t>
      </w:r>
      <w:r w:rsidRPr="00F517D8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Pr="00F517D8">
        <w:rPr>
          <w:rFonts w:ascii="Times New Roman" w:hAnsi="Times New Roman"/>
          <w:sz w:val="28"/>
          <w:szCs w:val="28"/>
        </w:rPr>
        <w:t>и</w:t>
      </w:r>
      <w:r w:rsidRPr="00F517D8">
        <w:rPr>
          <w:rFonts w:ascii="Times New Roman" w:hAnsi="Times New Roman" w:cs="Times New Roman"/>
          <w:sz w:val="28"/>
          <w:szCs w:val="28"/>
        </w:rPr>
        <w:t xml:space="preserve"> от внедрения мероприятий по научной организации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517D8" w:rsidRPr="00F517D8" w:rsidSect="002E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66B4"/>
    <w:rsid w:val="0000478C"/>
    <w:rsid w:val="00051B1A"/>
    <w:rsid w:val="000631FF"/>
    <w:rsid w:val="00084E6E"/>
    <w:rsid w:val="00093B48"/>
    <w:rsid w:val="000B72F3"/>
    <w:rsid w:val="00104335"/>
    <w:rsid w:val="00195E9F"/>
    <w:rsid w:val="001E6827"/>
    <w:rsid w:val="00240E5B"/>
    <w:rsid w:val="00254027"/>
    <w:rsid w:val="00270348"/>
    <w:rsid w:val="002E6DC0"/>
    <w:rsid w:val="0034588B"/>
    <w:rsid w:val="00360199"/>
    <w:rsid w:val="00380F38"/>
    <w:rsid w:val="003B38AF"/>
    <w:rsid w:val="003B66B4"/>
    <w:rsid w:val="003F7609"/>
    <w:rsid w:val="004E02B9"/>
    <w:rsid w:val="004F0BF3"/>
    <w:rsid w:val="00532DA0"/>
    <w:rsid w:val="00550760"/>
    <w:rsid w:val="005D54F3"/>
    <w:rsid w:val="005F1B24"/>
    <w:rsid w:val="006825AF"/>
    <w:rsid w:val="00687E2C"/>
    <w:rsid w:val="006F462C"/>
    <w:rsid w:val="006F6666"/>
    <w:rsid w:val="00706519"/>
    <w:rsid w:val="00750280"/>
    <w:rsid w:val="00751EA8"/>
    <w:rsid w:val="007C2BF4"/>
    <w:rsid w:val="00840942"/>
    <w:rsid w:val="008411CC"/>
    <w:rsid w:val="0085409E"/>
    <w:rsid w:val="008C4906"/>
    <w:rsid w:val="008C72E0"/>
    <w:rsid w:val="008F5D80"/>
    <w:rsid w:val="0090274F"/>
    <w:rsid w:val="009655F3"/>
    <w:rsid w:val="00986A58"/>
    <w:rsid w:val="009A49A9"/>
    <w:rsid w:val="009B1912"/>
    <w:rsid w:val="009E2CF8"/>
    <w:rsid w:val="00A14DDC"/>
    <w:rsid w:val="00B10BB5"/>
    <w:rsid w:val="00B14CC9"/>
    <w:rsid w:val="00BA0B1A"/>
    <w:rsid w:val="00BA2E53"/>
    <w:rsid w:val="00C0643A"/>
    <w:rsid w:val="00C120B0"/>
    <w:rsid w:val="00DA28E1"/>
    <w:rsid w:val="00E370CD"/>
    <w:rsid w:val="00E50717"/>
    <w:rsid w:val="00EE17F4"/>
    <w:rsid w:val="00F215CC"/>
    <w:rsid w:val="00F517D8"/>
    <w:rsid w:val="00FC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C0"/>
  </w:style>
  <w:style w:type="paragraph" w:styleId="5">
    <w:name w:val="heading 5"/>
    <w:basedOn w:val="a"/>
    <w:next w:val="a"/>
    <w:link w:val="50"/>
    <w:qFormat/>
    <w:rsid w:val="00093B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6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B66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51B1A"/>
    <w:pPr>
      <w:ind w:left="720"/>
      <w:contextualSpacing/>
    </w:pPr>
  </w:style>
  <w:style w:type="paragraph" w:styleId="a6">
    <w:name w:val="Normal (Web)"/>
    <w:basedOn w:val="a"/>
    <w:uiPriority w:val="99"/>
    <w:rsid w:val="007C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1EA8"/>
    <w:rPr>
      <w:b/>
      <w:bCs/>
    </w:rPr>
  </w:style>
  <w:style w:type="character" w:customStyle="1" w:styleId="apple-converted-space">
    <w:name w:val="apple-converted-space"/>
    <w:basedOn w:val="a0"/>
    <w:rsid w:val="005D54F3"/>
  </w:style>
  <w:style w:type="character" w:customStyle="1" w:styleId="50">
    <w:name w:val="Заголовок 5 Знак"/>
    <w:basedOn w:val="a0"/>
    <w:link w:val="5"/>
    <w:rsid w:val="00093B48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dcterms:created xsi:type="dcterms:W3CDTF">2015-10-27T11:27:00Z</dcterms:created>
  <dcterms:modified xsi:type="dcterms:W3CDTF">2015-11-04T16:36:00Z</dcterms:modified>
</cp:coreProperties>
</file>