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7B" w:rsidRPr="00F64F65" w:rsidRDefault="00DA7B7B" w:rsidP="00DA7B7B">
      <w:pPr>
        <w:spacing w:after="0" w:line="330" w:lineRule="atLeast"/>
        <w:ind w:firstLine="360"/>
        <w:jc w:val="both"/>
        <w:rPr>
          <w:rFonts w:ascii="Times New Roman" w:eastAsia="Times New Roman" w:hAnsi="Times New Roman" w:cs="Times New Roman"/>
          <w:color w:val="000000"/>
          <w:sz w:val="29"/>
          <w:szCs w:val="29"/>
          <w:lang w:eastAsia="ru-RU"/>
        </w:rPr>
      </w:pPr>
      <w:r w:rsidRPr="00F64F65">
        <w:rPr>
          <w:rFonts w:ascii="Times New Roman" w:eastAsia="Times New Roman" w:hAnsi="Times New Roman" w:cs="Times New Roman"/>
          <w:color w:val="000000"/>
          <w:sz w:val="29"/>
          <w:szCs w:val="29"/>
          <w:lang w:eastAsia="ru-RU"/>
        </w:rPr>
        <w:t>Квартира состоит из двух смежных комнат - первой - размером 3х5 м и второй – 4х5 м, кухни, ванны и туалета.</w:t>
      </w:r>
    </w:p>
    <w:p w:rsidR="00A44160" w:rsidRDefault="00DA7B7B" w:rsidP="00DA7B7B">
      <w:pPr>
        <w:spacing w:after="150" w:line="315" w:lineRule="atLeast"/>
        <w:ind w:firstLine="360"/>
        <w:jc w:val="both"/>
        <w:rPr>
          <w:rFonts w:ascii="Times New Roman" w:eastAsia="Times New Roman" w:hAnsi="Times New Roman" w:cs="Times New Roman"/>
          <w:sz w:val="29"/>
          <w:szCs w:val="29"/>
          <w:lang w:eastAsia="ru-RU"/>
        </w:rPr>
      </w:pPr>
      <w:r w:rsidRPr="00F64F65">
        <w:rPr>
          <w:rFonts w:ascii="Times New Roman" w:eastAsia="Times New Roman" w:hAnsi="Times New Roman" w:cs="Times New Roman"/>
          <w:color w:val="000000"/>
          <w:sz w:val="29"/>
          <w:szCs w:val="29"/>
          <w:lang w:eastAsia="ru-RU"/>
        </w:rPr>
        <w:t>В первой комнате осмотром установлено, что в беспорядке разбросаны вещи, раскрыты дверцы книжного и платяного шкафа мебельного гарнитура, ящики письменного стола выдвинуты, на полу разбросаны рубашки, майки, другое нательное бельё, у книжного шкафа на полу лежат несколько раскрытых книг.</w:t>
      </w:r>
      <w:r w:rsidR="00A44160" w:rsidRPr="00A44160">
        <w:rPr>
          <w:rFonts w:ascii="Times New Roman" w:eastAsia="Times New Roman" w:hAnsi="Times New Roman" w:cs="Times New Roman"/>
          <w:sz w:val="29"/>
          <w:szCs w:val="29"/>
          <w:lang w:eastAsia="ru-RU"/>
        </w:rPr>
        <w:t xml:space="preserve"> </w:t>
      </w:r>
    </w:p>
    <w:p w:rsidR="00DA7B7B" w:rsidRPr="00F64F65" w:rsidRDefault="00A44160" w:rsidP="00A44160">
      <w:pPr>
        <w:spacing w:after="150" w:line="315" w:lineRule="atLeast"/>
        <w:ind w:firstLine="360"/>
        <w:jc w:val="both"/>
        <w:rPr>
          <w:rFonts w:ascii="Times New Roman" w:eastAsia="Times New Roman" w:hAnsi="Times New Roman" w:cs="Times New Roman"/>
          <w:color w:val="000000"/>
          <w:sz w:val="29"/>
          <w:szCs w:val="29"/>
          <w:lang w:eastAsia="ru-RU"/>
        </w:rPr>
      </w:pPr>
      <w:r w:rsidRPr="00F64F65">
        <w:rPr>
          <w:rFonts w:ascii="Times New Roman" w:eastAsia="Times New Roman" w:hAnsi="Times New Roman" w:cs="Times New Roman"/>
          <w:sz w:val="29"/>
          <w:szCs w:val="29"/>
          <w:lang w:eastAsia="ru-RU"/>
        </w:rPr>
        <w:t>Во второй комнате балконная дверь</w:t>
      </w:r>
      <w:r w:rsidRPr="00A44160">
        <w:rPr>
          <w:rFonts w:ascii="Times New Roman" w:eastAsia="Times New Roman" w:hAnsi="Times New Roman" w:cs="Times New Roman"/>
          <w:sz w:val="29"/>
          <w:szCs w:val="29"/>
          <w:lang w:eastAsia="ru-RU"/>
        </w:rPr>
        <w:t xml:space="preserve"> </w:t>
      </w:r>
      <w:r w:rsidRPr="00F64F65">
        <w:rPr>
          <w:rFonts w:ascii="Times New Roman" w:eastAsia="Times New Roman" w:hAnsi="Times New Roman" w:cs="Times New Roman"/>
          <w:sz w:val="29"/>
          <w:szCs w:val="29"/>
          <w:lang w:eastAsia="ru-RU"/>
        </w:rPr>
        <w:t>раскрыта. При осмотре на её внешней</w:t>
      </w:r>
      <w:r w:rsidRPr="00A44160">
        <w:rPr>
          <w:rFonts w:ascii="Times New Roman" w:eastAsia="Times New Roman" w:hAnsi="Times New Roman" w:cs="Times New Roman"/>
          <w:sz w:val="29"/>
          <w:szCs w:val="29"/>
          <w:lang w:eastAsia="ru-RU"/>
        </w:rPr>
        <w:t xml:space="preserve"> </w:t>
      </w:r>
      <w:r w:rsidRPr="00F64F65">
        <w:rPr>
          <w:rFonts w:ascii="Times New Roman" w:eastAsia="Times New Roman" w:hAnsi="Times New Roman" w:cs="Times New Roman"/>
          <w:sz w:val="29"/>
          <w:szCs w:val="29"/>
          <w:lang w:eastAsia="ru-RU"/>
        </w:rPr>
        <w:t>поверхности</w:t>
      </w:r>
      <w:r w:rsidRPr="00A44160">
        <w:rPr>
          <w:rFonts w:ascii="Times New Roman" w:eastAsia="Times New Roman" w:hAnsi="Times New Roman" w:cs="Times New Roman"/>
          <w:sz w:val="29"/>
          <w:szCs w:val="29"/>
          <w:lang w:eastAsia="ru-RU"/>
        </w:rPr>
        <w:t xml:space="preserve"> </w:t>
      </w:r>
      <w:r w:rsidRPr="00F64F65">
        <w:rPr>
          <w:rFonts w:ascii="Times New Roman" w:eastAsia="Times New Roman" w:hAnsi="Times New Roman" w:cs="Times New Roman"/>
          <w:sz w:val="29"/>
          <w:szCs w:val="29"/>
          <w:lang w:eastAsia="ru-RU"/>
        </w:rPr>
        <w:t>и торце дверной коробки обнаружено три объемных следа</w:t>
      </w:r>
      <w:r>
        <w:rPr>
          <w:rFonts w:ascii="Times New Roman" w:eastAsia="Times New Roman" w:hAnsi="Times New Roman" w:cs="Times New Roman"/>
          <w:sz w:val="29"/>
          <w:szCs w:val="29"/>
          <w:lang w:eastAsia="ru-RU"/>
        </w:rPr>
        <w:t xml:space="preserve"> т</w:t>
      </w:r>
      <w:r w:rsidRPr="00F64F65">
        <w:rPr>
          <w:rFonts w:ascii="Times New Roman" w:eastAsia="Times New Roman" w:hAnsi="Times New Roman" w:cs="Times New Roman"/>
          <w:sz w:val="29"/>
          <w:szCs w:val="29"/>
          <w:lang w:eastAsia="ru-RU"/>
        </w:rPr>
        <w:t>рапециевидной</w:t>
      </w:r>
      <w:r w:rsidRPr="00A44160">
        <w:rPr>
          <w:rFonts w:ascii="Times New Roman" w:eastAsia="Times New Roman" w:hAnsi="Times New Roman" w:cs="Times New Roman"/>
          <w:sz w:val="29"/>
          <w:szCs w:val="29"/>
          <w:lang w:eastAsia="ru-RU"/>
        </w:rPr>
        <w:t xml:space="preserve"> </w:t>
      </w:r>
      <w:r w:rsidRPr="00F64F65">
        <w:rPr>
          <w:rFonts w:ascii="Times New Roman" w:eastAsia="Times New Roman" w:hAnsi="Times New Roman" w:cs="Times New Roman"/>
          <w:sz w:val="29"/>
          <w:szCs w:val="29"/>
          <w:lang w:eastAsia="ru-RU"/>
        </w:rPr>
        <w:t>формы, напоминающие</w:t>
      </w:r>
      <w:r w:rsidRPr="00A44160">
        <w:rPr>
          <w:rFonts w:ascii="Times New Roman" w:eastAsia="Times New Roman" w:hAnsi="Times New Roman" w:cs="Times New Roman"/>
          <w:sz w:val="29"/>
          <w:szCs w:val="29"/>
          <w:lang w:eastAsia="ru-RU"/>
        </w:rPr>
        <w:t xml:space="preserve"> </w:t>
      </w:r>
      <w:r w:rsidRPr="00F64F65">
        <w:rPr>
          <w:rFonts w:ascii="Times New Roman" w:eastAsia="Times New Roman" w:hAnsi="Times New Roman" w:cs="Times New Roman"/>
          <w:sz w:val="29"/>
          <w:szCs w:val="29"/>
          <w:lang w:eastAsia="ru-RU"/>
        </w:rPr>
        <w:t>форму конца ломика</w:t>
      </w:r>
      <w:proofErr w:type="gramStart"/>
      <w:r w:rsidRPr="00F64F65">
        <w:rPr>
          <w:rFonts w:ascii="Times New Roman" w:eastAsia="Times New Roman" w:hAnsi="Times New Roman" w:cs="Times New Roman"/>
          <w:sz w:val="29"/>
          <w:szCs w:val="29"/>
          <w:lang w:eastAsia="ru-RU"/>
        </w:rPr>
        <w:t>.</w:t>
      </w:r>
      <w:proofErr w:type="gramEnd"/>
      <w:r w:rsidRPr="00F64F65">
        <w:rPr>
          <w:rFonts w:ascii="Times New Roman" w:eastAsia="Times New Roman" w:hAnsi="Times New Roman" w:cs="Times New Roman"/>
          <w:sz w:val="29"/>
          <w:szCs w:val="29"/>
          <w:lang w:eastAsia="ru-RU"/>
        </w:rPr>
        <w:t xml:space="preserve"> </w:t>
      </w:r>
      <w:proofErr w:type="gramStart"/>
      <w:r>
        <w:rPr>
          <w:rFonts w:ascii="Times New Roman" w:eastAsia="Times New Roman" w:hAnsi="Times New Roman" w:cs="Times New Roman"/>
          <w:sz w:val="29"/>
          <w:szCs w:val="29"/>
          <w:lang w:eastAsia="ru-RU"/>
        </w:rPr>
        <w:t>р</w:t>
      </w:r>
      <w:proofErr w:type="gramEnd"/>
      <w:r w:rsidRPr="00F64F65">
        <w:rPr>
          <w:rFonts w:ascii="Times New Roman" w:eastAsia="Times New Roman" w:hAnsi="Times New Roman" w:cs="Times New Roman"/>
          <w:sz w:val="29"/>
          <w:szCs w:val="29"/>
          <w:lang w:eastAsia="ru-RU"/>
        </w:rPr>
        <w:t>азмеры</w:t>
      </w:r>
      <w:r>
        <w:rPr>
          <w:rFonts w:ascii="Times New Roman" w:eastAsia="Times New Roman" w:hAnsi="Times New Roman" w:cs="Times New Roman"/>
          <w:sz w:val="29"/>
          <w:szCs w:val="29"/>
          <w:lang w:eastAsia="ru-RU"/>
        </w:rPr>
        <w:t xml:space="preserve"> </w:t>
      </w:r>
      <w:r w:rsidR="00DA7B7B" w:rsidRPr="00F64F65">
        <w:rPr>
          <w:rFonts w:ascii="Times New Roman" w:eastAsia="Times New Roman" w:hAnsi="Times New Roman" w:cs="Times New Roman"/>
          <w:color w:val="000000"/>
          <w:sz w:val="29"/>
          <w:szCs w:val="29"/>
          <w:lang w:eastAsia="ru-RU"/>
        </w:rPr>
        <w:t>следов:</w:t>
      </w:r>
      <w:r>
        <w:rPr>
          <w:rFonts w:ascii="Times New Roman" w:eastAsia="Times New Roman" w:hAnsi="Times New Roman" w:cs="Times New Roman"/>
          <w:color w:val="000000"/>
          <w:sz w:val="29"/>
          <w:szCs w:val="29"/>
          <w:lang w:eastAsia="ru-RU"/>
        </w:rPr>
        <w:t xml:space="preserve"> </w:t>
      </w:r>
      <w:proofErr w:type="spellStart"/>
      <w:r w:rsidR="00DA7B7B" w:rsidRPr="00F64F65">
        <w:rPr>
          <w:rFonts w:ascii="Times New Roman" w:eastAsia="Times New Roman" w:hAnsi="Times New Roman" w:cs="Times New Roman"/>
          <w:color w:val="000000"/>
          <w:sz w:val="29"/>
          <w:szCs w:val="29"/>
          <w:lang w:eastAsia="ru-RU"/>
        </w:rPr>
        <w:t>3,5х2х3х2</w:t>
      </w:r>
      <w:proofErr w:type="spellEnd"/>
      <w:r w:rsidR="00DA7B7B" w:rsidRPr="00F64F65">
        <w:rPr>
          <w:rFonts w:ascii="Times New Roman" w:eastAsia="Times New Roman" w:hAnsi="Times New Roman" w:cs="Times New Roman"/>
          <w:color w:val="000000"/>
          <w:sz w:val="29"/>
          <w:szCs w:val="29"/>
          <w:lang w:eastAsia="ru-RU"/>
        </w:rPr>
        <w:t xml:space="preserve"> см. Глубина следов от 0,1 до 0,25 см. На двери имеются три запирающиеся путём вращения металлических рукоятки. </w:t>
      </w:r>
      <w:proofErr w:type="gramStart"/>
      <w:r w:rsidR="00DA7B7B" w:rsidRPr="00F64F65">
        <w:rPr>
          <w:rFonts w:ascii="Times New Roman" w:eastAsia="Times New Roman" w:hAnsi="Times New Roman" w:cs="Times New Roman"/>
          <w:color w:val="000000"/>
          <w:sz w:val="29"/>
          <w:szCs w:val="29"/>
          <w:lang w:eastAsia="ru-RU"/>
        </w:rPr>
        <w:t>Ригели нижней и средней рукояток погнуты, а на их боковых поверхностях и верхних торцах имеются свежие следы скольжения, направленные от внешней стороны ригелей к осям запирающих устройств.</w:t>
      </w:r>
      <w:proofErr w:type="gramEnd"/>
      <w:r w:rsidR="00DA7B7B" w:rsidRPr="00F64F65">
        <w:rPr>
          <w:rFonts w:ascii="Times New Roman" w:eastAsia="Times New Roman" w:hAnsi="Times New Roman" w:cs="Times New Roman"/>
          <w:color w:val="000000"/>
          <w:sz w:val="29"/>
          <w:szCs w:val="29"/>
          <w:lang w:eastAsia="ru-RU"/>
        </w:rPr>
        <w:t xml:space="preserve"> Со слов потерпевшего 9 сентября балконная дверь была закрыта только на средний и нижний запоры.</w:t>
      </w:r>
    </w:p>
    <w:p w:rsidR="00DA7B7B" w:rsidRPr="00F64F65" w:rsidRDefault="00DA7B7B" w:rsidP="00DA7B7B">
      <w:pPr>
        <w:spacing w:after="0" w:line="330" w:lineRule="atLeast"/>
        <w:ind w:firstLine="360"/>
        <w:jc w:val="both"/>
        <w:rPr>
          <w:rFonts w:ascii="Times New Roman" w:eastAsia="Times New Roman" w:hAnsi="Times New Roman" w:cs="Times New Roman"/>
          <w:color w:val="000000"/>
          <w:sz w:val="29"/>
          <w:szCs w:val="29"/>
          <w:lang w:eastAsia="ru-RU"/>
        </w:rPr>
      </w:pPr>
      <w:r w:rsidRPr="00F64F65">
        <w:rPr>
          <w:rFonts w:ascii="Times New Roman" w:eastAsia="Times New Roman" w:hAnsi="Times New Roman" w:cs="Times New Roman"/>
          <w:color w:val="000000"/>
          <w:sz w:val="29"/>
          <w:szCs w:val="29"/>
          <w:lang w:eastAsia="ru-RU"/>
        </w:rPr>
        <w:t>В нижней части внешней поверхности стекла балконной двери обнаружено три папиллярных следа пальцев рук. Основания следов расположены параллельно вертикальной обвязке окна балконной двери, напротив среднего запирающего устройства. Расстояние от оси средней рукоятки до верхнего следа пальца составляет 6,7 см. Размеры верхнего следа пальца составляют 1,8х</w:t>
      </w:r>
      <w:proofErr w:type="gramStart"/>
      <w:r w:rsidRPr="00F64F65">
        <w:rPr>
          <w:rFonts w:ascii="Times New Roman" w:eastAsia="Times New Roman" w:hAnsi="Times New Roman" w:cs="Times New Roman"/>
          <w:color w:val="000000"/>
          <w:sz w:val="29"/>
          <w:szCs w:val="29"/>
          <w:lang w:eastAsia="ru-RU"/>
        </w:rPr>
        <w:t>2</w:t>
      </w:r>
      <w:proofErr w:type="gramEnd"/>
      <w:r w:rsidRPr="00F64F65">
        <w:rPr>
          <w:rFonts w:ascii="Times New Roman" w:eastAsia="Times New Roman" w:hAnsi="Times New Roman" w:cs="Times New Roman"/>
          <w:color w:val="000000"/>
          <w:sz w:val="29"/>
          <w:szCs w:val="29"/>
          <w:lang w:eastAsia="ru-RU"/>
        </w:rPr>
        <w:t xml:space="preserve">,5 см, среднего - 1,9х2,8 см, нижнего - 1,7х2,3 см. В следах отобразились: в верхнем и нижнем следах - простые петлевые узоры, ножки петель направлены влево, в среднем следе - дуговой узор. Следы пальцев рук </w:t>
      </w:r>
      <w:proofErr w:type="gramStart"/>
      <w:r w:rsidRPr="00F64F65">
        <w:rPr>
          <w:rFonts w:ascii="Times New Roman" w:eastAsia="Times New Roman" w:hAnsi="Times New Roman" w:cs="Times New Roman"/>
          <w:color w:val="000000"/>
          <w:sz w:val="29"/>
          <w:szCs w:val="29"/>
          <w:lang w:eastAsia="ru-RU"/>
        </w:rPr>
        <w:t>были обработаны темным порошком сажи и перекопированы на светлую</w:t>
      </w:r>
      <w:proofErr w:type="gramEnd"/>
      <w:r w:rsidRPr="00F64F65">
        <w:rPr>
          <w:rFonts w:ascii="Times New Roman" w:eastAsia="Times New Roman" w:hAnsi="Times New Roman" w:cs="Times New Roman"/>
          <w:color w:val="000000"/>
          <w:sz w:val="29"/>
          <w:szCs w:val="29"/>
          <w:lang w:eastAsia="ru-RU"/>
        </w:rPr>
        <w:t xml:space="preserve"> дактилоскопическую плёнку.</w:t>
      </w:r>
    </w:p>
    <w:p w:rsidR="00DA7B7B" w:rsidRPr="00F64F65" w:rsidRDefault="00DA7B7B" w:rsidP="00DA7B7B">
      <w:pPr>
        <w:spacing w:after="150" w:line="255" w:lineRule="atLeast"/>
        <w:rPr>
          <w:rFonts w:ascii="Times New Roman" w:eastAsia="Times New Roman" w:hAnsi="Times New Roman" w:cs="Times New Roman"/>
          <w:color w:val="000000"/>
          <w:sz w:val="24"/>
          <w:szCs w:val="24"/>
          <w:lang w:eastAsia="ru-RU"/>
        </w:rPr>
      </w:pPr>
      <w:r w:rsidRPr="00F64F65">
        <w:rPr>
          <w:rFonts w:ascii="Times New Roman" w:eastAsia="Times New Roman" w:hAnsi="Times New Roman" w:cs="Times New Roman"/>
          <w:color w:val="000000"/>
          <w:sz w:val="24"/>
          <w:szCs w:val="24"/>
          <w:lang w:eastAsia="ru-RU"/>
        </w:rPr>
        <w:t>2</w:t>
      </w:r>
    </w:p>
    <w:p w:rsidR="00DA7B7B" w:rsidRPr="00F64F65" w:rsidRDefault="00DA7B7B" w:rsidP="00DA7B7B">
      <w:pPr>
        <w:spacing w:after="0" w:line="330" w:lineRule="atLeast"/>
        <w:ind w:firstLine="360"/>
        <w:jc w:val="both"/>
        <w:rPr>
          <w:rFonts w:ascii="Times New Roman" w:eastAsia="Times New Roman" w:hAnsi="Times New Roman" w:cs="Times New Roman"/>
          <w:color w:val="000000"/>
          <w:sz w:val="29"/>
          <w:szCs w:val="29"/>
          <w:lang w:eastAsia="ru-RU"/>
        </w:rPr>
      </w:pPr>
      <w:r w:rsidRPr="00F64F65">
        <w:rPr>
          <w:rFonts w:ascii="Times New Roman" w:eastAsia="Times New Roman" w:hAnsi="Times New Roman" w:cs="Times New Roman"/>
          <w:color w:val="000000"/>
          <w:sz w:val="29"/>
          <w:szCs w:val="29"/>
          <w:lang w:eastAsia="ru-RU"/>
        </w:rPr>
        <w:t>На двери платяного шкафа мебельного гарнитура, в месте расположения ригеля замка обнаружены объемные следы в виде углублений и вмятин неопределённой формы размером 6х10 мм, глубиной около 1,5 мм. На ригеле имеются следы скольжения и небольшая погнутость, направленная вовнутрь шкафа.</w:t>
      </w:r>
    </w:p>
    <w:p w:rsidR="00DA7B7B" w:rsidRPr="00F64F65" w:rsidRDefault="00DA7B7B" w:rsidP="00DA7B7B">
      <w:pPr>
        <w:spacing w:after="0" w:line="330" w:lineRule="atLeast"/>
        <w:ind w:firstLine="360"/>
        <w:jc w:val="both"/>
        <w:rPr>
          <w:rFonts w:ascii="Times New Roman" w:eastAsia="Times New Roman" w:hAnsi="Times New Roman" w:cs="Times New Roman"/>
          <w:color w:val="000000"/>
          <w:sz w:val="29"/>
          <w:szCs w:val="29"/>
          <w:lang w:eastAsia="ru-RU"/>
        </w:rPr>
      </w:pPr>
      <w:r w:rsidRPr="00F64F65">
        <w:rPr>
          <w:rFonts w:ascii="Times New Roman" w:eastAsia="Times New Roman" w:hAnsi="Times New Roman" w:cs="Times New Roman"/>
          <w:color w:val="000000"/>
          <w:sz w:val="29"/>
          <w:szCs w:val="29"/>
          <w:lang w:eastAsia="ru-RU"/>
        </w:rPr>
        <w:t>При осмотре балкона обнаружено, что на бельевых верёвках развешено для просушки бельё - две простыни, которые, со слов потерпевшего, были вывешены им ещё до отъезда на дачу. Угол одной из простыней оторван. Края оторванной простыни смяты и имеют следы загрязнений тёмного цвета.</w:t>
      </w:r>
    </w:p>
    <w:p w:rsidR="00DA7B7B" w:rsidRPr="00F64F65" w:rsidRDefault="00DA7B7B" w:rsidP="00DA7B7B">
      <w:pPr>
        <w:spacing w:after="0" w:line="315" w:lineRule="atLeast"/>
        <w:ind w:firstLine="360"/>
        <w:jc w:val="both"/>
        <w:rPr>
          <w:rFonts w:ascii="Times New Roman" w:eastAsia="Times New Roman" w:hAnsi="Times New Roman" w:cs="Times New Roman"/>
          <w:color w:val="000000"/>
          <w:sz w:val="29"/>
          <w:szCs w:val="29"/>
          <w:lang w:eastAsia="ru-RU"/>
        </w:rPr>
      </w:pPr>
      <w:r w:rsidRPr="00F64F65">
        <w:rPr>
          <w:rFonts w:ascii="Times New Roman" w:eastAsia="Times New Roman" w:hAnsi="Times New Roman" w:cs="Times New Roman"/>
          <w:color w:val="000000"/>
          <w:sz w:val="29"/>
          <w:szCs w:val="29"/>
          <w:lang w:eastAsia="ru-RU"/>
        </w:rPr>
        <w:t xml:space="preserve">На балконе, за пустой картонной коробкой, на расстоянии 52 см от левого нижнего угла балконной двери, обнаружена кожаная перчатка коричневого цвета (с левой руки), не принадлежащая хозяину квартиры. На лицевой стороне перчатки между указательным и средним пальцами </w:t>
      </w:r>
      <w:r w:rsidRPr="00F64F65">
        <w:rPr>
          <w:rFonts w:ascii="Times New Roman" w:eastAsia="Times New Roman" w:hAnsi="Times New Roman" w:cs="Times New Roman"/>
          <w:color w:val="000000"/>
          <w:sz w:val="29"/>
          <w:szCs w:val="29"/>
          <w:lang w:eastAsia="ru-RU"/>
        </w:rPr>
        <w:lastRenderedPageBreak/>
        <w:t>имеется разрыв длиной 3,4 см, на внешней поверхности перчатки имеются следы-наслоения</w:t>
      </w:r>
      <w:r w:rsidR="00A44160">
        <w:rPr>
          <w:rFonts w:ascii="Times New Roman" w:eastAsia="Times New Roman" w:hAnsi="Times New Roman" w:cs="Times New Roman"/>
          <w:color w:val="000000"/>
          <w:sz w:val="29"/>
          <w:szCs w:val="29"/>
          <w:lang w:eastAsia="ru-RU"/>
        </w:rPr>
        <w:t xml:space="preserve"> </w:t>
      </w:r>
      <w:bookmarkStart w:id="0" w:name="_GoBack"/>
      <w:bookmarkEnd w:id="0"/>
      <w:r w:rsidRPr="00F64F65">
        <w:rPr>
          <w:rFonts w:ascii="Times New Roman" w:eastAsia="Times New Roman" w:hAnsi="Times New Roman" w:cs="Times New Roman"/>
          <w:color w:val="000000"/>
          <w:sz w:val="29"/>
          <w:szCs w:val="29"/>
          <w:lang w:eastAsia="ru-RU"/>
        </w:rPr>
        <w:t>частиц вещества тёмного цвета.</w:t>
      </w:r>
    </w:p>
    <w:p w:rsidR="00DA7B7B" w:rsidRPr="00F64F65" w:rsidRDefault="00DA7B7B" w:rsidP="00DA7B7B">
      <w:pPr>
        <w:spacing w:after="0" w:line="330" w:lineRule="atLeast"/>
        <w:ind w:firstLine="360"/>
        <w:jc w:val="both"/>
        <w:rPr>
          <w:rFonts w:ascii="Times New Roman" w:eastAsia="Times New Roman" w:hAnsi="Times New Roman" w:cs="Times New Roman"/>
          <w:color w:val="000000"/>
          <w:sz w:val="29"/>
          <w:szCs w:val="29"/>
          <w:lang w:eastAsia="ru-RU"/>
        </w:rPr>
      </w:pPr>
      <w:r w:rsidRPr="00F64F65">
        <w:rPr>
          <w:rFonts w:ascii="Times New Roman" w:eastAsia="Times New Roman" w:hAnsi="Times New Roman" w:cs="Times New Roman"/>
          <w:color w:val="000000"/>
          <w:sz w:val="29"/>
          <w:szCs w:val="29"/>
          <w:lang w:eastAsia="ru-RU"/>
        </w:rPr>
        <w:t>Обнаруженные в ходе осмотра вдавленные следы орудий взлома, следы пальцев рук, перчатка, следы загрязнений на простыне были сфотографированы и закреплены с помощью технических средств фиксации, упакованы и приобщены к протоколу осмотра.</w:t>
      </w:r>
    </w:p>
    <w:p w:rsidR="006A5C31" w:rsidRDefault="006A5C31"/>
    <w:sectPr w:rsidR="006A5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7B"/>
    <w:rsid w:val="006A5C31"/>
    <w:rsid w:val="00A44160"/>
    <w:rsid w:val="00DA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YRA</dc:creator>
  <cp:keywords/>
  <dc:description/>
  <cp:lastModifiedBy>Пользователь</cp:lastModifiedBy>
  <cp:revision>2</cp:revision>
  <dcterms:created xsi:type="dcterms:W3CDTF">2016-10-21T13:22:00Z</dcterms:created>
  <dcterms:modified xsi:type="dcterms:W3CDTF">2017-03-01T08:08:00Z</dcterms:modified>
</cp:coreProperties>
</file>