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204" w:rsidRDefault="00F44204" w:rsidP="00F44204">
      <w:pPr>
        <w:pStyle w:val="10"/>
        <w:keepNext/>
        <w:keepLines/>
        <w:shd w:val="clear" w:color="auto" w:fill="auto"/>
        <w:spacing w:before="0" w:after="0" w:line="240" w:lineRule="auto"/>
        <w:ind w:left="1280" w:right="-23"/>
        <w:rPr>
          <w:rFonts w:ascii="Times New Roman CYR" w:hAnsi="Times New Roman CYR" w:cs="Times New Roman CYR"/>
          <w:b/>
          <w:i/>
          <w:iCs/>
          <w:sz w:val="22"/>
          <w:szCs w:val="22"/>
        </w:rPr>
      </w:pPr>
      <w:bookmarkStart w:id="0" w:name="bookmark0"/>
      <w:r w:rsidRPr="00A413B9">
        <w:rPr>
          <w:rFonts w:ascii="Times New Roman CYR" w:hAnsi="Times New Roman CYR" w:cs="Times New Roman CYR"/>
          <w:i/>
          <w:iCs/>
          <w:sz w:val="22"/>
          <w:szCs w:val="22"/>
        </w:rPr>
        <w:t>Методика трудового обучения</w:t>
      </w:r>
    </w:p>
    <w:p w:rsidR="00F44204" w:rsidRDefault="00F44204" w:rsidP="00F44204">
      <w:pPr>
        <w:pStyle w:val="10"/>
        <w:keepNext/>
        <w:keepLines/>
        <w:shd w:val="clear" w:color="auto" w:fill="auto"/>
        <w:spacing w:before="0" w:after="0" w:line="240" w:lineRule="auto"/>
        <w:ind w:left="1280" w:right="-23"/>
        <w:rPr>
          <w:rFonts w:ascii="Times New Roman CYR" w:hAnsi="Times New Roman CYR" w:cs="Times New Roman CYR"/>
          <w:b/>
          <w:i/>
          <w:iCs/>
          <w:sz w:val="22"/>
          <w:szCs w:val="22"/>
        </w:rPr>
      </w:pPr>
    </w:p>
    <w:bookmarkEnd w:id="0"/>
    <w:p w:rsidR="00F44204" w:rsidRDefault="00F44204" w:rsidP="00F44204">
      <w:pPr>
        <w:pStyle w:val="10"/>
        <w:keepNext/>
        <w:keepLines/>
        <w:shd w:val="clear" w:color="auto" w:fill="auto"/>
        <w:spacing w:before="0" w:after="0" w:line="240" w:lineRule="auto"/>
        <w:ind w:left="1134" w:right="1320" w:hanging="1134"/>
        <w:jc w:val="center"/>
        <w:rPr>
          <w:rFonts w:ascii="Times New Roman" w:hAnsi="Times New Roman" w:cs="Times New Roman"/>
          <w:b/>
          <w:sz w:val="28"/>
          <w:szCs w:val="28"/>
        </w:rPr>
      </w:pPr>
      <w:r w:rsidRPr="00F44204">
        <w:rPr>
          <w:rFonts w:ascii="Times New Roman" w:hAnsi="Times New Roman" w:cs="Times New Roman"/>
          <w:b/>
          <w:bCs/>
          <w:spacing w:val="-13"/>
          <w:sz w:val="28"/>
          <w:szCs w:val="28"/>
        </w:rPr>
        <w:t>Тема  7.  ОРГАНИЗАЦИОННЫЕ ФОРМЫ ТРУДОВОГО ОБУЧЕНИЯ</w:t>
      </w:r>
      <w:r w:rsidRPr="00F44204">
        <w:rPr>
          <w:rFonts w:ascii="Times New Roman" w:hAnsi="Times New Roman" w:cs="Times New Roman"/>
          <w:b/>
          <w:sz w:val="28"/>
          <w:szCs w:val="28"/>
        </w:rPr>
        <w:t xml:space="preserve">. </w:t>
      </w:r>
    </w:p>
    <w:p w:rsidR="00F44204" w:rsidRPr="00F44204" w:rsidRDefault="00F44204" w:rsidP="00F44204">
      <w:pPr>
        <w:pStyle w:val="10"/>
        <w:keepNext/>
        <w:keepLines/>
        <w:shd w:val="clear" w:color="auto" w:fill="auto"/>
        <w:spacing w:before="0" w:after="0" w:line="240" w:lineRule="auto"/>
        <w:ind w:left="1134" w:right="1320" w:hanging="1134"/>
        <w:jc w:val="center"/>
        <w:rPr>
          <w:rFonts w:ascii="Times New Roman" w:hAnsi="Times New Roman" w:cs="Times New Roman"/>
          <w:b/>
          <w:sz w:val="28"/>
          <w:szCs w:val="28"/>
        </w:rPr>
      </w:pPr>
      <w:r w:rsidRPr="00F44204">
        <w:rPr>
          <w:rFonts w:ascii="Times New Roman" w:hAnsi="Times New Roman" w:cs="Times New Roman"/>
          <w:b/>
          <w:sz w:val="28"/>
          <w:szCs w:val="28"/>
        </w:rPr>
        <w:t>(</w:t>
      </w:r>
      <w:r w:rsidR="00C6365D">
        <w:rPr>
          <w:rFonts w:ascii="Times New Roman" w:hAnsi="Times New Roman" w:cs="Times New Roman"/>
          <w:b/>
          <w:sz w:val="28"/>
          <w:szCs w:val="28"/>
        </w:rPr>
        <w:t>2</w:t>
      </w:r>
      <w:r w:rsidRPr="00F44204">
        <w:rPr>
          <w:rFonts w:ascii="Times New Roman" w:hAnsi="Times New Roman" w:cs="Times New Roman"/>
          <w:b/>
          <w:sz w:val="28"/>
          <w:szCs w:val="28"/>
        </w:rPr>
        <w:t xml:space="preserve"> ЧАСА)</w:t>
      </w:r>
    </w:p>
    <w:p w:rsidR="00F44204" w:rsidRPr="009A622B" w:rsidRDefault="00F44204" w:rsidP="00F44204">
      <w:pPr>
        <w:pStyle w:val="10"/>
        <w:keepNext/>
        <w:keepLines/>
        <w:shd w:val="clear" w:color="auto" w:fill="auto"/>
        <w:spacing w:before="0" w:after="0" w:line="240" w:lineRule="auto"/>
        <w:ind w:left="1134" w:right="1320" w:hanging="1134"/>
        <w:jc w:val="left"/>
        <w:rPr>
          <w:rFonts w:ascii="Times New Roman" w:hAnsi="Times New Roman" w:cs="Times New Roman"/>
          <w:b/>
          <w:sz w:val="28"/>
          <w:szCs w:val="28"/>
        </w:rPr>
      </w:pPr>
    </w:p>
    <w:p w:rsidR="00F44204" w:rsidRPr="00F3490D" w:rsidRDefault="00F44204" w:rsidP="00F44204">
      <w:pPr>
        <w:pStyle w:val="10"/>
        <w:keepNext/>
        <w:keepLines/>
        <w:shd w:val="clear" w:color="auto" w:fill="auto"/>
        <w:spacing w:before="0" w:after="0" w:line="240" w:lineRule="auto"/>
        <w:ind w:left="1560" w:right="1320" w:hanging="1560"/>
        <w:jc w:val="left"/>
        <w:rPr>
          <w:rFonts w:ascii="Times New Roman" w:hAnsi="Times New Roman" w:cs="Times New Roman"/>
          <w:b/>
          <w:sz w:val="28"/>
          <w:szCs w:val="28"/>
          <w:u w:val="single"/>
        </w:rPr>
      </w:pPr>
      <w:r w:rsidRPr="00DC6119">
        <w:rPr>
          <w:rFonts w:ascii="Times New Roman" w:hAnsi="Times New Roman" w:cs="Times New Roman"/>
          <w:b/>
          <w:sz w:val="28"/>
          <w:szCs w:val="28"/>
        </w:rPr>
        <w:t xml:space="preserve">Лекция </w:t>
      </w:r>
      <w:r>
        <w:rPr>
          <w:rFonts w:ascii="Times New Roman" w:hAnsi="Times New Roman" w:cs="Times New Roman"/>
          <w:b/>
          <w:sz w:val="28"/>
          <w:szCs w:val="28"/>
        </w:rPr>
        <w:t>7</w:t>
      </w:r>
      <w:r w:rsidRPr="00DC6119">
        <w:rPr>
          <w:rFonts w:ascii="Times New Roman" w:hAnsi="Times New Roman" w:cs="Times New Roman"/>
          <w:b/>
          <w:sz w:val="28"/>
          <w:szCs w:val="28"/>
        </w:rPr>
        <w:t>.1</w:t>
      </w:r>
      <w:r w:rsidRPr="00F44204">
        <w:rPr>
          <w:rFonts w:ascii="Times New Roman" w:hAnsi="Times New Roman" w:cs="Times New Roman"/>
          <w:b/>
          <w:sz w:val="28"/>
          <w:szCs w:val="28"/>
        </w:rPr>
        <w:t xml:space="preserve">. </w:t>
      </w:r>
      <w:r w:rsidRPr="00F44204">
        <w:rPr>
          <w:rFonts w:ascii="Times New Roman" w:hAnsi="Times New Roman" w:cs="Times New Roman"/>
          <w:b/>
          <w:sz w:val="28"/>
          <w:szCs w:val="28"/>
          <w:u w:val="single"/>
        </w:rPr>
        <w:t>Организационные формы трудового обучения. Виды. Урок – ведущая форма организации трудового обучения. Требования к урокам. Структура уроков. Типы уроков. Формы организации труда учащихся на уроках.</w:t>
      </w:r>
    </w:p>
    <w:p w:rsidR="00367232" w:rsidRDefault="00367232"/>
    <w:p w:rsidR="00F44204" w:rsidRDefault="00F44204"/>
    <w:p w:rsidR="00F44204" w:rsidRPr="009E1489" w:rsidRDefault="00F44204" w:rsidP="00BC347F">
      <w:pPr>
        <w:spacing w:line="276" w:lineRule="auto"/>
        <w:ind w:firstLine="851"/>
        <w:jc w:val="both"/>
        <w:rPr>
          <w:sz w:val="28"/>
          <w:szCs w:val="28"/>
        </w:rPr>
      </w:pPr>
      <w:r w:rsidRPr="009E1489">
        <w:rPr>
          <w:sz w:val="28"/>
          <w:szCs w:val="28"/>
        </w:rPr>
        <w:t>Урок труд</w:t>
      </w:r>
      <w:r w:rsidR="00BC347F">
        <w:rPr>
          <w:sz w:val="28"/>
          <w:szCs w:val="28"/>
        </w:rPr>
        <w:t xml:space="preserve">ового обучения </w:t>
      </w:r>
      <w:r w:rsidR="002E2C20">
        <w:rPr>
          <w:sz w:val="28"/>
          <w:szCs w:val="28"/>
        </w:rPr>
        <w:t>–</w:t>
      </w:r>
      <w:r w:rsidRPr="009E1489">
        <w:rPr>
          <w:sz w:val="28"/>
          <w:szCs w:val="28"/>
        </w:rPr>
        <w:t xml:space="preserve"> это</w:t>
      </w:r>
      <w:r w:rsidR="002E2C20">
        <w:rPr>
          <w:sz w:val="28"/>
          <w:szCs w:val="28"/>
        </w:rPr>
        <w:t xml:space="preserve"> </w:t>
      </w:r>
      <w:r w:rsidRPr="009E1489">
        <w:rPr>
          <w:sz w:val="28"/>
          <w:szCs w:val="28"/>
        </w:rPr>
        <w:t>заняти</w:t>
      </w:r>
      <w:r w:rsidR="00BC347F">
        <w:rPr>
          <w:sz w:val="28"/>
          <w:szCs w:val="28"/>
        </w:rPr>
        <w:t>е</w:t>
      </w:r>
      <w:r w:rsidRPr="009E1489">
        <w:rPr>
          <w:sz w:val="28"/>
          <w:szCs w:val="28"/>
        </w:rPr>
        <w:t>, котор</w:t>
      </w:r>
      <w:r w:rsidR="00BC347F">
        <w:rPr>
          <w:sz w:val="28"/>
          <w:szCs w:val="28"/>
        </w:rPr>
        <w:t>о</w:t>
      </w:r>
      <w:r w:rsidRPr="009E1489">
        <w:rPr>
          <w:sz w:val="28"/>
          <w:szCs w:val="28"/>
        </w:rPr>
        <w:t>е проводит учитель в мастерской с постоянным составом учащихся примерно одинакового уровня подготовки и объединенных в класс или подгруппу класса.</w:t>
      </w:r>
    </w:p>
    <w:p w:rsidR="00F44204" w:rsidRPr="009E1489" w:rsidRDefault="00F44204" w:rsidP="00BC347F">
      <w:pPr>
        <w:spacing w:line="276" w:lineRule="auto"/>
        <w:ind w:firstLine="851"/>
        <w:jc w:val="both"/>
        <w:rPr>
          <w:sz w:val="28"/>
          <w:szCs w:val="28"/>
        </w:rPr>
      </w:pPr>
      <w:r w:rsidRPr="009E1489">
        <w:rPr>
          <w:sz w:val="28"/>
          <w:szCs w:val="28"/>
        </w:rPr>
        <w:t>В рабочем обучении используются различные типы урока:</w:t>
      </w:r>
    </w:p>
    <w:p w:rsidR="00F44204" w:rsidRPr="009E1489" w:rsidRDefault="00F44204" w:rsidP="00BC347F">
      <w:pPr>
        <w:spacing w:line="276" w:lineRule="auto"/>
        <w:ind w:firstLine="851"/>
        <w:jc w:val="both"/>
        <w:rPr>
          <w:sz w:val="28"/>
          <w:szCs w:val="28"/>
        </w:rPr>
      </w:pPr>
      <w:r w:rsidRPr="009E1489">
        <w:rPr>
          <w:sz w:val="28"/>
          <w:szCs w:val="28"/>
        </w:rPr>
        <w:t xml:space="preserve">- </w:t>
      </w:r>
      <w:r w:rsidR="002E2C20" w:rsidRPr="002E2C20">
        <w:rPr>
          <w:i/>
          <w:sz w:val="28"/>
          <w:szCs w:val="28"/>
        </w:rPr>
        <w:t>т</w:t>
      </w:r>
      <w:r w:rsidRPr="002E2C20">
        <w:rPr>
          <w:i/>
          <w:sz w:val="28"/>
          <w:szCs w:val="28"/>
        </w:rPr>
        <w:t>еоретический</w:t>
      </w:r>
      <w:r w:rsidRPr="009E1489">
        <w:rPr>
          <w:sz w:val="28"/>
          <w:szCs w:val="28"/>
        </w:rPr>
        <w:t xml:space="preserve">, в </w:t>
      </w:r>
      <w:proofErr w:type="gramStart"/>
      <w:r w:rsidRPr="009E1489">
        <w:rPr>
          <w:sz w:val="28"/>
          <w:szCs w:val="28"/>
        </w:rPr>
        <w:t>ходе</w:t>
      </w:r>
      <w:proofErr w:type="gramEnd"/>
      <w:r w:rsidRPr="009E1489">
        <w:rPr>
          <w:sz w:val="28"/>
          <w:szCs w:val="28"/>
        </w:rPr>
        <w:t xml:space="preserve"> которого учитель формирует у учащихся новые понятия, термины, знания технико-технологического содержания; на таком уроке ученики в теоретическом плане знакомятся с</w:t>
      </w:r>
      <w:r w:rsidR="002E2C20">
        <w:rPr>
          <w:sz w:val="28"/>
          <w:szCs w:val="28"/>
        </w:rPr>
        <w:t>о</w:t>
      </w:r>
      <w:r w:rsidRPr="009E1489">
        <w:rPr>
          <w:sz w:val="28"/>
          <w:szCs w:val="28"/>
        </w:rPr>
        <w:t xml:space="preserve"> свойствами конструкционных материалов и их использованием, новым оборудованием, машинами, передовыми технологиями, составлением технологических карт на получение изделий, осваивают эскизы и чертежи;</w:t>
      </w:r>
    </w:p>
    <w:p w:rsidR="00F44204" w:rsidRPr="009E1489" w:rsidRDefault="00F44204" w:rsidP="00BC347F">
      <w:pPr>
        <w:spacing w:line="276" w:lineRule="auto"/>
        <w:ind w:firstLine="851"/>
        <w:jc w:val="both"/>
        <w:rPr>
          <w:sz w:val="28"/>
          <w:szCs w:val="28"/>
        </w:rPr>
      </w:pPr>
      <w:r w:rsidRPr="009E1489">
        <w:rPr>
          <w:sz w:val="28"/>
          <w:szCs w:val="28"/>
        </w:rPr>
        <w:t xml:space="preserve">- </w:t>
      </w:r>
      <w:proofErr w:type="gramStart"/>
      <w:r w:rsidR="002E2C20" w:rsidRPr="002E2C20">
        <w:rPr>
          <w:i/>
          <w:sz w:val="28"/>
          <w:szCs w:val="28"/>
        </w:rPr>
        <w:t>п</w:t>
      </w:r>
      <w:r w:rsidRPr="002E2C20">
        <w:rPr>
          <w:i/>
          <w:sz w:val="28"/>
          <w:szCs w:val="28"/>
        </w:rPr>
        <w:t>рактический</w:t>
      </w:r>
      <w:proofErr w:type="gramEnd"/>
      <w:r w:rsidRPr="009E1489">
        <w:rPr>
          <w:sz w:val="28"/>
          <w:szCs w:val="28"/>
        </w:rPr>
        <w:t>, на котором школьники учатся практическому выполнению учебно</w:t>
      </w:r>
      <w:r w:rsidR="002E2C20">
        <w:rPr>
          <w:sz w:val="28"/>
          <w:szCs w:val="28"/>
        </w:rPr>
        <w:t>-трудовых заданий</w:t>
      </w:r>
      <w:r w:rsidRPr="009E1489">
        <w:rPr>
          <w:sz w:val="28"/>
          <w:szCs w:val="28"/>
        </w:rPr>
        <w:t>; при этом они осваивают разнообразные технологические операции, приобретают навыки и умения общего и специального характера, осваивают приемы работы, практикуются в закреплении освоенных ранее технологических операций;</w:t>
      </w:r>
    </w:p>
    <w:p w:rsidR="00F44204" w:rsidRPr="009E1489" w:rsidRDefault="00F44204" w:rsidP="00BC347F">
      <w:pPr>
        <w:spacing w:line="276" w:lineRule="auto"/>
        <w:ind w:firstLine="851"/>
        <w:jc w:val="both"/>
        <w:rPr>
          <w:sz w:val="28"/>
          <w:szCs w:val="28"/>
        </w:rPr>
      </w:pPr>
      <w:r w:rsidRPr="009E1489">
        <w:rPr>
          <w:sz w:val="28"/>
          <w:szCs w:val="28"/>
        </w:rPr>
        <w:t xml:space="preserve">- </w:t>
      </w:r>
      <w:proofErr w:type="gramStart"/>
      <w:r w:rsidRPr="002E2C20">
        <w:rPr>
          <w:i/>
          <w:sz w:val="28"/>
          <w:szCs w:val="28"/>
        </w:rPr>
        <w:t>лабораторный</w:t>
      </w:r>
      <w:proofErr w:type="gramEnd"/>
      <w:r w:rsidRPr="002E2C20">
        <w:rPr>
          <w:i/>
          <w:sz w:val="28"/>
          <w:szCs w:val="28"/>
        </w:rPr>
        <w:t xml:space="preserve"> (лабораторно-практический)</w:t>
      </w:r>
      <w:r w:rsidRPr="009E1489">
        <w:rPr>
          <w:sz w:val="28"/>
          <w:szCs w:val="28"/>
        </w:rPr>
        <w:t>, который предусматривает и обеспечивает выполнение намеченных программой лабораторных (лабораторно-</w:t>
      </w:r>
      <w:r w:rsidR="002E2C20">
        <w:rPr>
          <w:sz w:val="28"/>
          <w:szCs w:val="28"/>
        </w:rPr>
        <w:t>п</w:t>
      </w:r>
      <w:r w:rsidRPr="009E1489">
        <w:rPr>
          <w:sz w:val="28"/>
          <w:szCs w:val="28"/>
        </w:rPr>
        <w:t>рактических) работ; завершение задания по такому уроку оформляется обычно в виде письменного отчета;</w:t>
      </w:r>
    </w:p>
    <w:p w:rsidR="00F44204" w:rsidRPr="009E1489" w:rsidRDefault="00F44204" w:rsidP="00BC347F">
      <w:pPr>
        <w:spacing w:line="276" w:lineRule="auto"/>
        <w:ind w:firstLine="851"/>
        <w:jc w:val="both"/>
        <w:rPr>
          <w:sz w:val="28"/>
          <w:szCs w:val="28"/>
        </w:rPr>
      </w:pPr>
      <w:r w:rsidRPr="009E1489">
        <w:rPr>
          <w:sz w:val="28"/>
          <w:szCs w:val="28"/>
        </w:rPr>
        <w:t xml:space="preserve">- </w:t>
      </w:r>
      <w:r w:rsidR="002E2C20" w:rsidRPr="002E2C20">
        <w:rPr>
          <w:i/>
          <w:sz w:val="28"/>
          <w:szCs w:val="28"/>
        </w:rPr>
        <w:t>к</w:t>
      </w:r>
      <w:r w:rsidRPr="002E2C20">
        <w:rPr>
          <w:i/>
          <w:sz w:val="28"/>
          <w:szCs w:val="28"/>
        </w:rPr>
        <w:t>онтрольно-проверочный</w:t>
      </w:r>
      <w:r w:rsidRPr="009E1489">
        <w:rPr>
          <w:sz w:val="28"/>
          <w:szCs w:val="28"/>
        </w:rPr>
        <w:t xml:space="preserve">, </w:t>
      </w:r>
      <w:proofErr w:type="gramStart"/>
      <w:r w:rsidRPr="009E1489">
        <w:rPr>
          <w:sz w:val="28"/>
          <w:szCs w:val="28"/>
        </w:rPr>
        <w:t>проводимым</w:t>
      </w:r>
      <w:proofErr w:type="gramEnd"/>
      <w:r w:rsidRPr="009E1489">
        <w:rPr>
          <w:sz w:val="28"/>
          <w:szCs w:val="28"/>
        </w:rPr>
        <w:t xml:space="preserve"> после усвоения материала по наиболее крупной теме (</w:t>
      </w:r>
      <w:r w:rsidR="002E2C20">
        <w:rPr>
          <w:sz w:val="28"/>
          <w:szCs w:val="28"/>
        </w:rPr>
        <w:t>раз</w:t>
      </w:r>
      <w:r w:rsidRPr="009E1489">
        <w:rPr>
          <w:sz w:val="28"/>
          <w:szCs w:val="28"/>
        </w:rPr>
        <w:t>дела) или за значительный промежуток учебного времени;</w:t>
      </w:r>
    </w:p>
    <w:p w:rsidR="00F44204" w:rsidRPr="009E1489" w:rsidRDefault="00F44204" w:rsidP="00BC347F">
      <w:pPr>
        <w:spacing w:line="276" w:lineRule="auto"/>
        <w:ind w:firstLine="851"/>
        <w:jc w:val="both"/>
        <w:rPr>
          <w:sz w:val="28"/>
          <w:szCs w:val="28"/>
        </w:rPr>
      </w:pPr>
      <w:r w:rsidRPr="009E1489">
        <w:rPr>
          <w:sz w:val="28"/>
          <w:szCs w:val="28"/>
        </w:rPr>
        <w:t xml:space="preserve">- </w:t>
      </w:r>
      <w:r w:rsidR="002E2C20" w:rsidRPr="002E2C20">
        <w:rPr>
          <w:i/>
          <w:sz w:val="28"/>
          <w:szCs w:val="28"/>
        </w:rPr>
        <w:t>р</w:t>
      </w:r>
      <w:r w:rsidRPr="002E2C20">
        <w:rPr>
          <w:i/>
          <w:sz w:val="28"/>
          <w:szCs w:val="28"/>
        </w:rPr>
        <w:t>ешения технико-технологических задач</w:t>
      </w:r>
      <w:r w:rsidRPr="009E1489">
        <w:rPr>
          <w:sz w:val="28"/>
          <w:szCs w:val="28"/>
        </w:rPr>
        <w:t xml:space="preserve">; такой урок обычно ставит своей целью закрепить заученные ранее теоретические сведения, усвоенные правила, определения и т.д., при этом учитель может проводить решение </w:t>
      </w:r>
      <w:proofErr w:type="gramStart"/>
      <w:r w:rsidRPr="009E1489">
        <w:rPr>
          <w:sz w:val="28"/>
          <w:szCs w:val="28"/>
        </w:rPr>
        <w:t>задач</w:t>
      </w:r>
      <w:proofErr w:type="gramEnd"/>
      <w:r w:rsidRPr="009E1489">
        <w:rPr>
          <w:sz w:val="28"/>
          <w:szCs w:val="28"/>
        </w:rPr>
        <w:t xml:space="preserve"> как репродуктивного характера, так и творческих;</w:t>
      </w:r>
    </w:p>
    <w:p w:rsidR="00F44204" w:rsidRPr="009E1489" w:rsidRDefault="00F44204" w:rsidP="00BC347F">
      <w:pPr>
        <w:spacing w:line="276" w:lineRule="auto"/>
        <w:ind w:firstLine="851"/>
        <w:jc w:val="both"/>
        <w:rPr>
          <w:sz w:val="28"/>
          <w:szCs w:val="28"/>
        </w:rPr>
      </w:pPr>
      <w:r w:rsidRPr="009E1489">
        <w:rPr>
          <w:sz w:val="28"/>
          <w:szCs w:val="28"/>
        </w:rPr>
        <w:t xml:space="preserve">- </w:t>
      </w:r>
      <w:r w:rsidR="002E2C20" w:rsidRPr="002E2C20">
        <w:rPr>
          <w:i/>
          <w:sz w:val="28"/>
          <w:szCs w:val="28"/>
        </w:rPr>
        <w:t>к</w:t>
      </w:r>
      <w:r w:rsidRPr="002E2C20">
        <w:rPr>
          <w:i/>
          <w:sz w:val="28"/>
          <w:szCs w:val="28"/>
        </w:rPr>
        <w:t>омбинированны</w:t>
      </w:r>
      <w:r w:rsidR="002E2C20" w:rsidRPr="002E2C20">
        <w:rPr>
          <w:i/>
          <w:sz w:val="28"/>
          <w:szCs w:val="28"/>
        </w:rPr>
        <w:t>й</w:t>
      </w:r>
      <w:r w:rsidRPr="009E1489">
        <w:rPr>
          <w:sz w:val="28"/>
          <w:szCs w:val="28"/>
        </w:rPr>
        <w:t>, который сочетает в себе элементы всех указанных выше уроков; это наиболее распространенный тип урока, которым учитель пользуется чаще всего; такой урок имеет свои отличительные особенности, поэтому его следует рассмотреть более подробно.</w:t>
      </w:r>
    </w:p>
    <w:p w:rsidR="00F44204" w:rsidRPr="009E1489" w:rsidRDefault="00F44204" w:rsidP="00BC347F">
      <w:pPr>
        <w:spacing w:line="276" w:lineRule="auto"/>
        <w:ind w:firstLine="851"/>
        <w:jc w:val="both"/>
        <w:rPr>
          <w:sz w:val="28"/>
          <w:szCs w:val="28"/>
        </w:rPr>
      </w:pPr>
      <w:r w:rsidRPr="009E1489">
        <w:rPr>
          <w:sz w:val="28"/>
          <w:szCs w:val="28"/>
        </w:rPr>
        <w:t>Структурными элементами (этапами) комбинированного урока являются:</w:t>
      </w:r>
    </w:p>
    <w:p w:rsidR="00F44204" w:rsidRPr="009E1489" w:rsidRDefault="00F44204" w:rsidP="00BC347F">
      <w:pPr>
        <w:spacing w:line="276" w:lineRule="auto"/>
        <w:ind w:firstLine="851"/>
        <w:jc w:val="both"/>
        <w:rPr>
          <w:sz w:val="28"/>
          <w:szCs w:val="28"/>
        </w:rPr>
      </w:pPr>
      <w:proofErr w:type="gramStart"/>
      <w:r w:rsidRPr="009E1489">
        <w:rPr>
          <w:sz w:val="28"/>
          <w:szCs w:val="28"/>
        </w:rPr>
        <w:t xml:space="preserve">- </w:t>
      </w:r>
      <w:r w:rsidR="002E2C20" w:rsidRPr="002E2C20">
        <w:rPr>
          <w:i/>
          <w:sz w:val="28"/>
          <w:szCs w:val="28"/>
        </w:rPr>
        <w:t>о</w:t>
      </w:r>
      <w:r w:rsidRPr="002E2C20">
        <w:rPr>
          <w:i/>
          <w:sz w:val="28"/>
          <w:szCs w:val="28"/>
        </w:rPr>
        <w:t>рганизационный момент</w:t>
      </w:r>
      <w:r w:rsidRPr="009E1489">
        <w:rPr>
          <w:sz w:val="28"/>
          <w:szCs w:val="28"/>
        </w:rPr>
        <w:t>, во время которого учитель делает учет имеющихся учеников, обзор внешнего их вида, устанавливает готовность к безопасной работы, организует к выполнению учебно-трудового задания;</w:t>
      </w:r>
      <w:proofErr w:type="gramEnd"/>
    </w:p>
    <w:p w:rsidR="00F44204" w:rsidRPr="009E1489" w:rsidRDefault="00F44204" w:rsidP="00BC347F">
      <w:pPr>
        <w:spacing w:line="276" w:lineRule="auto"/>
        <w:ind w:firstLine="851"/>
        <w:jc w:val="both"/>
        <w:rPr>
          <w:sz w:val="28"/>
          <w:szCs w:val="28"/>
        </w:rPr>
      </w:pPr>
      <w:r w:rsidRPr="009E1489">
        <w:rPr>
          <w:sz w:val="28"/>
          <w:szCs w:val="28"/>
        </w:rPr>
        <w:lastRenderedPageBreak/>
        <w:t xml:space="preserve">- </w:t>
      </w:r>
      <w:r w:rsidR="002E2C20" w:rsidRPr="002E2C20">
        <w:rPr>
          <w:i/>
          <w:sz w:val="28"/>
          <w:szCs w:val="28"/>
        </w:rPr>
        <w:t>п</w:t>
      </w:r>
      <w:r w:rsidRPr="002E2C20">
        <w:rPr>
          <w:i/>
          <w:sz w:val="28"/>
          <w:szCs w:val="28"/>
        </w:rPr>
        <w:t>роверка предварительно усвоенных знаний и умений</w:t>
      </w:r>
      <w:r w:rsidRPr="009E1489">
        <w:rPr>
          <w:sz w:val="28"/>
          <w:szCs w:val="28"/>
        </w:rPr>
        <w:t>;</w:t>
      </w:r>
    </w:p>
    <w:p w:rsidR="00F44204" w:rsidRDefault="00F44204" w:rsidP="00BC347F">
      <w:pPr>
        <w:pStyle w:val="a5"/>
        <w:tabs>
          <w:tab w:val="left" w:pos="0"/>
        </w:tabs>
        <w:spacing w:after="0" w:line="276" w:lineRule="auto"/>
        <w:ind w:right="20" w:firstLine="851"/>
        <w:jc w:val="both"/>
        <w:rPr>
          <w:sz w:val="28"/>
          <w:szCs w:val="28"/>
        </w:rPr>
      </w:pPr>
      <w:r w:rsidRPr="009E1489">
        <w:rPr>
          <w:sz w:val="28"/>
          <w:szCs w:val="28"/>
        </w:rPr>
        <w:t xml:space="preserve">- </w:t>
      </w:r>
      <w:r w:rsidR="002E2C20" w:rsidRPr="002F4901">
        <w:rPr>
          <w:i/>
          <w:sz w:val="28"/>
          <w:szCs w:val="28"/>
        </w:rPr>
        <w:t>п</w:t>
      </w:r>
      <w:r w:rsidRPr="002F4901">
        <w:rPr>
          <w:i/>
          <w:sz w:val="28"/>
          <w:szCs w:val="28"/>
        </w:rPr>
        <w:t>одготовка учащихся к восприятию нового материала и организация работы по его освоению</w:t>
      </w:r>
      <w:r w:rsidRPr="002F4901">
        <w:rPr>
          <w:sz w:val="28"/>
          <w:szCs w:val="28"/>
        </w:rPr>
        <w:t>;</w:t>
      </w:r>
      <w:r w:rsidR="002F4901" w:rsidRPr="002F4901">
        <w:rPr>
          <w:b/>
          <w:sz w:val="28"/>
          <w:szCs w:val="28"/>
        </w:rPr>
        <w:t xml:space="preserve"> </w:t>
      </w:r>
      <w:r w:rsidR="002F4901" w:rsidRPr="002F4901">
        <w:rPr>
          <w:sz w:val="28"/>
          <w:szCs w:val="28"/>
        </w:rPr>
        <w:t>учитель подбирает приемы подготовки учащихся к восприятию нового материала (например, создает проблемную ситуацию, организует беседы по ранее пройденному материалу и др.)</w:t>
      </w:r>
      <w:r w:rsidR="00BC347F">
        <w:rPr>
          <w:sz w:val="28"/>
          <w:szCs w:val="28"/>
        </w:rPr>
        <w:t>;</w:t>
      </w:r>
    </w:p>
    <w:p w:rsidR="00BC347F" w:rsidRDefault="00BC347F" w:rsidP="00BC347F">
      <w:pPr>
        <w:pStyle w:val="a5"/>
        <w:tabs>
          <w:tab w:val="left" w:pos="0"/>
        </w:tabs>
        <w:spacing w:after="0" w:line="276" w:lineRule="auto"/>
        <w:ind w:right="20" w:firstLine="851"/>
        <w:jc w:val="both"/>
        <w:rPr>
          <w:i/>
          <w:sz w:val="28"/>
          <w:szCs w:val="28"/>
        </w:rPr>
      </w:pPr>
      <w:r>
        <w:rPr>
          <w:sz w:val="28"/>
          <w:szCs w:val="28"/>
        </w:rPr>
        <w:t xml:space="preserve">- </w:t>
      </w:r>
      <w:r>
        <w:rPr>
          <w:i/>
          <w:sz w:val="28"/>
          <w:szCs w:val="28"/>
        </w:rPr>
        <w:t>объяснение нового учебного материала;</w:t>
      </w:r>
    </w:p>
    <w:p w:rsidR="00BC347F" w:rsidRPr="00BC347F" w:rsidRDefault="00BC347F" w:rsidP="00BC347F">
      <w:pPr>
        <w:pStyle w:val="a5"/>
        <w:tabs>
          <w:tab w:val="left" w:pos="0"/>
        </w:tabs>
        <w:spacing w:after="0" w:line="276" w:lineRule="auto"/>
        <w:ind w:right="20" w:firstLine="851"/>
        <w:jc w:val="both"/>
        <w:rPr>
          <w:i/>
          <w:sz w:val="28"/>
          <w:szCs w:val="28"/>
        </w:rPr>
      </w:pPr>
      <w:r>
        <w:rPr>
          <w:i/>
          <w:sz w:val="28"/>
          <w:szCs w:val="28"/>
        </w:rPr>
        <w:t>- проверка усвоения нового материала;</w:t>
      </w:r>
    </w:p>
    <w:p w:rsidR="00F44204" w:rsidRPr="009E1489" w:rsidRDefault="00F44204" w:rsidP="00BC347F">
      <w:pPr>
        <w:spacing w:line="276" w:lineRule="auto"/>
        <w:ind w:firstLine="851"/>
        <w:jc w:val="both"/>
        <w:rPr>
          <w:sz w:val="28"/>
          <w:szCs w:val="28"/>
        </w:rPr>
      </w:pPr>
      <w:r w:rsidRPr="009E1489">
        <w:rPr>
          <w:sz w:val="28"/>
          <w:szCs w:val="28"/>
        </w:rPr>
        <w:t xml:space="preserve">- </w:t>
      </w:r>
      <w:r w:rsidR="002E2C20" w:rsidRPr="002E2C20">
        <w:rPr>
          <w:i/>
          <w:sz w:val="28"/>
          <w:szCs w:val="28"/>
        </w:rPr>
        <w:t>в</w:t>
      </w:r>
      <w:r w:rsidRPr="002E2C20">
        <w:rPr>
          <w:i/>
          <w:sz w:val="28"/>
          <w:szCs w:val="28"/>
        </w:rPr>
        <w:t>водный инструктаж</w:t>
      </w:r>
      <w:r w:rsidRPr="009E1489">
        <w:rPr>
          <w:sz w:val="28"/>
          <w:szCs w:val="28"/>
        </w:rPr>
        <w:t xml:space="preserve"> (от латинского </w:t>
      </w:r>
      <w:r w:rsidR="002E2C20">
        <w:rPr>
          <w:sz w:val="28"/>
          <w:szCs w:val="28"/>
        </w:rPr>
        <w:t>«</w:t>
      </w:r>
      <w:proofErr w:type="spellStart"/>
      <w:r w:rsidR="002E2C20">
        <w:rPr>
          <w:sz w:val="28"/>
          <w:szCs w:val="28"/>
        </w:rPr>
        <w:t>и</w:t>
      </w:r>
      <w:r w:rsidRPr="009E1489">
        <w:rPr>
          <w:sz w:val="28"/>
          <w:szCs w:val="28"/>
        </w:rPr>
        <w:t>нструкц</w:t>
      </w:r>
      <w:r w:rsidR="002E2C20">
        <w:rPr>
          <w:sz w:val="28"/>
          <w:szCs w:val="28"/>
        </w:rPr>
        <w:t>и</w:t>
      </w:r>
      <w:r w:rsidRPr="009E1489">
        <w:rPr>
          <w:sz w:val="28"/>
          <w:szCs w:val="28"/>
        </w:rPr>
        <w:t>о</w:t>
      </w:r>
      <w:proofErr w:type="spellEnd"/>
      <w:r w:rsidR="002E2C20">
        <w:rPr>
          <w:sz w:val="28"/>
          <w:szCs w:val="28"/>
        </w:rPr>
        <w:t>»</w:t>
      </w:r>
      <w:r w:rsidRPr="009E1489">
        <w:rPr>
          <w:sz w:val="28"/>
          <w:szCs w:val="28"/>
        </w:rPr>
        <w:t xml:space="preserve"> </w:t>
      </w:r>
      <w:r w:rsidR="002E2C20">
        <w:rPr>
          <w:sz w:val="28"/>
          <w:szCs w:val="28"/>
        </w:rPr>
        <w:t>–</w:t>
      </w:r>
      <w:r w:rsidRPr="009E1489">
        <w:rPr>
          <w:sz w:val="28"/>
          <w:szCs w:val="28"/>
        </w:rPr>
        <w:t xml:space="preserve"> наставление) </w:t>
      </w:r>
      <w:r w:rsidR="002E2C20">
        <w:rPr>
          <w:sz w:val="28"/>
          <w:szCs w:val="28"/>
        </w:rPr>
        <w:t>–</w:t>
      </w:r>
      <w:r w:rsidRPr="009E1489">
        <w:rPr>
          <w:sz w:val="28"/>
          <w:szCs w:val="28"/>
        </w:rPr>
        <w:t xml:space="preserve"> разъяснени</w:t>
      </w:r>
      <w:r w:rsidR="002E2C20">
        <w:rPr>
          <w:sz w:val="28"/>
          <w:szCs w:val="28"/>
        </w:rPr>
        <w:t xml:space="preserve">е </w:t>
      </w:r>
      <w:r w:rsidRPr="009E1489">
        <w:rPr>
          <w:sz w:val="28"/>
          <w:szCs w:val="28"/>
        </w:rPr>
        <w:t xml:space="preserve">ученикам порядка и правил выполнения задания, возможных новых приемов работы, типичных ошибок; </w:t>
      </w:r>
      <w:r w:rsidR="002F4901">
        <w:rPr>
          <w:sz w:val="28"/>
          <w:szCs w:val="28"/>
        </w:rPr>
        <w:t>во время</w:t>
      </w:r>
      <w:r w:rsidRPr="009E1489">
        <w:rPr>
          <w:sz w:val="28"/>
          <w:szCs w:val="28"/>
        </w:rPr>
        <w:t xml:space="preserve"> инструктажа учитель может продемонстрировать некачественные изделия, объяснить причины брака; </w:t>
      </w:r>
      <w:r w:rsidR="002F4901">
        <w:rPr>
          <w:sz w:val="28"/>
          <w:szCs w:val="28"/>
        </w:rPr>
        <w:t>также</w:t>
      </w:r>
      <w:r w:rsidRPr="009E1489">
        <w:rPr>
          <w:sz w:val="28"/>
          <w:szCs w:val="28"/>
        </w:rPr>
        <w:t xml:space="preserve"> обращается внимание учащихся на конкр</w:t>
      </w:r>
      <w:r w:rsidR="002F4901">
        <w:rPr>
          <w:sz w:val="28"/>
          <w:szCs w:val="28"/>
        </w:rPr>
        <w:t>етные правила безопасной работы;</w:t>
      </w:r>
    </w:p>
    <w:p w:rsidR="00F44204" w:rsidRPr="009E1489" w:rsidRDefault="00F44204" w:rsidP="00BC347F">
      <w:pPr>
        <w:spacing w:line="276" w:lineRule="auto"/>
        <w:ind w:firstLine="851"/>
        <w:jc w:val="both"/>
        <w:rPr>
          <w:sz w:val="28"/>
          <w:szCs w:val="28"/>
        </w:rPr>
      </w:pPr>
      <w:r w:rsidRPr="009E1489">
        <w:rPr>
          <w:sz w:val="28"/>
          <w:szCs w:val="28"/>
        </w:rPr>
        <w:t xml:space="preserve">- </w:t>
      </w:r>
      <w:r w:rsidR="002F4901" w:rsidRPr="002F4901">
        <w:rPr>
          <w:i/>
          <w:sz w:val="28"/>
          <w:szCs w:val="28"/>
        </w:rPr>
        <w:t>о</w:t>
      </w:r>
      <w:r w:rsidRPr="002F4901">
        <w:rPr>
          <w:i/>
          <w:sz w:val="28"/>
          <w:szCs w:val="28"/>
        </w:rPr>
        <w:t>рганизация практической работы учащихся и текущий инструктаж</w:t>
      </w:r>
      <w:r w:rsidRPr="009E1489">
        <w:rPr>
          <w:sz w:val="28"/>
          <w:szCs w:val="28"/>
        </w:rPr>
        <w:t>;</w:t>
      </w:r>
    </w:p>
    <w:p w:rsidR="00F44204" w:rsidRDefault="00F44204" w:rsidP="00BC347F">
      <w:pPr>
        <w:spacing w:line="276" w:lineRule="auto"/>
        <w:ind w:firstLine="851"/>
        <w:jc w:val="both"/>
        <w:rPr>
          <w:sz w:val="28"/>
          <w:szCs w:val="28"/>
        </w:rPr>
      </w:pPr>
      <w:r w:rsidRPr="009E1489">
        <w:rPr>
          <w:sz w:val="28"/>
          <w:szCs w:val="28"/>
        </w:rPr>
        <w:t xml:space="preserve">- </w:t>
      </w:r>
      <w:r w:rsidR="002F4901" w:rsidRPr="002F4901">
        <w:rPr>
          <w:i/>
          <w:sz w:val="28"/>
          <w:szCs w:val="28"/>
        </w:rPr>
        <w:t>з</w:t>
      </w:r>
      <w:r w:rsidRPr="002F4901">
        <w:rPr>
          <w:i/>
          <w:sz w:val="28"/>
          <w:szCs w:val="28"/>
        </w:rPr>
        <w:t>аключительный инструктаж</w:t>
      </w:r>
      <w:r w:rsidRPr="009E1489">
        <w:rPr>
          <w:sz w:val="28"/>
          <w:szCs w:val="28"/>
        </w:rPr>
        <w:t>, который учитель проводит после завершения практической работы (или ее определенного этапа)</w:t>
      </w:r>
      <w:r w:rsidR="002F4901">
        <w:rPr>
          <w:sz w:val="28"/>
          <w:szCs w:val="28"/>
        </w:rPr>
        <w:t>,</w:t>
      </w:r>
      <w:r w:rsidRPr="009E1489">
        <w:rPr>
          <w:sz w:val="28"/>
          <w:szCs w:val="28"/>
        </w:rPr>
        <w:t xml:space="preserve"> при этом он подытоживает результаты выполнения задания, обобщает процесс технологии получения изделия, анализирует ошибки, оценивает </w:t>
      </w:r>
      <w:proofErr w:type="gramStart"/>
      <w:r w:rsidRPr="009E1489">
        <w:rPr>
          <w:sz w:val="28"/>
          <w:szCs w:val="28"/>
        </w:rPr>
        <w:t>сделанное</w:t>
      </w:r>
      <w:proofErr w:type="gramEnd"/>
      <w:r w:rsidRPr="009E1489">
        <w:rPr>
          <w:sz w:val="28"/>
          <w:szCs w:val="28"/>
        </w:rPr>
        <w:t xml:space="preserve"> как по качеству работы, так и по выполнению правил ее безопасности;</w:t>
      </w:r>
    </w:p>
    <w:p w:rsidR="00866C73" w:rsidRPr="00866C73" w:rsidRDefault="002F4901" w:rsidP="00BC347F">
      <w:pPr>
        <w:pStyle w:val="a5"/>
        <w:tabs>
          <w:tab w:val="left" w:pos="0"/>
        </w:tabs>
        <w:spacing w:after="0" w:line="276" w:lineRule="auto"/>
        <w:ind w:right="20" w:firstLine="851"/>
        <w:jc w:val="both"/>
        <w:rPr>
          <w:sz w:val="28"/>
          <w:szCs w:val="28"/>
        </w:rPr>
      </w:pPr>
      <w:r w:rsidRPr="00866C73">
        <w:rPr>
          <w:sz w:val="28"/>
          <w:szCs w:val="28"/>
        </w:rPr>
        <w:t xml:space="preserve">- </w:t>
      </w:r>
      <w:r w:rsidR="00866C73" w:rsidRPr="00866C73">
        <w:rPr>
          <w:i/>
          <w:sz w:val="28"/>
          <w:szCs w:val="28"/>
        </w:rPr>
        <w:t>этап рефлексии</w:t>
      </w:r>
      <w:r w:rsidR="00866C73" w:rsidRPr="00866C73">
        <w:rPr>
          <w:sz w:val="28"/>
          <w:szCs w:val="28"/>
        </w:rPr>
        <w:t>, учитель узнает у</w:t>
      </w:r>
      <w:r w:rsidR="00866C73" w:rsidRPr="00866C73">
        <w:rPr>
          <w:b/>
          <w:sz w:val="28"/>
          <w:szCs w:val="28"/>
        </w:rPr>
        <w:t xml:space="preserve"> </w:t>
      </w:r>
      <w:r w:rsidR="00866C73" w:rsidRPr="00866C73">
        <w:rPr>
          <w:sz w:val="28"/>
          <w:szCs w:val="28"/>
        </w:rPr>
        <w:t>учащихся их эмоциональное состояние</w:t>
      </w:r>
      <w:r w:rsidR="00866C73">
        <w:rPr>
          <w:sz w:val="28"/>
          <w:szCs w:val="28"/>
        </w:rPr>
        <w:t xml:space="preserve"> о прошедшем уроке. </w:t>
      </w:r>
      <w:r w:rsidR="00866C73" w:rsidRPr="00866C73">
        <w:rPr>
          <w:sz w:val="28"/>
          <w:szCs w:val="28"/>
        </w:rPr>
        <w:t xml:space="preserve">Желательно использовать следующие вопросы: Какие новые знания приобрели? Оценивали ли вы сами свою работу </w:t>
      </w:r>
      <w:proofErr w:type="gramStart"/>
      <w:r w:rsidR="00866C73" w:rsidRPr="00866C73">
        <w:rPr>
          <w:sz w:val="28"/>
          <w:szCs w:val="28"/>
        </w:rPr>
        <w:t>ранее</w:t>
      </w:r>
      <w:proofErr w:type="gramEnd"/>
      <w:r w:rsidR="00866C73" w:rsidRPr="00866C73">
        <w:rPr>
          <w:sz w:val="28"/>
          <w:szCs w:val="28"/>
        </w:rPr>
        <w:t xml:space="preserve"> и понравилось ли вам это? Каково ваше впечатление об уроке?</w:t>
      </w:r>
    </w:p>
    <w:p w:rsidR="00866C73" w:rsidRPr="00866C73" w:rsidRDefault="00866C73" w:rsidP="00BC347F">
      <w:pPr>
        <w:pStyle w:val="a5"/>
        <w:tabs>
          <w:tab w:val="left" w:pos="0"/>
        </w:tabs>
        <w:spacing w:after="0" w:line="276" w:lineRule="auto"/>
        <w:ind w:right="20" w:firstLine="851"/>
        <w:jc w:val="both"/>
        <w:rPr>
          <w:sz w:val="28"/>
          <w:szCs w:val="28"/>
        </w:rPr>
      </w:pPr>
      <w:r w:rsidRPr="00866C73">
        <w:rPr>
          <w:sz w:val="28"/>
          <w:szCs w:val="28"/>
        </w:rPr>
        <w:t xml:space="preserve">- </w:t>
      </w:r>
      <w:r w:rsidRPr="00866C73">
        <w:rPr>
          <w:i/>
          <w:sz w:val="28"/>
          <w:szCs w:val="28"/>
        </w:rPr>
        <w:t>этап завершения урока</w:t>
      </w:r>
      <w:r w:rsidRPr="00866C73">
        <w:rPr>
          <w:sz w:val="28"/>
          <w:szCs w:val="28"/>
        </w:rPr>
        <w:t>, выставление отметок учителем в дневники и журнал, уборка учащимися своих рабочих мест, оценка работы дежурных, организованный выход учащихся из мастерской.</w:t>
      </w:r>
    </w:p>
    <w:p w:rsidR="00F44204" w:rsidRPr="009E1489" w:rsidRDefault="00F44204" w:rsidP="00BC347F">
      <w:pPr>
        <w:spacing w:line="276" w:lineRule="auto"/>
        <w:ind w:firstLine="851"/>
        <w:jc w:val="both"/>
        <w:rPr>
          <w:sz w:val="28"/>
          <w:szCs w:val="28"/>
        </w:rPr>
      </w:pPr>
      <w:r w:rsidRPr="009E1489">
        <w:rPr>
          <w:sz w:val="28"/>
          <w:szCs w:val="28"/>
        </w:rPr>
        <w:t xml:space="preserve">Приведенная схема комбинированного урока не является строго обязательной. Учитель может, исходя из задач урока, характера учебного материала, сокращать или сочетать в единое целое некоторые компоненты урока, расширять или сужать зону их действия на отдельных учеников, давать </w:t>
      </w:r>
      <w:r w:rsidR="00866C73">
        <w:rPr>
          <w:sz w:val="28"/>
          <w:szCs w:val="28"/>
        </w:rPr>
        <w:t>и</w:t>
      </w:r>
      <w:r w:rsidRPr="009E1489">
        <w:rPr>
          <w:sz w:val="28"/>
          <w:szCs w:val="28"/>
        </w:rPr>
        <w:t>ндивидуальны</w:t>
      </w:r>
      <w:r w:rsidR="00866C73">
        <w:rPr>
          <w:sz w:val="28"/>
          <w:szCs w:val="28"/>
        </w:rPr>
        <w:t>е</w:t>
      </w:r>
      <w:r w:rsidRPr="009E1489">
        <w:rPr>
          <w:sz w:val="28"/>
          <w:szCs w:val="28"/>
        </w:rPr>
        <w:t xml:space="preserve"> задания и т.д.</w:t>
      </w:r>
    </w:p>
    <w:p w:rsidR="00F44204" w:rsidRPr="009E1489" w:rsidRDefault="00F44204" w:rsidP="00BC347F">
      <w:pPr>
        <w:spacing w:line="276" w:lineRule="auto"/>
        <w:ind w:firstLine="851"/>
        <w:jc w:val="both"/>
        <w:rPr>
          <w:sz w:val="28"/>
          <w:szCs w:val="28"/>
        </w:rPr>
      </w:pPr>
      <w:r w:rsidRPr="009E1489">
        <w:rPr>
          <w:sz w:val="28"/>
          <w:szCs w:val="28"/>
        </w:rPr>
        <w:t>Наиболее длительными по времени и педагогически существенными из названных этапов комбинированного урока являются проверка предварительно усвоенных знаний и умений, подготовка учащихся к восприятию нового материала и организация работы по его освоению; организация практической работы учащихся и текущий инструктаж. Рассмотрим их более подробно.</w:t>
      </w:r>
    </w:p>
    <w:p w:rsidR="00F44204" w:rsidRPr="009E1489" w:rsidRDefault="00866C73" w:rsidP="00BC347F">
      <w:pPr>
        <w:spacing w:line="276" w:lineRule="auto"/>
        <w:ind w:firstLine="851"/>
        <w:jc w:val="both"/>
        <w:rPr>
          <w:sz w:val="28"/>
          <w:szCs w:val="28"/>
        </w:rPr>
      </w:pPr>
      <w:r>
        <w:rPr>
          <w:sz w:val="28"/>
          <w:szCs w:val="28"/>
        </w:rPr>
        <w:t>1.</w:t>
      </w:r>
      <w:r w:rsidR="00F44204" w:rsidRPr="009E1489">
        <w:rPr>
          <w:sz w:val="28"/>
          <w:szCs w:val="28"/>
        </w:rPr>
        <w:t xml:space="preserve"> Проверкой знаний и умений учащихся учитель выясняет эффективность своей работы. Он должен четко и довольно кратко сформулировать вопросы для проверки. Их целесообразно подготовить больше, чем будет задан (</w:t>
      </w:r>
      <w:r>
        <w:rPr>
          <w:sz w:val="28"/>
          <w:szCs w:val="28"/>
        </w:rPr>
        <w:t>«</w:t>
      </w:r>
      <w:r w:rsidR="00F44204" w:rsidRPr="009E1489">
        <w:rPr>
          <w:sz w:val="28"/>
          <w:szCs w:val="28"/>
        </w:rPr>
        <w:t>с запасом</w:t>
      </w:r>
      <w:r>
        <w:rPr>
          <w:sz w:val="28"/>
          <w:szCs w:val="28"/>
        </w:rPr>
        <w:t>»</w:t>
      </w:r>
      <w:r w:rsidR="00F44204" w:rsidRPr="009E1489">
        <w:rPr>
          <w:sz w:val="28"/>
          <w:szCs w:val="28"/>
        </w:rPr>
        <w:t xml:space="preserve">), так как учитель никогда не может предусмотреть, какими темпами пойдет опрос. Проверку следует спланировать так, чтобы в ее ходе были реализованы следующие функции: обучающая, воспитательная и </w:t>
      </w:r>
      <w:r w:rsidR="000F1311">
        <w:rPr>
          <w:sz w:val="28"/>
          <w:szCs w:val="28"/>
        </w:rPr>
        <w:t>стимулирующая</w:t>
      </w:r>
      <w:r w:rsidR="00F44204" w:rsidRPr="009E1489">
        <w:rPr>
          <w:sz w:val="28"/>
          <w:szCs w:val="28"/>
        </w:rPr>
        <w:t>, контрольная (обратн</w:t>
      </w:r>
      <w:r w:rsidR="000F1311">
        <w:rPr>
          <w:sz w:val="28"/>
          <w:szCs w:val="28"/>
        </w:rPr>
        <w:t>ая</w:t>
      </w:r>
      <w:r w:rsidR="00F44204" w:rsidRPr="009E1489">
        <w:rPr>
          <w:sz w:val="28"/>
          <w:szCs w:val="28"/>
        </w:rPr>
        <w:t xml:space="preserve"> связ</w:t>
      </w:r>
      <w:r w:rsidR="000F1311">
        <w:rPr>
          <w:sz w:val="28"/>
          <w:szCs w:val="28"/>
        </w:rPr>
        <w:t>ь)</w:t>
      </w:r>
      <w:r w:rsidR="00F44204" w:rsidRPr="009E1489">
        <w:rPr>
          <w:sz w:val="28"/>
          <w:szCs w:val="28"/>
        </w:rPr>
        <w:t>.</w:t>
      </w:r>
    </w:p>
    <w:p w:rsidR="00F44204" w:rsidRPr="009E1489" w:rsidRDefault="00F44204" w:rsidP="00BC347F">
      <w:pPr>
        <w:spacing w:line="276" w:lineRule="auto"/>
        <w:ind w:firstLine="851"/>
        <w:jc w:val="both"/>
        <w:rPr>
          <w:sz w:val="28"/>
          <w:szCs w:val="28"/>
        </w:rPr>
      </w:pPr>
      <w:r w:rsidRPr="009E1489">
        <w:rPr>
          <w:sz w:val="28"/>
          <w:szCs w:val="28"/>
        </w:rPr>
        <w:lastRenderedPageBreak/>
        <w:t>Главное назначение учебно</w:t>
      </w:r>
      <w:r w:rsidR="000F1311">
        <w:rPr>
          <w:sz w:val="28"/>
          <w:szCs w:val="28"/>
        </w:rPr>
        <w:t>й</w:t>
      </w:r>
      <w:r w:rsidRPr="009E1489">
        <w:rPr>
          <w:sz w:val="28"/>
          <w:szCs w:val="28"/>
        </w:rPr>
        <w:t xml:space="preserve"> функции </w:t>
      </w:r>
      <w:r w:rsidR="000F1311">
        <w:rPr>
          <w:sz w:val="28"/>
          <w:szCs w:val="28"/>
        </w:rPr>
        <w:t>–</w:t>
      </w:r>
      <w:r w:rsidRPr="009E1489">
        <w:rPr>
          <w:sz w:val="28"/>
          <w:szCs w:val="28"/>
        </w:rPr>
        <w:t xml:space="preserve"> побуждение</w:t>
      </w:r>
      <w:r w:rsidR="000F1311">
        <w:rPr>
          <w:sz w:val="28"/>
          <w:szCs w:val="28"/>
        </w:rPr>
        <w:t xml:space="preserve"> </w:t>
      </w:r>
      <w:r w:rsidRPr="009E1489">
        <w:rPr>
          <w:sz w:val="28"/>
          <w:szCs w:val="28"/>
        </w:rPr>
        <w:t>учащихся к более глубокому проникновени</w:t>
      </w:r>
      <w:r w:rsidR="000F1311">
        <w:rPr>
          <w:sz w:val="28"/>
          <w:szCs w:val="28"/>
        </w:rPr>
        <w:t>ю</w:t>
      </w:r>
      <w:r w:rsidRPr="009E1489">
        <w:rPr>
          <w:sz w:val="28"/>
          <w:szCs w:val="28"/>
        </w:rPr>
        <w:t xml:space="preserve"> в смысл материала, что обсуждается на уроке. Реализуется эта функция через решение технико-технологических задач по содержанию учебного материала; подкреплением, оживлением материала разнообразными примерами из истории техники, технологии, материаловедения; дополнениями и уточнениями ученических ответов наиболее конкретными примерами из практики, литературных данных, теле- или радиопередач и др.</w:t>
      </w:r>
    </w:p>
    <w:p w:rsidR="00F44204" w:rsidRPr="009E1489" w:rsidRDefault="00F44204" w:rsidP="00BC347F">
      <w:pPr>
        <w:spacing w:line="276" w:lineRule="auto"/>
        <w:ind w:firstLine="851"/>
        <w:jc w:val="both"/>
        <w:rPr>
          <w:sz w:val="28"/>
          <w:szCs w:val="28"/>
        </w:rPr>
      </w:pPr>
      <w:r w:rsidRPr="009E1489">
        <w:rPr>
          <w:sz w:val="28"/>
          <w:szCs w:val="28"/>
        </w:rPr>
        <w:t xml:space="preserve">Воспитательная </w:t>
      </w:r>
      <w:r w:rsidR="000F1311">
        <w:rPr>
          <w:sz w:val="28"/>
          <w:szCs w:val="28"/>
        </w:rPr>
        <w:t>и стимулирующая</w:t>
      </w:r>
      <w:r w:rsidRPr="009E1489">
        <w:rPr>
          <w:sz w:val="28"/>
          <w:szCs w:val="28"/>
        </w:rPr>
        <w:t xml:space="preserve"> функция имеет целью воспитание у учащихся обычаю четко формулировать свои мысли, постоянно готовиться к занятиям, стремления к достижению еще больших успехов. Реализуется функция требованием учителя давать полные </w:t>
      </w:r>
      <w:r w:rsidR="000F1311">
        <w:rPr>
          <w:sz w:val="28"/>
          <w:szCs w:val="28"/>
        </w:rPr>
        <w:t>(«</w:t>
      </w:r>
      <w:r w:rsidRPr="009E1489">
        <w:rPr>
          <w:sz w:val="28"/>
          <w:szCs w:val="28"/>
        </w:rPr>
        <w:t>ёмк</w:t>
      </w:r>
      <w:r w:rsidR="000F1311">
        <w:rPr>
          <w:sz w:val="28"/>
          <w:szCs w:val="28"/>
        </w:rPr>
        <w:t>ие»)</w:t>
      </w:r>
      <w:r w:rsidRPr="009E1489">
        <w:rPr>
          <w:sz w:val="28"/>
          <w:szCs w:val="28"/>
        </w:rPr>
        <w:t xml:space="preserve"> ответы, подкрепленные примерами; технически и технологически грамотно, в соответствии со стандартами, оформлять графическую и технологическую документацию; квалифицированные, доброжелательным </w:t>
      </w:r>
      <w:proofErr w:type="gramStart"/>
      <w:r w:rsidRPr="009E1489">
        <w:rPr>
          <w:sz w:val="28"/>
          <w:szCs w:val="28"/>
        </w:rPr>
        <w:t>комментарием</w:t>
      </w:r>
      <w:proofErr w:type="gramEnd"/>
      <w:r w:rsidRPr="009E1489">
        <w:rPr>
          <w:sz w:val="28"/>
          <w:szCs w:val="28"/>
        </w:rPr>
        <w:t xml:space="preserve"> ученических ответов, разъяснений неточностей в ответах.</w:t>
      </w:r>
    </w:p>
    <w:p w:rsidR="00F44204" w:rsidRPr="009E1489" w:rsidRDefault="00F44204" w:rsidP="00BC347F">
      <w:pPr>
        <w:spacing w:line="276" w:lineRule="auto"/>
        <w:ind w:firstLine="851"/>
        <w:jc w:val="both"/>
        <w:rPr>
          <w:sz w:val="28"/>
          <w:szCs w:val="28"/>
        </w:rPr>
      </w:pPr>
      <w:r w:rsidRPr="009E1489">
        <w:rPr>
          <w:sz w:val="28"/>
          <w:szCs w:val="28"/>
        </w:rPr>
        <w:t xml:space="preserve">Контрольная функция выступает в качестве главного критерия, что дает учителю основания для дальнейшей стратегии обучения. Она реализуется через формулировку вопросов на воспроизведение материала </w:t>
      </w:r>
      <w:r w:rsidR="000F1311">
        <w:rPr>
          <w:sz w:val="28"/>
          <w:szCs w:val="28"/>
        </w:rPr>
        <w:t>(«</w:t>
      </w:r>
      <w:r w:rsidRPr="009E1489">
        <w:rPr>
          <w:sz w:val="28"/>
          <w:szCs w:val="28"/>
        </w:rPr>
        <w:t>репродукция знаний</w:t>
      </w:r>
      <w:r w:rsidR="000F1311">
        <w:rPr>
          <w:sz w:val="28"/>
          <w:szCs w:val="28"/>
        </w:rPr>
        <w:t>»</w:t>
      </w:r>
      <w:r w:rsidRPr="009E1489">
        <w:rPr>
          <w:sz w:val="28"/>
          <w:szCs w:val="28"/>
        </w:rPr>
        <w:t>), выявление понимания его (</w:t>
      </w:r>
      <w:r w:rsidR="000F1311">
        <w:rPr>
          <w:sz w:val="28"/>
          <w:szCs w:val="28"/>
        </w:rPr>
        <w:t>«</w:t>
      </w:r>
      <w:r w:rsidRPr="009E1489">
        <w:rPr>
          <w:sz w:val="28"/>
          <w:szCs w:val="28"/>
        </w:rPr>
        <w:t>творческое мышление</w:t>
      </w:r>
      <w:r w:rsidR="000F1311">
        <w:rPr>
          <w:sz w:val="28"/>
          <w:szCs w:val="28"/>
        </w:rPr>
        <w:t>»</w:t>
      </w:r>
      <w:r w:rsidRPr="009E1489">
        <w:rPr>
          <w:sz w:val="28"/>
          <w:szCs w:val="28"/>
        </w:rPr>
        <w:t xml:space="preserve">), умение применять полученные знания на практике. В первом случае вопрос (задание) учителя начинается словами </w:t>
      </w:r>
      <w:r w:rsidR="000F1311">
        <w:rPr>
          <w:sz w:val="28"/>
          <w:szCs w:val="28"/>
        </w:rPr>
        <w:t>«</w:t>
      </w:r>
      <w:r w:rsidRPr="009E1489">
        <w:rPr>
          <w:sz w:val="28"/>
          <w:szCs w:val="28"/>
        </w:rPr>
        <w:t>перечислите, назовите</w:t>
      </w:r>
      <w:proofErr w:type="gramStart"/>
      <w:r w:rsidRPr="009E1489">
        <w:rPr>
          <w:sz w:val="28"/>
          <w:szCs w:val="28"/>
        </w:rPr>
        <w:t xml:space="preserve"> ,</w:t>
      </w:r>
      <w:proofErr w:type="gramEnd"/>
      <w:r w:rsidRPr="009E1489">
        <w:rPr>
          <w:sz w:val="28"/>
          <w:szCs w:val="28"/>
        </w:rPr>
        <w:t xml:space="preserve"> дайте определение</w:t>
      </w:r>
      <w:r w:rsidR="000F1311">
        <w:rPr>
          <w:sz w:val="28"/>
          <w:szCs w:val="28"/>
        </w:rPr>
        <w:t>»</w:t>
      </w:r>
      <w:r w:rsidRPr="009E1489">
        <w:rPr>
          <w:sz w:val="28"/>
          <w:szCs w:val="28"/>
        </w:rPr>
        <w:t xml:space="preserve"> , в другом </w:t>
      </w:r>
      <w:r w:rsidR="000F1311">
        <w:rPr>
          <w:sz w:val="28"/>
          <w:szCs w:val="28"/>
        </w:rPr>
        <w:t>–</w:t>
      </w:r>
      <w:r w:rsidRPr="009E1489">
        <w:rPr>
          <w:sz w:val="28"/>
          <w:szCs w:val="28"/>
        </w:rPr>
        <w:t xml:space="preserve"> </w:t>
      </w:r>
      <w:r w:rsidR="000F1311">
        <w:rPr>
          <w:sz w:val="28"/>
          <w:szCs w:val="28"/>
        </w:rPr>
        <w:t>«</w:t>
      </w:r>
      <w:r w:rsidRPr="009E1489">
        <w:rPr>
          <w:sz w:val="28"/>
          <w:szCs w:val="28"/>
        </w:rPr>
        <w:t>как вы считаете</w:t>
      </w:r>
      <w:r w:rsidR="000F1311">
        <w:rPr>
          <w:sz w:val="28"/>
          <w:szCs w:val="28"/>
        </w:rPr>
        <w:t>»</w:t>
      </w:r>
      <w:r w:rsidRPr="009E1489">
        <w:rPr>
          <w:sz w:val="28"/>
          <w:szCs w:val="28"/>
        </w:rPr>
        <w:t xml:space="preserve">, </w:t>
      </w:r>
      <w:r w:rsidR="000F1311">
        <w:rPr>
          <w:sz w:val="28"/>
          <w:szCs w:val="28"/>
        </w:rPr>
        <w:t>«как вы думаете»</w:t>
      </w:r>
      <w:r w:rsidRPr="009E1489">
        <w:rPr>
          <w:sz w:val="28"/>
          <w:szCs w:val="28"/>
        </w:rPr>
        <w:t xml:space="preserve">, в третьем </w:t>
      </w:r>
      <w:r w:rsidR="000F1311">
        <w:rPr>
          <w:sz w:val="28"/>
          <w:szCs w:val="28"/>
        </w:rPr>
        <w:t>–</w:t>
      </w:r>
      <w:r w:rsidRPr="009E1489">
        <w:rPr>
          <w:sz w:val="28"/>
          <w:szCs w:val="28"/>
        </w:rPr>
        <w:t xml:space="preserve"> </w:t>
      </w:r>
      <w:r w:rsidR="000F1311">
        <w:rPr>
          <w:sz w:val="28"/>
          <w:szCs w:val="28"/>
        </w:rPr>
        <w:t>«</w:t>
      </w:r>
      <w:r w:rsidRPr="009E1489">
        <w:rPr>
          <w:sz w:val="28"/>
          <w:szCs w:val="28"/>
        </w:rPr>
        <w:t>сделайте расчет, выберите, сложите</w:t>
      </w:r>
      <w:r w:rsidR="000F1311">
        <w:rPr>
          <w:sz w:val="28"/>
          <w:szCs w:val="28"/>
        </w:rPr>
        <w:t>»</w:t>
      </w:r>
      <w:r w:rsidRPr="009E1489">
        <w:rPr>
          <w:sz w:val="28"/>
          <w:szCs w:val="28"/>
        </w:rPr>
        <w:t>.</w:t>
      </w:r>
    </w:p>
    <w:p w:rsidR="00F44204" w:rsidRPr="009E1489" w:rsidRDefault="00F44204" w:rsidP="00BC347F">
      <w:pPr>
        <w:spacing w:line="276" w:lineRule="auto"/>
        <w:ind w:firstLine="851"/>
        <w:jc w:val="both"/>
        <w:rPr>
          <w:sz w:val="28"/>
          <w:szCs w:val="28"/>
        </w:rPr>
      </w:pPr>
      <w:r w:rsidRPr="009E1489">
        <w:rPr>
          <w:sz w:val="28"/>
          <w:szCs w:val="28"/>
        </w:rPr>
        <w:t xml:space="preserve">Положительная возвратность связи </w:t>
      </w:r>
      <w:r w:rsidR="000F1311">
        <w:rPr>
          <w:sz w:val="28"/>
          <w:szCs w:val="28"/>
        </w:rPr>
        <w:t>«</w:t>
      </w:r>
      <w:r w:rsidRPr="009E1489">
        <w:rPr>
          <w:sz w:val="28"/>
          <w:szCs w:val="28"/>
        </w:rPr>
        <w:t xml:space="preserve">ученик </w:t>
      </w:r>
      <w:r w:rsidR="000F1311">
        <w:rPr>
          <w:sz w:val="28"/>
          <w:szCs w:val="28"/>
        </w:rPr>
        <w:t>–</w:t>
      </w:r>
      <w:r w:rsidRPr="009E1489">
        <w:rPr>
          <w:sz w:val="28"/>
          <w:szCs w:val="28"/>
        </w:rPr>
        <w:t xml:space="preserve"> учитель</w:t>
      </w:r>
      <w:r w:rsidR="000F1311">
        <w:rPr>
          <w:sz w:val="28"/>
          <w:szCs w:val="28"/>
        </w:rPr>
        <w:t>»</w:t>
      </w:r>
      <w:r w:rsidRPr="009E1489">
        <w:rPr>
          <w:sz w:val="28"/>
          <w:szCs w:val="28"/>
        </w:rPr>
        <w:t xml:space="preserve"> выражается в точных, глубоких ответах, умени</w:t>
      </w:r>
      <w:r w:rsidR="000F1311">
        <w:rPr>
          <w:sz w:val="28"/>
          <w:szCs w:val="28"/>
        </w:rPr>
        <w:t>и</w:t>
      </w:r>
      <w:r w:rsidRPr="009E1489">
        <w:rPr>
          <w:sz w:val="28"/>
          <w:szCs w:val="28"/>
        </w:rPr>
        <w:t xml:space="preserve"> учеников думать, полагать, применять знания в конкретной практической деятельности.</w:t>
      </w:r>
    </w:p>
    <w:p w:rsidR="00F44204" w:rsidRPr="009E1489" w:rsidRDefault="00F44204" w:rsidP="00BC347F">
      <w:pPr>
        <w:spacing w:line="276" w:lineRule="auto"/>
        <w:ind w:firstLine="851"/>
        <w:jc w:val="both"/>
        <w:rPr>
          <w:sz w:val="28"/>
          <w:szCs w:val="28"/>
        </w:rPr>
      </w:pPr>
      <w:r w:rsidRPr="009E1489">
        <w:rPr>
          <w:sz w:val="28"/>
          <w:szCs w:val="28"/>
        </w:rPr>
        <w:t>Учитель пр</w:t>
      </w:r>
      <w:r w:rsidR="000F1311">
        <w:rPr>
          <w:sz w:val="28"/>
          <w:szCs w:val="28"/>
        </w:rPr>
        <w:t>именяет</w:t>
      </w:r>
      <w:r w:rsidRPr="009E1489">
        <w:rPr>
          <w:sz w:val="28"/>
          <w:szCs w:val="28"/>
        </w:rPr>
        <w:t xml:space="preserve"> разнообразные формы проверки знаний и умений учащихся. В целом они подразделяются </w:t>
      </w:r>
      <w:proofErr w:type="gramStart"/>
      <w:r w:rsidRPr="009E1489">
        <w:rPr>
          <w:sz w:val="28"/>
          <w:szCs w:val="28"/>
        </w:rPr>
        <w:t>на</w:t>
      </w:r>
      <w:proofErr w:type="gramEnd"/>
      <w:r w:rsidRPr="009E1489">
        <w:rPr>
          <w:sz w:val="28"/>
          <w:szCs w:val="28"/>
        </w:rPr>
        <w:t xml:space="preserve"> </w:t>
      </w:r>
      <w:r w:rsidRPr="000F1311">
        <w:rPr>
          <w:i/>
          <w:sz w:val="28"/>
          <w:szCs w:val="28"/>
        </w:rPr>
        <w:t>фронтальные и индивидуальные</w:t>
      </w:r>
      <w:r w:rsidRPr="009E1489">
        <w:rPr>
          <w:sz w:val="28"/>
          <w:szCs w:val="28"/>
        </w:rPr>
        <w:t>. Среди тех и других учитель использует: устный опрос, практическую проверку, письменн</w:t>
      </w:r>
      <w:r w:rsidR="000F1311">
        <w:rPr>
          <w:sz w:val="28"/>
          <w:szCs w:val="28"/>
        </w:rPr>
        <w:t>ую</w:t>
      </w:r>
      <w:r w:rsidRPr="009E1489">
        <w:rPr>
          <w:sz w:val="28"/>
          <w:szCs w:val="28"/>
        </w:rPr>
        <w:t xml:space="preserve"> проверку.</w:t>
      </w:r>
    </w:p>
    <w:p w:rsidR="00F44204" w:rsidRPr="009E1489" w:rsidRDefault="00F44204" w:rsidP="00BC347F">
      <w:pPr>
        <w:spacing w:line="276" w:lineRule="auto"/>
        <w:ind w:firstLine="851"/>
        <w:jc w:val="both"/>
        <w:rPr>
          <w:sz w:val="28"/>
          <w:szCs w:val="28"/>
        </w:rPr>
      </w:pPr>
      <w:r w:rsidRPr="009E1489">
        <w:rPr>
          <w:sz w:val="28"/>
          <w:szCs w:val="28"/>
        </w:rPr>
        <w:t>Фронтальн</w:t>
      </w:r>
      <w:r w:rsidR="000F1311">
        <w:rPr>
          <w:sz w:val="28"/>
          <w:szCs w:val="28"/>
        </w:rPr>
        <w:t>ый</w:t>
      </w:r>
      <w:r w:rsidRPr="009E1489">
        <w:rPr>
          <w:sz w:val="28"/>
          <w:szCs w:val="28"/>
        </w:rPr>
        <w:t xml:space="preserve"> устный опрос выявляет общую теоретическую подготовленность класса, индивидуальн</w:t>
      </w:r>
      <w:r w:rsidR="000F1311">
        <w:rPr>
          <w:sz w:val="28"/>
          <w:szCs w:val="28"/>
        </w:rPr>
        <w:t>ый</w:t>
      </w:r>
      <w:r w:rsidRPr="009E1489">
        <w:rPr>
          <w:sz w:val="28"/>
          <w:szCs w:val="28"/>
        </w:rPr>
        <w:t xml:space="preserve"> </w:t>
      </w:r>
      <w:r w:rsidR="000F1311">
        <w:rPr>
          <w:sz w:val="28"/>
          <w:szCs w:val="28"/>
        </w:rPr>
        <w:t>–</w:t>
      </w:r>
      <w:r w:rsidRPr="009E1489">
        <w:rPr>
          <w:sz w:val="28"/>
          <w:szCs w:val="28"/>
        </w:rPr>
        <w:t xml:space="preserve"> дополнительную проверку в случае педагогической необходимости.</w:t>
      </w:r>
    </w:p>
    <w:p w:rsidR="00F44204" w:rsidRPr="009E1489" w:rsidRDefault="00F44204" w:rsidP="00BC347F">
      <w:pPr>
        <w:spacing w:line="276" w:lineRule="auto"/>
        <w:ind w:firstLine="851"/>
        <w:jc w:val="both"/>
        <w:rPr>
          <w:sz w:val="28"/>
          <w:szCs w:val="28"/>
        </w:rPr>
      </w:pPr>
      <w:r w:rsidRPr="009E1489">
        <w:rPr>
          <w:sz w:val="28"/>
          <w:szCs w:val="28"/>
        </w:rPr>
        <w:t xml:space="preserve">Фронтальная практическая проверка дает учителю возможность определить общий уровень овладения приемами практической работы по определенной теме, индивидуальная </w:t>
      </w:r>
      <w:r w:rsidR="000F1311">
        <w:rPr>
          <w:sz w:val="28"/>
          <w:szCs w:val="28"/>
        </w:rPr>
        <w:t>–</w:t>
      </w:r>
      <w:r w:rsidRPr="009E1489">
        <w:rPr>
          <w:sz w:val="28"/>
          <w:szCs w:val="28"/>
        </w:rPr>
        <w:t xml:space="preserve"> выявляет</w:t>
      </w:r>
      <w:r w:rsidR="000F1311">
        <w:rPr>
          <w:sz w:val="28"/>
          <w:szCs w:val="28"/>
        </w:rPr>
        <w:t xml:space="preserve"> </w:t>
      </w:r>
      <w:r w:rsidRPr="009E1489">
        <w:rPr>
          <w:sz w:val="28"/>
          <w:szCs w:val="28"/>
        </w:rPr>
        <w:t>степень овладения отдельными учениками рабочей позой, хваткой инструментов, умением заправить нитку и т.д.</w:t>
      </w:r>
    </w:p>
    <w:p w:rsidR="00F44204" w:rsidRPr="009E1489" w:rsidRDefault="00F44204" w:rsidP="00BC347F">
      <w:pPr>
        <w:spacing w:line="276" w:lineRule="auto"/>
        <w:ind w:firstLine="851"/>
        <w:jc w:val="both"/>
        <w:rPr>
          <w:sz w:val="28"/>
          <w:szCs w:val="28"/>
        </w:rPr>
      </w:pPr>
      <w:r w:rsidRPr="009E1489">
        <w:rPr>
          <w:sz w:val="28"/>
          <w:szCs w:val="28"/>
        </w:rPr>
        <w:t xml:space="preserve">Фронтальная письменная проверка дает учителю более глубокое представление о </w:t>
      </w:r>
      <w:proofErr w:type="spellStart"/>
      <w:r w:rsidR="000F1311">
        <w:rPr>
          <w:sz w:val="28"/>
          <w:szCs w:val="28"/>
        </w:rPr>
        <w:t>сформированности</w:t>
      </w:r>
      <w:proofErr w:type="spellEnd"/>
      <w:r w:rsidRPr="009E1489">
        <w:rPr>
          <w:sz w:val="28"/>
          <w:szCs w:val="28"/>
        </w:rPr>
        <w:t xml:space="preserve"> политехнического кругозора учащихся, индивидуальная </w:t>
      </w:r>
      <w:r w:rsidR="000F1311">
        <w:rPr>
          <w:sz w:val="28"/>
          <w:szCs w:val="28"/>
        </w:rPr>
        <w:t>–</w:t>
      </w:r>
      <w:r w:rsidRPr="009E1489">
        <w:rPr>
          <w:sz w:val="28"/>
          <w:szCs w:val="28"/>
        </w:rPr>
        <w:t xml:space="preserve"> конкретизирует</w:t>
      </w:r>
      <w:r w:rsidR="000F1311">
        <w:rPr>
          <w:sz w:val="28"/>
          <w:szCs w:val="28"/>
        </w:rPr>
        <w:t xml:space="preserve"> </w:t>
      </w:r>
      <w:proofErr w:type="gramStart"/>
      <w:r w:rsidRPr="009E1489">
        <w:rPr>
          <w:sz w:val="28"/>
          <w:szCs w:val="28"/>
        </w:rPr>
        <w:t>такую</w:t>
      </w:r>
      <w:proofErr w:type="gramEnd"/>
      <w:r w:rsidRPr="009E1489">
        <w:rPr>
          <w:sz w:val="28"/>
          <w:szCs w:val="28"/>
        </w:rPr>
        <w:t xml:space="preserve"> ​​</w:t>
      </w:r>
      <w:proofErr w:type="spellStart"/>
      <w:r w:rsidRPr="009E1489">
        <w:rPr>
          <w:sz w:val="28"/>
          <w:szCs w:val="28"/>
        </w:rPr>
        <w:t>сформированность</w:t>
      </w:r>
      <w:proofErr w:type="spellEnd"/>
      <w:r w:rsidRPr="009E1489">
        <w:rPr>
          <w:sz w:val="28"/>
          <w:szCs w:val="28"/>
        </w:rPr>
        <w:t xml:space="preserve"> у отдельных учеников.</w:t>
      </w:r>
    </w:p>
    <w:p w:rsidR="00F44204" w:rsidRPr="009E1489" w:rsidRDefault="000F1311" w:rsidP="00BC347F">
      <w:pPr>
        <w:spacing w:line="276" w:lineRule="auto"/>
        <w:ind w:firstLine="851"/>
        <w:jc w:val="both"/>
        <w:rPr>
          <w:sz w:val="28"/>
          <w:szCs w:val="28"/>
        </w:rPr>
      </w:pPr>
      <w:r>
        <w:rPr>
          <w:sz w:val="28"/>
          <w:szCs w:val="28"/>
        </w:rPr>
        <w:t>2.</w:t>
      </w:r>
      <w:r w:rsidR="00F44204" w:rsidRPr="009E1489">
        <w:rPr>
          <w:sz w:val="28"/>
          <w:szCs w:val="28"/>
        </w:rPr>
        <w:t xml:space="preserve"> На этапе урока по подготовке учащихся к восприятию нового материала от учителя требуется так настроить коллектив класса, так направить его внимание и </w:t>
      </w:r>
      <w:r w:rsidR="00F44204" w:rsidRPr="009E1489">
        <w:rPr>
          <w:sz w:val="28"/>
          <w:szCs w:val="28"/>
        </w:rPr>
        <w:lastRenderedPageBreak/>
        <w:t xml:space="preserve">общую настроенность, чтобы каждый ученик очень быстро </w:t>
      </w:r>
      <w:proofErr w:type="gramStart"/>
      <w:r w:rsidR="00F44204" w:rsidRPr="009E1489">
        <w:rPr>
          <w:sz w:val="28"/>
          <w:szCs w:val="28"/>
        </w:rPr>
        <w:t>приобрел</w:t>
      </w:r>
      <w:proofErr w:type="gramEnd"/>
      <w:r w:rsidR="00F44204" w:rsidRPr="009E1489">
        <w:rPr>
          <w:sz w:val="28"/>
          <w:szCs w:val="28"/>
        </w:rPr>
        <w:t xml:space="preserve"> нуждается  заинтересованность в этом материале.</w:t>
      </w:r>
    </w:p>
    <w:p w:rsidR="00F44204" w:rsidRPr="009E1489" w:rsidRDefault="00F44204" w:rsidP="00BC347F">
      <w:pPr>
        <w:spacing w:line="276" w:lineRule="auto"/>
        <w:ind w:firstLine="851"/>
        <w:jc w:val="both"/>
        <w:rPr>
          <w:sz w:val="28"/>
          <w:szCs w:val="28"/>
        </w:rPr>
      </w:pPr>
      <w:proofErr w:type="spellStart"/>
      <w:r w:rsidRPr="009E1489">
        <w:rPr>
          <w:sz w:val="28"/>
          <w:szCs w:val="28"/>
        </w:rPr>
        <w:t>А.А.Деркачов</w:t>
      </w:r>
      <w:proofErr w:type="spellEnd"/>
      <w:r w:rsidRPr="009E1489">
        <w:rPr>
          <w:sz w:val="28"/>
          <w:szCs w:val="28"/>
        </w:rPr>
        <w:t xml:space="preserve"> предложил </w:t>
      </w:r>
      <w:r w:rsidR="000F1311">
        <w:rPr>
          <w:sz w:val="28"/>
          <w:szCs w:val="28"/>
        </w:rPr>
        <w:t>четыре</w:t>
      </w:r>
      <w:r w:rsidRPr="009E1489">
        <w:rPr>
          <w:sz w:val="28"/>
          <w:szCs w:val="28"/>
        </w:rPr>
        <w:t xml:space="preserve"> способ</w:t>
      </w:r>
      <w:r w:rsidR="000F1311">
        <w:rPr>
          <w:sz w:val="28"/>
          <w:szCs w:val="28"/>
        </w:rPr>
        <w:t>а</w:t>
      </w:r>
      <w:r w:rsidRPr="009E1489">
        <w:rPr>
          <w:sz w:val="28"/>
          <w:szCs w:val="28"/>
        </w:rPr>
        <w:t xml:space="preserve"> подготовки учащихся к восприятию нового материала: создание проблемной ситуации; организация беседы по прошлому материалу; раскрытие практической значимости нового материала; использование опережающих заданий. Эти способы могут быть использованы либо в совокупности, либо по отдельности, что за</w:t>
      </w:r>
      <w:r w:rsidR="00736364">
        <w:rPr>
          <w:sz w:val="28"/>
          <w:szCs w:val="28"/>
        </w:rPr>
        <w:t>висит</w:t>
      </w:r>
      <w:r w:rsidRPr="009E1489">
        <w:rPr>
          <w:sz w:val="28"/>
          <w:szCs w:val="28"/>
        </w:rPr>
        <w:t xml:space="preserve"> от характера изучаемого материала, особенностей ученического коллектива (уровень подготовленности, любознательность, техническая или технологическая направленность и т.д.).</w:t>
      </w:r>
    </w:p>
    <w:p w:rsidR="00F44204" w:rsidRPr="009E1489" w:rsidRDefault="00F44204" w:rsidP="00BC347F">
      <w:pPr>
        <w:spacing w:line="276" w:lineRule="auto"/>
        <w:ind w:firstLine="851"/>
        <w:jc w:val="both"/>
        <w:rPr>
          <w:sz w:val="28"/>
          <w:szCs w:val="28"/>
        </w:rPr>
      </w:pPr>
      <w:r w:rsidRPr="009E1489">
        <w:rPr>
          <w:sz w:val="28"/>
          <w:szCs w:val="28"/>
        </w:rPr>
        <w:t xml:space="preserve">Создание проблемной ситуации ставит своей целью побуждение учащихся </w:t>
      </w:r>
      <w:proofErr w:type="gramStart"/>
      <w:r w:rsidRPr="009E1489">
        <w:rPr>
          <w:sz w:val="28"/>
          <w:szCs w:val="28"/>
        </w:rPr>
        <w:t>к</w:t>
      </w:r>
      <w:proofErr w:type="gramEnd"/>
      <w:r w:rsidRPr="009E1489">
        <w:rPr>
          <w:sz w:val="28"/>
          <w:szCs w:val="28"/>
        </w:rPr>
        <w:t xml:space="preserve"> </w:t>
      </w:r>
      <w:r w:rsidR="00C6365D">
        <w:rPr>
          <w:sz w:val="28"/>
          <w:szCs w:val="28"/>
        </w:rPr>
        <w:t>умствен</w:t>
      </w:r>
      <w:r w:rsidRPr="009E1489">
        <w:rPr>
          <w:sz w:val="28"/>
          <w:szCs w:val="28"/>
        </w:rPr>
        <w:t>н</w:t>
      </w:r>
      <w:r w:rsidR="00736364">
        <w:rPr>
          <w:sz w:val="28"/>
          <w:szCs w:val="28"/>
        </w:rPr>
        <w:t>ой</w:t>
      </w:r>
      <w:r w:rsidRPr="009E1489">
        <w:rPr>
          <w:sz w:val="28"/>
          <w:szCs w:val="28"/>
        </w:rPr>
        <w:t xml:space="preserve">, творческой работы по восприятию материала. Например, перед изучением темы </w:t>
      </w:r>
      <w:r w:rsidR="00736364">
        <w:rPr>
          <w:sz w:val="28"/>
          <w:szCs w:val="28"/>
        </w:rPr>
        <w:t>«Проволока»</w:t>
      </w:r>
      <w:r w:rsidRPr="009E1489">
        <w:rPr>
          <w:sz w:val="28"/>
          <w:szCs w:val="28"/>
        </w:rPr>
        <w:t xml:space="preserve"> учитель может поставить перед учащимися проблему: как подсчитать, сколько метров проволоки находится в бухте, свернутой в окружность, </w:t>
      </w:r>
      <w:proofErr w:type="gramStart"/>
      <w:r w:rsidR="00736364">
        <w:rPr>
          <w:sz w:val="28"/>
          <w:szCs w:val="28"/>
        </w:rPr>
        <w:t>но</w:t>
      </w:r>
      <w:proofErr w:type="gramEnd"/>
      <w:r w:rsidRPr="009E1489">
        <w:rPr>
          <w:sz w:val="28"/>
          <w:szCs w:val="28"/>
        </w:rPr>
        <w:t xml:space="preserve"> не раскручивая всю бухту? При сервировке стола </w:t>
      </w:r>
      <w:proofErr w:type="gramStart"/>
      <w:r w:rsidRPr="009E1489">
        <w:rPr>
          <w:sz w:val="28"/>
          <w:szCs w:val="28"/>
        </w:rPr>
        <w:t>при</w:t>
      </w:r>
      <w:proofErr w:type="gramEnd"/>
      <w:r w:rsidRPr="009E1489">
        <w:rPr>
          <w:sz w:val="28"/>
          <w:szCs w:val="28"/>
        </w:rPr>
        <w:t xml:space="preserve"> </w:t>
      </w:r>
      <w:proofErr w:type="gramStart"/>
      <w:r w:rsidRPr="009E1489">
        <w:rPr>
          <w:sz w:val="28"/>
          <w:szCs w:val="28"/>
        </w:rPr>
        <w:t>изучения</w:t>
      </w:r>
      <w:proofErr w:type="gramEnd"/>
      <w:r w:rsidRPr="009E1489">
        <w:rPr>
          <w:sz w:val="28"/>
          <w:szCs w:val="28"/>
        </w:rPr>
        <w:t xml:space="preserve"> технологии обработки пищевых продуктов проблемным вопросом для учеников будет: почему вилки </w:t>
      </w:r>
      <w:r w:rsidR="00736364">
        <w:rPr>
          <w:sz w:val="28"/>
          <w:szCs w:val="28"/>
        </w:rPr>
        <w:t>и</w:t>
      </w:r>
      <w:r w:rsidRPr="009E1489">
        <w:rPr>
          <w:sz w:val="28"/>
          <w:szCs w:val="28"/>
        </w:rPr>
        <w:t xml:space="preserve"> ложки кладут на стол выпуклой стороной вниз?</w:t>
      </w:r>
    </w:p>
    <w:p w:rsidR="00F44204" w:rsidRPr="009E1489" w:rsidRDefault="00F44204" w:rsidP="00BC347F">
      <w:pPr>
        <w:spacing w:line="276" w:lineRule="auto"/>
        <w:ind w:firstLine="851"/>
        <w:jc w:val="both"/>
        <w:rPr>
          <w:sz w:val="28"/>
          <w:szCs w:val="28"/>
        </w:rPr>
      </w:pPr>
      <w:r w:rsidRPr="009E1489">
        <w:rPr>
          <w:sz w:val="28"/>
          <w:szCs w:val="28"/>
        </w:rPr>
        <w:t xml:space="preserve">Организация беседы по прошлому материала проводится с целью создания благоприятных условий для освоения новых сведений как логического продолжения того, что изучалось ранее. Скажем, перед изучением заготовки и строения древесины можно напомнить ученикам о породах древесины и ее текстуры, вспомнить в короткой фронтальной беседе об особенностях </w:t>
      </w:r>
      <w:r w:rsidR="00736364">
        <w:rPr>
          <w:sz w:val="28"/>
          <w:szCs w:val="28"/>
        </w:rPr>
        <w:t>«</w:t>
      </w:r>
      <w:r w:rsidRPr="009E1489">
        <w:rPr>
          <w:sz w:val="28"/>
          <w:szCs w:val="28"/>
        </w:rPr>
        <w:t>изображения</w:t>
      </w:r>
      <w:r w:rsidR="00736364">
        <w:rPr>
          <w:sz w:val="28"/>
          <w:szCs w:val="28"/>
        </w:rPr>
        <w:t>»</w:t>
      </w:r>
      <w:r w:rsidRPr="009E1489">
        <w:rPr>
          <w:sz w:val="28"/>
          <w:szCs w:val="28"/>
        </w:rPr>
        <w:t xml:space="preserve"> древесины различных пород </w:t>
      </w:r>
      <w:r w:rsidR="00736364">
        <w:rPr>
          <w:sz w:val="28"/>
          <w:szCs w:val="28"/>
        </w:rPr>
        <w:t>–</w:t>
      </w:r>
      <w:r w:rsidRPr="009E1489">
        <w:rPr>
          <w:sz w:val="28"/>
          <w:szCs w:val="28"/>
        </w:rPr>
        <w:t xml:space="preserve"> </w:t>
      </w:r>
      <w:r w:rsidR="00736364">
        <w:rPr>
          <w:sz w:val="28"/>
          <w:szCs w:val="28"/>
        </w:rPr>
        <w:t xml:space="preserve">лиственных </w:t>
      </w:r>
      <w:r w:rsidRPr="009E1489">
        <w:rPr>
          <w:sz w:val="28"/>
          <w:szCs w:val="28"/>
        </w:rPr>
        <w:t>и хвойных. Перед изучением растительных волокон и их свойств учитель может организовать короткую беседу о сырье натуральных волокон (хлопок, шерсть), о чем речь уже шла ранее. Изучая слесарн</w:t>
      </w:r>
      <w:r w:rsidR="00736364">
        <w:rPr>
          <w:sz w:val="28"/>
          <w:szCs w:val="28"/>
        </w:rPr>
        <w:t>ую</w:t>
      </w:r>
      <w:r w:rsidRPr="009E1489">
        <w:rPr>
          <w:sz w:val="28"/>
          <w:szCs w:val="28"/>
        </w:rPr>
        <w:t xml:space="preserve"> разметку заготовок, учитель может предварительно организовать беседу о правила</w:t>
      </w:r>
      <w:r w:rsidR="00736364">
        <w:rPr>
          <w:sz w:val="28"/>
          <w:szCs w:val="28"/>
        </w:rPr>
        <w:t>х</w:t>
      </w:r>
      <w:r w:rsidRPr="009E1489">
        <w:rPr>
          <w:sz w:val="28"/>
          <w:szCs w:val="28"/>
        </w:rPr>
        <w:t xml:space="preserve"> </w:t>
      </w:r>
      <w:r w:rsidR="00736364" w:rsidRPr="009E1489">
        <w:rPr>
          <w:sz w:val="28"/>
          <w:szCs w:val="28"/>
        </w:rPr>
        <w:t xml:space="preserve">столярной разметки </w:t>
      </w:r>
      <w:r w:rsidRPr="009E1489">
        <w:rPr>
          <w:sz w:val="28"/>
          <w:szCs w:val="28"/>
        </w:rPr>
        <w:t xml:space="preserve">и </w:t>
      </w:r>
      <w:r w:rsidR="00736364">
        <w:rPr>
          <w:sz w:val="28"/>
          <w:szCs w:val="28"/>
        </w:rPr>
        <w:t xml:space="preserve">используемых при этом </w:t>
      </w:r>
      <w:r w:rsidRPr="009E1489">
        <w:rPr>
          <w:sz w:val="28"/>
          <w:szCs w:val="28"/>
        </w:rPr>
        <w:t>инструмент</w:t>
      </w:r>
      <w:r w:rsidR="00736364">
        <w:rPr>
          <w:sz w:val="28"/>
          <w:szCs w:val="28"/>
        </w:rPr>
        <w:t>ах</w:t>
      </w:r>
      <w:r w:rsidRPr="009E1489">
        <w:rPr>
          <w:sz w:val="28"/>
          <w:szCs w:val="28"/>
        </w:rPr>
        <w:t xml:space="preserve"> и т.д.</w:t>
      </w:r>
    </w:p>
    <w:p w:rsidR="00F44204" w:rsidRPr="009E1489" w:rsidRDefault="00F44204" w:rsidP="00BC347F">
      <w:pPr>
        <w:spacing w:line="276" w:lineRule="auto"/>
        <w:ind w:firstLine="851"/>
        <w:jc w:val="both"/>
        <w:rPr>
          <w:sz w:val="28"/>
          <w:szCs w:val="28"/>
        </w:rPr>
      </w:pPr>
      <w:r w:rsidRPr="009E1489">
        <w:rPr>
          <w:sz w:val="28"/>
          <w:szCs w:val="28"/>
        </w:rPr>
        <w:t xml:space="preserve">Раскрытие практической значимости нового материала помогает учителю показать важность (в жизни, </w:t>
      </w:r>
      <w:r w:rsidR="00736364">
        <w:rPr>
          <w:sz w:val="28"/>
          <w:szCs w:val="28"/>
        </w:rPr>
        <w:t xml:space="preserve">на </w:t>
      </w:r>
      <w:r w:rsidRPr="009E1489">
        <w:rPr>
          <w:sz w:val="28"/>
          <w:szCs w:val="28"/>
        </w:rPr>
        <w:t>производств</w:t>
      </w:r>
      <w:r w:rsidR="00736364">
        <w:rPr>
          <w:sz w:val="28"/>
          <w:szCs w:val="28"/>
        </w:rPr>
        <w:t>е</w:t>
      </w:r>
      <w:r w:rsidRPr="009E1489">
        <w:rPr>
          <w:sz w:val="28"/>
          <w:szCs w:val="28"/>
        </w:rPr>
        <w:t>) того, что будет изучаться. Например, перед объяснением правил работы лобз</w:t>
      </w:r>
      <w:r w:rsidR="00736364">
        <w:rPr>
          <w:sz w:val="28"/>
          <w:szCs w:val="28"/>
        </w:rPr>
        <w:t>и</w:t>
      </w:r>
      <w:r w:rsidRPr="009E1489">
        <w:rPr>
          <w:sz w:val="28"/>
          <w:szCs w:val="28"/>
        </w:rPr>
        <w:t>к</w:t>
      </w:r>
      <w:r w:rsidR="00736364">
        <w:rPr>
          <w:sz w:val="28"/>
          <w:szCs w:val="28"/>
        </w:rPr>
        <w:t>о</w:t>
      </w:r>
      <w:r w:rsidRPr="009E1489">
        <w:rPr>
          <w:sz w:val="28"/>
          <w:szCs w:val="28"/>
        </w:rPr>
        <w:t>м учитель может показать несколько готовых изделий с использованием вып</w:t>
      </w:r>
      <w:r w:rsidR="00736364">
        <w:rPr>
          <w:sz w:val="28"/>
          <w:szCs w:val="28"/>
        </w:rPr>
        <w:t>иливания</w:t>
      </w:r>
      <w:r w:rsidRPr="009E1489">
        <w:rPr>
          <w:sz w:val="28"/>
          <w:szCs w:val="28"/>
        </w:rPr>
        <w:t xml:space="preserve"> (рамка для зеркала, декоративная полочка), при этом объяснить, какую значимость для эстетики в повседневной жизни имеет умение работать лобз</w:t>
      </w:r>
      <w:r w:rsidR="00736364">
        <w:rPr>
          <w:sz w:val="28"/>
          <w:szCs w:val="28"/>
        </w:rPr>
        <w:t>и</w:t>
      </w:r>
      <w:r w:rsidRPr="009E1489">
        <w:rPr>
          <w:sz w:val="28"/>
          <w:szCs w:val="28"/>
        </w:rPr>
        <w:t>к</w:t>
      </w:r>
      <w:r w:rsidR="00736364">
        <w:rPr>
          <w:sz w:val="28"/>
          <w:szCs w:val="28"/>
        </w:rPr>
        <w:t>о</w:t>
      </w:r>
      <w:r w:rsidRPr="009E1489">
        <w:rPr>
          <w:sz w:val="28"/>
          <w:szCs w:val="28"/>
        </w:rPr>
        <w:t>м. Перед тем, как рассказать о вид</w:t>
      </w:r>
      <w:r w:rsidR="00736364">
        <w:rPr>
          <w:sz w:val="28"/>
          <w:szCs w:val="28"/>
        </w:rPr>
        <w:t>ах</w:t>
      </w:r>
      <w:r w:rsidRPr="009E1489">
        <w:rPr>
          <w:sz w:val="28"/>
          <w:szCs w:val="28"/>
        </w:rPr>
        <w:t xml:space="preserve"> заклепок и сущност</w:t>
      </w:r>
      <w:r w:rsidR="00736364">
        <w:rPr>
          <w:sz w:val="28"/>
          <w:szCs w:val="28"/>
        </w:rPr>
        <w:t>и</w:t>
      </w:r>
      <w:r w:rsidRPr="009E1489">
        <w:rPr>
          <w:sz w:val="28"/>
          <w:szCs w:val="28"/>
        </w:rPr>
        <w:t xml:space="preserve"> соединения деталей, учитель может познакомить учащихся при помощи демонстрации слайдов или плакатов</w:t>
      </w:r>
      <w:proofErr w:type="gramStart"/>
      <w:r w:rsidRPr="009E1489">
        <w:rPr>
          <w:sz w:val="28"/>
          <w:szCs w:val="28"/>
        </w:rPr>
        <w:t xml:space="preserve"> )</w:t>
      </w:r>
      <w:proofErr w:type="gramEnd"/>
      <w:r w:rsidRPr="009E1489">
        <w:rPr>
          <w:sz w:val="28"/>
          <w:szCs w:val="28"/>
        </w:rPr>
        <w:t xml:space="preserve"> с многочисленными примерами</w:t>
      </w:r>
      <w:r w:rsidR="00736364">
        <w:rPr>
          <w:sz w:val="28"/>
          <w:szCs w:val="28"/>
        </w:rPr>
        <w:t xml:space="preserve"> (</w:t>
      </w:r>
      <w:r w:rsidRPr="009E1489">
        <w:rPr>
          <w:sz w:val="28"/>
          <w:szCs w:val="28"/>
        </w:rPr>
        <w:t>конструкций из заклепочных соединений: ферм</w:t>
      </w:r>
      <w:r w:rsidR="00736364">
        <w:rPr>
          <w:sz w:val="28"/>
          <w:szCs w:val="28"/>
        </w:rPr>
        <w:t>ы</w:t>
      </w:r>
      <w:r w:rsidRPr="009E1489">
        <w:rPr>
          <w:sz w:val="28"/>
          <w:szCs w:val="28"/>
        </w:rPr>
        <w:t xml:space="preserve"> мостов, фюзеляж</w:t>
      </w:r>
      <w:r w:rsidR="00736364">
        <w:rPr>
          <w:sz w:val="28"/>
          <w:szCs w:val="28"/>
        </w:rPr>
        <w:t>и самолетов и кораблей и др.</w:t>
      </w:r>
    </w:p>
    <w:p w:rsidR="00F44204" w:rsidRPr="009E1489" w:rsidRDefault="00F44204" w:rsidP="00BC347F">
      <w:pPr>
        <w:spacing w:line="276" w:lineRule="auto"/>
        <w:ind w:firstLine="851"/>
        <w:jc w:val="both"/>
        <w:rPr>
          <w:sz w:val="28"/>
          <w:szCs w:val="28"/>
        </w:rPr>
      </w:pPr>
      <w:r w:rsidRPr="009E1489">
        <w:rPr>
          <w:sz w:val="28"/>
          <w:szCs w:val="28"/>
        </w:rPr>
        <w:t>Использование опережающих заданий проводится учителем, если кто-то из ученических родителей имеет отношение к профессии (или работает по ней), что связано с изучением темы. В таком случае он дает соответствующему ученику предварительное задание подробно расспросить у отца или матери о</w:t>
      </w:r>
      <w:r w:rsidR="00736364">
        <w:rPr>
          <w:sz w:val="28"/>
          <w:szCs w:val="28"/>
        </w:rPr>
        <w:t>б</w:t>
      </w:r>
      <w:r w:rsidRPr="009E1489">
        <w:rPr>
          <w:sz w:val="28"/>
          <w:szCs w:val="28"/>
        </w:rPr>
        <w:t xml:space="preserve"> их работ</w:t>
      </w:r>
      <w:r w:rsidR="00736364">
        <w:rPr>
          <w:sz w:val="28"/>
          <w:szCs w:val="28"/>
        </w:rPr>
        <w:t>е</w:t>
      </w:r>
      <w:r w:rsidRPr="009E1489">
        <w:rPr>
          <w:sz w:val="28"/>
          <w:szCs w:val="28"/>
        </w:rPr>
        <w:t xml:space="preserve">, а после рассказать об этом на уроке. Это может касаться очень многих профессий: столяра, лесовода, слесаря​​, </w:t>
      </w:r>
      <w:r w:rsidR="00736364">
        <w:rPr>
          <w:sz w:val="28"/>
          <w:szCs w:val="28"/>
        </w:rPr>
        <w:t>швеи</w:t>
      </w:r>
      <w:r w:rsidRPr="009E1489">
        <w:rPr>
          <w:sz w:val="28"/>
          <w:szCs w:val="28"/>
        </w:rPr>
        <w:t xml:space="preserve"> и др.</w:t>
      </w:r>
    </w:p>
    <w:p w:rsidR="00F44204" w:rsidRPr="009E1489" w:rsidRDefault="00F44204" w:rsidP="00BC347F">
      <w:pPr>
        <w:spacing w:line="276" w:lineRule="auto"/>
        <w:ind w:firstLine="851"/>
        <w:jc w:val="both"/>
        <w:rPr>
          <w:sz w:val="28"/>
          <w:szCs w:val="28"/>
        </w:rPr>
      </w:pPr>
      <w:r w:rsidRPr="009E1489">
        <w:rPr>
          <w:sz w:val="28"/>
          <w:szCs w:val="28"/>
        </w:rPr>
        <w:lastRenderedPageBreak/>
        <w:t xml:space="preserve">Опережающие задания могут выдаваться отдельным ученикам по наиболее интересных </w:t>
      </w:r>
      <w:proofErr w:type="gramStart"/>
      <w:r w:rsidRPr="009E1489">
        <w:rPr>
          <w:sz w:val="28"/>
          <w:szCs w:val="28"/>
        </w:rPr>
        <w:t>вопросах</w:t>
      </w:r>
      <w:proofErr w:type="gramEnd"/>
      <w:r w:rsidRPr="009E1489">
        <w:rPr>
          <w:sz w:val="28"/>
          <w:szCs w:val="28"/>
        </w:rPr>
        <w:t xml:space="preserve"> программы с обеспечением этих учеников соответствующей популярной литературой. Так, перед изучением </w:t>
      </w:r>
      <w:r w:rsidR="00736364" w:rsidRPr="009E1489">
        <w:rPr>
          <w:sz w:val="28"/>
          <w:szCs w:val="28"/>
        </w:rPr>
        <w:t xml:space="preserve">металлов и сплавов </w:t>
      </w:r>
      <w:r w:rsidRPr="009E1489">
        <w:rPr>
          <w:sz w:val="28"/>
          <w:szCs w:val="28"/>
        </w:rPr>
        <w:t xml:space="preserve">можно </w:t>
      </w:r>
      <w:proofErr w:type="gramStart"/>
      <w:r w:rsidRPr="009E1489">
        <w:rPr>
          <w:sz w:val="28"/>
          <w:szCs w:val="28"/>
        </w:rPr>
        <w:t>поручить наиболее подготовленному ученику рассказать</w:t>
      </w:r>
      <w:proofErr w:type="gramEnd"/>
      <w:r w:rsidRPr="009E1489">
        <w:rPr>
          <w:sz w:val="28"/>
          <w:szCs w:val="28"/>
        </w:rPr>
        <w:t xml:space="preserve"> о</w:t>
      </w:r>
      <w:r w:rsidR="00736364">
        <w:rPr>
          <w:sz w:val="28"/>
          <w:szCs w:val="28"/>
        </w:rPr>
        <w:t xml:space="preserve"> </w:t>
      </w:r>
      <w:r w:rsidRPr="009E1489">
        <w:rPr>
          <w:sz w:val="28"/>
          <w:szCs w:val="28"/>
        </w:rPr>
        <w:t>разработчик</w:t>
      </w:r>
      <w:r w:rsidR="00736364">
        <w:rPr>
          <w:sz w:val="28"/>
          <w:szCs w:val="28"/>
        </w:rPr>
        <w:t>ах</w:t>
      </w:r>
      <w:r w:rsidRPr="009E1489">
        <w:rPr>
          <w:sz w:val="28"/>
          <w:szCs w:val="28"/>
        </w:rPr>
        <w:t xml:space="preserve"> технологий получения стали Генри </w:t>
      </w:r>
      <w:proofErr w:type="spellStart"/>
      <w:r w:rsidRPr="009E1489">
        <w:rPr>
          <w:sz w:val="28"/>
          <w:szCs w:val="28"/>
        </w:rPr>
        <w:t>Бессемер</w:t>
      </w:r>
      <w:r w:rsidR="00736364">
        <w:rPr>
          <w:sz w:val="28"/>
          <w:szCs w:val="28"/>
        </w:rPr>
        <w:t>а</w:t>
      </w:r>
      <w:proofErr w:type="spellEnd"/>
      <w:r w:rsidRPr="009E1489">
        <w:rPr>
          <w:sz w:val="28"/>
          <w:szCs w:val="28"/>
        </w:rPr>
        <w:t xml:space="preserve">, Сидни Томаса, Пьера Мартена, </w:t>
      </w:r>
      <w:proofErr w:type="spellStart"/>
      <w:r w:rsidRPr="009E1489">
        <w:rPr>
          <w:sz w:val="28"/>
          <w:szCs w:val="28"/>
        </w:rPr>
        <w:t>В.В.П</w:t>
      </w:r>
      <w:r w:rsidR="00736364">
        <w:rPr>
          <w:sz w:val="28"/>
          <w:szCs w:val="28"/>
        </w:rPr>
        <w:t>е</w:t>
      </w:r>
      <w:r w:rsidRPr="009E1489">
        <w:rPr>
          <w:sz w:val="28"/>
          <w:szCs w:val="28"/>
        </w:rPr>
        <w:t>трова</w:t>
      </w:r>
      <w:proofErr w:type="spellEnd"/>
      <w:r w:rsidRPr="009E1489">
        <w:rPr>
          <w:sz w:val="28"/>
          <w:szCs w:val="28"/>
        </w:rPr>
        <w:t xml:space="preserve">, об одном из создателей космической </w:t>
      </w:r>
      <w:r w:rsidR="00736364">
        <w:rPr>
          <w:sz w:val="28"/>
          <w:szCs w:val="28"/>
        </w:rPr>
        <w:t>технологии металлов Б.Я. Патона.</w:t>
      </w:r>
    </w:p>
    <w:p w:rsidR="00F44204" w:rsidRPr="009E1489" w:rsidRDefault="00F44204" w:rsidP="00BC347F">
      <w:pPr>
        <w:spacing w:line="276" w:lineRule="auto"/>
        <w:ind w:firstLine="851"/>
        <w:jc w:val="both"/>
        <w:rPr>
          <w:sz w:val="28"/>
          <w:szCs w:val="28"/>
        </w:rPr>
      </w:pPr>
      <w:r w:rsidRPr="009E1489">
        <w:rPr>
          <w:sz w:val="28"/>
          <w:szCs w:val="28"/>
        </w:rPr>
        <w:t xml:space="preserve">Кроме указанных выше способов подготовки учащихся к восприятию нового материала (по </w:t>
      </w:r>
      <w:proofErr w:type="spellStart"/>
      <w:r w:rsidRPr="009E1489">
        <w:rPr>
          <w:sz w:val="28"/>
          <w:szCs w:val="28"/>
        </w:rPr>
        <w:t>А.А.Деркач</w:t>
      </w:r>
      <w:r w:rsidR="000C4931">
        <w:rPr>
          <w:sz w:val="28"/>
          <w:szCs w:val="28"/>
        </w:rPr>
        <w:t>е</w:t>
      </w:r>
      <w:r w:rsidRPr="009E1489">
        <w:rPr>
          <w:sz w:val="28"/>
          <w:szCs w:val="28"/>
        </w:rPr>
        <w:t>в</w:t>
      </w:r>
      <w:r w:rsidR="00736364">
        <w:rPr>
          <w:sz w:val="28"/>
          <w:szCs w:val="28"/>
        </w:rPr>
        <w:t>у</w:t>
      </w:r>
      <w:proofErr w:type="spellEnd"/>
      <w:r w:rsidRPr="009E1489">
        <w:rPr>
          <w:sz w:val="28"/>
          <w:szCs w:val="28"/>
        </w:rPr>
        <w:t xml:space="preserve">) в </w:t>
      </w:r>
      <w:r w:rsidR="00736364">
        <w:rPr>
          <w:sz w:val="28"/>
          <w:szCs w:val="28"/>
        </w:rPr>
        <w:t>«</w:t>
      </w:r>
      <w:r w:rsidRPr="009E1489">
        <w:rPr>
          <w:sz w:val="28"/>
          <w:szCs w:val="28"/>
        </w:rPr>
        <w:t>арсенале</w:t>
      </w:r>
      <w:r w:rsidR="00736364">
        <w:rPr>
          <w:sz w:val="28"/>
          <w:szCs w:val="28"/>
        </w:rPr>
        <w:t>»</w:t>
      </w:r>
      <w:r w:rsidRPr="009E1489">
        <w:rPr>
          <w:sz w:val="28"/>
          <w:szCs w:val="28"/>
        </w:rPr>
        <w:t xml:space="preserve"> учителя много и других. Сюда можно отнести:</w:t>
      </w:r>
    </w:p>
    <w:p w:rsidR="00F44204" w:rsidRPr="009E1489" w:rsidRDefault="00F44204" w:rsidP="00BC347F">
      <w:pPr>
        <w:spacing w:line="276" w:lineRule="auto"/>
        <w:ind w:firstLine="851"/>
        <w:jc w:val="both"/>
        <w:rPr>
          <w:sz w:val="28"/>
          <w:szCs w:val="28"/>
        </w:rPr>
      </w:pPr>
      <w:r w:rsidRPr="009E1489">
        <w:rPr>
          <w:sz w:val="28"/>
          <w:szCs w:val="28"/>
        </w:rPr>
        <w:t xml:space="preserve">- </w:t>
      </w:r>
      <w:r w:rsidR="00736364">
        <w:rPr>
          <w:sz w:val="28"/>
          <w:szCs w:val="28"/>
        </w:rPr>
        <w:t>с</w:t>
      </w:r>
      <w:r w:rsidRPr="009E1489">
        <w:rPr>
          <w:sz w:val="28"/>
          <w:szCs w:val="28"/>
        </w:rPr>
        <w:t>вязь изучаемо</w:t>
      </w:r>
      <w:r w:rsidR="00736364">
        <w:rPr>
          <w:sz w:val="28"/>
          <w:szCs w:val="28"/>
        </w:rPr>
        <w:t>й</w:t>
      </w:r>
      <w:r w:rsidRPr="009E1489">
        <w:rPr>
          <w:sz w:val="28"/>
          <w:szCs w:val="28"/>
        </w:rPr>
        <w:t xml:space="preserve"> темы с близкими темами других учебных дисциплин (основ наук);</w:t>
      </w:r>
    </w:p>
    <w:p w:rsidR="00F44204" w:rsidRPr="009E1489" w:rsidRDefault="00F44204" w:rsidP="00BC347F">
      <w:pPr>
        <w:spacing w:line="276" w:lineRule="auto"/>
        <w:ind w:firstLine="851"/>
        <w:jc w:val="both"/>
        <w:rPr>
          <w:sz w:val="28"/>
          <w:szCs w:val="28"/>
        </w:rPr>
      </w:pPr>
      <w:r w:rsidRPr="009E1489">
        <w:rPr>
          <w:sz w:val="28"/>
          <w:szCs w:val="28"/>
        </w:rPr>
        <w:t xml:space="preserve">- </w:t>
      </w:r>
      <w:r w:rsidR="00736364">
        <w:rPr>
          <w:sz w:val="28"/>
          <w:szCs w:val="28"/>
        </w:rPr>
        <w:t>э</w:t>
      </w:r>
      <w:r w:rsidRPr="009E1489">
        <w:rPr>
          <w:sz w:val="28"/>
          <w:szCs w:val="28"/>
        </w:rPr>
        <w:t>кскурсы в технико-технологическую историю вопроса;</w:t>
      </w:r>
    </w:p>
    <w:p w:rsidR="00F44204" w:rsidRPr="009E1489" w:rsidRDefault="00F44204" w:rsidP="00BC347F">
      <w:pPr>
        <w:spacing w:line="276" w:lineRule="auto"/>
        <w:ind w:firstLine="851"/>
        <w:jc w:val="both"/>
        <w:rPr>
          <w:sz w:val="28"/>
          <w:szCs w:val="28"/>
        </w:rPr>
      </w:pPr>
      <w:r w:rsidRPr="009E1489">
        <w:rPr>
          <w:sz w:val="28"/>
          <w:szCs w:val="28"/>
        </w:rPr>
        <w:t xml:space="preserve">- </w:t>
      </w:r>
      <w:r w:rsidR="00736364">
        <w:rPr>
          <w:sz w:val="28"/>
          <w:szCs w:val="28"/>
        </w:rPr>
        <w:t>п</w:t>
      </w:r>
      <w:r w:rsidRPr="009E1489">
        <w:rPr>
          <w:sz w:val="28"/>
          <w:szCs w:val="28"/>
        </w:rPr>
        <w:t>риведение увлекательных примеров из собственного педагогического, жизненного опыта, научно-популярной или художественной литературы, телепередач, радио, кинофильмов;</w:t>
      </w:r>
    </w:p>
    <w:p w:rsidR="00F44204" w:rsidRPr="009E1489" w:rsidRDefault="00F44204" w:rsidP="00BC347F">
      <w:pPr>
        <w:spacing w:line="276" w:lineRule="auto"/>
        <w:ind w:firstLine="851"/>
        <w:jc w:val="both"/>
        <w:rPr>
          <w:sz w:val="28"/>
          <w:szCs w:val="28"/>
        </w:rPr>
      </w:pPr>
      <w:r w:rsidRPr="009E1489">
        <w:rPr>
          <w:sz w:val="28"/>
          <w:szCs w:val="28"/>
        </w:rPr>
        <w:t xml:space="preserve">- </w:t>
      </w:r>
      <w:r w:rsidR="000C4931">
        <w:rPr>
          <w:sz w:val="28"/>
          <w:szCs w:val="28"/>
        </w:rPr>
        <w:t>и</w:t>
      </w:r>
      <w:r w:rsidRPr="009E1489">
        <w:rPr>
          <w:sz w:val="28"/>
          <w:szCs w:val="28"/>
        </w:rPr>
        <w:t>спользование сведений о ближайшем производственном окружении района, города, села, школы.</w:t>
      </w:r>
    </w:p>
    <w:p w:rsidR="00F44204" w:rsidRPr="009E1489" w:rsidRDefault="00F44204" w:rsidP="00BC347F">
      <w:pPr>
        <w:spacing w:line="276" w:lineRule="auto"/>
        <w:ind w:firstLine="851"/>
        <w:jc w:val="both"/>
        <w:rPr>
          <w:sz w:val="28"/>
          <w:szCs w:val="28"/>
        </w:rPr>
      </w:pPr>
      <w:r w:rsidRPr="009E1489">
        <w:rPr>
          <w:sz w:val="28"/>
          <w:szCs w:val="28"/>
        </w:rPr>
        <w:t>Понятно, что при применении любого из указанных способов имеют значение личные качества учителя как личности: его эмоциональность, настроенность на данную тему, умение владеть аудиторией, пользоваться надзорными (в том числе и техническими</w:t>
      </w:r>
      <w:proofErr w:type="gramStart"/>
      <w:r w:rsidRPr="009E1489">
        <w:rPr>
          <w:sz w:val="28"/>
          <w:szCs w:val="28"/>
        </w:rPr>
        <w:t xml:space="preserve"> )</w:t>
      </w:r>
      <w:proofErr w:type="gramEnd"/>
      <w:r w:rsidRPr="009E1489">
        <w:rPr>
          <w:sz w:val="28"/>
          <w:szCs w:val="28"/>
        </w:rPr>
        <w:t xml:space="preserve"> пособиями и др.</w:t>
      </w:r>
    </w:p>
    <w:p w:rsidR="00F44204" w:rsidRPr="009E1489" w:rsidRDefault="00F44204" w:rsidP="00BC347F">
      <w:pPr>
        <w:spacing w:line="276" w:lineRule="auto"/>
        <w:ind w:firstLine="851"/>
        <w:jc w:val="both"/>
        <w:rPr>
          <w:sz w:val="28"/>
          <w:szCs w:val="28"/>
        </w:rPr>
      </w:pPr>
      <w:proofErr w:type="spellStart"/>
      <w:r w:rsidRPr="009E1489">
        <w:rPr>
          <w:sz w:val="28"/>
          <w:szCs w:val="28"/>
        </w:rPr>
        <w:t>А.А.Деркач</w:t>
      </w:r>
      <w:r w:rsidR="000C4931">
        <w:rPr>
          <w:sz w:val="28"/>
          <w:szCs w:val="28"/>
        </w:rPr>
        <w:t>е</w:t>
      </w:r>
      <w:r w:rsidRPr="009E1489">
        <w:rPr>
          <w:sz w:val="28"/>
          <w:szCs w:val="28"/>
        </w:rPr>
        <w:t>в</w:t>
      </w:r>
      <w:proofErr w:type="spellEnd"/>
      <w:r w:rsidRPr="009E1489">
        <w:rPr>
          <w:sz w:val="28"/>
          <w:szCs w:val="28"/>
        </w:rPr>
        <w:t xml:space="preserve"> подчеркивал тесную связь восприятия нового материала с его осмыслением, что то и другое </w:t>
      </w:r>
      <w:r w:rsidR="000C4931">
        <w:rPr>
          <w:sz w:val="28"/>
          <w:szCs w:val="28"/>
        </w:rPr>
        <w:t>–</w:t>
      </w:r>
      <w:r w:rsidRPr="009E1489">
        <w:rPr>
          <w:sz w:val="28"/>
          <w:szCs w:val="28"/>
        </w:rPr>
        <w:t xml:space="preserve"> это</w:t>
      </w:r>
      <w:r w:rsidR="000C4931">
        <w:rPr>
          <w:sz w:val="28"/>
          <w:szCs w:val="28"/>
        </w:rPr>
        <w:t>, по сути</w:t>
      </w:r>
      <w:r w:rsidRPr="009E1489">
        <w:rPr>
          <w:sz w:val="28"/>
          <w:szCs w:val="28"/>
        </w:rPr>
        <w:t>, дв</w:t>
      </w:r>
      <w:r w:rsidR="000C4931">
        <w:rPr>
          <w:sz w:val="28"/>
          <w:szCs w:val="28"/>
        </w:rPr>
        <w:t>е</w:t>
      </w:r>
      <w:r w:rsidRPr="009E1489">
        <w:rPr>
          <w:sz w:val="28"/>
          <w:szCs w:val="28"/>
        </w:rPr>
        <w:t xml:space="preserve"> неразрывно связанные стороны одного и того же процесса усвоения учебного материала. Осмысление, по </w:t>
      </w:r>
      <w:proofErr w:type="spellStart"/>
      <w:r w:rsidRPr="009E1489">
        <w:rPr>
          <w:sz w:val="28"/>
          <w:szCs w:val="28"/>
        </w:rPr>
        <w:t>А.А.Деркач</w:t>
      </w:r>
      <w:r w:rsidR="000C4931">
        <w:rPr>
          <w:sz w:val="28"/>
          <w:szCs w:val="28"/>
        </w:rPr>
        <w:t>е</w:t>
      </w:r>
      <w:r w:rsidRPr="009E1489">
        <w:rPr>
          <w:sz w:val="28"/>
          <w:szCs w:val="28"/>
        </w:rPr>
        <w:t>в</w:t>
      </w:r>
      <w:r w:rsidR="000C4931">
        <w:rPr>
          <w:sz w:val="28"/>
          <w:szCs w:val="28"/>
        </w:rPr>
        <w:t>у</w:t>
      </w:r>
      <w:proofErr w:type="spellEnd"/>
      <w:r w:rsidRPr="009E1489">
        <w:rPr>
          <w:sz w:val="28"/>
          <w:szCs w:val="28"/>
        </w:rPr>
        <w:t xml:space="preserve">, обеспечивается соответствующими </w:t>
      </w:r>
      <w:r w:rsidR="00C6365D">
        <w:rPr>
          <w:sz w:val="28"/>
          <w:szCs w:val="28"/>
        </w:rPr>
        <w:t>умственными</w:t>
      </w:r>
      <w:r w:rsidRPr="009E1489">
        <w:rPr>
          <w:sz w:val="28"/>
          <w:szCs w:val="28"/>
        </w:rPr>
        <w:t xml:space="preserve"> операциями, выполняемых учащимися под </w:t>
      </w:r>
      <w:r w:rsidR="000C4931">
        <w:rPr>
          <w:sz w:val="28"/>
          <w:szCs w:val="28"/>
        </w:rPr>
        <w:t>непосредственным</w:t>
      </w:r>
      <w:r w:rsidRPr="009E1489">
        <w:rPr>
          <w:sz w:val="28"/>
          <w:szCs w:val="28"/>
        </w:rPr>
        <w:t xml:space="preserve"> руководством учителя: установлением связи нового материала с изученным ранее</w:t>
      </w:r>
      <w:r w:rsidR="003A0D77">
        <w:rPr>
          <w:sz w:val="28"/>
          <w:szCs w:val="28"/>
        </w:rPr>
        <w:t>:</w:t>
      </w:r>
      <w:r w:rsidRPr="009E1489">
        <w:rPr>
          <w:sz w:val="28"/>
          <w:szCs w:val="28"/>
        </w:rPr>
        <w:t xml:space="preserve"> использованием аналогий</w:t>
      </w:r>
      <w:r w:rsidR="003A0D77">
        <w:rPr>
          <w:sz w:val="28"/>
          <w:szCs w:val="28"/>
        </w:rPr>
        <w:t>,</w:t>
      </w:r>
      <w:r w:rsidRPr="009E1489">
        <w:rPr>
          <w:sz w:val="28"/>
          <w:szCs w:val="28"/>
        </w:rPr>
        <w:t xml:space="preserve"> анализом и синтезом</w:t>
      </w:r>
      <w:r w:rsidR="003A0D77">
        <w:rPr>
          <w:sz w:val="28"/>
          <w:szCs w:val="28"/>
        </w:rPr>
        <w:t>,</w:t>
      </w:r>
      <w:r w:rsidRPr="009E1489">
        <w:rPr>
          <w:sz w:val="28"/>
          <w:szCs w:val="28"/>
        </w:rPr>
        <w:t xml:space="preserve"> сравнением</w:t>
      </w:r>
      <w:r w:rsidR="003A0D77">
        <w:rPr>
          <w:sz w:val="28"/>
          <w:szCs w:val="28"/>
        </w:rPr>
        <w:t>,</w:t>
      </w:r>
      <w:r w:rsidRPr="009E1489">
        <w:rPr>
          <w:sz w:val="28"/>
          <w:szCs w:val="28"/>
        </w:rPr>
        <w:t xml:space="preserve"> классификацией.</w:t>
      </w:r>
    </w:p>
    <w:p w:rsidR="00F44204" w:rsidRPr="00FB113B" w:rsidRDefault="00F44204" w:rsidP="00BC347F">
      <w:pPr>
        <w:spacing w:line="276" w:lineRule="auto"/>
        <w:ind w:firstLine="851"/>
        <w:jc w:val="both"/>
        <w:rPr>
          <w:color w:val="FF0000"/>
          <w:sz w:val="28"/>
          <w:szCs w:val="28"/>
        </w:rPr>
      </w:pPr>
      <w:r w:rsidRPr="00FB113B">
        <w:rPr>
          <w:color w:val="FF0000"/>
          <w:sz w:val="28"/>
          <w:szCs w:val="28"/>
        </w:rPr>
        <w:t xml:space="preserve">Проанализируем вкратце суть этих </w:t>
      </w:r>
      <w:r w:rsidR="00C6365D" w:rsidRPr="00FB113B">
        <w:rPr>
          <w:color w:val="FF0000"/>
          <w:sz w:val="28"/>
          <w:szCs w:val="28"/>
        </w:rPr>
        <w:t>умствен</w:t>
      </w:r>
      <w:r w:rsidR="000C4931" w:rsidRPr="00FB113B">
        <w:rPr>
          <w:color w:val="FF0000"/>
          <w:sz w:val="28"/>
          <w:szCs w:val="28"/>
        </w:rPr>
        <w:t>ных</w:t>
      </w:r>
      <w:r w:rsidRPr="00FB113B">
        <w:rPr>
          <w:color w:val="FF0000"/>
          <w:sz w:val="28"/>
          <w:szCs w:val="28"/>
        </w:rPr>
        <w:t xml:space="preserve"> операций.</w:t>
      </w:r>
    </w:p>
    <w:p w:rsidR="00F44204" w:rsidRPr="009E1489" w:rsidRDefault="00F44204" w:rsidP="00BC347F">
      <w:pPr>
        <w:spacing w:line="276" w:lineRule="auto"/>
        <w:ind w:firstLine="851"/>
        <w:jc w:val="both"/>
        <w:rPr>
          <w:sz w:val="28"/>
          <w:szCs w:val="28"/>
        </w:rPr>
      </w:pPr>
      <w:r w:rsidRPr="009E1489">
        <w:rPr>
          <w:sz w:val="28"/>
          <w:szCs w:val="28"/>
        </w:rPr>
        <w:t xml:space="preserve">Установление связи нового материала с </w:t>
      </w:r>
      <w:r w:rsidR="000C4931" w:rsidRPr="009E1489">
        <w:rPr>
          <w:sz w:val="28"/>
          <w:szCs w:val="28"/>
        </w:rPr>
        <w:t xml:space="preserve">ранее </w:t>
      </w:r>
      <w:proofErr w:type="gramStart"/>
      <w:r w:rsidRPr="009E1489">
        <w:rPr>
          <w:sz w:val="28"/>
          <w:szCs w:val="28"/>
        </w:rPr>
        <w:t>изученным</w:t>
      </w:r>
      <w:proofErr w:type="gramEnd"/>
      <w:r w:rsidRPr="009E1489">
        <w:rPr>
          <w:sz w:val="28"/>
          <w:szCs w:val="28"/>
        </w:rPr>
        <w:t xml:space="preserve"> проводится учениками довольно часто. Например, при изучении строгания древесины рубанком они </w:t>
      </w:r>
      <w:r w:rsidR="000C4931">
        <w:rPr>
          <w:sz w:val="28"/>
          <w:szCs w:val="28"/>
        </w:rPr>
        <w:t>устанавливают</w:t>
      </w:r>
      <w:r w:rsidRPr="009E1489">
        <w:rPr>
          <w:sz w:val="28"/>
          <w:szCs w:val="28"/>
        </w:rPr>
        <w:t xml:space="preserve"> связь (при помощи учителя) этой операции с уже изученной ранее операцией по зачистке заготовок шлифовальной шкуркой или </w:t>
      </w:r>
      <w:r w:rsidR="000C4931">
        <w:rPr>
          <w:sz w:val="28"/>
          <w:szCs w:val="28"/>
        </w:rPr>
        <w:t>напильниками</w:t>
      </w:r>
      <w:r w:rsidRPr="009E1489">
        <w:rPr>
          <w:sz w:val="28"/>
          <w:szCs w:val="28"/>
        </w:rPr>
        <w:t xml:space="preserve">. Вязание квадратов и рожков увязывается с вывязывания цепочки. </w:t>
      </w:r>
      <w:r w:rsidR="000C4931">
        <w:rPr>
          <w:sz w:val="28"/>
          <w:szCs w:val="28"/>
        </w:rPr>
        <w:t>Сверление</w:t>
      </w:r>
      <w:r w:rsidRPr="009E1489">
        <w:rPr>
          <w:sz w:val="28"/>
          <w:szCs w:val="28"/>
        </w:rPr>
        <w:t xml:space="preserve"> отверстий в металле </w:t>
      </w:r>
      <w:r w:rsidR="000C4931">
        <w:rPr>
          <w:sz w:val="28"/>
          <w:szCs w:val="28"/>
        </w:rPr>
        <w:t>–</w:t>
      </w:r>
      <w:r w:rsidRPr="009E1489">
        <w:rPr>
          <w:sz w:val="28"/>
          <w:szCs w:val="28"/>
        </w:rPr>
        <w:t xml:space="preserve"> со</w:t>
      </w:r>
      <w:r w:rsidR="000C4931">
        <w:rPr>
          <w:sz w:val="28"/>
          <w:szCs w:val="28"/>
        </w:rPr>
        <w:t xml:space="preserve"> сверлением</w:t>
      </w:r>
      <w:r w:rsidRPr="009E1489">
        <w:rPr>
          <w:sz w:val="28"/>
          <w:szCs w:val="28"/>
        </w:rPr>
        <w:t xml:space="preserve"> древесины.</w:t>
      </w:r>
    </w:p>
    <w:p w:rsidR="00F44204" w:rsidRPr="009E1489" w:rsidRDefault="00F44204" w:rsidP="00BC347F">
      <w:pPr>
        <w:spacing w:line="276" w:lineRule="auto"/>
        <w:ind w:firstLine="851"/>
        <w:jc w:val="both"/>
        <w:rPr>
          <w:sz w:val="28"/>
          <w:szCs w:val="28"/>
        </w:rPr>
      </w:pPr>
      <w:r w:rsidRPr="009E1489">
        <w:rPr>
          <w:sz w:val="28"/>
          <w:szCs w:val="28"/>
        </w:rPr>
        <w:t xml:space="preserve">Примером использования аналогий (от греческого </w:t>
      </w:r>
      <w:r w:rsidR="000C4931">
        <w:rPr>
          <w:sz w:val="28"/>
          <w:szCs w:val="28"/>
        </w:rPr>
        <w:t>«</w:t>
      </w:r>
      <w:r w:rsidRPr="009E1489">
        <w:rPr>
          <w:sz w:val="28"/>
          <w:szCs w:val="28"/>
        </w:rPr>
        <w:t>аналоги</w:t>
      </w:r>
      <w:r w:rsidR="000C4931">
        <w:rPr>
          <w:sz w:val="28"/>
          <w:szCs w:val="28"/>
        </w:rPr>
        <w:t>я»</w:t>
      </w:r>
      <w:r w:rsidRPr="009E1489">
        <w:rPr>
          <w:sz w:val="28"/>
          <w:szCs w:val="28"/>
        </w:rPr>
        <w:t xml:space="preserve"> </w:t>
      </w:r>
      <w:r w:rsidR="000C4931">
        <w:rPr>
          <w:sz w:val="28"/>
          <w:szCs w:val="28"/>
        </w:rPr>
        <w:t>–</w:t>
      </w:r>
      <w:r w:rsidRPr="009E1489">
        <w:rPr>
          <w:sz w:val="28"/>
          <w:szCs w:val="28"/>
        </w:rPr>
        <w:t xml:space="preserve"> подобие) может служить измерение деталей </w:t>
      </w:r>
      <w:r w:rsidR="000C4931">
        <w:rPr>
          <w:sz w:val="28"/>
          <w:szCs w:val="28"/>
        </w:rPr>
        <w:t>штангенциркулем</w:t>
      </w:r>
      <w:r w:rsidRPr="009E1489">
        <w:rPr>
          <w:sz w:val="28"/>
          <w:szCs w:val="28"/>
        </w:rPr>
        <w:t xml:space="preserve">, а также изучение строения </w:t>
      </w:r>
      <w:r w:rsidR="000C4931">
        <w:rPr>
          <w:sz w:val="28"/>
          <w:szCs w:val="28"/>
        </w:rPr>
        <w:t xml:space="preserve">этого </w:t>
      </w:r>
      <w:r w:rsidRPr="009E1489">
        <w:rPr>
          <w:sz w:val="28"/>
          <w:szCs w:val="28"/>
        </w:rPr>
        <w:t>инструмент</w:t>
      </w:r>
      <w:r w:rsidR="000C4931">
        <w:rPr>
          <w:sz w:val="28"/>
          <w:szCs w:val="28"/>
        </w:rPr>
        <w:t>а</w:t>
      </w:r>
      <w:r w:rsidRPr="009E1489">
        <w:rPr>
          <w:sz w:val="28"/>
          <w:szCs w:val="28"/>
        </w:rPr>
        <w:t>. Проводится аналоги</w:t>
      </w:r>
      <w:r w:rsidR="000C4931">
        <w:rPr>
          <w:sz w:val="28"/>
          <w:szCs w:val="28"/>
        </w:rPr>
        <w:t>я</w:t>
      </w:r>
      <w:r w:rsidRPr="009E1489">
        <w:rPr>
          <w:sz w:val="28"/>
          <w:szCs w:val="28"/>
        </w:rPr>
        <w:t xml:space="preserve"> между точение</w:t>
      </w:r>
      <w:r w:rsidR="000C4931">
        <w:rPr>
          <w:sz w:val="28"/>
          <w:szCs w:val="28"/>
        </w:rPr>
        <w:t>м</w:t>
      </w:r>
      <w:r w:rsidRPr="009E1489">
        <w:rPr>
          <w:sz w:val="28"/>
          <w:szCs w:val="28"/>
        </w:rPr>
        <w:t xml:space="preserve"> древесины и металла, между отделочны</w:t>
      </w:r>
      <w:r w:rsidR="000C4931">
        <w:rPr>
          <w:sz w:val="28"/>
          <w:szCs w:val="28"/>
        </w:rPr>
        <w:t>м</w:t>
      </w:r>
      <w:r w:rsidRPr="009E1489">
        <w:rPr>
          <w:sz w:val="28"/>
          <w:szCs w:val="28"/>
        </w:rPr>
        <w:t xml:space="preserve"> запошивочн</w:t>
      </w:r>
      <w:r w:rsidR="000C4931">
        <w:rPr>
          <w:sz w:val="28"/>
          <w:szCs w:val="28"/>
        </w:rPr>
        <w:t>ым</w:t>
      </w:r>
      <w:r w:rsidRPr="009E1489">
        <w:rPr>
          <w:sz w:val="28"/>
          <w:szCs w:val="28"/>
        </w:rPr>
        <w:t xml:space="preserve"> швом, строением </w:t>
      </w:r>
      <w:r w:rsidR="000C4931">
        <w:rPr>
          <w:sz w:val="28"/>
          <w:szCs w:val="28"/>
        </w:rPr>
        <w:t>напильника и надфиля</w:t>
      </w:r>
      <w:r w:rsidRPr="009E1489">
        <w:rPr>
          <w:sz w:val="28"/>
          <w:szCs w:val="28"/>
        </w:rPr>
        <w:t xml:space="preserve"> и т.д.</w:t>
      </w:r>
    </w:p>
    <w:p w:rsidR="00F44204" w:rsidRPr="009E1489" w:rsidRDefault="00F44204" w:rsidP="00BC347F">
      <w:pPr>
        <w:spacing w:line="276" w:lineRule="auto"/>
        <w:ind w:firstLine="851"/>
        <w:jc w:val="both"/>
        <w:rPr>
          <w:sz w:val="28"/>
          <w:szCs w:val="28"/>
        </w:rPr>
      </w:pPr>
      <w:r w:rsidRPr="009E1489">
        <w:rPr>
          <w:sz w:val="28"/>
          <w:szCs w:val="28"/>
        </w:rPr>
        <w:t xml:space="preserve">Анализ и синтез (мышление </w:t>
      </w:r>
      <w:r w:rsidR="000C4931">
        <w:rPr>
          <w:sz w:val="28"/>
          <w:szCs w:val="28"/>
        </w:rPr>
        <w:t>разъединяет</w:t>
      </w:r>
      <w:r w:rsidRPr="009E1489">
        <w:rPr>
          <w:sz w:val="28"/>
          <w:szCs w:val="28"/>
        </w:rPr>
        <w:t xml:space="preserve"> на части и выясн</w:t>
      </w:r>
      <w:r w:rsidR="000C4931">
        <w:rPr>
          <w:sz w:val="28"/>
          <w:szCs w:val="28"/>
        </w:rPr>
        <w:t>яет</w:t>
      </w:r>
      <w:r w:rsidRPr="009E1489">
        <w:rPr>
          <w:sz w:val="28"/>
          <w:szCs w:val="28"/>
        </w:rPr>
        <w:t xml:space="preserve"> связ</w:t>
      </w:r>
      <w:r w:rsidR="000C4931">
        <w:rPr>
          <w:sz w:val="28"/>
          <w:szCs w:val="28"/>
        </w:rPr>
        <w:t>и</w:t>
      </w:r>
      <w:r w:rsidRPr="009E1489">
        <w:rPr>
          <w:sz w:val="28"/>
          <w:szCs w:val="28"/>
        </w:rPr>
        <w:t xml:space="preserve"> между ними) ученики применяют при знакомстве со строением станков, начиная </w:t>
      </w:r>
      <w:proofErr w:type="gramStart"/>
      <w:r w:rsidRPr="009E1489">
        <w:rPr>
          <w:sz w:val="28"/>
          <w:szCs w:val="28"/>
        </w:rPr>
        <w:t>от</w:t>
      </w:r>
      <w:proofErr w:type="gramEnd"/>
      <w:r w:rsidRPr="009E1489">
        <w:rPr>
          <w:sz w:val="28"/>
          <w:szCs w:val="28"/>
        </w:rPr>
        <w:t xml:space="preserve"> </w:t>
      </w:r>
      <w:r w:rsidRPr="009E1489">
        <w:rPr>
          <w:sz w:val="28"/>
          <w:szCs w:val="28"/>
        </w:rPr>
        <w:lastRenderedPageBreak/>
        <w:t xml:space="preserve">сверлильных и заканчивая более сложным </w:t>
      </w:r>
      <w:r w:rsidR="000C4931">
        <w:rPr>
          <w:sz w:val="28"/>
          <w:szCs w:val="28"/>
        </w:rPr>
        <w:t>–</w:t>
      </w:r>
      <w:r w:rsidRPr="009E1489">
        <w:rPr>
          <w:sz w:val="28"/>
          <w:szCs w:val="28"/>
        </w:rPr>
        <w:t xml:space="preserve"> фрезерн</w:t>
      </w:r>
      <w:r w:rsidR="000C4931">
        <w:rPr>
          <w:sz w:val="28"/>
          <w:szCs w:val="28"/>
        </w:rPr>
        <w:t>ы</w:t>
      </w:r>
      <w:r w:rsidRPr="009E1489">
        <w:rPr>
          <w:sz w:val="28"/>
          <w:szCs w:val="28"/>
        </w:rPr>
        <w:t xml:space="preserve">м. </w:t>
      </w:r>
      <w:r w:rsidR="000C4931">
        <w:rPr>
          <w:sz w:val="28"/>
          <w:szCs w:val="28"/>
        </w:rPr>
        <w:t xml:space="preserve">Эту </w:t>
      </w:r>
      <w:r w:rsidR="00C6365D">
        <w:rPr>
          <w:sz w:val="28"/>
          <w:szCs w:val="28"/>
        </w:rPr>
        <w:t>умств</w:t>
      </w:r>
      <w:r w:rsidR="000C4931">
        <w:rPr>
          <w:sz w:val="28"/>
          <w:szCs w:val="28"/>
        </w:rPr>
        <w:t>енную</w:t>
      </w:r>
      <w:r w:rsidRPr="009E1489">
        <w:rPr>
          <w:sz w:val="28"/>
          <w:szCs w:val="28"/>
        </w:rPr>
        <w:t xml:space="preserve"> операцию они выполняют </w:t>
      </w:r>
      <w:r w:rsidR="000C4931">
        <w:rPr>
          <w:sz w:val="28"/>
          <w:szCs w:val="28"/>
        </w:rPr>
        <w:t xml:space="preserve">и </w:t>
      </w:r>
      <w:r w:rsidRPr="009E1489">
        <w:rPr>
          <w:sz w:val="28"/>
          <w:szCs w:val="28"/>
        </w:rPr>
        <w:t>при изучении строения рубанков, швейных машин, свой</w:t>
      </w:r>
      <w:proofErr w:type="gramStart"/>
      <w:r w:rsidRPr="009E1489">
        <w:rPr>
          <w:sz w:val="28"/>
          <w:szCs w:val="28"/>
        </w:rPr>
        <w:t>ств хл</w:t>
      </w:r>
      <w:proofErr w:type="gramEnd"/>
      <w:r w:rsidRPr="009E1489">
        <w:rPr>
          <w:sz w:val="28"/>
          <w:szCs w:val="28"/>
        </w:rPr>
        <w:t>опчатобумажных и льняных тканей и др.</w:t>
      </w:r>
    </w:p>
    <w:p w:rsidR="00F44204" w:rsidRPr="009E1489" w:rsidRDefault="00C6365D" w:rsidP="00BC347F">
      <w:pPr>
        <w:spacing w:line="276" w:lineRule="auto"/>
        <w:ind w:firstLine="851"/>
        <w:jc w:val="both"/>
        <w:rPr>
          <w:sz w:val="28"/>
          <w:szCs w:val="28"/>
        </w:rPr>
      </w:pPr>
      <w:r>
        <w:rPr>
          <w:sz w:val="28"/>
          <w:szCs w:val="28"/>
        </w:rPr>
        <w:t>Умственную</w:t>
      </w:r>
      <w:r w:rsidR="00F44204" w:rsidRPr="009E1489">
        <w:rPr>
          <w:sz w:val="28"/>
          <w:szCs w:val="28"/>
        </w:rPr>
        <w:t xml:space="preserve"> операцию абстрагирования (от латинского </w:t>
      </w:r>
      <w:r w:rsidR="000C4931">
        <w:rPr>
          <w:sz w:val="28"/>
          <w:szCs w:val="28"/>
        </w:rPr>
        <w:t>«</w:t>
      </w:r>
      <w:r w:rsidR="00F44204" w:rsidRPr="009E1489">
        <w:rPr>
          <w:sz w:val="28"/>
          <w:szCs w:val="28"/>
        </w:rPr>
        <w:t>​​</w:t>
      </w:r>
      <w:proofErr w:type="spellStart"/>
      <w:r w:rsidR="00F44204" w:rsidRPr="009E1489">
        <w:rPr>
          <w:sz w:val="28"/>
          <w:szCs w:val="28"/>
        </w:rPr>
        <w:t>абстрагерэ</w:t>
      </w:r>
      <w:proofErr w:type="spellEnd"/>
      <w:r w:rsidR="000C4931">
        <w:rPr>
          <w:sz w:val="28"/>
          <w:szCs w:val="28"/>
        </w:rPr>
        <w:t>»</w:t>
      </w:r>
      <w:r w:rsidR="00F44204" w:rsidRPr="009E1489">
        <w:rPr>
          <w:sz w:val="28"/>
          <w:szCs w:val="28"/>
        </w:rPr>
        <w:t xml:space="preserve"> </w:t>
      </w:r>
      <w:r w:rsidR="000C4931">
        <w:rPr>
          <w:sz w:val="28"/>
          <w:szCs w:val="28"/>
        </w:rPr>
        <w:t>–</w:t>
      </w:r>
      <w:r w:rsidR="00F44204" w:rsidRPr="009E1489">
        <w:rPr>
          <w:sz w:val="28"/>
          <w:szCs w:val="28"/>
        </w:rPr>
        <w:t xml:space="preserve"> отвлекать) </w:t>
      </w:r>
      <w:r w:rsidR="000C4931">
        <w:rPr>
          <w:sz w:val="28"/>
          <w:szCs w:val="28"/>
        </w:rPr>
        <w:t>–</w:t>
      </w:r>
      <w:r w:rsidR="00F44204" w:rsidRPr="009E1489">
        <w:rPr>
          <w:sz w:val="28"/>
          <w:szCs w:val="28"/>
        </w:rPr>
        <w:t xml:space="preserve"> отвлечения</w:t>
      </w:r>
      <w:r w:rsidR="000C4931">
        <w:rPr>
          <w:sz w:val="28"/>
          <w:szCs w:val="28"/>
        </w:rPr>
        <w:t xml:space="preserve"> </w:t>
      </w:r>
      <w:r w:rsidR="00F44204" w:rsidRPr="009E1489">
        <w:rPr>
          <w:sz w:val="28"/>
          <w:szCs w:val="28"/>
        </w:rPr>
        <w:t>от несущественны</w:t>
      </w:r>
      <w:r w:rsidR="000C4931">
        <w:rPr>
          <w:sz w:val="28"/>
          <w:szCs w:val="28"/>
        </w:rPr>
        <w:t>х</w:t>
      </w:r>
      <w:r w:rsidR="00F44204" w:rsidRPr="009E1489">
        <w:rPr>
          <w:sz w:val="28"/>
          <w:szCs w:val="28"/>
        </w:rPr>
        <w:t xml:space="preserve"> </w:t>
      </w:r>
      <w:r w:rsidR="000C4931">
        <w:rPr>
          <w:sz w:val="28"/>
          <w:szCs w:val="28"/>
        </w:rPr>
        <w:t>–</w:t>
      </w:r>
      <w:r w:rsidR="00F44204" w:rsidRPr="009E1489">
        <w:rPr>
          <w:sz w:val="28"/>
          <w:szCs w:val="28"/>
        </w:rPr>
        <w:t xml:space="preserve"> учащиеся</w:t>
      </w:r>
      <w:r w:rsidR="000C4931">
        <w:rPr>
          <w:sz w:val="28"/>
          <w:szCs w:val="28"/>
        </w:rPr>
        <w:t xml:space="preserve"> </w:t>
      </w:r>
      <w:r w:rsidR="00F44204" w:rsidRPr="009E1489">
        <w:rPr>
          <w:sz w:val="28"/>
          <w:szCs w:val="28"/>
        </w:rPr>
        <w:t xml:space="preserve">выполняют, например, при освоении кинематических схем </w:t>
      </w:r>
      <w:r w:rsidR="000C4931">
        <w:rPr>
          <w:sz w:val="28"/>
          <w:szCs w:val="28"/>
        </w:rPr>
        <w:t>механизмов</w:t>
      </w:r>
      <w:r w:rsidR="00F44204" w:rsidRPr="009E1489">
        <w:rPr>
          <w:sz w:val="28"/>
          <w:szCs w:val="28"/>
        </w:rPr>
        <w:t xml:space="preserve">, когда без внимания их остается много мелочных сведений строения этих </w:t>
      </w:r>
      <w:r w:rsidR="000C4931">
        <w:rPr>
          <w:sz w:val="28"/>
          <w:szCs w:val="28"/>
        </w:rPr>
        <w:t>механизмов</w:t>
      </w:r>
      <w:r w:rsidR="00F44204" w:rsidRPr="009E1489">
        <w:rPr>
          <w:sz w:val="28"/>
          <w:szCs w:val="28"/>
        </w:rPr>
        <w:t xml:space="preserve">, а внимание </w:t>
      </w:r>
      <w:r w:rsidR="000C4931">
        <w:rPr>
          <w:sz w:val="28"/>
          <w:szCs w:val="28"/>
        </w:rPr>
        <w:t>придается</w:t>
      </w:r>
      <w:r w:rsidR="00F44204" w:rsidRPr="009E1489">
        <w:rPr>
          <w:sz w:val="28"/>
          <w:szCs w:val="28"/>
        </w:rPr>
        <w:t xml:space="preserve"> только передач</w:t>
      </w:r>
      <w:r w:rsidR="000C4931">
        <w:rPr>
          <w:sz w:val="28"/>
          <w:szCs w:val="28"/>
        </w:rPr>
        <w:t>е</w:t>
      </w:r>
      <w:r w:rsidR="00F44204" w:rsidRPr="009E1489">
        <w:rPr>
          <w:sz w:val="28"/>
          <w:szCs w:val="28"/>
        </w:rPr>
        <w:t xml:space="preserve"> движения.</w:t>
      </w:r>
    </w:p>
    <w:p w:rsidR="00F44204" w:rsidRPr="009E1489" w:rsidRDefault="00F44204" w:rsidP="00BC347F">
      <w:pPr>
        <w:spacing w:line="276" w:lineRule="auto"/>
        <w:ind w:firstLine="851"/>
        <w:jc w:val="both"/>
        <w:rPr>
          <w:sz w:val="28"/>
          <w:szCs w:val="28"/>
        </w:rPr>
      </w:pPr>
      <w:r w:rsidRPr="009E1489">
        <w:rPr>
          <w:sz w:val="28"/>
          <w:szCs w:val="28"/>
        </w:rPr>
        <w:t>Операция сравнения используется учащимися при ознакомлении с лезвием долота и стамески, ножом рубанка и ш</w:t>
      </w:r>
      <w:r w:rsidR="000C4931">
        <w:rPr>
          <w:sz w:val="28"/>
          <w:szCs w:val="28"/>
        </w:rPr>
        <w:t>е</w:t>
      </w:r>
      <w:r w:rsidRPr="009E1489">
        <w:rPr>
          <w:sz w:val="28"/>
          <w:szCs w:val="28"/>
        </w:rPr>
        <w:t>рхебеля, черных и цветных металлов, получением двойного и запошивочного швов и др.</w:t>
      </w:r>
    </w:p>
    <w:p w:rsidR="00F44204" w:rsidRPr="009E1489" w:rsidRDefault="00F65521" w:rsidP="00BC347F">
      <w:pPr>
        <w:spacing w:line="276" w:lineRule="auto"/>
        <w:ind w:firstLine="851"/>
        <w:jc w:val="both"/>
        <w:rPr>
          <w:sz w:val="28"/>
          <w:szCs w:val="28"/>
        </w:rPr>
      </w:pPr>
      <w:r>
        <w:rPr>
          <w:sz w:val="28"/>
          <w:szCs w:val="28"/>
        </w:rPr>
        <w:t>У</w:t>
      </w:r>
      <w:r w:rsidR="00F44204" w:rsidRPr="009E1489">
        <w:rPr>
          <w:sz w:val="28"/>
          <w:szCs w:val="28"/>
        </w:rPr>
        <w:t>ченик</w:t>
      </w:r>
      <w:r>
        <w:rPr>
          <w:sz w:val="28"/>
          <w:szCs w:val="28"/>
        </w:rPr>
        <w:t>и ча</w:t>
      </w:r>
      <w:r w:rsidR="00F44204" w:rsidRPr="009E1489">
        <w:rPr>
          <w:sz w:val="28"/>
          <w:szCs w:val="28"/>
        </w:rPr>
        <w:t>сто</w:t>
      </w:r>
      <w:r>
        <w:rPr>
          <w:sz w:val="28"/>
          <w:szCs w:val="28"/>
        </w:rPr>
        <w:t xml:space="preserve"> классифицируют</w:t>
      </w:r>
      <w:r w:rsidR="00F44204" w:rsidRPr="009E1489">
        <w:rPr>
          <w:sz w:val="28"/>
          <w:szCs w:val="28"/>
        </w:rPr>
        <w:t xml:space="preserve"> породы деревьев </w:t>
      </w:r>
      <w:r>
        <w:rPr>
          <w:sz w:val="28"/>
          <w:szCs w:val="28"/>
        </w:rPr>
        <w:t>и</w:t>
      </w:r>
      <w:r w:rsidR="00F44204" w:rsidRPr="009E1489">
        <w:rPr>
          <w:sz w:val="28"/>
          <w:szCs w:val="28"/>
        </w:rPr>
        <w:t xml:space="preserve"> детали машин, виды текстильных волокон, рабочие (измерительные) инструменты и т.д. В каждом конкретном случае учитель подбирает соответствующий дидактический материал, формулирует вопросы и задания репродуктивного и творческого характера, создает условия для умственной деятельности учащихся в целях их ориентации во множестве изучаемых объектов, фактов</w:t>
      </w:r>
      <w:r>
        <w:rPr>
          <w:sz w:val="28"/>
          <w:szCs w:val="28"/>
        </w:rPr>
        <w:t>,</w:t>
      </w:r>
      <w:r w:rsidR="00F44204" w:rsidRPr="009E1489">
        <w:rPr>
          <w:sz w:val="28"/>
          <w:szCs w:val="28"/>
        </w:rPr>
        <w:t xml:space="preserve"> явлений, технологий.</w:t>
      </w:r>
    </w:p>
    <w:p w:rsidR="00F44204" w:rsidRPr="009E1489" w:rsidRDefault="00F65521" w:rsidP="00BC347F">
      <w:pPr>
        <w:spacing w:line="276" w:lineRule="auto"/>
        <w:ind w:firstLine="851"/>
        <w:jc w:val="both"/>
        <w:rPr>
          <w:sz w:val="28"/>
          <w:szCs w:val="28"/>
        </w:rPr>
      </w:pPr>
      <w:r>
        <w:rPr>
          <w:sz w:val="28"/>
          <w:szCs w:val="28"/>
        </w:rPr>
        <w:t>3.</w:t>
      </w:r>
      <w:r w:rsidR="00F44204" w:rsidRPr="009E1489">
        <w:rPr>
          <w:sz w:val="28"/>
          <w:szCs w:val="28"/>
        </w:rPr>
        <w:t xml:space="preserve"> Этап (элемент) организации практической работы учащихся и текущий инструктаж комбинированного урока занимает наиболее значимое место в трудовом обучении. Работу учеников учитель должен организовать так, чтобы она была проведена наиболее эффективно в учебном, воспитательном и развивающе</w:t>
      </w:r>
      <w:r>
        <w:rPr>
          <w:sz w:val="28"/>
          <w:szCs w:val="28"/>
        </w:rPr>
        <w:t>м</w:t>
      </w:r>
      <w:r w:rsidR="00F44204" w:rsidRPr="009E1489">
        <w:rPr>
          <w:sz w:val="28"/>
          <w:szCs w:val="28"/>
        </w:rPr>
        <w:t xml:space="preserve"> плане. Практическое освоение соответствующей технологии </w:t>
      </w:r>
      <w:r>
        <w:rPr>
          <w:sz w:val="28"/>
          <w:szCs w:val="28"/>
        </w:rPr>
        <w:t>–</w:t>
      </w:r>
      <w:r w:rsidR="00F44204" w:rsidRPr="009E1489">
        <w:rPr>
          <w:sz w:val="28"/>
          <w:szCs w:val="28"/>
        </w:rPr>
        <w:t xml:space="preserve"> это не самоцель, а средство, очередная ступенька к будущей трудовой деятельности, к становлению личности ученика. Учащиеся выполняют практические работы по строгани</w:t>
      </w:r>
      <w:r>
        <w:rPr>
          <w:sz w:val="28"/>
          <w:szCs w:val="28"/>
        </w:rPr>
        <w:t>ю</w:t>
      </w:r>
      <w:r w:rsidR="00F44204" w:rsidRPr="009E1489">
        <w:rPr>
          <w:sz w:val="28"/>
          <w:szCs w:val="28"/>
        </w:rPr>
        <w:t>, точени</w:t>
      </w:r>
      <w:r>
        <w:rPr>
          <w:sz w:val="28"/>
          <w:szCs w:val="28"/>
        </w:rPr>
        <w:t>ю</w:t>
      </w:r>
      <w:r w:rsidR="00F44204" w:rsidRPr="009E1489">
        <w:rPr>
          <w:sz w:val="28"/>
          <w:szCs w:val="28"/>
        </w:rPr>
        <w:t xml:space="preserve">, </w:t>
      </w:r>
      <w:r>
        <w:rPr>
          <w:sz w:val="28"/>
          <w:szCs w:val="28"/>
        </w:rPr>
        <w:t>сверлени</w:t>
      </w:r>
      <w:r w:rsidR="00F44204" w:rsidRPr="009E1489">
        <w:rPr>
          <w:sz w:val="28"/>
          <w:szCs w:val="28"/>
        </w:rPr>
        <w:t>ю, сборке, пошив</w:t>
      </w:r>
      <w:r>
        <w:rPr>
          <w:sz w:val="28"/>
          <w:szCs w:val="28"/>
        </w:rPr>
        <w:t>у</w:t>
      </w:r>
      <w:r w:rsidR="00F44204" w:rsidRPr="009E1489">
        <w:rPr>
          <w:sz w:val="28"/>
          <w:szCs w:val="28"/>
        </w:rPr>
        <w:t xml:space="preserve"> одежды, приготовлению блюд</w:t>
      </w:r>
      <w:r>
        <w:rPr>
          <w:sz w:val="28"/>
          <w:szCs w:val="28"/>
        </w:rPr>
        <w:t xml:space="preserve"> и т.д.</w:t>
      </w:r>
      <w:r w:rsidR="00F44204" w:rsidRPr="009E1489">
        <w:rPr>
          <w:sz w:val="28"/>
          <w:szCs w:val="28"/>
        </w:rPr>
        <w:t xml:space="preserve"> Они ремонтируют и красят, разрабатывают технологические карты и </w:t>
      </w:r>
      <w:r>
        <w:rPr>
          <w:sz w:val="28"/>
          <w:szCs w:val="28"/>
        </w:rPr>
        <w:t>лакируют</w:t>
      </w:r>
      <w:r w:rsidR="00F44204" w:rsidRPr="009E1489">
        <w:rPr>
          <w:sz w:val="28"/>
          <w:szCs w:val="28"/>
        </w:rPr>
        <w:t>, пил</w:t>
      </w:r>
      <w:r>
        <w:rPr>
          <w:sz w:val="28"/>
          <w:szCs w:val="28"/>
        </w:rPr>
        <w:t>ят</w:t>
      </w:r>
      <w:r w:rsidR="00F44204" w:rsidRPr="009E1489">
        <w:rPr>
          <w:sz w:val="28"/>
          <w:szCs w:val="28"/>
        </w:rPr>
        <w:t xml:space="preserve"> и вяжут, раскраивают </w:t>
      </w:r>
      <w:r>
        <w:rPr>
          <w:sz w:val="28"/>
          <w:szCs w:val="28"/>
        </w:rPr>
        <w:t xml:space="preserve">и сшивают </w:t>
      </w:r>
      <w:r w:rsidR="00F44204" w:rsidRPr="009E1489">
        <w:rPr>
          <w:sz w:val="28"/>
          <w:szCs w:val="28"/>
        </w:rPr>
        <w:t>ткань.</w:t>
      </w:r>
    </w:p>
    <w:p w:rsidR="00F44204" w:rsidRPr="009E1489" w:rsidRDefault="00F44204" w:rsidP="00BC347F">
      <w:pPr>
        <w:spacing w:line="276" w:lineRule="auto"/>
        <w:ind w:firstLine="851"/>
        <w:jc w:val="both"/>
        <w:rPr>
          <w:sz w:val="28"/>
          <w:szCs w:val="28"/>
        </w:rPr>
      </w:pPr>
      <w:r w:rsidRPr="009E1489">
        <w:rPr>
          <w:sz w:val="28"/>
          <w:szCs w:val="28"/>
        </w:rPr>
        <w:t xml:space="preserve">Педагогически оправдали </w:t>
      </w:r>
      <w:proofErr w:type="gramStart"/>
      <w:r w:rsidRPr="009E1489">
        <w:rPr>
          <w:sz w:val="28"/>
          <w:szCs w:val="28"/>
        </w:rPr>
        <w:t>себя</w:t>
      </w:r>
      <w:proofErr w:type="gramEnd"/>
      <w:r w:rsidRPr="009E1489">
        <w:rPr>
          <w:sz w:val="28"/>
          <w:szCs w:val="28"/>
        </w:rPr>
        <w:t xml:space="preserve"> и наибольшее распространение получили формы организации практической работы: фронтальная (массовая</w:t>
      </w:r>
      <w:r w:rsidR="00F65521">
        <w:rPr>
          <w:sz w:val="28"/>
          <w:szCs w:val="28"/>
        </w:rPr>
        <w:t xml:space="preserve"> и</w:t>
      </w:r>
      <w:r w:rsidRPr="009E1489">
        <w:rPr>
          <w:sz w:val="28"/>
          <w:szCs w:val="28"/>
        </w:rPr>
        <w:t xml:space="preserve"> одновременная), звеньевая, индивидуальная.</w:t>
      </w:r>
    </w:p>
    <w:p w:rsidR="00F44204" w:rsidRPr="009E1489" w:rsidRDefault="00F44204" w:rsidP="00BC347F">
      <w:pPr>
        <w:spacing w:line="276" w:lineRule="auto"/>
        <w:ind w:firstLine="851"/>
        <w:jc w:val="both"/>
        <w:rPr>
          <w:sz w:val="28"/>
          <w:szCs w:val="28"/>
        </w:rPr>
      </w:pPr>
      <w:r w:rsidRPr="009E1489">
        <w:rPr>
          <w:sz w:val="28"/>
          <w:szCs w:val="28"/>
        </w:rPr>
        <w:t xml:space="preserve">При фронтальной форме работы все учащиеся выполняют одно и то же задание (фронтом, массово, </w:t>
      </w:r>
      <w:r w:rsidR="00F65521">
        <w:rPr>
          <w:sz w:val="28"/>
          <w:szCs w:val="28"/>
        </w:rPr>
        <w:t>«</w:t>
      </w:r>
      <w:r w:rsidRPr="009E1489">
        <w:rPr>
          <w:sz w:val="28"/>
          <w:szCs w:val="28"/>
        </w:rPr>
        <w:t>в одну линию</w:t>
      </w:r>
      <w:r w:rsidR="00F65521">
        <w:rPr>
          <w:sz w:val="28"/>
          <w:szCs w:val="28"/>
        </w:rPr>
        <w:t>»</w:t>
      </w:r>
      <w:r w:rsidRPr="009E1489">
        <w:rPr>
          <w:sz w:val="28"/>
          <w:szCs w:val="28"/>
        </w:rPr>
        <w:t xml:space="preserve">). Так бывает, например, при обучении новому приему работы: </w:t>
      </w:r>
      <w:r w:rsidR="00F65521">
        <w:rPr>
          <w:sz w:val="28"/>
          <w:szCs w:val="28"/>
        </w:rPr>
        <w:t>опиливани</w:t>
      </w:r>
      <w:r w:rsidRPr="009E1489">
        <w:rPr>
          <w:sz w:val="28"/>
          <w:szCs w:val="28"/>
        </w:rPr>
        <w:t>ю деталей, вязанию правых или левых петель. Достоинствами фронтальной формы являются:</w:t>
      </w:r>
    </w:p>
    <w:p w:rsidR="00F44204" w:rsidRPr="009E1489" w:rsidRDefault="00F44204" w:rsidP="00BC347F">
      <w:pPr>
        <w:spacing w:line="276" w:lineRule="auto"/>
        <w:ind w:firstLine="851"/>
        <w:jc w:val="both"/>
        <w:rPr>
          <w:sz w:val="28"/>
          <w:szCs w:val="28"/>
        </w:rPr>
      </w:pPr>
      <w:r w:rsidRPr="009E1489">
        <w:rPr>
          <w:sz w:val="28"/>
          <w:szCs w:val="28"/>
        </w:rPr>
        <w:t xml:space="preserve">- </w:t>
      </w:r>
      <w:r w:rsidR="00F65521">
        <w:rPr>
          <w:sz w:val="28"/>
          <w:szCs w:val="28"/>
        </w:rPr>
        <w:t>б</w:t>
      </w:r>
      <w:r w:rsidRPr="009E1489">
        <w:rPr>
          <w:sz w:val="28"/>
          <w:szCs w:val="28"/>
        </w:rPr>
        <w:t>олее эффективная организация и проведение вводного инструктажа, так как его не надо дробить, конкретизировать для разных группок учащихся и отдельных заданий;</w:t>
      </w:r>
    </w:p>
    <w:p w:rsidR="00F44204" w:rsidRPr="009E1489" w:rsidRDefault="00F44204" w:rsidP="00BC347F">
      <w:pPr>
        <w:spacing w:line="276" w:lineRule="auto"/>
        <w:ind w:firstLine="851"/>
        <w:jc w:val="both"/>
        <w:rPr>
          <w:sz w:val="28"/>
          <w:szCs w:val="28"/>
        </w:rPr>
      </w:pPr>
      <w:r w:rsidRPr="009E1489">
        <w:rPr>
          <w:sz w:val="28"/>
          <w:szCs w:val="28"/>
        </w:rPr>
        <w:t xml:space="preserve">- </w:t>
      </w:r>
      <w:r w:rsidR="00F65521">
        <w:rPr>
          <w:sz w:val="28"/>
          <w:szCs w:val="28"/>
        </w:rPr>
        <w:t>в</w:t>
      </w:r>
      <w:r w:rsidRPr="009E1489">
        <w:rPr>
          <w:sz w:val="28"/>
          <w:szCs w:val="28"/>
        </w:rPr>
        <w:t>озможность гибко проведения текущего инструктажа, одинакового для всех учащихся (обращение внимания одновременно всех на одни и те же ошибки);</w:t>
      </w:r>
    </w:p>
    <w:p w:rsidR="00F44204" w:rsidRPr="009E1489" w:rsidRDefault="00F44204" w:rsidP="00BC347F">
      <w:pPr>
        <w:spacing w:line="276" w:lineRule="auto"/>
        <w:ind w:firstLine="851"/>
        <w:jc w:val="both"/>
        <w:rPr>
          <w:sz w:val="28"/>
          <w:szCs w:val="28"/>
        </w:rPr>
      </w:pPr>
      <w:r w:rsidRPr="009E1489">
        <w:rPr>
          <w:sz w:val="28"/>
          <w:szCs w:val="28"/>
        </w:rPr>
        <w:t>- облегчение учителю в подготовке к уроку, так как используются одни и те же объекты работы, наглядные пособия, средства обучения.</w:t>
      </w:r>
    </w:p>
    <w:p w:rsidR="00F44204" w:rsidRPr="009E1489" w:rsidRDefault="00F44204" w:rsidP="00BC347F">
      <w:pPr>
        <w:spacing w:line="276" w:lineRule="auto"/>
        <w:ind w:firstLine="851"/>
        <w:jc w:val="both"/>
        <w:rPr>
          <w:sz w:val="28"/>
          <w:szCs w:val="28"/>
        </w:rPr>
      </w:pPr>
      <w:r w:rsidRPr="009E1489">
        <w:rPr>
          <w:sz w:val="28"/>
          <w:szCs w:val="28"/>
        </w:rPr>
        <w:lastRenderedPageBreak/>
        <w:t xml:space="preserve">Недостатками этой формы работы следует назвать, в первую очередь, трудности с учетом индивидуальных </w:t>
      </w:r>
      <w:proofErr w:type="gramStart"/>
      <w:r w:rsidRPr="009E1489">
        <w:rPr>
          <w:sz w:val="28"/>
          <w:szCs w:val="28"/>
        </w:rPr>
        <w:t>различий</w:t>
      </w:r>
      <w:proofErr w:type="gramEnd"/>
      <w:r w:rsidRPr="009E1489">
        <w:rPr>
          <w:sz w:val="28"/>
          <w:szCs w:val="28"/>
        </w:rPr>
        <w:t xml:space="preserve"> как в процессе выполнения заданий, так и в физическом, пс</w:t>
      </w:r>
      <w:r w:rsidR="00F65521">
        <w:rPr>
          <w:sz w:val="28"/>
          <w:szCs w:val="28"/>
        </w:rPr>
        <w:t>и</w:t>
      </w:r>
      <w:r w:rsidRPr="009E1489">
        <w:rPr>
          <w:sz w:val="28"/>
          <w:szCs w:val="28"/>
        </w:rPr>
        <w:t>х</w:t>
      </w:r>
      <w:r w:rsidR="00F65521">
        <w:rPr>
          <w:sz w:val="28"/>
          <w:szCs w:val="28"/>
        </w:rPr>
        <w:t>о</w:t>
      </w:r>
      <w:r w:rsidRPr="009E1489">
        <w:rPr>
          <w:sz w:val="28"/>
          <w:szCs w:val="28"/>
        </w:rPr>
        <w:t>м</w:t>
      </w:r>
      <w:r w:rsidR="00F65521">
        <w:rPr>
          <w:sz w:val="28"/>
          <w:szCs w:val="28"/>
        </w:rPr>
        <w:t>о</w:t>
      </w:r>
      <w:r w:rsidRPr="009E1489">
        <w:rPr>
          <w:sz w:val="28"/>
          <w:szCs w:val="28"/>
        </w:rPr>
        <w:t>торн</w:t>
      </w:r>
      <w:r w:rsidR="00F65521">
        <w:rPr>
          <w:sz w:val="28"/>
          <w:szCs w:val="28"/>
        </w:rPr>
        <w:t>о</w:t>
      </w:r>
      <w:r w:rsidRPr="009E1489">
        <w:rPr>
          <w:sz w:val="28"/>
          <w:szCs w:val="28"/>
        </w:rPr>
        <w:t>м развитии каждой личности учащихся. В какой-то степени фронтальная форма работы нарушает дидактический принцип доступности и п</w:t>
      </w:r>
      <w:r w:rsidR="00F65521">
        <w:rPr>
          <w:sz w:val="28"/>
          <w:szCs w:val="28"/>
        </w:rPr>
        <w:t>осильности</w:t>
      </w:r>
      <w:r w:rsidRPr="009E1489">
        <w:rPr>
          <w:sz w:val="28"/>
          <w:szCs w:val="28"/>
        </w:rPr>
        <w:t xml:space="preserve"> </w:t>
      </w:r>
      <w:proofErr w:type="gramStart"/>
      <w:r w:rsidRPr="009E1489">
        <w:rPr>
          <w:sz w:val="28"/>
          <w:szCs w:val="28"/>
        </w:rPr>
        <w:t>в</w:t>
      </w:r>
      <w:proofErr w:type="gramEnd"/>
      <w:r w:rsidRPr="009E1489">
        <w:rPr>
          <w:sz w:val="28"/>
          <w:szCs w:val="28"/>
        </w:rPr>
        <w:t xml:space="preserve"> </w:t>
      </w:r>
      <w:proofErr w:type="gramStart"/>
      <w:r w:rsidRPr="009E1489">
        <w:rPr>
          <w:sz w:val="28"/>
          <w:szCs w:val="28"/>
        </w:rPr>
        <w:t>трудовому</w:t>
      </w:r>
      <w:proofErr w:type="gramEnd"/>
      <w:r w:rsidRPr="009E1489">
        <w:rPr>
          <w:sz w:val="28"/>
          <w:szCs w:val="28"/>
        </w:rPr>
        <w:t xml:space="preserve"> обучению, поскольку все ученики, независимо от их физического развития, выполняют одно и то же задание.</w:t>
      </w:r>
    </w:p>
    <w:p w:rsidR="00F44204" w:rsidRPr="009E1489" w:rsidRDefault="00F44204" w:rsidP="00BC347F">
      <w:pPr>
        <w:spacing w:line="276" w:lineRule="auto"/>
        <w:ind w:firstLine="851"/>
        <w:jc w:val="both"/>
        <w:rPr>
          <w:sz w:val="28"/>
          <w:szCs w:val="28"/>
        </w:rPr>
      </w:pPr>
      <w:r w:rsidRPr="009E1489">
        <w:rPr>
          <w:sz w:val="28"/>
          <w:szCs w:val="28"/>
        </w:rPr>
        <w:t>При звеньевой форме работы ученики работают небольшими груп</w:t>
      </w:r>
      <w:r w:rsidR="00F65521">
        <w:rPr>
          <w:sz w:val="28"/>
          <w:szCs w:val="28"/>
        </w:rPr>
        <w:t>п</w:t>
      </w:r>
      <w:r w:rsidRPr="009E1489">
        <w:rPr>
          <w:sz w:val="28"/>
          <w:szCs w:val="28"/>
        </w:rPr>
        <w:t>кам</w:t>
      </w:r>
      <w:r w:rsidR="00F65521">
        <w:rPr>
          <w:sz w:val="28"/>
          <w:szCs w:val="28"/>
        </w:rPr>
        <w:t>и</w:t>
      </w:r>
      <w:r w:rsidRPr="009E1489">
        <w:rPr>
          <w:sz w:val="28"/>
          <w:szCs w:val="28"/>
        </w:rPr>
        <w:t xml:space="preserve"> (звенья</w:t>
      </w:r>
      <w:r w:rsidR="00F65521">
        <w:rPr>
          <w:sz w:val="28"/>
          <w:szCs w:val="28"/>
        </w:rPr>
        <w:t>ми</w:t>
      </w:r>
      <w:r w:rsidRPr="009E1489">
        <w:rPr>
          <w:sz w:val="28"/>
          <w:szCs w:val="28"/>
        </w:rPr>
        <w:t>) по 3-4 человека. Все звенья могут выполнять как одно и то же задание, так и разные.</w:t>
      </w:r>
    </w:p>
    <w:p w:rsidR="00F44204" w:rsidRPr="009E1489" w:rsidRDefault="00F44204" w:rsidP="00BC347F">
      <w:pPr>
        <w:spacing w:line="276" w:lineRule="auto"/>
        <w:ind w:firstLine="851"/>
        <w:jc w:val="both"/>
        <w:rPr>
          <w:sz w:val="28"/>
          <w:szCs w:val="28"/>
        </w:rPr>
      </w:pPr>
      <w:r w:rsidRPr="009E1489">
        <w:rPr>
          <w:sz w:val="28"/>
          <w:szCs w:val="28"/>
        </w:rPr>
        <w:t>К достоинствам этой формы работы нужно отнести большую, чем при фронтальной форме, возможность для выявления учителем индивидуальных творческих способностей учащихся. Выполняя задание маленьким коллективом (звеном), школьники советуются между собой, как лучше сделать работу, рационально осуществляют каждую т</w:t>
      </w:r>
      <w:r w:rsidR="00F65521">
        <w:rPr>
          <w:sz w:val="28"/>
          <w:szCs w:val="28"/>
        </w:rPr>
        <w:t>е</w:t>
      </w:r>
      <w:r w:rsidRPr="009E1489">
        <w:rPr>
          <w:sz w:val="28"/>
          <w:szCs w:val="28"/>
        </w:rPr>
        <w:t>хн</w:t>
      </w:r>
      <w:r w:rsidR="00F65521">
        <w:rPr>
          <w:sz w:val="28"/>
          <w:szCs w:val="28"/>
        </w:rPr>
        <w:t>о</w:t>
      </w:r>
      <w:r w:rsidRPr="009E1489">
        <w:rPr>
          <w:sz w:val="28"/>
          <w:szCs w:val="28"/>
        </w:rPr>
        <w:t>л</w:t>
      </w:r>
      <w:r w:rsidR="00F65521">
        <w:rPr>
          <w:sz w:val="28"/>
          <w:szCs w:val="28"/>
        </w:rPr>
        <w:t>о</w:t>
      </w:r>
      <w:r w:rsidRPr="009E1489">
        <w:rPr>
          <w:sz w:val="28"/>
          <w:szCs w:val="28"/>
        </w:rPr>
        <w:t>г</w:t>
      </w:r>
      <w:r w:rsidR="00F65521">
        <w:rPr>
          <w:sz w:val="28"/>
          <w:szCs w:val="28"/>
        </w:rPr>
        <w:t>и</w:t>
      </w:r>
      <w:r w:rsidRPr="009E1489">
        <w:rPr>
          <w:sz w:val="28"/>
          <w:szCs w:val="28"/>
        </w:rPr>
        <w:t>чную операцию. У них формируется чувство взаимопомощи и коллективной ответственности.</w:t>
      </w:r>
    </w:p>
    <w:p w:rsidR="00F44204" w:rsidRPr="009E1489" w:rsidRDefault="00F44204" w:rsidP="00BC347F">
      <w:pPr>
        <w:spacing w:line="276" w:lineRule="auto"/>
        <w:ind w:firstLine="851"/>
        <w:jc w:val="both"/>
        <w:rPr>
          <w:sz w:val="28"/>
          <w:szCs w:val="28"/>
        </w:rPr>
      </w:pPr>
      <w:r w:rsidRPr="009E1489">
        <w:rPr>
          <w:sz w:val="28"/>
          <w:szCs w:val="28"/>
        </w:rPr>
        <w:t xml:space="preserve">Недостаток звеньевой формы </w:t>
      </w:r>
      <w:r w:rsidR="00F65521">
        <w:rPr>
          <w:sz w:val="28"/>
          <w:szCs w:val="28"/>
        </w:rPr>
        <w:t>–</w:t>
      </w:r>
      <w:r w:rsidRPr="009E1489">
        <w:rPr>
          <w:sz w:val="28"/>
          <w:szCs w:val="28"/>
        </w:rPr>
        <w:t xml:space="preserve"> в большей сложности для учителя подобрать объекты труда, инструменты, приспособления, материалы, проследить за качеством работы. Этот недостаток может быть сведен к минимуму, если хорошо организовать первоначальный состав звеньев и звеньевые, правильно учесть </w:t>
      </w:r>
      <w:r w:rsidR="00F65521">
        <w:rPr>
          <w:sz w:val="28"/>
          <w:szCs w:val="28"/>
        </w:rPr>
        <w:t>и</w:t>
      </w:r>
      <w:r w:rsidRPr="009E1489">
        <w:rPr>
          <w:sz w:val="28"/>
          <w:szCs w:val="28"/>
        </w:rPr>
        <w:t xml:space="preserve">ндивидуальные способности при распределении обязанностей внутри звена. В </w:t>
      </w:r>
      <w:proofErr w:type="gramStart"/>
      <w:r w:rsidRPr="009E1489">
        <w:rPr>
          <w:sz w:val="28"/>
          <w:szCs w:val="28"/>
        </w:rPr>
        <w:t>более старших</w:t>
      </w:r>
      <w:proofErr w:type="gramEnd"/>
      <w:r w:rsidRPr="009E1489">
        <w:rPr>
          <w:sz w:val="28"/>
          <w:szCs w:val="28"/>
        </w:rPr>
        <w:t xml:space="preserve"> возрастных группах средних классов недостатки звеньевой формы работы можно свести к нулю и даже превратить их в достоинства организацией подвижности звеньев. Им можно условно придать производственную форму назва</w:t>
      </w:r>
      <w:r w:rsidR="00F65521">
        <w:rPr>
          <w:sz w:val="28"/>
          <w:szCs w:val="28"/>
        </w:rPr>
        <w:t>в их «</w:t>
      </w:r>
      <w:r w:rsidRPr="009E1489">
        <w:rPr>
          <w:sz w:val="28"/>
          <w:szCs w:val="28"/>
        </w:rPr>
        <w:t>участк</w:t>
      </w:r>
      <w:r w:rsidR="00F65521">
        <w:rPr>
          <w:sz w:val="28"/>
          <w:szCs w:val="28"/>
        </w:rPr>
        <w:t>ам</w:t>
      </w:r>
      <w:r w:rsidRPr="009E1489">
        <w:rPr>
          <w:sz w:val="28"/>
          <w:szCs w:val="28"/>
        </w:rPr>
        <w:t>и</w:t>
      </w:r>
      <w:r w:rsidR="00F65521">
        <w:rPr>
          <w:sz w:val="28"/>
          <w:szCs w:val="28"/>
        </w:rPr>
        <w:t>»</w:t>
      </w:r>
      <w:r w:rsidRPr="009E1489">
        <w:rPr>
          <w:sz w:val="28"/>
          <w:szCs w:val="28"/>
        </w:rPr>
        <w:t xml:space="preserve"> по аналогии с заводск</w:t>
      </w:r>
      <w:r w:rsidR="00F65521">
        <w:rPr>
          <w:sz w:val="28"/>
          <w:szCs w:val="28"/>
        </w:rPr>
        <w:t>им</w:t>
      </w:r>
      <w:r w:rsidRPr="009E1489">
        <w:rPr>
          <w:sz w:val="28"/>
          <w:szCs w:val="28"/>
        </w:rPr>
        <w:t xml:space="preserve"> производством.</w:t>
      </w:r>
    </w:p>
    <w:p w:rsidR="00F44204" w:rsidRPr="009E1489" w:rsidRDefault="00F44204" w:rsidP="00BC347F">
      <w:pPr>
        <w:spacing w:line="276" w:lineRule="auto"/>
        <w:ind w:firstLine="851"/>
        <w:jc w:val="both"/>
        <w:rPr>
          <w:sz w:val="28"/>
          <w:szCs w:val="28"/>
        </w:rPr>
      </w:pPr>
      <w:r w:rsidRPr="009E1489">
        <w:rPr>
          <w:sz w:val="28"/>
          <w:szCs w:val="28"/>
        </w:rPr>
        <w:t xml:space="preserve">В приведенном примере при получении изделий из металла можно организовать 5 таких участков, все подчинены </w:t>
      </w:r>
      <w:r w:rsidR="004B2886">
        <w:rPr>
          <w:sz w:val="28"/>
          <w:szCs w:val="28"/>
        </w:rPr>
        <w:t>«</w:t>
      </w:r>
      <w:r w:rsidRPr="009E1489">
        <w:rPr>
          <w:sz w:val="28"/>
          <w:szCs w:val="28"/>
        </w:rPr>
        <w:t>отдел</w:t>
      </w:r>
      <w:r w:rsidR="004B2886">
        <w:rPr>
          <w:sz w:val="28"/>
          <w:szCs w:val="28"/>
        </w:rPr>
        <w:t>у</w:t>
      </w:r>
      <w:r w:rsidRPr="009E1489">
        <w:rPr>
          <w:sz w:val="28"/>
          <w:szCs w:val="28"/>
        </w:rPr>
        <w:t xml:space="preserve"> технического контроля</w:t>
      </w:r>
      <w:r w:rsidR="004B2886">
        <w:rPr>
          <w:sz w:val="28"/>
          <w:szCs w:val="28"/>
        </w:rPr>
        <w:t>»</w:t>
      </w:r>
      <w:r w:rsidRPr="009E1489">
        <w:rPr>
          <w:sz w:val="28"/>
          <w:szCs w:val="28"/>
        </w:rPr>
        <w:t>. На определенном этапе работы функции каждого участка учитель меняет по кругу. За учебный год (или полугодие) каждый ученик каждого класса пройдет полный цикл изменения функций по участкам (звенья</w:t>
      </w:r>
      <w:r w:rsidR="004B2886">
        <w:rPr>
          <w:sz w:val="28"/>
          <w:szCs w:val="28"/>
        </w:rPr>
        <w:t>м</w:t>
      </w:r>
      <w:r w:rsidRPr="009E1489">
        <w:rPr>
          <w:sz w:val="28"/>
          <w:szCs w:val="28"/>
        </w:rPr>
        <w:t xml:space="preserve">). Обучение приобретает сходство </w:t>
      </w:r>
      <w:r w:rsidR="004B2886">
        <w:rPr>
          <w:sz w:val="28"/>
          <w:szCs w:val="28"/>
        </w:rPr>
        <w:t>с «</w:t>
      </w:r>
      <w:r w:rsidRPr="009E1489">
        <w:rPr>
          <w:sz w:val="28"/>
          <w:szCs w:val="28"/>
        </w:rPr>
        <w:t>деловой игр</w:t>
      </w:r>
      <w:r w:rsidR="004B2886">
        <w:rPr>
          <w:sz w:val="28"/>
          <w:szCs w:val="28"/>
        </w:rPr>
        <w:t>ой»</w:t>
      </w:r>
      <w:r w:rsidRPr="009E1489">
        <w:rPr>
          <w:sz w:val="28"/>
          <w:szCs w:val="28"/>
        </w:rPr>
        <w:t>.</w:t>
      </w:r>
    </w:p>
    <w:p w:rsidR="00F44204" w:rsidRPr="009E1489" w:rsidRDefault="00F44204" w:rsidP="00BC347F">
      <w:pPr>
        <w:spacing w:line="276" w:lineRule="auto"/>
        <w:ind w:firstLine="851"/>
        <w:jc w:val="both"/>
        <w:rPr>
          <w:sz w:val="28"/>
          <w:szCs w:val="28"/>
        </w:rPr>
      </w:pPr>
      <w:r w:rsidRPr="009E1489">
        <w:rPr>
          <w:sz w:val="28"/>
          <w:szCs w:val="28"/>
        </w:rPr>
        <w:t xml:space="preserve">При индивидуальной форме организации работы ученикам выдаются индивидуальные, отдельные задания. Для учителя это создает некоторые сложности, поэтому индивидуальная форма трудовой деятельности учащихся применяется в сочетании с фронтальной и звеньевой: класс </w:t>
      </w:r>
      <w:r w:rsidR="004B2886">
        <w:rPr>
          <w:sz w:val="28"/>
          <w:szCs w:val="28"/>
        </w:rPr>
        <w:t>(</w:t>
      </w:r>
      <w:r w:rsidRPr="009E1489">
        <w:rPr>
          <w:sz w:val="28"/>
          <w:szCs w:val="28"/>
        </w:rPr>
        <w:t xml:space="preserve">подгруппа) работает, скажем, </w:t>
      </w:r>
      <w:proofErr w:type="spellStart"/>
      <w:r w:rsidR="004B2886">
        <w:rPr>
          <w:sz w:val="28"/>
          <w:szCs w:val="28"/>
        </w:rPr>
        <w:t>позвённо</w:t>
      </w:r>
      <w:proofErr w:type="spellEnd"/>
      <w:r w:rsidRPr="009E1489">
        <w:rPr>
          <w:sz w:val="28"/>
          <w:szCs w:val="28"/>
        </w:rPr>
        <w:t xml:space="preserve">, а 2-3 ученики </w:t>
      </w:r>
      <w:r w:rsidR="004B2886">
        <w:rPr>
          <w:sz w:val="28"/>
          <w:szCs w:val="28"/>
        </w:rPr>
        <w:t>–</w:t>
      </w:r>
      <w:r w:rsidRPr="009E1489">
        <w:rPr>
          <w:sz w:val="28"/>
          <w:szCs w:val="28"/>
        </w:rPr>
        <w:t xml:space="preserve"> индивидуально. Переключение класса (подгруппы) на выполнение </w:t>
      </w:r>
      <w:r w:rsidR="004B2886">
        <w:rPr>
          <w:sz w:val="28"/>
          <w:szCs w:val="28"/>
        </w:rPr>
        <w:t>и</w:t>
      </w:r>
      <w:r w:rsidRPr="009E1489">
        <w:rPr>
          <w:sz w:val="28"/>
          <w:szCs w:val="28"/>
        </w:rPr>
        <w:t xml:space="preserve">ндивидуальных работ допускается обычно при выполнении заказов предприятий (организаций) для однотипных изделий. Это уже будет производительный труд на основе </w:t>
      </w:r>
      <w:r w:rsidR="004B2886">
        <w:rPr>
          <w:sz w:val="28"/>
          <w:szCs w:val="28"/>
        </w:rPr>
        <w:t>и</w:t>
      </w:r>
      <w:r w:rsidRPr="009E1489">
        <w:rPr>
          <w:sz w:val="28"/>
          <w:szCs w:val="28"/>
        </w:rPr>
        <w:t>ндивидуальны</w:t>
      </w:r>
      <w:r w:rsidR="004B2886">
        <w:rPr>
          <w:sz w:val="28"/>
          <w:szCs w:val="28"/>
        </w:rPr>
        <w:t>х</w:t>
      </w:r>
      <w:r w:rsidRPr="009E1489">
        <w:rPr>
          <w:sz w:val="28"/>
          <w:szCs w:val="28"/>
        </w:rPr>
        <w:t xml:space="preserve"> разделени</w:t>
      </w:r>
      <w:r w:rsidR="004B2886">
        <w:rPr>
          <w:sz w:val="28"/>
          <w:szCs w:val="28"/>
        </w:rPr>
        <w:t>й</w:t>
      </w:r>
      <w:r w:rsidRPr="009E1489">
        <w:rPr>
          <w:sz w:val="28"/>
          <w:szCs w:val="28"/>
        </w:rPr>
        <w:t xml:space="preserve">. Так бывает, например, </w:t>
      </w:r>
      <w:r w:rsidR="004B2886">
        <w:rPr>
          <w:sz w:val="28"/>
          <w:szCs w:val="28"/>
        </w:rPr>
        <w:t xml:space="preserve">при </w:t>
      </w:r>
      <w:r w:rsidRPr="009E1489">
        <w:rPr>
          <w:sz w:val="28"/>
          <w:szCs w:val="28"/>
        </w:rPr>
        <w:t>точении большого количества болтов, изготовлении почтовых ящиков, сборке электрических выключателей и т.д.</w:t>
      </w:r>
    </w:p>
    <w:p w:rsidR="00F44204" w:rsidRPr="009E1489" w:rsidRDefault="00F44204" w:rsidP="00BC347F">
      <w:pPr>
        <w:spacing w:line="276" w:lineRule="auto"/>
        <w:ind w:firstLine="851"/>
        <w:jc w:val="both"/>
        <w:rPr>
          <w:sz w:val="28"/>
          <w:szCs w:val="28"/>
        </w:rPr>
      </w:pPr>
      <w:proofErr w:type="spellStart"/>
      <w:r w:rsidRPr="009E1489">
        <w:rPr>
          <w:sz w:val="28"/>
          <w:szCs w:val="28"/>
        </w:rPr>
        <w:lastRenderedPageBreak/>
        <w:t>А.С.Лында</w:t>
      </w:r>
      <w:proofErr w:type="spellEnd"/>
      <w:r w:rsidRPr="009E1489">
        <w:rPr>
          <w:sz w:val="28"/>
          <w:szCs w:val="28"/>
        </w:rPr>
        <w:t xml:space="preserve"> считал работу с разделением труда одной из форм деятельности учащихся на уроке. Такое разделение может применяться между классами, звеньями или отдельными учениками. Разделение труда может достигать высокой степени специализации, вплоть до внедрения в учебный процесс поточного метода, при котором каждый </w:t>
      </w:r>
      <w:bookmarkStart w:id="1" w:name="_GoBack"/>
      <w:bookmarkEnd w:id="1"/>
      <w:r w:rsidRPr="009E1489">
        <w:rPr>
          <w:sz w:val="28"/>
          <w:szCs w:val="28"/>
        </w:rPr>
        <w:t>ученик специализируется на одной, узкопрофильн</w:t>
      </w:r>
      <w:r w:rsidR="004B2886">
        <w:rPr>
          <w:sz w:val="28"/>
          <w:szCs w:val="28"/>
        </w:rPr>
        <w:t>ой</w:t>
      </w:r>
      <w:r w:rsidRPr="009E1489">
        <w:rPr>
          <w:sz w:val="28"/>
          <w:szCs w:val="28"/>
        </w:rPr>
        <w:t xml:space="preserve"> операции.</w:t>
      </w:r>
    </w:p>
    <w:p w:rsidR="00F44204" w:rsidRDefault="00F44204" w:rsidP="00BC347F">
      <w:pPr>
        <w:spacing w:line="276" w:lineRule="auto"/>
        <w:ind w:firstLine="851"/>
        <w:jc w:val="both"/>
        <w:rPr>
          <w:sz w:val="28"/>
          <w:szCs w:val="28"/>
        </w:rPr>
      </w:pPr>
      <w:r w:rsidRPr="009E1489">
        <w:rPr>
          <w:sz w:val="28"/>
          <w:szCs w:val="28"/>
        </w:rPr>
        <w:t xml:space="preserve">По какой бы форме ни работали ученики на уроке, они постоянно находятся в поле зрения учителя, осуществляющего текущий инструктаж, проводит целевые обходы рабочих мест, при необходимости прекращает работу и делает нужные замечания. </w:t>
      </w:r>
    </w:p>
    <w:p w:rsidR="00EA63C5" w:rsidRDefault="00EA63C5" w:rsidP="00BC347F">
      <w:pPr>
        <w:spacing w:line="276" w:lineRule="auto"/>
        <w:ind w:firstLine="851"/>
        <w:jc w:val="both"/>
        <w:rPr>
          <w:sz w:val="28"/>
          <w:szCs w:val="28"/>
        </w:rPr>
      </w:pPr>
    </w:p>
    <w:p w:rsidR="00EA63C5" w:rsidRPr="00EA63C5" w:rsidRDefault="00EA63C5" w:rsidP="00BC347F">
      <w:pPr>
        <w:spacing w:line="276" w:lineRule="auto"/>
        <w:ind w:firstLine="851"/>
        <w:jc w:val="both"/>
        <w:rPr>
          <w:b/>
          <w:sz w:val="28"/>
          <w:szCs w:val="28"/>
        </w:rPr>
      </w:pPr>
      <w:r w:rsidRPr="00EA63C5">
        <w:rPr>
          <w:b/>
          <w:sz w:val="28"/>
          <w:szCs w:val="28"/>
        </w:rPr>
        <w:t>Контрольные вопросы</w:t>
      </w:r>
      <w:r w:rsidR="00F548F2">
        <w:rPr>
          <w:b/>
          <w:sz w:val="28"/>
          <w:szCs w:val="28"/>
        </w:rPr>
        <w:t xml:space="preserve"> по теме 7</w:t>
      </w:r>
      <w:r w:rsidRPr="00EA63C5">
        <w:rPr>
          <w:b/>
          <w:sz w:val="28"/>
          <w:szCs w:val="28"/>
        </w:rPr>
        <w:t>.</w:t>
      </w:r>
    </w:p>
    <w:p w:rsidR="00EA63C5" w:rsidRDefault="00EA63C5" w:rsidP="00BC347F">
      <w:pPr>
        <w:pStyle w:val="a7"/>
        <w:numPr>
          <w:ilvl w:val="0"/>
          <w:numId w:val="1"/>
        </w:numPr>
        <w:spacing w:line="276" w:lineRule="auto"/>
        <w:jc w:val="both"/>
        <w:rPr>
          <w:sz w:val="28"/>
          <w:szCs w:val="28"/>
        </w:rPr>
      </w:pPr>
      <w:r>
        <w:rPr>
          <w:sz w:val="28"/>
          <w:szCs w:val="28"/>
        </w:rPr>
        <w:t>Каковы отличительные особенности урока по трудовому обучению?</w:t>
      </w:r>
    </w:p>
    <w:p w:rsidR="00EA63C5" w:rsidRDefault="00EA63C5" w:rsidP="00BC347F">
      <w:pPr>
        <w:pStyle w:val="a7"/>
        <w:numPr>
          <w:ilvl w:val="0"/>
          <w:numId w:val="1"/>
        </w:numPr>
        <w:spacing w:line="276" w:lineRule="auto"/>
        <w:jc w:val="both"/>
        <w:rPr>
          <w:sz w:val="28"/>
          <w:szCs w:val="28"/>
        </w:rPr>
      </w:pPr>
      <w:r>
        <w:rPr>
          <w:sz w:val="28"/>
          <w:szCs w:val="28"/>
        </w:rPr>
        <w:t>Какие дидактические требования предъявляются к уроку трудового обучения?</w:t>
      </w:r>
    </w:p>
    <w:p w:rsidR="00EA63C5" w:rsidRDefault="00EA63C5" w:rsidP="00BC347F">
      <w:pPr>
        <w:pStyle w:val="a7"/>
        <w:numPr>
          <w:ilvl w:val="0"/>
          <w:numId w:val="1"/>
        </w:numPr>
        <w:spacing w:line="276" w:lineRule="auto"/>
        <w:jc w:val="both"/>
        <w:rPr>
          <w:sz w:val="28"/>
          <w:szCs w:val="28"/>
        </w:rPr>
      </w:pPr>
      <w:r>
        <w:rPr>
          <w:sz w:val="28"/>
          <w:szCs w:val="28"/>
        </w:rPr>
        <w:t>Какие формы учебной работы, кроме урока, применяются в трудовом обучении?</w:t>
      </w:r>
    </w:p>
    <w:p w:rsidR="00EA63C5" w:rsidRDefault="00EA63C5" w:rsidP="00BC347F">
      <w:pPr>
        <w:pStyle w:val="a7"/>
        <w:numPr>
          <w:ilvl w:val="0"/>
          <w:numId w:val="1"/>
        </w:numPr>
        <w:spacing w:line="276" w:lineRule="auto"/>
        <w:jc w:val="both"/>
        <w:rPr>
          <w:sz w:val="28"/>
          <w:szCs w:val="28"/>
        </w:rPr>
      </w:pPr>
      <w:r>
        <w:rPr>
          <w:sz w:val="28"/>
          <w:szCs w:val="28"/>
        </w:rPr>
        <w:t>Охарактеризуйте основные типы уроков в школьных мастерских.</w:t>
      </w:r>
    </w:p>
    <w:p w:rsidR="00EA63C5" w:rsidRPr="00EA63C5" w:rsidRDefault="00EA63C5" w:rsidP="00BC347F">
      <w:pPr>
        <w:pStyle w:val="a7"/>
        <w:numPr>
          <w:ilvl w:val="0"/>
          <w:numId w:val="1"/>
        </w:numPr>
        <w:spacing w:line="276" w:lineRule="auto"/>
        <w:jc w:val="both"/>
        <w:rPr>
          <w:sz w:val="28"/>
          <w:szCs w:val="28"/>
        </w:rPr>
      </w:pPr>
      <w:r>
        <w:rPr>
          <w:sz w:val="28"/>
          <w:szCs w:val="28"/>
        </w:rPr>
        <w:t>Из каких основных этапов может состоять урок трудового обучения?</w:t>
      </w:r>
    </w:p>
    <w:p w:rsidR="00F44204" w:rsidRDefault="00F44204" w:rsidP="00BC347F">
      <w:pPr>
        <w:spacing w:line="276" w:lineRule="auto"/>
      </w:pPr>
    </w:p>
    <w:sectPr w:rsidR="00F44204" w:rsidSect="00F442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74BE"/>
    <w:multiLevelType w:val="hybridMultilevel"/>
    <w:tmpl w:val="7E6C9BD2"/>
    <w:lvl w:ilvl="0" w:tplc="678A71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204"/>
    <w:rsid w:val="000C4931"/>
    <w:rsid w:val="000F1311"/>
    <w:rsid w:val="00170F5C"/>
    <w:rsid w:val="002E2C20"/>
    <w:rsid w:val="002F4901"/>
    <w:rsid w:val="00367232"/>
    <w:rsid w:val="003A0D77"/>
    <w:rsid w:val="004B2886"/>
    <w:rsid w:val="00736364"/>
    <w:rsid w:val="00866C73"/>
    <w:rsid w:val="00BC347F"/>
    <w:rsid w:val="00C6365D"/>
    <w:rsid w:val="00EA63C5"/>
    <w:rsid w:val="00F44204"/>
    <w:rsid w:val="00F548F2"/>
    <w:rsid w:val="00F65521"/>
    <w:rsid w:val="00FB1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20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44204"/>
    <w:pPr>
      <w:ind w:left="705"/>
      <w:jc w:val="both"/>
    </w:pPr>
    <w:rPr>
      <w:color w:val="000000"/>
      <w:sz w:val="28"/>
    </w:rPr>
  </w:style>
  <w:style w:type="character" w:customStyle="1" w:styleId="a4">
    <w:name w:val="Основной текст с отступом Знак"/>
    <w:basedOn w:val="a0"/>
    <w:link w:val="a3"/>
    <w:rsid w:val="00F44204"/>
    <w:rPr>
      <w:rFonts w:ascii="Times New Roman" w:eastAsia="Times New Roman" w:hAnsi="Times New Roman" w:cs="Times New Roman"/>
      <w:color w:val="000000"/>
      <w:sz w:val="28"/>
      <w:szCs w:val="20"/>
      <w:lang w:eastAsia="ru-RU"/>
    </w:rPr>
  </w:style>
  <w:style w:type="character" w:customStyle="1" w:styleId="1">
    <w:name w:val="Заголовок №1_"/>
    <w:basedOn w:val="a0"/>
    <w:link w:val="10"/>
    <w:rsid w:val="00F44204"/>
    <w:rPr>
      <w:rFonts w:ascii="Tahoma" w:eastAsia="Tahoma" w:hAnsi="Tahoma" w:cs="Tahoma"/>
      <w:sz w:val="23"/>
      <w:szCs w:val="23"/>
      <w:shd w:val="clear" w:color="auto" w:fill="FFFFFF"/>
    </w:rPr>
  </w:style>
  <w:style w:type="paragraph" w:customStyle="1" w:styleId="10">
    <w:name w:val="Заголовок №1"/>
    <w:basedOn w:val="a"/>
    <w:link w:val="1"/>
    <w:rsid w:val="00F44204"/>
    <w:pPr>
      <w:shd w:val="clear" w:color="auto" w:fill="FFFFFF"/>
      <w:spacing w:before="480" w:after="180" w:line="322" w:lineRule="exact"/>
      <w:jc w:val="right"/>
      <w:outlineLvl w:val="0"/>
    </w:pPr>
    <w:rPr>
      <w:rFonts w:ascii="Tahoma" w:eastAsia="Tahoma" w:hAnsi="Tahoma" w:cs="Tahoma"/>
      <w:sz w:val="23"/>
      <w:szCs w:val="23"/>
      <w:lang w:eastAsia="en-US"/>
    </w:rPr>
  </w:style>
  <w:style w:type="paragraph" w:styleId="a5">
    <w:name w:val="Body Text"/>
    <w:basedOn w:val="a"/>
    <w:link w:val="a6"/>
    <w:uiPriority w:val="99"/>
    <w:unhideWhenUsed/>
    <w:rsid w:val="002F4901"/>
    <w:pPr>
      <w:spacing w:after="120"/>
    </w:pPr>
  </w:style>
  <w:style w:type="character" w:customStyle="1" w:styleId="a6">
    <w:name w:val="Основной текст Знак"/>
    <w:basedOn w:val="a0"/>
    <w:link w:val="a5"/>
    <w:uiPriority w:val="99"/>
    <w:rsid w:val="002F4901"/>
    <w:rPr>
      <w:rFonts w:ascii="Times New Roman" w:eastAsia="Times New Roman" w:hAnsi="Times New Roman" w:cs="Times New Roman"/>
      <w:sz w:val="20"/>
      <w:szCs w:val="20"/>
      <w:lang w:eastAsia="ru-RU"/>
    </w:rPr>
  </w:style>
  <w:style w:type="paragraph" w:styleId="a7">
    <w:name w:val="List Paragraph"/>
    <w:basedOn w:val="a"/>
    <w:uiPriority w:val="34"/>
    <w:qFormat/>
    <w:rsid w:val="00EA63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20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44204"/>
    <w:pPr>
      <w:ind w:left="705"/>
      <w:jc w:val="both"/>
    </w:pPr>
    <w:rPr>
      <w:color w:val="000000"/>
      <w:sz w:val="28"/>
    </w:rPr>
  </w:style>
  <w:style w:type="character" w:customStyle="1" w:styleId="a4">
    <w:name w:val="Основной текст с отступом Знак"/>
    <w:basedOn w:val="a0"/>
    <w:link w:val="a3"/>
    <w:rsid w:val="00F44204"/>
    <w:rPr>
      <w:rFonts w:ascii="Times New Roman" w:eastAsia="Times New Roman" w:hAnsi="Times New Roman" w:cs="Times New Roman"/>
      <w:color w:val="000000"/>
      <w:sz w:val="28"/>
      <w:szCs w:val="20"/>
      <w:lang w:eastAsia="ru-RU"/>
    </w:rPr>
  </w:style>
  <w:style w:type="character" w:customStyle="1" w:styleId="1">
    <w:name w:val="Заголовок №1_"/>
    <w:basedOn w:val="a0"/>
    <w:link w:val="10"/>
    <w:rsid w:val="00F44204"/>
    <w:rPr>
      <w:rFonts w:ascii="Tahoma" w:eastAsia="Tahoma" w:hAnsi="Tahoma" w:cs="Tahoma"/>
      <w:sz w:val="23"/>
      <w:szCs w:val="23"/>
      <w:shd w:val="clear" w:color="auto" w:fill="FFFFFF"/>
    </w:rPr>
  </w:style>
  <w:style w:type="paragraph" w:customStyle="1" w:styleId="10">
    <w:name w:val="Заголовок №1"/>
    <w:basedOn w:val="a"/>
    <w:link w:val="1"/>
    <w:rsid w:val="00F44204"/>
    <w:pPr>
      <w:shd w:val="clear" w:color="auto" w:fill="FFFFFF"/>
      <w:spacing w:before="480" w:after="180" w:line="322" w:lineRule="exact"/>
      <w:jc w:val="right"/>
      <w:outlineLvl w:val="0"/>
    </w:pPr>
    <w:rPr>
      <w:rFonts w:ascii="Tahoma" w:eastAsia="Tahoma" w:hAnsi="Tahoma" w:cs="Tahoma"/>
      <w:sz w:val="23"/>
      <w:szCs w:val="23"/>
      <w:lang w:eastAsia="en-US"/>
    </w:rPr>
  </w:style>
  <w:style w:type="paragraph" w:styleId="a5">
    <w:name w:val="Body Text"/>
    <w:basedOn w:val="a"/>
    <w:link w:val="a6"/>
    <w:uiPriority w:val="99"/>
    <w:unhideWhenUsed/>
    <w:rsid w:val="002F4901"/>
    <w:pPr>
      <w:spacing w:after="120"/>
    </w:pPr>
  </w:style>
  <w:style w:type="character" w:customStyle="1" w:styleId="a6">
    <w:name w:val="Основной текст Знак"/>
    <w:basedOn w:val="a0"/>
    <w:link w:val="a5"/>
    <w:uiPriority w:val="99"/>
    <w:rsid w:val="002F4901"/>
    <w:rPr>
      <w:rFonts w:ascii="Times New Roman" w:eastAsia="Times New Roman" w:hAnsi="Times New Roman" w:cs="Times New Roman"/>
      <w:sz w:val="20"/>
      <w:szCs w:val="20"/>
      <w:lang w:eastAsia="ru-RU"/>
    </w:rPr>
  </w:style>
  <w:style w:type="paragraph" w:styleId="a7">
    <w:name w:val="List Paragraph"/>
    <w:basedOn w:val="a"/>
    <w:uiPriority w:val="34"/>
    <w:qFormat/>
    <w:rsid w:val="00EA6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98708-F3A2-4BAE-B461-8D45984D1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8</Pages>
  <Words>2961</Words>
  <Characters>16883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2013-12-30T10:17:00Z</dcterms:created>
  <dcterms:modified xsi:type="dcterms:W3CDTF">2014-06-27T07:28:00Z</dcterms:modified>
</cp:coreProperties>
</file>