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60" w:rsidRPr="00691EF5" w:rsidRDefault="00264460" w:rsidP="00264460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10BC0">
        <w:rPr>
          <w:rFonts w:ascii="Times New Roman" w:hAnsi="Times New Roman"/>
          <w:b/>
          <w:sz w:val="28"/>
          <w:szCs w:val="28"/>
        </w:rPr>
        <w:t>ТЕМЫ ДОКЛАДОВ</w:t>
      </w:r>
    </w:p>
    <w:bookmarkEnd w:id="0"/>
    <w:p w:rsidR="00264460" w:rsidRPr="00310BC0" w:rsidRDefault="00264460" w:rsidP="0026446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0BC0">
        <w:rPr>
          <w:rFonts w:ascii="Times New Roman" w:hAnsi="Times New Roman"/>
          <w:sz w:val="24"/>
          <w:szCs w:val="24"/>
        </w:rPr>
        <w:t>Культура делового общения</w:t>
      </w:r>
    </w:p>
    <w:p w:rsidR="00264460" w:rsidRPr="00310BC0" w:rsidRDefault="00264460" w:rsidP="0026446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0BC0">
        <w:rPr>
          <w:rFonts w:ascii="Times New Roman" w:hAnsi="Times New Roman"/>
          <w:sz w:val="24"/>
          <w:szCs w:val="24"/>
        </w:rPr>
        <w:t>Становление и развитие ораторского искусства Беларуси</w:t>
      </w:r>
    </w:p>
    <w:p w:rsidR="00264460" w:rsidRPr="00310BC0" w:rsidRDefault="00264460" w:rsidP="0026446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0BC0">
        <w:rPr>
          <w:rFonts w:ascii="Times New Roman" w:hAnsi="Times New Roman"/>
          <w:sz w:val="24"/>
          <w:szCs w:val="24"/>
        </w:rPr>
        <w:t>Этика в ораторском искусстве</w:t>
      </w:r>
    </w:p>
    <w:p w:rsidR="00264460" w:rsidRPr="00310BC0" w:rsidRDefault="00264460" w:rsidP="0026446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0BC0">
        <w:rPr>
          <w:rFonts w:ascii="Times New Roman" w:hAnsi="Times New Roman"/>
          <w:sz w:val="24"/>
          <w:szCs w:val="24"/>
        </w:rPr>
        <w:t>А.Ф.Кони</w:t>
      </w:r>
      <w:proofErr w:type="spellEnd"/>
      <w:r w:rsidRPr="00310BC0">
        <w:rPr>
          <w:rFonts w:ascii="Times New Roman" w:hAnsi="Times New Roman"/>
          <w:sz w:val="24"/>
          <w:szCs w:val="24"/>
        </w:rPr>
        <w:t xml:space="preserve"> – судебный деятель</w:t>
      </w:r>
    </w:p>
    <w:p w:rsidR="00264460" w:rsidRPr="00310BC0" w:rsidRDefault="00264460" w:rsidP="0026446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0BC0">
        <w:rPr>
          <w:rFonts w:ascii="Times New Roman" w:hAnsi="Times New Roman"/>
          <w:sz w:val="24"/>
          <w:szCs w:val="24"/>
        </w:rPr>
        <w:t>Н.П.Карабчевский</w:t>
      </w:r>
      <w:proofErr w:type="spellEnd"/>
      <w:r w:rsidRPr="00310BC0">
        <w:rPr>
          <w:rFonts w:ascii="Times New Roman" w:hAnsi="Times New Roman"/>
          <w:sz w:val="24"/>
          <w:szCs w:val="24"/>
        </w:rPr>
        <w:t xml:space="preserve"> – русский судебный оратор и писатель</w:t>
      </w:r>
    </w:p>
    <w:p w:rsidR="00264460" w:rsidRPr="00310BC0" w:rsidRDefault="00264460" w:rsidP="0026446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0BC0">
        <w:rPr>
          <w:rFonts w:ascii="Times New Roman" w:hAnsi="Times New Roman"/>
          <w:sz w:val="24"/>
          <w:szCs w:val="24"/>
        </w:rPr>
        <w:t>Ф.Н.Плевако</w:t>
      </w:r>
      <w:proofErr w:type="spellEnd"/>
      <w:r w:rsidRPr="00310BC0">
        <w:rPr>
          <w:rFonts w:ascii="Times New Roman" w:hAnsi="Times New Roman"/>
          <w:sz w:val="24"/>
          <w:szCs w:val="24"/>
        </w:rPr>
        <w:t xml:space="preserve"> – великий русский адвокат</w:t>
      </w:r>
    </w:p>
    <w:p w:rsidR="00264460" w:rsidRPr="00310BC0" w:rsidRDefault="00264460" w:rsidP="0026446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0BC0">
        <w:rPr>
          <w:rFonts w:ascii="Times New Roman" w:eastAsia="TimesNewRoman" w:hAnsi="Times New Roman"/>
          <w:sz w:val="24"/>
          <w:szCs w:val="24"/>
          <w:lang w:eastAsia="ru-RU"/>
        </w:rPr>
        <w:t>Психологические</w:t>
      </w:r>
      <w:r w:rsidRPr="00310BC0">
        <w:rPr>
          <w:rFonts w:ascii="Times New Roman" w:eastAsia="Times-Roman" w:hAnsi="Times New Roman"/>
          <w:sz w:val="24"/>
          <w:szCs w:val="24"/>
          <w:lang w:eastAsia="ru-RU"/>
        </w:rPr>
        <w:t xml:space="preserve">, </w:t>
      </w:r>
      <w:r w:rsidRPr="00310BC0">
        <w:rPr>
          <w:rFonts w:ascii="Times New Roman" w:eastAsia="TimesNewRoman" w:hAnsi="Times New Roman"/>
          <w:sz w:val="24"/>
          <w:szCs w:val="24"/>
          <w:lang w:eastAsia="ru-RU"/>
        </w:rPr>
        <w:t>этические и эстетические основы судебной речи</w:t>
      </w:r>
    </w:p>
    <w:p w:rsidR="00264460" w:rsidRPr="00310BC0" w:rsidRDefault="00264460" w:rsidP="0026446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0BC0">
        <w:rPr>
          <w:rFonts w:ascii="Times New Roman" w:hAnsi="Times New Roman"/>
          <w:sz w:val="24"/>
          <w:szCs w:val="24"/>
        </w:rPr>
        <w:t>Барьеры в общении и их преодоление</w:t>
      </w:r>
    </w:p>
    <w:p w:rsidR="00264460" w:rsidRPr="00310BC0" w:rsidRDefault="00264460" w:rsidP="0026446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0BC0">
        <w:rPr>
          <w:rFonts w:ascii="Times New Roman" w:hAnsi="Times New Roman"/>
          <w:sz w:val="24"/>
          <w:szCs w:val="24"/>
        </w:rPr>
        <w:t>Культура ведения полемики</w:t>
      </w:r>
    </w:p>
    <w:p w:rsidR="00264460" w:rsidRPr="00310BC0" w:rsidRDefault="00264460" w:rsidP="0026446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0BC0">
        <w:rPr>
          <w:rFonts w:ascii="Times New Roman" w:hAnsi="Times New Roman"/>
          <w:sz w:val="24"/>
          <w:szCs w:val="24"/>
        </w:rPr>
        <w:t>Речевые формы психологического воздействия в юридической деятельности</w:t>
      </w:r>
    </w:p>
    <w:p w:rsidR="00264460" w:rsidRPr="00310BC0" w:rsidRDefault="00264460" w:rsidP="0026446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0BC0">
        <w:rPr>
          <w:rFonts w:ascii="Times New Roman" w:hAnsi="Times New Roman"/>
          <w:sz w:val="24"/>
          <w:szCs w:val="24"/>
        </w:rPr>
        <w:t>Качества профессиональной речи юриста</w:t>
      </w:r>
    </w:p>
    <w:p w:rsidR="00264460" w:rsidRPr="00310BC0" w:rsidRDefault="00264460" w:rsidP="0026446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0BC0">
        <w:rPr>
          <w:rFonts w:ascii="Times New Roman" w:hAnsi="Times New Roman"/>
          <w:sz w:val="24"/>
          <w:szCs w:val="24"/>
        </w:rPr>
        <w:t>Основные требования, предъявляемые к судебной речи</w:t>
      </w:r>
    </w:p>
    <w:p w:rsidR="00264460" w:rsidRPr="00310BC0" w:rsidRDefault="00264460" w:rsidP="0026446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0BC0">
        <w:rPr>
          <w:rFonts w:ascii="Times New Roman" w:eastAsia="TimesNewRoman" w:hAnsi="Times New Roman"/>
          <w:sz w:val="24"/>
          <w:szCs w:val="24"/>
          <w:lang w:eastAsia="ru-RU"/>
        </w:rPr>
        <w:t>Ораторские приемы в судебной речи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Роль логики, ее законов в риторике. Логика в речи оратора.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Образ Сократа в диалоге Платона «Федр».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Из истории судебного красноречия: судопроизводство в Древней Греции.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Из истории судебного красноречия: судебные ораторы Древнего Рима.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Учение о периоде в античной риторике.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Образ оратора. Ораторские нравы. Русские судебные ораторы второй половины XIX века.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Особенности риторической аргументации. Как сделать речь убедительной.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Логико-композиционное единство речи. Классические части композиции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Риторические тропы как экспрессивные средства публичного выступления.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Риторические фигуры как экспрессивные средства публичного выступления.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Техника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Оратор и аудитория. Секреты успешного выступления.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Специфика публичной речи. Проблема сочетания в речи рационального и эмоционального. Типы ораторов.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Этапы подготовки публичного выступления.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Эффективность публичного выступления.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Способы речевого воздействия на личность.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Виды публичной речи (информационная, убеждающая, протокольно-этикетная, развлекательная речь, дебаты).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Язык и право. Особенности юридической терминологии.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Назначение и качества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Особенности защитительной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Речь прокурора в суде.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Искусство задавать вопросы. Классификация вопросов.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Эристика – искусство спора.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Культура ведения спора. Уловки в споре.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С.П. Пороховщиков–теоретик русского судебного красноречия. Искусство спора на суде.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С.П. Пороховщиков – теоретик русского судебного красноречия. Предварительная обработка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С.П. Пороховщиков – теоретик русского судебного красноречия. Судебное следствие.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Речевые ситуации профессионального общения юристов.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Структура и жанры судебной коммуникации.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Модель речевой коммуникации в юридической практике.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Речевые формы психологического воздействия в юридической практике.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Диалогическая сущность речи следователя (адвоката).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lastRenderedPageBreak/>
        <w:t xml:space="preserve">Допрос как диалог следователя с процессуальным партнером.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Полемическое начало судебного допроса.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Риторические аспекты интервьюирования клиента.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Культура и этика судебных прений.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Язык и стиль юридических документов. Стилистические модели судебных документов.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Специфические черты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proofErr w:type="spellStart"/>
      <w:r w:rsidRPr="00310BC0">
        <w:t>Монологичность</w:t>
      </w:r>
      <w:proofErr w:type="spellEnd"/>
      <w:r w:rsidRPr="00310BC0">
        <w:t xml:space="preserve"> судебной речи (основные черты и особенности).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Диалогичность судебной речи (основные черты и особенности).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Убедительность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Логические основы судебной речи: суть закона тождества.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Логические основы судебной речи: суть закона противоречия.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Логические основы судебной речи: суть закона исключенного третьего.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Логические основы судебной речи: суть закона достаточного основания.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Характеристика логической операции доказывания в речи судебного оратора.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Характеристика логических ошибок в речи судебного оратора.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Языковые средства, обеспечивающие логичность судебной речи и их характеристика.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Период речи и его характеристика.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Речевые средства воздействия в судебной речи и их характеристика.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Причины логических ошибок в речи судебного оратора и их характеристика.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proofErr w:type="spellStart"/>
      <w:r w:rsidRPr="00310BC0">
        <w:t>Интеллектуализированные</w:t>
      </w:r>
      <w:proofErr w:type="spellEnd"/>
      <w:r w:rsidRPr="00310BC0">
        <w:t xml:space="preserve"> средства воздействия в речи судебного оратора.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Эмоциональные средства воздействия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Композиция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Логическая структура судебной речи, ее характеристика.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Характеристика лингвистического аспекта композиции.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Речевое клиширование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Техника речи судебного оратора, ее характеристика.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Интонационно-выразительные средства в речи судебного оратора.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Произношение – как фактор ясности, доходчивости и убедительности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Благозвучие – как компонент речи судебного оратора.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Ударение – элемент соблюдения акцентологических норм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Дыхание, голос судебного оратора – необходимые требования. Способы (приемы) развития и совершенствования.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Тональность, тембр, диапазон голоса судебного оратора.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Дикция, ее значение в судебном красноречии и способы ее совершенствования.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Техника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Паузы в речи судебного оратора. Их виды.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>Разговорные конструкции: «</w:t>
      </w:r>
      <w:proofErr w:type="spellStart"/>
      <w:r w:rsidRPr="00310BC0">
        <w:t>самоперебивы</w:t>
      </w:r>
      <w:proofErr w:type="spellEnd"/>
      <w:r w:rsidRPr="00310BC0">
        <w:t xml:space="preserve">».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«Незавершенные» разговорные конструкции.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Разговорные конструкции: использование «заполнителей».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Разговорные конструкции: «вставные слова».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Разговорные конструкции: «вставные конструкции».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Разговорные конструкции: «наложения».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Разговорные конструкции: «добавления».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Разговорные конструкции: «лексическая несовместимость».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Точность словоупотребления в речи судебного оратора.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Речевые ошибки в связи с не точным выбором слов.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Термины в речи судебного оратора.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Лингвистический термин – «антитеза», его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lastRenderedPageBreak/>
        <w:t xml:space="preserve">Лингвистический термин – «градация», его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Лингвистический термин – «метафора», его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Лингвистический термин – «паронимы», его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Лингвистический термин – «семантика», его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Лингвистический термин – «фразеологизмы», его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Лингвистический термин – «экспрессивность», его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Крылатые слова их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Поговорки. Их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Пословицы. Их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Лингвистический термин – «антонимия», его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Лингвистические термины – «тема и рема», их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Лингвистический термин – «анафора», его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Лингвистический термин – «контаминация», его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Лингвистический термин – «артикуляция», его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Лингвистический термин – «инверсия», его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Лингвистический термин – «парцелляция», его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Лингвистический термин «синекдоха», его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Лингвистический термин «антитеза», его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Пафос в речи судебного оратора.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Лингвистический термин «орфоэпия», его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Лингвистический термин «патетика», его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Лингвистический термин «полисемия», его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Лингвистический термин «плеоназм», его значение и использование в судебной речи. </w:t>
      </w:r>
    </w:p>
    <w:p w:rsidR="00264460" w:rsidRPr="00310BC0" w:rsidRDefault="00264460" w:rsidP="00264460">
      <w:pPr>
        <w:pStyle w:val="Default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310BC0">
        <w:t xml:space="preserve">Лингвистический термин «тавтология», его значение и использование в судебной речи. </w:t>
      </w:r>
    </w:p>
    <w:p w:rsidR="001903B8" w:rsidRDefault="001903B8"/>
    <w:sectPr w:rsidR="0019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065DD"/>
    <w:multiLevelType w:val="hybridMultilevel"/>
    <w:tmpl w:val="C2C0CCB4"/>
    <w:lvl w:ilvl="0" w:tplc="00CE3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00"/>
    <w:rsid w:val="001903B8"/>
    <w:rsid w:val="00264460"/>
    <w:rsid w:val="004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500A4-452F-4782-9DD5-2565401B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Вегера Ирина Владимировна</dc:creator>
  <cp:keywords/>
  <dc:description/>
  <cp:lastModifiedBy>Вегера Ирина Владимировна</cp:lastModifiedBy>
  <cp:revision>2</cp:revision>
  <dcterms:created xsi:type="dcterms:W3CDTF">2014-08-22T14:22:00Z</dcterms:created>
  <dcterms:modified xsi:type="dcterms:W3CDTF">2014-08-22T14:22:00Z</dcterms:modified>
</cp:coreProperties>
</file>