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A4" w:rsidRDefault="002774A4">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2774A4" w:rsidRDefault="002774A4">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 декабря 2011 г. № 334-З</w:t>
      </w:r>
    </w:p>
    <w:p w:rsidR="002774A4" w:rsidRDefault="002774A4">
      <w:pPr>
        <w:widowControl w:val="0"/>
        <w:autoSpaceDE w:val="0"/>
        <w:autoSpaceDN w:val="0"/>
        <w:adjustRightInd w:val="0"/>
        <w:spacing w:before="240" w:after="24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Об адвокатуре и адвокатской деятельности в Республике Беларусь</w:t>
      </w:r>
    </w:p>
    <w:p w:rsidR="002774A4" w:rsidRDefault="002774A4">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19 декабря 2011 года</w:t>
      </w:r>
      <w:r>
        <w:rPr>
          <w:rFonts w:ascii="Times New Roman" w:hAnsi="Times New Roman" w:cs="Times New Roman"/>
          <w:i/>
          <w:iCs/>
          <w:color w:val="000000"/>
          <w:sz w:val="24"/>
          <w:szCs w:val="24"/>
          <w:lang w:val="ru-RU"/>
        </w:rPr>
        <w:br/>
        <w:t>Одобрен Советом Республики 20 декабря 2011 года</w:t>
      </w:r>
    </w:p>
    <w:p w:rsidR="002774A4" w:rsidRDefault="002774A4">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2774A4" w:rsidRDefault="002774A4">
      <w:pPr>
        <w:widowControl w:val="0"/>
        <w:autoSpaceDE w:val="0"/>
        <w:autoSpaceDN w:val="0"/>
        <w:adjustRightInd w:val="0"/>
        <w:ind w:left="1140" w:firstLine="570"/>
        <w:rPr>
          <w:rFonts w:ascii="Times New Roman" w:hAnsi="Times New Roman" w:cs="Times New Roman"/>
          <w:color w:val="000000"/>
          <w:sz w:val="24"/>
          <w:szCs w:val="24"/>
          <w:lang w:val="ru-RU"/>
        </w:rPr>
      </w:pPr>
      <w:hyperlink r:id="rId4" w:history="1">
        <w:r>
          <w:rPr>
            <w:rFonts w:ascii="Times New Roman" w:hAnsi="Times New Roman" w:cs="Times New Roman"/>
            <w:color w:val="0000FF"/>
            <w:sz w:val="24"/>
            <w:szCs w:val="24"/>
            <w:lang w:val="ru-RU"/>
          </w:rPr>
          <w:t>Закон Республики Беларусь от 29 декабря 2012 г. № 7-З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06.01.2013, 2/2005) &lt;H11200007&gt;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ГЛ_1_1CN__chapter_1"/>
      <w:bookmarkEnd w:id="0"/>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 w:name="CA0_ГЛ_1_1_СТ_1_1CN__article_1"/>
      <w:bookmarkEnd w:id="1"/>
      <w:r>
        <w:rPr>
          <w:rFonts w:ascii="Times New Roman" w:hAnsi="Times New Roman" w:cs="Times New Roman"/>
          <w:b/>
          <w:bCs/>
          <w:color w:val="000000"/>
          <w:sz w:val="24"/>
          <w:szCs w:val="24"/>
          <w:lang w:val="ru-RU"/>
        </w:rPr>
        <w:t>Статья 1. Основные термины, применяемые в настоящем Законе, и их определения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настоящем Законе применяются следующие основные термины и их определения: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адвокатура – правовой институт, призванный оказывать в соответствии с </w:t>
      </w:r>
      <w:hyperlink r:id="rId5"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на профессиональной основе юридическую помощь в целях осуществления и защиты прав, свобод и интересов физических и юридических лиц;</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адвокатская деятельность – юридическая помощь, оказываемая на профессиональной основе адвокатами в порядке, предусмотренном настоящим Законом, физическим лицам, в том числе индивидуальным предпринимателям, юридическим лицам, а также государству (далее, если не предусмотрено иное, – клиенты) в целях осуществления и защиты их прав, свобод и интересов, а также обеспечения доступа к правосудию;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адвокатская тайна – сведения о вопросах, по которым клиент обратился за юридической помощью, суть консультаций, разъяснений, справок, полученных клиентом от адвоката, сведения о личной жизни клиента, информация, полученная от клиента, об обстоятельствах совершения преступления по уголовному делу, по которому адвокат осуществлял защиту прав, свобод и интересов клиента, а также сведения, составляющие коммерческую тайну клиента;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юридическая помощь – деятельность по оказанию содействия клиентам в понимании, правильном использовании и соблюдении законодательства, которая направлена на осуществление и защиту прав, свобод и интересов клиентов, а также представительство клиентов в судах, государственных органах, иных организациях и перед физическими лицами.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ГЛ_1_1_СТ_2_2CN__article_2"/>
      <w:bookmarkEnd w:id="2"/>
      <w:r>
        <w:rPr>
          <w:rFonts w:ascii="Times New Roman" w:hAnsi="Times New Roman" w:cs="Times New Roman"/>
          <w:b/>
          <w:bCs/>
          <w:color w:val="000000"/>
          <w:sz w:val="24"/>
          <w:szCs w:val="24"/>
          <w:lang w:val="ru-RU"/>
        </w:rPr>
        <w:t>Статья 2. Законодательство об адвокатуре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 w:name="CA0_ГЛ_1_1_СТ_2_2_П_1_1CN__point_1"/>
      <w:bookmarkEnd w:id="3"/>
      <w:r>
        <w:rPr>
          <w:rFonts w:ascii="Times New Roman" w:hAnsi="Times New Roman" w:cs="Times New Roman"/>
          <w:color w:val="000000"/>
          <w:sz w:val="24"/>
          <w:szCs w:val="24"/>
          <w:lang w:val="ru-RU"/>
        </w:rPr>
        <w:t xml:space="preserve">1. Законодательство об адвокатуре в Республике Беларусь состоит из </w:t>
      </w:r>
      <w:hyperlink r:id="rId6"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настоящего Закона и других нормативных правовых актов.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 w:name="CA0_ГЛ_1_1_СТ_2_2_П_2_2CN__point_2"/>
      <w:bookmarkEnd w:id="4"/>
      <w:r>
        <w:rPr>
          <w:rFonts w:ascii="Times New Roman" w:hAnsi="Times New Roman" w:cs="Times New Roman"/>
          <w:color w:val="000000"/>
          <w:sz w:val="24"/>
          <w:szCs w:val="24"/>
          <w:lang w:val="ru-RU"/>
        </w:rP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 w:name="CA0_ГЛ_1_1_СТ_2_2_П_3_3CN__point_3"/>
      <w:bookmarkEnd w:id="5"/>
      <w:r>
        <w:rPr>
          <w:rFonts w:ascii="Times New Roman" w:hAnsi="Times New Roman" w:cs="Times New Roman"/>
          <w:color w:val="000000"/>
          <w:sz w:val="24"/>
          <w:szCs w:val="24"/>
          <w:lang w:val="ru-RU"/>
        </w:rPr>
        <w:t xml:space="preserve">3. Права и обязанности адвокатов при оказании юридической помощи по уголовным, гражданским делам, делам, возникающим из хозяйственных (экономических) споров, и делам </w:t>
      </w:r>
      <w:r>
        <w:rPr>
          <w:rFonts w:ascii="Times New Roman" w:hAnsi="Times New Roman" w:cs="Times New Roman"/>
          <w:color w:val="000000"/>
          <w:sz w:val="24"/>
          <w:szCs w:val="24"/>
          <w:lang w:val="ru-RU"/>
        </w:rPr>
        <w:lastRenderedPageBreak/>
        <w:t>об административных правонарушениях регламентируются также соответствующими законодательными актами.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ГЛ_1_1_СТ_3_3CN__article_3"/>
      <w:bookmarkEnd w:id="6"/>
      <w:r>
        <w:rPr>
          <w:rFonts w:ascii="Times New Roman" w:hAnsi="Times New Roman" w:cs="Times New Roman"/>
          <w:b/>
          <w:bCs/>
          <w:color w:val="000000"/>
          <w:sz w:val="24"/>
          <w:szCs w:val="24"/>
          <w:lang w:val="ru-RU"/>
        </w:rPr>
        <w:t>Статья 3. Сфера действия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Действие настоящего Закона не распространяется на юридическую помощь, оказываемую в рамках своей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работниками юридических служб юридических лиц, а также работниками государственных органов;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лицами, осуществляющими деятельность по оказанию юридических услуг на основании специальных разрешений (лицензий);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нотариусами, временными (антикризисными) управляющими, патентными поверенными, за исключением случаев, когда в качестве патентного поверенного выступает адвокат;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инвестиционными агентами;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торгово-промышленной палатой в области правового обеспечения внешнеэкономической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работниками риэлтерских и аудиторских организаций, аудиторами – индивидуальными предпринимателями;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общественными объединениями потребителей;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органами и лицами, осуществляющими представительство в случаях, установленных законодательными актами и международными договорами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ГЛ_1_1_СТ_4_4CN__article_4"/>
      <w:bookmarkEnd w:id="7"/>
      <w:r>
        <w:rPr>
          <w:rFonts w:ascii="Times New Roman" w:hAnsi="Times New Roman" w:cs="Times New Roman"/>
          <w:b/>
          <w:bCs/>
          <w:color w:val="000000"/>
          <w:sz w:val="24"/>
          <w:szCs w:val="24"/>
          <w:lang w:val="ru-RU"/>
        </w:rPr>
        <w:t>Статья 4. Принципы организации адвокатуры и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адвокатуры и адвокатской деятельности основывается на принципах:</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обеспечения гарантированного Конституцией Республики Беларусь права на юридическую помощь;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доступности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независимости адвокатов при осуществлении своей профессиональной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адвокатской тайны;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использования всех не запрещенных законодательством средств и способов защиты прав, свобод и интересов клиента;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обеспечения качества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недопустимости вмешательства в профессиональную деятельность адвокатов со стороны органов, ведущих уголовный процесс, других государственных органов, иных организаций и должностных лиц;</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соблюдения Правил профессиональной этики адвоката.</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ГЛ_1_1_СТ_5_5CN__article_5"/>
      <w:bookmarkEnd w:id="8"/>
      <w:r>
        <w:rPr>
          <w:rFonts w:ascii="Times New Roman" w:hAnsi="Times New Roman" w:cs="Times New Roman"/>
          <w:b/>
          <w:bCs/>
          <w:color w:val="000000"/>
          <w:sz w:val="24"/>
          <w:szCs w:val="24"/>
          <w:lang w:val="ru-RU"/>
        </w:rPr>
        <w:t>Статья 5. Основные задачи адвокатуры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адвокатуры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оказание на профессиональной основе юридической помощи клиентам в целях осуществления и защиты их прав, свобод и интересов;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участие в правовом воспитании граждан.</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ГЛ_1_1_СТ_6_6CN__article_6"/>
      <w:bookmarkEnd w:id="9"/>
      <w:r>
        <w:rPr>
          <w:rFonts w:ascii="Times New Roman" w:hAnsi="Times New Roman" w:cs="Times New Roman"/>
          <w:b/>
          <w:bCs/>
          <w:color w:val="000000"/>
          <w:sz w:val="24"/>
          <w:szCs w:val="24"/>
          <w:lang w:val="ru-RU"/>
        </w:rPr>
        <w:t>Статья 6. Право на юридическую помощь, оказываемую адвокатами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 w:name="CA0_ГЛ_1_1_СТ_6_6_П_1_4CN__point_1"/>
      <w:bookmarkEnd w:id="10"/>
      <w:r>
        <w:rPr>
          <w:rFonts w:ascii="Times New Roman" w:hAnsi="Times New Roman" w:cs="Times New Roman"/>
          <w:color w:val="000000"/>
          <w:sz w:val="24"/>
          <w:szCs w:val="24"/>
          <w:lang w:val="ru-RU"/>
        </w:rPr>
        <w:t xml:space="preserve">1. Юридическая помощь оказывается адвокатами на возмездной основе. В случаях и </w:t>
      </w:r>
      <w:r>
        <w:rPr>
          <w:rFonts w:ascii="Times New Roman" w:hAnsi="Times New Roman" w:cs="Times New Roman"/>
          <w:color w:val="000000"/>
          <w:sz w:val="24"/>
          <w:szCs w:val="24"/>
          <w:lang w:val="ru-RU"/>
        </w:rPr>
        <w:lastRenderedPageBreak/>
        <w:t>порядке, предусмотренных настоящим Законом и иными законодательными актами, юридическая помощь оказывается за счет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 w:name="CA0_ГЛ_1_1_СТ_6_6_П_2_5CN__point_2"/>
      <w:bookmarkEnd w:id="11"/>
      <w:r>
        <w:rPr>
          <w:rFonts w:ascii="Times New Roman" w:hAnsi="Times New Roman" w:cs="Times New Roman"/>
          <w:color w:val="000000"/>
          <w:sz w:val="24"/>
          <w:szCs w:val="24"/>
          <w:lang w:val="ru-RU"/>
        </w:rPr>
        <w:t>2. Любое физическое и юридическое лицо на территории Республики Беларусь вправе обратиться за юридической помощью к адвокату по своему выбору, за исключением случаев оказания юридической помощи за счет средств коллегий адвокатов, республиканского и (или) местного бюджетов, для защиты своих прав и интересов в судах, государственных органах, иных организациях, в компетенцию которых входит решение соответствующих юридических вопросов, и перед физическими лицами.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 w:name="CA0_ГЛ_1_1_СТ_6_6_П_3_6CN__point_3"/>
      <w:bookmarkEnd w:id="12"/>
      <w:r>
        <w:rPr>
          <w:rFonts w:ascii="Times New Roman" w:hAnsi="Times New Roman" w:cs="Times New Roman"/>
          <w:color w:val="000000"/>
          <w:sz w:val="24"/>
          <w:szCs w:val="24"/>
          <w:lang w:val="ru-RU"/>
        </w:rPr>
        <w:t>3. Задержанному, административно арестованному, лицу, заключенному под стражу, домашний арест, лицу, которому назначены принудительные меры безопасности и лечения, или осужденному при оказании юридической помощи обеспечиваются необходимые условия для встреч и консультаций с адвокатом с соблюдением их полной конфиденциальности.</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 w:name="CA0_ГЛ_2_2CN__chapter_2"/>
      <w:bookmarkEnd w:id="13"/>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АДВОКАТЫ</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ГЛ_2_2_СТ_7_7CN__article_7"/>
      <w:bookmarkEnd w:id="14"/>
      <w:r>
        <w:rPr>
          <w:rFonts w:ascii="Times New Roman" w:hAnsi="Times New Roman" w:cs="Times New Roman"/>
          <w:b/>
          <w:bCs/>
          <w:color w:val="000000"/>
          <w:sz w:val="24"/>
          <w:szCs w:val="24"/>
          <w:lang w:val="ru-RU"/>
        </w:rPr>
        <w:t>Статья 7. Адвокат в Республике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Адвокатом в Республике Беларусь может быть физическое лицо, являющееся гражданином Республики Беларусь, имеющее высшее юридическое образование, прошедшее в установленных настоящим Законом случаях стажировку и сдавшее квалификационный экзамен, получившее специальное разрешение (лицензию) на осуществление адвокатской деятельности (далее, если не предусмотрено иное, – лицензия) и являющееся членом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ГЛ_2_2_СТ_8_8CN__article_8"/>
      <w:bookmarkEnd w:id="15"/>
      <w:r>
        <w:rPr>
          <w:rFonts w:ascii="Times New Roman" w:hAnsi="Times New Roman" w:cs="Times New Roman"/>
          <w:b/>
          <w:bCs/>
          <w:color w:val="000000"/>
          <w:sz w:val="24"/>
          <w:szCs w:val="24"/>
          <w:lang w:val="ru-RU"/>
        </w:rPr>
        <w:t>Статья 8. Ограничения права на осуществление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осуществлению адвокатской деятельности не допускается лицо: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признанное в установленном порядке недееспособным или ограниченно дееспособным;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ранее совершившее умышленное преступление;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исключенное (уволенное) из коллегии адвокатов, а также уволенное из правоохранительных и других органов по дискредитирующим обстоятельствам, в течение трех лет со дня принятия соответствующих решений об увольнении;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об аннулировании специального разрешения (лицензии) на осуществление частной нотариальной деятельности либо деятельности по оказанию юридических услуг соответственно;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занимавшее в период со дня подачи заявления о допуске к квалификационному экзамену до дня получения лицензии должности, время работы на которых засчитывается в стаж государственной службы.</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ГЛ_2_2_СТ_9_9CN__article_9"/>
      <w:bookmarkEnd w:id="16"/>
      <w:r>
        <w:rPr>
          <w:rFonts w:ascii="Times New Roman" w:hAnsi="Times New Roman" w:cs="Times New Roman"/>
          <w:b/>
          <w:bCs/>
          <w:color w:val="000000"/>
          <w:sz w:val="24"/>
          <w:szCs w:val="24"/>
          <w:lang w:val="ru-RU"/>
        </w:rPr>
        <w:t>Статья 9. Прохождение стажировки и сдача квалификационного экзамена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 w:name="CA0_ГЛ_2_2_СТ_9_9_П_1_7CN__point_1"/>
      <w:bookmarkEnd w:id="17"/>
      <w:r>
        <w:rPr>
          <w:rFonts w:ascii="Times New Roman" w:hAnsi="Times New Roman" w:cs="Times New Roman"/>
          <w:color w:val="000000"/>
          <w:sz w:val="24"/>
          <w:szCs w:val="24"/>
          <w:lang w:val="ru-RU"/>
        </w:rPr>
        <w:t>1. Гражданин Республики Беларусь, намеревающийся стать адвокатом (далее – претендент), обязан пройти стажировку и сдать квалификационный экзамен.</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 w:name="CA0_ГЛ_2_2_СТ_9_9_П_2_8CN__point_2"/>
      <w:bookmarkEnd w:id="18"/>
      <w:r>
        <w:rPr>
          <w:rFonts w:ascii="Times New Roman" w:hAnsi="Times New Roman" w:cs="Times New Roman"/>
          <w:color w:val="000000"/>
          <w:sz w:val="24"/>
          <w:szCs w:val="24"/>
          <w:lang w:val="ru-RU"/>
        </w:rPr>
        <w:t xml:space="preserve">2. До сдачи квалификационного экзамена претендент, имеющий стаж работы по специальности не менее трех лет, в том числе в качестве помощника адвоката, проходит </w:t>
      </w:r>
      <w:r>
        <w:rPr>
          <w:rFonts w:ascii="Times New Roman" w:hAnsi="Times New Roman" w:cs="Times New Roman"/>
          <w:color w:val="000000"/>
          <w:sz w:val="24"/>
          <w:szCs w:val="24"/>
          <w:lang w:val="ru-RU"/>
        </w:rPr>
        <w:lastRenderedPageBreak/>
        <w:t>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претендент, не имеющий трехлетнего стажа работы по специальности, – от шести месяцев до одного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приеме претендента в качестве стажера адвоката и направлении его на стажировку в юридическую консультацию, адвокатское бюро или к адвокату, осуществляющему адвокатскую деятельность индивидуально, принимается по заявлению претендента советом территориальной коллегии адвокатов на основании соответственно заявок юридических консультаций, адвокатских бюро или адвокатов, осуществляющих адвокатскую деятельность 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Министерство юстиции Республики Беларусь в целях обеспечения доступности юридической помощи на территории административно-территориальной единицы вправе вносить в соответствующую территориальную коллегию адвокатов обязательные для исполнения представления о количестве стажеров, подлежащих направлению на стажировку в юридические консультации, с заключением договоров, предусмотренных </w:t>
      </w:r>
      <w:hyperlink r:id="rId7"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статьи 10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Претендент не может быть принят в качестве стажера адвоката при наличии у него ограничений, предусмотренных </w:t>
      </w:r>
      <w:hyperlink r:id="rId8" w:history="1">
        <w:r>
          <w:rPr>
            <w:rFonts w:ascii="Times New Roman" w:hAnsi="Times New Roman" w:cs="Times New Roman"/>
            <w:color w:val="0000FF"/>
            <w:sz w:val="24"/>
            <w:szCs w:val="24"/>
            <w:lang w:val="ru-RU"/>
          </w:rPr>
          <w:t>статьей 8</w:t>
        </w:r>
      </w:hyperlink>
      <w:r>
        <w:rPr>
          <w:rFonts w:ascii="Times New Roman" w:hAnsi="Times New Roman" w:cs="Times New Roman"/>
          <w:color w:val="000000"/>
          <w:sz w:val="24"/>
          <w:szCs w:val="24"/>
          <w:lang w:val="ru-RU"/>
        </w:rPr>
        <w:t xml:space="preserve">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 w:name="CA0_ГЛ_2_2_СТ_9_9_П_3_9CN__point_3"/>
      <w:bookmarkEnd w:id="19"/>
      <w:r>
        <w:rPr>
          <w:rFonts w:ascii="Times New Roman" w:hAnsi="Times New Roman" w:cs="Times New Roman"/>
          <w:color w:val="000000"/>
          <w:sz w:val="24"/>
          <w:szCs w:val="24"/>
          <w:lang w:val="ru-RU"/>
        </w:rPr>
        <w:t>3. По окончании стажировки адвокат, под руководством которого стажер проходил стажировку, составляет заключение о готовности стажера адвоката к осуществлению адвокатской деятельности, а стажер – отчет о результатах стажировки в соответствии с требованиями, установленными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 w:name="CA0_ГЛ_2_2_СТ_9_9_П_4_10CN__point_4"/>
      <w:bookmarkEnd w:id="20"/>
      <w:r>
        <w:rPr>
          <w:rFonts w:ascii="Times New Roman" w:hAnsi="Times New Roman" w:cs="Times New Roman"/>
          <w:color w:val="000000"/>
          <w:sz w:val="24"/>
          <w:szCs w:val="24"/>
          <w:lang w:val="ru-RU"/>
        </w:rPr>
        <w:t>4. Для допуска к сдаче квалификационного экзамена претендент подает заявление в Квалификационную комиссию по вопросам адвокатской деятельности в Республике Беларусь, создаваемую при Министерстве юстиции Республики Беларусь (далее – Квалификационная комиссия), к которому прилагаются: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копия диплома о высшем юридическом образовании;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выписка из трудовой книжки, если претендент осуществлял трудовую деятельность, а в случае ее отсутствия – справка с последнего места работы с указанием оснований прекращения трудовой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копия свидетельства об аттестации юриста (при его наличии);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о готовности стажера адвоката к осуществлению адвокатской деятельности и отчет о результатах стажировки;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автобиография.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подаче заявления претендентом предъявляются оригиналы диплома о высшем юридическом образовании и трудовой книжки (при ее наличии).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 w:name="CA0_ГЛ_2_2_СТ_9_9_П_5_11CN__point_5"/>
      <w:bookmarkEnd w:id="21"/>
      <w:r>
        <w:rPr>
          <w:rFonts w:ascii="Times New Roman" w:hAnsi="Times New Roman" w:cs="Times New Roman"/>
          <w:color w:val="000000"/>
          <w:sz w:val="24"/>
          <w:szCs w:val="24"/>
          <w:lang w:val="ru-RU"/>
        </w:rPr>
        <w:t>5. После подачи заявления в течение месяца Квалификационной комиссией проводится проверка претендента на соответствие требованиям, установленным настоящим Законом. По результатам проверки принимается мотивированное решение о допуске или об отказе в допуске претендента к сдаче квалификационного экзамена.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Квалификационной комиссии об отказе в допуске претендента к сдаче квалификационного экзамена может быть обжаловано в суд в течение месяца со дня принятия решения.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 w:name="CA0_ГЛ_2_2_СТ_9_9_П_6_12CN__point_6"/>
      <w:bookmarkEnd w:id="22"/>
      <w:r>
        <w:rPr>
          <w:rFonts w:ascii="Times New Roman" w:hAnsi="Times New Roman" w:cs="Times New Roman"/>
          <w:color w:val="000000"/>
          <w:sz w:val="24"/>
          <w:szCs w:val="24"/>
          <w:lang w:val="ru-RU"/>
        </w:rPr>
        <w:t>6. Квалификационный экзамен проводится по конституционному, уголовному, гражданскому, жилищному, семейному, трудовому и административному праву, уголовному, гражданскому, хозяйственному и административному процессам, Правилам профессиональной этики адвоката в течение месяца со дня принятия решения о допуске претендента к сдаче квалификационного экзамена.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Для претендента, имеющего свидетельство об аттестации юриста, квалификационный </w:t>
      </w:r>
      <w:r>
        <w:rPr>
          <w:rFonts w:ascii="Times New Roman" w:hAnsi="Times New Roman" w:cs="Times New Roman"/>
          <w:color w:val="000000"/>
          <w:sz w:val="24"/>
          <w:szCs w:val="24"/>
          <w:lang w:val="ru-RU"/>
        </w:rPr>
        <w:lastRenderedPageBreak/>
        <w:t>экзамен проводится по уголовному, жилищному, семейному праву, уголовному процессу и Правилам профессиональной этики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Квалификационный экзамен состоит из проверки знаний претендентов в письменной и устной формах.</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 w:name="CA0_ГЛ_2_2_СТ_9_9_П_7_13CN__point_7"/>
      <w:bookmarkEnd w:id="23"/>
      <w:r>
        <w:rPr>
          <w:rFonts w:ascii="Times New Roman" w:hAnsi="Times New Roman" w:cs="Times New Roman"/>
          <w:color w:val="000000"/>
          <w:sz w:val="24"/>
          <w:szCs w:val="24"/>
          <w:lang w:val="ru-RU"/>
        </w:rPr>
        <w:t>7. Порядок проведения и программа квалификационного экзамена определяются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 w:name="CA0_ГЛ_2_2_СТ_9_9_П_8_14CN__point_8"/>
      <w:bookmarkEnd w:id="24"/>
      <w:r>
        <w:rPr>
          <w:rFonts w:ascii="Times New Roman" w:hAnsi="Times New Roman" w:cs="Times New Roman"/>
          <w:color w:val="000000"/>
          <w:sz w:val="24"/>
          <w:szCs w:val="24"/>
          <w:lang w:val="ru-RU"/>
        </w:rPr>
        <w:t>8. На основании результатов квалификационного экзамена Квалификационной комиссией принимается решение о соответствии либо несоответствии претендента лицензионным требованиям и условиям.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 w:name="CA0_ГЛ_2_2_СТ_9_9_П_9_15CN__point_9"/>
      <w:bookmarkEnd w:id="25"/>
      <w:r>
        <w:rPr>
          <w:rFonts w:ascii="Times New Roman" w:hAnsi="Times New Roman" w:cs="Times New Roman"/>
          <w:color w:val="000000"/>
          <w:sz w:val="24"/>
          <w:szCs w:val="24"/>
          <w:lang w:val="ru-RU"/>
        </w:rPr>
        <w:t>9. Претендент, в отношении которого принято решение о несоответствии лицензионным требованиям и условиям, допускается к очередной сдаче квалификационного экзамена не ранее чем через шесть месяцев.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ГЛ_2_2_СТ_10_10CN__article_10"/>
      <w:bookmarkEnd w:id="26"/>
      <w:r>
        <w:rPr>
          <w:rFonts w:ascii="Times New Roman" w:hAnsi="Times New Roman" w:cs="Times New Roman"/>
          <w:b/>
          <w:bCs/>
          <w:color w:val="000000"/>
          <w:sz w:val="24"/>
          <w:szCs w:val="24"/>
          <w:lang w:val="ru-RU"/>
        </w:rPr>
        <w:t>Статья 10. Стажер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7" w:name="CA0_ГЛ_2_2_СТ_10_10_П_1_16CN__point_1"/>
      <w:bookmarkEnd w:id="27"/>
      <w:r>
        <w:rPr>
          <w:rFonts w:ascii="Times New Roman" w:hAnsi="Times New Roman" w:cs="Times New Roman"/>
          <w:color w:val="000000"/>
          <w:sz w:val="24"/>
          <w:szCs w:val="24"/>
          <w:lang w:val="ru-RU"/>
        </w:rPr>
        <w:t>1. Стажер адвоката принимается на работу на условиях срочного трудового договора, заключаемого с территориальной коллегией адвокатов (в случае направления на стажировку в юридическую консультацию), адвокатским бюро либо адвокатом, осуществляющим адвокатскую деятельность 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трудовом договоре, заключаемом с территориальной коллегией адвокатов, может быть предусмотрено условие об обязанности стажера адвоката после прохождения стажировки и при условии получения лицензии отработать два года в юридической консультации, указанной в этом договоре.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8" w:name="CA0_ГЛ_2_2_СТ_10_10_П_2_17CN__point_2"/>
      <w:bookmarkEnd w:id="28"/>
      <w:r>
        <w:rPr>
          <w:rFonts w:ascii="Times New Roman" w:hAnsi="Times New Roman" w:cs="Times New Roman"/>
          <w:color w:val="000000"/>
          <w:sz w:val="24"/>
          <w:szCs w:val="24"/>
          <w:lang w:val="ru-RU"/>
        </w:rPr>
        <w:t>2. Стажер адвоката проходит стажировку под руководством адвоката, имеющего стаж работы в качестве адвоката не менее пяти лет, выполняя обязанности помощника адвоката и иные обязанности, предусмотренные трудовым договором.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 вправе иметь одновременно только одного стажера.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если стажер адвоката, получивший положительное заключение адвоката, под руководством которого он проходил стажировку, не сдаст квалификационный экзамен, такой адвокат по решению совета территориальной коллегии адвокатов может быть отстранен от руководства стажерами на срок до двух лет.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9" w:name="CA0_ГЛ_2_2_СТ_10_10_П_3_18CN__point_3"/>
      <w:bookmarkEnd w:id="29"/>
      <w:r>
        <w:rPr>
          <w:rFonts w:ascii="Times New Roman" w:hAnsi="Times New Roman" w:cs="Times New Roman"/>
          <w:color w:val="000000"/>
          <w:sz w:val="24"/>
          <w:szCs w:val="24"/>
          <w:lang w:val="ru-RU"/>
        </w:rPr>
        <w:t>3. Стажер адвоката обязан хранить адвокатскую тайну.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0" w:name="CA0_ГЛ_2_2_СТ_10_10_П_4_19CN__point_4"/>
      <w:bookmarkEnd w:id="30"/>
      <w:r>
        <w:rPr>
          <w:rFonts w:ascii="Times New Roman" w:hAnsi="Times New Roman" w:cs="Times New Roman"/>
          <w:color w:val="000000"/>
          <w:sz w:val="24"/>
          <w:szCs w:val="24"/>
          <w:lang w:val="ru-RU"/>
        </w:rPr>
        <w:t>4. Порядок прохождения стажировки устанавливается Министерством юстиции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ГЛ_2_2_СТ_11_11CN__article_11"/>
      <w:bookmarkEnd w:id="31"/>
      <w:r>
        <w:rPr>
          <w:rFonts w:ascii="Times New Roman" w:hAnsi="Times New Roman" w:cs="Times New Roman"/>
          <w:b/>
          <w:bCs/>
          <w:color w:val="000000"/>
          <w:sz w:val="24"/>
          <w:szCs w:val="24"/>
          <w:lang w:val="ru-RU"/>
        </w:rPr>
        <w:t>Статья 11. Начало осуществления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2" w:name="CA0_ГЛ_2_2_СТ_11_11_П_1_20CN__point_1"/>
      <w:bookmarkEnd w:id="32"/>
      <w:r>
        <w:rPr>
          <w:rFonts w:ascii="Times New Roman" w:hAnsi="Times New Roman" w:cs="Times New Roman"/>
          <w:color w:val="000000"/>
          <w:sz w:val="24"/>
          <w:szCs w:val="24"/>
          <w:lang w:val="ru-RU"/>
        </w:rPr>
        <w:t>1. Адвокаты вправе осуществлять адвокатскую деятельность только после получения лицензии в порядке, предусмотренном законодательными актами, и вступления в члены территориальной коллегии адвокатов, которая обязана принять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Продление срока действия лицензии производится Министерством юстиции Республики Беларусь по заявлению адвоката с учетом соблюдения им законодательства об адвокатуре по результатам аттестации, проведенной в порядке, предусмотренном законодательством.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3" w:name="CA0_ГЛ_2_2_СТ_11_11_П_2_21CN__point_2"/>
      <w:bookmarkEnd w:id="33"/>
      <w:r>
        <w:rPr>
          <w:rFonts w:ascii="Times New Roman" w:hAnsi="Times New Roman" w:cs="Times New Roman"/>
          <w:color w:val="000000"/>
          <w:sz w:val="24"/>
          <w:szCs w:val="24"/>
          <w:lang w:val="ru-RU"/>
        </w:rPr>
        <w:t>2. Для приема в члены территориальной коллегии адвокатов лицо, получившее лицензию, подает письменное заявление (с указанием предполагаемого места работы) в соответствующую территориальную коллегию адвокатов, которая принимает решение в течение пяти рабочих дней после подачи заявления.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4" w:name="CA0_ГЛ_2_2_СТ_11_11_П_3_22CN__point_3"/>
      <w:bookmarkEnd w:id="34"/>
      <w:r>
        <w:rPr>
          <w:rFonts w:ascii="Times New Roman" w:hAnsi="Times New Roman" w:cs="Times New Roman"/>
          <w:color w:val="000000"/>
          <w:sz w:val="24"/>
          <w:szCs w:val="24"/>
          <w:lang w:val="ru-RU"/>
        </w:rPr>
        <w:t xml:space="preserve">3. Документом, подтверждающим правовой статус адвоката и его членство в </w:t>
      </w:r>
      <w:r>
        <w:rPr>
          <w:rFonts w:ascii="Times New Roman" w:hAnsi="Times New Roman" w:cs="Times New Roman"/>
          <w:color w:val="000000"/>
          <w:sz w:val="24"/>
          <w:szCs w:val="24"/>
          <w:lang w:val="ru-RU"/>
        </w:rPr>
        <w:lastRenderedPageBreak/>
        <w:t>соответствующей территориальной коллегии адвокатов, является удостоверение адвоката. Форма и порядок выдачи удостоверения адвоката определяются Министерством юстиции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 w:name="CA0_ГЛ_2_2_СТ_12_12CN__article_12"/>
      <w:bookmarkEnd w:id="35"/>
      <w:r>
        <w:rPr>
          <w:rFonts w:ascii="Times New Roman" w:hAnsi="Times New Roman" w:cs="Times New Roman"/>
          <w:b/>
          <w:bCs/>
          <w:color w:val="000000"/>
          <w:sz w:val="24"/>
          <w:szCs w:val="24"/>
          <w:lang w:val="ru-RU"/>
        </w:rPr>
        <w:t>Статья 12. Приостановление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6" w:name="CA0_ГЛ_2_2_СТ_12_12_П_1_23CN__point_1"/>
      <w:bookmarkEnd w:id="36"/>
      <w:r>
        <w:rPr>
          <w:rFonts w:ascii="Times New Roman" w:hAnsi="Times New Roman" w:cs="Times New Roman"/>
          <w:color w:val="000000"/>
          <w:sz w:val="24"/>
          <w:szCs w:val="24"/>
          <w:lang w:val="ru-RU"/>
        </w:rPr>
        <w:t>1. Адвокатская деятельность приостанавливается решением совета соответствующей территориальной коллегии адвокатов в случае: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избрания адвоката в государственный орган или иную организацию на период работы на постоянной основе;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призыва адвоката на военную службу;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приостановления действия лицензии в случаях, предусмотренных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7" w:name="CA0_ГЛ_2_2_СТ_12_12_П_2_24CN__point_2"/>
      <w:bookmarkEnd w:id="37"/>
      <w:r>
        <w:rPr>
          <w:rFonts w:ascii="Times New Roman" w:hAnsi="Times New Roman" w:cs="Times New Roman"/>
          <w:color w:val="000000"/>
          <w:sz w:val="24"/>
          <w:szCs w:val="24"/>
          <w:lang w:val="ru-RU"/>
        </w:rPr>
        <w:t xml:space="preserve">2. После прекращения действия оснований, предусмотренных </w:t>
      </w:r>
      <w:hyperlink r:id="rId9"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настоящей статьи, за исключением приостановления действия лицензии, адвокатская деятельность возобновляется решением совета территориальной коллегии адвокатов, принявшего решение о приостановлении адвокатской деятельности, на основании заявления адвоката, адвокатская деятельность которого была приостановлена.</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 w:name="CA0_ГЛ_2_2_СТ_13_13CN__article_13"/>
      <w:bookmarkEnd w:id="38"/>
      <w:r>
        <w:rPr>
          <w:rFonts w:ascii="Times New Roman" w:hAnsi="Times New Roman" w:cs="Times New Roman"/>
          <w:b/>
          <w:bCs/>
          <w:color w:val="000000"/>
          <w:sz w:val="24"/>
          <w:szCs w:val="24"/>
          <w:lang w:val="ru-RU"/>
        </w:rPr>
        <w:t>Статья 13. Прекращение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39" w:name="CA0_ГЛ_2_2_СТ_13_13_П_1_25CN__point_1"/>
      <w:bookmarkEnd w:id="39"/>
      <w:r>
        <w:rPr>
          <w:rFonts w:ascii="Times New Roman" w:hAnsi="Times New Roman" w:cs="Times New Roman"/>
          <w:color w:val="000000"/>
          <w:sz w:val="24"/>
          <w:szCs w:val="24"/>
          <w:lang w:val="ru-RU"/>
        </w:rPr>
        <w:t>1. Адвокатская деятельность прекращается в случаях аннулирования или прекращения действия лицензии по основаниям, предусмотренным настоящим Законом и иными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0" w:name="CA0_ГЛ_2_2_СТ_13_13_П_2_26CN__point_2"/>
      <w:bookmarkEnd w:id="40"/>
      <w:r>
        <w:rPr>
          <w:rFonts w:ascii="Times New Roman" w:hAnsi="Times New Roman" w:cs="Times New Roman"/>
          <w:color w:val="000000"/>
          <w:sz w:val="24"/>
          <w:szCs w:val="24"/>
          <w:lang w:val="ru-RU"/>
        </w:rPr>
        <w:t xml:space="preserve">2. Действие лицензии может быть прекращено Министерством юстиции Республики Беларусь при применении к адвокату дисциплинарного взыскания в виде исключения из территориальной коллегии адвокатов, а также в случаях, предусмотренных </w:t>
      </w:r>
      <w:hyperlink r:id="rId10" w:history="1">
        <w:r>
          <w:rPr>
            <w:rFonts w:ascii="Times New Roman" w:hAnsi="Times New Roman" w:cs="Times New Roman"/>
            <w:color w:val="0000FF"/>
            <w:sz w:val="24"/>
            <w:szCs w:val="24"/>
            <w:lang w:val="ru-RU"/>
          </w:rPr>
          <w:t>пунктом 2</w:t>
        </w:r>
      </w:hyperlink>
      <w:r>
        <w:rPr>
          <w:rFonts w:ascii="Times New Roman" w:hAnsi="Times New Roman" w:cs="Times New Roman"/>
          <w:color w:val="000000"/>
          <w:sz w:val="24"/>
          <w:szCs w:val="24"/>
          <w:lang w:val="ru-RU"/>
        </w:rPr>
        <w:t xml:space="preserve"> статьи 24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1" w:name="CA0_ГЛ_2_2_СТ_13_13_П_3_27CN__point_3"/>
      <w:bookmarkEnd w:id="41"/>
      <w:r>
        <w:rPr>
          <w:rFonts w:ascii="Times New Roman" w:hAnsi="Times New Roman" w:cs="Times New Roman"/>
          <w:color w:val="000000"/>
          <w:sz w:val="24"/>
          <w:szCs w:val="24"/>
          <w:lang w:val="ru-RU"/>
        </w:rPr>
        <w:t>3. Решение об аннулировании или прекращении действия лицензии принимается Министерством юстиции Республики Беларусь на основании заключения Квалификационной комиссии.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ГЛ_2_2_СТ_14_14CN__article_14"/>
      <w:bookmarkEnd w:id="42"/>
      <w:r>
        <w:rPr>
          <w:rFonts w:ascii="Times New Roman" w:hAnsi="Times New Roman" w:cs="Times New Roman"/>
          <w:b/>
          <w:bCs/>
          <w:color w:val="000000"/>
          <w:sz w:val="24"/>
          <w:szCs w:val="24"/>
          <w:lang w:val="ru-RU"/>
        </w:rPr>
        <w:t>Статья 14. Квалификационная комиссия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3" w:name="CA0_ГЛ_2_2_СТ_14_14_П_1_28CN__point_1"/>
      <w:bookmarkEnd w:id="43"/>
      <w:r>
        <w:rPr>
          <w:rFonts w:ascii="Times New Roman" w:hAnsi="Times New Roman" w:cs="Times New Roman"/>
          <w:color w:val="000000"/>
          <w:sz w:val="24"/>
          <w:szCs w:val="24"/>
          <w:lang w:val="ru-RU"/>
        </w:rPr>
        <w:t>1. Квалификационная комиссия: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проверяет претендентов на соответствие требованиям, предусмотренным настоящим Законом;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мотивированное решение о допуске или об отказе в допуске претендента к сдаче квалификационного экзамена;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у претендентов квалификационный экзамен;</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заявления и (или) иные материалы о выдаче лицензии, внесении в нее изменений и (или) дополнений, продлении,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аттестацию адвоката либо поручает ее проведение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иные вопросы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4" w:name="CA0_ГЛ_2_2_СТ_14_14_П_2_29CN__point_2"/>
      <w:bookmarkEnd w:id="44"/>
      <w:r>
        <w:rPr>
          <w:rFonts w:ascii="Times New Roman" w:hAnsi="Times New Roman" w:cs="Times New Roman"/>
          <w:color w:val="000000"/>
          <w:sz w:val="24"/>
          <w:szCs w:val="24"/>
          <w:lang w:val="ru-RU"/>
        </w:rPr>
        <w:t>2. В состав Квалификационной комиссии входят: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одному представителю от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 одному представителю от Верховного Суда Республики Беларусь, Высшего Хозяйственного Суда Республики Беларусь, Генеральной прокуратуры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пять представителей от Министерства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два представителя от научных организаций.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5" w:name="CA0_ГЛ_2_2_СТ_14_14_П_3_30CN__point_3"/>
      <w:bookmarkEnd w:id="45"/>
      <w:r>
        <w:rPr>
          <w:rFonts w:ascii="Times New Roman" w:hAnsi="Times New Roman" w:cs="Times New Roman"/>
          <w:color w:val="000000"/>
          <w:sz w:val="24"/>
          <w:szCs w:val="24"/>
          <w:lang w:val="ru-RU"/>
        </w:rPr>
        <w:t>3. Председателем Квалификационной комиссии является заместитель Министра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6" w:name="CA0_ГЛ_2_2_СТ_14_14_П_4_31CN__point_4"/>
      <w:bookmarkEnd w:id="46"/>
      <w:r>
        <w:rPr>
          <w:rFonts w:ascii="Times New Roman" w:hAnsi="Times New Roman" w:cs="Times New Roman"/>
          <w:color w:val="000000"/>
          <w:sz w:val="24"/>
          <w:szCs w:val="24"/>
          <w:lang w:val="ru-RU"/>
        </w:rPr>
        <w:t>4. Заседание Квалификационной комиссии считается правомочным при участии в нем не менее двух третей от полного состава Квалификационной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7" w:name="CA0_ГЛ_2_2_СТ_14_14_П_5_32CN__point_5"/>
      <w:bookmarkEnd w:id="47"/>
      <w:r>
        <w:rPr>
          <w:rFonts w:ascii="Times New Roman" w:hAnsi="Times New Roman" w:cs="Times New Roman"/>
          <w:color w:val="000000"/>
          <w:sz w:val="24"/>
          <w:szCs w:val="24"/>
          <w:lang w:val="ru-RU"/>
        </w:rPr>
        <w:t>5. Решения Квалификационной комиссии принимаются простым большинством голосов членов этой комиссии, участвующих в ее заседании. В случае равенства голосов членов Квалификационной комиссии при принятии решения ее председатель имеет право решающего голоса.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48" w:name="CA0_ГЛ_2_2_СТ_14_14_П_6_33CN__point_6"/>
      <w:bookmarkEnd w:id="48"/>
      <w:r>
        <w:rPr>
          <w:rFonts w:ascii="Times New Roman" w:hAnsi="Times New Roman" w:cs="Times New Roman"/>
          <w:color w:val="000000"/>
          <w:sz w:val="24"/>
          <w:szCs w:val="24"/>
          <w:lang w:val="ru-RU"/>
        </w:rPr>
        <w:t>6. Положение о Квалификационной комиссии и ее состав утверждаются Министерством юстиции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 w:name="CA0_ГЛ_2_2_СТ_15_15CN__article_15"/>
      <w:bookmarkEnd w:id="49"/>
      <w:r>
        <w:rPr>
          <w:rFonts w:ascii="Times New Roman" w:hAnsi="Times New Roman" w:cs="Times New Roman"/>
          <w:b/>
          <w:bCs/>
          <w:color w:val="000000"/>
          <w:sz w:val="24"/>
          <w:szCs w:val="24"/>
          <w:lang w:val="ru-RU"/>
        </w:rPr>
        <w:t>Статья 15. Реестр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0" w:name="CA0_ГЛ_2_2_СТ_15_15_П_1_34CN__point_1"/>
      <w:bookmarkEnd w:id="50"/>
      <w:r>
        <w:rPr>
          <w:rFonts w:ascii="Times New Roman" w:hAnsi="Times New Roman" w:cs="Times New Roman"/>
          <w:color w:val="000000"/>
          <w:sz w:val="24"/>
          <w:szCs w:val="24"/>
          <w:lang w:val="ru-RU"/>
        </w:rPr>
        <w:t>1. Сведения об адвокатах, юридических консультациях и адвокатских бюро подлежат включению в Реестр адвокатов, адвокатских бюро, юридических консультаций и специальных разрешений (лицензий) на право осуществления адвокатской деятельности (далее – Реестр адвокатов), ведение которого осуществляется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1" w:name="CA0_ГЛ_2_2_СТ_15_15_П_2_35CN__point_2"/>
      <w:bookmarkEnd w:id="51"/>
      <w:r>
        <w:rPr>
          <w:rFonts w:ascii="Times New Roman" w:hAnsi="Times New Roman" w:cs="Times New Roman"/>
          <w:color w:val="000000"/>
          <w:sz w:val="24"/>
          <w:szCs w:val="24"/>
          <w:lang w:val="ru-RU"/>
        </w:rPr>
        <w:t>2. Порядок ведения Реестра адвокатов определяется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2" w:name="CA0_ГЛ_2_2_СТ_15_15_П_3_36CN__point_3"/>
      <w:bookmarkEnd w:id="52"/>
      <w:r>
        <w:rPr>
          <w:rFonts w:ascii="Times New Roman" w:hAnsi="Times New Roman" w:cs="Times New Roman"/>
          <w:color w:val="000000"/>
          <w:sz w:val="24"/>
          <w:szCs w:val="24"/>
          <w:lang w:val="ru-RU"/>
        </w:rPr>
        <w:t>3. Министерство юстиции Республики Беларусь в пятидневный срок со дня получения адвокатом лицензии, создания юридической консультации, адвокатского бюро вносит сведения о них в Реестр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3" w:name="CA0_ГЛ_2_2_СТ_15_15_П_4_37CN__point_4"/>
      <w:bookmarkEnd w:id="53"/>
      <w:r>
        <w:rPr>
          <w:rFonts w:ascii="Times New Roman" w:hAnsi="Times New Roman" w:cs="Times New Roman"/>
          <w:color w:val="000000"/>
          <w:sz w:val="24"/>
          <w:szCs w:val="24"/>
          <w:lang w:val="ru-RU"/>
        </w:rPr>
        <w:t>4. Сведения о приостановлении адвокатской деятельности и об иных изменениях информации, содержащейся в Реестре адвокатов, направляются в пятидневный срок соответствующей территориальной коллегией адвокатов или Квалификационной комиссией в Министерство юстиции Республики Беларусь. Данные сведения включаются в Реестр адвокатов в пятидневный срок со дня их получения.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ГЛ_2_2_СТ_16_16CN__article_16"/>
      <w:bookmarkEnd w:id="54"/>
      <w:r>
        <w:rPr>
          <w:rFonts w:ascii="Times New Roman" w:hAnsi="Times New Roman" w:cs="Times New Roman"/>
          <w:b/>
          <w:bCs/>
          <w:color w:val="000000"/>
          <w:sz w:val="24"/>
          <w:szCs w:val="24"/>
          <w:lang w:val="ru-RU"/>
        </w:rPr>
        <w:t>Статья 16. Гарантии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5" w:name="CA0_ГЛ_2_2_СТ_16_16_П_1_38CN__point_1"/>
      <w:bookmarkEnd w:id="55"/>
      <w:r>
        <w:rPr>
          <w:rFonts w:ascii="Times New Roman" w:hAnsi="Times New Roman" w:cs="Times New Roman"/>
          <w:color w:val="000000"/>
          <w:sz w:val="24"/>
          <w:szCs w:val="24"/>
          <w:lang w:val="ru-RU"/>
        </w:rPr>
        <w:t>1. Адвокат в своей деятельности независим и подчиняется только закону.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6" w:name="CA0_ГЛ_2_2_СТ_16_16_П_2_39CN__point_2"/>
      <w:bookmarkEnd w:id="56"/>
      <w:r>
        <w:rPr>
          <w:rFonts w:ascii="Times New Roman" w:hAnsi="Times New Roman" w:cs="Times New Roman"/>
          <w:color w:val="000000"/>
          <w:sz w:val="24"/>
          <w:szCs w:val="24"/>
          <w:lang w:val="ru-RU"/>
        </w:rPr>
        <w:t>2. Запрещаются вмешательство в профессиональную деятельность адвоката, осуществляемую в соответствии с законодательством, либо препятствование этой деятельности каким бы то ни было образом, а также требование от адвоката сообщения каких-либо сведений, составляющих адвокатскую тайну, либо требование таких сведений от стажеров и помощников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7" w:name="CA0_ГЛ_2_2_СТ_16_16_П_3_40CN__point_3"/>
      <w:bookmarkEnd w:id="57"/>
      <w:r>
        <w:rPr>
          <w:rFonts w:ascii="Times New Roman" w:hAnsi="Times New Roman" w:cs="Times New Roman"/>
          <w:color w:val="000000"/>
          <w:sz w:val="24"/>
          <w:szCs w:val="24"/>
          <w:lang w:val="ru-RU"/>
        </w:rPr>
        <w:t>3. Информация, составляющая адвокатскую тайну, не может быть получена от адвоката, а также стажеров и помощников адвоката и использована в качестве доказательств в уголовном, гражданском, хозяйственном и административном процессах.</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8" w:name="CA0_ГЛ_2_2_СТ_16_16_П_4_41CN__point_4"/>
      <w:bookmarkEnd w:id="58"/>
      <w:r>
        <w:rPr>
          <w:rFonts w:ascii="Times New Roman" w:hAnsi="Times New Roman" w:cs="Times New Roman"/>
          <w:color w:val="000000"/>
          <w:sz w:val="24"/>
          <w:szCs w:val="24"/>
          <w:lang w:val="ru-RU"/>
        </w:rPr>
        <w:t>4. Адвокат, стажеры и помощники адвоката не могут быть допрошены в качестве свидетелей об обстоятельствах, составляющих адвокатскую тайну, а государственные органы и иные организации не вправе истребовать, изымать и иным образом получать у адвоката, стажера и помощника адвоката информацию, составляющую адвокатскую тайну.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59" w:name="CA0_ГЛ_2_2_СТ_16_16_П_5_42CN__point_5"/>
      <w:bookmarkEnd w:id="59"/>
      <w:r>
        <w:rPr>
          <w:rFonts w:ascii="Times New Roman" w:hAnsi="Times New Roman" w:cs="Times New Roman"/>
          <w:color w:val="000000"/>
          <w:sz w:val="24"/>
          <w:szCs w:val="24"/>
          <w:lang w:val="ru-RU"/>
        </w:rPr>
        <w:t xml:space="preserve">5. Запрещаются препятствование адвокату в предоставлении встреч наедине с его </w:t>
      </w:r>
      <w:r>
        <w:rPr>
          <w:rFonts w:ascii="Times New Roman" w:hAnsi="Times New Roman" w:cs="Times New Roman"/>
          <w:color w:val="000000"/>
          <w:sz w:val="24"/>
          <w:szCs w:val="24"/>
          <w:lang w:val="ru-RU"/>
        </w:rPr>
        <w:lastRenderedPageBreak/>
        <w:t>подзащитным в условиях, обеспечивающих конфиденциальность таких встреч, а также ограничение их количества и продолжительности.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 w:name="CA0_ГЛ_2_2_СТ_17_17CN__article_17"/>
      <w:bookmarkEnd w:id="60"/>
      <w:r>
        <w:rPr>
          <w:rFonts w:ascii="Times New Roman" w:hAnsi="Times New Roman" w:cs="Times New Roman"/>
          <w:b/>
          <w:bCs/>
          <w:color w:val="000000"/>
          <w:sz w:val="24"/>
          <w:szCs w:val="24"/>
          <w:lang w:val="ru-RU"/>
        </w:rPr>
        <w:t>Статья 17. Права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1" w:name="CA0_ГЛ_2_2_СТ_17_17_П_1_43CN__point_1"/>
      <w:bookmarkEnd w:id="61"/>
      <w:r>
        <w:rPr>
          <w:rFonts w:ascii="Times New Roman" w:hAnsi="Times New Roman" w:cs="Times New Roman"/>
          <w:color w:val="000000"/>
          <w:sz w:val="24"/>
          <w:szCs w:val="24"/>
          <w:lang w:val="ru-RU"/>
        </w:rPr>
        <w:t>1. Адвокат вправе оказывать клиентам любую юридическую помощь, в которой они нуждаются.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2" w:name="CA0_ГЛ_2_2_СТ_17_17_П_2_44CN__point_2"/>
      <w:bookmarkEnd w:id="62"/>
      <w:r>
        <w:rPr>
          <w:rFonts w:ascii="Times New Roman" w:hAnsi="Times New Roman" w:cs="Times New Roman"/>
          <w:color w:val="000000"/>
          <w:sz w:val="24"/>
          <w:szCs w:val="24"/>
          <w:lang w:val="ru-RU"/>
        </w:rPr>
        <w:t>2. Адвокат, выступая в качестве представителя или защитника, имеет право: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представлять права и интересы клиентов, обратившихся за юридической помощью, в судах, государственных органах, иных организациях и перед физическими лицами;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самостоятельно собирать и представлять сведения, касающиеся обстоятельств дела;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запрашивать справки, характеристики и иные документы, необходимые в связи с оказанием юридической помощи, у государственных органов и иных организаций, которые обязаны в установленном порядке выдавать эти документы или их копии;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запрашивать с согласия клиента мнения специалистов для решения вопросов, возникших в связи с оказанием юридической помощи и требующих специальных знаний в области науки, техники, искусства и других сферах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беспрепятственно и конфиденциально общаться наедине со своим клиентом;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заявлять ходатайства, подавать в установленном порядке жалобы на действия суда, государственных органов и иных организаций, должностных лиц, ущемляющие права, свободы и интересы клиента, а также права адвоката при осуществлении им профессиональных обязанностей;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применять в своей профессиональной деятельности технические средства (компьютеры, видео- и звукозаписывающую аппаратуру, фото- и киноаппаратуру, множительную и иную технику) с учетом требований, установленных процессуальным законодательством;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иные права, предусмотренные настоящим Законом и иными актами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3" w:name="CA0_ГЛ_2_2_СТ_17_17_П_3_45CN__point_3"/>
      <w:bookmarkEnd w:id="63"/>
      <w:r>
        <w:rPr>
          <w:rFonts w:ascii="Times New Roman" w:hAnsi="Times New Roman" w:cs="Times New Roman"/>
          <w:color w:val="000000"/>
          <w:sz w:val="24"/>
          <w:szCs w:val="24"/>
          <w:lang w:val="ru-RU"/>
        </w:rPr>
        <w:t>3. Суд, государственный орган, иная организация или должностное лицо не могут отказать в признании права адвоката представлять права и интересы физического или юридического лица, обратившегося за юридической помощью, за исключением случаев, предусмотренных законодательными актами.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 w:name="CA0_ГЛ_2_2_СТ_18_18CN__article_18"/>
      <w:bookmarkEnd w:id="64"/>
      <w:r>
        <w:rPr>
          <w:rFonts w:ascii="Times New Roman" w:hAnsi="Times New Roman" w:cs="Times New Roman"/>
          <w:b/>
          <w:bCs/>
          <w:color w:val="000000"/>
          <w:sz w:val="24"/>
          <w:szCs w:val="24"/>
          <w:lang w:val="ru-RU"/>
        </w:rPr>
        <w:t>Статья 18. Обязанности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5" w:name="CA0_ГЛ_2_2_СТ_18_18_П_1_46CN__point_1"/>
      <w:bookmarkEnd w:id="65"/>
      <w:r>
        <w:rPr>
          <w:rFonts w:ascii="Times New Roman" w:hAnsi="Times New Roman" w:cs="Times New Roman"/>
          <w:color w:val="000000"/>
          <w:sz w:val="24"/>
          <w:szCs w:val="24"/>
          <w:lang w:val="ru-RU"/>
        </w:rPr>
        <w:t>1. Адвокат в своей деятельности обязан:</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точно и неукоснительно соблюдать законодательство, использовать все предусмотренные законом средства и способы защиты прав, свобод и интересов клиентов;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оказывать юридическую помощь по делам в соответствии с законодательными актами по назначению через территориальную коллегию адвокатов по требованию органа, ведущего уголовный процесс, другие виды юридической помощи за счет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соблюдать Правила профессиональной этики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отчислять средства в форме взносов на содержание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постоянно совершенствовать свои знания и повышать свою квалификацию;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выполнять иные обязанности, предусмотренные настоящим Законом и другими актами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6" w:name="CA0_ГЛ_2_2_СТ_18_18_П_2_47CN__point_2"/>
      <w:bookmarkEnd w:id="66"/>
      <w:r>
        <w:rPr>
          <w:rFonts w:ascii="Times New Roman" w:hAnsi="Times New Roman" w:cs="Times New Roman"/>
          <w:color w:val="000000"/>
          <w:sz w:val="24"/>
          <w:szCs w:val="24"/>
          <w:lang w:val="ru-RU"/>
        </w:rPr>
        <w:t xml:space="preserve">2. Адвокат не вправе оказывать юридическую помощь клиенту в случаях, если он оказывает или ранее оказывал юридическую помощь клиенту, интересы которого </w:t>
      </w:r>
      <w:r>
        <w:rPr>
          <w:rFonts w:ascii="Times New Roman" w:hAnsi="Times New Roman" w:cs="Times New Roman"/>
          <w:color w:val="000000"/>
          <w:sz w:val="24"/>
          <w:szCs w:val="24"/>
          <w:lang w:val="ru-RU"/>
        </w:rPr>
        <w:lastRenderedPageBreak/>
        <w:t>противоречат интересам физического или юридического лица, обратившегося за юридической помощью, или участвовал в качестве судьи, прокурора, следователя, лица, проводившего дознание, эксперта, специалиста, переводчика, секретаря судебного заседания, свидетеля, понятого, третейского судьи, или принимал участие в примирительной процедуре либо медиации, а также если в расследовании или рассмотрении дела принимает или принимало участие должностное лицо, являющееся супругом (супругой), отцом, матерью, сыном, дочерью, родным братом или сестрой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7" w:name="CA0_ГЛ_2_2_СТ_18_18_П_3_48CN__point_3"/>
      <w:bookmarkEnd w:id="67"/>
      <w:r>
        <w:rPr>
          <w:rFonts w:ascii="Times New Roman" w:hAnsi="Times New Roman" w:cs="Times New Roman"/>
          <w:color w:val="000000"/>
          <w:sz w:val="24"/>
          <w:szCs w:val="24"/>
          <w:lang w:val="ru-RU"/>
        </w:rPr>
        <w:t>3. Адвокат не вправе действовать вопреки интересам клиента, занимать правовую позицию, не согласованную с ним, за исключением права адвоката в случае признания вины клиентом оспаривать такое утверждение и просить об оправдании или прекращении уголовного преследования.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68" w:name="CA0_ГЛ_2_2_СТ_18_18_П_4_49CN__point_4"/>
      <w:bookmarkEnd w:id="68"/>
      <w:r>
        <w:rPr>
          <w:rFonts w:ascii="Times New Roman" w:hAnsi="Times New Roman" w:cs="Times New Roman"/>
          <w:color w:val="000000"/>
          <w:sz w:val="24"/>
          <w:szCs w:val="24"/>
          <w:lang w:val="ru-RU"/>
        </w:rPr>
        <w:t>4. Адвокату запрещается покупать или иным способом приобретать являющееся предметом спора имущество клиентов, в том числе имущественные права, как на свое имя, так и на имя других лиц.</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 w:name="CA0_ГЛ_2_2_СТ_19_19CN__article_19"/>
      <w:bookmarkEnd w:id="69"/>
      <w:r>
        <w:rPr>
          <w:rFonts w:ascii="Times New Roman" w:hAnsi="Times New Roman" w:cs="Times New Roman"/>
          <w:b/>
          <w:bCs/>
          <w:color w:val="000000"/>
          <w:sz w:val="24"/>
          <w:szCs w:val="24"/>
          <w:lang w:val="ru-RU"/>
        </w:rPr>
        <w:t>Статья 19. Помощник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0" w:name="CA0_ГЛ_2_2_СТ_19_19_П_1_50CN__point_1"/>
      <w:bookmarkEnd w:id="70"/>
      <w:r>
        <w:rPr>
          <w:rFonts w:ascii="Times New Roman" w:hAnsi="Times New Roman" w:cs="Times New Roman"/>
          <w:color w:val="000000"/>
          <w:sz w:val="24"/>
          <w:szCs w:val="24"/>
          <w:lang w:val="ru-RU"/>
        </w:rPr>
        <w:t>1. Для содействия в осуществлении адвокатской деятельности территориальная коллегия адвокатов (для работы в юридических консультациях), адвокатское бюро, адвокат, осуществляющий адвокатскую деятельность индивидуально, вправе привлекать по трудовому договору помощников адвоката. Время работы в качестве помощника адвоката при условии наличия у него юридического образования включается в стаж работы по специальности.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1" w:name="CA0_ГЛ_2_2_СТ_19_19_П_2_51CN__point_2"/>
      <w:bookmarkEnd w:id="71"/>
      <w:r>
        <w:rPr>
          <w:rFonts w:ascii="Times New Roman" w:hAnsi="Times New Roman" w:cs="Times New Roman"/>
          <w:color w:val="000000"/>
          <w:sz w:val="24"/>
          <w:szCs w:val="24"/>
          <w:lang w:val="ru-RU"/>
        </w:rPr>
        <w:t>2. Помощник адвоката выполняет вспомогательную работу, связанную с оказанием юридической помощи клиентам, присутствует в судебных заседаниях, а также при соблюдении требований, установленных законодательством, при осуществлении процессуальных действий по делам с участием адвоката, у которого он является помощником, выполняет иные обязанности, предусмотренные трудовым договором.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2" w:name="CA0_ГЛ_2_2_СТ_19_19_П_3_52CN__point_3"/>
      <w:bookmarkEnd w:id="72"/>
      <w:r>
        <w:rPr>
          <w:rFonts w:ascii="Times New Roman" w:hAnsi="Times New Roman" w:cs="Times New Roman"/>
          <w:color w:val="000000"/>
          <w:sz w:val="24"/>
          <w:szCs w:val="24"/>
          <w:lang w:val="ru-RU"/>
        </w:rPr>
        <w:t>3. Помощник адвоката обязан хранить адвокатскую тайну.</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3" w:name="CA0_ГЛ_3_3CN__chapter_3"/>
      <w:bookmarkEnd w:id="73"/>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ДИСЦИПЛИНАРНАЯ ОТВЕТСТВЕННОСТЬ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 w:name="CA0_ГЛ_3_3_СТ_20_20CN__article_20"/>
      <w:bookmarkEnd w:id="74"/>
      <w:r>
        <w:rPr>
          <w:rFonts w:ascii="Times New Roman" w:hAnsi="Times New Roman" w:cs="Times New Roman"/>
          <w:b/>
          <w:bCs/>
          <w:color w:val="000000"/>
          <w:sz w:val="24"/>
          <w:szCs w:val="24"/>
          <w:lang w:val="ru-RU"/>
        </w:rPr>
        <w:t>Статья 20. Дисциплинарная ответственность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5" w:name="CA0_ГЛ_3_3_СТ_20_20_П_1_53CN__point_1"/>
      <w:bookmarkEnd w:id="75"/>
      <w:r>
        <w:rPr>
          <w:rFonts w:ascii="Times New Roman" w:hAnsi="Times New Roman" w:cs="Times New Roman"/>
          <w:color w:val="000000"/>
          <w:sz w:val="24"/>
          <w:szCs w:val="24"/>
          <w:lang w:val="ru-RU"/>
        </w:rPr>
        <w:t>1. Адвокаты подлежат дисциплинарной ответственности за совершение деяний, противоречащих настоящему Закону, Правилам профессиональной этики адвоката и иным актам законодательства об адвокатуре.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6" w:name="CA0_ГЛ_3_3_СТ_20_20_П_2_54CN__point_2"/>
      <w:bookmarkEnd w:id="76"/>
      <w:r>
        <w:rPr>
          <w:rFonts w:ascii="Times New Roman" w:hAnsi="Times New Roman" w:cs="Times New Roman"/>
          <w:color w:val="000000"/>
          <w:sz w:val="24"/>
          <w:szCs w:val="24"/>
          <w:lang w:val="ru-RU"/>
        </w:rPr>
        <w:t>2. Жалоба клиента или иного лица на действия адвоката, представление государственного органа, должностного лица о привлечении адвоката к дисциплинарной ответственности, частное определение суда (далее – жалоба (представление, определение)) подаются (направляются) в территориальную коллегию адвокатов, членом которой является адвокат, а в отношении председателя и членов совета Республиканской коллегии адвокатов, председателей и членов советов территориальных коллегий адвокатов – в Республиканскую коллегию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 w:name="CA0_ГЛ_3_3_СТ_21_21CN__article_21"/>
      <w:bookmarkEnd w:id="77"/>
      <w:r>
        <w:rPr>
          <w:rFonts w:ascii="Times New Roman" w:hAnsi="Times New Roman" w:cs="Times New Roman"/>
          <w:b/>
          <w:bCs/>
          <w:color w:val="000000"/>
          <w:sz w:val="24"/>
          <w:szCs w:val="24"/>
          <w:lang w:val="ru-RU"/>
        </w:rPr>
        <w:t>Статья 21. Меры дисциплинарных взысканий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Дисциплинарными взысканиями, которые могут быть применены к адвокатам,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замечание;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выговор;</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исключение из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 w:name="CA0_ГЛ_3_3_СТ_22_22CN__article_22"/>
      <w:bookmarkEnd w:id="78"/>
      <w:r>
        <w:rPr>
          <w:rFonts w:ascii="Times New Roman" w:hAnsi="Times New Roman" w:cs="Times New Roman"/>
          <w:b/>
          <w:bCs/>
          <w:color w:val="000000"/>
          <w:sz w:val="24"/>
          <w:szCs w:val="24"/>
          <w:lang w:val="ru-RU"/>
        </w:rPr>
        <w:t>Статья 22. Порядок применения дисциплинарных взысканий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79" w:name="CA0_ГЛ_3_3_СТ_22_22_П_1_55CN__point_1"/>
      <w:bookmarkEnd w:id="79"/>
      <w:r>
        <w:rPr>
          <w:rFonts w:ascii="Times New Roman" w:hAnsi="Times New Roman" w:cs="Times New Roman"/>
          <w:color w:val="000000"/>
          <w:sz w:val="24"/>
          <w:szCs w:val="24"/>
          <w:lang w:val="ru-RU"/>
        </w:rPr>
        <w:t>1. Дисциплинарное производство может быть возбуждено органами управления коллегии адвокатов или Министром юстиции Республики Беларусь по собственной инициативе либо на основании жалобы (представления, определения).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результатам рассмотрения жалобы (представления, определения) принимается решение о возбуждении либо об отказе в возбуждении дисциплинарного производства.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0" w:name="CA0_ГЛ_3_3_СТ_22_22_П_2_56CN__point_2"/>
      <w:bookmarkEnd w:id="80"/>
      <w:r>
        <w:rPr>
          <w:rFonts w:ascii="Times New Roman" w:hAnsi="Times New Roman" w:cs="Times New Roman"/>
          <w:color w:val="000000"/>
          <w:sz w:val="24"/>
          <w:szCs w:val="24"/>
          <w:lang w:val="ru-RU"/>
        </w:rPr>
        <w:t>2. До возбуждения дисциплинарного производства предварительно проверяются сведения о дисциплинарном проступке адвоката путем получения от него и иных лиц письменных объяснений, истребования необходимых материалов и ознакомления с ними. Отказ адвоката от дачи письменного объяснения не является препятствием к возбуждению дисциплинарного производства.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1" w:name="CA0_ГЛ_3_3_СТ_22_22_П_3_57CN__point_3"/>
      <w:bookmarkEnd w:id="81"/>
      <w:r>
        <w:rPr>
          <w:rFonts w:ascii="Times New Roman" w:hAnsi="Times New Roman" w:cs="Times New Roman"/>
          <w:color w:val="000000"/>
          <w:sz w:val="24"/>
          <w:szCs w:val="24"/>
          <w:lang w:val="ru-RU"/>
        </w:rPr>
        <w:t>3. Возбуждение дисциплинарного производства Министром юстиции Республики Беларусь оформляется приказом. В приказе указываются основания для возбуждения дисциплинарного производства, а также обязательные для дисциплинарной комиссии коллегии адвокатов сроки рассмотрения дела о дисциплинарной ответственности.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 направляется с необходимыми материалами в дисциплинарную комиссию коллегии адвокатов. До принятия решения по делу о дисциплинарной ответственности приказ о возбуждении дисциплинарного производства может быть отозван Министром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2" w:name="CA0_ГЛ_3_3_СТ_22_22_П_4_58CN__point_4"/>
      <w:bookmarkEnd w:id="82"/>
      <w:r>
        <w:rPr>
          <w:rFonts w:ascii="Times New Roman" w:hAnsi="Times New Roman" w:cs="Times New Roman"/>
          <w:color w:val="000000"/>
          <w:sz w:val="24"/>
          <w:szCs w:val="24"/>
          <w:lang w:val="ru-RU"/>
        </w:rPr>
        <w:t>4. При необходимости дисциплинарной комиссией коллегии адвокатов проводится дополнительная проверка оснований для привлечения адвоката к дисциплинарной ответственности.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проведения дополнительной проверки оснований для привлечения адвоката к дисциплинарной ответственности сроки, предусмотренные </w:t>
      </w:r>
      <w:hyperlink r:id="rId11" w:history="1">
        <w:r>
          <w:rPr>
            <w:rFonts w:ascii="Times New Roman" w:hAnsi="Times New Roman" w:cs="Times New Roman"/>
            <w:color w:val="0000FF"/>
            <w:sz w:val="24"/>
            <w:szCs w:val="24"/>
            <w:lang w:val="ru-RU"/>
          </w:rPr>
          <w:t>статьей 23</w:t>
        </w:r>
      </w:hyperlink>
      <w:r>
        <w:rPr>
          <w:rFonts w:ascii="Times New Roman" w:hAnsi="Times New Roman" w:cs="Times New Roman"/>
          <w:color w:val="000000"/>
          <w:sz w:val="24"/>
          <w:szCs w:val="24"/>
          <w:lang w:val="ru-RU"/>
        </w:rPr>
        <w:t xml:space="preserve"> настоящего Закона, приостанавливаются.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3" w:name="CA0_ГЛ_3_3_СТ_22_22_П_5_59CN__point_5"/>
      <w:bookmarkEnd w:id="83"/>
      <w:r>
        <w:rPr>
          <w:rFonts w:ascii="Times New Roman" w:hAnsi="Times New Roman" w:cs="Times New Roman"/>
          <w:color w:val="000000"/>
          <w:sz w:val="24"/>
          <w:szCs w:val="24"/>
          <w:lang w:val="ru-RU"/>
        </w:rPr>
        <w:t>5. Копия решения дисциплинарной комиссии по делу о дисциплинарной ответственности в трехдневный срок с момента его принятия направляется адвокату, в отношении которого принято указанное решение, а также органу управления коллегии адвокатов либо Министру юстиции Республики Беларусь, возбудившему дисциплинарное производство.</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 w:name="CA0_ГЛ_3_3_СТ_23_23CN__article_23"/>
      <w:bookmarkEnd w:id="84"/>
      <w:r>
        <w:rPr>
          <w:rFonts w:ascii="Times New Roman" w:hAnsi="Times New Roman" w:cs="Times New Roman"/>
          <w:b/>
          <w:bCs/>
          <w:color w:val="000000"/>
          <w:sz w:val="24"/>
          <w:szCs w:val="24"/>
          <w:lang w:val="ru-RU"/>
        </w:rPr>
        <w:t>Статья 23. Сроки применения дисциплинарных взысканий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5" w:name="CA0_ГЛ_3_3_СТ_23_23_П_1_60CN__point_1"/>
      <w:bookmarkEnd w:id="85"/>
      <w:r>
        <w:rPr>
          <w:rFonts w:ascii="Times New Roman" w:hAnsi="Times New Roman" w:cs="Times New Roman"/>
          <w:color w:val="000000"/>
          <w:sz w:val="24"/>
          <w:szCs w:val="24"/>
          <w:lang w:val="ru-RU"/>
        </w:rPr>
        <w:t>1. Дисциплинарное взыскание применяется не позднее одного месяца со дня обнаружения дисциплинарного проступка адвоката, не считая периода временной нетрудоспособности адвоката или пребывания его в отпуске.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6" w:name="CA0_ГЛ_3_3_СТ_23_23_П_2_61CN__point_2"/>
      <w:bookmarkEnd w:id="86"/>
      <w:r>
        <w:rPr>
          <w:rFonts w:ascii="Times New Roman" w:hAnsi="Times New Roman" w:cs="Times New Roman"/>
          <w:color w:val="000000"/>
          <w:sz w:val="24"/>
          <w:szCs w:val="24"/>
          <w:lang w:val="ru-RU"/>
        </w:rPr>
        <w:t>2. Дисциплинарное производство подлежит прекращению, если с момента совершения дисциплинарного проступка истекло шесть месяцев, не считая периода временной нетрудоспособности адвоката, пребывания его в отпуске, времени нахождения дела в дисциплинарном производстве, а по результатам проверки, проведенной компетентными государственными органами или иными организациями, – если с момента совершения дисциплинарного проступка истекло два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7" w:name="CA0_ГЛ_3_3_СТ_23_23_П_3_62CN__point_3"/>
      <w:bookmarkEnd w:id="87"/>
      <w:r>
        <w:rPr>
          <w:rFonts w:ascii="Times New Roman" w:hAnsi="Times New Roman" w:cs="Times New Roman"/>
          <w:color w:val="000000"/>
          <w:sz w:val="24"/>
          <w:szCs w:val="24"/>
          <w:lang w:val="ru-RU"/>
        </w:rPr>
        <w:t xml:space="preserve">3. Если адвокат в течение одного года со дня применения дисциплинарного взыскания не совершит нового дисциплинарного проступка, он считается не подвергавшимся </w:t>
      </w:r>
      <w:r>
        <w:rPr>
          <w:rFonts w:ascii="Times New Roman" w:hAnsi="Times New Roman" w:cs="Times New Roman"/>
          <w:color w:val="000000"/>
          <w:sz w:val="24"/>
          <w:szCs w:val="24"/>
          <w:lang w:val="ru-RU"/>
        </w:rPr>
        <w:lastRenderedPageBreak/>
        <w:t>дисциплинарному взысканию.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88" w:name="CA0_ГЛ_3_3_СТ_23_23_П_4_63CN__point_4"/>
      <w:bookmarkEnd w:id="88"/>
      <w:r>
        <w:rPr>
          <w:rFonts w:ascii="Times New Roman" w:hAnsi="Times New Roman" w:cs="Times New Roman"/>
          <w:color w:val="000000"/>
          <w:sz w:val="24"/>
          <w:szCs w:val="24"/>
          <w:lang w:val="ru-RU"/>
        </w:rPr>
        <w:t>4. По решению дисциплинарной комиссии коллегии адвокатов может быть произведено досрочное снятие дисциплинарного взыскания, но не ранее чем через шесть месяцев со дня его применения. В случае, если дисциплинарное производство было возбуждено Министром юстиции Республики Беларусь, досрочное снятие дисциплинарного взыскания производится с его согласия.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 w:name="CA0_ГЛ_3_3_СТ_24_24CN__article_24"/>
      <w:bookmarkEnd w:id="89"/>
      <w:r>
        <w:rPr>
          <w:rFonts w:ascii="Times New Roman" w:hAnsi="Times New Roman" w:cs="Times New Roman"/>
          <w:b/>
          <w:bCs/>
          <w:color w:val="000000"/>
          <w:sz w:val="24"/>
          <w:szCs w:val="24"/>
          <w:lang w:val="ru-RU"/>
        </w:rPr>
        <w:t>Статья 24. Исключение адвоката из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0" w:name="CA0_ГЛ_3_3_СТ_24_24_П_1_64CN__point_1"/>
      <w:bookmarkEnd w:id="90"/>
      <w:r>
        <w:rPr>
          <w:rFonts w:ascii="Times New Roman" w:hAnsi="Times New Roman" w:cs="Times New Roman"/>
          <w:color w:val="000000"/>
          <w:sz w:val="24"/>
          <w:szCs w:val="24"/>
          <w:lang w:val="ru-RU"/>
        </w:rPr>
        <w:t xml:space="preserve">1. Исключение адвоката из территориальной коллегии адвокатов производится в случаях аннулирования или прекращения действия лицензии, а также в случаях, предусмотренных </w:t>
      </w:r>
      <w:hyperlink r:id="rId12" w:history="1">
        <w:r>
          <w:rPr>
            <w:rFonts w:ascii="Times New Roman" w:hAnsi="Times New Roman" w:cs="Times New Roman"/>
            <w:color w:val="0000FF"/>
            <w:sz w:val="24"/>
            <w:szCs w:val="24"/>
            <w:lang w:val="ru-RU"/>
          </w:rPr>
          <w:t>пунктом 2</w:t>
        </w:r>
      </w:hyperlink>
      <w:r>
        <w:rPr>
          <w:rFonts w:ascii="Times New Roman" w:hAnsi="Times New Roman" w:cs="Times New Roman"/>
          <w:color w:val="000000"/>
          <w:sz w:val="24"/>
          <w:szCs w:val="24"/>
          <w:lang w:val="ru-RU"/>
        </w:rPr>
        <w:t xml:space="preserve"> настоящей статьи.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1" w:name="CA0_ГЛ_3_3_СТ_24_24_П_2_65CN__point_2"/>
      <w:bookmarkEnd w:id="91"/>
      <w:r>
        <w:rPr>
          <w:rFonts w:ascii="Times New Roman" w:hAnsi="Times New Roman" w:cs="Times New Roman"/>
          <w:color w:val="000000"/>
          <w:sz w:val="24"/>
          <w:szCs w:val="24"/>
          <w:lang w:val="ru-RU"/>
        </w:rPr>
        <w:t>2. Решение об исключении адвоката из территориальной коллегии адвокатов может приниматься в случае: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осуществления адвокатской деятельности, а также занятия выборных должностей в органах адвокатского самоуправления в период приостановления адвокатской деятельности по основаниям, предусмотренным </w:t>
      </w:r>
      <w:hyperlink r:id="rId13"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статьи 12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неосуществления без уважительных причин адвокатской деятельности в течение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систематического (два и более раза в течение 12 месяцев подряд) нарушения требований и условий осуществления адвокатской деятельности, установленных законодательством;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совершения проступков, не совместимых со званием адвоката, перечень которых установлен Правилами профессиональной этики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нарушения порядка возмещения расходов на оплату труда адвоката в случае оказания юридической помощи по требованию органа, ведущего уголовный процесс, повлекшего незаконное расходование средств бюджета на сумму, в десять и более раз превышающую размер базовой величины, установленный на день совершения нарушения;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препятствования деятельности Министерства юстиции Республики Беларусь по проведению мероприятий по контролю за соблюдением законодательства о лицензировании, лицензионных требований и условий, в том числе невыполнения законных распоряжений или требований должностных лиц Министерства юстиции Республики Беларусь при исполнении ими служебных полномочий, умышленного представления этим должностным лицам недостоверных документов и (или) иных сведений, относящихся к осуществлению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нарушения требований </w:t>
      </w:r>
      <w:hyperlink r:id="rId14" w:history="1">
        <w:r>
          <w:rPr>
            <w:rFonts w:ascii="Times New Roman" w:hAnsi="Times New Roman" w:cs="Times New Roman"/>
            <w:color w:val="0000FF"/>
            <w:sz w:val="24"/>
            <w:szCs w:val="24"/>
            <w:lang w:val="ru-RU"/>
          </w:rPr>
          <w:t>пункта 4</w:t>
        </w:r>
      </w:hyperlink>
      <w:r>
        <w:rPr>
          <w:rFonts w:ascii="Times New Roman" w:hAnsi="Times New Roman" w:cs="Times New Roman"/>
          <w:color w:val="000000"/>
          <w:sz w:val="24"/>
          <w:szCs w:val="24"/>
          <w:lang w:val="ru-RU"/>
        </w:rPr>
        <w:t xml:space="preserve"> статьи 18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невозможности выполнения адвокатом своих профессиональных обязанностей вследствие недостаточной квалификации, подтвержденной решением Квалификационной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прекращения гражданства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вступления в законную силу приговора суда о признании адвоката виновным в совершении умышленного преступления;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отказа от оказания юридической помощи в случаях, когда оказание такой помощи в соответствии с законодательством является обязательным, по основаниям, не предусмотренным нормативными правовыми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2" w:name="CA0_ГЛ_3_3_СТ_24_24_П_3_66CN__point_3"/>
      <w:bookmarkEnd w:id="92"/>
      <w:r>
        <w:rPr>
          <w:rFonts w:ascii="Times New Roman" w:hAnsi="Times New Roman" w:cs="Times New Roman"/>
          <w:color w:val="000000"/>
          <w:sz w:val="24"/>
          <w:szCs w:val="24"/>
          <w:lang w:val="ru-RU"/>
        </w:rPr>
        <w:t>3. О принятом решении об исключении адвоката из территориальной коллегии адвокатов в пятидневный срок сообщается в Министерство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исключения адвоката из территориальной коллегии адвокатов по основаниям, предусмотренным </w:t>
      </w:r>
      <w:hyperlink r:id="rId15" w:history="1">
        <w:r>
          <w:rPr>
            <w:rFonts w:ascii="Times New Roman" w:hAnsi="Times New Roman" w:cs="Times New Roman"/>
            <w:color w:val="0000FF"/>
            <w:sz w:val="24"/>
            <w:szCs w:val="24"/>
            <w:lang w:val="ru-RU"/>
          </w:rPr>
          <w:t>пунктом 2</w:t>
        </w:r>
      </w:hyperlink>
      <w:r>
        <w:rPr>
          <w:rFonts w:ascii="Times New Roman" w:hAnsi="Times New Roman" w:cs="Times New Roman"/>
          <w:color w:val="000000"/>
          <w:sz w:val="24"/>
          <w:szCs w:val="24"/>
          <w:lang w:val="ru-RU"/>
        </w:rPr>
        <w:t xml:space="preserve"> настоящей статьи, Министерство юстиции Республики Беларусь принимает решение о прекращении действия лицензии либо приостанавливает не </w:t>
      </w:r>
      <w:r>
        <w:rPr>
          <w:rFonts w:ascii="Times New Roman" w:hAnsi="Times New Roman" w:cs="Times New Roman"/>
          <w:color w:val="000000"/>
          <w:sz w:val="24"/>
          <w:szCs w:val="24"/>
          <w:lang w:val="ru-RU"/>
        </w:rPr>
        <w:lastRenderedPageBreak/>
        <w:t>соответствующее законодательству решение и вносит в территориальную коллегию адвокатов представление о его отмене.</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 w:name="CA0_ГЛ_3_3_СТ_25_25CN__article_25"/>
      <w:bookmarkEnd w:id="93"/>
      <w:r>
        <w:rPr>
          <w:rFonts w:ascii="Times New Roman" w:hAnsi="Times New Roman" w:cs="Times New Roman"/>
          <w:b/>
          <w:bCs/>
          <w:color w:val="000000"/>
          <w:sz w:val="24"/>
          <w:szCs w:val="24"/>
          <w:lang w:val="ru-RU"/>
        </w:rPr>
        <w:t>Статья 25. Порядок обжалования дисциплинарных взысканий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 привлечении к дисциплинарной ответственности может быть в месячный срок со дня его вынесения обжаловано в дисциплинарную комиссию Республиканской коллегии адвокатов. В случае отказа дисциплинарной комиссии Республиканской коллегии адвокатов в удовлетворении жалобы либо неполучения ответа в месячный срок со дня направления жалобы решение о привлечении к дисциплинарной ответственности может быть обжаловано в суд.</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4" w:name="CA0_ГЛ_4_4CN__chapter_4"/>
      <w:bookmarkEnd w:id="94"/>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ОРГАНИЗАЦИЯ АДВОКАТСКОЙ ДЕЯТЕЛЬНОСТИ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 w:name="CA0_ГЛ_4_4_СТ_26_26CN__article_26"/>
      <w:bookmarkEnd w:id="95"/>
      <w:r>
        <w:rPr>
          <w:rFonts w:ascii="Times New Roman" w:hAnsi="Times New Roman" w:cs="Times New Roman"/>
          <w:b/>
          <w:bCs/>
          <w:color w:val="000000"/>
          <w:sz w:val="24"/>
          <w:szCs w:val="24"/>
          <w:lang w:val="ru-RU"/>
        </w:rPr>
        <w:t>Статья 26. Виды юридической помощи, оказываемой адвокатами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6" w:name="CA0_ГЛ_4_4_СТ_26_26_П_1_67CN__point_1"/>
      <w:bookmarkEnd w:id="96"/>
      <w:r>
        <w:rPr>
          <w:rFonts w:ascii="Times New Roman" w:hAnsi="Times New Roman" w:cs="Times New Roman"/>
          <w:color w:val="000000"/>
          <w:sz w:val="24"/>
          <w:szCs w:val="24"/>
          <w:lang w:val="ru-RU"/>
        </w:rPr>
        <w:t>1. Адвокаты оказывают клиентам следующие виды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дают консультации и разъяснения по юридическим вопросам;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составляют заявления, жалобы и другие документы правового характера;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представляют интересы клиентов в судах, в том числе на стадии исполнения судебных постановлений, а также в государственных органах, иных организациях, в том числе их органах управления, и перед физическими лицами;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участвуют в досудебном производстве и суде по уголовным делам в качестве защитника, а также представителя потерпевших, гражданских истцов, гражданских ответчиков;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участвуют в административном процессе в качестве защитника, представителя потерпевшего, иных физических или юридических лиц, являющихся участниками административного процесса;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проводят правовую оценку документов и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правовую работу по обеспечению хозяйственной и иной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ведут правовую работу по вопросам привлечения инвестиций в Республику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совершают от имени и в интересах клиентов юридически значимые действия в пределах полномочий, предоставленных им клиентом и законодательством;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оказывают иные виды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Кроме оказания юридической помощи в соответствии с частью первой настоящего пункта, адвокаты также вправе в порядке, предусмотренном законодательством, выступать примирителями в примирительной процедуре, медиаторами в медиации или третейскими судьями при рассмотрении дел третейскими судами.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7" w:name="CA0_ГЛ_4_4_СТ_26_26_П_2_68CN__point_2"/>
      <w:bookmarkEnd w:id="97"/>
      <w:r>
        <w:rPr>
          <w:rFonts w:ascii="Times New Roman" w:hAnsi="Times New Roman" w:cs="Times New Roman"/>
          <w:color w:val="000000"/>
          <w:sz w:val="24"/>
          <w:szCs w:val="24"/>
          <w:lang w:val="ru-RU"/>
        </w:rPr>
        <w:t>2. Профессиональная защита прав и интересов клиентов по уголовным, гражданским делам, делам, возникающим из хозяйственных (экономических) споров, и делам об административных правонарушениях в общих и хозяйственных судах, органах, ведущих уголовный или административный процесс, осуществляется только адвокатами.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98" w:name="CA0_ГЛ_4_4_СТ_26_26_П_3_69CN__point_3"/>
      <w:bookmarkEnd w:id="98"/>
      <w:r>
        <w:rPr>
          <w:rFonts w:ascii="Times New Roman" w:hAnsi="Times New Roman" w:cs="Times New Roman"/>
          <w:color w:val="000000"/>
          <w:sz w:val="24"/>
          <w:szCs w:val="24"/>
          <w:lang w:val="ru-RU"/>
        </w:rPr>
        <w:t>3. Адвокатам запрещено заниматься другой оплачиваемой работой (деятельностью), кроме работы в органах управления адвокатских образований и коллегий адвокатов, преподавательской, научной, творческой деятельности.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 w:name="CA0_ГЛ_4_4_СТ_27_27CN__article_27"/>
      <w:bookmarkEnd w:id="99"/>
      <w:r>
        <w:rPr>
          <w:rFonts w:ascii="Times New Roman" w:hAnsi="Times New Roman" w:cs="Times New Roman"/>
          <w:b/>
          <w:bCs/>
          <w:color w:val="000000"/>
          <w:sz w:val="24"/>
          <w:szCs w:val="24"/>
          <w:lang w:val="ru-RU"/>
        </w:rPr>
        <w:t>Статья 27. Оказание адвокатами юридической помощи на возмездной основе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0" w:name="CA0_ГЛ_4_4_СТ_27_27_П_1_70CN__point_1"/>
      <w:bookmarkEnd w:id="100"/>
      <w:r>
        <w:rPr>
          <w:rFonts w:ascii="Times New Roman" w:hAnsi="Times New Roman" w:cs="Times New Roman"/>
          <w:color w:val="000000"/>
          <w:sz w:val="24"/>
          <w:szCs w:val="24"/>
          <w:lang w:val="ru-RU"/>
        </w:rPr>
        <w:t xml:space="preserve">1. Юридическая помощь оказывается адвокатами на основании договора на оказание </w:t>
      </w:r>
      <w:r>
        <w:rPr>
          <w:rFonts w:ascii="Times New Roman" w:hAnsi="Times New Roman" w:cs="Times New Roman"/>
          <w:color w:val="000000"/>
          <w:sz w:val="24"/>
          <w:szCs w:val="24"/>
          <w:lang w:val="ru-RU"/>
        </w:rPr>
        <w:lastRenderedPageBreak/>
        <w:t>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1" w:name="CA0_ГЛ_4_4_СТ_27_27_П_2_71CN__point_2"/>
      <w:bookmarkEnd w:id="101"/>
      <w:r>
        <w:rPr>
          <w:rFonts w:ascii="Times New Roman" w:hAnsi="Times New Roman" w:cs="Times New Roman"/>
          <w:color w:val="000000"/>
          <w:sz w:val="24"/>
          <w:szCs w:val="24"/>
          <w:lang w:val="ru-RU"/>
        </w:rPr>
        <w:t>2. Договор, предметом которого является оказание юридической помощи, заключается между адвокатом либо адвокатским бюро и клиентом или иным лицом, действующим в интересах клиента, в письменной форме. При даче устной консультации договор на оказание юридической помощи в письменной форме не заключается.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2" w:name="CA0_ГЛ_4_4_СТ_27_27_П_3_72CN__point_3"/>
      <w:bookmarkEnd w:id="102"/>
      <w:r>
        <w:rPr>
          <w:rFonts w:ascii="Times New Roman" w:hAnsi="Times New Roman" w:cs="Times New Roman"/>
          <w:color w:val="000000"/>
          <w:sz w:val="24"/>
          <w:szCs w:val="24"/>
          <w:lang w:val="ru-RU"/>
        </w:rPr>
        <w:t>3. Договор, заключенный в письменной форме, составляется и подписывается в двух экземплярах. Один экземпляр передается клиенту (иному лицу, действующему в интересах клиента), второй хранится у адвоката, в юридической консультации либо адвокатском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3" w:name="CA0_ГЛ_4_4_СТ_27_27_П_4_73CN__point_4"/>
      <w:bookmarkEnd w:id="103"/>
      <w:r>
        <w:rPr>
          <w:rFonts w:ascii="Times New Roman" w:hAnsi="Times New Roman" w:cs="Times New Roman"/>
          <w:color w:val="000000"/>
          <w:sz w:val="24"/>
          <w:szCs w:val="24"/>
          <w:lang w:val="ru-RU"/>
        </w:rPr>
        <w:t>4. Существенными условиями договора на оказание юридической помощи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вид (виды)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 размер оплаты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возмещения расходов, связанных с оказанием юридической помощи.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 w:name="CA0_ГЛ_4_4_СТ_28_28CN__article_28"/>
      <w:bookmarkEnd w:id="104"/>
      <w:r>
        <w:rPr>
          <w:rFonts w:ascii="Times New Roman" w:hAnsi="Times New Roman" w:cs="Times New Roman"/>
          <w:b/>
          <w:bCs/>
          <w:color w:val="000000"/>
          <w:sz w:val="24"/>
          <w:szCs w:val="24"/>
          <w:lang w:val="ru-RU"/>
        </w:rPr>
        <w:t>Статья 28. Оказание юридической помощи за счет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5" w:name="CA0_ГЛ_4_4_СТ_28_28_П_1_74CN__point_1"/>
      <w:bookmarkEnd w:id="105"/>
      <w:r>
        <w:rPr>
          <w:rFonts w:ascii="Times New Roman" w:hAnsi="Times New Roman" w:cs="Times New Roman"/>
          <w:color w:val="000000"/>
          <w:sz w:val="24"/>
          <w:szCs w:val="24"/>
          <w:lang w:val="ru-RU"/>
        </w:rPr>
        <w:t>1. Юридическая помощь гражданам Республики Беларусь, иностранным гражданам и лицам без гражданства (далее – граждане) оказывается за счет средств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истцам – в судах первой инстанции при ведении дел, связанных с трудовыми правоотношениями, о взыскании алиментов;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ветеранам Великой Отечественной войны – при даче устной консультации по вопросам, не связанным с предпринимательской деятельностью;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гражданам – при составлении заявлений о назначении пенсий и пособий;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инвалидам I и II группы – при даче устной консультации, не требующей ознакомления с документами;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несовершеннолетним – в их интересах, их родителям (опекунам, попечителям) – в интересах детей;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иным категориям граждан – по решению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6" w:name="CA0_ГЛ_4_4_СТ_28_28_П_2_75CN__point_2"/>
      <w:bookmarkEnd w:id="106"/>
      <w:r>
        <w:rPr>
          <w:rFonts w:ascii="Times New Roman" w:hAnsi="Times New Roman" w:cs="Times New Roman"/>
          <w:color w:val="000000"/>
          <w:sz w:val="24"/>
          <w:szCs w:val="24"/>
          <w:lang w:val="ru-RU"/>
        </w:rPr>
        <w:t>2. Юридическая помощь по вопросам социальной защиты и реабилитации жертвам торговли людьми, а в случае недостижения ими четырнадцатилетнего возраста – их законным представителям, лицам, пострадавшим в результате акта терроризма, оказывается за счет средств республиканского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7" w:name="CA0_ГЛ_4_4_СТ_28_28_П_3_76CN__point_3"/>
      <w:bookmarkEnd w:id="107"/>
      <w:r>
        <w:rPr>
          <w:rFonts w:ascii="Times New Roman" w:hAnsi="Times New Roman" w:cs="Times New Roman"/>
          <w:color w:val="000000"/>
          <w:sz w:val="24"/>
          <w:szCs w:val="24"/>
          <w:lang w:val="ru-RU"/>
        </w:rPr>
        <w:t>3. Юридическая помощь подозреваемому или обвиняемому оказывается за счет средств местного бюджета в случае участия адвоката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8" w:name="CA0_ГЛ_4_4_СТ_28_28_П_4_77CN__point_4"/>
      <w:bookmarkEnd w:id="108"/>
      <w:r>
        <w:rPr>
          <w:rFonts w:ascii="Times New Roman" w:hAnsi="Times New Roman" w:cs="Times New Roman"/>
          <w:color w:val="000000"/>
          <w:sz w:val="24"/>
          <w:szCs w:val="24"/>
          <w:lang w:val="ru-RU"/>
        </w:rPr>
        <w:t>4. Территориальная коллегия адвокатов определяет порядок оказания юридической помощи за счет средств коллегии адвокатов, а также распределяет затраты на ее оказание между адвокатами юридических консультаций, адвокатских бюро, а также адвокатами, осуществляющими адвокатскую деятельность 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09" w:name="CA0_ГЛ_4_4_СТ_28_28_П_5_78CN__point_5"/>
      <w:bookmarkEnd w:id="109"/>
      <w:r>
        <w:rPr>
          <w:rFonts w:ascii="Times New Roman" w:hAnsi="Times New Roman" w:cs="Times New Roman"/>
          <w:color w:val="000000"/>
          <w:sz w:val="24"/>
          <w:szCs w:val="24"/>
          <w:lang w:val="ru-RU"/>
        </w:rPr>
        <w:t>5. Порядок возмещения расходов на оплату труда адвоката за счет средств республиканского и (или) местного бюджетов определяется Советом Министров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 w:name="CA0_ГЛ_4_4_СТ_29_29CN__article_29"/>
      <w:bookmarkEnd w:id="110"/>
      <w:r>
        <w:rPr>
          <w:rFonts w:ascii="Times New Roman" w:hAnsi="Times New Roman" w:cs="Times New Roman"/>
          <w:b/>
          <w:bCs/>
          <w:color w:val="000000"/>
          <w:sz w:val="24"/>
          <w:szCs w:val="24"/>
          <w:lang w:val="ru-RU"/>
        </w:rPr>
        <w:t>Статья 29. Организационные формы осуществления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1" w:name="CA0_ГЛ_4_4_СТ_29_29_П_1_79CN__point_1"/>
      <w:bookmarkEnd w:id="111"/>
      <w:r>
        <w:rPr>
          <w:rFonts w:ascii="Times New Roman" w:hAnsi="Times New Roman" w:cs="Times New Roman"/>
          <w:color w:val="000000"/>
          <w:sz w:val="24"/>
          <w:szCs w:val="24"/>
          <w:lang w:val="ru-RU"/>
        </w:rPr>
        <w:t>1. Адвокатская деятельность не является предпринимательской деятельностью.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2" w:name="CA0_ГЛ_4_4_СТ_29_29_П_2_80CN__point_2"/>
      <w:bookmarkEnd w:id="112"/>
      <w:r>
        <w:rPr>
          <w:rFonts w:ascii="Times New Roman" w:hAnsi="Times New Roman" w:cs="Times New Roman"/>
          <w:color w:val="000000"/>
          <w:sz w:val="24"/>
          <w:szCs w:val="24"/>
          <w:lang w:val="ru-RU"/>
        </w:rPr>
        <w:t xml:space="preserve">2. Адвокаты вправе осуществлять адвокатскую деятельность в адвокатском образовании в форме юридической консультации или адвокатского бюро либо </w:t>
      </w:r>
      <w:r>
        <w:rPr>
          <w:rFonts w:ascii="Times New Roman" w:hAnsi="Times New Roman" w:cs="Times New Roman"/>
          <w:color w:val="000000"/>
          <w:sz w:val="24"/>
          <w:szCs w:val="24"/>
          <w:lang w:val="ru-RU"/>
        </w:rPr>
        <w:lastRenderedPageBreak/>
        <w:t>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3" w:name="CA0_ГЛ_4_4_СТ_29_29_П_3_81CN__point_3"/>
      <w:bookmarkEnd w:id="113"/>
      <w:r>
        <w:rPr>
          <w:rFonts w:ascii="Times New Roman" w:hAnsi="Times New Roman" w:cs="Times New Roman"/>
          <w:color w:val="000000"/>
          <w:sz w:val="24"/>
          <w:szCs w:val="24"/>
          <w:lang w:val="ru-RU"/>
        </w:rPr>
        <w:t>3. Адвокат, принявший решение осуществлять адвокатскую деятельность индивидуально либо стать учредителем (участником) адвокатского бюро (далее – партнер), должен иметь стаж работы в качестве адвоката или лица, оказывающего юридические услуги на основании свидетельства об аттестации юриста, не менее трех лет.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адвоката об осуществлении адвокатской деятельности индивидуально либо решение адвокатов об учреждении адвокатского бюро на территории определенной административно-территориальной или территориальной единицы подлежат согласованию с советом территориальной коллегии адвокатов. В согласовании может быть отказано, если такое решение будет препятствовать обеспечению доступности на соответствующей территории юридической помощи по уголовным делам по назначению через территориальную коллегию адвокатов по требованию органа, ведущего уголовный процесс, либо противоречить иным требованиям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совета территориальной коллегии адвокатов об отказе в согласовании может быть обжаловано в судебном порядке в течение месяца со дня его принятия.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 w:name="CA0_ГЛ_4_4_СТ_30_30CN__article_30"/>
      <w:bookmarkEnd w:id="114"/>
      <w:r>
        <w:rPr>
          <w:rFonts w:ascii="Times New Roman" w:hAnsi="Times New Roman" w:cs="Times New Roman"/>
          <w:b/>
          <w:bCs/>
          <w:color w:val="000000"/>
          <w:sz w:val="24"/>
          <w:szCs w:val="24"/>
          <w:lang w:val="ru-RU"/>
        </w:rPr>
        <w:t>Статья 30. Юридические консультации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5" w:name="CA0_ГЛ_4_4_СТ_30_30_П_1_82CN__point_1"/>
      <w:bookmarkEnd w:id="115"/>
      <w:r>
        <w:rPr>
          <w:rFonts w:ascii="Times New Roman" w:hAnsi="Times New Roman" w:cs="Times New Roman"/>
          <w:color w:val="000000"/>
          <w:sz w:val="24"/>
          <w:szCs w:val="24"/>
          <w:lang w:val="ru-RU"/>
        </w:rPr>
        <w:t>1. Юридические консультации являются организационной формой осуществления адвокатской деятельности и образуются территориальными коллегиями адвокатов в районах, городах, районах в городах для оказания юридической помощи физическим и юридическим лицам и обеспечения ее доступности. Юридические консультации не являются юридическими лицами.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6" w:name="CA0_ГЛ_4_4_СТ_30_30_П_2_83CN__point_2"/>
      <w:bookmarkEnd w:id="116"/>
      <w:r>
        <w:rPr>
          <w:rFonts w:ascii="Times New Roman" w:hAnsi="Times New Roman" w:cs="Times New Roman"/>
          <w:color w:val="000000"/>
          <w:sz w:val="24"/>
          <w:szCs w:val="24"/>
          <w:lang w:val="ru-RU"/>
        </w:rPr>
        <w:t>2. Юридические консультации обеспечивают оказание на территории соответствующей административно-территориальной или территориальной единицы юридической помощи по уголовным делам по назначению через территориальную коллегию адвокатов по требованию органа, ведущего уголовный процесс, а также других видов юридической помощи, оказываемых за счет средств коллегий адвокатов, республиканского и (или) местного бюджетов, и несут ответственность за ее доступность, если иное не установлено территориальной коллегией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7" w:name="CA0_ГЛ_4_4_СТ_30_30_П_3_84CN__point_3"/>
      <w:bookmarkEnd w:id="117"/>
      <w:r>
        <w:rPr>
          <w:rFonts w:ascii="Times New Roman" w:hAnsi="Times New Roman" w:cs="Times New Roman"/>
          <w:color w:val="000000"/>
          <w:sz w:val="24"/>
          <w:szCs w:val="24"/>
          <w:lang w:val="ru-RU"/>
        </w:rPr>
        <w:t>3. Территориальные коллегии адвокатов определяют порядок деятельности юридических консультаций, осуществляют их материально-техническое, финансовое, организационное и кадровое обеспечение.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18" w:name="CA0_ГЛ_4_4_СТ_30_30_П_4_85CN__point_4"/>
      <w:bookmarkEnd w:id="118"/>
      <w:r>
        <w:rPr>
          <w:rFonts w:ascii="Times New Roman" w:hAnsi="Times New Roman" w:cs="Times New Roman"/>
          <w:color w:val="000000"/>
          <w:sz w:val="24"/>
          <w:szCs w:val="24"/>
          <w:lang w:val="ru-RU"/>
        </w:rPr>
        <w:t>4. Руководство деятельностью юридической консультации осуществляется заведующим, назначаемым из числа адвокатов юридической консультации советом соответствующей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Положение о заведующем юридической консультацией утверждается Министерством юстиции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 w:name="CA0_ГЛ_4_4_СТ_31_31CN__article_31"/>
      <w:bookmarkEnd w:id="119"/>
      <w:r>
        <w:rPr>
          <w:rFonts w:ascii="Times New Roman" w:hAnsi="Times New Roman" w:cs="Times New Roman"/>
          <w:b/>
          <w:bCs/>
          <w:color w:val="000000"/>
          <w:sz w:val="24"/>
          <w:szCs w:val="24"/>
          <w:lang w:val="ru-RU"/>
        </w:rPr>
        <w:t>Статья 31. Адвокатское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0" w:name="CA0_ГЛ_4_4_СТ_31_31_П_1_86CN__point_1"/>
      <w:bookmarkEnd w:id="120"/>
      <w:r>
        <w:rPr>
          <w:rFonts w:ascii="Times New Roman" w:hAnsi="Times New Roman" w:cs="Times New Roman"/>
          <w:color w:val="000000"/>
          <w:sz w:val="24"/>
          <w:szCs w:val="24"/>
          <w:lang w:val="ru-RU"/>
        </w:rPr>
        <w:t>1. Адвокатское бюро является некоммерческой организацией, создаваемой в целях осуществления деятельности по оказанию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Адвокатское бюро вправе нанимать по трудовому договору адвокатов, помощников адвокатов и иных работников.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Трудовой договор с адвокатом подлежит прекращению в случае аннулирования или прекращения действия лицензии.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1" w:name="CA0_ГЛ_4_4_СТ_31_31_П_2_87CN__point_2"/>
      <w:bookmarkEnd w:id="121"/>
      <w:r>
        <w:rPr>
          <w:rFonts w:ascii="Times New Roman" w:hAnsi="Times New Roman" w:cs="Times New Roman"/>
          <w:color w:val="000000"/>
          <w:sz w:val="24"/>
          <w:szCs w:val="24"/>
          <w:lang w:val="ru-RU"/>
        </w:rPr>
        <w:t xml:space="preserve">2. Партнерами адвокатского бюро могут быть два и более адвоката, если иное не предусмотрено законодательными актами. Один и тот же адвокат не может быть партнером </w:t>
      </w:r>
      <w:r>
        <w:rPr>
          <w:rFonts w:ascii="Times New Roman" w:hAnsi="Times New Roman" w:cs="Times New Roman"/>
          <w:color w:val="000000"/>
          <w:sz w:val="24"/>
          <w:szCs w:val="24"/>
          <w:lang w:val="ru-RU"/>
        </w:rPr>
        <w:lastRenderedPageBreak/>
        <w:t>двух и более адвокатских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Адвокатское бюро не вправе заниматься иными видами деятельности, кроме организации оказания юридической помощи, а также выступать в качестве учредителя (участника) иных юридических лиц или собственника их имущества.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2" w:name="CA0_ГЛ_4_4_СТ_31_31_П_3_88CN__point_3"/>
      <w:bookmarkEnd w:id="122"/>
      <w:r>
        <w:rPr>
          <w:rFonts w:ascii="Times New Roman" w:hAnsi="Times New Roman" w:cs="Times New Roman"/>
          <w:color w:val="000000"/>
          <w:sz w:val="24"/>
          <w:szCs w:val="24"/>
          <w:lang w:val="ru-RU"/>
        </w:rPr>
        <w:t>3. Адвокатское бюро имеет самостоятельный баланс, вправе открывать счета в банках и (или) небанковских кредитно-финансовых организациях, иметь печать, штампы и бланки с адресом и наименованием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3" w:name="CA0_ГЛ_4_4_СТ_31_31_П_4_89CN__point_4"/>
      <w:bookmarkEnd w:id="123"/>
      <w:r>
        <w:rPr>
          <w:rFonts w:ascii="Times New Roman" w:hAnsi="Times New Roman" w:cs="Times New Roman"/>
          <w:color w:val="000000"/>
          <w:sz w:val="24"/>
          <w:szCs w:val="24"/>
          <w:lang w:val="ru-RU"/>
        </w:rPr>
        <w:t>4. Наименование адвокатского бюро может содержать фамилии, собственные имена всех участников адвокатского бюро либо одного или нескольких участников с дополнением словами «и партнеры», «и адвокаты». С разрешения партнера, прекратившего участие в адвокатском бюро, либо наследников такого адвоката допускается использование в наименовании адвокатского бюро его фамилии и (или) собственного имени.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4" w:name="CA0_ГЛ_4_4_СТ_31_31_П_5_90CN__point_5"/>
      <w:bookmarkEnd w:id="124"/>
      <w:r>
        <w:rPr>
          <w:rFonts w:ascii="Times New Roman" w:hAnsi="Times New Roman" w:cs="Times New Roman"/>
          <w:color w:val="000000"/>
          <w:sz w:val="24"/>
          <w:szCs w:val="24"/>
          <w:lang w:val="ru-RU"/>
        </w:rPr>
        <w:t>5. Учредительным документом адвокатского бюро является его устав, который утверждается его учредителями.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Устав, кроме сведений, определенных законодательными актами, должен содержать следующие обязательные условия: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права и обязанности партнеров;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управления деятельностью адвокатского бюро и принятия решений его партнерами;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избрания управляющего партнера и его полномочия;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использования средств, поступивших от оказания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реорганизации и ликвидации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внесения изменений и (или) дополнений в устав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5" w:name="CA0_ГЛ_4_4_СТ_31_31_П_6_91CN__point_6"/>
      <w:bookmarkEnd w:id="125"/>
      <w:r>
        <w:rPr>
          <w:rFonts w:ascii="Times New Roman" w:hAnsi="Times New Roman" w:cs="Times New Roman"/>
          <w:color w:val="000000"/>
          <w:sz w:val="24"/>
          <w:szCs w:val="24"/>
          <w:lang w:val="ru-RU"/>
        </w:rPr>
        <w:t>6. Юридическая помощь в адвокатском бюро оказывается на основании договора на оказание юридической помощи путем осуществления адвокатской деятельности партнерами, а также иными адвокатами в соответствии с заключенными с ними адвокатским бюро трудовыми договорами.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Договор на оказание юридической помощи заключается между адвокатским бюро и клиентом.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Адвокатами в адвокатском бюро, если иное не установлено решением соответствующей территориальной коллегии адвокатов, обеспечивается оказание юридической помощи по уголовным делам по назначению через территориальную коллегию адвокатов по требованию органа, ведущего уголовный процесс, других видов юридической помощи за счет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6" w:name="CA0_ГЛ_4_4_СТ_31_31_П_7_92CN__point_7"/>
      <w:bookmarkEnd w:id="126"/>
      <w:r>
        <w:rPr>
          <w:rFonts w:ascii="Times New Roman" w:hAnsi="Times New Roman" w:cs="Times New Roman"/>
          <w:color w:val="000000"/>
          <w:sz w:val="24"/>
          <w:szCs w:val="24"/>
          <w:lang w:val="ru-RU"/>
        </w:rPr>
        <w:t>7. Имущество адвокатского бюро формируется за счет взносов партнеров, средств, поступивших от оказания юридической помощи, а также иных источников, не запрещенных законодательством, и находится в собственности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Адвокатское бюро несет ответственность по своим обязательствам принадлежащим ему имуществом, если иное не установлено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7" w:name="CA0_ГЛ_4_4_СТ_31_31_П_8_93CN__point_8"/>
      <w:bookmarkEnd w:id="127"/>
      <w:r>
        <w:rPr>
          <w:rFonts w:ascii="Times New Roman" w:hAnsi="Times New Roman" w:cs="Times New Roman"/>
          <w:color w:val="000000"/>
          <w:sz w:val="24"/>
          <w:szCs w:val="24"/>
          <w:lang w:val="ru-RU"/>
        </w:rPr>
        <w:t>8. Средства, поступившие от оказания юридической помощи, кроме уплаченных в установленном порядке налогов, сборов и других обязательных платежей в республиканский и (или) местный бюджеты, а также в государственные внебюджетные фонды, направляются в порядке и на условиях, предусмотренных законодательством и уставом адвокатского бюро, 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оплату труда партнеров и выплату им вознаграждения за управление деятельностью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оплату труда адвокатов, не являющихся партнерами, и иных работников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возмещение расходов на содержание адвокатского бюро и его дальнейшее развитие;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укрепление материально-технической базы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цели, указанные в уставе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8" w:name="CA0_ГЛ_4_4_СТ_31_31_П_9_94CN__point_9"/>
      <w:bookmarkEnd w:id="128"/>
      <w:r>
        <w:rPr>
          <w:rFonts w:ascii="Times New Roman" w:hAnsi="Times New Roman" w:cs="Times New Roman"/>
          <w:color w:val="000000"/>
          <w:sz w:val="24"/>
          <w:szCs w:val="24"/>
          <w:lang w:val="ru-RU"/>
        </w:rPr>
        <w:t>9. Управление деятельностью адвокатского бюро осуществляется путем проведения собрания партнеров, на котором принимаются решения по вопросам: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внесения изменений и (или) дополнений в устав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состава партнеров;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избрания одного из партнеров управляющим партнером адвокатского бюро и определения срока его полномочий;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управления и распоряжения имуществом, находящимся в собственности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реорганизации и ликвидации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утверждения правил внутреннего трудового распорядка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иным вопросам, подлежащим рассмотрению на собрании партнеров в соответствии с законодательством и уставом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Собрания партнеров проводятся: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основаниям, предусмотренным уставом адвокатского бюро, в том числе для решения вопросов, отнесенных уставом адвокатского бюро к компетенции собрания;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иных случаях, предусмотренных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Собрание партнеров проводится по требованию любого из партнеров в срок не позднее пятнадцати дней со дня уведомления иных партнеров о его проведении, если иное не предусмотрено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на собрании партнеров принимаются по общему согласию всех партнеров. Уставом адвокатского бюро могут быть предусмотрены случаи, когда решение принимается простым большинством голосов партнеров.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29" w:name="CA0_ГЛ_4_4_СТ_31_31_П_10_95CN__point_10"/>
      <w:bookmarkEnd w:id="129"/>
      <w:r>
        <w:rPr>
          <w:rFonts w:ascii="Times New Roman" w:hAnsi="Times New Roman" w:cs="Times New Roman"/>
          <w:color w:val="000000"/>
          <w:sz w:val="24"/>
          <w:szCs w:val="24"/>
          <w:lang w:val="ru-RU"/>
        </w:rPr>
        <w:t>10. Текущее руководство деятельностью адвокатского бюро осуществляется управляющим партнером, который представляет адвокатское бюро в отношениях с государственными органами, общественными объединениями и иными организациями, а также с физическими лицами, действует от имени адвокатского бюро без доверенности, заключает сделки от имени адвокатского бюро, выдает доверенности на представление интересов адвокатского бюро перед третьими лицами, подписывает денежные и расчетные документы, выдает справки, осуществляет прием и увольнение работников адвокатского бюро, выполняет иные полномочия, предусмотренные уставом адвокатского бюро и трудовым договором, заключенным с ним собранием партнеров.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0" w:name="CA0_ГЛ_4_4_СТ_31_31_П_11_96CN__point_11"/>
      <w:bookmarkEnd w:id="130"/>
      <w:r>
        <w:rPr>
          <w:rFonts w:ascii="Times New Roman" w:hAnsi="Times New Roman" w:cs="Times New Roman"/>
          <w:color w:val="000000"/>
          <w:sz w:val="24"/>
          <w:szCs w:val="24"/>
          <w:lang w:val="ru-RU"/>
        </w:rPr>
        <w:t>11. Партнеры адвокатского бюро не отвечают по его обязательствам, а адвокатское бюро не отвечает по обязательствам партнеров, если иное не предусмотрено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1" w:name="CA0_ГЛ_4_4_СТ_31_31_П_12_97CN__point_12"/>
      <w:bookmarkEnd w:id="131"/>
      <w:r>
        <w:rPr>
          <w:rFonts w:ascii="Times New Roman" w:hAnsi="Times New Roman" w:cs="Times New Roman"/>
          <w:color w:val="000000"/>
          <w:sz w:val="24"/>
          <w:szCs w:val="24"/>
          <w:lang w:val="ru-RU"/>
        </w:rPr>
        <w:t>12. Государственная регистрация и ликвидация адвокатских бюро, государственная регистрация изменений и (или) дополнений, вносимых в их уставы, осуществляются в порядке, предусмотренном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2" w:name="CA0_ГЛ_4_4_СТ_31_31_П_13_98CN__point_13"/>
      <w:bookmarkEnd w:id="132"/>
      <w:r>
        <w:rPr>
          <w:rFonts w:ascii="Times New Roman" w:hAnsi="Times New Roman" w:cs="Times New Roman"/>
          <w:color w:val="000000"/>
          <w:sz w:val="24"/>
          <w:szCs w:val="24"/>
          <w:lang w:val="ru-RU"/>
        </w:rPr>
        <w:t>13. Изменение состава партнеров адвокатского бюро может осуществляться вследствие: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выхода партнера;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принятия нового партнера;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прекращения партнером адвокатской деятельности по основаниям, предусмотренным настоящим Законом.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3" w:name="CA0_ГЛ_4_4_СТ_31_31_П_14_99CN__point_14"/>
      <w:bookmarkEnd w:id="133"/>
      <w:r>
        <w:rPr>
          <w:rFonts w:ascii="Times New Roman" w:hAnsi="Times New Roman" w:cs="Times New Roman"/>
          <w:color w:val="000000"/>
          <w:sz w:val="24"/>
          <w:szCs w:val="24"/>
          <w:lang w:val="ru-RU"/>
        </w:rPr>
        <w:t>14. Партнеры адвокатского бюро вправе: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выходе из адвокатского бюро либо прекращении адвокатской деятельности получить часть имущества адвокатского бюро или стоимость этого имущества в пределах стоимости имущества, переданного ими в собственность адвокатского бюро, если иное не предусмотрено уставом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получить в случае ликвидации адвокатского бюро часть его имущества, оставшегося после расчетов с кредиторами, в пределах стоимости имущества, переданного ими в собственность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4" w:name="CA0_ГЛ_4_4_СТ_31_31_П_15_100CN__point_15"/>
      <w:bookmarkEnd w:id="134"/>
      <w:r>
        <w:rPr>
          <w:rFonts w:ascii="Times New Roman" w:hAnsi="Times New Roman" w:cs="Times New Roman"/>
          <w:color w:val="000000"/>
          <w:sz w:val="24"/>
          <w:szCs w:val="24"/>
          <w:lang w:val="ru-RU"/>
        </w:rPr>
        <w:t xml:space="preserve">15. Имущество адвокатского бюро, оставшееся после расчетов с кредиторами и партнерами адвокатского бюро, в случае, предусмотренном абзацем третьим </w:t>
      </w:r>
      <w:hyperlink r:id="rId16" w:history="1">
        <w:r>
          <w:rPr>
            <w:rFonts w:ascii="Times New Roman" w:hAnsi="Times New Roman" w:cs="Times New Roman"/>
            <w:color w:val="0000FF"/>
            <w:sz w:val="24"/>
            <w:szCs w:val="24"/>
            <w:lang w:val="ru-RU"/>
          </w:rPr>
          <w:t>пункта 14</w:t>
        </w:r>
      </w:hyperlink>
      <w:r>
        <w:rPr>
          <w:rFonts w:ascii="Times New Roman" w:hAnsi="Times New Roman" w:cs="Times New Roman"/>
          <w:color w:val="000000"/>
          <w:sz w:val="24"/>
          <w:szCs w:val="24"/>
          <w:lang w:val="ru-RU"/>
        </w:rPr>
        <w:t xml:space="preserve"> настоящей статьи, распределяется между партнерами в равных долях, если иное не предусмотрено уставом адвокатского бюро.</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5" w:name="CA0_ГЛ_4_4_СТ_32_32CN__article_32"/>
      <w:bookmarkEnd w:id="135"/>
      <w:r>
        <w:rPr>
          <w:rFonts w:ascii="Times New Roman" w:hAnsi="Times New Roman" w:cs="Times New Roman"/>
          <w:b/>
          <w:bCs/>
          <w:color w:val="000000"/>
          <w:sz w:val="24"/>
          <w:szCs w:val="24"/>
          <w:lang w:val="ru-RU"/>
        </w:rPr>
        <w:t>Статья 32. Специализированные адвокатские образования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6" w:name="CA0_ГЛ_4_4_СТ_32_32_П_1_101CN__point_1"/>
      <w:bookmarkEnd w:id="136"/>
      <w:r>
        <w:rPr>
          <w:rFonts w:ascii="Times New Roman" w:hAnsi="Times New Roman" w:cs="Times New Roman"/>
          <w:color w:val="000000"/>
          <w:sz w:val="24"/>
          <w:szCs w:val="24"/>
          <w:lang w:val="ru-RU"/>
        </w:rPr>
        <w:t>1. Юридические консультации и адвокатские бюро могут быть специализированными в соответствующих отраслях права и (или) направлениях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7" w:name="CA0_ГЛ_4_4_СТ_32_32_П_2_102CN__point_2"/>
      <w:bookmarkEnd w:id="137"/>
      <w:r>
        <w:rPr>
          <w:rFonts w:ascii="Times New Roman" w:hAnsi="Times New Roman" w:cs="Times New Roman"/>
          <w:color w:val="000000"/>
          <w:sz w:val="24"/>
          <w:szCs w:val="24"/>
          <w:lang w:val="ru-RU"/>
        </w:rPr>
        <w:t>2. Особенности порядка создания и деятельности отдельных специализированных адвокатских образований могут устанавливаться актами Президента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8" w:name="CA0_ГЛ_4_4_СТ_33_33CN__article_33"/>
      <w:bookmarkEnd w:id="138"/>
      <w:r>
        <w:rPr>
          <w:rFonts w:ascii="Times New Roman" w:hAnsi="Times New Roman" w:cs="Times New Roman"/>
          <w:b/>
          <w:bCs/>
          <w:color w:val="000000"/>
          <w:sz w:val="24"/>
          <w:szCs w:val="24"/>
          <w:lang w:val="ru-RU"/>
        </w:rPr>
        <w:t>Статья 33. Индивидуальная адвокатская деятельность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39" w:name="CA0_ГЛ_4_4_СТ_33_33_П_1_103CN__point_1"/>
      <w:bookmarkEnd w:id="139"/>
      <w:r>
        <w:rPr>
          <w:rFonts w:ascii="Times New Roman" w:hAnsi="Times New Roman" w:cs="Times New Roman"/>
          <w:color w:val="000000"/>
          <w:sz w:val="24"/>
          <w:szCs w:val="24"/>
          <w:lang w:val="ru-RU"/>
        </w:rPr>
        <w:t>1. Адвокат, принявший решение осуществлять адвокатскую деятельность индивидуально, должен иметь помещение, пригодное для осуществления адвокатской деятельности, принадлежащее ему на праве собственности, аренды или ином законном основании.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0" w:name="CA0_ГЛ_4_4_СТ_33_33_П_2_104CN__point_2"/>
      <w:bookmarkEnd w:id="140"/>
      <w:r>
        <w:rPr>
          <w:rFonts w:ascii="Times New Roman" w:hAnsi="Times New Roman" w:cs="Times New Roman"/>
          <w:color w:val="000000"/>
          <w:sz w:val="24"/>
          <w:szCs w:val="24"/>
          <w:lang w:val="ru-RU"/>
        </w:rPr>
        <w:t>2. Помещение для осуществления адвокатской деятельности может использоваться совместно несколькими адвокатами, осуществляющими адвокатскую деятельность 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1" w:name="CA0_ГЛ_4_4_СТ_33_33_П_3_105CN__point_3"/>
      <w:bookmarkEnd w:id="141"/>
      <w:r>
        <w:rPr>
          <w:rFonts w:ascii="Times New Roman" w:hAnsi="Times New Roman" w:cs="Times New Roman"/>
          <w:color w:val="000000"/>
          <w:sz w:val="24"/>
          <w:szCs w:val="24"/>
          <w:lang w:val="ru-RU"/>
        </w:rPr>
        <w:t>3. До начала осуществления адвокатской деятельности индивидуально адвокат обязан зарегистрироваться в Министерстве юстиции Республики Беларусь и получить свидетельство о регистрации.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Форма свидетельства о регистрации адвоката, осуществляющего адвокатскую деятельность индивидуально, и порядок его выдачи определяются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2" w:name="CA0_ГЛ_4_4_СТ_33_33_П_4_106CN__point_4"/>
      <w:bookmarkEnd w:id="142"/>
      <w:r>
        <w:rPr>
          <w:rFonts w:ascii="Times New Roman" w:hAnsi="Times New Roman" w:cs="Times New Roman"/>
          <w:color w:val="000000"/>
          <w:sz w:val="24"/>
          <w:szCs w:val="24"/>
          <w:lang w:val="ru-RU"/>
        </w:rPr>
        <w:t>4. Адвокат, осуществляющий адвокатскую деятельность индивидуально, если иное не установлено решением соответствующей территориальной коллегии адвокатов, обеспечивает оказание юридической помощи по уголовным делам по назначению через территориальную коллегию адвокатов по требованию органа, ведущего уголовный процесс, других видов юридической помощи за счет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3" w:name="CA0_ГЛ_4_4_СТ_33_33_П_5_107CN__point_5"/>
      <w:bookmarkEnd w:id="143"/>
      <w:r>
        <w:rPr>
          <w:rFonts w:ascii="Times New Roman" w:hAnsi="Times New Roman" w:cs="Times New Roman"/>
          <w:color w:val="000000"/>
          <w:sz w:val="24"/>
          <w:szCs w:val="24"/>
          <w:lang w:val="ru-RU"/>
        </w:rPr>
        <w:t>5. Адвокат, осуществляющий адвокатскую деятельность индивидуально, вправе открывать счета в банках и (или) небанковских кредитно-финансовых организациях, иметь печать, штампы, бланки с адресом места осуществления адвокатской деятельности, привлекать физических лиц по трудовым и (или) гражданско-правовым договорам.</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4" w:name="CA0_ГЛ_5_5CN__chapter_5"/>
      <w:bookmarkEnd w:id="144"/>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РЕГУЛИРОВАНИЕ И ОПЛАТА ТРУДА АДВОКАТОВ, СТАЖЕРОВ И ПОМОЩНИКОВ АДВОКАТА. ОБЯЗАТЕЛЬНОЕ ГОСУДАРСТВЕННОЕ СОЦИАЛЬНОЕ СТРАХОВАНИЕ И СОЦИАЛЬНОЕ ОБЕСПЕЧЕНИЕ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5" w:name="CA0_ГЛ_5_5_СТ_34_34CN__article_34"/>
      <w:bookmarkEnd w:id="145"/>
      <w:r>
        <w:rPr>
          <w:rFonts w:ascii="Times New Roman" w:hAnsi="Times New Roman" w:cs="Times New Roman"/>
          <w:b/>
          <w:bCs/>
          <w:color w:val="000000"/>
          <w:sz w:val="24"/>
          <w:szCs w:val="24"/>
          <w:lang w:val="ru-RU"/>
        </w:rPr>
        <w:t>Статья 34. Регулирование труда адвокатов, стажеров и помощников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6" w:name="CA0_ГЛ_5_5_СТ_34_34_П_1_108CN__point_1"/>
      <w:bookmarkEnd w:id="146"/>
      <w:r>
        <w:rPr>
          <w:rFonts w:ascii="Times New Roman" w:hAnsi="Times New Roman" w:cs="Times New Roman"/>
          <w:color w:val="000000"/>
          <w:sz w:val="24"/>
          <w:szCs w:val="24"/>
          <w:lang w:val="ru-RU"/>
        </w:rPr>
        <w:t>1. Труд адвокатов, стажеров и помощников адвоката регулируется настоящим Законом, Правилами профессиональной этики адвоката, иными нормативными правовыми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На адвокатов, осуществляющих адвокатскую деятельность в юридических консультациях либо индивидуально, нормы законодательства о труде не распространяются.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7" w:name="CA0_ГЛ_5_5_СТ_34_34_П_2_109CN__point_2"/>
      <w:bookmarkEnd w:id="147"/>
      <w:r>
        <w:rPr>
          <w:rFonts w:ascii="Times New Roman" w:hAnsi="Times New Roman" w:cs="Times New Roman"/>
          <w:color w:val="000000"/>
          <w:sz w:val="24"/>
          <w:szCs w:val="24"/>
          <w:lang w:val="ru-RU"/>
        </w:rPr>
        <w:t>2. Труд адвокатов, стажеров и помощников адвоката в юридической консультации организуется в соответствии с правилами внутреннего трудового распорядка соответствующей территориальной коллегии адвокатов, а труд адвокатов, стажеров и помощников адвоката в адвокатском бюро – в соответствии с правилами внутреннего трудового распорядка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48" w:name="CA0_ГЛ_5_5_СТ_34_34_П_3_110CN__point_3"/>
      <w:bookmarkEnd w:id="148"/>
      <w:r>
        <w:rPr>
          <w:rFonts w:ascii="Times New Roman" w:hAnsi="Times New Roman" w:cs="Times New Roman"/>
          <w:color w:val="000000"/>
          <w:sz w:val="24"/>
          <w:szCs w:val="24"/>
          <w:lang w:val="ru-RU"/>
        </w:rPr>
        <w:t>3. Адвокат, в том числе осуществляющий адвокатскую деятельность индивидуально, пользуется правом на отпуск продолжительностью не менее 24 календарных дней.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 осуществляющий адвокатскую деятельность индивидуально, обязан уведомить соответствующую территориальную коллегию адвокатов о начале и продолжительности предполагаемого отпуска за 15 дней до его наступления.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 условия предоставления отпусков адвокатам юридической консультации устанавливаются уставом соответствующей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9" w:name="CA0_ГЛ_5_5_СТ_35_35CN__article_35"/>
      <w:bookmarkEnd w:id="149"/>
      <w:r>
        <w:rPr>
          <w:rFonts w:ascii="Times New Roman" w:hAnsi="Times New Roman" w:cs="Times New Roman"/>
          <w:b/>
          <w:bCs/>
          <w:color w:val="000000"/>
          <w:sz w:val="24"/>
          <w:szCs w:val="24"/>
          <w:lang w:val="ru-RU"/>
        </w:rPr>
        <w:t>Статья 35. Оплата труда адвокатов, стажеров адвоката, иных работников адвокатских образований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0" w:name="CA0_ГЛ_5_5_СТ_35_35_П_1_111CN__point_1"/>
      <w:bookmarkEnd w:id="150"/>
      <w:r>
        <w:rPr>
          <w:rFonts w:ascii="Times New Roman" w:hAnsi="Times New Roman" w:cs="Times New Roman"/>
          <w:color w:val="000000"/>
          <w:sz w:val="24"/>
          <w:szCs w:val="24"/>
          <w:lang w:val="ru-RU"/>
        </w:rPr>
        <w:t>1. Труд адвокатов оплачивается за счет средств, поступивших от клиентов за оказанную им юридическую помощь, средств коллегий адвокатов,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1" w:name="CA0_ГЛ_5_5_СТ_35_35_П_2_112CN__point_2"/>
      <w:bookmarkEnd w:id="151"/>
      <w:r>
        <w:rPr>
          <w:rFonts w:ascii="Times New Roman" w:hAnsi="Times New Roman" w:cs="Times New Roman"/>
          <w:color w:val="000000"/>
          <w:sz w:val="24"/>
          <w:szCs w:val="24"/>
          <w:lang w:val="ru-RU"/>
        </w:rPr>
        <w:t>2. Размер оплаты труда адвоката за счет средств республиканского и (или) местного бюджетов определяется в порядке, установленном Советом Министров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2" w:name="CA0_ГЛ_5_5_СТ_35_35_П_3_113CN__point_3"/>
      <w:bookmarkEnd w:id="152"/>
      <w:r>
        <w:rPr>
          <w:rFonts w:ascii="Times New Roman" w:hAnsi="Times New Roman" w:cs="Times New Roman"/>
          <w:color w:val="000000"/>
          <w:sz w:val="24"/>
          <w:szCs w:val="24"/>
          <w:lang w:val="ru-RU"/>
        </w:rPr>
        <w:t>3. Условия и размер оплаты труда адвоката при оказании юридической помощи за счет средств коллегий адвокатов, а также оплаты труда стажеров адвоката определяются органами управления коллегии адвокатов в соответствии с законодательством и ее уставом.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3" w:name="CA0_ГЛ_5_5_СТ_35_35_П_4_114CN__point_4"/>
      <w:bookmarkEnd w:id="153"/>
      <w:r>
        <w:rPr>
          <w:rFonts w:ascii="Times New Roman" w:hAnsi="Times New Roman" w:cs="Times New Roman"/>
          <w:color w:val="000000"/>
          <w:sz w:val="24"/>
          <w:szCs w:val="24"/>
          <w:lang w:val="ru-RU"/>
        </w:rPr>
        <w:t>4. Условия и размер оплаты труда иных работников адвокатских образований, в том числе помощников адвоката, определяются их нанимателями в соответствии с законодательством.</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4" w:name="CA0_ГЛ_5_5_СТ_36_36CN__article_36"/>
      <w:bookmarkEnd w:id="154"/>
      <w:r>
        <w:rPr>
          <w:rFonts w:ascii="Times New Roman" w:hAnsi="Times New Roman" w:cs="Times New Roman"/>
          <w:b/>
          <w:bCs/>
          <w:color w:val="000000"/>
          <w:sz w:val="24"/>
          <w:szCs w:val="24"/>
          <w:lang w:val="ru-RU"/>
        </w:rPr>
        <w:t>Статья 36. Обязательное государственное социальное страхование и социальное обеспечение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Обязательное государственное социальное страхование и социальное обеспечение адвокатов осуществляются в соответствии с законодательством.</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5" w:name="CA0_ГЛ_6_6CN__chapter_6"/>
      <w:bookmarkEnd w:id="155"/>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ВЗАИМОДЕЙСТВИЕ АДВОКАТУРЫ С ГОСУДАРСТВОМ И ОБЩЕСТВЕННЫМИ ОБЪЕДИНЕНИЯМИ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6" w:name="CA0_ГЛ_6_6_СТ_37_37CN__article_37"/>
      <w:bookmarkEnd w:id="156"/>
      <w:r>
        <w:rPr>
          <w:rFonts w:ascii="Times New Roman" w:hAnsi="Times New Roman" w:cs="Times New Roman"/>
          <w:b/>
          <w:bCs/>
          <w:color w:val="000000"/>
          <w:sz w:val="24"/>
          <w:szCs w:val="24"/>
          <w:lang w:val="ru-RU"/>
        </w:rPr>
        <w:t>Статья 37. Адвокатура и государство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7" w:name="CA0_ГЛ_6_6_СТ_37_37_П_1_115CN__point_1"/>
      <w:bookmarkEnd w:id="157"/>
      <w:r>
        <w:rPr>
          <w:rFonts w:ascii="Times New Roman" w:hAnsi="Times New Roman" w:cs="Times New Roman"/>
          <w:color w:val="000000"/>
          <w:sz w:val="24"/>
          <w:szCs w:val="24"/>
          <w:lang w:val="ru-RU"/>
        </w:rPr>
        <w:t>1. Государство гарантирует адвокатам возможность осуществления адвокатской деятельности и способствует созданию для этого необходимых условий, обеспечивает независимость деятельности адвокатуры, доступность юридической помощи, а также сотрудничество государственных органов и органов адвокатского самоуправления в деле обеспечения защиты прав, свобод и интересов граждан, оказания юридической помощи физическим и юридическим лицам.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58" w:name="CA0_ГЛ_6_6_СТ_37_37_П_2_116CN__point_2"/>
      <w:bookmarkEnd w:id="158"/>
      <w:r>
        <w:rPr>
          <w:rFonts w:ascii="Times New Roman" w:hAnsi="Times New Roman" w:cs="Times New Roman"/>
          <w:color w:val="000000"/>
          <w:sz w:val="24"/>
          <w:szCs w:val="24"/>
          <w:lang w:val="ru-RU"/>
        </w:rPr>
        <w:t xml:space="preserve">2. Контроль за финансово-хозяйственной деятельностью коллегий адвокатов и адвокатских образований осуществляется государственными органами и иными </w:t>
      </w:r>
      <w:r>
        <w:rPr>
          <w:rFonts w:ascii="Times New Roman" w:hAnsi="Times New Roman" w:cs="Times New Roman"/>
          <w:color w:val="000000"/>
          <w:sz w:val="24"/>
          <w:szCs w:val="24"/>
          <w:lang w:val="ru-RU"/>
        </w:rPr>
        <w:lastRenderedPageBreak/>
        <w:t>государственными организациями в пределах их компетенции.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9" w:name="CA0_ГЛ_6_6_СТ_38_38CN__article_38"/>
      <w:bookmarkEnd w:id="159"/>
      <w:r>
        <w:rPr>
          <w:rFonts w:ascii="Times New Roman" w:hAnsi="Times New Roman" w:cs="Times New Roman"/>
          <w:b/>
          <w:bCs/>
          <w:color w:val="000000"/>
          <w:sz w:val="24"/>
          <w:szCs w:val="24"/>
          <w:lang w:val="ru-RU"/>
        </w:rPr>
        <w:t>Статья 38. Адвокатура и Министерство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0" w:name="CA0_ГЛ_6_6_СТ_38_38_П_1_117CN__point_1"/>
      <w:bookmarkEnd w:id="160"/>
      <w:r>
        <w:rPr>
          <w:rFonts w:ascii="Times New Roman" w:hAnsi="Times New Roman" w:cs="Times New Roman"/>
          <w:color w:val="000000"/>
          <w:sz w:val="24"/>
          <w:szCs w:val="24"/>
          <w:lang w:val="ru-RU"/>
        </w:rPr>
        <w:t>1. Полномочиями Министерства юстиции Республики Беларусь в сфере адвокатской деятельности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нормативных правовых актов, регулирующих деятельность адвокатуры, в пределах полномочий, предусмотренных настоящим Законом;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создание Квалификационной комиссии и организация ее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государственная регистрация коллегий адвокатов, адвокатских бюро, изменений и (или) дополнений, вносимых в уставы коллегий адвокатов и адвокатских бюро, регистрация адвокатов, осуществляющих адвокатскую деятельность индивидуально;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установление по согласованию с Республиканской коллегией адвокатов минимальной численности адвокатов в юридических консультациях на территории административно-территориальных или территориальных единиц;</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разработка по предложениям адвокатов и адвокатских образований Правил профессиональной этики адвоката и их утверждение;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ведение Реестра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внесение в коллегию адвокатов представлений о привлечении адвокатов к дисциплинарной ответственности, о проведении общего собрания (конференции) членов территориальной коллегии адвокатов, а также внесение в Квалификационную комиссию представлений о проведении внеочередной аттестации адвоката для определения возможности выполнения адвокатом своих профессиональных обязанностей в случае выявления фактов, свидетельствующих о его недостаточной квалификации;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порядка проведения аттестации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получение сведений, связанных с осуществлением адвокатской деятельности, от государственных органов и иных организаций, которые обязаны их представлять в пятнадцатидневный срок со дня получения запроса;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получение от коллегий адвокатов, юридических консультаций, адвокатских бюро, адвокатов сведений и документов, необходимых для осуществления предусмотренных законом полномочий, при условии соблюдения адвокатской тайны;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отстранение адвоката от осуществления профессиональных обязанностей на срок ведения дисциплинарного производства в случае его возбуждения Министром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внесение в органы управления коллегий адвокатов предложений по кандидатурам для избрания на должности председателей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внесение на рассмотрение общего собрания (конференции) территориальной коллегии адвокатов (совета Республиканской коллегии адвокатов) представления о досрочном отзыве председателя территориальной коллегии адвокатов (председателя Республиканской коллегии адвокатов), допускающего систематическое нарушение требований законодательства, принятие иных мер по устранению выявленных нарушений;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досрочное прекращение полномочий председателя коллегии адвокатов на основании заключения Квалификационной комиссии в случае необоснованного отказа в удовлетворении представления Министерства юстиции Республики Беларусь о досрочном отзыве председателя коллегии адвокатов за систематическое нарушение требований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в установленном порядке контроля за соблюдением адвокатами, коллегиями адвокатов, юридическими консультациями и адвокатскими бюро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приостановление не соответствующих законодательству либо принятых с нарушением установленного порядка решений органов управления коллегий адвокатов и внесение в эти органы представлений об отмене таких решений, а также обращение в суд с заявлениями об отмене этих решений в случае необоснованного отказа в удовлетворении соответствующих представлений;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в соответствии с законодательными актами других полномочий, связанных с регулированием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1" w:name="CA0_ГЛ_6_6_СТ_38_38_П_2_118CN__point_2"/>
      <w:bookmarkEnd w:id="161"/>
      <w:r>
        <w:rPr>
          <w:rFonts w:ascii="Times New Roman" w:hAnsi="Times New Roman" w:cs="Times New Roman"/>
          <w:color w:val="000000"/>
          <w:sz w:val="24"/>
          <w:szCs w:val="24"/>
          <w:lang w:val="ru-RU"/>
        </w:rPr>
        <w:t>2. В целях надлежащей организации оказания юридической помощи и деятельности коллегий адвокатов Министерство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обобщает статистические данные о деятельности адвокатов, изучает и распространяет положительный опыт их работы;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меры по защите интересов адвокатов от незаконного и необоснованного вмешательства в их профессиональную деятельность, обеспечению защиты профессиональных прав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содействует коллегиям адвокатов в информационно-правовом обеспечении их деятельности, проведении мероприятий по повышению квалификации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2" w:name="CA0_ГЛ_6_6_СТ_39_39CN__article_39"/>
      <w:bookmarkEnd w:id="162"/>
      <w:r>
        <w:rPr>
          <w:rFonts w:ascii="Times New Roman" w:hAnsi="Times New Roman" w:cs="Times New Roman"/>
          <w:b/>
          <w:bCs/>
          <w:color w:val="000000"/>
          <w:sz w:val="24"/>
          <w:szCs w:val="24"/>
          <w:lang w:val="ru-RU"/>
        </w:rPr>
        <w:t>Статья 39. Адвокатура и общественные объединения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3" w:name="CA0_ГЛ_6_6_СТ_39_39_П_1_119CN__point_1"/>
      <w:bookmarkEnd w:id="163"/>
      <w:r>
        <w:rPr>
          <w:rFonts w:ascii="Times New Roman" w:hAnsi="Times New Roman" w:cs="Times New Roman"/>
          <w:color w:val="000000"/>
          <w:sz w:val="24"/>
          <w:szCs w:val="24"/>
          <w:lang w:val="ru-RU"/>
        </w:rPr>
        <w:t>1. Адвокаты могут осуществлять сотрудничество с общественными объединениями юристов, других граждан в деле обеспечения законности и правопорядка, правового воспитания граждан, изучения правоприменительной практики, подготовки взаимосогласованных предложений о совершенствовании законодательства и по другим направлениям.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4" w:name="CA0_ГЛ_6_6_СТ_39_39_П_2_120CN__point_2"/>
      <w:bookmarkEnd w:id="164"/>
      <w:r>
        <w:rPr>
          <w:rFonts w:ascii="Times New Roman" w:hAnsi="Times New Roman" w:cs="Times New Roman"/>
          <w:color w:val="000000"/>
          <w:sz w:val="24"/>
          <w:szCs w:val="24"/>
          <w:lang w:val="ru-RU"/>
        </w:rPr>
        <w:t>2. Порядок и условия взаимоотношений коллегий адвокатов, адвокатов, юридических консультаций, адвокатских бюро с общественными объединениями определяются их уставами, а также договорами (соглашениями).</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65" w:name="CA0_ГЛ_7_7CN__chapter_7"/>
      <w:bookmarkEnd w:id="165"/>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ОРГАНЫ АДВОКАТСКОГО САМОУПРАВЛЕНИЯ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6" w:name="CA0_ГЛ_7_7_СТ_40_40CN__article_40"/>
      <w:bookmarkEnd w:id="166"/>
      <w:r>
        <w:rPr>
          <w:rFonts w:ascii="Times New Roman" w:hAnsi="Times New Roman" w:cs="Times New Roman"/>
          <w:b/>
          <w:bCs/>
          <w:color w:val="000000"/>
          <w:sz w:val="24"/>
          <w:szCs w:val="24"/>
          <w:lang w:val="ru-RU"/>
        </w:rPr>
        <w:t>Статья 40. Органы адвокатского самоуправления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7" w:name="CA0_ГЛ_7_7_СТ_40_40_П_1_121CN__point_1"/>
      <w:bookmarkEnd w:id="167"/>
      <w:r>
        <w:rPr>
          <w:rFonts w:ascii="Times New Roman" w:hAnsi="Times New Roman" w:cs="Times New Roman"/>
          <w:color w:val="000000"/>
          <w:sz w:val="24"/>
          <w:szCs w:val="24"/>
          <w:lang w:val="ru-RU"/>
        </w:rPr>
        <w:t>1. Органами адвокатского самоуправления в Республике Беларусь являются съезд адвокатов и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Республике Беларусь образуются Республиканская и территориальные (Минская городская и областные)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8" w:name="CA0_ГЛ_7_7_СТ_40_40_П_2_122CN__point_2"/>
      <w:bookmarkEnd w:id="168"/>
      <w:r>
        <w:rPr>
          <w:rFonts w:ascii="Times New Roman" w:hAnsi="Times New Roman" w:cs="Times New Roman"/>
          <w:color w:val="000000"/>
          <w:sz w:val="24"/>
          <w:szCs w:val="24"/>
          <w:lang w:val="ru-RU"/>
        </w:rPr>
        <w:t>2. Коллегии адвокатов действуют на основании уставов, которые кроме сведений, предусмотренных законодательными актами, должны содержать указания на порядок и источники формирования имущества коллегий адвокатов и направления его использования, а также порядок осуществления контроля за использованием имущества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69" w:name="CA0_ГЛ_7_7_СТ_40_40_П_3_123CN__point_3"/>
      <w:bookmarkEnd w:id="169"/>
      <w:r>
        <w:rPr>
          <w:rFonts w:ascii="Times New Roman" w:hAnsi="Times New Roman" w:cs="Times New Roman"/>
          <w:color w:val="000000"/>
          <w:sz w:val="24"/>
          <w:szCs w:val="24"/>
          <w:lang w:val="ru-RU"/>
        </w:rPr>
        <w:t>3. Государственная регистрация коллегий адвокатов, изменений и (или) дополнений, вносимых в их уставы, осуществляется в порядке, предусмотренном законодательными актами.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0" w:name="CA0_ГЛ_7_7_СТ_41_41CN__article_41"/>
      <w:bookmarkEnd w:id="170"/>
      <w:r>
        <w:rPr>
          <w:rFonts w:ascii="Times New Roman" w:hAnsi="Times New Roman" w:cs="Times New Roman"/>
          <w:b/>
          <w:bCs/>
          <w:color w:val="000000"/>
          <w:sz w:val="24"/>
          <w:szCs w:val="24"/>
          <w:lang w:val="ru-RU"/>
        </w:rPr>
        <w:t>Статья 41. Территориальная коллегия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1" w:name="CA0_ГЛ_7_7_СТ_41_41_П_1_124CN__point_1"/>
      <w:bookmarkEnd w:id="171"/>
      <w:r>
        <w:rPr>
          <w:rFonts w:ascii="Times New Roman" w:hAnsi="Times New Roman" w:cs="Times New Roman"/>
          <w:color w:val="000000"/>
          <w:sz w:val="24"/>
          <w:szCs w:val="24"/>
          <w:lang w:val="ru-RU"/>
        </w:rPr>
        <w:t xml:space="preserve">1. Территориальная коллегия адвокатов является некоммерческой организацией, основанной на обязательном членстве адвокатов отдельной административно-территориальной единицы, имеет самостоятельный баланс, вправе открывать счета в банках </w:t>
      </w:r>
      <w:r>
        <w:rPr>
          <w:rFonts w:ascii="Times New Roman" w:hAnsi="Times New Roman" w:cs="Times New Roman"/>
          <w:color w:val="000000"/>
          <w:sz w:val="24"/>
          <w:szCs w:val="24"/>
          <w:lang w:val="ru-RU"/>
        </w:rPr>
        <w:lastRenderedPageBreak/>
        <w:t>и (или) небанковских кредитно-финансовых организациях, иметь печать, штампы и бланки с адресом и наименованием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2" w:name="CA0_ГЛ_7_7_СТ_41_41_П_2_125CN__point_2"/>
      <w:bookmarkEnd w:id="172"/>
      <w:r>
        <w:rPr>
          <w:rFonts w:ascii="Times New Roman" w:hAnsi="Times New Roman" w:cs="Times New Roman"/>
          <w:color w:val="000000"/>
          <w:sz w:val="24"/>
          <w:szCs w:val="24"/>
          <w:lang w:val="ru-RU"/>
        </w:rPr>
        <w:t>2. Территориальная коллегия адвокатов образуется в целях обеспечения оказания юридической помощи, представления интересов адвокатов в государственных органах и иных организациях, осуществления контроля за соблюдением адвокатами законодательства, в том числе Правил профессиональной этики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3" w:name="CA0_ГЛ_7_7_СТ_41_41_П_3_126CN__point_3"/>
      <w:bookmarkEnd w:id="173"/>
      <w:r>
        <w:rPr>
          <w:rFonts w:ascii="Times New Roman" w:hAnsi="Times New Roman" w:cs="Times New Roman"/>
          <w:color w:val="000000"/>
          <w:sz w:val="24"/>
          <w:szCs w:val="24"/>
          <w:lang w:val="ru-RU"/>
        </w:rPr>
        <w:t>3. Территориальная коллегия адвокатов не подлежит реорганизации или ликвидации, если иное не предусмотрено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4" w:name="CA0_ГЛ_7_7_СТ_41_41_П_4_127CN__point_4"/>
      <w:bookmarkEnd w:id="174"/>
      <w:r>
        <w:rPr>
          <w:rFonts w:ascii="Times New Roman" w:hAnsi="Times New Roman" w:cs="Times New Roman"/>
          <w:color w:val="000000"/>
          <w:sz w:val="24"/>
          <w:szCs w:val="24"/>
          <w:lang w:val="ru-RU"/>
        </w:rPr>
        <w:t>4. Имущество территориальной коллегии адвокатов формируется за счет взносов адвокатов и иных источников, не запрещенных законодательством, и находится в собственности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ликвидации территориальной коллегии адвокатов имущество, оставшееся после расчетов с кредиторами территориальной коллегии адвокатов, направляется на цели, предусмотренные ее уставом.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5" w:name="CA0_ГЛ_7_7_СТ_41_41_П_5_128CN__point_5"/>
      <w:bookmarkEnd w:id="175"/>
      <w:r>
        <w:rPr>
          <w:rFonts w:ascii="Times New Roman" w:hAnsi="Times New Roman" w:cs="Times New Roman"/>
          <w:color w:val="000000"/>
          <w:sz w:val="24"/>
          <w:szCs w:val="24"/>
          <w:lang w:val="ru-RU"/>
        </w:rPr>
        <w:t>5. Адвокаты, осуществляющие деятельность в органах управления территориальной коллегии адвокатов, совмещают такую деятельность с адвокатской деятельностью.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6" w:name="CA0_ГЛ_7_7_СТ_41_41_П_6_129CN__point_6"/>
      <w:bookmarkEnd w:id="176"/>
      <w:r>
        <w:rPr>
          <w:rFonts w:ascii="Times New Roman" w:hAnsi="Times New Roman" w:cs="Times New Roman"/>
          <w:color w:val="000000"/>
          <w:sz w:val="24"/>
          <w:szCs w:val="24"/>
          <w:lang w:val="ru-RU"/>
        </w:rPr>
        <w:t>6. Адвокаты осуществляют деятельность в органах управления территориальной коллегии адвокатов на общественных началах и основной доход получают от осуществления адвокатской деятельности. Адвокаты получают вознаграждение за дни участия в работе органов управления коллегии адвокатов в порядке и размерах, определенных общим собранием (конференцией)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7" w:name="CA0_ГЛ_7_7_СТ_41_41_П_7_130CN__point_7"/>
      <w:bookmarkEnd w:id="177"/>
      <w:r>
        <w:rPr>
          <w:rFonts w:ascii="Times New Roman" w:hAnsi="Times New Roman" w:cs="Times New Roman"/>
          <w:color w:val="000000"/>
          <w:sz w:val="24"/>
          <w:szCs w:val="24"/>
          <w:lang w:val="ru-RU"/>
        </w:rPr>
        <w:t>7. Порядок внутренней организации и деятельности территориальной коллегии адвокатов, статус руководящих органов и иные вопросы, касающиеся деятельности территориальной коллегии адвокатов, определяются ее уставом, если иное не предусмотрено актами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78" w:name="CA0_ГЛ_7_7_СТ_41_41_П_8_131CN__point_8"/>
      <w:bookmarkEnd w:id="178"/>
      <w:r>
        <w:rPr>
          <w:rFonts w:ascii="Times New Roman" w:hAnsi="Times New Roman" w:cs="Times New Roman"/>
          <w:color w:val="000000"/>
          <w:sz w:val="24"/>
          <w:szCs w:val="24"/>
          <w:lang w:val="ru-RU"/>
        </w:rPr>
        <w:t>8. Решения территориальной коллегии адвокатов, принятые в пределах ее компетенции, предусмотренной настоящим Законом и уставом, являются обязательными для всех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Копии решений территориальной коллегии адвокатов по вопросам организации деятельности адвокатов, привлечения их к дисциплинарной ответственности в пятидневный срок со дня их принятия направляются в Министерство юстиции Республики Беларусь.</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9" w:name="CA0_ГЛ_7_7_СТ_42_42CN__article_42"/>
      <w:bookmarkEnd w:id="179"/>
      <w:r>
        <w:rPr>
          <w:rFonts w:ascii="Times New Roman" w:hAnsi="Times New Roman" w:cs="Times New Roman"/>
          <w:b/>
          <w:bCs/>
          <w:color w:val="000000"/>
          <w:sz w:val="24"/>
          <w:szCs w:val="24"/>
          <w:lang w:val="ru-RU"/>
        </w:rPr>
        <w:t>Статья 42. Компетенция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компетенции территориальной коллегии адвокатов относятся: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доступности получения юридической помощи, в том числе за счет средств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и обеспечение оказания юридической помощи по уголовным делам по назначению через территориальную коллегию адвокатов по требованию органа, ведущего уголовный процесс, в том числе доведение информации о порядке ее предоставления до органов, ведущих уголовный процесс, и адвокатов территориальной коллегии адвокатов, а также контроль за ее оказанием;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соблюдением адвокатами территориальной коллегии адвокатов законодательства, в том числе Правил профессиональной этики адвоката;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согласование решений адвокатов об осуществлении адвокатской деятельности индивидуально либо учреждении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проведение по поручению Квалификационной комиссии аттестации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жалоб (представлений, определений) на действия адвокатов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представление и защита интересов адвокатов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иных полномочий, связанных с деятельностью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0" w:name="CA0_ГЛ_7_7_СТ_43_43CN__article_43"/>
      <w:bookmarkEnd w:id="180"/>
      <w:r>
        <w:rPr>
          <w:rFonts w:ascii="Times New Roman" w:hAnsi="Times New Roman" w:cs="Times New Roman"/>
          <w:b/>
          <w:bCs/>
          <w:color w:val="000000"/>
          <w:sz w:val="24"/>
          <w:szCs w:val="24"/>
          <w:lang w:val="ru-RU"/>
        </w:rPr>
        <w:t>Статья 43. Органы управления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1" w:name="CA0_ГЛ_7_7_СТ_43_43_П_1_132CN__point_1"/>
      <w:bookmarkEnd w:id="181"/>
      <w:r>
        <w:rPr>
          <w:rFonts w:ascii="Times New Roman" w:hAnsi="Times New Roman" w:cs="Times New Roman"/>
          <w:color w:val="000000"/>
          <w:sz w:val="24"/>
          <w:szCs w:val="24"/>
          <w:lang w:val="ru-RU"/>
        </w:rPr>
        <w:t>1. Высшим органом управления территориальной коллегии адвокатов является общее собрание (конференция) ее членов, а исполнительным органом – совет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2" w:name="CA0_ГЛ_7_7_СТ_43_43_П_2_133CN__point_2"/>
      <w:bookmarkEnd w:id="182"/>
      <w:r>
        <w:rPr>
          <w:rFonts w:ascii="Times New Roman" w:hAnsi="Times New Roman" w:cs="Times New Roman"/>
          <w:color w:val="000000"/>
          <w:sz w:val="24"/>
          <w:szCs w:val="24"/>
          <w:lang w:val="ru-RU"/>
        </w:rPr>
        <w:t>2. Совет территориальной коллегии адвокатов является коллегиальным исполнительным органом управления, избирается на общем собрании (конференции)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3" w:name="CA0_ГЛ_7_7_СТ_43_43_П_3_134CN__point_3"/>
      <w:bookmarkEnd w:id="183"/>
      <w:r>
        <w:rPr>
          <w:rFonts w:ascii="Times New Roman" w:hAnsi="Times New Roman" w:cs="Times New Roman"/>
          <w:color w:val="000000"/>
          <w:sz w:val="24"/>
          <w:szCs w:val="24"/>
          <w:lang w:val="ru-RU"/>
        </w:rPr>
        <w:t>3. Состав совета территориальной коллегии адвокатов, за исключением ее председателя, переизбирается наполовину каждые два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4" w:name="CA0_ГЛ_7_7_СТ_43_43_П_4_135CN__point_4"/>
      <w:bookmarkEnd w:id="184"/>
      <w:r>
        <w:rPr>
          <w:rFonts w:ascii="Times New Roman" w:hAnsi="Times New Roman" w:cs="Times New Roman"/>
          <w:color w:val="000000"/>
          <w:sz w:val="24"/>
          <w:szCs w:val="24"/>
          <w:lang w:val="ru-RU"/>
        </w:rPr>
        <w:t>4. Общее собрание (конференция) членов территориальной коллегии адвокатов проводится по инициативе ее совета или не менее одной трети членов коллегии адвокатов, но не реже одного раза в год.</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5" w:name="CA0_ГЛ_7_7_СТ_43_43_П_5_136CN__point_5"/>
      <w:bookmarkEnd w:id="185"/>
      <w:r>
        <w:rPr>
          <w:rFonts w:ascii="Times New Roman" w:hAnsi="Times New Roman" w:cs="Times New Roman"/>
          <w:color w:val="000000"/>
          <w:sz w:val="24"/>
          <w:szCs w:val="24"/>
          <w:lang w:val="ru-RU"/>
        </w:rPr>
        <w:t>5. Полномочиями общего собрания (конференции) членов территориальной коллегии адвокатов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утверждение устава территориальной коллегии адвокатов, изменений и (или) дополнений к нему;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членов совета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председателя территориальной коллегии адвокатов и его заместителя из состава членов совета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размеров фиксированных (в твердой денежной сумме) взносов адвокатов в территориальную коллегию адвокатов исходя из затрат, необходимых для содержания коллегии адвокатов и выполнения возложенных на нее функций, а также численности адвокатов на территории соответствующей административно-территориальной или территориальной единицы, стажа работы;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утверждение размера отчислений территориальной коллегии адвокатов на содержание Республиканской коллегии адвокатов исходя из затрат, необходимых для ее содержания и выполнения возложенных на нее функций, а также численности адвокатов в территориальных коллегиях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порядка и размеров выплат вознаграждения адвокатам за дни участия в работе органов управления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утверждение годовой сметы доходов и расходов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членов ревизионной и дисциплинарной комиссий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утверждение положений о ревизионной и дисциплинарной комиссиях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представителя территориальной коллегии адвокатов в состав Квалификационной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представителей в состав совета Республиканской коллегии адвокатов, ревизионной и дисциплинарной комиссий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избрание представителей для участия в съезде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иных полномочий, связанных с деятельностью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6" w:name="CA0_ГЛ_7_7_СТ_43_43_П_6_137CN__point_6"/>
      <w:bookmarkEnd w:id="186"/>
      <w:r>
        <w:rPr>
          <w:rFonts w:ascii="Times New Roman" w:hAnsi="Times New Roman" w:cs="Times New Roman"/>
          <w:color w:val="000000"/>
          <w:sz w:val="24"/>
          <w:szCs w:val="24"/>
          <w:lang w:val="ru-RU"/>
        </w:rPr>
        <w:t>6. Председатель территориальной коллегии адвокатов избирается из состава ее совета сроком на четыре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7" w:name="CA0_ГЛ_7_7_СТ_43_43_П_7_138CN__point_7"/>
      <w:bookmarkEnd w:id="187"/>
      <w:r>
        <w:rPr>
          <w:rFonts w:ascii="Times New Roman" w:hAnsi="Times New Roman" w:cs="Times New Roman"/>
          <w:color w:val="000000"/>
          <w:sz w:val="24"/>
          <w:szCs w:val="24"/>
          <w:lang w:val="ru-RU"/>
        </w:rPr>
        <w:lastRenderedPageBreak/>
        <w:t>7. Председатель территориальной коллегии адвокатов (в его отсутствие – заместитель председателя) представляет коллегию адвокатов в отношениях с государственными органами, общественными объединениями и иными организациями, а также с физическими лицами, действует от имени коллегии адвокатов без доверенности, заключает сделки от имени коллегии адвокатов, распоряжается имуществом коллегии адвокатов с согласия ее совета в соответствии с годовой сметой расходов и доходов и назначением имущества, осуществляет прием на работу и увольнение с работы работников аппарата коллегии адвокатов, созывает заседания совета, обеспечивает исполнение решений совета и решений общего собрания (конференции) ее членов.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8" w:name="CA0_ГЛ_7_7_СТ_43_43_П_8_139CN__point_8"/>
      <w:bookmarkEnd w:id="188"/>
      <w:r>
        <w:rPr>
          <w:rFonts w:ascii="Times New Roman" w:hAnsi="Times New Roman" w:cs="Times New Roman"/>
          <w:color w:val="000000"/>
          <w:sz w:val="24"/>
          <w:szCs w:val="24"/>
          <w:lang w:val="ru-RU"/>
        </w:rPr>
        <w:t>8. Заседания совета территориальной коллегии адвокатов созываются ее председателем и проводятся не реже одного раза в месяц.</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89" w:name="CA0_ГЛ_7_7_СТ_43_43_П_9_140CN__point_9"/>
      <w:bookmarkEnd w:id="189"/>
      <w:r>
        <w:rPr>
          <w:rFonts w:ascii="Times New Roman" w:hAnsi="Times New Roman" w:cs="Times New Roman"/>
          <w:color w:val="000000"/>
          <w:sz w:val="24"/>
          <w:szCs w:val="24"/>
          <w:lang w:val="ru-RU"/>
        </w:rPr>
        <w:t>9. К компетенции совета территориальной коллегии адвокатов относятся: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решений о создании и прекращении деятельности юридических консультаций;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принятие решений о приеме в члены территориальной коллегии адвокатов и об исключении из нее;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согласование решений адвокатов об осуществлении адвокатской деятельности индивидуально либо учреждении адвокатского бюро;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принятие решений о приостановлении и возобновлении адвокатской деятельности в соответствии со </w:t>
      </w:r>
      <w:hyperlink r:id="rId17" w:history="1">
        <w:r>
          <w:rPr>
            <w:rFonts w:ascii="Times New Roman" w:hAnsi="Times New Roman" w:cs="Times New Roman"/>
            <w:color w:val="0000FF"/>
            <w:sz w:val="24"/>
            <w:szCs w:val="24"/>
            <w:lang w:val="ru-RU"/>
          </w:rPr>
          <w:t>статьей 12</w:t>
        </w:r>
      </w:hyperlink>
      <w:r>
        <w:rPr>
          <w:rFonts w:ascii="Times New Roman" w:hAnsi="Times New Roman" w:cs="Times New Roman"/>
          <w:color w:val="000000"/>
          <w:sz w:val="24"/>
          <w:szCs w:val="24"/>
          <w:lang w:val="ru-RU"/>
        </w:rPr>
        <w:t xml:space="preserve">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представление интересов адвокатов территориальной коллегии адвокатов в государственных органах и иных организациях;</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информационного и методического обеспечения адвокатов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распределение между адвокатами территориальной коллегии адвокатов обязанностей по оказанию юридической помощи за счет средств республиканского и (или) местного бюджетов;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порядка распределения и расходования средств, поступивших в виде взносов от адвокатов, средств, полученных адвокатами в юридических консультациях за оказание юридической помощи клиентам, а также осуществления в соответствии с законодательством выплат адвокатам юридических консультаций и наемным работникам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назначение заведующих юридическими консультациями;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иных полномочий, предусмотренных уставом территориальной коллегии адвокатов и не относящихся к исключительной компетенции общего собрания (конференции)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0" w:name="CA0_ГЛ_7_7_СТ_43_43_П_10_141CN__point_10"/>
      <w:bookmarkEnd w:id="190"/>
      <w:r>
        <w:rPr>
          <w:rFonts w:ascii="Times New Roman" w:hAnsi="Times New Roman" w:cs="Times New Roman"/>
          <w:color w:val="000000"/>
          <w:sz w:val="24"/>
          <w:szCs w:val="24"/>
          <w:lang w:val="ru-RU"/>
        </w:rPr>
        <w:t>10. Другие вопросы деятельности органов управления территориальной коллегии адвокатов регулируются ее уставом, если иное не предусмотрено актами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1" w:name="CA0_ГЛ_7_7_СТ_43_43_П_11_142CN__point_11"/>
      <w:bookmarkEnd w:id="191"/>
      <w:r>
        <w:rPr>
          <w:rFonts w:ascii="Times New Roman" w:hAnsi="Times New Roman" w:cs="Times New Roman"/>
          <w:color w:val="000000"/>
          <w:sz w:val="24"/>
          <w:szCs w:val="24"/>
          <w:lang w:val="ru-RU"/>
        </w:rPr>
        <w:t>11. Неисполнение советом или председателем территориальной коллегии адвокатов требований настоящего Закона является основанием для прекращения их полномочий по решению общего собрания (конференции)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общего собрания (конференции) членов территориальной коллегии адвокатов, принятое в соответствии с частью первой настоящего пункта, может быть в течение десяти дней со дня его принятия обжаловано в суд Министерством юстиции Республики Беларусь, советом или председателем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совета или председателя территориальной коллегии адвокатов, не исполняющих требования настоящего Закона, прекращаются в случае: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принятия соответствующего решения общего собрания (конференции) членов территориальной коллегии адвокатов по истечении срока, установленного для его </w:t>
      </w:r>
      <w:r>
        <w:rPr>
          <w:rFonts w:ascii="Times New Roman" w:hAnsi="Times New Roman" w:cs="Times New Roman"/>
          <w:color w:val="000000"/>
          <w:sz w:val="24"/>
          <w:szCs w:val="24"/>
          <w:lang w:val="ru-RU"/>
        </w:rPr>
        <w:lastRenderedPageBreak/>
        <w:t>обжалования, если это решение не было обжаловано;</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отмены судом решения общего собрания (конференции) членов территориальной коллегии адвокатов об отказе в прекращении полномочий органов управления территориальной коллегии адвокатов по жалобе Министерства юстиции Республики Беларусь со дня вступления в силу решения суда;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непроведения общего собрания (конференции) членов территориальной коллегии адвокатов в месячный срок со дня вынесения представления Министерства юстиции Республики Беларусь о его (ее) проведении по вопросу прекращения полномочий органов управления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прекращении полномочий совета или председателя территориальной коллегии адвокатов в соответствии с частью третьей настоящего пункта и неизбрании новых органов управления общим собранием (конференцией) членов территориальной коллегии адвокатов (одновременно с принятием решения о прекращении полномочий предыдущих органов управления) Министерством юстиции Республики Беларусь из числа членов этой коллегии адвокатов назначаются соответствующие временные органы управления, действующие до проведения очередного общего собрания (конференции) членов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2" w:name="CA0_ГЛ_7_7_СТ_44_44CN__article_44"/>
      <w:bookmarkEnd w:id="192"/>
      <w:r>
        <w:rPr>
          <w:rFonts w:ascii="Times New Roman" w:hAnsi="Times New Roman" w:cs="Times New Roman"/>
          <w:b/>
          <w:bCs/>
          <w:color w:val="000000"/>
          <w:sz w:val="24"/>
          <w:szCs w:val="24"/>
          <w:lang w:val="ru-RU"/>
        </w:rPr>
        <w:t>Статья 44. Ревизионная комиссия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3" w:name="CA0_ГЛ_7_7_СТ_44_44_П_1_143CN__point_1"/>
      <w:bookmarkEnd w:id="193"/>
      <w:r>
        <w:rPr>
          <w:rFonts w:ascii="Times New Roman" w:hAnsi="Times New Roman" w:cs="Times New Roman"/>
          <w:color w:val="000000"/>
          <w:sz w:val="24"/>
          <w:szCs w:val="24"/>
          <w:lang w:val="ru-RU"/>
        </w:rPr>
        <w:t>1. Для осуществления контроля за финансово-хозяйственной деятельностью в территориальной коллегии адвокатов избирается ревизионная комиссия в составе не менее трех адвокатов, являющихся членами этой территориальной коллегии адвокатов. При проведении проверки ревизионная комиссия территориальной коллегии адвокатов вправе привлекать специалистов за счет средств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Территориальная коллегия адвокатов вправе провести аудит своей финансово-хозяйственной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4" w:name="CA0_ГЛ_7_7_СТ_44_44_П_2_144CN__point_2"/>
      <w:bookmarkEnd w:id="194"/>
      <w:r>
        <w:rPr>
          <w:rFonts w:ascii="Times New Roman" w:hAnsi="Times New Roman" w:cs="Times New Roman"/>
          <w:color w:val="000000"/>
          <w:sz w:val="24"/>
          <w:szCs w:val="24"/>
          <w:lang w:val="ru-RU"/>
        </w:rPr>
        <w:t>2. Ревизионная комиссия территориальной коллегии адвокатов отчитывается о своей работе перед общим собранием (конференцией) членов территориальной коллегии адвокатов. Проверки ревизионной комиссией территориальной коллегии адвокатов проводятся не реже одного раза в два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Ревизионная комиссия территориальной коллегии адвокатов осуществляет: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проверку финансово-хозяйственной деятельности совета коллегии адвокатов, адвокатов и юридических консультаций;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ревизию материальных ценностей и расходования денежных средств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исполнением решений органов управления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проверку годового баланса и контроль за исполнением сметы доходов и расходов;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другие полномочия, предусмотренные положением о ревизионной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Адвокаты и работники коллегии адвокатов обязаны представлять ревизионной комиссии все запрашиваемые ею документы и объяснения, касающиеся финансово-хозяйственной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5" w:name="CA0_ГЛ_7_7_СТ_44_44_П_3_145CN__point_3"/>
      <w:bookmarkEnd w:id="195"/>
      <w:r>
        <w:rPr>
          <w:rFonts w:ascii="Times New Roman" w:hAnsi="Times New Roman" w:cs="Times New Roman"/>
          <w:color w:val="000000"/>
          <w:sz w:val="24"/>
          <w:szCs w:val="24"/>
          <w:lang w:val="ru-RU"/>
        </w:rPr>
        <w:t>3. Председатель ревизионной комиссии избирается из числа членов этой комиссии общим собранием (конференцией)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6" w:name="CA0_ГЛ_7_7_СТ_44_44_П_4_146CN__point_4"/>
      <w:bookmarkEnd w:id="196"/>
      <w:r>
        <w:rPr>
          <w:rFonts w:ascii="Times New Roman" w:hAnsi="Times New Roman" w:cs="Times New Roman"/>
          <w:color w:val="000000"/>
          <w:sz w:val="24"/>
          <w:szCs w:val="24"/>
          <w:lang w:val="ru-RU"/>
        </w:rPr>
        <w:t>4. Решения ревизионной комиссии территориальной коллегии адвокатов принимаются простым большинством голосов членов этой комиссии, участвующих в ее заседании. В случае равенства голосов членов ревизионной комиссии при принятии решения ее председатель имеет право решающего голоса.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7" w:name="CA0_ГЛ_7_7_СТ_44_44_П_5_147CN__point_5"/>
      <w:bookmarkEnd w:id="197"/>
      <w:r>
        <w:rPr>
          <w:rFonts w:ascii="Times New Roman" w:hAnsi="Times New Roman" w:cs="Times New Roman"/>
          <w:color w:val="000000"/>
          <w:sz w:val="24"/>
          <w:szCs w:val="24"/>
          <w:lang w:val="ru-RU"/>
        </w:rPr>
        <w:t xml:space="preserve">5. Решения ревизионной комиссии территориальной коллегии адвокатов, принятые в </w:t>
      </w:r>
      <w:r>
        <w:rPr>
          <w:rFonts w:ascii="Times New Roman" w:hAnsi="Times New Roman" w:cs="Times New Roman"/>
          <w:color w:val="000000"/>
          <w:sz w:val="24"/>
          <w:szCs w:val="24"/>
          <w:lang w:val="ru-RU"/>
        </w:rPr>
        <w:lastRenderedPageBreak/>
        <w:t>пределах ее компетенции, обязательны для исполнения всеми членами соответствующей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8" w:name="CA0_ГЛ_7_7_СТ_45_45CN__article_45"/>
      <w:bookmarkEnd w:id="198"/>
      <w:r>
        <w:rPr>
          <w:rFonts w:ascii="Times New Roman" w:hAnsi="Times New Roman" w:cs="Times New Roman"/>
          <w:b/>
          <w:bCs/>
          <w:color w:val="000000"/>
          <w:sz w:val="24"/>
          <w:szCs w:val="24"/>
          <w:lang w:val="ru-RU"/>
        </w:rPr>
        <w:t>Статья 45. Дисциплинарная комиссия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199" w:name="CA0_ГЛ_7_7_СТ_45_45_П_1_148CN__point_1"/>
      <w:bookmarkEnd w:id="199"/>
      <w:r>
        <w:rPr>
          <w:rFonts w:ascii="Times New Roman" w:hAnsi="Times New Roman" w:cs="Times New Roman"/>
          <w:color w:val="000000"/>
          <w:sz w:val="24"/>
          <w:szCs w:val="24"/>
          <w:lang w:val="ru-RU"/>
        </w:rPr>
        <w:t>1. Дисциплинарная комиссия территориальной коллегии адвокатов состоит из семи адвокатов, являющихся членами соответствующей территориальной коллегии адвокатов. В состав дисциплинарной комиссии территориальной коллегии адвокатов не могут входить члены дисциплинарной комиссии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0" w:name="CA0_ГЛ_7_7_СТ_45_45_П_2_149CN__point_2"/>
      <w:bookmarkEnd w:id="200"/>
      <w:r>
        <w:rPr>
          <w:rFonts w:ascii="Times New Roman" w:hAnsi="Times New Roman" w:cs="Times New Roman"/>
          <w:color w:val="000000"/>
          <w:sz w:val="24"/>
          <w:szCs w:val="24"/>
          <w:lang w:val="ru-RU"/>
        </w:rPr>
        <w:t>2. В случае рассмотрения жалобы (представления, определения) в отношении члена дисциплинарной комиссии соответствующей территориальной коллегии адвокатов адвокат, в отношении которого рассматривается жалоба (представление, определение), временно отстраняется от выполнения обязанностей члена дисциплинарной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1" w:name="CA0_ГЛ_7_7_СТ_45_45_П_3_150CN__point_3"/>
      <w:bookmarkEnd w:id="201"/>
      <w:r>
        <w:rPr>
          <w:rFonts w:ascii="Times New Roman" w:hAnsi="Times New Roman" w:cs="Times New Roman"/>
          <w:color w:val="000000"/>
          <w:sz w:val="24"/>
          <w:szCs w:val="24"/>
          <w:lang w:val="ru-RU"/>
        </w:rPr>
        <w:t>3. Полномочиями дисциплинарной комиссии территориальной коллегии адвокатов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жалоб (представлений, определений) на действия адвокатов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дела о дисциплинарной ответственности по основаниям и в сроки, установленные приказом Министра юстиции Республики Беларусь о возбуждении дисциплинарного производства;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работы по проверке качества работы адвокатов территориальной коллегии адвокатов и принятие решения о необходимости повышения их квалификации.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2" w:name="CA0_ГЛ_7_7_СТ_45_45_П_4_151CN__point_4"/>
      <w:bookmarkEnd w:id="202"/>
      <w:r>
        <w:rPr>
          <w:rFonts w:ascii="Times New Roman" w:hAnsi="Times New Roman" w:cs="Times New Roman"/>
          <w:color w:val="000000"/>
          <w:sz w:val="24"/>
          <w:szCs w:val="24"/>
          <w:lang w:val="ru-RU"/>
        </w:rPr>
        <w:t>4. Председатель дисциплинарной комиссии территориальной коллегии адвокатов избирается из числа членов этой комиссии общим собранием (конференцией) членов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3" w:name="CA0_ГЛ_7_7_СТ_45_45_П_5_152CN__point_5"/>
      <w:bookmarkEnd w:id="203"/>
      <w:r>
        <w:rPr>
          <w:rFonts w:ascii="Times New Roman" w:hAnsi="Times New Roman" w:cs="Times New Roman"/>
          <w:color w:val="000000"/>
          <w:sz w:val="24"/>
          <w:szCs w:val="24"/>
          <w:lang w:val="ru-RU"/>
        </w:rPr>
        <w:t>5. Решения дисциплинарной комиссии территориальной коллегии адвокатов принимаются простым большинством голосов членов этой комиссии, участвующих в ее заседании. В случае равенства голосов членов дисциплинарной комиссии территориальной коллегии адвокатов при принятии решения ее председатель имеет право решающего голоса.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4" w:name="CA0_ГЛ_7_7_СТ_45_45_П_6_153CN__point_6"/>
      <w:bookmarkEnd w:id="204"/>
      <w:r>
        <w:rPr>
          <w:rFonts w:ascii="Times New Roman" w:hAnsi="Times New Roman" w:cs="Times New Roman"/>
          <w:color w:val="000000"/>
          <w:sz w:val="24"/>
          <w:szCs w:val="24"/>
          <w:lang w:val="ru-RU"/>
        </w:rPr>
        <w:t>6. Решения дисциплинарной комиссии территориальной коллегии адвокатов, принятые в пределах ее компетенции, обязательны для исполнения всеми членами соответствующей территориальной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5" w:name="CA0_ГЛ_7_7_СТ_46_46CN__article_46"/>
      <w:bookmarkEnd w:id="205"/>
      <w:r>
        <w:rPr>
          <w:rFonts w:ascii="Times New Roman" w:hAnsi="Times New Roman" w:cs="Times New Roman"/>
          <w:b/>
          <w:bCs/>
          <w:color w:val="000000"/>
          <w:sz w:val="24"/>
          <w:szCs w:val="24"/>
          <w:lang w:val="ru-RU"/>
        </w:rPr>
        <w:t>Статья 46. Республиканская коллегия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6" w:name="CA0_ГЛ_7_7_СТ_46_46_П_1_154CN__point_1"/>
      <w:bookmarkEnd w:id="206"/>
      <w:r>
        <w:rPr>
          <w:rFonts w:ascii="Times New Roman" w:hAnsi="Times New Roman" w:cs="Times New Roman"/>
          <w:color w:val="000000"/>
          <w:sz w:val="24"/>
          <w:szCs w:val="24"/>
          <w:lang w:val="ru-RU"/>
        </w:rPr>
        <w:t>1. Республиканская коллегия адвокатов является некоммерческой организацией, основанной на обязательном членстве территориальных коллегий адвокатов, имеет самостоятельный баланс, вправе открывать счета в банках и (или) небанковских кредитно-финансовых организациях, иметь печать, штампы и бланки с адресом и наименованием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Республиканская коллегия адвокатов действует на основании устава, утвержденного советом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7" w:name="CA0_ГЛ_7_7_СТ_46_46_П_2_155CN__point_2"/>
      <w:bookmarkEnd w:id="207"/>
      <w:r>
        <w:rPr>
          <w:rFonts w:ascii="Times New Roman" w:hAnsi="Times New Roman" w:cs="Times New Roman"/>
          <w:color w:val="000000"/>
          <w:sz w:val="24"/>
          <w:szCs w:val="24"/>
          <w:lang w:val="ru-RU"/>
        </w:rPr>
        <w:t>2. Республиканская коллегия адвокатов представляет и защищает интересы адвокатов во взаимоотношениях с государственными органами и иными организациями, координирует деятельность территориальных коллегий адвокатов, осуществляет меры, направленные на повышение качества оказания юридической помощи.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8" w:name="CA0_ГЛ_7_7_СТ_46_46_П_3_156CN__point_3"/>
      <w:bookmarkEnd w:id="208"/>
      <w:r>
        <w:rPr>
          <w:rFonts w:ascii="Times New Roman" w:hAnsi="Times New Roman" w:cs="Times New Roman"/>
          <w:color w:val="000000"/>
          <w:sz w:val="24"/>
          <w:szCs w:val="24"/>
          <w:lang w:val="ru-RU"/>
        </w:rPr>
        <w:t xml:space="preserve">3. Адвокаты осуществляют деятельность в органах управления Республиканской коллегии адвокатов на общественных началах и основной доход получают от осуществления адвокатской деятельности. Адвокаты получают вознаграждение за дни участия в работе </w:t>
      </w:r>
      <w:r>
        <w:rPr>
          <w:rFonts w:ascii="Times New Roman" w:hAnsi="Times New Roman" w:cs="Times New Roman"/>
          <w:color w:val="000000"/>
          <w:sz w:val="24"/>
          <w:szCs w:val="24"/>
          <w:lang w:val="ru-RU"/>
        </w:rPr>
        <w:lastRenderedPageBreak/>
        <w:t>совета Республиканской коллегии адвокатов в порядке и размерах, определенных советом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09" w:name="CA0_ГЛ_7_7_СТ_46_46_П_4_157CN__point_4"/>
      <w:bookmarkEnd w:id="209"/>
      <w:r>
        <w:rPr>
          <w:rFonts w:ascii="Times New Roman" w:hAnsi="Times New Roman" w:cs="Times New Roman"/>
          <w:color w:val="000000"/>
          <w:sz w:val="24"/>
          <w:szCs w:val="24"/>
          <w:lang w:val="ru-RU"/>
        </w:rPr>
        <w:t>4. Имущество Республиканской коллегии адвокатов формируется за счет взносов территориальных коллегий адвокатов и иных источников, не запрещенных законодательством, и находится в собственности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0" w:name="CA0_ГЛ_7_7_СТ_46_46_П_5_158CN__point_5"/>
      <w:bookmarkEnd w:id="210"/>
      <w:r>
        <w:rPr>
          <w:rFonts w:ascii="Times New Roman" w:hAnsi="Times New Roman" w:cs="Times New Roman"/>
          <w:color w:val="000000"/>
          <w:sz w:val="24"/>
          <w:szCs w:val="24"/>
          <w:lang w:val="ru-RU"/>
        </w:rPr>
        <w:t>5. Другие условия и порядок деятельности Республиканской коллегии адвокатов определяются ее уставом, если иное не предусмотрено актами законодательства.</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1" w:name="CA0_ГЛ_7_7_СТ_47_47CN__article_47"/>
      <w:bookmarkEnd w:id="211"/>
      <w:r>
        <w:rPr>
          <w:rFonts w:ascii="Times New Roman" w:hAnsi="Times New Roman" w:cs="Times New Roman"/>
          <w:b/>
          <w:bCs/>
          <w:color w:val="000000"/>
          <w:sz w:val="24"/>
          <w:szCs w:val="24"/>
          <w:lang w:val="ru-RU"/>
        </w:rPr>
        <w:t>Статья 47. Совет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2" w:name="CA0_ГЛ_7_7_СТ_47_47_П_1_159CN__point_1"/>
      <w:bookmarkEnd w:id="212"/>
      <w:r>
        <w:rPr>
          <w:rFonts w:ascii="Times New Roman" w:hAnsi="Times New Roman" w:cs="Times New Roman"/>
          <w:color w:val="000000"/>
          <w:sz w:val="24"/>
          <w:szCs w:val="24"/>
          <w:lang w:val="ru-RU"/>
        </w:rPr>
        <w:t>1. Совет Республиканской коллегии адвокатов является коллегиальным исполнительным органом управления, формируется из представителей, избираемых на общих собраниях (конференциях) членов территориальных коллегий адвокатов, в количестве 14 человек – по два представителя от каждой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3" w:name="CA0_ГЛ_7_7_СТ_47_47_П_2_160CN__point_2"/>
      <w:bookmarkEnd w:id="213"/>
      <w:r>
        <w:rPr>
          <w:rFonts w:ascii="Times New Roman" w:hAnsi="Times New Roman" w:cs="Times New Roman"/>
          <w:color w:val="000000"/>
          <w:sz w:val="24"/>
          <w:szCs w:val="24"/>
          <w:lang w:val="ru-RU"/>
        </w:rPr>
        <w:t>2. Состав совета Республиканской коллегии адвокатов, за исключением ее председателя и заместителя, подлежит переизбранию каждые два года наполовину – по одному представителю от каждой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избрания и отзыва представителей территориальных коллегий адвокатов определяется их уставами.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4" w:name="CA0_ГЛ_7_7_СТ_47_47_П_3_161CN__point_3"/>
      <w:bookmarkEnd w:id="214"/>
      <w:r>
        <w:rPr>
          <w:rFonts w:ascii="Times New Roman" w:hAnsi="Times New Roman" w:cs="Times New Roman"/>
          <w:color w:val="000000"/>
          <w:sz w:val="24"/>
          <w:szCs w:val="24"/>
          <w:lang w:val="ru-RU"/>
        </w:rPr>
        <w:t>3. Председатель Республиканской коллегии адвокатов и его заместитель избираются членами совета Республиканской коллегии адвокатов из состава совета Республиканской коллегии адвокатов сроком на четыре года по согласованию с Министерством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5" w:name="CA0_ГЛ_7_7_СТ_47_47_П_4_162CN__point_4"/>
      <w:bookmarkEnd w:id="215"/>
      <w:r>
        <w:rPr>
          <w:rFonts w:ascii="Times New Roman" w:hAnsi="Times New Roman" w:cs="Times New Roman"/>
          <w:color w:val="000000"/>
          <w:sz w:val="24"/>
          <w:szCs w:val="24"/>
          <w:lang w:val="ru-RU"/>
        </w:rPr>
        <w:t>4. Председатель Республиканской коллегии адвокатов (в его отсутствие – заместитель председателя) представляет коллегию адвокатов в отношениях с государственными органами, общественными объединениями и иными организациями, а также с физическими лицами, действует от имени коллегии адвокатов без доверенности, заключает сделки от имени коллегии адвокатов, распоряжается имуществом коллегии адвокатов с согласия ее совета в соответствии с годовой сметой доходов и расходов и назначением имущества, осуществляет прием на работу и увольнение с работы работников аппарата коллегии адвокатов, созывает заседания совета, обеспечивает исполнение решений совета коллегии адвокатов и решений съезда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6" w:name="CA0_ГЛ_7_7_СТ_47_47_П_5_163CN__point_5"/>
      <w:bookmarkEnd w:id="216"/>
      <w:r>
        <w:rPr>
          <w:rFonts w:ascii="Times New Roman" w:hAnsi="Times New Roman" w:cs="Times New Roman"/>
          <w:color w:val="000000"/>
          <w:sz w:val="24"/>
          <w:szCs w:val="24"/>
          <w:lang w:val="ru-RU"/>
        </w:rPr>
        <w:t>5. Заседания совета Республиканской коллегии адвокатов созываются председателем Республиканской коллегии адвокатов и проводятся не реже одного раза в три месяца.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7" w:name="CA0_ГЛ_7_7_СТ_47_47_П_6_164CN__point_6"/>
      <w:bookmarkEnd w:id="217"/>
      <w:r>
        <w:rPr>
          <w:rFonts w:ascii="Times New Roman" w:hAnsi="Times New Roman" w:cs="Times New Roman"/>
          <w:color w:val="000000"/>
          <w:sz w:val="24"/>
          <w:szCs w:val="24"/>
          <w:lang w:val="ru-RU"/>
        </w:rPr>
        <w:t>6. К компетенции совета Республиканской коллегии адвокатов относятся: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представление интересов адвокатов в государственных органах и иных организациях;</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координация деятельности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информационного и методического обеспечения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утверждение годовой сметы доходов и расходов Республиканской коллегии адвокатов, порядка и размеров выплат вознаграждения председателю, его заместителю и членам совета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разработка и внесение в установленном порядке предложений о совершенствовании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иных полномочий, предусмотренных уставом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8" w:name="CA0_ГЛ_7_7_СТ_47_47_П_7_165CN__point_7"/>
      <w:bookmarkEnd w:id="218"/>
      <w:r>
        <w:rPr>
          <w:rFonts w:ascii="Times New Roman" w:hAnsi="Times New Roman" w:cs="Times New Roman"/>
          <w:color w:val="000000"/>
          <w:sz w:val="24"/>
          <w:szCs w:val="24"/>
          <w:lang w:val="ru-RU"/>
        </w:rPr>
        <w:t>7. Решения совета Республиканской коллегии адвокатов, принятые в пределах его компетенции, установленной настоящим Законом и уставом Республиканской коллегии адвокатов, обязательны для территориальных коллегий адвокатов и всех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Копии решений в двухдневный срок со дня их принятия направляются в Министерство юстиции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19" w:name="CA0_ГЛ_7_7_СТ_47_47_П_8_166CN__point_8"/>
      <w:bookmarkEnd w:id="219"/>
      <w:r>
        <w:rPr>
          <w:rFonts w:ascii="Times New Roman" w:hAnsi="Times New Roman" w:cs="Times New Roman"/>
          <w:color w:val="000000"/>
          <w:sz w:val="24"/>
          <w:szCs w:val="24"/>
          <w:lang w:val="ru-RU"/>
        </w:rPr>
        <w:t>8. Неисполнение советом Республиканской коллегии адвокатов либо его отдельными членами, в том числе председателем или заместителем председателя, требований, предусмотренных настоящим Законом, уставом Республиканской коллегии адвокатов, является основанием для прекращения полномочий соответственно этого совета или его отдельных членов в порядке, установленном уставом Республиканской коллегии адвокатов.</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0" w:name="CA0_ГЛ_7_7_СТ_48_48CN__article_48"/>
      <w:bookmarkEnd w:id="220"/>
      <w:r>
        <w:rPr>
          <w:rFonts w:ascii="Times New Roman" w:hAnsi="Times New Roman" w:cs="Times New Roman"/>
          <w:b/>
          <w:bCs/>
          <w:color w:val="000000"/>
          <w:sz w:val="24"/>
          <w:szCs w:val="24"/>
          <w:lang w:val="ru-RU"/>
        </w:rPr>
        <w:t>Статья 48. Ревизионная комиссия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1" w:name="CA0_ГЛ_7_7_СТ_48_48_П_1_167CN__point_1"/>
      <w:bookmarkEnd w:id="221"/>
      <w:r>
        <w:rPr>
          <w:rFonts w:ascii="Times New Roman" w:hAnsi="Times New Roman" w:cs="Times New Roman"/>
          <w:color w:val="000000"/>
          <w:sz w:val="24"/>
          <w:szCs w:val="24"/>
          <w:lang w:val="ru-RU"/>
        </w:rPr>
        <w:t>1. Для осуществления контроля за финансово-хозяйственной деятельностью коллегий адвокатов избирается ревизионная комиссия Республиканской коллегии адвокатов, в состав которой входит по одному представителю от каждой территориальной коллегии адвокатов. При проведении проверки ревизионная комиссия Республиканской коллегии адвокатов вправе привлекать специалистов за счет средств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Республиканской коллегии адвокатов вправе организовать проведение аудита финансово-хозяйственной деятельности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2" w:name="CA0_ГЛ_7_7_СТ_48_48_П_2_168CN__point_2"/>
      <w:bookmarkEnd w:id="222"/>
      <w:r>
        <w:rPr>
          <w:rFonts w:ascii="Times New Roman" w:hAnsi="Times New Roman" w:cs="Times New Roman"/>
          <w:color w:val="000000"/>
          <w:sz w:val="24"/>
          <w:szCs w:val="24"/>
          <w:lang w:val="ru-RU"/>
        </w:rPr>
        <w:t>2. Проверки ревизионной комиссией Республиканской коллегии адвокатов проводятся не реже одного раза в два года.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Ревизионная комиссия Республиканской коллегии адвокатов осуществляет: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проверку финансово-хозяйственной деятельности совета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ревизию материальных ценностей и расходования денежных средств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 за исполнением решений совета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проверку годового баланса и контроль за исполнением сметы доходов и расходов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другие полномочия, предусмотренные положением о ревизионной комиссии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Адвокаты и работники Республиканской коллегии адвокатов обязаны представлять ревизионной комиссии все запрашиваемые ею документы и объяснения, касающиеся финансово-хозяйственной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3" w:name="CA0_ГЛ_7_7_СТ_48_48_П_3_169CN__point_3"/>
      <w:bookmarkEnd w:id="223"/>
      <w:r>
        <w:rPr>
          <w:rFonts w:ascii="Times New Roman" w:hAnsi="Times New Roman" w:cs="Times New Roman"/>
          <w:color w:val="000000"/>
          <w:sz w:val="24"/>
          <w:szCs w:val="24"/>
          <w:lang w:val="ru-RU"/>
        </w:rPr>
        <w:t>3. Председатель ревизионной комиссии Республиканской коллегии адвокатов избирается из числа членов этой комиссии простым большинством голосов членов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4" w:name="CA0_ГЛ_7_7_СТ_48_48_П_4_170CN__point_4"/>
      <w:bookmarkEnd w:id="224"/>
      <w:r>
        <w:rPr>
          <w:rFonts w:ascii="Times New Roman" w:hAnsi="Times New Roman" w:cs="Times New Roman"/>
          <w:color w:val="000000"/>
          <w:sz w:val="24"/>
          <w:szCs w:val="24"/>
          <w:lang w:val="ru-RU"/>
        </w:rPr>
        <w:t>4. Решения ревизионной комиссии Республиканской коллегии адвокатов принимаются простым большинством голосов ее членов, участвующих в заседании. В случае равенства голосов членов ревизионной комиссии при принятии решения ее председатель имеет право решающего голоса.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5" w:name="CA0_ГЛ_7_7_СТ_48_48_П_5_171CN__point_5"/>
      <w:bookmarkEnd w:id="225"/>
      <w:r>
        <w:rPr>
          <w:rFonts w:ascii="Times New Roman" w:hAnsi="Times New Roman" w:cs="Times New Roman"/>
          <w:color w:val="000000"/>
          <w:sz w:val="24"/>
          <w:szCs w:val="24"/>
          <w:lang w:val="ru-RU"/>
        </w:rPr>
        <w:t>5. Решения ревизионной комиссии Республиканской коллегии адвокатов, принятые в пределах ее компетенции, обязательны для исполнения всеми адвокатами.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6" w:name="CA0_ГЛ_7_7_СТ_49_49CN__article_49"/>
      <w:bookmarkEnd w:id="226"/>
      <w:r>
        <w:rPr>
          <w:rFonts w:ascii="Times New Roman" w:hAnsi="Times New Roman" w:cs="Times New Roman"/>
          <w:b/>
          <w:bCs/>
          <w:color w:val="000000"/>
          <w:sz w:val="24"/>
          <w:szCs w:val="24"/>
          <w:lang w:val="ru-RU"/>
        </w:rPr>
        <w:t>Статья 49. Дисциплинарная комиссия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7" w:name="CA0_ГЛ_7_7_СТ_49_49_П_1_172CN__point_1"/>
      <w:bookmarkEnd w:id="227"/>
      <w:r>
        <w:rPr>
          <w:rFonts w:ascii="Times New Roman" w:hAnsi="Times New Roman" w:cs="Times New Roman"/>
          <w:color w:val="000000"/>
          <w:sz w:val="24"/>
          <w:szCs w:val="24"/>
          <w:lang w:val="ru-RU"/>
        </w:rPr>
        <w:t>1. В состав дисциплинарной комиссии Республиканской коллегии адвокатов входит по одному представителю от каждой территориальной коллегии адвокатов. В дисциплинарную комиссию Республиканской коллегии адвокатов не могут быть избраны члены дисциплинарной комиссии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8" w:name="CA0_ГЛ_7_7_СТ_49_49_П_2_173CN__point_2"/>
      <w:bookmarkEnd w:id="228"/>
      <w:r>
        <w:rPr>
          <w:rFonts w:ascii="Times New Roman" w:hAnsi="Times New Roman" w:cs="Times New Roman"/>
          <w:color w:val="000000"/>
          <w:sz w:val="24"/>
          <w:szCs w:val="24"/>
          <w:lang w:val="ru-RU"/>
        </w:rPr>
        <w:t xml:space="preserve">2. В случае рассмотрения жалобы (представления, определения) в отношении члена дисциплинарной комиссии Республиканской коллегии адвокатов адвокат, в отношении </w:t>
      </w:r>
      <w:r>
        <w:rPr>
          <w:rFonts w:ascii="Times New Roman" w:hAnsi="Times New Roman" w:cs="Times New Roman"/>
          <w:color w:val="000000"/>
          <w:sz w:val="24"/>
          <w:szCs w:val="24"/>
          <w:lang w:val="ru-RU"/>
        </w:rPr>
        <w:lastRenderedPageBreak/>
        <w:t>которого рассматривается жалоба (представление, определение), временно отстраняется от исполнения обязанностей члена дисциплинарной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29" w:name="CA0_ГЛ_7_7_СТ_49_49_П_3_174CN__point_3"/>
      <w:bookmarkEnd w:id="229"/>
      <w:r>
        <w:rPr>
          <w:rFonts w:ascii="Times New Roman" w:hAnsi="Times New Roman" w:cs="Times New Roman"/>
          <w:color w:val="000000"/>
          <w:sz w:val="24"/>
          <w:szCs w:val="24"/>
          <w:lang w:val="ru-RU"/>
        </w:rPr>
        <w:t>3. Полномочиями дисциплинарной комиссии Республиканской коллегии адвокатов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жалоб (представлений, определений) на действия председателя и членов совета Республиканской коллегии адвокатов, председателей и членов советов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жалоб на решения о привлечении адвоката к дисциплинарной ответственности.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0" w:name="CA0_ГЛ_7_7_СТ_49_49_П_4_175CN__point_4"/>
      <w:bookmarkEnd w:id="230"/>
      <w:r>
        <w:rPr>
          <w:rFonts w:ascii="Times New Roman" w:hAnsi="Times New Roman" w:cs="Times New Roman"/>
          <w:color w:val="000000"/>
          <w:sz w:val="24"/>
          <w:szCs w:val="24"/>
          <w:lang w:val="ru-RU"/>
        </w:rPr>
        <w:t>4. Председатель дисциплинарной комиссии Республиканской коллегии адвокатов избирается из числа членов этой комиссии простым большинством голосов членов комиссии.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1" w:name="CA0_ГЛ_7_7_СТ_49_49_П_5_176CN__point_5"/>
      <w:bookmarkEnd w:id="231"/>
      <w:r>
        <w:rPr>
          <w:rFonts w:ascii="Times New Roman" w:hAnsi="Times New Roman" w:cs="Times New Roman"/>
          <w:color w:val="000000"/>
          <w:sz w:val="24"/>
          <w:szCs w:val="24"/>
          <w:lang w:val="ru-RU"/>
        </w:rPr>
        <w:t>5. Решения дисциплинарной комиссии Республиканской коллегии адвокатов принимаются простым большинством голосов членов этой комиссии, участвующих в ее заседании. В случае равенства голосов членов дисциплинарной комиссии при принятии решения ее председатель имеет право решающего голоса.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2" w:name="CA0_ГЛ_7_7_СТ_49_49_П_6_177CN__point_6"/>
      <w:bookmarkEnd w:id="232"/>
      <w:r>
        <w:rPr>
          <w:rFonts w:ascii="Times New Roman" w:hAnsi="Times New Roman" w:cs="Times New Roman"/>
          <w:color w:val="000000"/>
          <w:sz w:val="24"/>
          <w:szCs w:val="24"/>
          <w:lang w:val="ru-RU"/>
        </w:rPr>
        <w:t>6. Решения дисциплинарной комиссии Республиканской коллегии адвокатов, принятые в пределах ее компетенции, обязательны для исполнения всеми адвокатами.</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3" w:name="CA0_ГЛ_7_7_СТ_50_50CN__article_50"/>
      <w:bookmarkEnd w:id="233"/>
      <w:r>
        <w:rPr>
          <w:rFonts w:ascii="Times New Roman" w:hAnsi="Times New Roman" w:cs="Times New Roman"/>
          <w:b/>
          <w:bCs/>
          <w:color w:val="000000"/>
          <w:sz w:val="24"/>
          <w:szCs w:val="24"/>
          <w:lang w:val="ru-RU"/>
        </w:rPr>
        <w:t>Статья 50. Съезд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4" w:name="CA0_ГЛ_7_7_СТ_50_50_П_1_178CN__point_1"/>
      <w:bookmarkEnd w:id="234"/>
      <w:r>
        <w:rPr>
          <w:rFonts w:ascii="Times New Roman" w:hAnsi="Times New Roman" w:cs="Times New Roman"/>
          <w:color w:val="000000"/>
          <w:sz w:val="24"/>
          <w:szCs w:val="24"/>
          <w:lang w:val="ru-RU"/>
        </w:rPr>
        <w:t>1. Высшим органом адвокатского самоуправления является съезд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5" w:name="CA0_ГЛ_7_7_СТ_50_50_П_2_179CN__point_2"/>
      <w:bookmarkEnd w:id="235"/>
      <w:r>
        <w:rPr>
          <w:rFonts w:ascii="Times New Roman" w:hAnsi="Times New Roman" w:cs="Times New Roman"/>
          <w:color w:val="000000"/>
          <w:sz w:val="24"/>
          <w:szCs w:val="24"/>
          <w:lang w:val="ru-RU"/>
        </w:rPr>
        <w:t>2. Съезд адвокатов созывается председателем Республиканской коллегии адвокатов по требованию не менее одной трети от общего количества членов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6" w:name="CA0_ГЛ_7_7_СТ_50_50_П_3_180CN__point_3"/>
      <w:bookmarkEnd w:id="236"/>
      <w:r>
        <w:rPr>
          <w:rFonts w:ascii="Times New Roman" w:hAnsi="Times New Roman" w:cs="Times New Roman"/>
          <w:color w:val="000000"/>
          <w:sz w:val="24"/>
          <w:szCs w:val="24"/>
          <w:lang w:val="ru-RU"/>
        </w:rPr>
        <w:t>3. В съезде адвокатов принимают участие представители территориальных коллегий адвокатов. Норма представительства от территориальных коллегий адвокатов определяется советом Республиканской коллегии адвокатов с учетом необходимости обеспечения равного участия представителей всех территориальных коллегий адвокатов, но не менее тридцати представителей от каждой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7" w:name="CA0_ГЛ_7_7_СТ_50_50_П_4_181CN__point_4"/>
      <w:bookmarkEnd w:id="237"/>
      <w:r>
        <w:rPr>
          <w:rFonts w:ascii="Times New Roman" w:hAnsi="Times New Roman" w:cs="Times New Roman"/>
          <w:color w:val="000000"/>
          <w:sz w:val="24"/>
          <w:szCs w:val="24"/>
          <w:lang w:val="ru-RU"/>
        </w:rPr>
        <w:t>4. Для подготовки и проведения съезда адвокатов Республиканская коллегия адвокатов образует организационный комитет, в который входят представители Республиканской и территориальных коллегий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8" w:name="CA0_ГЛ_7_7_СТ_50_50_П_5_182CN__point_5"/>
      <w:bookmarkEnd w:id="238"/>
      <w:r>
        <w:rPr>
          <w:rFonts w:ascii="Times New Roman" w:hAnsi="Times New Roman" w:cs="Times New Roman"/>
          <w:color w:val="000000"/>
          <w:sz w:val="24"/>
          <w:szCs w:val="24"/>
          <w:lang w:val="ru-RU"/>
        </w:rPr>
        <w:t>5. Для выработки проектов и принятия решений по вопросам, включенным в повестку заседания съезда адвокатов, создаются рабочие органы съезда адвокатов (президиум, секретариат, редакционная, счетная и другие комиссии). В состав рабочих органов съезда адвокатов включается представитель Министерства юстиции Республики Беларусь, а также могут быть включены представители иных государственных органов, общественных объединений, ученые-юристы.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39" w:name="CA0_ГЛ_7_7_СТ_50_50_П_6_183CN__point_6"/>
      <w:bookmarkEnd w:id="239"/>
      <w:r>
        <w:rPr>
          <w:rFonts w:ascii="Times New Roman" w:hAnsi="Times New Roman" w:cs="Times New Roman"/>
          <w:color w:val="000000"/>
          <w:sz w:val="24"/>
          <w:szCs w:val="24"/>
          <w:lang w:val="ru-RU"/>
        </w:rPr>
        <w:t>6. Решения съезда адвокатов принимаются простым большинством голосов адвокатов, участвующих в съезде.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0" w:name="CA0_ГЛ_7_7_СТ_50_50_П_7_184CN__point_7"/>
      <w:bookmarkEnd w:id="240"/>
      <w:r>
        <w:rPr>
          <w:rFonts w:ascii="Times New Roman" w:hAnsi="Times New Roman" w:cs="Times New Roman"/>
          <w:color w:val="000000"/>
          <w:sz w:val="24"/>
          <w:szCs w:val="24"/>
          <w:lang w:val="ru-RU"/>
        </w:rPr>
        <w:t>7. Полномочиями съезда адвокатов являются: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в пределах своей компетенции актуальных проблем совершенствования адвокатуры и адвокатской деятельности;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обсуждение вопросов повышения качества оказания и доступности юридической помощи, внесение субъектам права законодательной инициативы предложений о совершенствовании законодательства;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заслушивание отчета председателя Республиканской коллегии адвокатов о работе совета Республиканской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рассмотрение иных вопросов организации деятельности адвокатуры.</w:t>
      </w:r>
    </w:p>
    <w:p w:rsidR="002774A4" w:rsidRDefault="002774A4">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41" w:name="CA0_ГЛ_8_8CN__chapter_8"/>
      <w:bookmarkEnd w:id="241"/>
      <w:r>
        <w:rPr>
          <w:rFonts w:ascii="Times New Roman" w:hAnsi="Times New Roman" w:cs="Times New Roman"/>
          <w:b/>
          <w:bCs/>
          <w:caps/>
          <w:color w:val="000000"/>
          <w:sz w:val="24"/>
          <w:szCs w:val="24"/>
          <w:lang w:val="ru-RU"/>
        </w:rPr>
        <w:lastRenderedPageBreak/>
        <w:t>ГЛАВА 8</w:t>
      </w:r>
      <w:r>
        <w:rPr>
          <w:rFonts w:ascii="Times New Roman" w:hAnsi="Times New Roman" w:cs="Times New Roman"/>
          <w:b/>
          <w:bCs/>
          <w:caps/>
          <w:color w:val="000000"/>
          <w:sz w:val="24"/>
          <w:szCs w:val="24"/>
          <w:lang w:val="ru-RU"/>
        </w:rPr>
        <w:br/>
        <w:t>ЗАКЛЮЧИТЕЛЬНЫЕ ПОЛОЖЕНИЯ</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2" w:name="CA0_ГЛ_8_8_СТ_51_51CN__article_51"/>
      <w:bookmarkEnd w:id="242"/>
      <w:r>
        <w:rPr>
          <w:rFonts w:ascii="Times New Roman" w:hAnsi="Times New Roman" w:cs="Times New Roman"/>
          <w:b/>
          <w:bCs/>
          <w:color w:val="000000"/>
          <w:sz w:val="24"/>
          <w:szCs w:val="24"/>
          <w:lang w:val="ru-RU"/>
        </w:rPr>
        <w:t>Статья 51. Внесение дополнений и изменений в некоторые законы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3" w:name="CA0_ГЛ_8_8_СТ_51_51_П_1_185CN__point_1"/>
      <w:bookmarkEnd w:id="243"/>
      <w:r>
        <w:rPr>
          <w:rFonts w:ascii="Times New Roman" w:hAnsi="Times New Roman" w:cs="Times New Roman"/>
          <w:color w:val="000000"/>
          <w:sz w:val="24"/>
          <w:szCs w:val="24"/>
          <w:lang w:val="ru-RU"/>
        </w:rPr>
        <w:t>1. Утратил силу.</w:t>
      </w:r>
      <w:r>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18" o:title=""/>
          </v:shape>
        </w:pic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4" w:name="CA0_ГЛ_8_8_СТ_51_51_П_2_187CN__point_2"/>
      <w:bookmarkEnd w:id="244"/>
      <w:r>
        <w:rPr>
          <w:rFonts w:ascii="Times New Roman" w:hAnsi="Times New Roman" w:cs="Times New Roman"/>
          <w:color w:val="000000"/>
          <w:sz w:val="24"/>
          <w:szCs w:val="24"/>
          <w:lang w:val="ru-RU"/>
        </w:rPr>
        <w:t xml:space="preserve">2. Часть вторую </w:t>
      </w:r>
      <w:hyperlink r:id="rId19" w:history="1">
        <w:r>
          <w:rPr>
            <w:rFonts w:ascii="Times New Roman" w:hAnsi="Times New Roman" w:cs="Times New Roman"/>
            <w:color w:val="0000FF"/>
            <w:sz w:val="24"/>
            <w:szCs w:val="24"/>
            <w:lang w:val="ru-RU"/>
          </w:rPr>
          <w:t>статьи 13</w:t>
        </w:r>
      </w:hyperlink>
      <w:r>
        <w:rPr>
          <w:rFonts w:ascii="Times New Roman" w:hAnsi="Times New Roman" w:cs="Times New Roman"/>
          <w:color w:val="000000"/>
          <w:sz w:val="24"/>
          <w:szCs w:val="24"/>
          <w:lang w:val="ru-RU"/>
        </w:rP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 2008 г., № 170, 2/1462)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«Юридическая помощь детям в их интересах, их родителям (опекунам, попечителям) в интересах детей оказывается адвокатами за счет средств коллегии адвокатов в порядке, установленном законодательством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5" w:name="CA0_ГЛ_8_8_СТ_51_51_П_3_188CN__point_3"/>
      <w:bookmarkEnd w:id="245"/>
      <w:r>
        <w:rPr>
          <w:rFonts w:ascii="Times New Roman" w:hAnsi="Times New Roman" w:cs="Times New Roman"/>
          <w:color w:val="000000"/>
          <w:sz w:val="24"/>
          <w:szCs w:val="24"/>
          <w:lang w:val="ru-RU"/>
        </w:rPr>
        <w:t xml:space="preserve">3. Внести в </w:t>
      </w:r>
      <w:hyperlink r:id="rId20" w:history="1">
        <w:r>
          <w:rPr>
            <w:rFonts w:ascii="Times New Roman" w:hAnsi="Times New Roman" w:cs="Times New Roman"/>
            <w:color w:val="0000FF"/>
            <w:sz w:val="24"/>
            <w:szCs w:val="24"/>
            <w:lang w:val="ru-RU"/>
          </w:rPr>
          <w:t>Закон Республики Беларусь от 31 января 1995 года</w:t>
        </w:r>
      </w:hyperlink>
      <w:r>
        <w:rPr>
          <w:rFonts w:ascii="Times New Roman" w:hAnsi="Times New Roman" w:cs="Times New Roman"/>
          <w:color w:val="000000"/>
          <w:sz w:val="24"/>
          <w:szCs w:val="24"/>
          <w:lang w:val="ru-RU"/>
        </w:rPr>
        <w:t xml:space="preserve"> «Об основах государственного социального страхования» (Ведамасцi Вярхоўнага Савета Рэспублiкi Беларусь, 1995 г., № 14, ст. 138; Национальный реестр правовых актов Республики Беларусь, 2009 г., № 16, 2/1558; 2011 г., № 77, 2/1830) следующие изменение и дополнения: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 части третьей </w:t>
      </w:r>
      <w:hyperlink r:id="rId21" w:history="1">
        <w:r>
          <w:rPr>
            <w:rFonts w:ascii="Times New Roman" w:hAnsi="Times New Roman" w:cs="Times New Roman"/>
            <w:color w:val="0000FF"/>
            <w:sz w:val="24"/>
            <w:szCs w:val="24"/>
            <w:lang w:val="ru-RU"/>
          </w:rPr>
          <w:t>статьи 4</w:t>
        </w:r>
      </w:hyperlink>
      <w:r>
        <w:rPr>
          <w:rFonts w:ascii="Times New Roman" w:hAnsi="Times New Roman" w:cs="Times New Roman"/>
          <w:color w:val="000000"/>
          <w:sz w:val="24"/>
          <w:szCs w:val="24"/>
          <w:lang w:val="ru-RU"/>
        </w:rPr>
        <w:t xml:space="preserve"> слова «, не облагаются налогами» исключить;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22" w:history="1">
        <w:r>
          <w:rPr>
            <w:rFonts w:ascii="Times New Roman" w:hAnsi="Times New Roman" w:cs="Times New Roman"/>
            <w:color w:val="0000FF"/>
            <w:sz w:val="24"/>
            <w:szCs w:val="24"/>
            <w:lang w:val="ru-RU"/>
          </w:rPr>
          <w:t>статье 7</w:t>
        </w:r>
      </w:hyperlink>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абзац третий части первой дополнить словом «, адвокаты»;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вторую дополнить абзацем девятым следующего содержания: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«адвокатам, которые одновременно с осуществлением адвокатской деятельности являются получателями пенсий, имеют право на пособие по уходу за ребенком в возрасте до трех лет.».</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6" w:name="CA0_ГЛ_8_8_СТ_51_51_П_4_189CN__point_4"/>
      <w:bookmarkEnd w:id="246"/>
      <w:r>
        <w:rPr>
          <w:rFonts w:ascii="Times New Roman" w:hAnsi="Times New Roman" w:cs="Times New Roman"/>
          <w:color w:val="000000"/>
          <w:sz w:val="24"/>
          <w:szCs w:val="24"/>
          <w:lang w:val="ru-RU"/>
        </w:rPr>
        <w:t xml:space="preserve">4. Абзацы второй и четвертый </w:t>
      </w:r>
      <w:hyperlink r:id="rId23" w:history="1">
        <w:r>
          <w:rPr>
            <w:rFonts w:ascii="Times New Roman" w:hAnsi="Times New Roman" w:cs="Times New Roman"/>
            <w:color w:val="0000FF"/>
            <w:sz w:val="24"/>
            <w:szCs w:val="24"/>
            <w:lang w:val="ru-RU"/>
          </w:rPr>
          <w:t>статьи 1</w:t>
        </w:r>
      </w:hyperlink>
      <w:r>
        <w:rPr>
          <w:rFonts w:ascii="Times New Roman" w:hAnsi="Times New Roman" w:cs="Times New Roman"/>
          <w:color w:val="000000"/>
          <w:sz w:val="24"/>
          <w:szCs w:val="24"/>
          <w:lang w:val="ru-RU"/>
        </w:rPr>
        <w:t xml:space="preserve"> Закона Республики Беларусь от 29 февраля 1996 года «Об обязательных страховых взносах в Фонд социальной защиты населения Министерства труда и социальной защиты Республики Беларусь» в редакции Закона Республики Беларусь от 28 июля 2003 года (Ведамасцi Вярхоўнага Савета Рэспублiкi Беларусь, 1996 г., № 7, ст. 93; Национальный реестр правовых актов Республики Беларусь, 2003 г., № 86, 2/979; 2006 г., № 78, 2/1207; № 114, 2/1252; 2009 г., № 16, 2/1558) после слова «нотариусы,» дополнить словом «адвокаты,».</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7" w:name="CA0_ГЛ_8_8_СТ_51_51_П_5_190CN__point_5"/>
      <w:bookmarkEnd w:id="247"/>
      <w:r>
        <w:rPr>
          <w:rFonts w:ascii="Times New Roman" w:hAnsi="Times New Roman" w:cs="Times New Roman"/>
          <w:color w:val="000000"/>
          <w:sz w:val="24"/>
          <w:szCs w:val="24"/>
          <w:lang w:val="ru-RU"/>
        </w:rPr>
        <w:t xml:space="preserve">5. Внести в </w:t>
      </w:r>
      <w:hyperlink r:id="rId24" w:history="1">
        <w:r>
          <w:rPr>
            <w:rFonts w:ascii="Times New Roman" w:hAnsi="Times New Roman" w:cs="Times New Roman"/>
            <w:color w:val="0000FF"/>
            <w:sz w:val="24"/>
            <w:szCs w:val="24"/>
            <w:lang w:val="ru-RU"/>
          </w:rPr>
          <w:t>Хозяйственный процессуальный кодекс</w:t>
        </w:r>
      </w:hyperlink>
      <w:r>
        <w:rPr>
          <w:rFonts w:ascii="Times New Roman" w:hAnsi="Times New Roman" w:cs="Times New Roman"/>
          <w:color w:val="000000"/>
          <w:sz w:val="24"/>
          <w:szCs w:val="24"/>
          <w:lang w:val="ru-RU"/>
        </w:rPr>
        <w:t xml:space="preserve"> Республики Беларусь от 15 декабря 1998 года в редакции Закона Республики Беларусь от 6 августа 2004 года (Ведамасцi Нацыянальнага сходу Рэспублiкi Беларусь, 1999 г., № 13-14, ст. 195; Национальный реестр правовых актов Республики Беларусь, 2004 г., № 138-139, 2/1064; 2006 г., № 107, 2/1235) следующие изменения и дополнение: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25" w:history="1">
        <w:r>
          <w:rPr>
            <w:rFonts w:ascii="Times New Roman" w:hAnsi="Times New Roman" w:cs="Times New Roman"/>
            <w:color w:val="0000FF"/>
            <w:sz w:val="24"/>
            <w:szCs w:val="24"/>
            <w:lang w:val="ru-RU"/>
          </w:rPr>
          <w:t>статье 76</w:t>
        </w:r>
      </w:hyperlink>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вторую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«Представлять интересы юридического лица в хозяйственном суде вправе адвокат, руководитель либо работник юридического лица по делам этого лица, иные лица в случаях, предусмотренных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четвертую дополнить третьим предложением следующего содержания: «Представителями индивидуального предпринимателя и гражданина могут быть адвокаты, законные представители, близкие родственники, супруг (супруга), иные лица, осуществляющие представительство в случаях, предусмотренных законодательными актами.»;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26" w:history="1">
        <w:r>
          <w:rPr>
            <w:rFonts w:ascii="Times New Roman" w:hAnsi="Times New Roman" w:cs="Times New Roman"/>
            <w:color w:val="0000FF"/>
            <w:sz w:val="24"/>
            <w:szCs w:val="24"/>
            <w:lang w:val="ru-RU"/>
          </w:rPr>
          <w:t>статье 82</w:t>
        </w:r>
      </w:hyperlink>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 части третьей слова «по доверенности этого юридического лица» исключить;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часть четвертую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 предъявляет суду удостоверение адвоката и доверенность.»;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 части второй </w:t>
      </w:r>
      <w:hyperlink r:id="rId27" w:history="1">
        <w:r>
          <w:rPr>
            <w:rFonts w:ascii="Times New Roman" w:hAnsi="Times New Roman" w:cs="Times New Roman"/>
            <w:color w:val="0000FF"/>
            <w:sz w:val="24"/>
            <w:szCs w:val="24"/>
            <w:lang w:val="ru-RU"/>
          </w:rPr>
          <w:t>статьи 133</w:t>
        </w:r>
      </w:hyperlink>
      <w:r>
        <w:rPr>
          <w:rFonts w:ascii="Times New Roman" w:hAnsi="Times New Roman" w:cs="Times New Roman"/>
          <w:color w:val="000000"/>
          <w:sz w:val="24"/>
          <w:szCs w:val="24"/>
          <w:lang w:val="ru-RU"/>
        </w:rPr>
        <w:t xml:space="preserve"> слова «в доход республиканского бюджета» исключить.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8" w:name="CA0_ГЛ_8_8_СТ_51_51_П_6_191CN__point_6"/>
      <w:bookmarkEnd w:id="248"/>
      <w:r>
        <w:rPr>
          <w:rFonts w:ascii="Times New Roman" w:hAnsi="Times New Roman" w:cs="Times New Roman"/>
          <w:color w:val="000000"/>
          <w:sz w:val="24"/>
          <w:szCs w:val="24"/>
          <w:lang w:val="ru-RU"/>
        </w:rPr>
        <w:t xml:space="preserve">6. Внести в </w:t>
      </w:r>
      <w:hyperlink r:id="rId28" w:history="1">
        <w:r>
          <w:rPr>
            <w:rFonts w:ascii="Times New Roman" w:hAnsi="Times New Roman" w:cs="Times New Roman"/>
            <w:color w:val="0000FF"/>
            <w:sz w:val="24"/>
            <w:szCs w:val="24"/>
            <w:lang w:val="ru-RU"/>
          </w:rPr>
          <w:t>Гражданский процессуальный кодекс</w:t>
        </w:r>
      </w:hyperlink>
      <w:r>
        <w:rPr>
          <w:rFonts w:ascii="Times New Roman" w:hAnsi="Times New Roman" w:cs="Times New Roman"/>
          <w:color w:val="000000"/>
          <w:sz w:val="24"/>
          <w:szCs w:val="24"/>
          <w:lang w:val="ru-RU"/>
        </w:rPr>
        <w:t xml:space="preserve"> Республики Беларусь от 11 января 1999 года (Национальный реестр правовых актов Республики Беларусь, 1999 г., № 18-19, 2/13; 2006 г., № 107, 2/1235) следующие изменения: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часть третью </w:t>
      </w:r>
      <w:hyperlink r:id="rId29" w:history="1">
        <w:r>
          <w:rPr>
            <w:rFonts w:ascii="Times New Roman" w:hAnsi="Times New Roman" w:cs="Times New Roman"/>
            <w:color w:val="0000FF"/>
            <w:sz w:val="24"/>
            <w:szCs w:val="24"/>
            <w:lang w:val="ru-RU"/>
          </w:rPr>
          <w:t>статьи 75</w:t>
        </w:r>
      </w:hyperlink>
      <w:r>
        <w:rPr>
          <w:rFonts w:ascii="Times New Roman" w:hAnsi="Times New Roman" w:cs="Times New Roman"/>
          <w:color w:val="000000"/>
          <w:sz w:val="24"/>
          <w:szCs w:val="24"/>
          <w:lang w:val="ru-RU"/>
        </w:rPr>
        <w:t xml:space="preserve">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«Адвокат представляет суду удостоверение адвоката и доверенность, оформленную в простой письменной форме, или ордер.»;</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часть вторую </w:t>
      </w:r>
      <w:hyperlink r:id="rId30" w:history="1">
        <w:r>
          <w:rPr>
            <w:rFonts w:ascii="Times New Roman" w:hAnsi="Times New Roman" w:cs="Times New Roman"/>
            <w:color w:val="0000FF"/>
            <w:sz w:val="24"/>
            <w:szCs w:val="24"/>
            <w:lang w:val="ru-RU"/>
          </w:rPr>
          <w:t>статьи 124</w:t>
        </w:r>
      </w:hyperlink>
      <w:r>
        <w:rPr>
          <w:rFonts w:ascii="Times New Roman" w:hAnsi="Times New Roman" w:cs="Times New Roman"/>
          <w:color w:val="000000"/>
          <w:sz w:val="24"/>
          <w:szCs w:val="24"/>
          <w:lang w:val="ru-RU"/>
        </w:rPr>
        <w:t xml:space="preserve">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если в соответствии с установленным порядком помощь адвоката была оказана стороне, в пользу которой состоялось решение, за счет средств коллегии адвокатов или республиканского бюджета, указанная сумма взыскивается с другой стороны в пользу коллегии адвокатов или республиканского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пятой </w:t>
      </w:r>
      <w:hyperlink r:id="rId31" w:history="1">
        <w:r>
          <w:rPr>
            <w:rFonts w:ascii="Times New Roman" w:hAnsi="Times New Roman" w:cs="Times New Roman"/>
            <w:color w:val="0000FF"/>
            <w:sz w:val="24"/>
            <w:szCs w:val="24"/>
            <w:lang w:val="ru-RU"/>
          </w:rPr>
          <w:t>статьи 272</w:t>
        </w:r>
      </w:hyperlink>
      <w:r>
        <w:rPr>
          <w:rFonts w:ascii="Times New Roman" w:hAnsi="Times New Roman" w:cs="Times New Roman"/>
          <w:color w:val="000000"/>
          <w:sz w:val="24"/>
          <w:szCs w:val="24"/>
          <w:lang w:val="ru-RU"/>
        </w:rPr>
        <w:t xml:space="preserve"> слово «президиуму» заменить словами «дисциплинарной комиссии территориальной».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49" w:name="CA0_ГЛ_8_8_СТ_51_51_П_7_192CN__point_7"/>
      <w:bookmarkEnd w:id="249"/>
      <w:r>
        <w:rPr>
          <w:rFonts w:ascii="Times New Roman" w:hAnsi="Times New Roman" w:cs="Times New Roman"/>
          <w:color w:val="000000"/>
          <w:sz w:val="24"/>
          <w:szCs w:val="24"/>
          <w:lang w:val="ru-RU"/>
        </w:rPr>
        <w:t xml:space="preserve">7. Часть шестую </w:t>
      </w:r>
      <w:hyperlink r:id="rId32" w:history="1">
        <w:r>
          <w:rPr>
            <w:rFonts w:ascii="Times New Roman" w:hAnsi="Times New Roman" w:cs="Times New Roman"/>
            <w:color w:val="0000FF"/>
            <w:sz w:val="24"/>
            <w:szCs w:val="24"/>
            <w:lang w:val="ru-RU"/>
          </w:rPr>
          <w:t>статьи 202</w:t>
        </w:r>
      </w:hyperlink>
      <w:r>
        <w:rPr>
          <w:rFonts w:ascii="Times New Roman" w:hAnsi="Times New Roman" w:cs="Times New Roman"/>
          <w:color w:val="000000"/>
          <w:sz w:val="24"/>
          <w:szCs w:val="24"/>
          <w:lang w:val="ru-RU"/>
        </w:rPr>
        <w:t xml:space="preserve"> Кодекса Республики Беларусь о браке и семье от 9 июля 1999 года (Национальный реестр правовых актов Республики Беларусь, 1999 г., № 55, 2/53; 2006 г., № 122, 2/1261)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«Повторные свидетельства о регистрации актов гражданского состояния могут быть выданы по мотивированному запросу адвокатскому бюро, оказывающему юридическую помощь физическим и юридическим лицам за границей, иностранным физическим и юридическим лицам, а также лицам без гражданства при осуществлении защиты их прав, свобод и законных интересов, включая розыск наследников.».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0" w:name="CA0_ГЛ_8_8_СТ_51_51_П_8_193CN__point_8"/>
      <w:bookmarkEnd w:id="250"/>
      <w:r>
        <w:rPr>
          <w:rFonts w:ascii="Times New Roman" w:hAnsi="Times New Roman" w:cs="Times New Roman"/>
          <w:color w:val="000000"/>
          <w:sz w:val="24"/>
          <w:szCs w:val="24"/>
          <w:lang w:val="ru-RU"/>
        </w:rPr>
        <w:t xml:space="preserve">8. Внести в </w:t>
      </w:r>
      <w:hyperlink r:id="rId33" w:history="1">
        <w:r>
          <w:rPr>
            <w:rFonts w:ascii="Times New Roman" w:hAnsi="Times New Roman" w:cs="Times New Roman"/>
            <w:color w:val="0000FF"/>
            <w:sz w:val="24"/>
            <w:szCs w:val="24"/>
            <w:lang w:val="ru-RU"/>
          </w:rPr>
          <w:t>Уголовно-процессуальный кодекс</w:t>
        </w:r>
      </w:hyperlink>
      <w:r>
        <w:rPr>
          <w:rFonts w:ascii="Times New Roman" w:hAnsi="Times New Roman" w:cs="Times New Roman"/>
          <w:color w:val="000000"/>
          <w:sz w:val="24"/>
          <w:szCs w:val="24"/>
          <w:lang w:val="ru-RU"/>
        </w:rPr>
        <w:t xml:space="preserve"> Республики Беларусь от 16 июля 1999 года (Национальный реестр правовых актов Республики Беларусь, 2000 г., № 77-78, 2/71; № 47, 2/152; 2003 г., № 8, 2/922; 2008 г., № 1, 2/1394; № 6, 2/1405; 2011 г., № 140, 2/1877) следующие изменения: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4 </w:t>
      </w:r>
      <w:hyperlink r:id="rId34" w:history="1">
        <w:r>
          <w:rPr>
            <w:rFonts w:ascii="Times New Roman" w:hAnsi="Times New Roman" w:cs="Times New Roman"/>
            <w:color w:val="0000FF"/>
            <w:sz w:val="24"/>
            <w:szCs w:val="24"/>
            <w:lang w:val="ru-RU"/>
          </w:rPr>
          <w:t>статьи 17</w:t>
        </w:r>
      </w:hyperlink>
      <w:r>
        <w:rPr>
          <w:rFonts w:ascii="Times New Roman" w:hAnsi="Times New Roman" w:cs="Times New Roman"/>
          <w:color w:val="000000"/>
          <w:sz w:val="24"/>
          <w:szCs w:val="24"/>
          <w:lang w:val="ru-RU"/>
        </w:rPr>
        <w:t xml:space="preserve"> слово «бесплатно» заменить словами «за счет средств местного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35" w:history="1">
        <w:r>
          <w:rPr>
            <w:rFonts w:ascii="Times New Roman" w:hAnsi="Times New Roman" w:cs="Times New Roman"/>
            <w:color w:val="0000FF"/>
            <w:sz w:val="24"/>
            <w:szCs w:val="24"/>
            <w:lang w:val="ru-RU"/>
          </w:rPr>
          <w:t>пункте 5</w:t>
        </w:r>
      </w:hyperlink>
      <w:r>
        <w:rPr>
          <w:rFonts w:ascii="Times New Roman" w:hAnsi="Times New Roman" w:cs="Times New Roman"/>
          <w:color w:val="000000"/>
          <w:sz w:val="24"/>
          <w:szCs w:val="24"/>
          <w:lang w:val="ru-RU"/>
        </w:rPr>
        <w:t xml:space="preserve"> части 2 статьи 41, </w:t>
      </w:r>
      <w:hyperlink r:id="rId36" w:history="1">
        <w:r>
          <w:rPr>
            <w:rFonts w:ascii="Times New Roman" w:hAnsi="Times New Roman" w:cs="Times New Roman"/>
            <w:color w:val="0000FF"/>
            <w:sz w:val="24"/>
            <w:szCs w:val="24"/>
            <w:lang w:val="ru-RU"/>
          </w:rPr>
          <w:t>пункте 4</w:t>
        </w:r>
      </w:hyperlink>
      <w:r>
        <w:rPr>
          <w:rFonts w:ascii="Times New Roman" w:hAnsi="Times New Roman" w:cs="Times New Roman"/>
          <w:color w:val="000000"/>
          <w:sz w:val="24"/>
          <w:szCs w:val="24"/>
          <w:lang w:val="ru-RU"/>
        </w:rPr>
        <w:t xml:space="preserve"> части 2 статьи 43 и </w:t>
      </w:r>
      <w:hyperlink r:id="rId37" w:history="1">
        <w:r>
          <w:rPr>
            <w:rFonts w:ascii="Times New Roman" w:hAnsi="Times New Roman" w:cs="Times New Roman"/>
            <w:color w:val="0000FF"/>
            <w:sz w:val="24"/>
            <w:szCs w:val="24"/>
            <w:lang w:val="ru-RU"/>
          </w:rPr>
          <w:t>пункте 5</w:t>
        </w:r>
      </w:hyperlink>
      <w:r>
        <w:rPr>
          <w:rFonts w:ascii="Times New Roman" w:hAnsi="Times New Roman" w:cs="Times New Roman"/>
          <w:color w:val="000000"/>
          <w:sz w:val="24"/>
          <w:szCs w:val="24"/>
          <w:lang w:val="ru-RU"/>
        </w:rPr>
        <w:t xml:space="preserve"> части 1 статьи 507 слова «бесплатную юридическую консультацию адвоката» заменить словами «юридическую консультацию адвоката за счет средств местного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38" w:history="1">
        <w:r>
          <w:rPr>
            <w:rFonts w:ascii="Times New Roman" w:hAnsi="Times New Roman" w:cs="Times New Roman"/>
            <w:color w:val="0000FF"/>
            <w:sz w:val="24"/>
            <w:szCs w:val="24"/>
            <w:lang w:val="ru-RU"/>
          </w:rPr>
          <w:t>пункте 1</w:t>
        </w:r>
      </w:hyperlink>
      <w:r>
        <w:rPr>
          <w:rFonts w:ascii="Times New Roman" w:hAnsi="Times New Roman" w:cs="Times New Roman"/>
          <w:color w:val="000000"/>
          <w:sz w:val="24"/>
          <w:szCs w:val="24"/>
          <w:lang w:val="ru-RU"/>
        </w:rPr>
        <w:t xml:space="preserve"> части 7 статьи 44 слово «соглашение» заменить словом «договор»;</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3 </w:t>
      </w:r>
      <w:hyperlink r:id="rId39" w:history="1">
        <w:r>
          <w:rPr>
            <w:rFonts w:ascii="Times New Roman" w:hAnsi="Times New Roman" w:cs="Times New Roman"/>
            <w:color w:val="0000FF"/>
            <w:sz w:val="24"/>
            <w:szCs w:val="24"/>
            <w:lang w:val="ru-RU"/>
          </w:rPr>
          <w:t>статьи 45</w:t>
        </w:r>
      </w:hyperlink>
      <w:r>
        <w:rPr>
          <w:rFonts w:ascii="Times New Roman" w:hAnsi="Times New Roman" w:cs="Times New Roman"/>
          <w:color w:val="000000"/>
          <w:sz w:val="24"/>
          <w:szCs w:val="24"/>
          <w:lang w:val="ru-RU"/>
        </w:rPr>
        <w:t xml:space="preserve"> слова «коллегии адвокатов (юридической консультации)» заменить словами «территориальной коллегии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40" w:history="1">
        <w:r>
          <w:rPr>
            <w:rFonts w:ascii="Times New Roman" w:hAnsi="Times New Roman" w:cs="Times New Roman"/>
            <w:color w:val="0000FF"/>
            <w:sz w:val="24"/>
            <w:szCs w:val="24"/>
            <w:lang w:val="ru-RU"/>
          </w:rPr>
          <w:t>статье 46</w:t>
        </w:r>
      </w:hyperlink>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41" w:history="1">
        <w:r>
          <w:rPr>
            <w:rFonts w:ascii="Times New Roman" w:hAnsi="Times New Roman" w:cs="Times New Roman"/>
            <w:color w:val="0000FF"/>
            <w:sz w:val="24"/>
            <w:szCs w:val="24"/>
            <w:lang w:val="ru-RU"/>
          </w:rPr>
          <w:t>пункте 2</w:t>
        </w:r>
      </w:hyperlink>
      <w:r>
        <w:rPr>
          <w:rFonts w:ascii="Times New Roman" w:hAnsi="Times New Roman" w:cs="Times New Roman"/>
          <w:color w:val="000000"/>
          <w:sz w:val="24"/>
          <w:szCs w:val="24"/>
          <w:lang w:val="ru-RU"/>
        </w:rPr>
        <w:t xml:space="preserve"> части 1 слова «коллегию адвокатов (юридическую консультацию)» заменить словами «территориальную коллегию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части 2:</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абзаце первом слова «коллегию адвокатов (юридическую консультацию)» заменить словами «территориальную коллегию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42" w:history="1">
        <w:r>
          <w:rPr>
            <w:rFonts w:ascii="Times New Roman" w:hAnsi="Times New Roman" w:cs="Times New Roman"/>
            <w:color w:val="0000FF"/>
            <w:sz w:val="24"/>
            <w:szCs w:val="24"/>
            <w:lang w:val="ru-RU"/>
          </w:rPr>
          <w:t>пункте 2</w:t>
        </w:r>
      </w:hyperlink>
      <w:r>
        <w:rPr>
          <w:rFonts w:ascii="Times New Roman" w:hAnsi="Times New Roman" w:cs="Times New Roman"/>
          <w:color w:val="000000"/>
          <w:sz w:val="24"/>
          <w:szCs w:val="24"/>
          <w:lang w:val="ru-RU"/>
        </w:rPr>
        <w:t xml:space="preserve"> слова «бесплатной юридической консультации» заменить словами «юридической консультации за счет средств местного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43" w:history="1">
        <w:r>
          <w:rPr>
            <w:rFonts w:ascii="Times New Roman" w:hAnsi="Times New Roman" w:cs="Times New Roman"/>
            <w:color w:val="0000FF"/>
            <w:sz w:val="24"/>
            <w:szCs w:val="24"/>
            <w:lang w:val="ru-RU"/>
          </w:rPr>
          <w:t>пункт 1</w:t>
        </w:r>
      </w:hyperlink>
      <w:r>
        <w:rPr>
          <w:rFonts w:ascii="Times New Roman" w:hAnsi="Times New Roman" w:cs="Times New Roman"/>
          <w:color w:val="000000"/>
          <w:sz w:val="24"/>
          <w:szCs w:val="24"/>
          <w:lang w:val="ru-RU"/>
        </w:rPr>
        <w:t xml:space="preserve"> части 6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1) адвокат – удостоверение адвоката и ордер на право участия в производстве по уголовному делу;</w:t>
      </w: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части 7 слово «президиум» заменить словами «председатель территориальной»;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8 слова «президиум», «президиумом» и «государства» заменить соответственно </w:t>
      </w:r>
      <w:r>
        <w:rPr>
          <w:rFonts w:ascii="Times New Roman" w:hAnsi="Times New Roman" w:cs="Times New Roman"/>
          <w:color w:val="000000"/>
          <w:sz w:val="24"/>
          <w:szCs w:val="24"/>
          <w:lang w:val="ru-RU"/>
        </w:rPr>
        <w:lastRenderedPageBreak/>
        <w:t>словами «совет», «советом» и «средств местного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части 9:</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слова «соглашения с клиентом, производится за счет государства» и «бесплатной консультации» заменить соответственно словами «договора с клиентом, производится за счет средств местного бюджета» и «консультации за счет средств местного бюджета»;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слово «государству» исключить;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1 </w:t>
      </w:r>
      <w:hyperlink r:id="rId44" w:history="1">
        <w:r>
          <w:rPr>
            <w:rFonts w:ascii="Times New Roman" w:hAnsi="Times New Roman" w:cs="Times New Roman"/>
            <w:color w:val="0000FF"/>
            <w:sz w:val="24"/>
            <w:szCs w:val="24"/>
            <w:lang w:val="ru-RU"/>
          </w:rPr>
          <w:t>статьи 47</w:t>
        </w:r>
      </w:hyperlink>
      <w:r>
        <w:rPr>
          <w:rFonts w:ascii="Times New Roman" w:hAnsi="Times New Roman" w:cs="Times New Roman"/>
          <w:color w:val="000000"/>
          <w:sz w:val="24"/>
          <w:szCs w:val="24"/>
          <w:lang w:val="ru-RU"/>
        </w:rPr>
        <w:t xml:space="preserve"> слова «заключено соглашение или который назначен через» заменить словами «заключен договор или который назначен через территориальную»;</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45" w:history="1">
        <w:r>
          <w:rPr>
            <w:rFonts w:ascii="Times New Roman" w:hAnsi="Times New Roman" w:cs="Times New Roman"/>
            <w:color w:val="0000FF"/>
            <w:sz w:val="24"/>
            <w:szCs w:val="24"/>
            <w:lang w:val="ru-RU"/>
          </w:rPr>
          <w:t>пункте 3</w:t>
        </w:r>
      </w:hyperlink>
      <w:r>
        <w:rPr>
          <w:rFonts w:ascii="Times New Roman" w:hAnsi="Times New Roman" w:cs="Times New Roman"/>
          <w:color w:val="000000"/>
          <w:sz w:val="24"/>
          <w:szCs w:val="24"/>
          <w:lang w:val="ru-RU"/>
        </w:rPr>
        <w:t xml:space="preserve"> части 2 статьи 60 слова «работники президиумов коллегий адвокатов» заменить словами «помощники, иные работники адвокатских образований»;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46" w:history="1">
        <w:r>
          <w:rPr>
            <w:rFonts w:ascii="Times New Roman" w:hAnsi="Times New Roman" w:cs="Times New Roman"/>
            <w:color w:val="0000FF"/>
            <w:sz w:val="24"/>
            <w:szCs w:val="24"/>
            <w:lang w:val="ru-RU"/>
          </w:rPr>
          <w:t>пункте 6</w:t>
        </w:r>
      </w:hyperlink>
      <w:r>
        <w:rPr>
          <w:rFonts w:ascii="Times New Roman" w:hAnsi="Times New Roman" w:cs="Times New Roman"/>
          <w:color w:val="000000"/>
          <w:sz w:val="24"/>
          <w:szCs w:val="24"/>
          <w:lang w:val="ru-RU"/>
        </w:rPr>
        <w:t xml:space="preserve"> части 1 статьи 162 слово «соглашения» заменить словом «договора»;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2 </w:t>
      </w:r>
      <w:hyperlink r:id="rId47" w:history="1">
        <w:r>
          <w:rPr>
            <w:rFonts w:ascii="Times New Roman" w:hAnsi="Times New Roman" w:cs="Times New Roman"/>
            <w:color w:val="0000FF"/>
            <w:sz w:val="24"/>
            <w:szCs w:val="24"/>
            <w:lang w:val="ru-RU"/>
          </w:rPr>
          <w:t>статьи 295</w:t>
        </w:r>
      </w:hyperlink>
      <w:r>
        <w:rPr>
          <w:rFonts w:ascii="Times New Roman" w:hAnsi="Times New Roman" w:cs="Times New Roman"/>
          <w:color w:val="000000"/>
          <w:sz w:val="24"/>
          <w:szCs w:val="24"/>
          <w:lang w:val="ru-RU"/>
        </w:rPr>
        <w:t xml:space="preserve"> слова «третьей» и «президиуму» заменить соответственно цифрой «3» и словами «совету территориальной»;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4 </w:t>
      </w:r>
      <w:hyperlink r:id="rId48" w:history="1">
        <w:r>
          <w:rPr>
            <w:rFonts w:ascii="Times New Roman" w:hAnsi="Times New Roman" w:cs="Times New Roman"/>
            <w:color w:val="0000FF"/>
            <w:sz w:val="24"/>
            <w:szCs w:val="24"/>
            <w:lang w:val="ru-RU"/>
          </w:rPr>
          <w:t>статьи 307</w:t>
        </w:r>
      </w:hyperlink>
      <w:r>
        <w:rPr>
          <w:rFonts w:ascii="Times New Roman" w:hAnsi="Times New Roman" w:cs="Times New Roman"/>
          <w:color w:val="000000"/>
          <w:sz w:val="24"/>
          <w:szCs w:val="24"/>
          <w:lang w:val="ru-RU"/>
        </w:rPr>
        <w:t xml:space="preserve"> слово «президиуму» заменить словами «совету территориальной».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1" w:name="CA0_ГЛ_8_8_СТ_51_51_П_9_194CN__point_9"/>
      <w:bookmarkEnd w:id="251"/>
      <w:r>
        <w:rPr>
          <w:rFonts w:ascii="Times New Roman" w:hAnsi="Times New Roman" w:cs="Times New Roman"/>
          <w:color w:val="000000"/>
          <w:sz w:val="24"/>
          <w:szCs w:val="24"/>
          <w:lang w:val="ru-RU"/>
        </w:rPr>
        <w:t xml:space="preserve">9. </w:t>
      </w:r>
      <w:hyperlink r:id="rId49" w:history="1">
        <w:r>
          <w:rPr>
            <w:rFonts w:ascii="Times New Roman" w:hAnsi="Times New Roman" w:cs="Times New Roman"/>
            <w:color w:val="0000FF"/>
            <w:sz w:val="24"/>
            <w:szCs w:val="24"/>
            <w:lang w:val="ru-RU"/>
          </w:rPr>
          <w:t>Подпункт 2.4</w:t>
        </w:r>
      </w:hyperlink>
      <w:r>
        <w:rPr>
          <w:rFonts w:ascii="Times New Roman" w:hAnsi="Times New Roman" w:cs="Times New Roman"/>
          <w:color w:val="000000"/>
          <w:sz w:val="24"/>
          <w:szCs w:val="24"/>
          <w:lang w:val="ru-RU"/>
        </w:rPr>
        <w:t xml:space="preserve"> части первой пункта 2 статьи 29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2008 г., № 172, 2/1475; 2009 г., № 276, 2/1608)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2.4. адвокату в связи с необходимостью составления документов правового характера при подготовке к судебному разбирательству при предъявлении лично удостоверения адвоката и доверенности, оформленной в порядке, установленном законодательством Республики Беларусь, или ордера.</w:t>
      </w: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2" w:name="CA0_ГЛ_8_8_СТ_51_51_П_10_195CN__point_10"/>
      <w:bookmarkEnd w:id="252"/>
      <w:r>
        <w:rPr>
          <w:rFonts w:ascii="Times New Roman" w:hAnsi="Times New Roman" w:cs="Times New Roman"/>
          <w:color w:val="000000"/>
          <w:sz w:val="24"/>
          <w:szCs w:val="24"/>
          <w:lang w:val="ru-RU"/>
        </w:rPr>
        <w:t xml:space="preserve">10. В части четвертой </w:t>
      </w:r>
      <w:hyperlink r:id="rId50" w:history="1">
        <w:r>
          <w:rPr>
            <w:rFonts w:ascii="Times New Roman" w:hAnsi="Times New Roman" w:cs="Times New Roman"/>
            <w:color w:val="0000FF"/>
            <w:sz w:val="24"/>
            <w:szCs w:val="24"/>
            <w:lang w:val="ru-RU"/>
          </w:rPr>
          <w:t>статьи 25</w:t>
        </w:r>
      </w:hyperlink>
      <w:r>
        <w:rPr>
          <w:rFonts w:ascii="Times New Roman" w:hAnsi="Times New Roman" w:cs="Times New Roman"/>
          <w:color w:val="000000"/>
          <w:sz w:val="24"/>
          <w:szCs w:val="24"/>
          <w:lang w:val="ru-RU"/>
        </w:rPr>
        <w:t xml:space="preserve"> Закона Республики Беларусь от 16 июня 2003 года «О порядке и условиях содержания лиц под стражей» (Национальный реестр правовых актов Республики Беларусь, 2003 г., № 76, 2/964) слова «ордера (соглашения) юридической консультации» заменить словами «удостоверения адвоката и ордера».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3" w:name="CA0_ГЛ_8_8_СТ_51_51_П_11_196CN__point_11"/>
      <w:bookmarkEnd w:id="253"/>
      <w:r>
        <w:rPr>
          <w:rFonts w:ascii="Times New Roman" w:hAnsi="Times New Roman" w:cs="Times New Roman"/>
          <w:color w:val="000000"/>
          <w:sz w:val="24"/>
          <w:szCs w:val="24"/>
          <w:lang w:val="ru-RU"/>
        </w:rPr>
        <w:t xml:space="preserve">11. </w:t>
      </w:r>
      <w:hyperlink r:id="rId51" w:history="1">
        <w:r>
          <w:rPr>
            <w:rFonts w:ascii="Times New Roman" w:hAnsi="Times New Roman" w:cs="Times New Roman"/>
            <w:color w:val="0000FF"/>
            <w:sz w:val="24"/>
            <w:szCs w:val="24"/>
            <w:lang w:val="ru-RU"/>
          </w:rPr>
          <w:t>Подпункт 3.10</w:t>
        </w:r>
      </w:hyperlink>
      <w:r>
        <w:rPr>
          <w:rFonts w:ascii="Times New Roman" w:hAnsi="Times New Roman" w:cs="Times New Roman"/>
          <w:color w:val="000000"/>
          <w:sz w:val="24"/>
          <w:szCs w:val="24"/>
          <w:lang w:val="ru-RU"/>
        </w:rPr>
        <w:t xml:space="preserve"> пункта 3 статьи 9 Закона Республики Беларусь от 18 июля 2004 года «О нотариате и нотариальной деятельности» (Национальный реестр правовых актов Республики Беларусь, 2004 г., № 120, 2/1055; 2007 г., № 305, 2/1397; 2008 г., № 172, 2/1475; 2009 г., № 173, 2/1595)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3.10. адвокатов в связи с необходимостью составления документов правового характера при подготовке к судебному разбирательству при предъявлении удостоверения адвоката и доверенности, оформленной в порядке, установленном законодательством Республики Беларусь, или ордера.</w:t>
      </w: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4" w:name="CA0_ГЛ_8_8_СТ_51_51_П_12_197CN__point_12"/>
      <w:bookmarkEnd w:id="254"/>
      <w:r>
        <w:rPr>
          <w:rFonts w:ascii="Times New Roman" w:hAnsi="Times New Roman" w:cs="Times New Roman"/>
          <w:color w:val="000000"/>
          <w:sz w:val="24"/>
          <w:szCs w:val="24"/>
          <w:lang w:val="ru-RU"/>
        </w:rPr>
        <w:t xml:space="preserve">12. Внести в </w:t>
      </w:r>
      <w:hyperlink r:id="rId52" w:history="1">
        <w:r>
          <w:rPr>
            <w:rFonts w:ascii="Times New Roman" w:hAnsi="Times New Roman" w:cs="Times New Roman"/>
            <w:color w:val="0000FF"/>
            <w:sz w:val="24"/>
            <w:szCs w:val="24"/>
            <w:lang w:val="ru-RU"/>
          </w:rPr>
          <w:t>Процессуально-исполнительный кодекс</w:t>
        </w:r>
      </w:hyperlink>
      <w:r>
        <w:rPr>
          <w:rFonts w:ascii="Times New Roman" w:hAnsi="Times New Roman" w:cs="Times New Roman"/>
          <w:color w:val="000000"/>
          <w:sz w:val="24"/>
          <w:szCs w:val="24"/>
          <w:lang w:val="ru-RU"/>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следующие дополнение и изменения: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часть 1 </w:t>
      </w:r>
      <w:hyperlink r:id="rId53" w:history="1">
        <w:r>
          <w:rPr>
            <w:rFonts w:ascii="Times New Roman" w:hAnsi="Times New Roman" w:cs="Times New Roman"/>
            <w:color w:val="0000FF"/>
            <w:sz w:val="24"/>
            <w:szCs w:val="24"/>
            <w:lang w:val="ru-RU"/>
          </w:rPr>
          <w:t>статьи 4.4</w:t>
        </w:r>
      </w:hyperlink>
      <w:r>
        <w:rPr>
          <w:rFonts w:ascii="Times New Roman" w:hAnsi="Times New Roman" w:cs="Times New Roman"/>
          <w:color w:val="000000"/>
          <w:sz w:val="24"/>
          <w:szCs w:val="24"/>
          <w:lang w:val="ru-RU"/>
        </w:rPr>
        <w:t xml:space="preserve"> дополнить вторым предложением следующего содержания: «Представлять интересы юридического лица, в отношении которого ведется административный процесс, или юридического лица, являющегося потерпевшим, вправе адвокаты, руководитель юридического лица или работник юридического лица по делам этого лица, иные лица, осуществляющие представительство в случаях, установленных законодательными актами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w:t>
      </w:r>
      <w:hyperlink r:id="rId54" w:history="1">
        <w:r>
          <w:rPr>
            <w:rFonts w:ascii="Times New Roman" w:hAnsi="Times New Roman" w:cs="Times New Roman"/>
            <w:color w:val="0000FF"/>
            <w:sz w:val="24"/>
            <w:szCs w:val="24"/>
            <w:lang w:val="ru-RU"/>
          </w:rPr>
          <w:t>статье 4.5</w:t>
        </w:r>
      </w:hyperlink>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первое предложение части 3 изложить в следующей редакции:</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3. Полномочия адвоката подтверждаются удостоверением адвоката и доверенностью, оформленной в простой письменной форме, или ордером.</w:t>
      </w:r>
      <w:r>
        <w:rPr>
          <w:rFonts w:ascii="Times New Roman" w:hAnsi="Times New Roman" w:cs="Times New Roman"/>
          <w:color w:val="000000"/>
          <w:sz w:val="24"/>
          <w:szCs w:val="24"/>
          <w:shd w:val="clear" w:color="auto" w:fill="C0C0C0"/>
          <w:lang w:val="ru-RU"/>
        </w:rPr>
        <w:t>»</w:t>
      </w:r>
      <w:r>
        <w:rPr>
          <w:rFonts w:ascii="Times New Roman" w:hAnsi="Times New Roman" w:cs="Times New Roman"/>
          <w:color w:val="000000"/>
          <w:sz w:val="24"/>
          <w:szCs w:val="24"/>
          <w:lang w:val="ru-RU"/>
        </w:rPr>
        <w:t>;</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части 4 слова «и иные лица, которым они доверили представлять свои интересы» </w:t>
      </w:r>
      <w:r>
        <w:rPr>
          <w:rFonts w:ascii="Times New Roman" w:hAnsi="Times New Roman" w:cs="Times New Roman"/>
          <w:color w:val="000000"/>
          <w:sz w:val="24"/>
          <w:szCs w:val="24"/>
          <w:lang w:val="ru-RU"/>
        </w:rPr>
        <w:lastRenderedPageBreak/>
        <w:t>заменить словами «, близкие родственники, законные представители, иные лица, осуществляющие представительство в случаях, установленных законодательными актами Республики Беларусь».</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5" w:name="CA0_ГЛ_8_8_СТ_51_51_П_13_198CN__point_13"/>
      <w:bookmarkEnd w:id="255"/>
      <w:r>
        <w:rPr>
          <w:rFonts w:ascii="Times New Roman" w:hAnsi="Times New Roman" w:cs="Times New Roman"/>
          <w:color w:val="000000"/>
          <w:sz w:val="24"/>
          <w:szCs w:val="24"/>
          <w:lang w:val="ru-RU"/>
        </w:rPr>
        <w:t xml:space="preserve">13. </w:t>
      </w:r>
      <w:hyperlink r:id="rId55" w:history="1">
        <w:r>
          <w:rPr>
            <w:rFonts w:ascii="Times New Roman" w:hAnsi="Times New Roman" w:cs="Times New Roman"/>
            <w:color w:val="0000FF"/>
            <w:sz w:val="24"/>
            <w:szCs w:val="24"/>
            <w:lang w:val="ru-RU"/>
          </w:rPr>
          <w:t>Приложение</w:t>
        </w:r>
      </w:hyperlink>
      <w:r>
        <w:rPr>
          <w:rFonts w:ascii="Times New Roman" w:hAnsi="Times New Roman" w:cs="Times New Roman"/>
          <w:color w:val="000000"/>
          <w:sz w:val="24"/>
          <w:szCs w:val="24"/>
          <w:lang w:val="ru-RU"/>
        </w:rPr>
        <w:t xml:space="preserve"> к Бюджетному кодексу Республики Беларусь от 16 июля 2008 года (Национальный реестр правовых актов Республики Беларусь, 2008 г., № 183, 2/1509) дополнить позицией 03 11[1 ]следующего содержания: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673"/>
        <w:gridCol w:w="1078"/>
        <w:gridCol w:w="7938"/>
      </w:tblGrid>
      <w:tr w:rsidR="002774A4">
        <w:trPr>
          <w:trHeight w:val="240"/>
          <w:tblCellSpacing w:w="0" w:type="dxa"/>
        </w:trPr>
        <w:tc>
          <w:tcPr>
            <w:tcW w:w="350" w:type="pct"/>
            <w:tcBorders>
              <w:top w:val="nil"/>
              <w:left w:val="nil"/>
              <w:bottom w:val="nil"/>
              <w:right w:val="nil"/>
            </w:tcBorders>
          </w:tcPr>
          <w:p w:rsidR="002774A4" w:rsidRDefault="002774A4">
            <w:pPr>
              <w:widowControl w:val="0"/>
              <w:autoSpaceDE w:val="0"/>
              <w:autoSpaceDN w:val="0"/>
              <w:adjustRightInd w:val="0"/>
              <w:spacing w:after="6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«03</w:t>
            </w:r>
          </w:p>
        </w:tc>
        <w:tc>
          <w:tcPr>
            <w:tcW w:w="550" w:type="pct"/>
            <w:tcBorders>
              <w:top w:val="nil"/>
              <w:left w:val="nil"/>
              <w:bottom w:val="nil"/>
              <w:right w:val="nil"/>
            </w:tcBorders>
          </w:tcPr>
          <w:p w:rsidR="002774A4" w:rsidRDefault="002774A4">
            <w:pPr>
              <w:widowControl w:val="0"/>
              <w:autoSpaceDE w:val="0"/>
              <w:autoSpaceDN w:val="0"/>
              <w:adjustRightInd w:val="0"/>
              <w:spacing w:after="6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11[1]</w:t>
            </w:r>
          </w:p>
        </w:tc>
        <w:tc>
          <w:tcPr>
            <w:tcW w:w="4000" w:type="pct"/>
            <w:tcBorders>
              <w:top w:val="nil"/>
              <w:left w:val="nil"/>
              <w:bottom w:val="nil"/>
              <w:right w:val="nil"/>
            </w:tcBorders>
          </w:tcPr>
          <w:p w:rsidR="002774A4" w:rsidRDefault="002774A4">
            <w:pPr>
              <w:widowControl w:val="0"/>
              <w:autoSpaceDE w:val="0"/>
              <w:autoSpaceDN w:val="0"/>
              <w:adjustRightInd w:val="0"/>
              <w:spacing w:after="6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Оказание адвокатами юридической помощи».</w:t>
            </w:r>
          </w:p>
        </w:tc>
      </w:tr>
    </w:tbl>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6" w:name="CA0_ГЛ_8_8_СТ_52_52CN__article_52"/>
      <w:bookmarkEnd w:id="256"/>
      <w:r>
        <w:rPr>
          <w:rFonts w:ascii="Times New Roman" w:hAnsi="Times New Roman" w:cs="Times New Roman"/>
          <w:b/>
          <w:bCs/>
          <w:color w:val="000000"/>
          <w:sz w:val="24"/>
          <w:szCs w:val="24"/>
          <w:lang w:val="ru-RU"/>
        </w:rPr>
        <w:t>Статья 52. Признание утратившими силу некоторых законодательных актов и их отдельных положений</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Признать утратившими силу:</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56" w:history="1">
        <w:r>
          <w:rPr>
            <w:rFonts w:ascii="Times New Roman" w:hAnsi="Times New Roman" w:cs="Times New Roman"/>
            <w:color w:val="A5A4FF"/>
            <w:sz w:val="24"/>
            <w:szCs w:val="24"/>
            <w:lang w:val="ru-RU"/>
          </w:rPr>
          <w:t>Закон Республики Беларусь от 15 июня 1993 года</w:t>
        </w:r>
      </w:hyperlink>
      <w:r>
        <w:rPr>
          <w:rFonts w:ascii="Times New Roman" w:hAnsi="Times New Roman" w:cs="Times New Roman"/>
          <w:color w:val="000000"/>
          <w:sz w:val="24"/>
          <w:szCs w:val="24"/>
          <w:lang w:val="ru-RU"/>
        </w:rPr>
        <w:t xml:space="preserve"> «Об адвокатуре» (Ведамасцi Вярхоўнага Савета Рэспублiкi Беларусь, 1993 г., № 20, ст. 242);</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57" w:history="1">
        <w:r>
          <w:rPr>
            <w:rFonts w:ascii="Times New Roman" w:hAnsi="Times New Roman" w:cs="Times New Roman"/>
            <w:color w:val="A5A4FF"/>
            <w:sz w:val="24"/>
            <w:szCs w:val="24"/>
            <w:lang w:val="ru-RU"/>
          </w:rPr>
          <w:t>Закон Республики Беларусь от 6 июля 1998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«Об адвокатуре» (Ведамасцi Нацыянальнага сходу Рэспублiкi Беларусь, 1998 г., № 28, ст. 459);</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58" w:history="1">
        <w:r>
          <w:rPr>
            <w:rFonts w:ascii="Times New Roman" w:hAnsi="Times New Roman" w:cs="Times New Roman"/>
            <w:color w:val="A5A4FF"/>
            <w:sz w:val="24"/>
            <w:szCs w:val="24"/>
            <w:lang w:val="ru-RU"/>
          </w:rPr>
          <w:t>Закон Республики Беларусь от 30 апреля 2003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«Об адвокатуре» (Национальный реестр правовых актов Республики Беларусь, 2003 г., № 53, 2/942);</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59" w:history="1">
        <w:r>
          <w:rPr>
            <w:rFonts w:ascii="Times New Roman" w:hAnsi="Times New Roman" w:cs="Times New Roman"/>
            <w:color w:val="0000FF"/>
            <w:sz w:val="24"/>
            <w:szCs w:val="24"/>
            <w:lang w:val="ru-RU"/>
          </w:rPr>
          <w:t>статью 2</w:t>
        </w:r>
      </w:hyperlink>
      <w:r>
        <w:rPr>
          <w:rFonts w:ascii="Times New Roman" w:hAnsi="Times New Roman" w:cs="Times New Roman"/>
          <w:color w:val="000000"/>
          <w:sz w:val="24"/>
          <w:szCs w:val="24"/>
          <w:lang w:val="ru-RU"/>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60" w:history="1">
        <w:r>
          <w:rPr>
            <w:rFonts w:ascii="Times New Roman" w:hAnsi="Times New Roman" w:cs="Times New Roman"/>
            <w:color w:val="0000FF"/>
            <w:sz w:val="24"/>
            <w:szCs w:val="24"/>
            <w:lang w:val="ru-RU"/>
          </w:rPr>
          <w:t>статью 2</w:t>
        </w:r>
      </w:hyperlink>
      <w:r>
        <w:rPr>
          <w:rFonts w:ascii="Times New Roman" w:hAnsi="Times New Roman" w:cs="Times New Roman"/>
          <w:color w:val="000000"/>
          <w:sz w:val="24"/>
          <w:szCs w:val="24"/>
          <w:lang w:val="ru-RU"/>
        </w:rPr>
        <w:t xml:space="preserve"> Закона Республики Беларусь от 26 декабря 2007 года «О внесении изменений и дополнений в некоторые законы Республики Беларусь по вопросам уплаты государственной пошлины» (Национальный реестр правовых актов Республики Беларусь, 2007 г., № 305, 2/1398);</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61" w:history="1">
        <w:r>
          <w:rPr>
            <w:rFonts w:ascii="Times New Roman" w:hAnsi="Times New Roman" w:cs="Times New Roman"/>
            <w:color w:val="0000FF"/>
            <w:sz w:val="24"/>
            <w:szCs w:val="24"/>
            <w:lang w:val="ru-RU"/>
          </w:rPr>
          <w:t>статью 1</w:t>
        </w:r>
      </w:hyperlink>
      <w:r>
        <w:rPr>
          <w:rFonts w:ascii="Times New Roman" w:hAnsi="Times New Roman" w:cs="Times New Roman"/>
          <w:color w:val="000000"/>
          <w:sz w:val="24"/>
          <w:szCs w:val="24"/>
          <w:lang w:val="ru-RU"/>
        </w:rPr>
        <w:t xml:space="preserve"> Закона Республики Беларусь от 8 июля 2008 года «О внесении изменения и дополнений в некоторые законы Республики Беларусь по вопросам деятельности адвокатов» (Национальный реестр правовых актов Республики Беларусь, 2008 г., № 172, 2/1475);</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62" w:history="1">
        <w:r>
          <w:rPr>
            <w:rFonts w:ascii="Times New Roman" w:hAnsi="Times New Roman" w:cs="Times New Roman"/>
            <w:color w:val="0000FF"/>
            <w:sz w:val="24"/>
            <w:szCs w:val="24"/>
            <w:lang w:val="ru-RU"/>
          </w:rPr>
          <w:t>статью 7</w:t>
        </w:r>
      </w:hyperlink>
      <w:r>
        <w:rPr>
          <w:rFonts w:ascii="Times New Roman" w:hAnsi="Times New Roman" w:cs="Times New Roman"/>
          <w:color w:val="000000"/>
          <w:sz w:val="24"/>
          <w:szCs w:val="24"/>
          <w:lang w:val="ru-RU"/>
        </w:rPr>
        <w:t xml:space="preserve"> Закона Республики Беларусь от 31 декабря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hyperlink r:id="rId63" w:history="1">
        <w:r>
          <w:rPr>
            <w:rFonts w:ascii="Times New Roman" w:hAnsi="Times New Roman" w:cs="Times New Roman"/>
            <w:color w:val="A5A4FF"/>
            <w:sz w:val="24"/>
            <w:szCs w:val="24"/>
            <w:lang w:val="ru-RU"/>
          </w:rPr>
          <w:t>Постановление Верховного Совета Республики Беларусь от 15 июня 1993 года</w:t>
        </w:r>
      </w:hyperlink>
      <w:r>
        <w:rPr>
          <w:rFonts w:ascii="Times New Roman" w:hAnsi="Times New Roman" w:cs="Times New Roman"/>
          <w:color w:val="000000"/>
          <w:sz w:val="24"/>
          <w:szCs w:val="24"/>
          <w:lang w:val="ru-RU"/>
        </w:rPr>
        <w:t xml:space="preserve"> «О порядке введения в действие Закона Республики Беларусь «Об адвокатуре» (Ведамасцi Вярхоўнага Савета Рэспублiкi Беларусь, 1993 г., № 20, ст. 243).</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7" w:name="CA0_ГЛ_8_8_СТ_53_53CN__article_53"/>
      <w:bookmarkEnd w:id="257"/>
      <w:r>
        <w:rPr>
          <w:rFonts w:ascii="Times New Roman" w:hAnsi="Times New Roman" w:cs="Times New Roman"/>
          <w:b/>
          <w:bCs/>
          <w:color w:val="000000"/>
          <w:sz w:val="24"/>
          <w:szCs w:val="24"/>
          <w:lang w:val="ru-RU"/>
        </w:rPr>
        <w:t>Статья 53. Переходные положения</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8" w:name="CA0_ГЛ_8_8_СТ_53_53_П_1_199CN__point_1"/>
      <w:bookmarkEnd w:id="258"/>
      <w:r>
        <w:rPr>
          <w:rFonts w:ascii="Times New Roman" w:hAnsi="Times New Roman" w:cs="Times New Roman"/>
          <w:color w:val="000000"/>
          <w:sz w:val="24"/>
          <w:szCs w:val="24"/>
          <w:lang w:val="ru-RU"/>
        </w:rPr>
        <w:t>1. Адвокаты, являющиеся членами коллегий адвокатов, сохраняют свой статус адвоката после вступления в силу настоящего Закона без сдачи квалификационного экзамена и включаются в Реестр адвокатов.</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59" w:name="CA0_ГЛ_8_8_СТ_53_53_П_2_200CN__point_2"/>
      <w:bookmarkEnd w:id="259"/>
      <w:r>
        <w:rPr>
          <w:rFonts w:ascii="Times New Roman" w:hAnsi="Times New Roman" w:cs="Times New Roman"/>
          <w:color w:val="000000"/>
          <w:sz w:val="24"/>
          <w:szCs w:val="24"/>
          <w:lang w:val="ru-RU"/>
        </w:rPr>
        <w:t>2. Лица, осуществляющие деятельность по оказанию юридических услуг на основании специальных разрешений (лицензий), вправе представлять интересы физических и юридических лиц в хозяйственных судах и органах, ведущих административный процесс, в течение одного года после вступления в силу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60" w:name="CA0_ГЛ_8_8_СТ_53_53_П_3_201CN__point_3"/>
      <w:bookmarkEnd w:id="260"/>
      <w:r>
        <w:rPr>
          <w:rFonts w:ascii="Times New Roman" w:hAnsi="Times New Roman" w:cs="Times New Roman"/>
          <w:color w:val="000000"/>
          <w:sz w:val="24"/>
          <w:szCs w:val="24"/>
          <w:lang w:val="ru-RU"/>
        </w:rPr>
        <w:lastRenderedPageBreak/>
        <w:t>3. Граждане Республики Беларусь, имеющие на момент подачи заявления о выдаче специального разрешения (лицензии) на осуществление адвокатской деятельности стаж работы в качестве лица, оказывающего юридические услуги на основании свидетельства об аттестации юриста, не менее пяти лет, в течение одного года после вступления в силу настоящего Закона вправе:</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после прохождения в порядке, определенном Министерством юстиции Республики Беларусь, аттестации приобрести статус адвоката без соблюдения требований </w:t>
      </w:r>
      <w:hyperlink r:id="rId64" w:history="1">
        <w:r>
          <w:rPr>
            <w:rFonts w:ascii="Times New Roman" w:hAnsi="Times New Roman" w:cs="Times New Roman"/>
            <w:color w:val="0000FF"/>
            <w:sz w:val="24"/>
            <w:szCs w:val="24"/>
            <w:lang w:val="ru-RU"/>
          </w:rPr>
          <w:t>пункта 1</w:t>
        </w:r>
      </w:hyperlink>
      <w:r>
        <w:rPr>
          <w:rFonts w:ascii="Times New Roman" w:hAnsi="Times New Roman" w:cs="Times New Roman"/>
          <w:color w:val="000000"/>
          <w:sz w:val="24"/>
          <w:szCs w:val="24"/>
          <w:lang w:val="ru-RU"/>
        </w:rPr>
        <w:t xml:space="preserve"> статьи 9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после приобретения статуса адвоката принять решение осуществлять адвокатскую деятельность индивидуально либо стать учредителем (участником) адвокатского бюро без соблюдения требований части второй </w:t>
      </w:r>
      <w:hyperlink r:id="rId65" w:history="1">
        <w:r>
          <w:rPr>
            <w:rFonts w:ascii="Times New Roman" w:hAnsi="Times New Roman" w:cs="Times New Roman"/>
            <w:color w:val="0000FF"/>
            <w:sz w:val="24"/>
            <w:szCs w:val="24"/>
            <w:lang w:val="ru-RU"/>
          </w:rPr>
          <w:t>пункта 3</w:t>
        </w:r>
      </w:hyperlink>
      <w:r>
        <w:rPr>
          <w:rFonts w:ascii="Times New Roman" w:hAnsi="Times New Roman" w:cs="Times New Roman"/>
          <w:color w:val="000000"/>
          <w:sz w:val="24"/>
          <w:szCs w:val="24"/>
          <w:lang w:val="ru-RU"/>
        </w:rPr>
        <w:t xml:space="preserve"> статьи 29 настоящего Закона.</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1" w:name="CA0_ГЛ_8_8_СТ_54_54CN__article_54"/>
      <w:bookmarkEnd w:id="261"/>
      <w:r>
        <w:rPr>
          <w:rFonts w:ascii="Times New Roman" w:hAnsi="Times New Roman" w:cs="Times New Roman"/>
          <w:b/>
          <w:bCs/>
          <w:color w:val="000000"/>
          <w:sz w:val="24"/>
          <w:szCs w:val="24"/>
          <w:lang w:val="ru-RU"/>
        </w:rPr>
        <w:t>Статья 54. Меры по реализации положений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62" w:name="CA0_ГЛ_8_8_СТ_54_54_П_1_202CN__point_1"/>
      <w:bookmarkEnd w:id="262"/>
      <w:r>
        <w:rPr>
          <w:rFonts w:ascii="Times New Roman" w:hAnsi="Times New Roman" w:cs="Times New Roman"/>
          <w:color w:val="000000"/>
          <w:sz w:val="24"/>
          <w:szCs w:val="24"/>
          <w:lang w:val="ru-RU"/>
        </w:rPr>
        <w:t>1. Совету Министров Республики Беларусь в месячный срок:</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 с Национальным центром законодательства и правовых исследований Республики Беларусь подготовить и внести в установленном порядке проекты актов Президента Республики Беларусь, направленных на реализацию положений настоящего Закона, а также предложения по приведению законодательных актов в соответствие с настоящим Законом;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bookmarkStart w:id="263" w:name="CA0_ГЛ_8_8_СТ_54_54_П_2_203CN__point_2"/>
      <w:bookmarkEnd w:id="263"/>
      <w:r>
        <w:rPr>
          <w:rFonts w:ascii="Times New Roman" w:hAnsi="Times New Roman" w:cs="Times New Roman"/>
          <w:color w:val="000000"/>
          <w:sz w:val="24"/>
          <w:szCs w:val="24"/>
          <w:lang w:val="ru-RU"/>
        </w:rPr>
        <w:t>2. Республиканской, областным (Минской городской) коллегиям адвокатов в течение четырех месяцев привести свои уставы и решения в соответствие с настоящим Законом и обеспечить в установленном законодательством порядке избрание органов управления и государственную регистрацию изменений и (или) дополнений, вносимых в соответствующие уставы, а также принять иные меры, необходимые для реализации положений настоящего Закона.</w:t>
      </w:r>
    </w:p>
    <w:p w:rsidR="002774A4" w:rsidRDefault="002774A4">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4" w:name="CA0_ГЛ_8_8_СТ_55_55CN__article_55"/>
      <w:bookmarkEnd w:id="264"/>
      <w:r>
        <w:rPr>
          <w:rFonts w:ascii="Times New Roman" w:hAnsi="Times New Roman" w:cs="Times New Roman"/>
          <w:b/>
          <w:bCs/>
          <w:color w:val="000000"/>
          <w:sz w:val="24"/>
          <w:szCs w:val="24"/>
          <w:lang w:val="ru-RU"/>
        </w:rPr>
        <w:t>Статья 55. Вступление в силу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Закон вступает в силу через три месяца после его официального опубликования, за исключением настоящей статьи и </w:t>
      </w:r>
      <w:hyperlink r:id="rId66" w:history="1">
        <w:r>
          <w:rPr>
            <w:rFonts w:ascii="Times New Roman" w:hAnsi="Times New Roman" w:cs="Times New Roman"/>
            <w:color w:val="0000FF"/>
            <w:sz w:val="24"/>
            <w:szCs w:val="24"/>
            <w:lang w:val="ru-RU"/>
          </w:rPr>
          <w:t>статьи 54</w:t>
        </w:r>
      </w:hyperlink>
      <w:r>
        <w:rPr>
          <w:rFonts w:ascii="Times New Roman" w:hAnsi="Times New Roman" w:cs="Times New Roman"/>
          <w:color w:val="000000"/>
          <w:sz w:val="24"/>
          <w:szCs w:val="24"/>
          <w:lang w:val="ru-RU"/>
        </w:rPr>
        <w:t>, которые вступают в силу со дня официального опубликования настоящего Закона.</w:t>
      </w:r>
    </w:p>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2774A4">
        <w:trPr>
          <w:tblCellSpacing w:w="0" w:type="dxa"/>
        </w:trPr>
        <w:tc>
          <w:tcPr>
            <w:tcW w:w="2500" w:type="pct"/>
            <w:tcBorders>
              <w:top w:val="nil"/>
              <w:left w:val="nil"/>
              <w:bottom w:val="nil"/>
              <w:right w:val="nil"/>
            </w:tcBorders>
            <w:vAlign w:val="bottom"/>
          </w:tcPr>
          <w:p w:rsidR="002774A4" w:rsidRDefault="002774A4">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2774A4" w:rsidRDefault="002774A4">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2774A4" w:rsidRDefault="002774A4">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2774A4" w:rsidRDefault="002774A4" w:rsidP="002774A4"/>
    <w:sectPr w:rsidR="009923DE" w:rsidRPr="002774A4" w:rsidSect="000E172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774A4"/>
    <w:rsid w:val="000E2200"/>
    <w:rsid w:val="00123027"/>
    <w:rsid w:val="002774A4"/>
    <w:rsid w:val="003B1221"/>
    <w:rsid w:val="004A732F"/>
    <w:rsid w:val="004D1FFC"/>
    <w:rsid w:val="00532D24"/>
    <w:rsid w:val="00613D51"/>
    <w:rsid w:val="006B246D"/>
    <w:rsid w:val="006F2247"/>
    <w:rsid w:val="007B5FFD"/>
    <w:rsid w:val="008560D3"/>
    <w:rsid w:val="009350C7"/>
    <w:rsid w:val="009B6A0F"/>
    <w:rsid w:val="009C7C17"/>
    <w:rsid w:val="009E285E"/>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L#&amp;Article=12&amp;Point=1" TargetMode="External"/><Relationship Id="rId18" Type="http://schemas.openxmlformats.org/officeDocument/2006/relationships/image" Target="media/image1.wmf"/><Relationship Id="rId26" Type="http://schemas.openxmlformats.org/officeDocument/2006/relationships/hyperlink" Target="H#0#1#1#22151#0#CA0|&#1057;&#1054;&#1044;~~0|&#1056;&#1047;~I~1|&#1043;&#1051;~7~7|&#1057;&#1058;~82~85" TargetMode="External"/><Relationship Id="rId39" Type="http://schemas.openxmlformats.org/officeDocument/2006/relationships/hyperlink" Target="H#0#1#1#26145#0#CA0|&#1063;&#1055;&#1045;~~1|&#1056;&#1047;~II~2|&#1043;&#1051;~6~6|&#1057;&#1058;~45~51" TargetMode="External"/><Relationship Id="rId21" Type="http://schemas.openxmlformats.org/officeDocument/2006/relationships/hyperlink" Target="H#0#1#1#1683#0#CA0|&#1057;&#1058;~4~4" TargetMode="External"/><Relationship Id="rId34" Type="http://schemas.openxmlformats.org/officeDocument/2006/relationships/hyperlink" Target="H#0#1#1#26145#0#CA0|&#1063;&#1055;&#1045;~~1|&#1056;&#1047;~I~1|&#1043;&#1051;~2~2|&#1057;&#1058;~17~17" TargetMode="External"/><Relationship Id="rId42" Type="http://schemas.openxmlformats.org/officeDocument/2006/relationships/hyperlink" Target="H#0#1#1#26145#0#CA0|&#1063;&#1055;&#1045;~~1|&#1056;&#1047;~II~2|&#1043;&#1051;~6~6|&#1057;&#1058;~46~52|&#1055;~2~257" TargetMode="External"/><Relationship Id="rId47" Type="http://schemas.openxmlformats.org/officeDocument/2006/relationships/hyperlink" Target="H#0#1#1#26145#0#CA0|&#1063;&#1058;&#1056;~~1|&#1056;&#1047;~IX~9|&#1043;&#1051;~34~36|&#1057;&#1058;~295~332" TargetMode="External"/><Relationship Id="rId50" Type="http://schemas.openxmlformats.org/officeDocument/2006/relationships/hyperlink" Target="H#0#1#1#54985#0#CA0|&#1043;&#1051;~3~3|&#1057;&#1058;~25~28" TargetMode="External"/><Relationship Id="rId55" Type="http://schemas.openxmlformats.org/officeDocument/2006/relationships/hyperlink" Target="H#0#1#1#103781#0#CA0|&#1055;&#1056;&#1051;~~1" TargetMode="External"/><Relationship Id="rId63" Type="http://schemas.openxmlformats.org/officeDocument/2006/relationships/hyperlink" Target="H#0#1#1#2569#0#" TargetMode="External"/><Relationship Id="rId68" Type="http://schemas.openxmlformats.org/officeDocument/2006/relationships/theme" Target="theme/theme1.xml"/><Relationship Id="rId7" Type="http://schemas.openxmlformats.org/officeDocument/2006/relationships/hyperlink" Target="NCPI#L#&amp;Article=10&amp;Point=1" TargetMode="External"/><Relationship Id="rId2" Type="http://schemas.openxmlformats.org/officeDocument/2006/relationships/settings" Target="settings.xml"/><Relationship Id="rId16" Type="http://schemas.openxmlformats.org/officeDocument/2006/relationships/hyperlink" Target="NCPI#L#&amp;Article=31&amp;Point=14" TargetMode="External"/><Relationship Id="rId29" Type="http://schemas.openxmlformats.org/officeDocument/2006/relationships/hyperlink" Target="H#0#1#1#22854#0#CA0|&#1056;&#1047;~III~3|&#1043;&#1051;~9~9|&#1057;&#1058;~75~82" TargetMode="External"/><Relationship Id="rId1" Type="http://schemas.openxmlformats.org/officeDocument/2006/relationships/styles" Target="styles.xml"/><Relationship Id="rId6" Type="http://schemas.openxmlformats.org/officeDocument/2006/relationships/hyperlink" Target="H#0#1#1#2203#0#" TargetMode="External"/><Relationship Id="rId11" Type="http://schemas.openxmlformats.org/officeDocument/2006/relationships/hyperlink" Target="NCPI#L#&amp;Article=23" TargetMode="External"/><Relationship Id="rId24" Type="http://schemas.openxmlformats.org/officeDocument/2006/relationships/hyperlink" Target="H#0#1#1#22151#0#" TargetMode="External"/><Relationship Id="rId32" Type="http://schemas.openxmlformats.org/officeDocument/2006/relationships/hyperlink" Target="H#0#1#1#25144#0#CA0|&#1056;&#1047;~V~5|&#1043;&#1051;~18~22|&#1057;&#1058;~202~280" TargetMode="External"/><Relationship Id="rId37" Type="http://schemas.openxmlformats.org/officeDocument/2006/relationships/hyperlink" Target="H#0#1#1#26145#0#CA0|&#1063;&#1058;&#1056;~~1|&#1056;&#1047;~XV~21|&#1043;&#1051;~56~69|&#1057;&#1058;~510~766|&#1055;~5~2294" TargetMode="External"/><Relationship Id="rId40" Type="http://schemas.openxmlformats.org/officeDocument/2006/relationships/hyperlink" Target="H#0#1#1#26145#0#CA0|&#1063;&#1055;&#1045;~~1|&#1056;&#1047;~II~2|&#1043;&#1051;~6~6|&#1057;&#1058;~46~52" TargetMode="External"/><Relationship Id="rId45" Type="http://schemas.openxmlformats.org/officeDocument/2006/relationships/hyperlink" Target="H#0#1#1#26145#0#CA0|&#1063;&#1055;&#1045;~~1|&#1056;&#1047;~II~2|&#1043;&#1051;~7~7|&#1057;&#1058;~60~66|&#1055;~3~339" TargetMode="External"/><Relationship Id="rId53" Type="http://schemas.openxmlformats.org/officeDocument/2006/relationships/hyperlink" Target="H#0#1#1#80299#0#CA0|&#1055;&#1056;&#1054;~~1|&#1056;&#1047;~II~2|&#1043;&#1051;~4~4|&#1057;&#1058;~4.4~62" TargetMode="External"/><Relationship Id="rId58" Type="http://schemas.openxmlformats.org/officeDocument/2006/relationships/hyperlink" Target="H#0#1#1#53717#0#" TargetMode="External"/><Relationship Id="rId66" Type="http://schemas.openxmlformats.org/officeDocument/2006/relationships/hyperlink" Target="NCPI#L#&amp;Article=54" TargetMode="External"/><Relationship Id="rId5" Type="http://schemas.openxmlformats.org/officeDocument/2006/relationships/hyperlink" Target="H#0#1#1#2203#0#" TargetMode="External"/><Relationship Id="rId15" Type="http://schemas.openxmlformats.org/officeDocument/2006/relationships/hyperlink" Target="NCPI#L#&amp;Article=24&amp;Point=2" TargetMode="External"/><Relationship Id="rId23" Type="http://schemas.openxmlformats.org/officeDocument/2006/relationships/hyperlink" Target="H#0#1#1#1292#0#CA0|&#1057;&#1058;~1~1" TargetMode="External"/><Relationship Id="rId28" Type="http://schemas.openxmlformats.org/officeDocument/2006/relationships/hyperlink" Target="H#0#1#1#22854#0#" TargetMode="External"/><Relationship Id="rId36" Type="http://schemas.openxmlformats.org/officeDocument/2006/relationships/hyperlink" Target="H#0#1#1#26145#0#CA0|&#1063;&#1055;&#1045;~~1|&#1056;&#1047;~II~2|&#1043;&#1051;~6~6|&#1057;&#1058;~43~49|&#1055;~4~239" TargetMode="External"/><Relationship Id="rId49" Type="http://schemas.openxmlformats.org/officeDocument/2006/relationships/hyperlink" Target="H#0#1#1#48718#0#CA0|&#1043;&#1051;~3~3|&#1057;&#1058;~29~32|&#1055;~2~119|&#1055;&#1055;~2.4~132" TargetMode="External"/><Relationship Id="rId57" Type="http://schemas.openxmlformats.org/officeDocument/2006/relationships/hyperlink" Target="H#0#1#1#19722#0#" TargetMode="External"/><Relationship Id="rId61" Type="http://schemas.openxmlformats.org/officeDocument/2006/relationships/hyperlink" Target="H#0#1#1#103326#0#CA0|&#1057;&#1058;~1~1" TargetMode="External"/><Relationship Id="rId10" Type="http://schemas.openxmlformats.org/officeDocument/2006/relationships/hyperlink" Target="NCPI#L#&amp;Article=24&amp;Point=2" TargetMode="External"/><Relationship Id="rId19" Type="http://schemas.openxmlformats.org/officeDocument/2006/relationships/hyperlink" Target="H#0#1#1#2444#0#CA0|&#1043;&#1051;~1~1|&#1057;&#1058;~13~15" TargetMode="External"/><Relationship Id="rId31" Type="http://schemas.openxmlformats.org/officeDocument/2006/relationships/hyperlink" Target="H#0#1#1#22854#0#CA0|&#1056;&#1047;~VI~6|&#1043;&#1051;~27~28|&#167;~1~7|&#1057;&#1058;~272~304" TargetMode="External"/><Relationship Id="rId44" Type="http://schemas.openxmlformats.org/officeDocument/2006/relationships/hyperlink" Target="H#0#1#1#26145#0#CA0|&#1063;&#1055;&#1045;~~1|&#1056;&#1047;~II~2|&#1043;&#1051;~6~6|&#1057;&#1058;~47~53" TargetMode="External"/><Relationship Id="rId52" Type="http://schemas.openxmlformats.org/officeDocument/2006/relationships/hyperlink" Target="H#0#1#1#80299#0#" TargetMode="External"/><Relationship Id="rId60" Type="http://schemas.openxmlformats.org/officeDocument/2006/relationships/hyperlink" Target="H#1#1#1#94291#0#CA1|&#1057;&#1058;~2~3" TargetMode="External"/><Relationship Id="rId65" Type="http://schemas.openxmlformats.org/officeDocument/2006/relationships/hyperlink" Target="NCPI#L#&amp;Article=29&amp;Point=3" TargetMode="External"/><Relationship Id="rId4" Type="http://schemas.openxmlformats.org/officeDocument/2006/relationships/hyperlink" Target="H#0#1#1#190118#0#" TargetMode="External"/><Relationship Id="rId9" Type="http://schemas.openxmlformats.org/officeDocument/2006/relationships/hyperlink" Target="NCPI#L#&amp;Article=12&amp;Point=1" TargetMode="External"/><Relationship Id="rId14" Type="http://schemas.openxmlformats.org/officeDocument/2006/relationships/hyperlink" Target="NCPI#L#&amp;Article=18&amp;Point=4" TargetMode="External"/><Relationship Id="rId22" Type="http://schemas.openxmlformats.org/officeDocument/2006/relationships/hyperlink" Target="H#0#1#1#1683#0#CA0|&#1057;&#1058;~7~9" TargetMode="External"/><Relationship Id="rId27" Type="http://schemas.openxmlformats.org/officeDocument/2006/relationships/hyperlink" Target="H#0#1#1#22151#0#CA0|&#1057;&#1054;&#1044;~~0|&#1056;&#1047;~I~1|&#1043;&#1051;~11~11|&#1057;&#1058;~133~138" TargetMode="External"/><Relationship Id="rId30" Type="http://schemas.openxmlformats.org/officeDocument/2006/relationships/hyperlink" Target="H#0#1#1#22854#0#CA0|&#1056;&#1047;~IV~4|&#1043;&#1051;~15~15|&#1057;&#1058;~124~137" TargetMode="External"/><Relationship Id="rId35" Type="http://schemas.openxmlformats.org/officeDocument/2006/relationships/hyperlink" Target="H#0#1#1#26145#0#CA0|&#1063;&#1055;&#1045;~~1|&#1056;&#1047;~II~2|&#1043;&#1051;~6~6|&#1057;&#1058;~44~50|&#1055;~5~245" TargetMode="External"/><Relationship Id="rId43" Type="http://schemas.openxmlformats.org/officeDocument/2006/relationships/hyperlink" Target="H#0#1#1#26145#0#CA0|&#1063;&#1055;&#1045;~~1|&#1056;&#1047;~II~2|&#1043;&#1051;~6~6|&#1057;&#1058;~46~52|&#1055;~1~256" TargetMode="External"/><Relationship Id="rId48" Type="http://schemas.openxmlformats.org/officeDocument/2006/relationships/hyperlink" Target="H#1#1#1#26145#0#CA1|&#1063;&#1058;&#1056;~~1|&#1056;&#1047;~IX~9|&#1043;&#1051;~34~36|&#1057;&#1058;~307~345" TargetMode="External"/><Relationship Id="rId56" Type="http://schemas.openxmlformats.org/officeDocument/2006/relationships/hyperlink" Target="H#0#1#1#2570#0#" TargetMode="External"/><Relationship Id="rId64" Type="http://schemas.openxmlformats.org/officeDocument/2006/relationships/hyperlink" Target="NCPI#L#&amp;Article=9&amp;Point=1" TargetMode="External"/><Relationship Id="rId8" Type="http://schemas.openxmlformats.org/officeDocument/2006/relationships/hyperlink" Target="NCPI#L#&amp;Article=8" TargetMode="External"/><Relationship Id="rId51" Type="http://schemas.openxmlformats.org/officeDocument/2006/relationships/hyperlink" Target="H#0#1#1#61971#0#CA0|&#1056;&#1047;~I~1|&#1043;&#1051;~1~1|&#1057;&#1058;~9~9|&#1055;~3~14|&#1055;&#1055;~3.10~10" TargetMode="External"/><Relationship Id="rId3" Type="http://schemas.openxmlformats.org/officeDocument/2006/relationships/webSettings" Target="webSettings.xml"/><Relationship Id="rId12" Type="http://schemas.openxmlformats.org/officeDocument/2006/relationships/hyperlink" Target="NCPI#L#&amp;Article=24&amp;Point=2" TargetMode="External"/><Relationship Id="rId17" Type="http://schemas.openxmlformats.org/officeDocument/2006/relationships/hyperlink" Target="NCPI#L#&amp;Article=12" TargetMode="External"/><Relationship Id="rId25" Type="http://schemas.openxmlformats.org/officeDocument/2006/relationships/hyperlink" Target="H#0#1#1#22151#0#CA0|&#1057;&#1054;&#1044;~~0|&#1056;&#1047;~I~1|&#1043;&#1051;~7~7|&#1057;&#1058;~76~79" TargetMode="External"/><Relationship Id="rId33" Type="http://schemas.openxmlformats.org/officeDocument/2006/relationships/hyperlink" Target="H#0#1#1#26145#0#" TargetMode="External"/><Relationship Id="rId38" Type="http://schemas.openxmlformats.org/officeDocument/2006/relationships/hyperlink" Target="H#0#1#1#26145#0#CA0|&#1063;&#1055;&#1045;~~1|&#1056;&#1047;~II~2|&#1043;&#1051;~6~6|&#1057;&#1058;~44~50|&#1055;~1~240" TargetMode="External"/><Relationship Id="rId46" Type="http://schemas.openxmlformats.org/officeDocument/2006/relationships/hyperlink" Target="H#0#1#1#26145#0#CA0|&#1063;&#1055;&#1045;~~1|&#1056;&#1047;~VI~6|&#1043;&#1051;~18~19|&#1057;&#1058;~163~180|&#1055;~6~817" TargetMode="External"/><Relationship Id="rId59" Type="http://schemas.openxmlformats.org/officeDocument/2006/relationships/hyperlink" Target="H#0#1#1#75665#0#CA0|&#1057;&#1058;~2~2" TargetMode="External"/><Relationship Id="rId67" Type="http://schemas.openxmlformats.org/officeDocument/2006/relationships/fontTable" Target="fontTable.xml"/><Relationship Id="rId20" Type="http://schemas.openxmlformats.org/officeDocument/2006/relationships/hyperlink" Target="H#0#1#1#1683#0#" TargetMode="External"/><Relationship Id="rId41" Type="http://schemas.openxmlformats.org/officeDocument/2006/relationships/hyperlink" Target="H#0#1#1#26145#0#CA0|&#1063;&#1055;&#1045;~~1|&#1056;&#1047;~II~2|&#1043;&#1051;~6~6|&#1057;&#1058;~46~52|&#1055;~2~257" TargetMode="External"/><Relationship Id="rId54" Type="http://schemas.openxmlformats.org/officeDocument/2006/relationships/hyperlink" Target="H#0#1#1#80299#0#CA0|&#1055;&#1056;&#1054;~~1|&#1056;&#1047;~II~2|&#1043;&#1051;~4~4|&#1057;&#1058;~4.5~63" TargetMode="External"/><Relationship Id="rId62" Type="http://schemas.openxmlformats.org/officeDocument/2006/relationships/hyperlink" Target="H#0#1#1#130785#0#CA0|&#1057;&#1058;~7~7"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15026</Words>
  <Characters>85653</Characters>
  <Application>Microsoft Office Word</Application>
  <DocSecurity>0</DocSecurity>
  <Lines>713</Lines>
  <Paragraphs>200</Paragraphs>
  <ScaleCrop>false</ScaleCrop>
  <Company>Microsoft</Company>
  <LinksUpToDate>false</LinksUpToDate>
  <CharactersWithSpaces>100479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2014-06-26T07:34:00Z</dcterms:created>
  <dcterms:modified xsi:type="dcterms:W3CDTF">2014-06-26T07:35:00Z</dcterms:modified>
</cp:coreProperties>
</file>