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УТВЕРЖДАЮ</w:t>
      </w:r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ТТВиГ</w:t>
      </w:r>
      <w:proofErr w:type="spellEnd"/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_____________Липский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«___» ____________ 2014г.</w:t>
      </w:r>
    </w:p>
    <w:p w:rsidR="00A631B9" w:rsidRPr="00DE4049" w:rsidRDefault="00A631B9" w:rsidP="00A631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Список вопросов </w:t>
      </w:r>
      <w:r w:rsidR="00305A34">
        <w:rPr>
          <w:rFonts w:ascii="Times New Roman" w:hAnsi="Times New Roman" w:cs="Times New Roman"/>
          <w:sz w:val="24"/>
          <w:szCs w:val="24"/>
        </w:rPr>
        <w:t xml:space="preserve">для зачета </w:t>
      </w:r>
      <w:r w:rsidRPr="00DE4049">
        <w:rPr>
          <w:rFonts w:ascii="Times New Roman" w:hAnsi="Times New Roman" w:cs="Times New Roman"/>
          <w:sz w:val="24"/>
          <w:szCs w:val="24"/>
        </w:rPr>
        <w:t>по дисциплине «Информатика»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для специальности 70 0</w:t>
      </w:r>
      <w:r w:rsidR="00305A34">
        <w:rPr>
          <w:rFonts w:ascii="Times New Roman" w:hAnsi="Times New Roman" w:cs="Times New Roman"/>
          <w:sz w:val="24"/>
          <w:szCs w:val="24"/>
        </w:rPr>
        <w:t xml:space="preserve">5 01 </w:t>
      </w:r>
      <w:r w:rsidRPr="00DE4049">
        <w:rPr>
          <w:rFonts w:ascii="Times New Roman" w:hAnsi="Times New Roman" w:cs="Times New Roman"/>
          <w:sz w:val="24"/>
          <w:szCs w:val="24"/>
        </w:rPr>
        <w:t>«</w:t>
      </w:r>
      <w:r w:rsidR="00305A34">
        <w:rPr>
          <w:rFonts w:ascii="Times New Roman" w:hAnsi="Times New Roman" w:cs="Times New Roman"/>
          <w:sz w:val="24"/>
          <w:szCs w:val="24"/>
        </w:rPr>
        <w:t>Проектирование, сооружение и эксплуатация газонефтепроводов и газонефтехранилищ</w:t>
      </w:r>
      <w:r w:rsidRPr="00DE40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для заочного отделения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Основные понятия информатики.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Виды и свойства информации.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Восприятие, сбор, передача, обработка и накопление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Этапы развития информатики.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Классификация ЭВМ.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Кодирование данных в ЭВМ двоичным кодом.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Системы счисления. </w:t>
      </w:r>
      <w:r w:rsidR="006B70CE" w:rsidRPr="00DE4049">
        <w:rPr>
          <w:rFonts w:ascii="Times New Roman" w:hAnsi="Times New Roman" w:cs="Times New Roman"/>
          <w:sz w:val="24"/>
          <w:szCs w:val="24"/>
        </w:rPr>
        <w:t>Единицы измерения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Базовая конфигурация персонального компьютера. </w:t>
      </w:r>
    </w:p>
    <w:p w:rsidR="00A631B9" w:rsidRPr="00DE4049" w:rsidRDefault="006B70CE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Носители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Периферийные устройства персонального компьютера.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Программное обеспечение средств вычислительной техники. </w:t>
      </w:r>
    </w:p>
    <w:p w:rsidR="00A631B9" w:rsidRPr="00DE4049" w:rsidRDefault="006B70CE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Назначение, классификация и основные функции операционных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систем.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Общая характеристика операционной системы</w:t>
      </w:r>
      <w:r w:rsidR="006B70CE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Основные элементы графического интерфейса</w:t>
      </w:r>
      <w:r w:rsidR="00DE4049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рабочий </w:t>
      </w:r>
      <w:r w:rsidR="00A631B9" w:rsidRPr="00DE4049">
        <w:rPr>
          <w:rFonts w:ascii="Times New Roman" w:hAnsi="Times New Roman" w:cs="Times New Roman"/>
          <w:sz w:val="24"/>
          <w:szCs w:val="24"/>
        </w:rPr>
        <w:t>стол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, значки и ярлыки объектов, окна.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Файловая система и файловая структура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Главное меню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его назначение и структура.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Обмен данными в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Стандартные приложения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Программы технического обслуживания.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Программы-архиваторы.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Антивирусные программы.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Понятие и основные свойства алгоритма.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Способы записи алгоритмов.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Разновидности структур алгоритмов.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Программирование. Языки программирования высокого уровня.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Основные понятия объектно-ориентированного программирования. </w:t>
      </w:r>
    </w:p>
    <w:p w:rsidR="00F91407" w:rsidRPr="00DE4049" w:rsidRDefault="00F91407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Основы теории погрешностей.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="00A631B9"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создание геометрии объекта.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 xml:space="preserve">проставление </w:t>
      </w:r>
      <w:r w:rsidR="00DE4049" w:rsidRPr="00DE4049">
        <w:rPr>
          <w:rFonts w:ascii="Times New Roman" w:hAnsi="Times New Roman" w:cs="Times New Roman"/>
          <w:sz w:val="24"/>
          <w:szCs w:val="24"/>
        </w:rPr>
        <w:t>линейных</w:t>
      </w:r>
      <w:r w:rsidR="003D7F82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DE4049" w:rsidRPr="00DE4049">
        <w:rPr>
          <w:rFonts w:ascii="Times New Roman" w:hAnsi="Times New Roman" w:cs="Times New Roman"/>
          <w:sz w:val="24"/>
          <w:szCs w:val="24"/>
        </w:rPr>
        <w:t xml:space="preserve">размеров </w:t>
      </w:r>
      <w:r w:rsidR="003D7F82" w:rsidRPr="00DE4049">
        <w:rPr>
          <w:rFonts w:ascii="Times New Roman" w:hAnsi="Times New Roman" w:cs="Times New Roman"/>
          <w:sz w:val="24"/>
          <w:szCs w:val="24"/>
        </w:rPr>
        <w:t>объектов.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штриховка и градиент.</w:t>
      </w:r>
    </w:p>
    <w:p w:rsidR="003D7F82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свойства объектов и слои.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выделение, перемещение и копирование объектов.</w:t>
      </w:r>
    </w:p>
    <w:p w:rsidR="00A631B9" w:rsidRPr="00DE4049" w:rsidRDefault="000B4966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поворот, масштабирование и разрыв объекта.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создание фасок и сопряжений.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проставление размеров окружности и дуги.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методы задания координат</w:t>
      </w:r>
    </w:p>
    <w:p w:rsidR="000B4966" w:rsidRPr="00DE4049" w:rsidRDefault="00A631B9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Назначение и возможности текстового процессора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Режимы просмотра документов в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Установка параметров страницы. Ввод и редактирование текста. </w:t>
      </w:r>
    </w:p>
    <w:p w:rsidR="00A631B9" w:rsidRPr="00DE4049" w:rsidRDefault="00212175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lastRenderedPageBreak/>
        <w:t>Форматирование текста. Использование стилей при создании докумен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Верстка многостраничного документа. Буфер обмена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Списки в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Создание и редактирование таблиц.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Создание и редактирование художественных надписей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Рисунки в</w:t>
      </w:r>
      <w:r w:rsidR="000B4966" w:rsidRPr="0030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Печать документа.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Назначение и возможности табличного процессора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212175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Ввод 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редактирование данных. Ввод последовательностей </w:t>
      </w:r>
      <w:r w:rsidR="00A631B9" w:rsidRPr="00DE4049">
        <w:rPr>
          <w:rFonts w:ascii="Times New Roman" w:hAnsi="Times New Roman" w:cs="Times New Roman"/>
          <w:sz w:val="24"/>
          <w:szCs w:val="24"/>
        </w:rPr>
        <w:t>данных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A631B9" w:rsidRPr="00DE4049">
        <w:rPr>
          <w:rFonts w:ascii="Times New Roman" w:hAnsi="Times New Roman" w:cs="Times New Roman"/>
          <w:sz w:val="24"/>
          <w:szCs w:val="24"/>
        </w:rPr>
        <w:t>в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ячейки. Настройка </w:t>
      </w:r>
      <w:proofErr w:type="spellStart"/>
      <w:r w:rsidR="00A631B9" w:rsidRPr="00DE4049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>.</w:t>
      </w:r>
    </w:p>
    <w:p w:rsidR="000B4966" w:rsidRPr="00DE4049" w:rsidRDefault="003D7F82" w:rsidP="001D4DD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631B9" w:rsidRPr="00DE4049">
        <w:rPr>
          <w:rFonts w:ascii="Times New Roman" w:hAnsi="Times New Roman" w:cs="Times New Roman"/>
          <w:sz w:val="24"/>
          <w:szCs w:val="24"/>
        </w:rPr>
        <w:t>вычислений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Pr="00DE4049">
        <w:rPr>
          <w:rFonts w:ascii="Times New Roman" w:hAnsi="Times New Roman" w:cs="Times New Roman"/>
          <w:sz w:val="24"/>
          <w:szCs w:val="24"/>
        </w:rPr>
        <w:t>автоматическое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суммирование строк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 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столбцов; составление формул; формулы с относительными и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абсолютными адресами. </w:t>
      </w:r>
    </w:p>
    <w:p w:rsidR="00A631B9" w:rsidRPr="00DE4049" w:rsidRDefault="00A631B9" w:rsidP="001D4DD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4"/>
        </w:rPr>
      </w:pPr>
      <w:r w:rsidRPr="00DE4049">
        <w:rPr>
          <w:rFonts w:ascii="Times New Roman" w:hAnsi="Times New Roman" w:cs="Times New Roman"/>
          <w:sz w:val="24"/>
        </w:rPr>
        <w:t xml:space="preserve">Диаграммы.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Сортировка данных. Таблицы подстановки данных. </w:t>
      </w:r>
    </w:p>
    <w:p w:rsidR="000B4966" w:rsidRDefault="00141272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обработки аудиоинформации.</w:t>
      </w:r>
    </w:p>
    <w:p w:rsidR="00141272" w:rsidRPr="00DE4049" w:rsidRDefault="00141272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обработки видеоинформации.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Назначение компьютерных сетей.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Локальные и глобальные сети. Основные понятия.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>, электронная почта (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), служба </w:t>
      </w:r>
      <w:r w:rsidRPr="00DE4049">
        <w:rPr>
          <w:rFonts w:ascii="Times New Roman" w:hAnsi="Times New Roman" w:cs="Times New Roman"/>
          <w:sz w:val="24"/>
          <w:szCs w:val="24"/>
        </w:rPr>
        <w:t>телеконференций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</w:t>
      </w:r>
      <w:r w:rsidRPr="00DE4049">
        <w:rPr>
          <w:rFonts w:ascii="Times New Roman" w:hAnsi="Times New Roman" w:cs="Times New Roman"/>
          <w:sz w:val="24"/>
          <w:szCs w:val="24"/>
          <w:lang w:val="en-US"/>
        </w:rPr>
        <w:t>Usenet</w:t>
      </w:r>
      <w:r w:rsidRPr="00DE40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E4049">
        <w:rPr>
          <w:rFonts w:ascii="Times New Roman" w:hAnsi="Times New Roman" w:cs="Times New Roman"/>
          <w:sz w:val="24"/>
          <w:szCs w:val="24"/>
        </w:rPr>
        <w:t>Службы</w:t>
      </w:r>
      <w:r w:rsidR="000B4966" w:rsidRPr="00DE4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  <w:lang w:val="en-US"/>
        </w:rPr>
        <w:t xml:space="preserve">Internet: World Wide Web (WWW).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Работа с гипертекстовой информацией в сети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Службы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>: служба имен доменов</w:t>
      </w:r>
      <w:r w:rsid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(DNS), служба передачи файлов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 xml:space="preserve">(FTP), ICQ.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Поиск информации в</w:t>
      </w:r>
      <w:r w:rsid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с помощью поисковых систем. </w:t>
      </w:r>
    </w:p>
    <w:p w:rsidR="00DE4049" w:rsidRDefault="00DE4049" w:rsidP="00DE404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системы автоматизированного проектирования. Преимущества и недостатки.</w:t>
      </w:r>
    </w:p>
    <w:p w:rsidR="00DE4049" w:rsidRPr="00DE4049" w:rsidRDefault="00A631B9" w:rsidP="00DE404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Растровая графика.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Векторная и фрактальная графика.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Программные средства для работы с графикой.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Средства подготовки презентаций.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Powe</w:t>
      </w:r>
      <w:r w:rsidR="00F91407" w:rsidRPr="00DE4049">
        <w:rPr>
          <w:rFonts w:ascii="Times New Roman" w:hAnsi="Times New Roman" w:cs="Times New Roman"/>
          <w:sz w:val="24"/>
          <w:szCs w:val="24"/>
        </w:rPr>
        <w:t>rPoint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 как средство создания презентаций, его</w:t>
      </w:r>
      <w:r w:rsidRPr="00DE4049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 xml:space="preserve">возможности. 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ind w:firstLine="18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Список вопросов по дисциплине «Основы экологии и энергосбережении» рассмотрен на заседании кафедры </w:t>
      </w:r>
      <w:proofErr w:type="gramStart"/>
      <w:r w:rsidRPr="00DE40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4049">
        <w:rPr>
          <w:rFonts w:ascii="Times New Roman" w:hAnsi="Times New Roman" w:cs="Times New Roman"/>
          <w:sz w:val="24"/>
          <w:szCs w:val="24"/>
        </w:rPr>
        <w:t xml:space="preserve"> «___» ____________ (протокол № ____)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Разработал: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843"/>
        <w:gridCol w:w="2268"/>
      </w:tblGrid>
      <w:tr w:rsidR="00A631B9" w:rsidRPr="00DE4049" w:rsidTr="00A631B9">
        <w:tc>
          <w:tcPr>
            <w:tcW w:w="5353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  <w:r w:rsidRPr="00DE4049">
              <w:rPr>
                <w:rFonts w:ascii="Times New Roman" w:hAnsi="Times New Roman"/>
                <w:sz w:val="24"/>
                <w:szCs w:val="24"/>
              </w:rPr>
              <w:t xml:space="preserve">Ст. преподаватель кафедры </w:t>
            </w:r>
            <w:proofErr w:type="spellStart"/>
            <w:r w:rsidRPr="00DE4049">
              <w:rPr>
                <w:rFonts w:ascii="Times New Roman" w:hAnsi="Times New Roman"/>
                <w:sz w:val="24"/>
                <w:szCs w:val="24"/>
              </w:rPr>
              <w:t>ТТВиГ</w:t>
            </w:r>
            <w:proofErr w:type="spellEnd"/>
          </w:p>
        </w:tc>
        <w:tc>
          <w:tcPr>
            <w:tcW w:w="1843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  <w:r w:rsidRPr="00DE4049">
              <w:rPr>
                <w:rFonts w:ascii="Times New Roman" w:hAnsi="Times New Roman"/>
                <w:sz w:val="24"/>
                <w:szCs w:val="24"/>
              </w:rPr>
              <w:t>А.И. Бондарчук</w:t>
            </w:r>
          </w:p>
        </w:tc>
      </w:tr>
    </w:tbl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sectPr w:rsidR="00A631B9" w:rsidRPr="00DE4049" w:rsidSect="00A3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29F"/>
    <w:multiLevelType w:val="hybridMultilevel"/>
    <w:tmpl w:val="3A90F952"/>
    <w:lvl w:ilvl="0" w:tplc="FF8AE7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1B9"/>
    <w:rsid w:val="00076D54"/>
    <w:rsid w:val="000B4966"/>
    <w:rsid w:val="00141272"/>
    <w:rsid w:val="001D4DD6"/>
    <w:rsid w:val="00212175"/>
    <w:rsid w:val="00305A34"/>
    <w:rsid w:val="003D7F82"/>
    <w:rsid w:val="004A4AC9"/>
    <w:rsid w:val="006B70CE"/>
    <w:rsid w:val="0085010B"/>
    <w:rsid w:val="009840FA"/>
    <w:rsid w:val="009E65E7"/>
    <w:rsid w:val="00A31114"/>
    <w:rsid w:val="00A631B9"/>
    <w:rsid w:val="00C8200F"/>
    <w:rsid w:val="00DE4049"/>
    <w:rsid w:val="00F9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9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0CE"/>
    <w:pPr>
      <w:ind w:left="720"/>
      <w:contextualSpacing/>
    </w:pPr>
  </w:style>
  <w:style w:type="paragraph" w:styleId="a5">
    <w:name w:val="No Spacing"/>
    <w:uiPriority w:val="1"/>
    <w:qFormat/>
    <w:rsid w:val="001D4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anastasia_ba-va</dc:creator>
  <cp:lastModifiedBy>anastasia_ba-va</cp:lastModifiedBy>
  <cp:revision>2</cp:revision>
  <dcterms:created xsi:type="dcterms:W3CDTF">2014-12-15T09:40:00Z</dcterms:created>
  <dcterms:modified xsi:type="dcterms:W3CDTF">2014-12-15T09:40:00Z</dcterms:modified>
</cp:coreProperties>
</file>