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73" w:rsidRPr="007A4168" w:rsidRDefault="00845F73" w:rsidP="00845F73">
      <w:pPr>
        <w:jc w:val="center"/>
        <w:rPr>
          <w:b/>
        </w:rPr>
      </w:pPr>
      <w:r w:rsidRPr="007A4168">
        <w:rPr>
          <w:b/>
        </w:rPr>
        <w:t>ПРОГРАММА</w:t>
      </w:r>
    </w:p>
    <w:p w:rsidR="00845F73" w:rsidRPr="007A4168" w:rsidRDefault="00845F73" w:rsidP="00845F73">
      <w:pPr>
        <w:jc w:val="center"/>
        <w:rPr>
          <w:b/>
        </w:rPr>
      </w:pPr>
      <w:r>
        <w:rPr>
          <w:b/>
        </w:rPr>
        <w:t>к</w:t>
      </w:r>
      <w:r w:rsidRPr="007A4168">
        <w:rPr>
          <w:b/>
        </w:rPr>
        <w:t xml:space="preserve">оллоквиумов и лабораторных работ к практикуму </w:t>
      </w:r>
      <w:proofErr w:type="gramStart"/>
      <w:r w:rsidRPr="007A4168">
        <w:rPr>
          <w:b/>
        </w:rPr>
        <w:t>по</w:t>
      </w:r>
      <w:proofErr w:type="gramEnd"/>
    </w:p>
    <w:p w:rsidR="00845F73" w:rsidRPr="007A4168" w:rsidRDefault="00845F73" w:rsidP="00845F73">
      <w:pPr>
        <w:jc w:val="center"/>
        <w:rPr>
          <w:b/>
        </w:rPr>
      </w:pPr>
      <w:r>
        <w:rPr>
          <w:b/>
        </w:rPr>
        <w:t xml:space="preserve">дисциплине </w:t>
      </w:r>
    </w:p>
    <w:p w:rsidR="00845F73" w:rsidRPr="007A4168" w:rsidRDefault="00845F73" w:rsidP="00845F73">
      <w:pPr>
        <w:jc w:val="center"/>
        <w:rPr>
          <w:b/>
        </w:rPr>
      </w:pPr>
      <w:r w:rsidRPr="007A4168">
        <w:rPr>
          <w:b/>
        </w:rPr>
        <w:t>ПРОГРАММА</w:t>
      </w:r>
    </w:p>
    <w:p w:rsidR="00845F73" w:rsidRPr="007A4168" w:rsidRDefault="00845F73" w:rsidP="00845F73">
      <w:pPr>
        <w:jc w:val="center"/>
        <w:rPr>
          <w:b/>
        </w:rPr>
      </w:pPr>
      <w:r>
        <w:rPr>
          <w:b/>
        </w:rPr>
        <w:t>к</w:t>
      </w:r>
      <w:r w:rsidRPr="007A4168">
        <w:rPr>
          <w:b/>
        </w:rPr>
        <w:t xml:space="preserve">оллоквиумов и лабораторных работ к практикуму </w:t>
      </w:r>
      <w:proofErr w:type="gramStart"/>
      <w:r w:rsidRPr="007A4168">
        <w:rPr>
          <w:b/>
        </w:rPr>
        <w:t>по</w:t>
      </w:r>
      <w:proofErr w:type="gramEnd"/>
    </w:p>
    <w:p w:rsidR="00845F73" w:rsidRPr="007A4168" w:rsidRDefault="00845F73" w:rsidP="00845F73">
      <w:pPr>
        <w:jc w:val="center"/>
        <w:rPr>
          <w:b/>
        </w:rPr>
      </w:pPr>
      <w:r>
        <w:rPr>
          <w:b/>
        </w:rPr>
        <w:t xml:space="preserve">дисциплине </w:t>
      </w:r>
    </w:p>
    <w:p w:rsidR="00845F73" w:rsidRPr="007A4168" w:rsidRDefault="00845F73" w:rsidP="00845F73">
      <w:pPr>
        <w:jc w:val="center"/>
      </w:pPr>
    </w:p>
    <w:p w:rsidR="00845F73" w:rsidRPr="007A4168" w:rsidRDefault="00845F73" w:rsidP="00845F73">
      <w:pPr>
        <w:rPr>
          <w:b/>
        </w:rPr>
      </w:pPr>
      <w:r w:rsidRPr="007A4168">
        <w:rPr>
          <w:b/>
        </w:rPr>
        <w:t>Коллоквиум № 1. Физико-химические методы исследования состава нефти и продуктов ее переработки.</w:t>
      </w:r>
    </w:p>
    <w:p w:rsidR="00845F73" w:rsidRPr="007A4168" w:rsidRDefault="00845F73" w:rsidP="00845F73">
      <w:pPr>
        <w:ind w:firstLine="708"/>
        <w:jc w:val="both"/>
      </w:pPr>
      <w:r w:rsidRPr="007A4168">
        <w:rPr>
          <w:i/>
        </w:rPr>
        <w:t>Фракционный состав нефти.</w:t>
      </w:r>
      <w:r w:rsidRPr="007A4168">
        <w:t xml:space="preserve"> Виды перегонки, применяемые для разделения углеводородов нефти: атмосферная, вакуумная, молекулярная, азеотропная, экстрактивная.</w:t>
      </w:r>
    </w:p>
    <w:p w:rsidR="00845F73" w:rsidRPr="007A4168" w:rsidRDefault="00845F73" w:rsidP="00845F73">
      <w:pPr>
        <w:ind w:firstLine="708"/>
        <w:jc w:val="both"/>
      </w:pPr>
      <w:r w:rsidRPr="007A4168">
        <w:rPr>
          <w:i/>
        </w:rPr>
        <w:t>Термическая диффузия</w:t>
      </w:r>
      <w:r w:rsidRPr="007A4168">
        <w:t xml:space="preserve"> как метод разделения, выделения нефтяных углеводородов (принципы метода, области применения).</w:t>
      </w:r>
    </w:p>
    <w:p w:rsidR="00845F73" w:rsidRPr="007A4168" w:rsidRDefault="00845F73" w:rsidP="00845F73">
      <w:pPr>
        <w:ind w:firstLine="708"/>
        <w:jc w:val="both"/>
      </w:pPr>
      <w:r w:rsidRPr="007A4168">
        <w:rPr>
          <w:i/>
        </w:rPr>
        <w:t>Хроматография.</w:t>
      </w:r>
      <w:r w:rsidRPr="007A4168">
        <w:t xml:space="preserve"> Классификация </w:t>
      </w:r>
      <w:proofErr w:type="spellStart"/>
      <w:r w:rsidRPr="007A4168">
        <w:t>хроматографических</w:t>
      </w:r>
      <w:proofErr w:type="spellEnd"/>
      <w:r w:rsidRPr="007A4168">
        <w:t xml:space="preserve"> методов. Жидкостно-адсорбционная хроматография (ЖАХ) в анализе нефтяных фракций. Методики анализа в ЖАХ: </w:t>
      </w:r>
      <w:proofErr w:type="gramStart"/>
      <w:r w:rsidRPr="007A4168">
        <w:t>фронтальный</w:t>
      </w:r>
      <w:proofErr w:type="gramEnd"/>
      <w:r w:rsidRPr="007A4168">
        <w:t xml:space="preserve">, </w:t>
      </w:r>
      <w:proofErr w:type="spellStart"/>
      <w:r w:rsidRPr="007A4168">
        <w:t>проявительный</w:t>
      </w:r>
      <w:proofErr w:type="spellEnd"/>
      <w:r w:rsidRPr="007A4168">
        <w:t xml:space="preserve">, </w:t>
      </w:r>
      <w:proofErr w:type="spellStart"/>
      <w:r w:rsidRPr="007A4168">
        <w:t>вытеснительный</w:t>
      </w:r>
      <w:proofErr w:type="spellEnd"/>
      <w:r w:rsidRPr="007A4168">
        <w:t xml:space="preserve">, </w:t>
      </w:r>
      <w:proofErr w:type="spellStart"/>
      <w:r w:rsidRPr="007A4168">
        <w:t>проявительно-вытеснительный</w:t>
      </w:r>
      <w:proofErr w:type="spellEnd"/>
      <w:r w:rsidRPr="007A4168">
        <w:t>.</w:t>
      </w:r>
    </w:p>
    <w:p w:rsidR="00845F73" w:rsidRPr="007A4168" w:rsidRDefault="00845F73" w:rsidP="00845F73">
      <w:pPr>
        <w:ind w:firstLine="708"/>
        <w:jc w:val="both"/>
      </w:pPr>
      <w:r w:rsidRPr="007A4168">
        <w:t>Газовая хроматография (</w:t>
      </w:r>
      <w:proofErr w:type="spellStart"/>
      <w:r w:rsidRPr="007A4168">
        <w:t>газо-адсорбционая</w:t>
      </w:r>
      <w:proofErr w:type="spellEnd"/>
      <w:r w:rsidRPr="007A4168">
        <w:t xml:space="preserve"> и </w:t>
      </w:r>
      <w:proofErr w:type="spellStart"/>
      <w:r w:rsidRPr="007A4168">
        <w:t>газо-жижкостная</w:t>
      </w:r>
      <w:proofErr w:type="spellEnd"/>
      <w:r w:rsidRPr="007A4168">
        <w:t xml:space="preserve">). Принципиальная схема простейшего газового хроматографа. </w:t>
      </w:r>
      <w:proofErr w:type="spellStart"/>
      <w:r w:rsidRPr="007A4168">
        <w:t>Хроматографические</w:t>
      </w:r>
      <w:proofErr w:type="spellEnd"/>
      <w:r w:rsidRPr="007A4168">
        <w:t xml:space="preserve"> колонки. Детекторы. Неподвижные жидкие фазы. Адсорбенты. Цеолиты (молекулярные сита). Основные характеристики </w:t>
      </w:r>
      <w:proofErr w:type="spellStart"/>
      <w:r w:rsidRPr="007A4168">
        <w:t>хроматограммы</w:t>
      </w:r>
      <w:proofErr w:type="spellEnd"/>
      <w:r w:rsidRPr="007A4168">
        <w:t xml:space="preserve"> и </w:t>
      </w:r>
      <w:proofErr w:type="spellStart"/>
      <w:r w:rsidRPr="007A4168">
        <w:t>хроматографического</w:t>
      </w:r>
      <w:proofErr w:type="spellEnd"/>
      <w:r w:rsidRPr="007A4168">
        <w:t xml:space="preserve"> пика. Качественный и количественный анализ смесей углеводородов методом газовой хроматографии.</w:t>
      </w:r>
    </w:p>
    <w:p w:rsidR="00845F73" w:rsidRPr="007A4168" w:rsidRDefault="00845F73" w:rsidP="00845F73">
      <w:pPr>
        <w:ind w:firstLine="708"/>
        <w:jc w:val="both"/>
      </w:pPr>
      <w:r w:rsidRPr="007A4168">
        <w:rPr>
          <w:i/>
        </w:rPr>
        <w:t>Простые и сложные константы углеводородов</w:t>
      </w:r>
      <w:r w:rsidRPr="007A4168">
        <w:t xml:space="preserve"> (плотность, показатель преломления, молекулярная масса, молекулярная рефракция, дисперсионные константы) в исследовании углеводородов нефти.</w:t>
      </w:r>
    </w:p>
    <w:p w:rsidR="00845F73" w:rsidRPr="007A4168" w:rsidRDefault="00845F73" w:rsidP="00845F73">
      <w:pPr>
        <w:ind w:firstLine="708"/>
        <w:jc w:val="both"/>
      </w:pPr>
      <w:r w:rsidRPr="007A4168">
        <w:t xml:space="preserve">Применение </w:t>
      </w:r>
      <w:r w:rsidRPr="007A4168">
        <w:rPr>
          <w:i/>
        </w:rPr>
        <w:t>спектральных методов</w:t>
      </w:r>
      <w:r w:rsidRPr="007A4168">
        <w:t xml:space="preserve"> в анализе нефтяных фракций и углеводородов: </w:t>
      </w:r>
      <w:proofErr w:type="spellStart"/>
      <w:r w:rsidRPr="007A4168">
        <w:t>ультрофиолетовая</w:t>
      </w:r>
      <w:proofErr w:type="spellEnd"/>
      <w:r w:rsidRPr="007A4168">
        <w:t xml:space="preserve">, инфракрасная спектроскопия, </w:t>
      </w:r>
      <w:proofErr w:type="spellStart"/>
      <w:r w:rsidRPr="007A4168">
        <w:t>массспектрометрия</w:t>
      </w:r>
      <w:proofErr w:type="spellEnd"/>
      <w:r w:rsidRPr="007A4168">
        <w:t>, ядерный магнитный резонанс.</w:t>
      </w:r>
    </w:p>
    <w:p w:rsidR="00845F73" w:rsidRPr="007A4168" w:rsidRDefault="00845F73" w:rsidP="00845F73">
      <w:pPr>
        <w:jc w:val="center"/>
        <w:rPr>
          <w:b/>
        </w:rPr>
      </w:pPr>
      <w:r w:rsidRPr="007A4168">
        <w:rPr>
          <w:b/>
        </w:rPr>
        <w:t>Основная литература</w:t>
      </w:r>
    </w:p>
    <w:p w:rsidR="00845F73" w:rsidRPr="007A4168" w:rsidRDefault="00845F73" w:rsidP="00845F73">
      <w:pPr>
        <w:numPr>
          <w:ilvl w:val="0"/>
          <w:numId w:val="1"/>
        </w:numPr>
        <w:spacing w:after="0" w:line="240" w:lineRule="auto"/>
        <w:jc w:val="both"/>
      </w:pPr>
      <w:r w:rsidRPr="007A4168">
        <w:t xml:space="preserve">Рябов В.Д. Химия нефти и газа. Учебное пособие. – М.: ИД  «ФОРУМ», 2009. – 336 </w:t>
      </w:r>
      <w:proofErr w:type="gramStart"/>
      <w:r w:rsidRPr="007A4168">
        <w:t>с</w:t>
      </w:r>
      <w:proofErr w:type="gramEnd"/>
      <w:r w:rsidRPr="007A4168">
        <w:t>.</w:t>
      </w:r>
    </w:p>
    <w:p w:rsidR="00845F73" w:rsidRPr="007A4168" w:rsidRDefault="00845F73" w:rsidP="00845F73">
      <w:pPr>
        <w:numPr>
          <w:ilvl w:val="0"/>
          <w:numId w:val="1"/>
        </w:numPr>
        <w:spacing w:after="0" w:line="240" w:lineRule="auto"/>
        <w:jc w:val="both"/>
      </w:pPr>
      <w:r w:rsidRPr="007A4168">
        <w:t xml:space="preserve">Рябов В.Д. Химия нефти и газа. Учебник. – М.: «ТЕХНИКА» , 2004. – 288 </w:t>
      </w:r>
      <w:proofErr w:type="gramStart"/>
      <w:r w:rsidRPr="007A4168">
        <w:t>с</w:t>
      </w:r>
      <w:proofErr w:type="gramEnd"/>
      <w:r w:rsidRPr="007A4168">
        <w:t>.</w:t>
      </w:r>
    </w:p>
    <w:p w:rsidR="00845F73" w:rsidRPr="007A4168" w:rsidRDefault="00845F73" w:rsidP="00845F73">
      <w:pPr>
        <w:numPr>
          <w:ilvl w:val="0"/>
          <w:numId w:val="1"/>
        </w:numPr>
        <w:spacing w:after="0" w:line="240" w:lineRule="auto"/>
        <w:jc w:val="both"/>
      </w:pPr>
      <w:r w:rsidRPr="007A4168">
        <w:t xml:space="preserve">Рябов В.Д., </w:t>
      </w:r>
      <w:proofErr w:type="spellStart"/>
      <w:r w:rsidRPr="007A4168">
        <w:t>Гордадзе</w:t>
      </w:r>
      <w:proofErr w:type="spellEnd"/>
      <w:r w:rsidRPr="007A4168">
        <w:t xml:space="preserve"> Г.Н., Иванова Л.В., </w:t>
      </w:r>
      <w:proofErr w:type="spellStart"/>
      <w:r w:rsidRPr="007A4168">
        <w:t>Сокова</w:t>
      </w:r>
      <w:proofErr w:type="spellEnd"/>
      <w:r w:rsidRPr="007A4168">
        <w:t xml:space="preserve"> Н.А. и др. Химия нефти. – М.: МАКС Пресс, 2009. – 109 </w:t>
      </w:r>
      <w:proofErr w:type="gramStart"/>
      <w:r w:rsidRPr="007A4168">
        <w:t>с</w:t>
      </w:r>
      <w:proofErr w:type="gramEnd"/>
      <w:r w:rsidRPr="007A4168">
        <w:t>.</w:t>
      </w:r>
    </w:p>
    <w:p w:rsidR="00845F73" w:rsidRPr="007A4168" w:rsidRDefault="00845F73" w:rsidP="00845F73">
      <w:pPr>
        <w:jc w:val="center"/>
        <w:rPr>
          <w:b/>
        </w:rPr>
      </w:pPr>
      <w:r w:rsidRPr="007A4168">
        <w:rPr>
          <w:b/>
        </w:rPr>
        <w:t>Дополнительная литература</w:t>
      </w:r>
    </w:p>
    <w:p w:rsidR="00845F73" w:rsidRPr="007A4168" w:rsidRDefault="00845F73" w:rsidP="00845F73">
      <w:pPr>
        <w:jc w:val="both"/>
      </w:pPr>
      <w:r w:rsidRPr="007A4168">
        <w:t xml:space="preserve">     1. Химия нефти и газа. Под редакцией Проскурякова В.А. – Л.: Химия,  </w:t>
      </w:r>
    </w:p>
    <w:p w:rsidR="00845F73" w:rsidRPr="007A4168" w:rsidRDefault="00845F73" w:rsidP="00845F73">
      <w:pPr>
        <w:jc w:val="both"/>
      </w:pPr>
      <w:r w:rsidRPr="007A4168">
        <w:t xml:space="preserve">         1995. – 448 с.</w:t>
      </w:r>
    </w:p>
    <w:p w:rsidR="00845F73" w:rsidRPr="007A4168" w:rsidRDefault="00845F73" w:rsidP="00845F73">
      <w:pPr>
        <w:jc w:val="center"/>
        <w:rPr>
          <w:b/>
        </w:rPr>
      </w:pPr>
      <w:r w:rsidRPr="007A4168">
        <w:rPr>
          <w:b/>
        </w:rPr>
        <w:t>Лабораторные работы к коллоквиуму № 1.</w:t>
      </w:r>
    </w:p>
    <w:p w:rsidR="00845F73" w:rsidRPr="007A4168" w:rsidRDefault="00845F73" w:rsidP="00845F73">
      <w:pPr>
        <w:numPr>
          <w:ilvl w:val="0"/>
          <w:numId w:val="2"/>
        </w:numPr>
        <w:spacing w:after="0" w:line="240" w:lineRule="auto"/>
        <w:jc w:val="both"/>
      </w:pPr>
      <w:r w:rsidRPr="007A4168">
        <w:lastRenderedPageBreak/>
        <w:t xml:space="preserve">Анализ смеси углеводородов </w:t>
      </w:r>
      <w:proofErr w:type="spellStart"/>
      <w:r w:rsidRPr="007A4168">
        <w:t>хроматографическим</w:t>
      </w:r>
      <w:proofErr w:type="spellEnd"/>
      <w:r w:rsidRPr="007A4168">
        <w:t xml:space="preserve"> и </w:t>
      </w:r>
      <w:proofErr w:type="gramStart"/>
      <w:r w:rsidRPr="007A4168">
        <w:t>рефрактометрическим</w:t>
      </w:r>
      <w:proofErr w:type="gramEnd"/>
      <w:r w:rsidRPr="007A4168">
        <w:t xml:space="preserve"> методами.</w:t>
      </w:r>
    </w:p>
    <w:p w:rsidR="00845F73" w:rsidRPr="007A4168" w:rsidRDefault="00845F73" w:rsidP="00845F73">
      <w:pPr>
        <w:numPr>
          <w:ilvl w:val="0"/>
          <w:numId w:val="2"/>
        </w:numPr>
        <w:spacing w:after="0" w:line="240" w:lineRule="auto"/>
        <w:jc w:val="both"/>
      </w:pPr>
      <w:r w:rsidRPr="007A4168">
        <w:t xml:space="preserve">Определение </w:t>
      </w:r>
      <w:proofErr w:type="spellStart"/>
      <w:r w:rsidRPr="007A4168">
        <w:t>аренов</w:t>
      </w:r>
      <w:proofErr w:type="spellEnd"/>
      <w:r w:rsidRPr="007A4168">
        <w:t xml:space="preserve"> нефти состава С</w:t>
      </w:r>
      <w:r w:rsidRPr="007A4168">
        <w:rPr>
          <w:vertAlign w:val="subscript"/>
        </w:rPr>
        <w:t>8</w:t>
      </w:r>
      <w:r w:rsidRPr="007A4168">
        <w:t xml:space="preserve"> методом газовой хроматографии.</w:t>
      </w:r>
    </w:p>
    <w:p w:rsidR="00845F73" w:rsidRPr="007A4168" w:rsidRDefault="00845F73" w:rsidP="00845F73">
      <w:pPr>
        <w:numPr>
          <w:ilvl w:val="0"/>
          <w:numId w:val="2"/>
        </w:numPr>
        <w:spacing w:after="0" w:line="240" w:lineRule="auto"/>
        <w:jc w:val="both"/>
      </w:pPr>
      <w:r w:rsidRPr="007A4168">
        <w:t xml:space="preserve">Определение соотношения ароматических, нафтеновых и </w:t>
      </w:r>
      <w:proofErr w:type="spellStart"/>
      <w:r w:rsidRPr="007A4168">
        <w:t>алкановых</w:t>
      </w:r>
      <w:proofErr w:type="spellEnd"/>
      <w:r w:rsidRPr="007A4168">
        <w:t xml:space="preserve"> структур на основании </w:t>
      </w:r>
      <w:proofErr w:type="spellStart"/>
      <w:proofErr w:type="gramStart"/>
      <w:r w:rsidRPr="007A4168">
        <w:t>ИК-спектра</w:t>
      </w:r>
      <w:proofErr w:type="spellEnd"/>
      <w:proofErr w:type="gramEnd"/>
      <w:r w:rsidRPr="007A4168">
        <w:t xml:space="preserve"> нефти.</w:t>
      </w:r>
    </w:p>
    <w:p w:rsidR="00845F73" w:rsidRPr="007A4168" w:rsidRDefault="00845F73" w:rsidP="00845F73">
      <w:pPr>
        <w:ind w:left="360"/>
        <w:jc w:val="both"/>
      </w:pPr>
    </w:p>
    <w:p w:rsidR="00845F73" w:rsidRPr="007A4168" w:rsidRDefault="00845F73" w:rsidP="00845F73">
      <w:pPr>
        <w:ind w:left="360"/>
        <w:jc w:val="both"/>
        <w:rPr>
          <w:b/>
        </w:rPr>
      </w:pPr>
      <w:r w:rsidRPr="007A4168">
        <w:rPr>
          <w:b/>
        </w:rPr>
        <w:t xml:space="preserve">Коллоквиум № 2. Углеводороды </w:t>
      </w:r>
      <w:proofErr w:type="spellStart"/>
      <w:r w:rsidRPr="007A4168">
        <w:rPr>
          <w:b/>
        </w:rPr>
        <w:t>нефтей</w:t>
      </w:r>
      <w:proofErr w:type="spellEnd"/>
      <w:r w:rsidRPr="007A4168">
        <w:rPr>
          <w:b/>
        </w:rPr>
        <w:t xml:space="preserve"> и газов.</w:t>
      </w:r>
    </w:p>
    <w:p w:rsidR="00845F73" w:rsidRPr="007A4168" w:rsidRDefault="00845F73" w:rsidP="00845F73">
      <w:pPr>
        <w:ind w:left="360"/>
        <w:jc w:val="both"/>
        <w:rPr>
          <w:i/>
        </w:rPr>
      </w:pPr>
      <w:proofErr w:type="spellStart"/>
      <w:r w:rsidRPr="007A4168">
        <w:rPr>
          <w:i/>
        </w:rPr>
        <w:t>Алканы</w:t>
      </w:r>
      <w:proofErr w:type="spellEnd"/>
      <w:r w:rsidRPr="007A4168">
        <w:rPr>
          <w:i/>
        </w:rPr>
        <w:t>.</w:t>
      </w:r>
    </w:p>
    <w:p w:rsidR="00845F73" w:rsidRPr="007A4168" w:rsidRDefault="00845F73" w:rsidP="00845F73">
      <w:pPr>
        <w:ind w:left="360" w:firstLine="348"/>
        <w:jc w:val="both"/>
      </w:pPr>
      <w:r w:rsidRPr="007A4168">
        <w:t xml:space="preserve">Содержание в </w:t>
      </w:r>
      <w:proofErr w:type="spellStart"/>
      <w:r w:rsidRPr="007A4168">
        <w:t>нефтях</w:t>
      </w:r>
      <w:proofErr w:type="spellEnd"/>
      <w:r w:rsidRPr="007A4168">
        <w:t xml:space="preserve"> и нефтяных фракциях. Типы </w:t>
      </w:r>
      <w:proofErr w:type="spellStart"/>
      <w:r w:rsidRPr="007A4168">
        <w:t>алканов</w:t>
      </w:r>
      <w:proofErr w:type="spellEnd"/>
      <w:r w:rsidRPr="007A4168">
        <w:t xml:space="preserve">, </w:t>
      </w:r>
      <w:proofErr w:type="gramStart"/>
      <w:r w:rsidRPr="007A4168">
        <w:t>найденных</w:t>
      </w:r>
      <w:proofErr w:type="gramEnd"/>
      <w:r w:rsidRPr="007A4168">
        <w:t xml:space="preserve"> в </w:t>
      </w:r>
      <w:proofErr w:type="spellStart"/>
      <w:r w:rsidRPr="007A4168">
        <w:t>нефтях</w:t>
      </w:r>
      <w:proofErr w:type="spellEnd"/>
      <w:r w:rsidRPr="007A4168">
        <w:t xml:space="preserve">. </w:t>
      </w:r>
      <w:proofErr w:type="spellStart"/>
      <w:r w:rsidRPr="007A4168">
        <w:t>Изопренаны</w:t>
      </w:r>
      <w:proofErr w:type="spellEnd"/>
      <w:r w:rsidRPr="007A4168">
        <w:t xml:space="preserve"> – «биологические метки». </w:t>
      </w:r>
      <w:proofErr w:type="gramStart"/>
      <w:r w:rsidRPr="007A4168">
        <w:t>Твердые</w:t>
      </w:r>
      <w:proofErr w:type="gramEnd"/>
      <w:r w:rsidRPr="007A4168">
        <w:t xml:space="preserve"> </w:t>
      </w:r>
      <w:proofErr w:type="spellStart"/>
      <w:r w:rsidRPr="007A4168">
        <w:t>алканы</w:t>
      </w:r>
      <w:proofErr w:type="spellEnd"/>
      <w:r w:rsidRPr="007A4168">
        <w:t xml:space="preserve"> </w:t>
      </w:r>
      <w:proofErr w:type="spellStart"/>
      <w:r w:rsidRPr="007A4168">
        <w:t>нефтей</w:t>
      </w:r>
      <w:proofErr w:type="spellEnd"/>
      <w:r w:rsidRPr="007A4168">
        <w:t xml:space="preserve"> (парафин, церезин). Физико-химические свойства </w:t>
      </w:r>
      <w:proofErr w:type="spellStart"/>
      <w:r w:rsidRPr="007A4168">
        <w:t>алканов</w:t>
      </w:r>
      <w:proofErr w:type="spellEnd"/>
      <w:r w:rsidRPr="007A4168">
        <w:t xml:space="preserve">. Реакции крекинга, изомеризации, дегидрирования, </w:t>
      </w:r>
      <w:proofErr w:type="spellStart"/>
      <w:r w:rsidRPr="007A4168">
        <w:t>дегидроциклизации</w:t>
      </w:r>
      <w:proofErr w:type="spellEnd"/>
      <w:r w:rsidRPr="007A4168">
        <w:t>.</w:t>
      </w:r>
    </w:p>
    <w:p w:rsidR="00845F73" w:rsidRPr="007A4168" w:rsidRDefault="00845F73" w:rsidP="00845F73">
      <w:pPr>
        <w:ind w:left="360" w:firstLine="348"/>
        <w:jc w:val="both"/>
      </w:pPr>
      <w:proofErr w:type="spellStart"/>
      <w:r w:rsidRPr="007A4168">
        <w:t>Гомолетический</w:t>
      </w:r>
      <w:proofErr w:type="spellEnd"/>
      <w:r w:rsidRPr="007A4168">
        <w:t xml:space="preserve"> и </w:t>
      </w:r>
      <w:proofErr w:type="spellStart"/>
      <w:r w:rsidRPr="007A4168">
        <w:t>гетеролитический</w:t>
      </w:r>
      <w:proofErr w:type="spellEnd"/>
      <w:r w:rsidRPr="007A4168">
        <w:t xml:space="preserve"> разрыв связей в молекулах углеводородов. Промежуточные частицы (</w:t>
      </w:r>
      <w:proofErr w:type="spellStart"/>
      <w:r w:rsidRPr="007A4168">
        <w:t>интермедиаты</w:t>
      </w:r>
      <w:proofErr w:type="spellEnd"/>
      <w:r w:rsidRPr="007A4168">
        <w:t xml:space="preserve">) в реакциях термических и каталитических превращений углеводородов: атом водорода, протон, гидрид-ион, </w:t>
      </w:r>
      <w:proofErr w:type="spellStart"/>
      <w:r w:rsidRPr="007A4168">
        <w:t>карбкатионы</w:t>
      </w:r>
      <w:proofErr w:type="spellEnd"/>
      <w:r w:rsidRPr="007A4168">
        <w:t xml:space="preserve">, </w:t>
      </w:r>
      <w:proofErr w:type="spellStart"/>
      <w:r w:rsidRPr="007A4168">
        <w:t>карбанионы</w:t>
      </w:r>
      <w:proofErr w:type="spellEnd"/>
      <w:r w:rsidRPr="007A4168">
        <w:t xml:space="preserve">, углеводородные радикалы. Пути их образования. Общие представления о механизмах термического и каталитического крекинга </w:t>
      </w:r>
      <w:proofErr w:type="spellStart"/>
      <w:r w:rsidRPr="007A4168">
        <w:t>алканов</w:t>
      </w:r>
      <w:proofErr w:type="spellEnd"/>
      <w:r w:rsidRPr="007A4168">
        <w:t>.</w:t>
      </w:r>
    </w:p>
    <w:p w:rsidR="00845F73" w:rsidRPr="007A4168" w:rsidRDefault="00845F73" w:rsidP="00845F73">
      <w:pPr>
        <w:ind w:left="360"/>
        <w:jc w:val="both"/>
        <w:rPr>
          <w:i/>
        </w:rPr>
      </w:pPr>
      <w:proofErr w:type="spellStart"/>
      <w:r w:rsidRPr="007A4168">
        <w:rPr>
          <w:i/>
        </w:rPr>
        <w:t>Циклоалканы</w:t>
      </w:r>
      <w:proofErr w:type="spellEnd"/>
      <w:r w:rsidRPr="007A4168">
        <w:rPr>
          <w:i/>
        </w:rPr>
        <w:t xml:space="preserve"> </w:t>
      </w:r>
      <w:proofErr w:type="spellStart"/>
      <w:r w:rsidRPr="007A4168">
        <w:rPr>
          <w:i/>
        </w:rPr>
        <w:t>нефтей</w:t>
      </w:r>
      <w:proofErr w:type="spellEnd"/>
      <w:r w:rsidRPr="007A4168">
        <w:rPr>
          <w:i/>
        </w:rPr>
        <w:t xml:space="preserve"> (нафтены).</w:t>
      </w:r>
    </w:p>
    <w:p w:rsidR="00845F73" w:rsidRPr="007A4168" w:rsidRDefault="00845F73" w:rsidP="00845F73">
      <w:pPr>
        <w:ind w:left="360" w:firstLine="348"/>
        <w:jc w:val="both"/>
      </w:pPr>
      <w:r w:rsidRPr="007A4168">
        <w:t xml:space="preserve">Нафтены, найденные в различных фракциях </w:t>
      </w:r>
      <w:proofErr w:type="spellStart"/>
      <w:r w:rsidRPr="007A4168">
        <w:t>нефтей</w:t>
      </w:r>
      <w:proofErr w:type="spellEnd"/>
      <w:r w:rsidRPr="007A4168">
        <w:t xml:space="preserve"> (мон</w:t>
      </w:r>
      <w:proofErr w:type="gramStart"/>
      <w:r w:rsidRPr="007A4168">
        <w:t>о-</w:t>
      </w:r>
      <w:proofErr w:type="gramEnd"/>
      <w:r w:rsidRPr="007A4168">
        <w:t xml:space="preserve">, </w:t>
      </w:r>
      <w:proofErr w:type="spellStart"/>
      <w:r w:rsidRPr="007A4168">
        <w:t>би</w:t>
      </w:r>
      <w:proofErr w:type="spellEnd"/>
      <w:r w:rsidRPr="007A4168">
        <w:t>- и полициклические). Физико-химические свойства нафтенов. Реакции крекинга, изомеризации, дегидрирования. Общие представления о механизме реакций крекинга нафтенов.</w:t>
      </w:r>
    </w:p>
    <w:p w:rsidR="00845F73" w:rsidRPr="007A4168" w:rsidRDefault="00845F73" w:rsidP="00845F73">
      <w:pPr>
        <w:ind w:left="360"/>
        <w:jc w:val="both"/>
      </w:pPr>
      <w:r w:rsidRPr="007A4168">
        <w:t>Количественное определение, выделение и идентификация нафтенов.</w:t>
      </w:r>
    </w:p>
    <w:p w:rsidR="00845F73" w:rsidRPr="007A4168" w:rsidRDefault="00845F73" w:rsidP="00845F73">
      <w:pPr>
        <w:ind w:left="360"/>
        <w:jc w:val="both"/>
        <w:rPr>
          <w:i/>
        </w:rPr>
      </w:pPr>
      <w:r w:rsidRPr="007A4168">
        <w:rPr>
          <w:i/>
        </w:rPr>
        <w:t>Ароматические углеводороды нефти (арены).</w:t>
      </w:r>
    </w:p>
    <w:p w:rsidR="00845F73" w:rsidRPr="007A4168" w:rsidRDefault="00845F73" w:rsidP="00845F73">
      <w:pPr>
        <w:ind w:left="360" w:firstLine="348"/>
        <w:jc w:val="both"/>
      </w:pPr>
      <w:r w:rsidRPr="007A4168">
        <w:t xml:space="preserve">Арены, найденные в различных фракциях </w:t>
      </w:r>
      <w:proofErr w:type="spellStart"/>
      <w:r w:rsidRPr="007A4168">
        <w:t>нефтей</w:t>
      </w:r>
      <w:proofErr w:type="spellEnd"/>
      <w:r w:rsidRPr="007A4168">
        <w:t xml:space="preserve"> (мон</w:t>
      </w:r>
      <w:proofErr w:type="gramStart"/>
      <w:r w:rsidRPr="007A4168">
        <w:t>о-</w:t>
      </w:r>
      <w:proofErr w:type="gramEnd"/>
      <w:r w:rsidRPr="007A4168">
        <w:t xml:space="preserve">, </w:t>
      </w:r>
      <w:proofErr w:type="spellStart"/>
      <w:r w:rsidRPr="007A4168">
        <w:t>би</w:t>
      </w:r>
      <w:proofErr w:type="spellEnd"/>
      <w:r w:rsidRPr="007A4168">
        <w:t xml:space="preserve">- и полициклические). Физико-химические свойства </w:t>
      </w:r>
      <w:proofErr w:type="spellStart"/>
      <w:r w:rsidRPr="007A4168">
        <w:t>аренов</w:t>
      </w:r>
      <w:proofErr w:type="spellEnd"/>
      <w:r w:rsidRPr="007A4168">
        <w:t xml:space="preserve">. Реакции крекинга, изомеризации, </w:t>
      </w:r>
      <w:proofErr w:type="spellStart"/>
      <w:r w:rsidRPr="007A4168">
        <w:t>дегидроконденсации</w:t>
      </w:r>
      <w:proofErr w:type="spellEnd"/>
      <w:r w:rsidRPr="007A4168">
        <w:t xml:space="preserve">. Общие представления о механизме реакций крекинга </w:t>
      </w:r>
      <w:proofErr w:type="spellStart"/>
      <w:r w:rsidRPr="007A4168">
        <w:t>аренов</w:t>
      </w:r>
      <w:proofErr w:type="spellEnd"/>
      <w:r w:rsidRPr="007A4168">
        <w:t xml:space="preserve">. Количественное определение, выделение и идентификация </w:t>
      </w:r>
      <w:proofErr w:type="spellStart"/>
      <w:r w:rsidRPr="007A4168">
        <w:t>аренов</w:t>
      </w:r>
      <w:proofErr w:type="spellEnd"/>
      <w:r w:rsidRPr="007A4168">
        <w:t>. Углеводороды смешанного строения в высших фракциях нефти.</w:t>
      </w:r>
    </w:p>
    <w:p w:rsidR="00845F73" w:rsidRPr="007A4168" w:rsidRDefault="00845F73" w:rsidP="00845F73">
      <w:pPr>
        <w:ind w:left="360"/>
        <w:jc w:val="both"/>
        <w:rPr>
          <w:i/>
        </w:rPr>
      </w:pPr>
      <w:r w:rsidRPr="007A4168">
        <w:rPr>
          <w:i/>
        </w:rPr>
        <w:t xml:space="preserve">Ненасыщенные углеводороды </w:t>
      </w:r>
      <w:proofErr w:type="spellStart"/>
      <w:r w:rsidRPr="007A4168">
        <w:rPr>
          <w:i/>
        </w:rPr>
        <w:t>нефтей</w:t>
      </w:r>
      <w:proofErr w:type="spellEnd"/>
      <w:r w:rsidRPr="007A4168">
        <w:rPr>
          <w:i/>
        </w:rPr>
        <w:t xml:space="preserve"> и нефтяных продуктов.</w:t>
      </w:r>
    </w:p>
    <w:p w:rsidR="00845F73" w:rsidRPr="007A4168" w:rsidRDefault="00845F73" w:rsidP="00845F73">
      <w:pPr>
        <w:ind w:left="360" w:firstLine="348"/>
        <w:jc w:val="both"/>
      </w:pPr>
      <w:r w:rsidRPr="007A4168">
        <w:t xml:space="preserve">Содержание </w:t>
      </w:r>
      <w:proofErr w:type="spellStart"/>
      <w:r w:rsidRPr="007A4168">
        <w:t>алкенов</w:t>
      </w:r>
      <w:proofErr w:type="spellEnd"/>
      <w:r w:rsidRPr="007A4168">
        <w:t xml:space="preserve"> в </w:t>
      </w:r>
      <w:proofErr w:type="spellStart"/>
      <w:r w:rsidRPr="007A4168">
        <w:t>нефтях</w:t>
      </w:r>
      <w:proofErr w:type="spellEnd"/>
      <w:r w:rsidRPr="007A4168">
        <w:t xml:space="preserve">. </w:t>
      </w:r>
      <w:proofErr w:type="spellStart"/>
      <w:r w:rsidRPr="007A4168">
        <w:t>Алкены</w:t>
      </w:r>
      <w:proofErr w:type="spellEnd"/>
      <w:r w:rsidRPr="007A4168">
        <w:t xml:space="preserve"> и диены в газообразных и жидких продуктах крекинга и пиролиза нефтяного сырья. Состав. Методы количественного определения, выделения  и идентификации </w:t>
      </w:r>
      <w:proofErr w:type="spellStart"/>
      <w:r w:rsidRPr="007A4168">
        <w:t>алкенов</w:t>
      </w:r>
      <w:proofErr w:type="spellEnd"/>
      <w:r w:rsidRPr="007A4168">
        <w:t xml:space="preserve"> и диенов. Превращение </w:t>
      </w:r>
      <w:proofErr w:type="spellStart"/>
      <w:r w:rsidRPr="007A4168">
        <w:t>алкенов</w:t>
      </w:r>
      <w:proofErr w:type="spellEnd"/>
      <w:r w:rsidRPr="007A4168">
        <w:t xml:space="preserve"> и диенов в условиях термического и каталитического крекинга (общие представления).</w:t>
      </w:r>
    </w:p>
    <w:p w:rsidR="00845F73" w:rsidRPr="007A4168" w:rsidRDefault="00845F73" w:rsidP="00845F73">
      <w:pPr>
        <w:ind w:left="360"/>
        <w:jc w:val="both"/>
        <w:rPr>
          <w:i/>
        </w:rPr>
      </w:pPr>
      <w:r w:rsidRPr="007A4168">
        <w:rPr>
          <w:i/>
        </w:rPr>
        <w:t xml:space="preserve">Газы </w:t>
      </w:r>
      <w:proofErr w:type="spellStart"/>
      <w:r w:rsidRPr="007A4168">
        <w:rPr>
          <w:i/>
        </w:rPr>
        <w:t>прородные</w:t>
      </w:r>
      <w:proofErr w:type="spellEnd"/>
      <w:r w:rsidRPr="007A4168">
        <w:rPr>
          <w:i/>
        </w:rPr>
        <w:t>, попутные и газы нефтепереработки.</w:t>
      </w:r>
    </w:p>
    <w:p w:rsidR="00845F73" w:rsidRPr="007A4168" w:rsidRDefault="00845F73" w:rsidP="00845F73">
      <w:pPr>
        <w:ind w:left="360" w:firstLine="348"/>
        <w:jc w:val="both"/>
      </w:pPr>
      <w:r w:rsidRPr="007A4168">
        <w:t xml:space="preserve">Состав. Предварительный и полный </w:t>
      </w:r>
      <w:proofErr w:type="spellStart"/>
      <w:r w:rsidRPr="007A4168">
        <w:t>хроматографический</w:t>
      </w:r>
      <w:proofErr w:type="spellEnd"/>
      <w:r w:rsidRPr="007A4168">
        <w:t xml:space="preserve"> анализ газов.</w:t>
      </w:r>
    </w:p>
    <w:p w:rsidR="00845F73" w:rsidRPr="007A4168" w:rsidRDefault="00845F73" w:rsidP="00845F73">
      <w:pPr>
        <w:ind w:left="360" w:firstLine="348"/>
        <w:jc w:val="both"/>
      </w:pPr>
    </w:p>
    <w:p w:rsidR="00845F73" w:rsidRPr="007A4168" w:rsidRDefault="00845F73" w:rsidP="00845F73">
      <w:pPr>
        <w:ind w:left="360"/>
        <w:jc w:val="center"/>
        <w:rPr>
          <w:b/>
        </w:rPr>
      </w:pPr>
      <w:r w:rsidRPr="007A4168">
        <w:rPr>
          <w:b/>
        </w:rPr>
        <w:t>Лабораторные работы к коллоквиуму № 2</w:t>
      </w:r>
    </w:p>
    <w:p w:rsidR="00845F73" w:rsidRPr="007A4168" w:rsidRDefault="00845F73" w:rsidP="00845F73">
      <w:pPr>
        <w:numPr>
          <w:ilvl w:val="0"/>
          <w:numId w:val="3"/>
        </w:numPr>
        <w:spacing w:after="0" w:line="240" w:lineRule="auto"/>
        <w:jc w:val="both"/>
      </w:pPr>
      <w:r w:rsidRPr="007A4168">
        <w:t>Количественное определение олефинов в нефтепродукте методом йодных чисел.</w:t>
      </w:r>
    </w:p>
    <w:p w:rsidR="00845F73" w:rsidRPr="007A4168" w:rsidRDefault="00845F73" w:rsidP="00845F73">
      <w:pPr>
        <w:numPr>
          <w:ilvl w:val="0"/>
          <w:numId w:val="3"/>
        </w:numPr>
        <w:spacing w:after="0" w:line="240" w:lineRule="auto"/>
        <w:jc w:val="both"/>
      </w:pPr>
      <w:proofErr w:type="spellStart"/>
      <w:r w:rsidRPr="007A4168">
        <w:lastRenderedPageBreak/>
        <w:t>Дегидроциклизация</w:t>
      </w:r>
      <w:proofErr w:type="spellEnd"/>
      <w:r w:rsidRPr="007A4168">
        <w:t xml:space="preserve"> </w:t>
      </w:r>
      <w:proofErr w:type="spellStart"/>
      <w:r w:rsidRPr="007A4168">
        <w:t>н-гептана</w:t>
      </w:r>
      <w:proofErr w:type="spellEnd"/>
      <w:r w:rsidRPr="007A4168">
        <w:t xml:space="preserve"> над </w:t>
      </w:r>
      <w:proofErr w:type="spellStart"/>
      <w:r w:rsidRPr="007A4168">
        <w:t>Al-Co-Mo</w:t>
      </w:r>
      <w:proofErr w:type="spellEnd"/>
      <w:r w:rsidRPr="007A4168">
        <w:t xml:space="preserve"> катализатором.</w:t>
      </w:r>
    </w:p>
    <w:p w:rsidR="00845F73" w:rsidRPr="007A4168" w:rsidRDefault="00845F73" w:rsidP="00845F73">
      <w:pPr>
        <w:numPr>
          <w:ilvl w:val="0"/>
          <w:numId w:val="3"/>
        </w:numPr>
        <w:spacing w:after="0" w:line="240" w:lineRule="auto"/>
        <w:jc w:val="both"/>
      </w:pPr>
      <w:r w:rsidRPr="007A4168">
        <w:t>Каталитический крекинг кумола над алюмосиликатным катализатором.</w:t>
      </w:r>
    </w:p>
    <w:p w:rsidR="00845F73" w:rsidRPr="007A4168" w:rsidRDefault="00845F73" w:rsidP="00845F73">
      <w:pPr>
        <w:numPr>
          <w:ilvl w:val="0"/>
          <w:numId w:val="3"/>
        </w:numPr>
        <w:spacing w:after="0" w:line="240" w:lineRule="auto"/>
        <w:jc w:val="both"/>
      </w:pPr>
      <w:r w:rsidRPr="007A4168">
        <w:t xml:space="preserve">Дегидрирование циклогексана над  </w:t>
      </w:r>
      <w:proofErr w:type="spellStart"/>
      <w:r w:rsidRPr="007A4168">
        <w:t>Al-Co-Mo</w:t>
      </w:r>
      <w:proofErr w:type="spellEnd"/>
      <w:r w:rsidRPr="007A4168">
        <w:t xml:space="preserve"> катализатором.</w:t>
      </w:r>
    </w:p>
    <w:p w:rsidR="00845F73" w:rsidRPr="007A4168" w:rsidRDefault="00845F73" w:rsidP="00845F73">
      <w:pPr>
        <w:ind w:left="360"/>
        <w:jc w:val="both"/>
      </w:pPr>
    </w:p>
    <w:p w:rsidR="00845F73" w:rsidRPr="007A4168" w:rsidRDefault="00845F73" w:rsidP="00845F73">
      <w:pPr>
        <w:ind w:left="360"/>
        <w:jc w:val="both"/>
      </w:pPr>
      <w:r w:rsidRPr="007A4168">
        <w:t>Из работ № 2, 3, 4 выборочно выполняется только одна.</w:t>
      </w:r>
    </w:p>
    <w:p w:rsidR="00845F73" w:rsidRPr="007A4168" w:rsidRDefault="00845F73" w:rsidP="00845F73">
      <w:pPr>
        <w:ind w:left="360"/>
        <w:jc w:val="both"/>
      </w:pPr>
    </w:p>
    <w:p w:rsidR="00845F73" w:rsidRPr="007A4168" w:rsidRDefault="00845F73" w:rsidP="00845F73">
      <w:pPr>
        <w:ind w:left="360"/>
        <w:jc w:val="both"/>
      </w:pPr>
    </w:p>
    <w:p w:rsidR="00845F73" w:rsidRPr="007A4168" w:rsidRDefault="00845F73" w:rsidP="00845F73">
      <w:pPr>
        <w:ind w:left="360"/>
        <w:jc w:val="both"/>
        <w:rPr>
          <w:b/>
        </w:rPr>
      </w:pPr>
      <w:r w:rsidRPr="007A4168">
        <w:rPr>
          <w:b/>
        </w:rPr>
        <w:t>Коллоквиум № 3. Методы определения состава нефтяных фракций и нефтепродуктов.</w:t>
      </w:r>
    </w:p>
    <w:p w:rsidR="00845F73" w:rsidRPr="007A4168" w:rsidRDefault="00845F73" w:rsidP="00845F73">
      <w:pPr>
        <w:ind w:left="360" w:firstLine="348"/>
        <w:jc w:val="both"/>
      </w:pPr>
      <w:r w:rsidRPr="007A4168">
        <w:t>Понятие группового, детализированного группового состава, индивидуального состава и структурно-группового состава нефтяных фракций.</w:t>
      </w:r>
    </w:p>
    <w:p w:rsidR="00845F73" w:rsidRPr="007A4168" w:rsidRDefault="00845F73" w:rsidP="00845F73">
      <w:pPr>
        <w:ind w:left="360" w:firstLine="348"/>
        <w:jc w:val="both"/>
      </w:pPr>
      <w:r w:rsidRPr="007A4168">
        <w:t xml:space="preserve">Методы определения группового состава бензинов прямой перегонки нефти, бензинов крекинга и пиролиза. Схемы определения детализированного группового состава бензинов прямой перегонки нефти, </w:t>
      </w:r>
      <w:proofErr w:type="spellStart"/>
      <w:proofErr w:type="gramStart"/>
      <w:r w:rsidRPr="007A4168">
        <w:t>керосино-газойлевых</w:t>
      </w:r>
      <w:proofErr w:type="spellEnd"/>
      <w:proofErr w:type="gramEnd"/>
      <w:r w:rsidRPr="007A4168">
        <w:t xml:space="preserve"> фракций нефти.</w:t>
      </w:r>
    </w:p>
    <w:p w:rsidR="00845F73" w:rsidRPr="007A4168" w:rsidRDefault="00845F73" w:rsidP="00845F73">
      <w:pPr>
        <w:ind w:left="360" w:firstLine="348"/>
        <w:jc w:val="both"/>
      </w:pPr>
      <w:r w:rsidRPr="007A4168">
        <w:t xml:space="preserve">Определение структурно-группового состава масляных фракций нефти. Прямой метод. Метод </w:t>
      </w:r>
      <w:proofErr w:type="spellStart"/>
      <w:r w:rsidRPr="007A4168">
        <w:t>n-d-M</w:t>
      </w:r>
      <w:proofErr w:type="spellEnd"/>
      <w:r w:rsidRPr="007A4168">
        <w:t xml:space="preserve">. Методы, основанные на данных </w:t>
      </w:r>
      <w:proofErr w:type="spellStart"/>
      <w:r w:rsidRPr="007A4168">
        <w:t>ЯМР-спектроскопии</w:t>
      </w:r>
      <w:proofErr w:type="spellEnd"/>
      <w:r w:rsidRPr="007A4168">
        <w:t>.</w:t>
      </w:r>
    </w:p>
    <w:p w:rsidR="00845F73" w:rsidRPr="007A4168" w:rsidRDefault="00845F73" w:rsidP="00845F73">
      <w:pPr>
        <w:ind w:left="360"/>
        <w:jc w:val="center"/>
        <w:rPr>
          <w:b/>
        </w:rPr>
      </w:pPr>
      <w:r w:rsidRPr="007A4168">
        <w:rPr>
          <w:b/>
        </w:rPr>
        <w:t>Лабораторная работа к коллоквиуму № 3</w:t>
      </w:r>
    </w:p>
    <w:p w:rsidR="00845F73" w:rsidRPr="007A4168" w:rsidRDefault="00845F73" w:rsidP="00845F73">
      <w:pPr>
        <w:numPr>
          <w:ilvl w:val="0"/>
          <w:numId w:val="4"/>
        </w:numPr>
        <w:spacing w:after="0" w:line="240" w:lineRule="auto"/>
        <w:jc w:val="both"/>
      </w:pPr>
      <w:r w:rsidRPr="007A4168">
        <w:t>Определение группового состава бензиновой фракции нефти.</w:t>
      </w:r>
    </w:p>
    <w:p w:rsidR="00845F73" w:rsidRPr="007A4168" w:rsidRDefault="00845F73" w:rsidP="00845F73">
      <w:pPr>
        <w:ind w:left="360"/>
        <w:jc w:val="both"/>
      </w:pPr>
    </w:p>
    <w:p w:rsidR="00845F73" w:rsidRPr="007A4168" w:rsidRDefault="00845F73" w:rsidP="00845F73">
      <w:pPr>
        <w:ind w:left="360"/>
        <w:jc w:val="center"/>
        <w:rPr>
          <w:b/>
        </w:rPr>
      </w:pPr>
      <w:r w:rsidRPr="007A4168">
        <w:rPr>
          <w:b/>
        </w:rPr>
        <w:t>Литература к коллоквиумам № 2 и 3</w:t>
      </w:r>
    </w:p>
    <w:p w:rsidR="00845F73" w:rsidRPr="007A4168" w:rsidRDefault="00845F73" w:rsidP="00845F73">
      <w:pPr>
        <w:numPr>
          <w:ilvl w:val="0"/>
          <w:numId w:val="5"/>
        </w:numPr>
        <w:spacing w:after="0" w:line="240" w:lineRule="auto"/>
        <w:jc w:val="both"/>
      </w:pPr>
      <w:r w:rsidRPr="007A4168">
        <w:t xml:space="preserve">Рябов В.Д. Химия нефти и газа. Учебник. – М.: «ТЕХНИКА» , 2004. – 288 </w:t>
      </w:r>
      <w:proofErr w:type="gramStart"/>
      <w:r w:rsidRPr="007A4168">
        <w:t>с</w:t>
      </w:r>
      <w:proofErr w:type="gramEnd"/>
      <w:r w:rsidRPr="007A4168">
        <w:t>.</w:t>
      </w:r>
    </w:p>
    <w:p w:rsidR="00845F73" w:rsidRPr="007A4168" w:rsidRDefault="00845F73" w:rsidP="00845F73">
      <w:pPr>
        <w:numPr>
          <w:ilvl w:val="0"/>
          <w:numId w:val="5"/>
        </w:numPr>
        <w:spacing w:after="0" w:line="240" w:lineRule="auto"/>
        <w:jc w:val="both"/>
      </w:pPr>
      <w:r w:rsidRPr="007A4168">
        <w:t xml:space="preserve">Рябов В.Д. Химия нефти и газа. Учебное пособие. – М.: ИД  «ФОРУМ», 2009. – 336 </w:t>
      </w:r>
      <w:proofErr w:type="gramStart"/>
      <w:r w:rsidRPr="007A4168">
        <w:t>с</w:t>
      </w:r>
      <w:proofErr w:type="gramEnd"/>
      <w:r w:rsidRPr="007A4168">
        <w:t>.</w:t>
      </w:r>
    </w:p>
    <w:p w:rsidR="00845F73" w:rsidRPr="007A4168" w:rsidRDefault="00845F73" w:rsidP="00845F73">
      <w:pPr>
        <w:numPr>
          <w:ilvl w:val="0"/>
          <w:numId w:val="5"/>
        </w:numPr>
        <w:spacing w:after="0" w:line="240" w:lineRule="auto"/>
        <w:jc w:val="both"/>
      </w:pPr>
      <w:r w:rsidRPr="007A4168">
        <w:t xml:space="preserve">Рябов В.Д., </w:t>
      </w:r>
      <w:proofErr w:type="spellStart"/>
      <w:r w:rsidRPr="007A4168">
        <w:t>Гордадзе</w:t>
      </w:r>
      <w:proofErr w:type="spellEnd"/>
      <w:r w:rsidRPr="007A4168">
        <w:t xml:space="preserve"> Г.Н., Иванова Л.В., </w:t>
      </w:r>
      <w:proofErr w:type="spellStart"/>
      <w:r w:rsidRPr="007A4168">
        <w:t>Сокова</w:t>
      </w:r>
      <w:proofErr w:type="spellEnd"/>
      <w:r w:rsidRPr="007A4168">
        <w:t xml:space="preserve"> Н.А. и др. Химия нефти. – М.: МАКС Пресс, 2009. – 109 </w:t>
      </w:r>
      <w:proofErr w:type="gramStart"/>
      <w:r w:rsidRPr="007A4168">
        <w:t>с</w:t>
      </w:r>
      <w:proofErr w:type="gramEnd"/>
      <w:r w:rsidRPr="007A4168">
        <w:t>.</w:t>
      </w:r>
    </w:p>
    <w:p w:rsidR="00845F73" w:rsidRPr="007A4168" w:rsidRDefault="00845F73" w:rsidP="00845F73">
      <w:pPr>
        <w:numPr>
          <w:ilvl w:val="0"/>
          <w:numId w:val="5"/>
        </w:numPr>
        <w:spacing w:after="0" w:line="240" w:lineRule="auto"/>
        <w:jc w:val="both"/>
      </w:pPr>
      <w:proofErr w:type="spellStart"/>
      <w:r w:rsidRPr="007A4168">
        <w:t>Гордадзе</w:t>
      </w:r>
      <w:proofErr w:type="spellEnd"/>
      <w:r w:rsidRPr="007A4168">
        <w:t xml:space="preserve"> Г.Н., </w:t>
      </w:r>
      <w:proofErr w:type="spellStart"/>
      <w:r w:rsidRPr="007A4168">
        <w:t>Гируц</w:t>
      </w:r>
      <w:proofErr w:type="spellEnd"/>
      <w:r w:rsidRPr="007A4168">
        <w:t xml:space="preserve"> М.В., Кошелев В.Н. Углеводороды нефти и их   анализ методом газовой хроматографии. Учебное пособие. – М.: МАКС Пресс, 2010. -  240 </w:t>
      </w:r>
      <w:proofErr w:type="gramStart"/>
      <w:r w:rsidRPr="007A4168">
        <w:t>с</w:t>
      </w:r>
      <w:proofErr w:type="gramEnd"/>
      <w:r w:rsidRPr="007A4168">
        <w:t>.</w:t>
      </w:r>
    </w:p>
    <w:p w:rsidR="00845F73" w:rsidRPr="007A4168" w:rsidRDefault="00845F73" w:rsidP="00845F73">
      <w:pPr>
        <w:ind w:left="360"/>
        <w:jc w:val="center"/>
        <w:rPr>
          <w:b/>
        </w:rPr>
      </w:pPr>
      <w:r w:rsidRPr="007A4168">
        <w:rPr>
          <w:b/>
        </w:rPr>
        <w:t>Дополнительная литература.</w:t>
      </w:r>
    </w:p>
    <w:p w:rsidR="00845F73" w:rsidRPr="007A4168" w:rsidRDefault="00845F73" w:rsidP="00845F73">
      <w:pPr>
        <w:jc w:val="both"/>
      </w:pPr>
      <w:r w:rsidRPr="007A4168">
        <w:t xml:space="preserve">      1. Химия нефти и газа. Под редакцией Проскурякова В.А. – Л.: Химия,  </w:t>
      </w:r>
    </w:p>
    <w:p w:rsidR="00845F73" w:rsidRPr="007A4168" w:rsidRDefault="00845F73" w:rsidP="00845F73">
      <w:pPr>
        <w:jc w:val="both"/>
      </w:pPr>
      <w:r w:rsidRPr="007A4168">
        <w:t xml:space="preserve">         1995. – 448  с.</w:t>
      </w:r>
    </w:p>
    <w:p w:rsidR="00845F73" w:rsidRPr="007A4168" w:rsidRDefault="00845F73" w:rsidP="00845F73">
      <w:pPr>
        <w:jc w:val="both"/>
      </w:pPr>
      <w:r w:rsidRPr="007A4168">
        <w:t xml:space="preserve">      2. </w:t>
      </w:r>
      <w:proofErr w:type="spellStart"/>
      <w:r w:rsidRPr="007A4168">
        <w:t>Гордадзе</w:t>
      </w:r>
      <w:proofErr w:type="spellEnd"/>
      <w:r w:rsidRPr="007A4168">
        <w:t xml:space="preserve"> Г.Н., Кошелев В.Н. Химия и геохимия углеводородов нефти.      </w:t>
      </w:r>
    </w:p>
    <w:p w:rsidR="00845F73" w:rsidRPr="007A4168" w:rsidRDefault="00845F73" w:rsidP="00845F73">
      <w:pPr>
        <w:jc w:val="both"/>
      </w:pPr>
      <w:r w:rsidRPr="007A4168">
        <w:t xml:space="preserve">          Учебное пособие. Ч. I, - М.: РГУНГ, 2001, - 108 с.</w:t>
      </w:r>
    </w:p>
    <w:p w:rsidR="00845F73" w:rsidRPr="007A4168" w:rsidRDefault="00845F73" w:rsidP="00845F73">
      <w:pPr>
        <w:jc w:val="both"/>
      </w:pPr>
    </w:p>
    <w:p w:rsidR="00845F73" w:rsidRPr="007A4168" w:rsidRDefault="00845F73" w:rsidP="00845F73">
      <w:pPr>
        <w:jc w:val="both"/>
        <w:rPr>
          <w:b/>
        </w:rPr>
      </w:pPr>
      <w:r w:rsidRPr="007A4168">
        <w:rPr>
          <w:b/>
        </w:rPr>
        <w:t>Коллоквиум № 4. Гетероатомные соединения нефти.</w:t>
      </w:r>
    </w:p>
    <w:p w:rsidR="00845F73" w:rsidRPr="007A4168" w:rsidRDefault="00845F73" w:rsidP="00845F73">
      <w:pPr>
        <w:jc w:val="both"/>
        <w:rPr>
          <w:i/>
        </w:rPr>
      </w:pPr>
      <w:r w:rsidRPr="007A4168">
        <w:rPr>
          <w:i/>
        </w:rPr>
        <w:t xml:space="preserve">          Кислородсодержащие соединения.</w:t>
      </w:r>
    </w:p>
    <w:p w:rsidR="00845F73" w:rsidRPr="007A4168" w:rsidRDefault="00845F73" w:rsidP="00845F73">
      <w:pPr>
        <w:ind w:firstLine="708"/>
        <w:jc w:val="both"/>
      </w:pPr>
      <w:r w:rsidRPr="007A4168">
        <w:rPr>
          <w:i/>
        </w:rPr>
        <w:t>Нефтяные кислоты</w:t>
      </w:r>
      <w:r w:rsidRPr="007A4168">
        <w:t xml:space="preserve"> (алифатические, нафтеновые, ароматические, </w:t>
      </w:r>
      <w:proofErr w:type="spellStart"/>
      <w:proofErr w:type="gramStart"/>
      <w:r w:rsidRPr="007A4168">
        <w:t>нафтено-ароматические</w:t>
      </w:r>
      <w:proofErr w:type="spellEnd"/>
      <w:proofErr w:type="gramEnd"/>
      <w:r w:rsidRPr="007A4168">
        <w:t xml:space="preserve">). Содержание в </w:t>
      </w:r>
      <w:proofErr w:type="spellStart"/>
      <w:r w:rsidRPr="007A4168">
        <w:t>нефтях</w:t>
      </w:r>
      <w:proofErr w:type="spellEnd"/>
      <w:r w:rsidRPr="007A4168">
        <w:t xml:space="preserve"> и нефтяных фракциях. Понятие о физико-химических свойствах нефтяных кислот. Метод исследования состава нефтяных кислот (схема Н.Д. </w:t>
      </w:r>
      <w:r w:rsidRPr="007A4168">
        <w:lastRenderedPageBreak/>
        <w:t xml:space="preserve">Зелинского). Метод определения строения циклической части и боковой цепи (метод постепенного расщепления) нафтеновых кислот. Применение нефтяных кислот. Фенолы </w:t>
      </w:r>
      <w:proofErr w:type="spellStart"/>
      <w:r w:rsidRPr="007A4168">
        <w:t>нефтей</w:t>
      </w:r>
      <w:proofErr w:type="spellEnd"/>
      <w:r w:rsidRPr="007A4168">
        <w:t xml:space="preserve">. </w:t>
      </w:r>
    </w:p>
    <w:p w:rsidR="00845F73" w:rsidRPr="007A4168" w:rsidRDefault="00845F73" w:rsidP="00845F73">
      <w:pPr>
        <w:ind w:firstLine="708"/>
        <w:jc w:val="both"/>
        <w:rPr>
          <w:i/>
        </w:rPr>
      </w:pPr>
      <w:r w:rsidRPr="007A4168">
        <w:rPr>
          <w:i/>
        </w:rPr>
        <w:t xml:space="preserve">Сернистые соединения. </w:t>
      </w:r>
    </w:p>
    <w:p w:rsidR="00845F73" w:rsidRPr="007A4168" w:rsidRDefault="00845F73" w:rsidP="00845F73">
      <w:pPr>
        <w:ind w:firstLine="708"/>
        <w:jc w:val="both"/>
      </w:pPr>
      <w:r w:rsidRPr="007A4168">
        <w:t xml:space="preserve">Содержание серы в нефти и нефтяных фракциях. Сернистые соединения, найденные в нефти. Химические свойства сернистых соединений нефти. Определение общей серы </w:t>
      </w:r>
      <w:proofErr w:type="spellStart"/>
      <w:r w:rsidRPr="007A4168">
        <w:t>пиролитическим</w:t>
      </w:r>
      <w:proofErr w:type="spellEnd"/>
      <w:r w:rsidRPr="007A4168">
        <w:t xml:space="preserve"> ламповым методом. Групповой анализ сернистых компонентов (Модифицированная схема </w:t>
      </w:r>
      <w:proofErr w:type="spellStart"/>
      <w:r w:rsidRPr="007A4168">
        <w:t>Фарагера</w:t>
      </w:r>
      <w:proofErr w:type="spellEnd"/>
      <w:r w:rsidRPr="007A4168">
        <w:t>). Потенциометрические определения, применяемые в анализе сернистых соединений. Выделение и применение сернистых соединений нефти. Влияние сернистых соединений на свойства нефтепродуктов и катализаторов процессов переработки нефтяного сырья. Сернистые соединения и охрана окружающей среды.</w:t>
      </w:r>
    </w:p>
    <w:p w:rsidR="00845F73" w:rsidRPr="007A4168" w:rsidRDefault="00845F73" w:rsidP="00845F73">
      <w:pPr>
        <w:ind w:firstLine="708"/>
        <w:jc w:val="both"/>
      </w:pPr>
      <w:r w:rsidRPr="007A4168">
        <w:rPr>
          <w:i/>
        </w:rPr>
        <w:t>Азотистые соединения.</w:t>
      </w:r>
      <w:r w:rsidRPr="007A4168">
        <w:t xml:space="preserve"> </w:t>
      </w:r>
    </w:p>
    <w:p w:rsidR="00845F73" w:rsidRPr="007A4168" w:rsidRDefault="00845F73" w:rsidP="00845F73">
      <w:pPr>
        <w:ind w:firstLine="708"/>
        <w:jc w:val="both"/>
      </w:pPr>
      <w:r w:rsidRPr="007A4168">
        <w:t xml:space="preserve">Содержание азота в </w:t>
      </w:r>
      <w:proofErr w:type="spellStart"/>
      <w:r w:rsidRPr="007A4168">
        <w:t>нефтях</w:t>
      </w:r>
      <w:proofErr w:type="spellEnd"/>
      <w:r w:rsidRPr="007A4168">
        <w:t xml:space="preserve"> и нефтяных фракциях. Основные и нейтральные азотистые соединения нефти. Выделение и количественное определение азотистых соединений. Количественное определение азота в нефтяных продуктах по модифицированному методу </w:t>
      </w:r>
      <w:proofErr w:type="spellStart"/>
      <w:r w:rsidRPr="007A4168">
        <w:t>Кьельдаля</w:t>
      </w:r>
      <w:proofErr w:type="spellEnd"/>
      <w:r w:rsidRPr="007A4168">
        <w:t>. Влияние азотистых соединений на свойства нефтепродуктов и катализаторов процессов переработки нефтяного сырья.</w:t>
      </w:r>
    </w:p>
    <w:p w:rsidR="00845F73" w:rsidRPr="007A4168" w:rsidRDefault="00845F73" w:rsidP="00845F73">
      <w:pPr>
        <w:ind w:firstLine="708"/>
        <w:jc w:val="both"/>
      </w:pPr>
      <w:r w:rsidRPr="007A4168">
        <w:rPr>
          <w:i/>
        </w:rPr>
        <w:t>Смолисто-асфальтовые соединения (САС).</w:t>
      </w:r>
      <w:r w:rsidRPr="007A4168">
        <w:t xml:space="preserve"> Смолисто-асфальтовые вещества нефти (</w:t>
      </w:r>
      <w:proofErr w:type="spellStart"/>
      <w:r w:rsidRPr="007A4168">
        <w:t>асфальтены</w:t>
      </w:r>
      <w:proofErr w:type="spellEnd"/>
      <w:r w:rsidRPr="007A4168">
        <w:t xml:space="preserve">, нейтральные смолы, </w:t>
      </w:r>
      <w:proofErr w:type="spellStart"/>
      <w:r w:rsidRPr="007A4168">
        <w:t>асфальтогеновые</w:t>
      </w:r>
      <w:proofErr w:type="spellEnd"/>
      <w:r w:rsidRPr="007A4168">
        <w:t xml:space="preserve"> кислоты). Содержания в </w:t>
      </w:r>
      <w:proofErr w:type="spellStart"/>
      <w:r w:rsidRPr="007A4168">
        <w:t>нефтях</w:t>
      </w:r>
      <w:proofErr w:type="spellEnd"/>
      <w:r w:rsidRPr="007A4168">
        <w:t xml:space="preserve"> и нефтепродуктах. Строение. Свойства. Межмолекулярные взаимодействия САС. Нефтяные дисперсные системы. Типы дисперсий. Сложная структурная единица (ССЕ). Турбодиметрический метод определения размеров ССЕ.  Схема определения группового состава САС. Влияние САС на свойства нефтепродуктов. Применение САС.</w:t>
      </w:r>
    </w:p>
    <w:p w:rsidR="00845F73" w:rsidRPr="007A4168" w:rsidRDefault="00845F73" w:rsidP="00845F73">
      <w:pPr>
        <w:ind w:firstLine="708"/>
        <w:jc w:val="both"/>
      </w:pPr>
      <w:r w:rsidRPr="007A4168">
        <w:t>Превращения гетероатомных соединений нефти в процессах гидрокрекинга и гидроочистки. Назначения и условия процессов гидрокрекинга и гидроочистки. Химизм превращений гетероатомных соединений в этих процессах.</w:t>
      </w:r>
    </w:p>
    <w:p w:rsidR="00845F73" w:rsidRPr="007A4168" w:rsidRDefault="00845F73" w:rsidP="00845F73">
      <w:pPr>
        <w:ind w:firstLine="708"/>
        <w:jc w:val="center"/>
        <w:rPr>
          <w:b/>
        </w:rPr>
      </w:pPr>
      <w:r w:rsidRPr="007A4168">
        <w:rPr>
          <w:b/>
        </w:rPr>
        <w:t>Литература.</w:t>
      </w:r>
    </w:p>
    <w:p w:rsidR="00845F73" w:rsidRPr="007A4168" w:rsidRDefault="00845F73" w:rsidP="00845F73">
      <w:pPr>
        <w:numPr>
          <w:ilvl w:val="0"/>
          <w:numId w:val="6"/>
        </w:numPr>
        <w:spacing w:after="0" w:line="240" w:lineRule="auto"/>
        <w:jc w:val="both"/>
      </w:pPr>
      <w:r w:rsidRPr="007A4168">
        <w:t xml:space="preserve">Рябов В.Д. Химия нефти и газа. Учебник. – М.: «ТЕХНИКА» , 2004. –  288 </w:t>
      </w:r>
      <w:proofErr w:type="gramStart"/>
      <w:r w:rsidRPr="007A4168">
        <w:t>с</w:t>
      </w:r>
      <w:proofErr w:type="gramEnd"/>
      <w:r w:rsidRPr="007A4168">
        <w:t>.</w:t>
      </w:r>
    </w:p>
    <w:p w:rsidR="00845F73" w:rsidRPr="007A4168" w:rsidRDefault="00845F73" w:rsidP="00845F73">
      <w:pPr>
        <w:numPr>
          <w:ilvl w:val="0"/>
          <w:numId w:val="6"/>
        </w:numPr>
        <w:spacing w:after="0" w:line="240" w:lineRule="auto"/>
        <w:jc w:val="both"/>
      </w:pPr>
      <w:r w:rsidRPr="007A4168">
        <w:t xml:space="preserve">Рябов В.Д. Химия нефти и газа. Учебное пособие. – М.: ИД  «ФОРУМ», 2009. – 336 </w:t>
      </w:r>
      <w:proofErr w:type="gramStart"/>
      <w:r w:rsidRPr="007A4168">
        <w:t>с</w:t>
      </w:r>
      <w:proofErr w:type="gramEnd"/>
      <w:r w:rsidRPr="007A4168">
        <w:t>.</w:t>
      </w:r>
    </w:p>
    <w:p w:rsidR="00845F73" w:rsidRPr="007A4168" w:rsidRDefault="00845F73" w:rsidP="00845F73">
      <w:pPr>
        <w:numPr>
          <w:ilvl w:val="0"/>
          <w:numId w:val="6"/>
        </w:numPr>
        <w:spacing w:after="0" w:line="240" w:lineRule="auto"/>
        <w:jc w:val="both"/>
      </w:pPr>
      <w:proofErr w:type="spellStart"/>
      <w:r w:rsidRPr="007A4168">
        <w:t>Сафиева</w:t>
      </w:r>
      <w:proofErr w:type="spellEnd"/>
      <w:r w:rsidRPr="007A4168">
        <w:t xml:space="preserve"> Р.З. </w:t>
      </w:r>
      <w:proofErr w:type="spellStart"/>
      <w:r w:rsidRPr="007A4168">
        <w:t>Физико-химия</w:t>
      </w:r>
      <w:proofErr w:type="spellEnd"/>
      <w:r w:rsidRPr="007A4168">
        <w:t xml:space="preserve"> нефти. </w:t>
      </w:r>
      <w:proofErr w:type="gramStart"/>
      <w:r w:rsidRPr="007A4168">
        <w:t>–М</w:t>
      </w:r>
      <w:proofErr w:type="gramEnd"/>
      <w:r w:rsidRPr="007A4168">
        <w:t>.: Химия, 1998. – 448 с.</w:t>
      </w:r>
    </w:p>
    <w:p w:rsidR="00845F73" w:rsidRPr="007A4168" w:rsidRDefault="00845F73" w:rsidP="00845F73">
      <w:pPr>
        <w:numPr>
          <w:ilvl w:val="0"/>
          <w:numId w:val="6"/>
        </w:numPr>
        <w:spacing w:after="0" w:line="240" w:lineRule="auto"/>
        <w:jc w:val="both"/>
      </w:pPr>
      <w:proofErr w:type="spellStart"/>
      <w:r w:rsidRPr="007A4168">
        <w:t>Сюняев</w:t>
      </w:r>
      <w:proofErr w:type="spellEnd"/>
      <w:r w:rsidRPr="007A4168">
        <w:t xml:space="preserve"> Р.З., </w:t>
      </w:r>
      <w:proofErr w:type="spellStart"/>
      <w:r w:rsidRPr="007A4168">
        <w:t>Сафиева</w:t>
      </w:r>
      <w:proofErr w:type="spellEnd"/>
      <w:r w:rsidRPr="007A4168">
        <w:t xml:space="preserve"> Р.З. Коллоидные структуры </w:t>
      </w:r>
      <w:proofErr w:type="spellStart"/>
      <w:r w:rsidRPr="007A4168">
        <w:t>асфальтенов</w:t>
      </w:r>
      <w:proofErr w:type="spellEnd"/>
      <w:r w:rsidRPr="007A4168">
        <w:t xml:space="preserve">. – М.: Нефть и газ, 1994. – 51 </w:t>
      </w:r>
      <w:proofErr w:type="gramStart"/>
      <w:r w:rsidRPr="007A4168">
        <w:t>с</w:t>
      </w:r>
      <w:proofErr w:type="gramEnd"/>
      <w:r w:rsidRPr="007A4168">
        <w:t>.</w:t>
      </w:r>
    </w:p>
    <w:p w:rsidR="00845F73" w:rsidRPr="007A4168" w:rsidRDefault="00845F73" w:rsidP="00845F73">
      <w:pPr>
        <w:numPr>
          <w:ilvl w:val="0"/>
          <w:numId w:val="6"/>
        </w:numPr>
        <w:spacing w:after="0" w:line="240" w:lineRule="auto"/>
        <w:jc w:val="both"/>
      </w:pPr>
      <w:r w:rsidRPr="007A4168">
        <w:t xml:space="preserve">Рябов В.Д., </w:t>
      </w:r>
      <w:proofErr w:type="spellStart"/>
      <w:r w:rsidRPr="007A4168">
        <w:t>Гордадзе</w:t>
      </w:r>
      <w:proofErr w:type="spellEnd"/>
      <w:r w:rsidRPr="007A4168">
        <w:t xml:space="preserve"> Г.Н., Иванова Л.В., </w:t>
      </w:r>
      <w:proofErr w:type="spellStart"/>
      <w:r w:rsidRPr="007A4168">
        <w:t>Сокова</w:t>
      </w:r>
      <w:proofErr w:type="spellEnd"/>
      <w:r w:rsidRPr="007A4168">
        <w:t xml:space="preserve"> Н.А. и др. Химия нефти. – М.: МАКС Пресс, 2009. – 109 </w:t>
      </w:r>
      <w:proofErr w:type="gramStart"/>
      <w:r w:rsidRPr="007A4168">
        <w:t>с</w:t>
      </w:r>
      <w:proofErr w:type="gramEnd"/>
      <w:r w:rsidRPr="007A4168">
        <w:t>.</w:t>
      </w:r>
    </w:p>
    <w:p w:rsidR="00845F73" w:rsidRPr="007A4168" w:rsidRDefault="00845F73" w:rsidP="00845F73">
      <w:pPr>
        <w:ind w:left="360"/>
        <w:jc w:val="both"/>
      </w:pPr>
    </w:p>
    <w:p w:rsidR="00845F73" w:rsidRPr="007A4168" w:rsidRDefault="00845F73" w:rsidP="00845F73">
      <w:pPr>
        <w:ind w:left="360"/>
        <w:jc w:val="center"/>
        <w:rPr>
          <w:b/>
        </w:rPr>
      </w:pPr>
      <w:r w:rsidRPr="007A4168">
        <w:rPr>
          <w:b/>
        </w:rPr>
        <w:t>Лабораторные работы к коллоквиуму № 4</w:t>
      </w:r>
    </w:p>
    <w:p w:rsidR="00845F73" w:rsidRPr="007A4168" w:rsidRDefault="00845F73" w:rsidP="00845F73">
      <w:pPr>
        <w:numPr>
          <w:ilvl w:val="0"/>
          <w:numId w:val="7"/>
        </w:numPr>
        <w:spacing w:after="0" w:line="240" w:lineRule="auto"/>
        <w:jc w:val="both"/>
      </w:pPr>
      <w:r w:rsidRPr="007A4168">
        <w:t>Определение кислотного числа нефтепродукта</w:t>
      </w:r>
    </w:p>
    <w:p w:rsidR="00845F73" w:rsidRPr="007A4168" w:rsidRDefault="00845F73" w:rsidP="00845F73">
      <w:pPr>
        <w:numPr>
          <w:ilvl w:val="0"/>
          <w:numId w:val="7"/>
        </w:numPr>
        <w:spacing w:after="0" w:line="240" w:lineRule="auto"/>
        <w:jc w:val="both"/>
      </w:pPr>
      <w:r w:rsidRPr="007A4168">
        <w:t xml:space="preserve">Определение дисперсности нефтяных дисперсных систем методом </w:t>
      </w:r>
      <w:proofErr w:type="spellStart"/>
      <w:r w:rsidRPr="007A4168">
        <w:t>турбодиметрии</w:t>
      </w:r>
      <w:proofErr w:type="spellEnd"/>
      <w:r w:rsidRPr="007A4168">
        <w:t>.</w:t>
      </w:r>
    </w:p>
    <w:p w:rsidR="00845F73" w:rsidRPr="007A4168" w:rsidRDefault="00845F73" w:rsidP="00845F73">
      <w:pPr>
        <w:ind w:firstLine="708"/>
        <w:jc w:val="both"/>
      </w:pPr>
    </w:p>
    <w:p w:rsidR="00845F73" w:rsidRPr="007A4168" w:rsidRDefault="00845F73" w:rsidP="00845F73">
      <w:pPr>
        <w:jc w:val="both"/>
      </w:pPr>
    </w:p>
    <w:p w:rsidR="007C0211" w:rsidRDefault="007C0211"/>
    <w:sectPr w:rsidR="007C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22E3"/>
    <w:multiLevelType w:val="hybridMultilevel"/>
    <w:tmpl w:val="FDF2F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43ED9"/>
    <w:multiLevelType w:val="hybridMultilevel"/>
    <w:tmpl w:val="C1F097BE"/>
    <w:lvl w:ilvl="0" w:tplc="19D0B6B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C21A21"/>
    <w:multiLevelType w:val="hybridMultilevel"/>
    <w:tmpl w:val="96F6E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D419F9"/>
    <w:multiLevelType w:val="hybridMultilevel"/>
    <w:tmpl w:val="22628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F32C49"/>
    <w:multiLevelType w:val="hybridMultilevel"/>
    <w:tmpl w:val="E6608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B93F34"/>
    <w:multiLevelType w:val="hybridMultilevel"/>
    <w:tmpl w:val="3CB8B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417922"/>
    <w:multiLevelType w:val="hybridMultilevel"/>
    <w:tmpl w:val="B142B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F73"/>
    <w:rsid w:val="007C0211"/>
    <w:rsid w:val="0084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Покровская</dc:creator>
  <cp:lastModifiedBy>Покровская</cp:lastModifiedBy>
  <cp:revision>2</cp:revision>
  <dcterms:created xsi:type="dcterms:W3CDTF">2015-03-10T14:45:00Z</dcterms:created>
  <dcterms:modified xsi:type="dcterms:W3CDTF">2015-03-10T14:45:00Z</dcterms:modified>
</cp:coreProperties>
</file>