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71" w:rsidRDefault="00066E71" w:rsidP="00066E71">
      <w:pPr>
        <w:pStyle w:val="a4"/>
        <w:rPr>
          <w:sz w:val="25"/>
        </w:rPr>
      </w:pPr>
      <w:r>
        <w:rPr>
          <w:sz w:val="25"/>
        </w:rPr>
        <w:t>Упражнения и вопросы для самопроверки</w:t>
      </w:r>
    </w:p>
    <w:p w:rsidR="00066E71" w:rsidRDefault="00066E71" w:rsidP="00066E71">
      <w:pPr>
        <w:pStyle w:val="a4"/>
        <w:rPr>
          <w:sz w:val="25"/>
        </w:rPr>
      </w:pPr>
      <w:r>
        <w:rPr>
          <w:sz w:val="25"/>
        </w:rPr>
        <w:t xml:space="preserve">по  теме «Углеводороды и гетероатомные соединения нефти» 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Какие группы углеводородов и гетероатомных соединений входят в состав нефти?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Напишите структурные формулы углеводородов: </w:t>
      </w:r>
      <w:proofErr w:type="spellStart"/>
      <w:r>
        <w:rPr>
          <w:sz w:val="25"/>
        </w:rPr>
        <w:t>диизопропил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дитретбутилметан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метилтретбутиловый</w:t>
      </w:r>
      <w:proofErr w:type="spellEnd"/>
      <w:r>
        <w:rPr>
          <w:sz w:val="25"/>
        </w:rPr>
        <w:t xml:space="preserve"> эфир, изопропилбензол, антрацен, нафталин, </w:t>
      </w:r>
      <w:proofErr w:type="spellStart"/>
      <w:r>
        <w:rPr>
          <w:sz w:val="25"/>
        </w:rPr>
        <w:t>пирен</w:t>
      </w:r>
      <w:proofErr w:type="spellEnd"/>
      <w:r>
        <w:rPr>
          <w:sz w:val="25"/>
        </w:rPr>
        <w:t>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Напишите и назовите углеводороды состава С</w:t>
      </w:r>
      <w:r>
        <w:rPr>
          <w:sz w:val="25"/>
          <w:vertAlign w:val="subscript"/>
        </w:rPr>
        <w:t>8</w:t>
      </w:r>
      <w:r>
        <w:rPr>
          <w:sz w:val="25"/>
        </w:rPr>
        <w:t>Н</w:t>
      </w:r>
      <w:r>
        <w:rPr>
          <w:sz w:val="25"/>
          <w:vertAlign w:val="subscript"/>
        </w:rPr>
        <w:t>18</w:t>
      </w:r>
      <w:r>
        <w:rPr>
          <w:sz w:val="25"/>
        </w:rPr>
        <w:t>, содержащие третичные и четвертичные атомы углерода. Какими свойствами отличаются эти углеводороды как компоненты моторного топлива?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Напишите реакции </w:t>
      </w:r>
      <w:proofErr w:type="spellStart"/>
      <w:r>
        <w:rPr>
          <w:sz w:val="25"/>
        </w:rPr>
        <w:t>сульфоокисления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сульфохлорирования</w:t>
      </w:r>
      <w:proofErr w:type="spellEnd"/>
      <w:r>
        <w:rPr>
          <w:sz w:val="25"/>
        </w:rPr>
        <w:t xml:space="preserve"> и окисления парафинов. Механизм реакций. Практическое значение реакций.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Напишите структурные формулы эталонных углеводородов, их функциональное значение.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Напишите уравнения химических превращений веществ (рис.2-4).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Напишите уравнения </w:t>
      </w:r>
      <w:proofErr w:type="spellStart"/>
      <w:r>
        <w:rPr>
          <w:sz w:val="25"/>
        </w:rPr>
        <w:t>димеризации</w:t>
      </w:r>
      <w:proofErr w:type="spellEnd"/>
      <w:r>
        <w:rPr>
          <w:sz w:val="25"/>
        </w:rPr>
        <w:t xml:space="preserve"> изобутилена, полимеризации бутадиена, изопрена, стирола.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Напишите уравнения </w:t>
      </w:r>
      <w:proofErr w:type="spellStart"/>
      <w:r>
        <w:rPr>
          <w:sz w:val="25"/>
        </w:rPr>
        <w:t>алкилирования</w:t>
      </w:r>
      <w:proofErr w:type="spellEnd"/>
      <w:r>
        <w:rPr>
          <w:sz w:val="25"/>
        </w:rPr>
        <w:t xml:space="preserve"> бензола </w:t>
      </w:r>
      <w:proofErr w:type="spellStart"/>
      <w:r>
        <w:rPr>
          <w:sz w:val="25"/>
        </w:rPr>
        <w:t>димером</w:t>
      </w:r>
      <w:proofErr w:type="spellEnd"/>
      <w:r>
        <w:rPr>
          <w:sz w:val="25"/>
        </w:rPr>
        <w:t xml:space="preserve"> изобутилена. Предложите катализаторы реакции.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Напишите формулы 5- и 6-членных нафтенов состава С</w:t>
      </w:r>
      <w:r>
        <w:rPr>
          <w:sz w:val="25"/>
          <w:vertAlign w:val="subscript"/>
        </w:rPr>
        <w:t>6</w:t>
      </w:r>
      <w:r>
        <w:rPr>
          <w:sz w:val="25"/>
        </w:rPr>
        <w:t>Н</w:t>
      </w:r>
      <w:r>
        <w:rPr>
          <w:sz w:val="25"/>
          <w:vertAlign w:val="subscript"/>
        </w:rPr>
        <w:t>12</w:t>
      </w:r>
      <w:r>
        <w:rPr>
          <w:sz w:val="25"/>
        </w:rPr>
        <w:t>, С</w:t>
      </w:r>
      <w:r>
        <w:rPr>
          <w:sz w:val="25"/>
          <w:vertAlign w:val="subscript"/>
        </w:rPr>
        <w:t>8</w:t>
      </w:r>
      <w:r>
        <w:rPr>
          <w:sz w:val="25"/>
        </w:rPr>
        <w:t>Н</w:t>
      </w:r>
      <w:r>
        <w:rPr>
          <w:sz w:val="25"/>
          <w:vertAlign w:val="subscript"/>
        </w:rPr>
        <w:t>16</w:t>
      </w:r>
      <w:r>
        <w:rPr>
          <w:sz w:val="25"/>
        </w:rPr>
        <w:t>, С</w:t>
      </w:r>
      <w:r>
        <w:rPr>
          <w:sz w:val="25"/>
          <w:vertAlign w:val="subscript"/>
        </w:rPr>
        <w:t>7</w:t>
      </w:r>
      <w:r>
        <w:rPr>
          <w:sz w:val="25"/>
        </w:rPr>
        <w:t>Н</w:t>
      </w:r>
      <w:r>
        <w:rPr>
          <w:sz w:val="25"/>
          <w:vertAlign w:val="subscript"/>
        </w:rPr>
        <w:t>14</w:t>
      </w:r>
      <w:r>
        <w:rPr>
          <w:sz w:val="25"/>
        </w:rPr>
        <w:t>.Назовите эти углеводороды.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Химические свойства </w:t>
      </w:r>
      <w:proofErr w:type="spellStart"/>
      <w:r>
        <w:rPr>
          <w:sz w:val="25"/>
        </w:rPr>
        <w:t>алканов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аренов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алкенов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циклоалканов</w:t>
      </w:r>
      <w:proofErr w:type="spellEnd"/>
      <w:r>
        <w:rPr>
          <w:sz w:val="25"/>
        </w:rPr>
        <w:t>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Значение </w:t>
      </w:r>
      <w:proofErr w:type="spellStart"/>
      <w:r>
        <w:rPr>
          <w:sz w:val="25"/>
        </w:rPr>
        <w:t>алканов</w:t>
      </w:r>
      <w:proofErr w:type="spellEnd"/>
      <w:r>
        <w:rPr>
          <w:sz w:val="25"/>
        </w:rPr>
        <w:t xml:space="preserve"> как компонентов топлив и масел.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Получите известными Вам методами толуол, кумол, фталевый ангидрид.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Современные представления о строении бензола. Влияние электронного строения бензола на его химические свойства.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Ориентирующее действие заместителей 1 и 2 рода в ароматических соединениях с точки зрения электронных понятий.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Значение ароматических углеводородов как компонентов топлив и масел, как сырья нефтехимического синтеза.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Углеводороды гибридного строения. В каких нефтепродуктах они содержатся? приведите примеры. Какое строение имеют </w:t>
      </w:r>
      <w:proofErr w:type="spellStart"/>
      <w:r>
        <w:rPr>
          <w:sz w:val="25"/>
        </w:rPr>
        <w:t>изопреноидные</w:t>
      </w:r>
      <w:proofErr w:type="spellEnd"/>
      <w:r>
        <w:rPr>
          <w:sz w:val="25"/>
        </w:rPr>
        <w:t xml:space="preserve"> углеводороды? Каким образом взаимосвязано образование </w:t>
      </w:r>
      <w:proofErr w:type="spellStart"/>
      <w:r>
        <w:rPr>
          <w:sz w:val="25"/>
        </w:rPr>
        <w:t>изопреноидных</w:t>
      </w:r>
      <w:proofErr w:type="spellEnd"/>
      <w:r>
        <w:rPr>
          <w:sz w:val="25"/>
        </w:rPr>
        <w:t xml:space="preserve"> углеводородов нефти с гипотезой ее происхождения?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Что такое октановое число бензина? Охарактеризуйте углеводороды, входящие в состав бензина, с точки зрения их детонационной стойкости. Выявите основные закономерности изменения октанового числа в гомологическом ряду отдельных классов углеводородов.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proofErr w:type="spellStart"/>
      <w:r>
        <w:rPr>
          <w:sz w:val="25"/>
        </w:rPr>
        <w:t>Цетановые</w:t>
      </w:r>
      <w:proofErr w:type="spellEnd"/>
      <w:r>
        <w:rPr>
          <w:sz w:val="25"/>
        </w:rPr>
        <w:t xml:space="preserve"> числа топлив. Их характеристика. Методы определения </w:t>
      </w:r>
      <w:proofErr w:type="spellStart"/>
      <w:r>
        <w:rPr>
          <w:sz w:val="25"/>
        </w:rPr>
        <w:t>цетанового</w:t>
      </w:r>
      <w:proofErr w:type="spellEnd"/>
      <w:r>
        <w:rPr>
          <w:sz w:val="25"/>
        </w:rPr>
        <w:t xml:space="preserve"> числа.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Индекс вязкости масел. Взаимосвязь химического состава масляных фракций с вязкостно-температурными свойствами.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 Значение нафтенов как компонентов топлив и масел.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Напишите формулы всех углеводородов ароматического ряда состава С</w:t>
      </w:r>
      <w:r>
        <w:rPr>
          <w:sz w:val="25"/>
          <w:vertAlign w:val="subscript"/>
        </w:rPr>
        <w:t>8</w:t>
      </w:r>
      <w:r>
        <w:rPr>
          <w:sz w:val="25"/>
        </w:rPr>
        <w:t>Н</w:t>
      </w:r>
      <w:r>
        <w:rPr>
          <w:sz w:val="25"/>
          <w:vertAlign w:val="subscript"/>
        </w:rPr>
        <w:t>10</w:t>
      </w:r>
      <w:r>
        <w:rPr>
          <w:sz w:val="25"/>
        </w:rPr>
        <w:t xml:space="preserve"> и С</w:t>
      </w:r>
      <w:r>
        <w:rPr>
          <w:sz w:val="25"/>
          <w:vertAlign w:val="subscript"/>
        </w:rPr>
        <w:t>9</w:t>
      </w:r>
      <w:r>
        <w:rPr>
          <w:sz w:val="25"/>
        </w:rPr>
        <w:t>Н</w:t>
      </w:r>
      <w:r>
        <w:rPr>
          <w:sz w:val="25"/>
          <w:vertAlign w:val="subscript"/>
        </w:rPr>
        <w:t>12</w:t>
      </w:r>
      <w:r>
        <w:rPr>
          <w:sz w:val="25"/>
        </w:rPr>
        <w:t>. Назовите эти углеводороды.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Химические особенности сопряженных диенов.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lastRenderedPageBreak/>
        <w:t xml:space="preserve">Качественные и количественные методы анализа и идентификации </w:t>
      </w:r>
      <w:proofErr w:type="spellStart"/>
      <w:r>
        <w:rPr>
          <w:sz w:val="25"/>
        </w:rPr>
        <w:t>н-алканов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циклоалканов</w:t>
      </w:r>
      <w:proofErr w:type="spellEnd"/>
      <w:r>
        <w:rPr>
          <w:sz w:val="25"/>
        </w:rPr>
        <w:t>, ароматических и непредельных углеводородов.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Укажите способы выделения ароматических углеводородов нефти из смеси с углеводородами других классов. Ответ мотивируйте.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Определить групповой состав  узкой бензиновой фракции 65-95</w:t>
      </w:r>
      <w:proofErr w:type="gramStart"/>
      <w:r>
        <w:rPr>
          <w:sz w:val="25"/>
        </w:rPr>
        <w:t>°С</w:t>
      </w:r>
      <w:proofErr w:type="gramEnd"/>
      <w:r>
        <w:rPr>
          <w:sz w:val="25"/>
        </w:rPr>
        <w:t>, выделенной из прямогонного бензина.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Каким методом можно определить индивидуальный химический состав прямогонного бензина с интервалом кипения 85-105°С. Ответ обоснуйте.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Какие методы следует применять для фракционирования углеводородов и какие </w:t>
      </w:r>
      <w:proofErr w:type="gramStart"/>
      <w:r>
        <w:rPr>
          <w:sz w:val="25"/>
        </w:rPr>
        <w:t>–д</w:t>
      </w:r>
      <w:proofErr w:type="gramEnd"/>
      <w:r>
        <w:rPr>
          <w:sz w:val="25"/>
        </w:rPr>
        <w:t>ля идентификации?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В чем сущность </w:t>
      </w:r>
      <w:proofErr w:type="spellStart"/>
      <w:r>
        <w:rPr>
          <w:sz w:val="25"/>
        </w:rPr>
        <w:t>хроматографического</w:t>
      </w:r>
      <w:proofErr w:type="spellEnd"/>
      <w:r>
        <w:rPr>
          <w:sz w:val="25"/>
        </w:rPr>
        <w:t xml:space="preserve"> разделения веществ? Классифицируйте </w:t>
      </w:r>
      <w:proofErr w:type="spellStart"/>
      <w:r>
        <w:rPr>
          <w:sz w:val="25"/>
        </w:rPr>
        <w:t>хроматографическое</w:t>
      </w:r>
      <w:proofErr w:type="spellEnd"/>
      <w:r>
        <w:rPr>
          <w:sz w:val="25"/>
        </w:rPr>
        <w:t xml:space="preserve"> разделение веществ по их агрегатному состоянию.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Принципиальное устройство хроматографа. Подбор условий проведения анализа методом ГЖХ.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В чем сущность высокоэффективной жидкостной хроматографии? Области ее применения. Методы расшифровки </w:t>
      </w:r>
      <w:proofErr w:type="spellStart"/>
      <w:r>
        <w:rPr>
          <w:sz w:val="25"/>
        </w:rPr>
        <w:t>хроматограмм</w:t>
      </w:r>
      <w:proofErr w:type="spellEnd"/>
      <w:r>
        <w:rPr>
          <w:sz w:val="25"/>
        </w:rPr>
        <w:t>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Детализируйте групповой состав фракций керосинов. Выделите и определите парафины нормального строения и идентифицируйте ароматические и гибридные углеводороды.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В чем разница между групповым и структурно-групповым составом нефтяных фракций. Ответ мотивируйте.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Способы выражения результатов структурно-группового анализа.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Какие исходные данные, определяемые экспериментально, необходимы для определения структурно-группового состава? Каким образом их определяют?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В чем заключается отличие химического состава прямогонных бензинов, полученных из </w:t>
      </w:r>
      <w:proofErr w:type="spellStart"/>
      <w:r>
        <w:rPr>
          <w:sz w:val="25"/>
        </w:rPr>
        <w:t>нефтей</w:t>
      </w:r>
      <w:proofErr w:type="spellEnd"/>
      <w:r>
        <w:rPr>
          <w:sz w:val="25"/>
        </w:rPr>
        <w:t xml:space="preserve"> различного основания?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Укажите методы определения и выделения непредельных углеводородов.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Напишите уравнение реакции взаимодействия этилена и малеинового ангидрида. Какие реакции рекомендуются для определения диеновых углеводородов?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Какое строение имеет углеводород состава С</w:t>
      </w:r>
      <w:r>
        <w:rPr>
          <w:sz w:val="25"/>
          <w:vertAlign w:val="subscript"/>
        </w:rPr>
        <w:t>9</w:t>
      </w:r>
      <w:r>
        <w:rPr>
          <w:sz w:val="25"/>
        </w:rPr>
        <w:t>Н</w:t>
      </w:r>
      <w:r>
        <w:rPr>
          <w:sz w:val="25"/>
          <w:vertAlign w:val="subscript"/>
        </w:rPr>
        <w:t>12</w:t>
      </w:r>
      <w:r>
        <w:rPr>
          <w:sz w:val="25"/>
        </w:rPr>
        <w:t>, если при окислении получается терефталевая кислота?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Укажите последовательность химического определения углеводородов: бензол, </w:t>
      </w:r>
      <w:proofErr w:type="spellStart"/>
      <w:r>
        <w:rPr>
          <w:sz w:val="25"/>
        </w:rPr>
        <w:t>н-гептан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метилциклопентан</w:t>
      </w:r>
      <w:proofErr w:type="spellEnd"/>
      <w:r>
        <w:rPr>
          <w:sz w:val="25"/>
        </w:rPr>
        <w:t>, циклогексан, гептен-1. Напишите уравнения всех реакций.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Оптические методы анализа и их применение при исследовании различных фракций нефти: удельная рефракция, молекулярная рефракция, удельная дисперсия.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Методы выделения </w:t>
      </w:r>
      <w:proofErr w:type="spellStart"/>
      <w:r>
        <w:rPr>
          <w:sz w:val="25"/>
        </w:rPr>
        <w:t>н-алканов</w:t>
      </w:r>
      <w:proofErr w:type="spellEnd"/>
      <w:r>
        <w:rPr>
          <w:sz w:val="25"/>
        </w:rPr>
        <w:t xml:space="preserve"> из дизельных топлив и масляных фракций. Свойства, структура и области применения </w:t>
      </w:r>
      <w:proofErr w:type="spellStart"/>
      <w:r>
        <w:rPr>
          <w:sz w:val="25"/>
        </w:rPr>
        <w:t>н-алканов</w:t>
      </w:r>
      <w:proofErr w:type="spellEnd"/>
      <w:r>
        <w:rPr>
          <w:sz w:val="25"/>
        </w:rPr>
        <w:t>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Каковы аналитические возможности оптических спектральных методов при изучении бензинов, керосинов высших фракций?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2313"/>
        <w:gridCol w:w="2313"/>
        <w:gridCol w:w="2465"/>
      </w:tblGrid>
      <w:tr w:rsidR="00066E71" w:rsidTr="00066E71">
        <w:trPr>
          <w:trHeight w:val="5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Фракция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Т,°С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Т</w:t>
            </w:r>
            <w:proofErr w:type="gramStart"/>
            <w:r>
              <w:rPr>
                <w:sz w:val="25"/>
                <w:vertAlign w:val="subscript"/>
              </w:rPr>
              <w:t>1</w:t>
            </w:r>
            <w:proofErr w:type="gramEnd"/>
            <w:r>
              <w:rPr>
                <w:sz w:val="25"/>
              </w:rPr>
              <w:t>, °С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 xml:space="preserve">Анилиновый коэффициент, </w:t>
            </w:r>
            <w:proofErr w:type="gramStart"/>
            <w:r>
              <w:rPr>
                <w:sz w:val="25"/>
              </w:rPr>
              <w:t>К</w:t>
            </w:r>
            <w:proofErr w:type="gramEnd"/>
          </w:p>
        </w:tc>
      </w:tr>
      <w:tr w:rsidR="00066E71" w:rsidTr="00066E71">
        <w:trPr>
          <w:trHeight w:val="28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ind w:left="540"/>
              <w:jc w:val="both"/>
              <w:rPr>
                <w:sz w:val="25"/>
                <w:szCs w:val="24"/>
              </w:rPr>
            </w:pPr>
            <w:r>
              <w:rPr>
                <w:sz w:val="25"/>
              </w:rPr>
              <w:t>95-120</w:t>
            </w:r>
            <w:proofErr w:type="gramStart"/>
            <w:r>
              <w:rPr>
                <w:sz w:val="25"/>
              </w:rPr>
              <w:t>°С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56,9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62,1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1,15</w:t>
            </w:r>
          </w:p>
        </w:tc>
      </w:tr>
      <w:tr w:rsidR="00066E71" w:rsidTr="00066E71">
        <w:trPr>
          <w:trHeight w:val="28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ind w:left="540"/>
              <w:jc w:val="both"/>
              <w:rPr>
                <w:sz w:val="25"/>
                <w:szCs w:val="24"/>
              </w:rPr>
            </w:pPr>
            <w:r>
              <w:rPr>
                <w:sz w:val="25"/>
              </w:rPr>
              <w:lastRenderedPageBreak/>
              <w:t>125-145</w:t>
            </w:r>
            <w:proofErr w:type="gramStart"/>
            <w:r>
              <w:rPr>
                <w:sz w:val="25"/>
              </w:rPr>
              <w:t>°С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70,5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73,2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1,26</w:t>
            </w:r>
          </w:p>
        </w:tc>
      </w:tr>
      <w:tr w:rsidR="00066E71" w:rsidTr="00066E71">
        <w:trPr>
          <w:trHeight w:val="28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ind w:left="540"/>
              <w:jc w:val="both"/>
              <w:rPr>
                <w:sz w:val="25"/>
                <w:szCs w:val="24"/>
              </w:rPr>
            </w:pPr>
            <w:r>
              <w:rPr>
                <w:sz w:val="25"/>
              </w:rPr>
              <w:t>95-122</w:t>
            </w:r>
            <w:proofErr w:type="gramStart"/>
            <w:r>
              <w:rPr>
                <w:sz w:val="25"/>
              </w:rPr>
              <w:t>°С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65,0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67,0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1,20</w:t>
            </w:r>
          </w:p>
        </w:tc>
      </w:tr>
      <w:tr w:rsidR="00066E71" w:rsidTr="00066E71">
        <w:trPr>
          <w:trHeight w:val="28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ind w:left="540"/>
              <w:jc w:val="both"/>
              <w:rPr>
                <w:sz w:val="25"/>
                <w:szCs w:val="24"/>
              </w:rPr>
            </w:pPr>
            <w:r>
              <w:rPr>
                <w:sz w:val="25"/>
              </w:rPr>
              <w:t>130-150</w:t>
            </w:r>
            <w:proofErr w:type="gramStart"/>
            <w:r>
              <w:rPr>
                <w:sz w:val="25"/>
              </w:rPr>
              <w:t>°С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64,0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69,6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1,22</w:t>
            </w:r>
          </w:p>
        </w:tc>
      </w:tr>
      <w:tr w:rsidR="00066E71" w:rsidTr="00066E71">
        <w:trPr>
          <w:trHeight w:val="28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ind w:left="540"/>
              <w:jc w:val="both"/>
              <w:rPr>
                <w:sz w:val="25"/>
                <w:szCs w:val="24"/>
              </w:rPr>
            </w:pPr>
            <w:r>
              <w:rPr>
                <w:sz w:val="25"/>
              </w:rPr>
              <w:t>150-200</w:t>
            </w:r>
            <w:proofErr w:type="gramStart"/>
            <w:r>
              <w:rPr>
                <w:sz w:val="25"/>
              </w:rPr>
              <w:t>°С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52,4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65,5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1,56</w:t>
            </w:r>
          </w:p>
        </w:tc>
      </w:tr>
      <w:tr w:rsidR="00066E71" w:rsidTr="00066E71">
        <w:trPr>
          <w:trHeight w:val="2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ind w:left="540"/>
              <w:jc w:val="both"/>
              <w:rPr>
                <w:sz w:val="25"/>
                <w:szCs w:val="24"/>
              </w:rPr>
            </w:pPr>
            <w:r>
              <w:rPr>
                <w:sz w:val="25"/>
              </w:rPr>
              <w:t>160-195</w:t>
            </w:r>
            <w:proofErr w:type="gramStart"/>
            <w:r>
              <w:rPr>
                <w:sz w:val="25"/>
              </w:rPr>
              <w:t>°С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67,0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71,5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71" w:rsidRDefault="00066E71">
            <w:pPr>
              <w:jc w:val="center"/>
              <w:rPr>
                <w:sz w:val="25"/>
                <w:szCs w:val="24"/>
              </w:rPr>
            </w:pPr>
            <w:r>
              <w:rPr>
                <w:sz w:val="25"/>
              </w:rPr>
              <w:t>1,48</w:t>
            </w:r>
          </w:p>
        </w:tc>
      </w:tr>
    </w:tbl>
    <w:p w:rsidR="00066E71" w:rsidRDefault="00066E71" w:rsidP="00066E71">
      <w:pPr>
        <w:jc w:val="both"/>
        <w:rPr>
          <w:sz w:val="25"/>
        </w:rPr>
      </w:pP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>Рассчитать групповой углеводородный состав бензиновой фракции, если известны анилиновые точки ароматизированной (Т</w:t>
      </w:r>
      <w:proofErr w:type="gramStart"/>
      <w:r>
        <w:rPr>
          <w:sz w:val="25"/>
          <w:vertAlign w:val="subscript"/>
        </w:rPr>
        <w:t>1</w:t>
      </w:r>
      <w:proofErr w:type="gramEnd"/>
      <w:r>
        <w:rPr>
          <w:sz w:val="25"/>
        </w:rPr>
        <w:t xml:space="preserve">) и </w:t>
      </w:r>
      <w:proofErr w:type="spellStart"/>
      <w:r>
        <w:rPr>
          <w:sz w:val="25"/>
        </w:rPr>
        <w:t>деароматизированной</w:t>
      </w:r>
      <w:proofErr w:type="spellEnd"/>
      <w:r>
        <w:rPr>
          <w:sz w:val="25"/>
        </w:rPr>
        <w:t xml:space="preserve"> (Т</w:t>
      </w:r>
      <w:r>
        <w:rPr>
          <w:sz w:val="25"/>
          <w:vertAlign w:val="subscript"/>
        </w:rPr>
        <w:t>2</w:t>
      </w:r>
      <w:r>
        <w:rPr>
          <w:sz w:val="25"/>
        </w:rPr>
        <w:t>) фракций: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Определить групповой  состав и массовую долю непредельных углеводородов в бензине термического крекинга, если суммарное содержание </w:t>
      </w:r>
      <w:proofErr w:type="spellStart"/>
      <w:r>
        <w:rPr>
          <w:sz w:val="25"/>
        </w:rPr>
        <w:t>алкенов</w:t>
      </w:r>
      <w:proofErr w:type="spellEnd"/>
      <w:r>
        <w:rPr>
          <w:sz w:val="25"/>
        </w:rPr>
        <w:t xml:space="preserve"> и </w:t>
      </w:r>
      <w:proofErr w:type="spellStart"/>
      <w:r>
        <w:rPr>
          <w:sz w:val="25"/>
        </w:rPr>
        <w:t>аренов</w:t>
      </w:r>
      <w:proofErr w:type="spellEnd"/>
      <w:r>
        <w:rPr>
          <w:sz w:val="25"/>
        </w:rPr>
        <w:t xml:space="preserve"> равно 18,6% масс., анилиновая точка ароматизированной фракции 56,4, </w:t>
      </w:r>
      <w:proofErr w:type="spellStart"/>
      <w:r>
        <w:rPr>
          <w:sz w:val="25"/>
        </w:rPr>
        <w:t>деароматизированной</w:t>
      </w:r>
      <w:proofErr w:type="spellEnd"/>
      <w:r>
        <w:rPr>
          <w:sz w:val="25"/>
        </w:rPr>
        <w:t xml:space="preserve"> фракции 65,6</w:t>
      </w:r>
      <w:proofErr w:type="gramStart"/>
      <w:r>
        <w:rPr>
          <w:sz w:val="25"/>
        </w:rPr>
        <w:t>°С</w:t>
      </w:r>
      <w:proofErr w:type="gramEnd"/>
      <w:r>
        <w:rPr>
          <w:sz w:val="25"/>
        </w:rPr>
        <w:t>, анилиновый коэффициент для фракции равен 1,26, анилиновый коэффициент для определения содержания непредельных углеводородов равен 2,8. Составить схему анализа группового состава.</w:t>
      </w:r>
    </w:p>
    <w:p w:rsidR="00066E71" w:rsidRDefault="00066E71" w:rsidP="00066E71">
      <w:pPr>
        <w:numPr>
          <w:ilvl w:val="0"/>
          <w:numId w:val="1"/>
        </w:numPr>
        <w:spacing w:after="0" w:line="240" w:lineRule="auto"/>
        <w:jc w:val="both"/>
        <w:rPr>
          <w:sz w:val="25"/>
        </w:rPr>
      </w:pPr>
      <w:r>
        <w:rPr>
          <w:sz w:val="25"/>
        </w:rPr>
        <w:t xml:space="preserve">Рассчитать объемную долю </w:t>
      </w:r>
      <w:proofErr w:type="spellStart"/>
      <w:r>
        <w:rPr>
          <w:sz w:val="25"/>
        </w:rPr>
        <w:t>аренов</w:t>
      </w:r>
      <w:proofErr w:type="spellEnd"/>
      <w:proofErr w:type="gramStart"/>
      <w:r>
        <w:rPr>
          <w:sz w:val="25"/>
        </w:rPr>
        <w:t xml:space="preserve"> (%), </w:t>
      </w:r>
      <w:proofErr w:type="gramEnd"/>
      <w:r>
        <w:rPr>
          <w:sz w:val="25"/>
        </w:rPr>
        <w:t xml:space="preserve">если для анализа взято 25 мл бензина, а объем бензина после </w:t>
      </w:r>
      <w:proofErr w:type="spellStart"/>
      <w:r>
        <w:rPr>
          <w:sz w:val="25"/>
        </w:rPr>
        <w:t>деароматизации</w:t>
      </w:r>
      <w:proofErr w:type="spellEnd"/>
      <w:r>
        <w:rPr>
          <w:sz w:val="25"/>
        </w:rPr>
        <w:t xml:space="preserve"> равен 18 мл. Какие реактивы и аппаратура нужны для проведения анализа?</w:t>
      </w:r>
    </w:p>
    <w:p w:rsidR="00162D75" w:rsidRDefault="00162D75" w:rsidP="00162D75">
      <w:pPr>
        <w:spacing w:after="0" w:line="240" w:lineRule="auto"/>
        <w:jc w:val="both"/>
        <w:rPr>
          <w:sz w:val="25"/>
        </w:rPr>
      </w:pPr>
    </w:p>
    <w:p w:rsidR="00162D75" w:rsidRPr="005B53B7" w:rsidRDefault="00162D75" w:rsidP="00162D75">
      <w:pPr>
        <w:pStyle w:val="21"/>
        <w:spacing w:line="360" w:lineRule="auto"/>
        <w:jc w:val="center"/>
        <w:rPr>
          <w:b/>
          <w:sz w:val="32"/>
          <w:szCs w:val="32"/>
        </w:rPr>
      </w:pPr>
      <w:r w:rsidRPr="005B53B7">
        <w:rPr>
          <w:b/>
          <w:sz w:val="32"/>
          <w:szCs w:val="32"/>
        </w:rPr>
        <w:t xml:space="preserve">Комплексные </w:t>
      </w:r>
      <w:r>
        <w:rPr>
          <w:b/>
          <w:sz w:val="32"/>
          <w:szCs w:val="32"/>
        </w:rPr>
        <w:t>упражнения</w:t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Напишите формулы всех углеводородов ароматического ряда состава C</w:t>
      </w:r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162D75">
        <w:rPr>
          <w:rFonts w:ascii="Times New Roman" w:hAnsi="Times New Roman" w:cs="Times New Roman"/>
          <w:sz w:val="28"/>
          <w:szCs w:val="28"/>
        </w:rPr>
        <w:t>H</w:t>
      </w:r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162D75">
        <w:rPr>
          <w:rFonts w:ascii="Times New Roman" w:hAnsi="Times New Roman" w:cs="Times New Roman"/>
          <w:sz w:val="28"/>
          <w:szCs w:val="28"/>
        </w:rPr>
        <w:t xml:space="preserve"> и C</w:t>
      </w:r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162D75">
        <w:rPr>
          <w:rFonts w:ascii="Times New Roman" w:hAnsi="Times New Roman" w:cs="Times New Roman"/>
          <w:sz w:val="28"/>
          <w:szCs w:val="28"/>
        </w:rPr>
        <w:t>H</w:t>
      </w:r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62D75">
        <w:rPr>
          <w:rFonts w:ascii="Times New Roman" w:hAnsi="Times New Roman" w:cs="Times New Roman"/>
          <w:sz w:val="28"/>
          <w:szCs w:val="28"/>
        </w:rPr>
        <w:t>. Назовите эти углеводороды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В чем разница между групповым и структурно-групповым составом нефтяных фракций. Ответ мотивируйте</w:t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Методы выделения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62D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>лканов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из дизельных топлив и масляных фракций. Свойства, структура и области применения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62D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>лканов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Рассчитать групповой углеводородный состав бензиновой фракции, если известны анилиновые точки ароматизированной (Т</w:t>
      </w:r>
      <w:proofErr w:type="gramStart"/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деароматизированной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(Т) фракций:</w:t>
      </w:r>
    </w:p>
    <w:tbl>
      <w:tblPr>
        <w:tblW w:w="91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283"/>
        <w:gridCol w:w="2284"/>
        <w:gridCol w:w="2284"/>
        <w:gridCol w:w="2284"/>
      </w:tblGrid>
      <w:tr w:rsidR="00162D75" w:rsidRPr="00162D75" w:rsidTr="00781FA1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Фракция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Т,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62D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Анилиновый коэффициент</w:t>
            </w:r>
          </w:p>
        </w:tc>
      </w:tr>
      <w:tr w:rsidR="00162D75" w:rsidRPr="00162D75" w:rsidTr="00781FA1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95-120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162D75" w:rsidRPr="00162D75" w:rsidRDefault="00162D75" w:rsidP="00162D7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ab/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Рассчитать групповой углеводородный состав бензиновой фракции, если известны анилиновые точки ароматизированной (Т</w:t>
      </w:r>
      <w:proofErr w:type="gramStart"/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деароматизированной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(Т) фракций:</w:t>
      </w:r>
    </w:p>
    <w:tbl>
      <w:tblPr>
        <w:tblW w:w="91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283"/>
        <w:gridCol w:w="2284"/>
        <w:gridCol w:w="2284"/>
        <w:gridCol w:w="2284"/>
      </w:tblGrid>
      <w:tr w:rsidR="00162D75" w:rsidRPr="00162D75" w:rsidTr="00781FA1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Фракция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Т,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62D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, 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Анилиновый коэффициент</w:t>
            </w:r>
          </w:p>
        </w:tc>
      </w:tr>
      <w:tr w:rsidR="00162D75" w:rsidRPr="00162D75" w:rsidTr="00781FA1">
        <w:trPr>
          <w:trHeight w:val="2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125-145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75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</w:tbl>
    <w:p w:rsidR="00162D75" w:rsidRPr="00162D75" w:rsidRDefault="00162D75" w:rsidP="00162D7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pStyle w:val="a8"/>
        <w:numPr>
          <w:ilvl w:val="0"/>
          <w:numId w:val="28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Общность и различие между смолами и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асфальтенами</w:t>
      </w:r>
      <w:proofErr w:type="spellEnd"/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Объяснить, почему значения молекулярной массы для смол и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proofErr w:type="gramStart"/>
      <w:r w:rsidRPr="00162D75">
        <w:rPr>
          <w:rFonts w:ascii="Times New Roman" w:hAnsi="Times New Roman" w:cs="Times New Roman"/>
          <w:sz w:val="28"/>
          <w:szCs w:val="28"/>
        </w:rPr>
        <w:t>средне-статистическими</w:t>
      </w:r>
      <w:proofErr w:type="spellEnd"/>
      <w:proofErr w:type="gramEnd"/>
      <w:r w:rsidRPr="00162D75">
        <w:rPr>
          <w:rFonts w:ascii="Times New Roman" w:hAnsi="Times New Roman" w:cs="Times New Roman"/>
          <w:sz w:val="28"/>
          <w:szCs w:val="28"/>
        </w:rPr>
        <w:t>?</w:t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Почему смолы и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асфальтены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являются полидисперсными веществами?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2D75" w:rsidRPr="00162D75" w:rsidRDefault="00162D75" w:rsidP="00162D75">
      <w:pPr>
        <w:pStyle w:val="a8"/>
        <w:numPr>
          <w:ilvl w:val="0"/>
          <w:numId w:val="28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i/>
          <w:sz w:val="28"/>
          <w:szCs w:val="28"/>
        </w:rPr>
        <w:t>Из нефти битум рекомендуется получать, если ее состав</w:t>
      </w:r>
      <w:r w:rsidRPr="00162D75">
        <w:rPr>
          <w:rFonts w:ascii="Times New Roman" w:hAnsi="Times New Roman" w:cs="Times New Roman"/>
          <w:sz w:val="28"/>
          <w:szCs w:val="28"/>
        </w:rPr>
        <w:t xml:space="preserve"> отвечает уравнению: А + С – 2,5 </w:t>
      </w:r>
      <w:proofErr w:type="gramStart"/>
      <w:r w:rsidRPr="00162D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 xml:space="preserve"> &gt; О, где А, С, П – содержание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, смол и парафина в нефти, % масс. Можно ли получить битум из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высокопарафинистой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нефти, если в ней содержится 0,6%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, 9,0% смол и 4,8% парафинов? Ответ мотивируйте с точки зрения устойчивости нефтяной дисперсной системы (битума)</w:t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Какова структурная формула сернистого соединения, если в результате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гидрогенолиза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из него образовался сероводород и этилбензол.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Что такое "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порфирины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"? Каково их происхождение.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Сравните состав газов крекинга под давлением, пиролиза и каталитического крекинга. Объясните разницу в составе газа.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В чем, с точки зрения качества получаемой продукции, заключаются преимущества каталитического крекинга </w:t>
      </w:r>
      <w:proofErr w:type="gramStart"/>
      <w:r w:rsidRPr="00162D7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 xml:space="preserve"> термическим?</w:t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Покажите применение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карбониево-ионной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теории для объяснения механизма каталитического крекинга бутена-1, кумола, циклогексана.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Целевые реакции в процессе каталитического крекинга.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pStyle w:val="a8"/>
        <w:numPr>
          <w:ilvl w:val="0"/>
          <w:numId w:val="28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Объявите причину образования больших количеств изобутана в газах каталитического крекинга</w:t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Объясните высокую стабильность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карбкатионов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с зарядом у третичного атома углерода.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При переработке остаточного нефтяного сырья предусмотрена последовательность процессов: гидрокрекинг – каталитический крекинг, а не наоборот. Ответ мотивируйте.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lastRenderedPageBreak/>
        <w:t xml:space="preserve">Стрелками показать генетическую связь между продуктами: </w:t>
      </w:r>
    </w:p>
    <w:tbl>
      <w:tblPr>
        <w:tblStyle w:val="a7"/>
        <w:tblW w:w="0" w:type="auto"/>
        <w:tblLook w:val="01E0"/>
      </w:tblPr>
      <w:tblGrid>
        <w:gridCol w:w="2322"/>
        <w:gridCol w:w="2322"/>
        <w:gridCol w:w="2323"/>
        <w:gridCol w:w="2323"/>
      </w:tblGrid>
      <w:tr w:rsidR="00162D75" w:rsidRPr="00162D75" w:rsidTr="00781FA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r w:rsidRPr="00162D75">
              <w:rPr>
                <w:sz w:val="28"/>
                <w:szCs w:val="28"/>
              </w:rPr>
              <w:t>смолы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proofErr w:type="spellStart"/>
            <w:r w:rsidRPr="00162D75">
              <w:rPr>
                <w:sz w:val="28"/>
                <w:szCs w:val="28"/>
              </w:rPr>
              <w:t>ароматика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r w:rsidRPr="00162D75">
              <w:rPr>
                <w:sz w:val="28"/>
                <w:szCs w:val="28"/>
              </w:rPr>
              <w:t>нафтены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r w:rsidRPr="00162D75">
              <w:rPr>
                <w:sz w:val="28"/>
                <w:szCs w:val="28"/>
              </w:rPr>
              <w:t>парафины</w:t>
            </w:r>
          </w:p>
        </w:tc>
      </w:tr>
      <w:tr w:rsidR="00162D75" w:rsidRPr="00162D75" w:rsidTr="00781FA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proofErr w:type="spellStart"/>
            <w:r w:rsidRPr="00162D75">
              <w:rPr>
                <w:sz w:val="28"/>
                <w:szCs w:val="28"/>
              </w:rPr>
              <w:t>асфальтены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r w:rsidRPr="00162D75">
              <w:rPr>
                <w:sz w:val="28"/>
                <w:szCs w:val="28"/>
              </w:rPr>
              <w:t xml:space="preserve">полициклическая </w:t>
            </w:r>
            <w:proofErr w:type="spellStart"/>
            <w:r w:rsidRPr="00162D75">
              <w:rPr>
                <w:sz w:val="28"/>
                <w:szCs w:val="28"/>
              </w:rPr>
              <w:t>ароматика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r w:rsidRPr="00162D75">
              <w:rPr>
                <w:sz w:val="28"/>
                <w:szCs w:val="28"/>
              </w:rPr>
              <w:t>непредельные</w:t>
            </w:r>
          </w:p>
        </w:tc>
      </w:tr>
      <w:tr w:rsidR="00162D75" w:rsidRPr="00162D75" w:rsidTr="00781FA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proofErr w:type="spellStart"/>
            <w:r w:rsidRPr="00162D75">
              <w:rPr>
                <w:sz w:val="28"/>
                <w:szCs w:val="28"/>
              </w:rPr>
              <w:t>карбены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r w:rsidRPr="00162D75">
              <w:rPr>
                <w:sz w:val="28"/>
                <w:szCs w:val="28"/>
              </w:rPr>
              <w:t>полимеры</w:t>
            </w:r>
          </w:p>
        </w:tc>
      </w:tr>
      <w:tr w:rsidR="00162D75" w:rsidRPr="00162D75" w:rsidTr="00781FA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  <w:proofErr w:type="spellStart"/>
            <w:r w:rsidRPr="00162D75">
              <w:rPr>
                <w:sz w:val="28"/>
                <w:szCs w:val="28"/>
              </w:rPr>
              <w:t>карбоиды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75" w:rsidRPr="00162D75" w:rsidRDefault="00162D75" w:rsidP="00781FA1">
            <w:pPr>
              <w:rPr>
                <w:sz w:val="28"/>
                <w:szCs w:val="28"/>
              </w:rPr>
            </w:pPr>
          </w:p>
        </w:tc>
      </w:tr>
    </w:tbl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Превращения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алкилароматики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в условиях каталитического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риформинга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Какова структурная формула соединения, которое в условиях гидроочистки образует 1-метил-2-этилбензол и аммиак.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Почему в третьем реакторе каталитического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риформинга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изменение температуры незначительно, а количество катализатора в нем до половины от общего количества?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Почему катализаторы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гидрогенизационных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процессов должны быть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бифункциональными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? Рассмотрите металлический компонент и кислотный носитель в катализаторе. Каковы их функции?</w:t>
      </w: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Приведите примеры промышленного применения деструктивного и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недеструктивного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гидрирования углеводородов.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Напишите превращения следующих сернистых соединений: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этилмеркаптана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, тиофена,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изопропил-трет</w:t>
      </w:r>
      <w:proofErr w:type="gramStart"/>
      <w:r w:rsidRPr="00162D7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>утилсульфида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диэтилсульфида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бензотиофена</w:t>
      </w:r>
      <w:proofErr w:type="spellEnd"/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Напишите сераорганические соединения в ряд по возрастающей скорости гидрирования: тиофены, дисульфиды, меркаптаны, сульфиды,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тетрагидротиофены</w:t>
      </w:r>
      <w:proofErr w:type="spellEnd"/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>Соотношением каких реакций определяется тепловой эффект гидрокрекинга и почему тепловой эффект процесса гидрокрекинга имеет обычно положительное значение?</w:t>
      </w:r>
    </w:p>
    <w:p w:rsidR="00162D75" w:rsidRPr="00162D75" w:rsidRDefault="00162D75" w:rsidP="00162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162D75" w:rsidRDefault="00162D75" w:rsidP="00162D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Какие углеводороды образуются в условиях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платформинга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(</w:t>
      </w:r>
      <w:r w:rsidRPr="00162D75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162D75">
        <w:rPr>
          <w:rFonts w:ascii="Times New Roman" w:hAnsi="Times New Roman" w:cs="Times New Roman"/>
          <w:sz w:val="28"/>
          <w:szCs w:val="28"/>
        </w:rPr>
        <w:t>/</w:t>
      </w:r>
      <w:r w:rsidRPr="00162D7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2D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2D75">
        <w:rPr>
          <w:rFonts w:ascii="Times New Roman" w:hAnsi="Times New Roman" w:cs="Times New Roman"/>
          <w:sz w:val="28"/>
          <w:szCs w:val="28"/>
        </w:rPr>
        <w:t>, 490</w:t>
      </w:r>
      <w:proofErr w:type="gramStart"/>
      <w:r w:rsidRPr="00162D7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>, 4МПа) в результате превращения:</w:t>
      </w:r>
    </w:p>
    <w:p w:rsidR="00162D75" w:rsidRPr="00162D75" w:rsidRDefault="00162D75" w:rsidP="00162D75">
      <w:pPr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этилциклопентана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;</w:t>
      </w:r>
    </w:p>
    <w:p w:rsidR="00162D75" w:rsidRPr="00162D75" w:rsidRDefault="00162D75" w:rsidP="00162D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2D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2D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бицикло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[2,2,1]гептана;</w:t>
      </w:r>
    </w:p>
    <w:p w:rsidR="00162D75" w:rsidRPr="00162D75" w:rsidRDefault="00162D75" w:rsidP="00162D75">
      <w:pPr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бицикло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>[2,2,2]октан</w:t>
      </w:r>
    </w:p>
    <w:p w:rsidR="00162D75" w:rsidRPr="00162D75" w:rsidRDefault="00162D75" w:rsidP="00162D75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D75">
        <w:rPr>
          <w:rFonts w:ascii="Times New Roman" w:hAnsi="Times New Roman" w:cs="Times New Roman"/>
          <w:sz w:val="28"/>
          <w:szCs w:val="28"/>
        </w:rPr>
        <w:lastRenderedPageBreak/>
        <w:t xml:space="preserve">Изомеризация нормальных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Pr="00162D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-5—--</w:t>
      </w:r>
      <w:r w:rsidRPr="00162D75">
        <w:rPr>
          <w:rFonts w:ascii="Times New Roman" w:hAnsi="Times New Roman" w:cs="Times New Roman"/>
          <w:sz w:val="28"/>
          <w:szCs w:val="28"/>
        </w:rPr>
        <w:t>С</w:t>
      </w:r>
      <w:r w:rsidRPr="00162D75">
        <w:rPr>
          <w:rFonts w:ascii="Times New Roman" w:hAnsi="Times New Roman" w:cs="Times New Roman"/>
          <w:sz w:val="28"/>
          <w:szCs w:val="28"/>
          <w:vertAlign w:val="subscript"/>
        </w:rPr>
        <w:t>6на</w:t>
      </w:r>
      <w:r w:rsidRPr="00162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D75">
        <w:rPr>
          <w:rFonts w:ascii="Times New Roman" w:hAnsi="Times New Roman" w:cs="Times New Roman"/>
          <w:sz w:val="28"/>
          <w:szCs w:val="28"/>
        </w:rPr>
        <w:t>бифункциональных</w:t>
      </w:r>
      <w:proofErr w:type="spellEnd"/>
      <w:r w:rsidRPr="00162D75">
        <w:rPr>
          <w:rFonts w:ascii="Times New Roman" w:hAnsi="Times New Roman" w:cs="Times New Roman"/>
          <w:sz w:val="28"/>
          <w:szCs w:val="28"/>
        </w:rPr>
        <w:t xml:space="preserve"> катализаторах. Написать схемы реакций</w:t>
      </w:r>
    </w:p>
    <w:p w:rsidR="00162D75" w:rsidRPr="00162D75" w:rsidRDefault="00162D75" w:rsidP="00162D75">
      <w:pPr>
        <w:pStyle w:val="a8"/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162D75" w:rsidRPr="005B53B7" w:rsidRDefault="00162D75" w:rsidP="00162D75">
      <w:pPr>
        <w:rPr>
          <w:sz w:val="32"/>
          <w:szCs w:val="32"/>
        </w:rPr>
      </w:pPr>
      <w:r w:rsidRPr="00162D75">
        <w:rPr>
          <w:rFonts w:ascii="Times New Roman" w:hAnsi="Times New Roman" w:cs="Times New Roman"/>
          <w:sz w:val="28"/>
          <w:szCs w:val="28"/>
        </w:rPr>
        <w:t>29. Что такое октановое число бензина? Охарактеризуйте углеводороды, входящие в состав бензина, с точки зрения их детонационной стойкости. Выявите основные закономерности изменения октанового числа в гомологическом ряду отдельных классов углеводородов</w:t>
      </w:r>
    </w:p>
    <w:p w:rsidR="00162D75" w:rsidRDefault="00162D75" w:rsidP="00162D75">
      <w:pPr>
        <w:pStyle w:val="2"/>
        <w:jc w:val="left"/>
        <w:rPr>
          <w:sz w:val="32"/>
          <w:szCs w:val="32"/>
        </w:rPr>
      </w:pPr>
    </w:p>
    <w:sectPr w:rsidR="00162D75" w:rsidSect="009E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AAB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057F33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34A325D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21D179AD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5137A76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7E771E5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2A2E72"/>
    <w:multiLevelType w:val="hybridMultilevel"/>
    <w:tmpl w:val="F6BA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6F44"/>
    <w:multiLevelType w:val="multilevel"/>
    <w:tmpl w:val="1BCA6668"/>
    <w:numStyleLink w:val="a"/>
  </w:abstractNum>
  <w:abstractNum w:abstractNumId="8">
    <w:nsid w:val="37D81E1F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92F7173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F3230C6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AD0211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456915B4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47A7232A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4AA844FE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4DBA1B65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4E2D562F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4F245619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6D2A07"/>
    <w:multiLevelType w:val="multilevel"/>
    <w:tmpl w:val="1BCA6668"/>
    <w:styleLink w:val="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731465F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5F10270E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1A3DE4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6C6F2B02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6DC857DB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6FF85136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7B416EB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795170B7"/>
    <w:multiLevelType w:val="singleLevel"/>
    <w:tmpl w:val="D59685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7ECE7DD9"/>
    <w:multiLevelType w:val="singleLevel"/>
    <w:tmpl w:val="4298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16"/>
  </w:num>
  <w:num w:numId="13">
    <w:abstractNumId w:val="21"/>
  </w:num>
  <w:num w:numId="14">
    <w:abstractNumId w:val="22"/>
  </w:num>
  <w:num w:numId="15">
    <w:abstractNumId w:val="9"/>
  </w:num>
  <w:num w:numId="16">
    <w:abstractNumId w:val="15"/>
  </w:num>
  <w:num w:numId="17">
    <w:abstractNumId w:val="26"/>
  </w:num>
  <w:num w:numId="18">
    <w:abstractNumId w:val="25"/>
  </w:num>
  <w:num w:numId="19">
    <w:abstractNumId w:val="3"/>
  </w:num>
  <w:num w:numId="20">
    <w:abstractNumId w:val="11"/>
  </w:num>
  <w:num w:numId="21">
    <w:abstractNumId w:val="24"/>
  </w:num>
  <w:num w:numId="22">
    <w:abstractNumId w:val="17"/>
  </w:num>
  <w:num w:numId="23">
    <w:abstractNumId w:val="10"/>
  </w:num>
  <w:num w:numId="24">
    <w:abstractNumId w:val="20"/>
  </w:num>
  <w:num w:numId="25">
    <w:abstractNumId w:val="0"/>
  </w:num>
  <w:num w:numId="26">
    <w:abstractNumId w:val="27"/>
  </w:num>
  <w:num w:numId="27">
    <w:abstractNumId w:val="18"/>
  </w:num>
  <w:num w:numId="28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sz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E71"/>
    <w:rsid w:val="00066E71"/>
    <w:rsid w:val="00162D75"/>
    <w:rsid w:val="009E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338E"/>
  </w:style>
  <w:style w:type="paragraph" w:styleId="2">
    <w:name w:val="heading 2"/>
    <w:basedOn w:val="a0"/>
    <w:next w:val="a0"/>
    <w:link w:val="20"/>
    <w:qFormat/>
    <w:rsid w:val="00162D75"/>
    <w:pPr>
      <w:keepNext/>
      <w:widowControl w:val="0"/>
      <w:autoSpaceDE w:val="0"/>
      <w:autoSpaceDN w:val="0"/>
      <w:adjustRightInd w:val="0"/>
      <w:spacing w:before="480" w:after="24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6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66E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6">
    <w:name w:val="Вариант"/>
    <w:basedOn w:val="a0"/>
    <w:rsid w:val="00066E71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162D7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2"/>
    <w:rsid w:val="0016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нумерованный"/>
    <w:basedOn w:val="a3"/>
    <w:rsid w:val="00162D75"/>
    <w:pPr>
      <w:numPr>
        <w:numId w:val="27"/>
      </w:numPr>
    </w:pPr>
  </w:style>
  <w:style w:type="paragraph" w:styleId="21">
    <w:name w:val="Body Text 2"/>
    <w:basedOn w:val="a0"/>
    <w:link w:val="22"/>
    <w:rsid w:val="00162D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162D7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34"/>
    <w:qFormat/>
    <w:rsid w:val="00162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2</cp:revision>
  <dcterms:created xsi:type="dcterms:W3CDTF">2015-03-10T14:55:00Z</dcterms:created>
  <dcterms:modified xsi:type="dcterms:W3CDTF">2015-03-10T14:55:00Z</dcterms:modified>
</cp:coreProperties>
</file>