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28" w:rsidRPr="00B735D7" w:rsidRDefault="000F0328" w:rsidP="000F032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B735D7">
        <w:rPr>
          <w:b/>
          <w:bCs/>
          <w:color w:val="000000"/>
          <w:sz w:val="28"/>
          <w:szCs w:val="28"/>
        </w:rPr>
        <w:t>Методические указания к лабораторной работе №1 по дисциплине «Организация производства и управление предприятием» для спец. 360106</w:t>
      </w:r>
    </w:p>
    <w:p w:rsidR="000F0328" w:rsidRPr="00B735D7" w:rsidRDefault="000F0328" w:rsidP="000F0328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0F0328" w:rsidRPr="00B735D7" w:rsidRDefault="000F0328" w:rsidP="000F0328">
      <w:pPr>
        <w:ind w:firstLine="708"/>
        <w:jc w:val="both"/>
        <w:rPr>
          <w:b/>
          <w:sz w:val="28"/>
          <w:szCs w:val="28"/>
        </w:rPr>
      </w:pPr>
      <w:r w:rsidRPr="00B735D7">
        <w:rPr>
          <w:b/>
          <w:bCs/>
          <w:color w:val="000000"/>
          <w:sz w:val="28"/>
          <w:szCs w:val="28"/>
        </w:rPr>
        <w:t>Цель лабораторной работы:</w:t>
      </w:r>
      <w:r w:rsidRPr="00B735D7">
        <w:rPr>
          <w:sz w:val="28"/>
          <w:szCs w:val="28"/>
        </w:rPr>
        <w:t xml:space="preserve"> Закрепление и углубление студентами теоретического материала по  теме: «Производственная структура предприятия.</w:t>
      </w:r>
      <w:r w:rsidRPr="00B735D7">
        <w:rPr>
          <w:b/>
          <w:sz w:val="28"/>
          <w:szCs w:val="28"/>
        </w:rPr>
        <w:t xml:space="preserve"> </w:t>
      </w:r>
      <w:r w:rsidRPr="00B735D7">
        <w:rPr>
          <w:sz w:val="28"/>
          <w:szCs w:val="28"/>
        </w:rPr>
        <w:t>Производственный процесс и его организация.</w:t>
      </w:r>
      <w:r w:rsidRPr="00B735D7">
        <w:rPr>
          <w:b/>
          <w:sz w:val="28"/>
          <w:szCs w:val="28"/>
        </w:rPr>
        <w:t>»</w:t>
      </w:r>
    </w:p>
    <w:p w:rsidR="000F0328" w:rsidRPr="00B735D7" w:rsidRDefault="000F0328" w:rsidP="000F0328">
      <w:pPr>
        <w:ind w:firstLine="708"/>
        <w:jc w:val="both"/>
        <w:rPr>
          <w:b/>
          <w:sz w:val="28"/>
          <w:szCs w:val="28"/>
        </w:rPr>
      </w:pPr>
    </w:p>
    <w:p w:rsidR="000F0328" w:rsidRPr="00B735D7" w:rsidRDefault="000F0328" w:rsidP="000F0328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B735D7">
        <w:rPr>
          <w:b/>
          <w:bCs/>
          <w:color w:val="000000"/>
          <w:sz w:val="28"/>
          <w:szCs w:val="28"/>
        </w:rPr>
        <w:t xml:space="preserve">Задачи лабораторной работы: </w:t>
      </w:r>
    </w:p>
    <w:p w:rsidR="000F0328" w:rsidRPr="00B735D7" w:rsidRDefault="000F0328" w:rsidP="000F032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B735D7">
        <w:rPr>
          <w:b/>
          <w:bCs/>
          <w:color w:val="000000"/>
          <w:sz w:val="28"/>
          <w:szCs w:val="28"/>
        </w:rPr>
        <w:t xml:space="preserve">1. </w:t>
      </w:r>
      <w:r w:rsidRPr="00B735D7">
        <w:rPr>
          <w:bCs/>
          <w:color w:val="000000"/>
          <w:sz w:val="28"/>
          <w:szCs w:val="28"/>
        </w:rPr>
        <w:t>Рассмотреть сущность и  организацию производственного процесса.</w:t>
      </w:r>
    </w:p>
    <w:p w:rsidR="000F0328" w:rsidRPr="00B735D7" w:rsidRDefault="000F0328" w:rsidP="000F03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735D7">
        <w:rPr>
          <w:b/>
          <w:sz w:val="28"/>
          <w:szCs w:val="28"/>
        </w:rPr>
        <w:t>2.</w:t>
      </w:r>
      <w:r w:rsidRPr="00B735D7">
        <w:rPr>
          <w:sz w:val="28"/>
          <w:szCs w:val="28"/>
        </w:rPr>
        <w:t xml:space="preserve"> Дать </w:t>
      </w:r>
      <w:r w:rsidRPr="00B735D7">
        <w:rPr>
          <w:color w:val="000000"/>
          <w:sz w:val="28"/>
          <w:szCs w:val="28"/>
        </w:rPr>
        <w:t>характеристику производственной структуре предприятия</w:t>
      </w:r>
    </w:p>
    <w:p w:rsidR="000F0328" w:rsidRPr="00B735D7" w:rsidRDefault="000F0328" w:rsidP="000F03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735D7">
        <w:rPr>
          <w:b/>
          <w:color w:val="000000"/>
          <w:sz w:val="28"/>
          <w:szCs w:val="28"/>
        </w:rPr>
        <w:t xml:space="preserve">3. </w:t>
      </w:r>
      <w:r w:rsidRPr="00B735D7">
        <w:rPr>
          <w:color w:val="000000"/>
          <w:sz w:val="28"/>
          <w:szCs w:val="28"/>
        </w:rPr>
        <w:t>На основании исходной информации  оценить производственную структуру с точки зрения ее рациональности, определить тип производства;</w:t>
      </w:r>
    </w:p>
    <w:p w:rsidR="000F0328" w:rsidRPr="00B735D7" w:rsidRDefault="000F0328" w:rsidP="000F03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735D7">
        <w:rPr>
          <w:b/>
          <w:color w:val="000000"/>
          <w:sz w:val="28"/>
          <w:szCs w:val="28"/>
        </w:rPr>
        <w:t>4.</w:t>
      </w:r>
      <w:r w:rsidRPr="00B735D7">
        <w:rPr>
          <w:color w:val="000000"/>
          <w:sz w:val="28"/>
          <w:szCs w:val="28"/>
        </w:rPr>
        <w:t xml:space="preserve">  Дать краткие и чёткие ответы по индивидуальному заданию.</w:t>
      </w:r>
    </w:p>
    <w:p w:rsidR="000F0328" w:rsidRPr="00B735D7" w:rsidRDefault="000F0328" w:rsidP="000F03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735D7">
        <w:rPr>
          <w:b/>
          <w:color w:val="000000"/>
          <w:sz w:val="28"/>
          <w:szCs w:val="28"/>
        </w:rPr>
        <w:t>5</w:t>
      </w:r>
      <w:r w:rsidRPr="00B735D7">
        <w:rPr>
          <w:color w:val="000000"/>
          <w:sz w:val="28"/>
          <w:szCs w:val="28"/>
        </w:rPr>
        <w:t>. Обосновать решение предложенной задачи.</w:t>
      </w:r>
    </w:p>
    <w:p w:rsidR="000F0328" w:rsidRPr="00B735D7" w:rsidRDefault="000F0328" w:rsidP="000F0328">
      <w:pPr>
        <w:shd w:val="clear" w:color="auto" w:fill="FFFFFF"/>
        <w:ind w:firstLine="567"/>
        <w:jc w:val="both"/>
        <w:rPr>
          <w:sz w:val="28"/>
          <w:szCs w:val="28"/>
        </w:rPr>
      </w:pPr>
      <w:r w:rsidRPr="00B735D7">
        <w:rPr>
          <w:b/>
          <w:sz w:val="28"/>
          <w:szCs w:val="28"/>
        </w:rPr>
        <w:t>6.</w:t>
      </w:r>
      <w:r w:rsidRPr="00B735D7">
        <w:rPr>
          <w:sz w:val="28"/>
          <w:szCs w:val="28"/>
        </w:rPr>
        <w:t xml:space="preserve">  Сделать выводы по работе. </w:t>
      </w:r>
    </w:p>
    <w:p w:rsidR="000F0328" w:rsidRPr="00B735D7" w:rsidRDefault="000F0328" w:rsidP="000F0328">
      <w:pPr>
        <w:ind w:firstLine="708"/>
        <w:jc w:val="both"/>
        <w:rPr>
          <w:b/>
          <w:sz w:val="28"/>
          <w:szCs w:val="28"/>
        </w:rPr>
      </w:pPr>
    </w:p>
    <w:p w:rsidR="000F0328" w:rsidRPr="00B735D7" w:rsidRDefault="000F0328" w:rsidP="000F0328">
      <w:pPr>
        <w:shd w:val="clear" w:color="auto" w:fill="FFFFFF"/>
        <w:ind w:firstLine="567"/>
        <w:jc w:val="both"/>
        <w:rPr>
          <w:sz w:val="28"/>
          <w:szCs w:val="28"/>
        </w:rPr>
      </w:pPr>
      <w:r w:rsidRPr="00B735D7">
        <w:rPr>
          <w:b/>
          <w:bCs/>
          <w:color w:val="000000"/>
          <w:sz w:val="28"/>
          <w:szCs w:val="28"/>
        </w:rPr>
        <w:t>1. ОСНОВНЫЕ ПОЛОЖЕНИЯ:</w:t>
      </w:r>
    </w:p>
    <w:p w:rsidR="00316863" w:rsidRPr="00B735D7" w:rsidRDefault="00316863" w:rsidP="00316863">
      <w:pPr>
        <w:ind w:firstLine="567"/>
        <w:jc w:val="both"/>
        <w:rPr>
          <w:sz w:val="28"/>
          <w:szCs w:val="28"/>
        </w:rPr>
      </w:pPr>
    </w:p>
    <w:p w:rsidR="00316863" w:rsidRPr="00B735D7" w:rsidRDefault="00316863" w:rsidP="00316863">
      <w:pPr>
        <w:ind w:firstLine="567"/>
        <w:jc w:val="both"/>
        <w:rPr>
          <w:sz w:val="28"/>
          <w:szCs w:val="28"/>
        </w:rPr>
      </w:pPr>
      <w:r w:rsidRPr="00B735D7">
        <w:rPr>
          <w:sz w:val="28"/>
          <w:szCs w:val="28"/>
        </w:rPr>
        <w:t>Производственное предприятие — это обособленная специализированная единица, основанием которой является профессионально организованный трудовой коллектив, способный с помощью имеющихся в его распоряжении средств производства изготовить нужную потребителю продукцию (выполнять работы, оказывать услуги) соответствующего назначения, профиля, ассортимента.</w:t>
      </w:r>
    </w:p>
    <w:p w:rsidR="00316863" w:rsidRPr="00B735D7" w:rsidRDefault="005A09FE" w:rsidP="00316863">
      <w:pPr>
        <w:ind w:firstLine="567"/>
        <w:jc w:val="both"/>
        <w:rPr>
          <w:sz w:val="28"/>
          <w:szCs w:val="28"/>
        </w:rPr>
      </w:pPr>
      <w:r w:rsidRPr="00B735D7">
        <w:rPr>
          <w:sz w:val="28"/>
          <w:szCs w:val="28"/>
        </w:rPr>
        <w:t>Необходимым условием успешной деятельности предприятия является рациональное построение его производственной структуры.</w:t>
      </w:r>
    </w:p>
    <w:p w:rsidR="00316863" w:rsidRPr="00B735D7" w:rsidRDefault="00316863" w:rsidP="00316863">
      <w:pPr>
        <w:ind w:firstLine="567"/>
        <w:jc w:val="both"/>
        <w:rPr>
          <w:sz w:val="28"/>
          <w:szCs w:val="28"/>
        </w:rPr>
      </w:pPr>
      <w:r w:rsidRPr="00B735D7">
        <w:rPr>
          <w:sz w:val="28"/>
          <w:szCs w:val="28"/>
        </w:rPr>
        <w:t>Производственная структура предприятия — это состав и соотношение его внутренних звеньев: цехов отделов, лабораторий и других компонентов, составляющих единый хозяйственный объект; определяется размером предприятия, отраслью производства, уровнем технологии и специализации предприятия. Какой-либо устойчивой стандартной структуры не существует. Она постоянно корректируется под воздействием производственно-экономической конъюнктуры, НТП, социально-экономических процессов.</w:t>
      </w:r>
    </w:p>
    <w:p w:rsidR="008A2BB7" w:rsidRPr="008A2BB7" w:rsidRDefault="00DD4F00" w:rsidP="008A2BB7">
      <w:pPr>
        <w:ind w:firstLine="567"/>
        <w:jc w:val="both"/>
        <w:rPr>
          <w:color w:val="000000"/>
          <w:sz w:val="28"/>
          <w:szCs w:val="28"/>
        </w:rPr>
      </w:pPr>
      <w:r w:rsidRPr="00B735D7">
        <w:rPr>
          <w:color w:val="000000"/>
          <w:sz w:val="28"/>
          <w:szCs w:val="28"/>
        </w:rPr>
        <w:t>Производственную структуру с точки зрения ее рациональности можно оценить путём определения уровня специализации, непрерывности, прямоточности, ритмичности выпуска продукции и доли основных рабочих)</w:t>
      </w:r>
    </w:p>
    <w:p w:rsidR="00316863" w:rsidRPr="00B735D7" w:rsidRDefault="007F6620" w:rsidP="00316863">
      <w:pPr>
        <w:ind w:firstLine="567"/>
        <w:jc w:val="both"/>
        <w:rPr>
          <w:sz w:val="28"/>
          <w:szCs w:val="28"/>
        </w:rPr>
      </w:pPr>
      <w:r w:rsidRPr="00B735D7">
        <w:rPr>
          <w:sz w:val="28"/>
          <w:szCs w:val="28"/>
        </w:rPr>
        <w:t xml:space="preserve">В зависимости от формы </w:t>
      </w:r>
      <w:r w:rsidRPr="00B735D7">
        <w:rPr>
          <w:b/>
          <w:sz w:val="28"/>
          <w:szCs w:val="28"/>
        </w:rPr>
        <w:t xml:space="preserve">специализации </w:t>
      </w:r>
      <w:r w:rsidRPr="00B735D7">
        <w:rPr>
          <w:sz w:val="28"/>
          <w:szCs w:val="28"/>
        </w:rPr>
        <w:t xml:space="preserve">(выпуск однородных видов продукции сосредоточивается в отдельных отраслях, на отдельных предприятиях и их подразделениях), производственная структура может состоять из технологически однородных цехов или участков (литейные цехи, токарные участки и т.п.) или технологически разнородных, но скооперированных по виду продукции. </w:t>
      </w:r>
    </w:p>
    <w:p w:rsidR="007F6620" w:rsidRPr="00B735D7" w:rsidRDefault="007F6620" w:rsidP="00DD757E">
      <w:pPr>
        <w:ind w:firstLine="567"/>
        <w:jc w:val="both"/>
        <w:rPr>
          <w:sz w:val="28"/>
          <w:szCs w:val="28"/>
        </w:rPr>
      </w:pPr>
      <w:r w:rsidRPr="00B735D7">
        <w:rPr>
          <w:sz w:val="28"/>
          <w:szCs w:val="28"/>
        </w:rPr>
        <w:lastRenderedPageBreak/>
        <w:t>Уровень специализации рабочих мест оценивае</w:t>
      </w:r>
      <w:r w:rsidR="00DD757E" w:rsidRPr="00B735D7">
        <w:rPr>
          <w:sz w:val="28"/>
          <w:szCs w:val="28"/>
        </w:rPr>
        <w:t xml:space="preserve">тся коэффициентом специализации </w:t>
      </w:r>
      <w:r w:rsidRPr="00B735D7">
        <w:rPr>
          <w:sz w:val="28"/>
          <w:szCs w:val="28"/>
        </w:rPr>
        <w:t>(коэф</w:t>
      </w:r>
      <w:r w:rsidR="00DD757E" w:rsidRPr="00B735D7">
        <w:rPr>
          <w:sz w:val="28"/>
          <w:szCs w:val="28"/>
        </w:rPr>
        <w:t>фициентом закрепления операций) и рассчитывается по формуле 1.1.</w:t>
      </w:r>
      <w:r w:rsidRPr="00B735D7">
        <w:rPr>
          <w:sz w:val="28"/>
          <w:szCs w:val="28"/>
        </w:rPr>
        <w:t xml:space="preserve"> </w:t>
      </w:r>
    </w:p>
    <w:p w:rsidR="007F6620" w:rsidRPr="00B735D7" w:rsidRDefault="00791973" w:rsidP="00DD757E">
      <w:pPr>
        <w:ind w:firstLine="567"/>
        <w:jc w:val="both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25pt;width:129.75pt;height:62.25pt;z-index:251660288;mso-position-horizontal:left">
            <v:imagedata r:id="rId7" o:title=""/>
            <w10:wrap type="square" side="right"/>
          </v:shape>
          <o:OLEObject Type="Embed" ProgID="Equation.3" ShapeID="_x0000_s1026" DrawAspect="Content" ObjectID="_1487533638" r:id="rId8"/>
        </w:pict>
      </w:r>
      <w:r w:rsidR="00DD757E" w:rsidRPr="00B735D7">
        <w:rPr>
          <w:sz w:val="28"/>
          <w:szCs w:val="28"/>
        </w:rPr>
        <w:t xml:space="preserve"> </w:t>
      </w:r>
    </w:p>
    <w:p w:rsidR="007F6620" w:rsidRPr="00B735D7" w:rsidRDefault="00DD757E" w:rsidP="00DD757E">
      <w:pPr>
        <w:ind w:firstLine="567"/>
        <w:jc w:val="both"/>
        <w:rPr>
          <w:sz w:val="28"/>
          <w:szCs w:val="28"/>
        </w:rPr>
      </w:pPr>
      <w:r w:rsidRPr="00B735D7">
        <w:rPr>
          <w:sz w:val="28"/>
          <w:szCs w:val="28"/>
        </w:rPr>
        <w:t xml:space="preserve">(1.1), </w:t>
      </w:r>
      <w:r w:rsidR="007F6620" w:rsidRPr="00B735D7">
        <w:rPr>
          <w:sz w:val="28"/>
          <w:szCs w:val="28"/>
        </w:rPr>
        <w:t xml:space="preserve">где Кс </w:t>
      </w:r>
      <w:r w:rsidRPr="00B735D7">
        <w:rPr>
          <w:sz w:val="28"/>
          <w:szCs w:val="28"/>
        </w:rPr>
        <w:t>(Кз.о.)</w:t>
      </w:r>
      <w:r w:rsidR="007F6620" w:rsidRPr="00B735D7">
        <w:rPr>
          <w:sz w:val="28"/>
          <w:szCs w:val="28"/>
        </w:rPr>
        <w:t xml:space="preserve">– среднее число производственных работ*, выполняемых за месяц на одном рабочем месте в одну смену; О – общее число производственных работ: O=Σ m; </w:t>
      </w:r>
      <w:r w:rsidRPr="00B735D7">
        <w:rPr>
          <w:sz w:val="28"/>
          <w:szCs w:val="28"/>
          <w:lang w:val="en-US"/>
        </w:rPr>
        <w:t>PM</w:t>
      </w:r>
      <w:r w:rsidRPr="00B735D7">
        <w:rPr>
          <w:sz w:val="28"/>
          <w:szCs w:val="28"/>
        </w:rPr>
        <w:t xml:space="preserve"> </w:t>
      </w:r>
      <w:r w:rsidR="007F6620" w:rsidRPr="00B735D7">
        <w:rPr>
          <w:sz w:val="28"/>
          <w:szCs w:val="28"/>
        </w:rPr>
        <w:t>– необходимое для выполнения месячной программы число рабочих мест, приведённое к односменному режиму работы.</w:t>
      </w:r>
      <w:r w:rsidRPr="00B735D7">
        <w:rPr>
          <w:sz w:val="28"/>
          <w:szCs w:val="28"/>
        </w:rPr>
        <w:t xml:space="preserve"> П</w:t>
      </w:r>
      <w:r w:rsidR="007F6620" w:rsidRPr="00B735D7">
        <w:rPr>
          <w:sz w:val="28"/>
          <w:szCs w:val="28"/>
        </w:rPr>
        <w:t>роизводственная работа – это одна или несколько технологических операций, выполняемых без перерыва на одном рабочем месте.</w:t>
      </w:r>
    </w:p>
    <w:p w:rsidR="00DD4F00" w:rsidRPr="00B735D7" w:rsidRDefault="00DD4F00" w:rsidP="00DD757E">
      <w:pPr>
        <w:ind w:firstLine="567"/>
        <w:jc w:val="both"/>
        <w:rPr>
          <w:sz w:val="28"/>
          <w:szCs w:val="28"/>
        </w:rPr>
      </w:pPr>
      <w:r w:rsidRPr="00B735D7">
        <w:rPr>
          <w:b/>
          <w:sz w:val="28"/>
          <w:szCs w:val="28"/>
          <w:u w:val="single"/>
        </w:rPr>
        <w:t>Тип производства и соответствующие ему формы организации труда</w:t>
      </w:r>
      <w:r w:rsidRPr="00B735D7">
        <w:rPr>
          <w:sz w:val="28"/>
          <w:szCs w:val="28"/>
        </w:rPr>
        <w:t xml:space="preserve"> во многом определяют структуру технологического процесса. Тип производства (единичное, серийное или массовое) характеризуется </w:t>
      </w:r>
      <w:r w:rsidR="00262831" w:rsidRPr="00B735D7">
        <w:rPr>
          <w:sz w:val="28"/>
          <w:szCs w:val="28"/>
        </w:rPr>
        <w:t>коэффициентом закрепления операций.</w:t>
      </w:r>
    </w:p>
    <w:p w:rsidR="00262831" w:rsidRPr="00B735D7" w:rsidRDefault="00262831" w:rsidP="00DD757E">
      <w:pPr>
        <w:ind w:firstLine="567"/>
        <w:jc w:val="both"/>
        <w:rPr>
          <w:sz w:val="28"/>
          <w:szCs w:val="28"/>
        </w:rPr>
      </w:pPr>
      <w:r w:rsidRPr="00B735D7">
        <w:rPr>
          <w:sz w:val="28"/>
          <w:szCs w:val="28"/>
        </w:rPr>
        <w:t>при 1 &lt;= Кз.о &lt; 10 рабочие места относятся к крупносерийному производству,</w:t>
      </w:r>
    </w:p>
    <w:p w:rsidR="00262831" w:rsidRPr="00B735D7" w:rsidRDefault="00262831" w:rsidP="00262831">
      <w:pPr>
        <w:ind w:left="567"/>
        <w:jc w:val="both"/>
        <w:rPr>
          <w:sz w:val="28"/>
          <w:szCs w:val="28"/>
        </w:rPr>
      </w:pPr>
      <w:r w:rsidRPr="00B735D7">
        <w:rPr>
          <w:sz w:val="28"/>
          <w:szCs w:val="28"/>
        </w:rPr>
        <w:t>при 10 &lt;= Кз.о &lt; 20 рабочие места соответствуют среднесерийному производству,       при 20 &lt;= Кз.о &lt;= 40 – мелкосерийному производству.</w:t>
      </w:r>
    </w:p>
    <w:p w:rsidR="00DD757E" w:rsidRPr="00B735D7" w:rsidRDefault="00DD757E" w:rsidP="008A2BB7">
      <w:pPr>
        <w:ind w:firstLine="567"/>
        <w:jc w:val="both"/>
        <w:rPr>
          <w:sz w:val="28"/>
          <w:szCs w:val="28"/>
        </w:rPr>
      </w:pPr>
      <w:r w:rsidRPr="00B735D7">
        <w:rPr>
          <w:b/>
          <w:sz w:val="28"/>
          <w:szCs w:val="28"/>
        </w:rPr>
        <w:t>Коэффициент непрерывности</w:t>
      </w:r>
      <w:r w:rsidRPr="00B735D7">
        <w:rPr>
          <w:sz w:val="28"/>
          <w:szCs w:val="28"/>
        </w:rPr>
        <w:t xml:space="preserve"> показывает отношение суммы времени отдельных производственных работ к общему затраченному времени на реализацию работ.</w:t>
      </w:r>
      <w:r w:rsidR="008A2BB7">
        <w:rPr>
          <w:sz w:val="28"/>
          <w:szCs w:val="28"/>
        </w:rPr>
        <w:t xml:space="preserve"> (</w:t>
      </w:r>
      <w:r w:rsidR="008A2BB7" w:rsidRPr="008A2BB7">
        <w:rPr>
          <w:sz w:val="28"/>
          <w:szCs w:val="28"/>
        </w:rPr>
        <w:t xml:space="preserve"> Непрерывность – обеспечение бесперебойной работы оборудования и рабочих.</w:t>
      </w:r>
      <w:r w:rsidR="008A2BB7">
        <w:rPr>
          <w:sz w:val="28"/>
          <w:szCs w:val="28"/>
        </w:rPr>
        <w:t>)</w:t>
      </w:r>
    </w:p>
    <w:p w:rsidR="008A2BB7" w:rsidRPr="008A2BB7" w:rsidRDefault="00271F73" w:rsidP="008A2BB7">
      <w:pPr>
        <w:ind w:firstLine="567"/>
        <w:jc w:val="both"/>
        <w:rPr>
          <w:sz w:val="28"/>
          <w:szCs w:val="28"/>
        </w:rPr>
      </w:pPr>
      <w:r w:rsidRPr="00B735D7">
        <w:rPr>
          <w:b/>
          <w:sz w:val="28"/>
          <w:szCs w:val="28"/>
        </w:rPr>
        <w:t>Прямоточность</w:t>
      </w:r>
      <w:r w:rsidR="008A2BB7">
        <w:rPr>
          <w:b/>
          <w:sz w:val="28"/>
          <w:szCs w:val="28"/>
        </w:rPr>
        <w:t xml:space="preserve"> -</w:t>
      </w:r>
      <w:r w:rsidR="008A2BB7" w:rsidRPr="008A2BB7">
        <w:rPr>
          <w:sz w:val="28"/>
          <w:szCs w:val="28"/>
        </w:rPr>
        <w:t xml:space="preserve"> обеспечение кратчайшего пути прохождения предметов труда по всем операциям производственного процесса.</w:t>
      </w:r>
    </w:p>
    <w:p w:rsidR="00DD757E" w:rsidRPr="00B735D7" w:rsidRDefault="00271F73" w:rsidP="00DD757E">
      <w:pPr>
        <w:ind w:firstLine="567"/>
        <w:jc w:val="both"/>
        <w:rPr>
          <w:sz w:val="28"/>
          <w:szCs w:val="28"/>
        </w:rPr>
      </w:pPr>
      <w:r w:rsidRPr="00B735D7">
        <w:rPr>
          <w:sz w:val="28"/>
          <w:szCs w:val="28"/>
        </w:rPr>
        <w:t xml:space="preserve"> Параметр, связанный с движением материальных ресурсов по территории производства. Коэффициент показывает избыточность в маршрутах движения товаров (отношение оптимальной длины пути к фактической). Коэффициент прямоточности рассчитывается по формуле 1.2.</w:t>
      </w:r>
    </w:p>
    <w:p w:rsidR="00271F73" w:rsidRPr="00B735D7" w:rsidRDefault="00271F73" w:rsidP="00271F73">
      <w:pPr>
        <w:rPr>
          <w:position w:val="-32"/>
          <w:sz w:val="28"/>
          <w:szCs w:val="28"/>
        </w:rPr>
      </w:pPr>
      <w:r w:rsidRPr="00B735D7">
        <w:rPr>
          <w:position w:val="-32"/>
          <w:sz w:val="28"/>
          <w:szCs w:val="28"/>
        </w:rPr>
        <w:object w:dxaOrig="1340" w:dyaOrig="740">
          <v:shape id="_x0000_i1025" type="#_x0000_t75" style="width:93.75pt;height:51pt" o:ole="">
            <v:imagedata r:id="rId9" o:title=""/>
          </v:shape>
          <o:OLEObject Type="Embed" ProgID="Equation.3" ShapeID="_x0000_i1025" DrawAspect="Content" ObjectID="_1487533612" r:id="rId10"/>
        </w:object>
      </w:r>
      <w:r w:rsidRPr="00B735D7">
        <w:rPr>
          <w:position w:val="-32"/>
          <w:sz w:val="28"/>
          <w:szCs w:val="28"/>
        </w:rPr>
        <w:t>(1.2.),</w:t>
      </w:r>
    </w:p>
    <w:p w:rsidR="00271F73" w:rsidRPr="00B735D7" w:rsidRDefault="00271F73" w:rsidP="00271F73">
      <w:pPr>
        <w:jc w:val="both"/>
        <w:rPr>
          <w:color w:val="000000"/>
          <w:sz w:val="28"/>
          <w:szCs w:val="28"/>
        </w:rPr>
      </w:pPr>
      <w:r w:rsidRPr="00B735D7">
        <w:rPr>
          <w:position w:val="-32"/>
          <w:sz w:val="28"/>
          <w:szCs w:val="28"/>
        </w:rPr>
        <w:t xml:space="preserve">  </w:t>
      </w:r>
      <w:r w:rsidRPr="00B735D7">
        <w:rPr>
          <w:position w:val="-10"/>
          <w:sz w:val="28"/>
          <w:szCs w:val="28"/>
        </w:rPr>
        <w:object w:dxaOrig="180" w:dyaOrig="340">
          <v:shape id="_x0000_i1026" type="#_x0000_t75" style="width:12.75pt;height:23.25pt" o:ole="">
            <v:imagedata r:id="rId11" o:title=""/>
          </v:shape>
          <o:OLEObject Type="Embed" ProgID="Equation.3" ShapeID="_x0000_i1026" DrawAspect="Content" ObjectID="_1487533613" r:id="rId12"/>
        </w:object>
      </w:r>
      <w:r w:rsidRPr="00B735D7">
        <w:rPr>
          <w:position w:val="-32"/>
          <w:sz w:val="28"/>
          <w:szCs w:val="28"/>
        </w:rPr>
        <w:t xml:space="preserve"> </w:t>
      </w:r>
      <w:r w:rsidRPr="00B735D7">
        <w:rPr>
          <w:i/>
          <w:color w:val="000000"/>
          <w:sz w:val="28"/>
          <w:szCs w:val="28"/>
        </w:rPr>
        <w:t>Т</w:t>
      </w:r>
      <w:r w:rsidRPr="00B735D7">
        <w:rPr>
          <w:i/>
          <w:color w:val="000000"/>
          <w:sz w:val="28"/>
          <w:szCs w:val="28"/>
          <w:vertAlign w:val="subscript"/>
        </w:rPr>
        <w:t>тр</w:t>
      </w:r>
      <w:r w:rsidRPr="00B735D7">
        <w:rPr>
          <w:color w:val="000000"/>
          <w:sz w:val="28"/>
          <w:szCs w:val="28"/>
        </w:rPr>
        <w:t xml:space="preserve"> - время на транспортные операции, часов; </w:t>
      </w:r>
      <w:r w:rsidRPr="00B735D7">
        <w:rPr>
          <w:i/>
          <w:color w:val="000000"/>
          <w:sz w:val="28"/>
          <w:szCs w:val="28"/>
        </w:rPr>
        <w:t>Т</w:t>
      </w:r>
      <w:r w:rsidRPr="00B735D7">
        <w:rPr>
          <w:i/>
          <w:color w:val="000000"/>
          <w:sz w:val="28"/>
          <w:szCs w:val="28"/>
          <w:vertAlign w:val="subscript"/>
        </w:rPr>
        <w:t>ц</w:t>
      </w:r>
      <w:r w:rsidRPr="00B735D7">
        <w:rPr>
          <w:color w:val="000000"/>
          <w:sz w:val="28"/>
          <w:szCs w:val="28"/>
        </w:rPr>
        <w:t xml:space="preserve"> - длительность производственного цикла изготовления изделия, часов.</w:t>
      </w:r>
    </w:p>
    <w:p w:rsidR="008A2BB7" w:rsidRDefault="008A2BB7" w:rsidP="00DD757E">
      <w:pPr>
        <w:ind w:firstLine="567"/>
        <w:jc w:val="both"/>
        <w:rPr>
          <w:b/>
          <w:sz w:val="28"/>
          <w:szCs w:val="28"/>
        </w:rPr>
      </w:pPr>
    </w:p>
    <w:p w:rsidR="008A2BB7" w:rsidRDefault="008A2BB7" w:rsidP="00DD757E">
      <w:pPr>
        <w:ind w:firstLine="567"/>
        <w:jc w:val="both"/>
        <w:rPr>
          <w:b/>
          <w:sz w:val="28"/>
          <w:szCs w:val="28"/>
        </w:rPr>
      </w:pPr>
    </w:p>
    <w:p w:rsidR="008A2BB7" w:rsidRDefault="00271F73" w:rsidP="008A2BB7">
      <w:pPr>
        <w:ind w:firstLine="567"/>
        <w:jc w:val="both"/>
        <w:rPr>
          <w:sz w:val="28"/>
          <w:szCs w:val="28"/>
        </w:rPr>
      </w:pPr>
      <w:r w:rsidRPr="00B735D7">
        <w:rPr>
          <w:b/>
          <w:sz w:val="28"/>
          <w:szCs w:val="28"/>
        </w:rPr>
        <w:t>Коэффициент ритмичности</w:t>
      </w:r>
      <w:r w:rsidRPr="00B735D7">
        <w:rPr>
          <w:sz w:val="28"/>
          <w:szCs w:val="28"/>
        </w:rPr>
        <w:t xml:space="preserve"> показывает суммы всех временных или материальных отклонений от общего плана, предполагает осуществление планового хода работ и отсутствие перерасхода других смежных ресурсов.</w:t>
      </w:r>
    </w:p>
    <w:p w:rsidR="00271F73" w:rsidRPr="00B735D7" w:rsidRDefault="008A2BB7" w:rsidP="008A2BB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8A2BB7">
        <w:rPr>
          <w:sz w:val="28"/>
          <w:szCs w:val="28"/>
        </w:rPr>
        <w:t xml:space="preserve"> Ритмичность – одинаковый выпуск продукции в равные промежутки времени.</w:t>
      </w:r>
      <w:r>
        <w:rPr>
          <w:sz w:val="28"/>
          <w:szCs w:val="28"/>
        </w:rPr>
        <w:t>)</w:t>
      </w:r>
    </w:p>
    <w:p w:rsidR="00DD4F00" w:rsidRPr="00B735D7" w:rsidRDefault="00791973" w:rsidP="00271F73">
      <w:pPr>
        <w:pStyle w:val="a4"/>
        <w:rPr>
          <w:color w:val="000000"/>
          <w:sz w:val="28"/>
          <w:szCs w:val="28"/>
        </w:rPr>
      </w:pPr>
      <w:r>
        <w:rPr>
          <w:noProof/>
          <w:position w:val="-60"/>
          <w:sz w:val="28"/>
          <w:szCs w:val="28"/>
        </w:rPr>
        <w:lastRenderedPageBreak/>
        <w:pict>
          <v:shape id="_x0000_s1027" type="#_x0000_t75" style="position:absolute;margin-left:0;margin-top:-.55pt;width:98.25pt;height:81.75pt;z-index:251662336;mso-position-horizontal:left">
            <v:imagedata r:id="rId13" o:title=""/>
            <w10:wrap type="square" side="right"/>
          </v:shape>
          <o:OLEObject Type="Embed" ProgID="Equation.3" ShapeID="_x0000_s1027" DrawAspect="Content" ObjectID="_1487533639" r:id="rId14"/>
        </w:pict>
      </w:r>
      <w:r w:rsidR="00DD4F00" w:rsidRPr="00B735D7">
        <w:rPr>
          <w:b/>
          <w:sz w:val="28"/>
          <w:szCs w:val="28"/>
        </w:rPr>
        <w:t xml:space="preserve"> </w:t>
      </w:r>
      <w:r w:rsidR="00DD4F00" w:rsidRPr="00B735D7">
        <w:rPr>
          <w:sz w:val="28"/>
          <w:szCs w:val="28"/>
        </w:rPr>
        <w:t>(1.3)</w:t>
      </w:r>
      <w:r w:rsidR="00271F73" w:rsidRPr="00B735D7">
        <w:rPr>
          <w:b/>
          <w:sz w:val="28"/>
          <w:szCs w:val="28"/>
        </w:rPr>
        <w:t xml:space="preserve">, </w:t>
      </w:r>
      <w:r w:rsidR="00DD4F00" w:rsidRPr="00B735D7">
        <w:rPr>
          <w:b/>
          <w:sz w:val="28"/>
          <w:szCs w:val="28"/>
        </w:rPr>
        <w:t xml:space="preserve"> </w:t>
      </w:r>
      <w:r w:rsidR="00271F73" w:rsidRPr="00B735D7">
        <w:rPr>
          <w:sz w:val="28"/>
          <w:szCs w:val="28"/>
        </w:rPr>
        <w:t>где</w:t>
      </w:r>
      <w:r w:rsidR="00271F73" w:rsidRPr="00B735D7">
        <w:rPr>
          <w:b/>
          <w:sz w:val="28"/>
          <w:szCs w:val="28"/>
        </w:rPr>
        <w:t xml:space="preserve"> </w:t>
      </w:r>
      <w:r w:rsidR="00271F73" w:rsidRPr="00B735D7">
        <w:rPr>
          <w:i/>
          <w:color w:val="000000"/>
          <w:sz w:val="28"/>
          <w:szCs w:val="28"/>
          <w:lang w:val="en-US"/>
        </w:rPr>
        <w:t>Q</w:t>
      </w:r>
      <w:r w:rsidR="00271F73" w:rsidRPr="00B735D7">
        <w:rPr>
          <w:i/>
          <w:color w:val="000000"/>
          <w:sz w:val="28"/>
          <w:szCs w:val="28"/>
          <w:vertAlign w:val="subscript"/>
        </w:rPr>
        <w:t xml:space="preserve">пл  и </w:t>
      </w:r>
      <w:r w:rsidR="00DD4F00" w:rsidRPr="00B735D7">
        <w:rPr>
          <w:i/>
          <w:color w:val="000000"/>
          <w:sz w:val="28"/>
          <w:szCs w:val="28"/>
          <w:lang w:val="en-US"/>
        </w:rPr>
        <w:t>Q</w:t>
      </w:r>
      <w:r w:rsidR="00DD4F00" w:rsidRPr="00B735D7">
        <w:rPr>
          <w:i/>
          <w:color w:val="000000"/>
          <w:sz w:val="28"/>
          <w:szCs w:val="28"/>
          <w:vertAlign w:val="subscript"/>
        </w:rPr>
        <w:t xml:space="preserve">ф   </w:t>
      </w:r>
      <w:r w:rsidR="00DD4F00" w:rsidRPr="00B735D7">
        <w:rPr>
          <w:color w:val="000000"/>
          <w:sz w:val="28"/>
          <w:szCs w:val="28"/>
        </w:rPr>
        <w:t>- выпуск продукции (штук) по декадам месяца,  соответственно плановый и фактический.</w:t>
      </w:r>
    </w:p>
    <w:p w:rsidR="000F0328" w:rsidRPr="00B735D7" w:rsidRDefault="00271F73" w:rsidP="00B735D7">
      <w:pPr>
        <w:pStyle w:val="a4"/>
        <w:ind w:left="708"/>
        <w:rPr>
          <w:color w:val="000000"/>
          <w:sz w:val="28"/>
          <w:szCs w:val="28"/>
        </w:rPr>
      </w:pPr>
      <w:r w:rsidRPr="00B735D7">
        <w:rPr>
          <w:b/>
          <w:sz w:val="28"/>
          <w:szCs w:val="28"/>
        </w:rPr>
        <w:br w:type="textWrapping" w:clear="all"/>
      </w:r>
      <w:r w:rsidR="00DD4F00" w:rsidRPr="00B735D7">
        <w:rPr>
          <w:b/>
          <w:color w:val="000000"/>
          <w:sz w:val="28"/>
          <w:szCs w:val="28"/>
        </w:rPr>
        <w:t>Долю основных рабочих</w:t>
      </w:r>
      <w:r w:rsidR="00DD4F00" w:rsidRPr="00B735D7">
        <w:rPr>
          <w:color w:val="000000"/>
          <w:sz w:val="28"/>
          <w:szCs w:val="28"/>
        </w:rPr>
        <w:t xml:space="preserve"> необходимо рассчитать формуле 1.4</w:t>
      </w:r>
    </w:p>
    <w:p w:rsidR="00DD4F00" w:rsidRPr="00B735D7" w:rsidRDefault="00DD4F00" w:rsidP="00271F73">
      <w:pPr>
        <w:pStyle w:val="a4"/>
        <w:rPr>
          <w:position w:val="-24"/>
          <w:sz w:val="28"/>
          <w:szCs w:val="28"/>
        </w:rPr>
      </w:pPr>
      <w:r w:rsidRPr="00B735D7">
        <w:rPr>
          <w:position w:val="-24"/>
          <w:sz w:val="28"/>
          <w:szCs w:val="28"/>
        </w:rPr>
        <w:t xml:space="preserve">         </w:t>
      </w:r>
      <w:r w:rsidRPr="00B735D7">
        <w:rPr>
          <w:position w:val="-24"/>
          <w:sz w:val="28"/>
          <w:szCs w:val="28"/>
        </w:rPr>
        <w:object w:dxaOrig="1500" w:dyaOrig="620">
          <v:shape id="_x0000_i1027" type="#_x0000_t75" style="width:96.75pt;height:39pt" o:ole="">
            <v:imagedata r:id="rId15" o:title=""/>
          </v:shape>
          <o:OLEObject Type="Embed" ProgID="Equation.3" ShapeID="_x0000_i1027" DrawAspect="Content" ObjectID="_1487533614" r:id="rId16"/>
        </w:object>
      </w:r>
      <w:r w:rsidRPr="00B735D7">
        <w:rPr>
          <w:position w:val="-24"/>
          <w:sz w:val="28"/>
          <w:szCs w:val="28"/>
        </w:rPr>
        <w:t xml:space="preserve">(1.4),  </w:t>
      </w:r>
    </w:p>
    <w:p w:rsidR="00B735D7" w:rsidRPr="00B735D7" w:rsidRDefault="00DD4F00" w:rsidP="00B735D7">
      <w:pPr>
        <w:pStyle w:val="a4"/>
        <w:ind w:firstLine="708"/>
        <w:rPr>
          <w:position w:val="-24"/>
          <w:sz w:val="28"/>
          <w:szCs w:val="28"/>
        </w:rPr>
      </w:pPr>
      <w:r w:rsidRPr="00B735D7">
        <w:rPr>
          <w:position w:val="-24"/>
          <w:sz w:val="28"/>
          <w:szCs w:val="28"/>
        </w:rPr>
        <w:t xml:space="preserve">где </w:t>
      </w:r>
      <w:r w:rsidRPr="00B735D7">
        <w:rPr>
          <w:position w:val="-24"/>
          <w:sz w:val="28"/>
          <w:szCs w:val="28"/>
          <w:lang w:val="en-US"/>
        </w:rPr>
        <w:t>PO</w:t>
      </w:r>
      <w:r w:rsidRPr="00B735D7">
        <w:rPr>
          <w:position w:val="-24"/>
          <w:sz w:val="28"/>
          <w:szCs w:val="28"/>
        </w:rPr>
        <w:t xml:space="preserve"> – рабочие в основных цехах, чел.;  </w:t>
      </w:r>
      <w:r w:rsidRPr="00B735D7">
        <w:rPr>
          <w:position w:val="-24"/>
          <w:sz w:val="28"/>
          <w:szCs w:val="28"/>
          <w:lang w:val="en-US"/>
        </w:rPr>
        <w:t>P</w:t>
      </w:r>
      <w:r w:rsidRPr="00B735D7">
        <w:rPr>
          <w:position w:val="-24"/>
          <w:sz w:val="28"/>
          <w:szCs w:val="28"/>
        </w:rPr>
        <w:t xml:space="preserve"> – рабочих всего, чел.</w:t>
      </w:r>
    </w:p>
    <w:p w:rsidR="00B735D7" w:rsidRPr="00B735D7" w:rsidRDefault="00B735D7" w:rsidP="00B735D7">
      <w:pPr>
        <w:pStyle w:val="a4"/>
        <w:ind w:firstLine="708"/>
        <w:rPr>
          <w:b/>
          <w:position w:val="-24"/>
          <w:sz w:val="28"/>
          <w:szCs w:val="28"/>
        </w:rPr>
      </w:pPr>
      <w:r w:rsidRPr="008A2BB7">
        <w:rPr>
          <w:b/>
          <w:position w:val="-24"/>
          <w:sz w:val="28"/>
          <w:szCs w:val="28"/>
        </w:rPr>
        <w:t xml:space="preserve">2 </w:t>
      </w:r>
      <w:r w:rsidRPr="00B735D7">
        <w:rPr>
          <w:b/>
          <w:position w:val="-24"/>
          <w:sz w:val="28"/>
          <w:szCs w:val="28"/>
        </w:rPr>
        <w:t>ПОРЯДОК ВЫПОЛНЕНИЯ РАБОТЫ</w:t>
      </w:r>
    </w:p>
    <w:p w:rsidR="000F0328" w:rsidRPr="00B735D7" w:rsidRDefault="001470D6" w:rsidP="002628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35D7">
        <w:rPr>
          <w:b/>
          <w:color w:val="000000"/>
          <w:sz w:val="28"/>
          <w:szCs w:val="28"/>
          <w:lang w:val="uk-UA"/>
        </w:rPr>
        <w:t xml:space="preserve">2.1 </w:t>
      </w:r>
      <w:r w:rsidR="000F0328" w:rsidRPr="00B735D7">
        <w:rPr>
          <w:color w:val="000000"/>
          <w:sz w:val="28"/>
          <w:szCs w:val="28"/>
          <w:lang w:val="uk-UA"/>
        </w:rPr>
        <w:t>Н</w:t>
      </w:r>
      <w:r w:rsidR="000F0328" w:rsidRPr="00B735D7">
        <w:rPr>
          <w:color w:val="000000"/>
          <w:sz w:val="28"/>
          <w:szCs w:val="28"/>
        </w:rPr>
        <w:t xml:space="preserve">а основании исходных данных, приведенных в табл. 1 оценить производственную структуру с точки зрения ее рациональности (определить </w:t>
      </w:r>
      <w:r w:rsidR="007F6620" w:rsidRPr="00B735D7">
        <w:rPr>
          <w:color w:val="000000"/>
          <w:sz w:val="28"/>
          <w:szCs w:val="28"/>
        </w:rPr>
        <w:t xml:space="preserve">уровень </w:t>
      </w:r>
      <w:r w:rsidR="000F0328" w:rsidRPr="00B735D7">
        <w:rPr>
          <w:color w:val="000000"/>
          <w:sz w:val="28"/>
          <w:szCs w:val="28"/>
        </w:rPr>
        <w:t>специализации, непрерывности, прямоточности, ритмичности выпуска продукции, долю основных рабочих), определить тип производства, если:</w:t>
      </w:r>
    </w:p>
    <w:p w:rsidR="000F0328" w:rsidRPr="00B735D7" w:rsidRDefault="000F0328" w:rsidP="000F0328">
      <w:pPr>
        <w:pStyle w:val="a4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color w:val="000000"/>
          <w:sz w:val="28"/>
          <w:szCs w:val="28"/>
        </w:rPr>
      </w:pPr>
      <w:r w:rsidRPr="00B735D7">
        <w:rPr>
          <w:rFonts w:eastAsia="Symbol"/>
          <w:color w:val="000000"/>
          <w:sz w:val="28"/>
          <w:szCs w:val="28"/>
        </w:rPr>
        <w:t xml:space="preserve"> </w:t>
      </w:r>
      <w:r w:rsidRPr="00B735D7">
        <w:rPr>
          <w:color w:val="000000"/>
          <w:sz w:val="28"/>
          <w:szCs w:val="28"/>
        </w:rPr>
        <w:t xml:space="preserve">Всего рабочих </w:t>
      </w:r>
      <w:r w:rsidRPr="00B735D7">
        <w:rPr>
          <w:i/>
          <w:color w:val="000000"/>
          <w:sz w:val="28"/>
          <w:szCs w:val="28"/>
        </w:rPr>
        <w:t>Р</w:t>
      </w:r>
      <w:r w:rsidRPr="00B735D7">
        <w:rPr>
          <w:color w:val="000000"/>
          <w:sz w:val="28"/>
          <w:szCs w:val="28"/>
        </w:rPr>
        <w:t xml:space="preserve">, в т.ч. в основных цехах </w:t>
      </w:r>
      <w:r w:rsidRPr="00B735D7">
        <w:rPr>
          <w:i/>
          <w:color w:val="000000"/>
          <w:sz w:val="28"/>
          <w:szCs w:val="28"/>
        </w:rPr>
        <w:t>РО</w:t>
      </w:r>
      <w:r w:rsidRPr="00B735D7">
        <w:rPr>
          <w:color w:val="000000"/>
          <w:sz w:val="28"/>
          <w:szCs w:val="28"/>
        </w:rPr>
        <w:t>.</w:t>
      </w:r>
    </w:p>
    <w:p w:rsidR="000F0328" w:rsidRPr="00B735D7" w:rsidRDefault="000F0328" w:rsidP="000F0328">
      <w:pPr>
        <w:pStyle w:val="a4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color w:val="000000"/>
          <w:sz w:val="28"/>
          <w:szCs w:val="28"/>
        </w:rPr>
      </w:pPr>
      <w:r w:rsidRPr="00B735D7">
        <w:rPr>
          <w:rFonts w:eastAsia="Symbol"/>
          <w:color w:val="000000"/>
          <w:sz w:val="28"/>
          <w:szCs w:val="28"/>
        </w:rPr>
        <w:t></w:t>
      </w:r>
      <w:r w:rsidRPr="00B735D7">
        <w:rPr>
          <w:rFonts w:eastAsia="Symbol"/>
          <w:color w:val="000000"/>
          <w:sz w:val="28"/>
          <w:szCs w:val="28"/>
        </w:rPr>
        <w:t></w:t>
      </w:r>
      <w:r w:rsidRPr="00B735D7">
        <w:rPr>
          <w:color w:val="000000"/>
          <w:sz w:val="28"/>
          <w:szCs w:val="28"/>
        </w:rPr>
        <w:t xml:space="preserve">Количество рабочих мест в основных цехах </w:t>
      </w:r>
      <w:r w:rsidRPr="00B735D7">
        <w:rPr>
          <w:i/>
          <w:color w:val="000000"/>
          <w:sz w:val="28"/>
          <w:szCs w:val="28"/>
        </w:rPr>
        <w:t>РМ.</w:t>
      </w:r>
    </w:p>
    <w:p w:rsidR="000F0328" w:rsidRPr="00B735D7" w:rsidRDefault="000F0328" w:rsidP="000F0328">
      <w:pPr>
        <w:pStyle w:val="a4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color w:val="000000"/>
          <w:sz w:val="28"/>
          <w:szCs w:val="28"/>
        </w:rPr>
      </w:pPr>
      <w:r w:rsidRPr="00B735D7">
        <w:rPr>
          <w:rFonts w:eastAsia="Symbol"/>
          <w:color w:val="000000"/>
          <w:sz w:val="28"/>
          <w:szCs w:val="28"/>
        </w:rPr>
        <w:t></w:t>
      </w:r>
      <w:r w:rsidRPr="00B735D7">
        <w:rPr>
          <w:rFonts w:eastAsia="Symbol"/>
          <w:color w:val="000000"/>
          <w:sz w:val="28"/>
          <w:szCs w:val="28"/>
        </w:rPr>
        <w:t></w:t>
      </w:r>
      <w:r w:rsidRPr="00B735D7">
        <w:rPr>
          <w:color w:val="000000"/>
          <w:sz w:val="28"/>
          <w:szCs w:val="28"/>
        </w:rPr>
        <w:t xml:space="preserve">Ведется обработка </w:t>
      </w:r>
      <w:r w:rsidRPr="00B735D7">
        <w:rPr>
          <w:i/>
          <w:color w:val="000000"/>
          <w:sz w:val="28"/>
          <w:szCs w:val="28"/>
          <w:lang w:val="en-US"/>
        </w:rPr>
        <w:t>n</w:t>
      </w:r>
      <w:r w:rsidRPr="00B735D7">
        <w:rPr>
          <w:color w:val="000000"/>
          <w:sz w:val="28"/>
          <w:szCs w:val="28"/>
        </w:rPr>
        <w:t xml:space="preserve"> наименований деталей.</w:t>
      </w:r>
    </w:p>
    <w:p w:rsidR="000F0328" w:rsidRPr="00B735D7" w:rsidRDefault="000F0328" w:rsidP="000F0328">
      <w:pPr>
        <w:pStyle w:val="a4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color w:val="000000"/>
          <w:sz w:val="28"/>
          <w:szCs w:val="28"/>
        </w:rPr>
      </w:pPr>
      <w:r w:rsidRPr="00B735D7">
        <w:rPr>
          <w:rFonts w:eastAsia="Symbol"/>
          <w:color w:val="000000"/>
          <w:sz w:val="28"/>
          <w:szCs w:val="28"/>
        </w:rPr>
        <w:t></w:t>
      </w:r>
      <w:r w:rsidRPr="00B735D7">
        <w:rPr>
          <w:rFonts w:eastAsia="Symbol"/>
          <w:color w:val="000000"/>
          <w:sz w:val="28"/>
          <w:szCs w:val="28"/>
        </w:rPr>
        <w:t></w:t>
      </w:r>
      <w:r w:rsidRPr="00B735D7">
        <w:rPr>
          <w:color w:val="000000"/>
          <w:sz w:val="28"/>
          <w:szCs w:val="28"/>
        </w:rPr>
        <w:t xml:space="preserve">Количество выполняемых технологических операций </w:t>
      </w:r>
      <w:r w:rsidRPr="00B735D7">
        <w:rPr>
          <w:i/>
          <w:color w:val="000000"/>
          <w:sz w:val="28"/>
          <w:szCs w:val="28"/>
          <w:lang w:val="en-US"/>
        </w:rPr>
        <w:t>m</w:t>
      </w:r>
      <w:r w:rsidRPr="00B735D7">
        <w:rPr>
          <w:color w:val="000000"/>
          <w:sz w:val="28"/>
          <w:szCs w:val="28"/>
        </w:rPr>
        <w:t>.</w:t>
      </w:r>
    </w:p>
    <w:p w:rsidR="000F0328" w:rsidRPr="00B735D7" w:rsidRDefault="000F0328" w:rsidP="000F0328">
      <w:pPr>
        <w:pStyle w:val="a4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color w:val="000000"/>
          <w:sz w:val="28"/>
          <w:szCs w:val="28"/>
        </w:rPr>
      </w:pPr>
      <w:r w:rsidRPr="00B735D7">
        <w:rPr>
          <w:rFonts w:eastAsia="Symbol"/>
          <w:color w:val="000000"/>
          <w:sz w:val="28"/>
          <w:szCs w:val="28"/>
        </w:rPr>
        <w:t xml:space="preserve"> </w:t>
      </w:r>
      <w:r w:rsidRPr="00B735D7">
        <w:rPr>
          <w:color w:val="000000"/>
          <w:sz w:val="28"/>
          <w:szCs w:val="28"/>
        </w:rPr>
        <w:t xml:space="preserve">Среднее время одной технологической операции </w:t>
      </w:r>
      <w:r w:rsidRPr="00B735D7">
        <w:rPr>
          <w:i/>
          <w:color w:val="000000"/>
          <w:sz w:val="28"/>
          <w:szCs w:val="28"/>
          <w:lang w:val="en-US"/>
        </w:rPr>
        <w:t>t</w:t>
      </w:r>
      <w:r w:rsidRPr="00B735D7">
        <w:rPr>
          <w:color w:val="000000"/>
          <w:sz w:val="28"/>
          <w:szCs w:val="28"/>
        </w:rPr>
        <w:t xml:space="preserve"> мин.</w:t>
      </w:r>
    </w:p>
    <w:p w:rsidR="000F0328" w:rsidRPr="00B735D7" w:rsidRDefault="000F0328" w:rsidP="000F0328">
      <w:pPr>
        <w:pStyle w:val="a4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color w:val="000000"/>
          <w:sz w:val="28"/>
          <w:szCs w:val="28"/>
        </w:rPr>
      </w:pPr>
      <w:r w:rsidRPr="00B735D7">
        <w:rPr>
          <w:rFonts w:eastAsia="Symbol"/>
          <w:color w:val="000000"/>
          <w:sz w:val="28"/>
          <w:szCs w:val="28"/>
        </w:rPr>
        <w:t xml:space="preserve"> </w:t>
      </w:r>
      <w:r w:rsidRPr="00B735D7">
        <w:rPr>
          <w:color w:val="000000"/>
          <w:sz w:val="28"/>
          <w:szCs w:val="28"/>
        </w:rPr>
        <w:t xml:space="preserve">Длительность производственного цикла изготовления изделия </w:t>
      </w:r>
      <w:r w:rsidRPr="00B735D7">
        <w:rPr>
          <w:i/>
          <w:color w:val="000000"/>
          <w:sz w:val="28"/>
          <w:szCs w:val="28"/>
        </w:rPr>
        <w:t>Т</w:t>
      </w:r>
      <w:r w:rsidRPr="00B735D7">
        <w:rPr>
          <w:i/>
          <w:color w:val="000000"/>
          <w:sz w:val="28"/>
          <w:szCs w:val="28"/>
          <w:vertAlign w:val="subscript"/>
        </w:rPr>
        <w:t>ц</w:t>
      </w:r>
      <w:r w:rsidRPr="00B735D7">
        <w:rPr>
          <w:color w:val="000000"/>
          <w:sz w:val="28"/>
          <w:szCs w:val="28"/>
        </w:rPr>
        <w:t xml:space="preserve"> часов.</w:t>
      </w:r>
    </w:p>
    <w:p w:rsidR="000F0328" w:rsidRPr="00B735D7" w:rsidRDefault="000F0328" w:rsidP="000F0328">
      <w:pPr>
        <w:pStyle w:val="a4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color w:val="000000"/>
          <w:sz w:val="28"/>
          <w:szCs w:val="28"/>
        </w:rPr>
      </w:pPr>
      <w:r w:rsidRPr="00B735D7">
        <w:rPr>
          <w:rFonts w:eastAsia="Symbol"/>
          <w:color w:val="000000"/>
          <w:sz w:val="28"/>
          <w:szCs w:val="28"/>
        </w:rPr>
        <w:t xml:space="preserve"> </w:t>
      </w:r>
      <w:r w:rsidRPr="00B735D7">
        <w:rPr>
          <w:color w:val="000000"/>
          <w:sz w:val="28"/>
          <w:szCs w:val="28"/>
        </w:rPr>
        <w:t xml:space="preserve">Время на транспортные операции </w:t>
      </w:r>
      <w:r w:rsidRPr="00B735D7">
        <w:rPr>
          <w:i/>
          <w:color w:val="000000"/>
          <w:sz w:val="28"/>
          <w:szCs w:val="28"/>
        </w:rPr>
        <w:t>Т</w:t>
      </w:r>
      <w:r w:rsidRPr="00B735D7">
        <w:rPr>
          <w:i/>
          <w:color w:val="000000"/>
          <w:sz w:val="28"/>
          <w:szCs w:val="28"/>
          <w:vertAlign w:val="subscript"/>
        </w:rPr>
        <w:t>тр</w:t>
      </w:r>
      <w:r w:rsidRPr="00B735D7">
        <w:rPr>
          <w:color w:val="000000"/>
          <w:sz w:val="28"/>
          <w:szCs w:val="28"/>
        </w:rPr>
        <w:t xml:space="preserve"> часов.</w:t>
      </w:r>
    </w:p>
    <w:p w:rsidR="000F0328" w:rsidRPr="00B735D7" w:rsidRDefault="000F0328" w:rsidP="002628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35D7">
        <w:rPr>
          <w:color w:val="000000"/>
          <w:sz w:val="28"/>
          <w:szCs w:val="28"/>
        </w:rPr>
        <w:t>Выпуск продукции (штук) по декадам месяца следующий:</w:t>
      </w: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64"/>
        <w:gridCol w:w="1465"/>
        <w:gridCol w:w="1465"/>
      </w:tblGrid>
      <w:tr w:rsidR="000F0328" w:rsidRPr="00B735D7" w:rsidTr="00B735D7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28" w:rsidRPr="00B735D7" w:rsidRDefault="000F0328" w:rsidP="0079197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b/>
                <w:color w:val="000000"/>
                <w:sz w:val="28"/>
                <w:szCs w:val="28"/>
              </w:rPr>
              <w:t xml:space="preserve">Декады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28" w:rsidRPr="00B735D7" w:rsidRDefault="000F0328" w:rsidP="0079197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b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28" w:rsidRPr="00B735D7" w:rsidRDefault="000F0328" w:rsidP="0079197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28" w:rsidRPr="00B735D7" w:rsidRDefault="000F0328" w:rsidP="0079197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b/>
                <w:color w:val="000000"/>
                <w:sz w:val="28"/>
                <w:szCs w:val="28"/>
              </w:rPr>
              <w:t xml:space="preserve">3 </w:t>
            </w:r>
          </w:p>
        </w:tc>
      </w:tr>
      <w:tr w:rsidR="000F0328" w:rsidRPr="00B735D7" w:rsidTr="00B735D7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28" w:rsidRPr="00B735D7" w:rsidRDefault="000F0328" w:rsidP="0079197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28" w:rsidRPr="00B735D7" w:rsidRDefault="000F0328" w:rsidP="0079197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i/>
                <w:color w:val="000000"/>
                <w:sz w:val="28"/>
                <w:szCs w:val="28"/>
                <w:lang w:val="en-US"/>
              </w:rPr>
              <w:t>Q</w:t>
            </w:r>
            <w:r w:rsidRPr="00B735D7">
              <w:rPr>
                <w:i/>
                <w:color w:val="000000"/>
                <w:sz w:val="28"/>
                <w:szCs w:val="28"/>
              </w:rPr>
              <w:t>1</w:t>
            </w:r>
            <w:r w:rsidRPr="00B735D7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пл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28" w:rsidRPr="00B735D7" w:rsidRDefault="000F0328" w:rsidP="0079197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i/>
                <w:color w:val="000000"/>
                <w:sz w:val="28"/>
                <w:szCs w:val="28"/>
                <w:lang w:val="en-US"/>
              </w:rPr>
              <w:t>Q</w:t>
            </w:r>
            <w:r w:rsidRPr="00B735D7">
              <w:rPr>
                <w:i/>
                <w:color w:val="000000"/>
                <w:sz w:val="28"/>
                <w:szCs w:val="28"/>
              </w:rPr>
              <w:t>2</w:t>
            </w:r>
            <w:r w:rsidRPr="00B735D7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пл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28" w:rsidRPr="00B735D7" w:rsidRDefault="000F0328" w:rsidP="0079197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i/>
                <w:color w:val="000000"/>
                <w:sz w:val="28"/>
                <w:szCs w:val="28"/>
                <w:lang w:val="en-US"/>
              </w:rPr>
              <w:t>Q</w:t>
            </w:r>
            <w:r w:rsidRPr="00B735D7">
              <w:rPr>
                <w:i/>
                <w:color w:val="000000"/>
                <w:sz w:val="28"/>
                <w:szCs w:val="28"/>
              </w:rPr>
              <w:t>3</w:t>
            </w:r>
            <w:r w:rsidRPr="00B735D7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пл</w:t>
            </w:r>
          </w:p>
        </w:tc>
      </w:tr>
      <w:tr w:rsidR="000F0328" w:rsidRPr="00B735D7" w:rsidTr="00B735D7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28" w:rsidRPr="00B735D7" w:rsidRDefault="000F0328" w:rsidP="0079197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28" w:rsidRPr="00B735D7" w:rsidRDefault="000F0328" w:rsidP="0079197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i/>
                <w:color w:val="000000"/>
                <w:sz w:val="28"/>
                <w:szCs w:val="28"/>
                <w:lang w:val="en-US"/>
              </w:rPr>
              <w:t>Q</w:t>
            </w:r>
            <w:r w:rsidRPr="00B735D7">
              <w:rPr>
                <w:i/>
                <w:color w:val="000000"/>
                <w:sz w:val="28"/>
                <w:szCs w:val="28"/>
              </w:rPr>
              <w:t>1</w:t>
            </w:r>
            <w:r w:rsidRPr="00B735D7">
              <w:rPr>
                <w:i/>
                <w:color w:val="000000"/>
                <w:sz w:val="28"/>
                <w:szCs w:val="28"/>
                <w:vertAlign w:val="subscript"/>
              </w:rPr>
              <w:t>ф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28" w:rsidRPr="00B735D7" w:rsidRDefault="000F0328" w:rsidP="0079197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i/>
                <w:color w:val="000000"/>
                <w:sz w:val="28"/>
                <w:szCs w:val="28"/>
                <w:lang w:val="en-US"/>
              </w:rPr>
              <w:t>Q</w:t>
            </w:r>
            <w:r w:rsidRPr="00B735D7">
              <w:rPr>
                <w:i/>
                <w:color w:val="000000"/>
                <w:sz w:val="28"/>
                <w:szCs w:val="28"/>
              </w:rPr>
              <w:t>2</w:t>
            </w:r>
            <w:r w:rsidRPr="00B735D7">
              <w:rPr>
                <w:i/>
                <w:color w:val="000000"/>
                <w:sz w:val="28"/>
                <w:szCs w:val="28"/>
                <w:vertAlign w:val="subscript"/>
              </w:rPr>
              <w:t>ф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28" w:rsidRPr="00B735D7" w:rsidRDefault="000F0328" w:rsidP="0079197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i/>
                <w:color w:val="000000"/>
                <w:sz w:val="28"/>
                <w:szCs w:val="28"/>
                <w:lang w:val="en-US"/>
              </w:rPr>
              <w:t>Q</w:t>
            </w:r>
            <w:r w:rsidRPr="00B735D7">
              <w:rPr>
                <w:i/>
                <w:color w:val="000000"/>
                <w:sz w:val="28"/>
                <w:szCs w:val="28"/>
              </w:rPr>
              <w:t>3</w:t>
            </w:r>
            <w:r w:rsidRPr="00B735D7">
              <w:rPr>
                <w:i/>
                <w:color w:val="000000"/>
                <w:sz w:val="28"/>
                <w:szCs w:val="28"/>
                <w:vertAlign w:val="subscript"/>
              </w:rPr>
              <w:t>ф</w:t>
            </w:r>
          </w:p>
        </w:tc>
      </w:tr>
    </w:tbl>
    <w:tbl>
      <w:tblPr>
        <w:tblpPr w:leftFromText="180" w:rightFromText="180" w:vertAnchor="text" w:horzAnchor="margin" w:tblpXSpec="center" w:tblpY="-258"/>
        <w:tblOverlap w:val="never"/>
        <w:tblW w:w="385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4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570B" w:rsidRPr="00B735D7" w:rsidTr="00EE570B">
        <w:trPr>
          <w:trHeight w:val="855"/>
        </w:trPr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6"/>
                <w:color w:val="000000"/>
                <w:sz w:val="28"/>
                <w:szCs w:val="28"/>
              </w:rPr>
              <w:t>Ед-ца изм-ния</w:t>
            </w:r>
          </w:p>
        </w:tc>
        <w:tc>
          <w:tcPr>
            <w:tcW w:w="392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0B" w:rsidRPr="00EE570B" w:rsidRDefault="00EE570B" w:rsidP="00EE570B">
            <w:pPr>
              <w:spacing w:after="200" w:line="276" w:lineRule="auto"/>
            </w:pPr>
            <w:r>
              <w:t xml:space="preserve">                 </w:t>
            </w:r>
            <w:r w:rsidRPr="00EE570B">
              <w:rPr>
                <w:b/>
                <w:sz w:val="28"/>
                <w:szCs w:val="28"/>
              </w:rPr>
              <w:t xml:space="preserve">Исходные  данные </w:t>
            </w:r>
          </w:p>
        </w:tc>
      </w:tr>
      <w:tr w:rsidR="00EE570B" w:rsidRPr="00B735D7" w:rsidTr="00EE570B">
        <w:trPr>
          <w:trHeight w:val="240"/>
        </w:trPr>
        <w:tc>
          <w:tcPr>
            <w:tcW w:w="39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B735D7">
              <w:rPr>
                <w:rStyle w:val="a6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B735D7">
              <w:rPr>
                <w:rStyle w:val="a6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B735D7">
              <w:rPr>
                <w:rStyle w:val="a6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B735D7">
              <w:rPr>
                <w:rStyle w:val="a6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B735D7">
              <w:rPr>
                <w:rStyle w:val="a6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B735D7">
              <w:rPr>
                <w:rStyle w:val="a6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B735D7">
              <w:rPr>
                <w:rStyle w:val="a6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B735D7">
              <w:rPr>
                <w:rStyle w:val="a6"/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B735D7">
              <w:rPr>
                <w:rStyle w:val="a6"/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B735D7">
              <w:rPr>
                <w:rStyle w:val="a6"/>
                <w:b w:val="0"/>
                <w:color w:val="000000"/>
                <w:sz w:val="28"/>
                <w:szCs w:val="28"/>
              </w:rPr>
              <w:t>10</w:t>
            </w:r>
          </w:p>
        </w:tc>
      </w:tr>
      <w:tr w:rsidR="00EE570B" w:rsidRPr="00B735D7" w:rsidTr="00EE570B">
        <w:trPr>
          <w:trHeight w:val="25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960</w:t>
            </w:r>
          </w:p>
        </w:tc>
      </w:tr>
      <w:tr w:rsidR="00EE570B" w:rsidRPr="00B735D7" w:rsidTr="00EE570B">
        <w:trPr>
          <w:trHeight w:val="25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790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790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640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690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810</w:t>
            </w:r>
          </w:p>
        </w:tc>
      </w:tr>
      <w:tr w:rsidR="00EE570B" w:rsidRPr="00B735D7" w:rsidTr="00EE570B">
        <w:trPr>
          <w:trHeight w:val="25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РМ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95</w:t>
            </w:r>
          </w:p>
        </w:tc>
      </w:tr>
      <w:tr w:rsidR="00EE570B" w:rsidRPr="00B735D7" w:rsidTr="00EE570B">
        <w:trPr>
          <w:trHeight w:val="25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25</w:t>
            </w:r>
          </w:p>
        </w:tc>
      </w:tr>
      <w:tr w:rsidR="00EE570B" w:rsidRPr="00B735D7" w:rsidTr="00EE570B">
        <w:trPr>
          <w:trHeight w:val="25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m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25</w:t>
            </w:r>
          </w:p>
        </w:tc>
      </w:tr>
      <w:tr w:rsidR="00EE570B" w:rsidRPr="00B735D7" w:rsidTr="00EE570B">
        <w:trPr>
          <w:trHeight w:val="25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t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мин.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</w:t>
            </w:r>
          </w:p>
        </w:tc>
      </w:tr>
      <w:tr w:rsidR="00EE570B" w:rsidRPr="00B735D7" w:rsidTr="00EE570B">
        <w:trPr>
          <w:trHeight w:val="28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Т</w:t>
            </w:r>
            <w:r w:rsidRPr="00B735D7">
              <w:rPr>
                <w:rStyle w:val="a7"/>
                <w:color w:val="000000"/>
                <w:sz w:val="28"/>
                <w:szCs w:val="28"/>
                <w:vertAlign w:val="subscript"/>
              </w:rPr>
              <w:t>ц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131</w:t>
            </w:r>
          </w:p>
        </w:tc>
      </w:tr>
      <w:tr w:rsidR="00EE570B" w:rsidRPr="00B735D7" w:rsidTr="00EE570B">
        <w:trPr>
          <w:trHeight w:val="28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Т</w:t>
            </w:r>
            <w:r w:rsidRPr="00B735D7">
              <w:rPr>
                <w:rStyle w:val="a7"/>
                <w:color w:val="000000"/>
                <w:sz w:val="28"/>
                <w:szCs w:val="28"/>
                <w:vertAlign w:val="subscript"/>
              </w:rPr>
              <w:t>тр</w:t>
            </w:r>
            <w:r w:rsidRPr="00B735D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</w:t>
            </w:r>
          </w:p>
        </w:tc>
      </w:tr>
      <w:tr w:rsidR="00EE570B" w:rsidRPr="00B735D7" w:rsidTr="00EE570B">
        <w:trPr>
          <w:trHeight w:val="28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Q1</w:t>
            </w:r>
            <w:r w:rsidRPr="00B735D7">
              <w:rPr>
                <w:rStyle w:val="a7"/>
                <w:color w:val="000000"/>
                <w:sz w:val="28"/>
                <w:szCs w:val="28"/>
                <w:vertAlign w:val="subscript"/>
              </w:rPr>
              <w:t>пл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EE570B" w:rsidRPr="00B735D7" w:rsidTr="00EE570B">
        <w:trPr>
          <w:trHeight w:val="28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Q2</w:t>
            </w:r>
            <w:r w:rsidRPr="00B735D7">
              <w:rPr>
                <w:rStyle w:val="a7"/>
                <w:color w:val="000000"/>
                <w:sz w:val="28"/>
                <w:szCs w:val="28"/>
                <w:vertAlign w:val="subscript"/>
              </w:rPr>
              <w:t>пл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E570B" w:rsidRPr="00B735D7" w:rsidTr="00EE570B">
        <w:trPr>
          <w:trHeight w:val="28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Q3</w:t>
            </w:r>
            <w:r w:rsidRPr="00B735D7">
              <w:rPr>
                <w:rStyle w:val="a7"/>
                <w:color w:val="000000"/>
                <w:sz w:val="28"/>
                <w:szCs w:val="28"/>
                <w:vertAlign w:val="subscript"/>
              </w:rPr>
              <w:t>пл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E570B" w:rsidRPr="00B735D7" w:rsidTr="00EE570B">
        <w:trPr>
          <w:trHeight w:val="28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Q1</w:t>
            </w:r>
            <w:r w:rsidRPr="00B735D7">
              <w:rPr>
                <w:rStyle w:val="a7"/>
                <w:color w:val="000000"/>
                <w:sz w:val="28"/>
                <w:szCs w:val="28"/>
                <w:vertAlign w:val="subscript"/>
              </w:rPr>
              <w:t>ф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E570B" w:rsidRPr="00B735D7" w:rsidTr="00EE570B">
        <w:trPr>
          <w:trHeight w:val="285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Q2</w:t>
            </w:r>
            <w:r w:rsidRPr="00B735D7">
              <w:rPr>
                <w:rStyle w:val="a7"/>
                <w:color w:val="000000"/>
                <w:sz w:val="28"/>
                <w:szCs w:val="28"/>
                <w:vertAlign w:val="subscript"/>
              </w:rPr>
              <w:t>ф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E570B" w:rsidRPr="00B735D7" w:rsidTr="00EE570B">
        <w:trPr>
          <w:trHeight w:val="300"/>
        </w:trPr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rStyle w:val="a7"/>
                <w:color w:val="000000"/>
                <w:sz w:val="28"/>
                <w:szCs w:val="28"/>
              </w:rPr>
              <w:t>Q3</w:t>
            </w:r>
            <w:r w:rsidRPr="00B735D7">
              <w:rPr>
                <w:rStyle w:val="a7"/>
                <w:color w:val="000000"/>
                <w:sz w:val="28"/>
                <w:szCs w:val="28"/>
                <w:vertAlign w:val="subscript"/>
              </w:rPr>
              <w:t>ф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both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B" w:rsidRPr="00B735D7" w:rsidRDefault="00EE570B" w:rsidP="00EE570B">
            <w:pPr>
              <w:jc w:val="center"/>
              <w:rPr>
                <w:color w:val="000000"/>
                <w:sz w:val="28"/>
                <w:szCs w:val="28"/>
              </w:rPr>
            </w:pPr>
            <w:r w:rsidRPr="00B735D7">
              <w:rPr>
                <w:color w:val="000000"/>
                <w:sz w:val="28"/>
                <w:szCs w:val="28"/>
              </w:rPr>
              <w:t>125</w:t>
            </w:r>
          </w:p>
        </w:tc>
      </w:tr>
    </w:tbl>
    <w:p w:rsidR="000F0328" w:rsidRPr="00B735D7" w:rsidRDefault="000F0328" w:rsidP="000F03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5D7">
        <w:rPr>
          <w:color w:val="000000"/>
          <w:sz w:val="28"/>
          <w:szCs w:val="28"/>
        </w:rPr>
        <w:t xml:space="preserve">  </w:t>
      </w:r>
    </w:p>
    <w:p w:rsidR="001470D6" w:rsidRPr="00B735D7" w:rsidRDefault="001470D6" w:rsidP="001470D6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B735D7">
        <w:rPr>
          <w:b/>
          <w:sz w:val="28"/>
          <w:szCs w:val="28"/>
        </w:rPr>
        <w:t>2.2</w:t>
      </w:r>
      <w:r w:rsidR="00B735D7" w:rsidRPr="00B735D7">
        <w:rPr>
          <w:b/>
          <w:sz w:val="28"/>
          <w:szCs w:val="28"/>
        </w:rPr>
        <w:t xml:space="preserve"> </w:t>
      </w:r>
      <w:r w:rsidRPr="00B735D7">
        <w:rPr>
          <w:b/>
          <w:color w:val="000000"/>
          <w:sz w:val="28"/>
          <w:szCs w:val="28"/>
        </w:rPr>
        <w:t>Дать краткие ответы по индивидуальному заданию (по вариантам).</w:t>
      </w:r>
    </w:p>
    <w:p w:rsidR="00B735D7" w:rsidRDefault="00B735D7" w:rsidP="00B735D7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Вопросы для индивидуального задания:</w:t>
      </w:r>
    </w:p>
    <w:p w:rsidR="00B735D7" w:rsidRDefault="00B735D7" w:rsidP="00B735D7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B735D7">
        <w:rPr>
          <w:b/>
          <w:sz w:val="28"/>
          <w:szCs w:val="28"/>
        </w:rPr>
        <w:t>1 вариант:</w:t>
      </w:r>
      <w:r>
        <w:rPr>
          <w:sz w:val="28"/>
          <w:szCs w:val="28"/>
        </w:rPr>
        <w:t xml:space="preserve"> 1. Краткая характеристика типа производства на машиностроительном производстве. (тип производства - крупносерийное).</w:t>
      </w:r>
    </w:p>
    <w:p w:rsidR="007663FC" w:rsidRDefault="00B735D7" w:rsidP="00B735D7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2. </w:t>
      </w:r>
      <w:r w:rsidR="007663FC">
        <w:rPr>
          <w:sz w:val="28"/>
          <w:szCs w:val="28"/>
        </w:rPr>
        <w:t xml:space="preserve">Каким требованиям должна отвечать </w:t>
      </w:r>
      <w:r w:rsidR="007663FC" w:rsidRPr="007663FC">
        <w:rPr>
          <w:sz w:val="28"/>
          <w:szCs w:val="28"/>
        </w:rPr>
        <w:t>эффективная производственная структура предприятия</w:t>
      </w:r>
      <w:r w:rsidR="007663FC">
        <w:rPr>
          <w:sz w:val="28"/>
          <w:szCs w:val="28"/>
        </w:rPr>
        <w:t>.</w:t>
      </w:r>
      <w:r w:rsidR="007663FC" w:rsidRPr="007663FC">
        <w:rPr>
          <w:sz w:val="28"/>
          <w:szCs w:val="28"/>
        </w:rPr>
        <w:t xml:space="preserve"> </w:t>
      </w:r>
    </w:p>
    <w:p w:rsidR="00B735D7" w:rsidRDefault="00B735D7" w:rsidP="00B735D7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B735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B735D7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: </w:t>
      </w:r>
      <w:r w:rsidRPr="00B735D7">
        <w:rPr>
          <w:sz w:val="28"/>
          <w:szCs w:val="28"/>
        </w:rPr>
        <w:t>1.</w:t>
      </w:r>
      <w:r>
        <w:rPr>
          <w:sz w:val="28"/>
          <w:szCs w:val="28"/>
        </w:rPr>
        <w:t xml:space="preserve"> Краткая характеристика типа производства на машиностроительном производстве. (т</w:t>
      </w:r>
      <w:r w:rsidR="007663FC">
        <w:rPr>
          <w:sz w:val="28"/>
          <w:szCs w:val="28"/>
        </w:rPr>
        <w:t>ип производства - средне</w:t>
      </w:r>
      <w:r>
        <w:rPr>
          <w:sz w:val="28"/>
          <w:szCs w:val="28"/>
        </w:rPr>
        <w:t>серийное).</w:t>
      </w:r>
    </w:p>
    <w:p w:rsidR="007663FC" w:rsidRDefault="007663FC" w:rsidP="00B735D7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7663FC">
        <w:rPr>
          <w:sz w:val="28"/>
          <w:szCs w:val="28"/>
        </w:rPr>
        <w:t>2.</w:t>
      </w:r>
      <w:r w:rsidRPr="007663FC">
        <w:t xml:space="preserve"> </w:t>
      </w:r>
      <w:r w:rsidRPr="007663FC">
        <w:rPr>
          <w:sz w:val="28"/>
          <w:szCs w:val="28"/>
        </w:rPr>
        <w:t>Охарактеризуйте</w:t>
      </w:r>
      <w:r>
        <w:t xml:space="preserve"> </w:t>
      </w:r>
      <w:r>
        <w:rPr>
          <w:sz w:val="28"/>
          <w:szCs w:val="28"/>
        </w:rPr>
        <w:t xml:space="preserve">комплексную производственную </w:t>
      </w:r>
      <w:r w:rsidRPr="007663FC">
        <w:rPr>
          <w:sz w:val="28"/>
          <w:szCs w:val="28"/>
        </w:rPr>
        <w:t>струк</w:t>
      </w:r>
      <w:r>
        <w:rPr>
          <w:sz w:val="28"/>
          <w:szCs w:val="28"/>
        </w:rPr>
        <w:t>туру.</w:t>
      </w:r>
    </w:p>
    <w:p w:rsidR="007663FC" w:rsidRDefault="007663FC" w:rsidP="007663FC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7663FC">
        <w:rPr>
          <w:b/>
          <w:sz w:val="28"/>
          <w:szCs w:val="28"/>
        </w:rPr>
        <w:t xml:space="preserve">3 вариант: </w:t>
      </w:r>
      <w:r>
        <w:rPr>
          <w:sz w:val="28"/>
          <w:szCs w:val="28"/>
        </w:rPr>
        <w:t xml:space="preserve"> 1.</w:t>
      </w:r>
      <w:r w:rsidRPr="007663FC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Краткая характеристика типа производства на машиностроительном производстве. (тип производства - крупносерийное).</w:t>
      </w:r>
    </w:p>
    <w:p w:rsidR="007663FC" w:rsidRDefault="007663FC" w:rsidP="007663FC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2</w:t>
      </w:r>
      <w:r w:rsidRPr="007663FC">
        <w:rPr>
          <w:sz w:val="28"/>
          <w:szCs w:val="28"/>
        </w:rPr>
        <w:t>.</w:t>
      </w:r>
      <w:r w:rsidR="005320F1" w:rsidRPr="005320F1">
        <w:rPr>
          <w:sz w:val="28"/>
          <w:szCs w:val="28"/>
        </w:rPr>
        <w:t xml:space="preserve"> </w:t>
      </w:r>
      <w:r w:rsidR="005320F1" w:rsidRPr="007663FC">
        <w:rPr>
          <w:sz w:val="28"/>
          <w:szCs w:val="28"/>
        </w:rPr>
        <w:t>Охарактеризуйте</w:t>
      </w:r>
      <w:r w:rsidR="005320F1" w:rsidRPr="005320F1">
        <w:t xml:space="preserve"> </w:t>
      </w:r>
      <w:r w:rsidR="005320F1">
        <w:rPr>
          <w:sz w:val="28"/>
          <w:szCs w:val="28"/>
        </w:rPr>
        <w:t>специализированную</w:t>
      </w:r>
      <w:r w:rsidR="005320F1" w:rsidRPr="005320F1">
        <w:rPr>
          <w:sz w:val="28"/>
          <w:szCs w:val="28"/>
        </w:rPr>
        <w:t xml:space="preserve"> </w:t>
      </w:r>
      <w:r w:rsidR="005320F1">
        <w:rPr>
          <w:sz w:val="28"/>
          <w:szCs w:val="28"/>
        </w:rPr>
        <w:t>(1–2-стадийная) производственную структуру</w:t>
      </w:r>
    </w:p>
    <w:p w:rsidR="007663FC" w:rsidRPr="008A2BB7" w:rsidRDefault="007663FC" w:rsidP="007663FC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7663FC">
        <w:rPr>
          <w:b/>
          <w:sz w:val="28"/>
          <w:szCs w:val="28"/>
        </w:rPr>
        <w:t>4 вариант:</w:t>
      </w:r>
      <w:r w:rsidR="008A2BB7">
        <w:rPr>
          <w:b/>
          <w:sz w:val="28"/>
          <w:szCs w:val="28"/>
        </w:rPr>
        <w:t xml:space="preserve"> </w:t>
      </w:r>
      <w:r w:rsidR="005320F1" w:rsidRPr="005320F1">
        <w:rPr>
          <w:sz w:val="28"/>
          <w:szCs w:val="28"/>
        </w:rPr>
        <w:t>1.</w:t>
      </w:r>
      <w:r w:rsidR="008A2BB7">
        <w:rPr>
          <w:sz w:val="28"/>
          <w:szCs w:val="28"/>
        </w:rPr>
        <w:t xml:space="preserve"> </w:t>
      </w:r>
      <w:r w:rsidR="008A2BB7" w:rsidRPr="008A2BB7">
        <w:rPr>
          <w:sz w:val="28"/>
          <w:szCs w:val="28"/>
        </w:rPr>
        <w:t>В зависимости от назначения продукции все производственные процессы подразделяются на основные, вспомогательные и обслуживающие.</w:t>
      </w:r>
      <w:r w:rsidR="008A2BB7">
        <w:rPr>
          <w:sz w:val="28"/>
          <w:szCs w:val="28"/>
        </w:rPr>
        <w:t xml:space="preserve"> Охарактеризуйте основные производственные процессы машиностроительного предприятия</w:t>
      </w:r>
    </w:p>
    <w:p w:rsidR="005320F1" w:rsidRDefault="005320F1" w:rsidP="007663FC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8A2B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320F1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5320F1">
        <w:rPr>
          <w:sz w:val="28"/>
          <w:szCs w:val="28"/>
        </w:rPr>
        <w:t>Перечислите факторы, влияющие на характер и особенности структуры предприятий</w:t>
      </w:r>
      <w:r w:rsidR="008A2BB7">
        <w:rPr>
          <w:sz w:val="28"/>
          <w:szCs w:val="28"/>
        </w:rPr>
        <w:t>.</w:t>
      </w:r>
    </w:p>
    <w:p w:rsidR="008A2BB7" w:rsidRDefault="008A2BB7" w:rsidP="008A2BB7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8A2BB7">
        <w:rPr>
          <w:b/>
          <w:sz w:val="28"/>
          <w:szCs w:val="28"/>
        </w:rPr>
        <w:t xml:space="preserve">5 вариант: </w:t>
      </w:r>
      <w:r>
        <w:rPr>
          <w:b/>
          <w:sz w:val="28"/>
          <w:szCs w:val="28"/>
        </w:rPr>
        <w:t xml:space="preserve"> </w:t>
      </w:r>
      <w:r w:rsidR="00EE570B" w:rsidRPr="00EE570B">
        <w:rPr>
          <w:sz w:val="28"/>
          <w:szCs w:val="28"/>
        </w:rPr>
        <w:t>1.</w:t>
      </w:r>
      <w:r w:rsidR="00EE570B">
        <w:rPr>
          <w:sz w:val="28"/>
          <w:szCs w:val="28"/>
        </w:rPr>
        <w:t xml:space="preserve"> </w:t>
      </w:r>
      <w:r w:rsidRPr="008A2BB7">
        <w:rPr>
          <w:sz w:val="28"/>
          <w:szCs w:val="28"/>
        </w:rPr>
        <w:t>В зависимости от назначения продукции все производственные процессы подразделяются на основные, вспомогательные и обслуживающие.</w:t>
      </w:r>
      <w:r>
        <w:rPr>
          <w:sz w:val="28"/>
          <w:szCs w:val="28"/>
        </w:rPr>
        <w:t xml:space="preserve"> Охарактеризуйте </w:t>
      </w:r>
      <w:r>
        <w:rPr>
          <w:sz w:val="28"/>
          <w:szCs w:val="28"/>
        </w:rPr>
        <w:lastRenderedPageBreak/>
        <w:t>вспомогательные производственные процессы машиностроительного предприятия</w:t>
      </w:r>
      <w:r w:rsidR="00EE570B">
        <w:rPr>
          <w:sz w:val="28"/>
          <w:szCs w:val="28"/>
        </w:rPr>
        <w:t>.</w:t>
      </w:r>
    </w:p>
    <w:p w:rsidR="00EE570B" w:rsidRDefault="00EE570B" w:rsidP="008A2BB7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EE570B">
        <w:rPr>
          <w:sz w:val="28"/>
          <w:szCs w:val="28"/>
        </w:rPr>
        <w:t>2.</w:t>
      </w:r>
      <w:r>
        <w:rPr>
          <w:sz w:val="28"/>
          <w:szCs w:val="28"/>
        </w:rPr>
        <w:t xml:space="preserve"> Дайте краткий ответ на вопр</w:t>
      </w:r>
      <w:r w:rsidR="00FF033E">
        <w:rPr>
          <w:sz w:val="28"/>
          <w:szCs w:val="28"/>
        </w:rPr>
        <w:t>ос: «Ч</w:t>
      </w:r>
      <w:r>
        <w:rPr>
          <w:sz w:val="28"/>
          <w:szCs w:val="28"/>
        </w:rPr>
        <w:t>то такое  структура предприятия и её основные звенья</w:t>
      </w:r>
      <w:r w:rsidR="00FF033E">
        <w:rPr>
          <w:sz w:val="28"/>
          <w:szCs w:val="28"/>
        </w:rPr>
        <w:t>?»</w:t>
      </w:r>
    </w:p>
    <w:p w:rsidR="00EE570B" w:rsidRDefault="00EE570B" w:rsidP="00EE570B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EE570B">
        <w:rPr>
          <w:b/>
          <w:sz w:val="28"/>
          <w:szCs w:val="28"/>
        </w:rPr>
        <w:t>6 вариант</w:t>
      </w:r>
      <w:r>
        <w:rPr>
          <w:b/>
          <w:sz w:val="28"/>
          <w:szCs w:val="28"/>
        </w:rPr>
        <w:t xml:space="preserve">: </w:t>
      </w:r>
      <w:r w:rsidRPr="00EE570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A2BB7">
        <w:rPr>
          <w:sz w:val="28"/>
          <w:szCs w:val="28"/>
        </w:rPr>
        <w:t>В зависимости от назначения продукции все производственные процессы подразделяются на основные, вспомогательные и обслуживающие.</w:t>
      </w:r>
      <w:r>
        <w:rPr>
          <w:sz w:val="28"/>
          <w:szCs w:val="28"/>
        </w:rPr>
        <w:t xml:space="preserve"> Охарактеризуйте обслуживающие производственные процессы машиностроительного предприятия.</w:t>
      </w:r>
    </w:p>
    <w:p w:rsidR="00FF033E" w:rsidRPr="00FF033E" w:rsidRDefault="00FF033E" w:rsidP="00EE570B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FF033E">
        <w:rPr>
          <w:sz w:val="28"/>
          <w:szCs w:val="28"/>
        </w:rPr>
        <w:t xml:space="preserve">                        2.  Специализация цехов принимает следующие формы: предметная, подетальная (поагрегатная), технологическая (стадийная) и территориальная. </w:t>
      </w:r>
      <w:r>
        <w:rPr>
          <w:sz w:val="28"/>
          <w:szCs w:val="28"/>
        </w:rPr>
        <w:t xml:space="preserve"> Охарактеризуйте  предметную специализацию.</w:t>
      </w:r>
    </w:p>
    <w:p w:rsidR="00FF033E" w:rsidRPr="00FF033E" w:rsidRDefault="00FF033E" w:rsidP="008A2BB7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вариант:      </w:t>
      </w:r>
      <w:r w:rsidRPr="00FF033E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F033E">
        <w:rPr>
          <w:sz w:val="28"/>
          <w:szCs w:val="28"/>
        </w:rPr>
        <w:t>Перечислите и охарактеризуйте принципы, которые необходимо соблюдать для нормальной организации производственного процесса</w:t>
      </w:r>
    </w:p>
    <w:p w:rsidR="00FF033E" w:rsidRDefault="00FF033E" w:rsidP="008A2BB7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FF033E">
        <w:rPr>
          <w:sz w:val="28"/>
          <w:szCs w:val="28"/>
        </w:rPr>
        <w:t xml:space="preserve">                        2.</w:t>
      </w:r>
      <w:r w:rsidRPr="00FF033E">
        <w:t xml:space="preserve"> </w:t>
      </w:r>
      <w:r w:rsidRPr="00FF033E">
        <w:rPr>
          <w:sz w:val="28"/>
          <w:szCs w:val="28"/>
        </w:rPr>
        <w:t xml:space="preserve">Специализация цехов принимает следующие формы: предметная, подетальная (поагрегатная), технологическая (стадийная) и территориальная. </w:t>
      </w:r>
      <w:r>
        <w:rPr>
          <w:sz w:val="28"/>
          <w:szCs w:val="28"/>
        </w:rPr>
        <w:t>Охарактеризуйте  подетальную (поагрегатную) специализацию.</w:t>
      </w:r>
    </w:p>
    <w:p w:rsidR="00FF033E" w:rsidRDefault="00FF033E" w:rsidP="008A2BB7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FF033E">
        <w:rPr>
          <w:b/>
          <w:sz w:val="28"/>
          <w:szCs w:val="28"/>
        </w:rPr>
        <w:t xml:space="preserve">8 вариант: </w:t>
      </w:r>
      <w:r w:rsidR="00631BFA">
        <w:rPr>
          <w:b/>
          <w:sz w:val="28"/>
          <w:szCs w:val="28"/>
        </w:rPr>
        <w:t xml:space="preserve">  </w:t>
      </w:r>
      <w:r w:rsidRPr="00631BFA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31BFA">
        <w:rPr>
          <w:sz w:val="28"/>
          <w:szCs w:val="28"/>
        </w:rPr>
        <w:t xml:space="preserve">На какие операции </w:t>
      </w:r>
      <w:r w:rsidR="00631BFA" w:rsidRPr="00631BFA">
        <w:rPr>
          <w:sz w:val="28"/>
          <w:szCs w:val="28"/>
        </w:rPr>
        <w:t>делятся производственные операции по назначению.</w:t>
      </w:r>
    </w:p>
    <w:p w:rsidR="008A2BB7" w:rsidRDefault="00631BFA" w:rsidP="007663FC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FF033E">
        <w:rPr>
          <w:sz w:val="28"/>
          <w:szCs w:val="28"/>
        </w:rPr>
        <w:t>2.</w:t>
      </w:r>
      <w:r w:rsidRPr="00FF033E">
        <w:t xml:space="preserve"> </w:t>
      </w:r>
      <w:r w:rsidRPr="00FF033E">
        <w:rPr>
          <w:sz w:val="28"/>
          <w:szCs w:val="28"/>
        </w:rPr>
        <w:t xml:space="preserve">Специализация цехов принимает следующие формы: предметная, подетальная (поагрегатная), технологическая (стадийная) и территориальная. </w:t>
      </w:r>
      <w:r>
        <w:rPr>
          <w:sz w:val="28"/>
          <w:szCs w:val="28"/>
        </w:rPr>
        <w:t>Охарактеризуйте  технологическую (стадийную</w:t>
      </w:r>
      <w:r w:rsidRPr="00FF033E">
        <w:rPr>
          <w:sz w:val="28"/>
          <w:szCs w:val="28"/>
        </w:rPr>
        <w:t>)</w:t>
      </w:r>
      <w:r>
        <w:rPr>
          <w:sz w:val="28"/>
          <w:szCs w:val="28"/>
        </w:rPr>
        <w:t xml:space="preserve"> специализацию.</w:t>
      </w:r>
    </w:p>
    <w:p w:rsidR="00631BFA" w:rsidRDefault="00631BFA" w:rsidP="007663FC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631BFA">
        <w:rPr>
          <w:b/>
          <w:sz w:val="28"/>
          <w:szCs w:val="28"/>
        </w:rPr>
        <w:t>9 вариант:</w:t>
      </w:r>
      <w:r>
        <w:rPr>
          <w:b/>
          <w:sz w:val="28"/>
          <w:szCs w:val="28"/>
        </w:rPr>
        <w:t xml:space="preserve"> </w:t>
      </w:r>
      <w:r w:rsidRPr="00631BFA">
        <w:rPr>
          <w:sz w:val="28"/>
          <w:szCs w:val="28"/>
        </w:rPr>
        <w:t>1.</w:t>
      </w:r>
      <w:r w:rsidRPr="00631BFA">
        <w:t xml:space="preserve"> </w:t>
      </w:r>
      <w:r w:rsidRPr="00631BFA">
        <w:rPr>
          <w:sz w:val="28"/>
          <w:szCs w:val="28"/>
        </w:rPr>
        <w:t>По характеру объекта производства различают простые и сложные производственные процессы.</w:t>
      </w:r>
      <w:r>
        <w:rPr>
          <w:sz w:val="28"/>
          <w:szCs w:val="28"/>
        </w:rPr>
        <w:t xml:space="preserve"> Охарактеризуйте их  и приведите  примеры таких процессов в сварочном производстве.</w:t>
      </w:r>
    </w:p>
    <w:p w:rsidR="00631BFA" w:rsidRDefault="00631BFA" w:rsidP="00631BFA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2. </w:t>
      </w:r>
      <w:r w:rsidRPr="00FF033E">
        <w:rPr>
          <w:sz w:val="28"/>
          <w:szCs w:val="28"/>
        </w:rPr>
        <w:t xml:space="preserve">Специализация цехов принимает следующие формы: предметная, подетальная (поагрегатная), технологическая (стадийная) и территориальная. </w:t>
      </w:r>
      <w:r>
        <w:rPr>
          <w:sz w:val="28"/>
          <w:szCs w:val="28"/>
        </w:rPr>
        <w:t>Охарактеризуйте  технологическую (стадийную</w:t>
      </w:r>
      <w:r w:rsidRPr="00FF033E">
        <w:rPr>
          <w:sz w:val="28"/>
          <w:szCs w:val="28"/>
        </w:rPr>
        <w:t>)</w:t>
      </w:r>
      <w:r>
        <w:rPr>
          <w:sz w:val="28"/>
          <w:szCs w:val="28"/>
        </w:rPr>
        <w:t xml:space="preserve"> специализацию.</w:t>
      </w:r>
    </w:p>
    <w:p w:rsidR="00631BFA" w:rsidRDefault="00631BFA" w:rsidP="00631BFA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631BFA">
        <w:rPr>
          <w:b/>
          <w:sz w:val="28"/>
          <w:szCs w:val="28"/>
        </w:rPr>
        <w:t>10 вариант:</w:t>
      </w:r>
      <w:r>
        <w:rPr>
          <w:b/>
          <w:sz w:val="28"/>
          <w:szCs w:val="28"/>
        </w:rPr>
        <w:t xml:space="preserve"> </w:t>
      </w:r>
      <w:r w:rsidRPr="00631BFA">
        <w:rPr>
          <w:sz w:val="28"/>
          <w:szCs w:val="28"/>
        </w:rPr>
        <w:t>1.</w:t>
      </w:r>
      <w:r w:rsidRPr="00631BFA">
        <w:t xml:space="preserve"> </w:t>
      </w:r>
      <w:r w:rsidRPr="00631BFA">
        <w:rPr>
          <w:sz w:val="28"/>
          <w:szCs w:val="28"/>
        </w:rPr>
        <w:t>Перечислите и охарактеризуйте два принципа (технологический и предметно-замкнутый) по которым создаются участки на предприятии.</w:t>
      </w:r>
    </w:p>
    <w:p w:rsidR="00631BFA" w:rsidRDefault="003D12F3" w:rsidP="00631BFA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31BFA">
        <w:rPr>
          <w:sz w:val="28"/>
          <w:szCs w:val="28"/>
        </w:rPr>
        <w:t xml:space="preserve">2. Охарактеризуйте </w:t>
      </w:r>
      <w:r>
        <w:rPr>
          <w:sz w:val="28"/>
          <w:szCs w:val="28"/>
        </w:rPr>
        <w:t xml:space="preserve">понятие </w:t>
      </w:r>
      <w:r w:rsidR="00631BFA">
        <w:rPr>
          <w:sz w:val="28"/>
          <w:szCs w:val="28"/>
        </w:rPr>
        <w:t>операция и</w:t>
      </w:r>
      <w:r>
        <w:rPr>
          <w:sz w:val="28"/>
          <w:szCs w:val="28"/>
        </w:rPr>
        <w:t xml:space="preserve"> перечислите</w:t>
      </w:r>
      <w:r w:rsidR="00631BF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31BFA" w:rsidRPr="00631BFA">
        <w:rPr>
          <w:sz w:val="28"/>
          <w:szCs w:val="28"/>
        </w:rPr>
        <w:t>перации в зависимос</w:t>
      </w:r>
      <w:r>
        <w:rPr>
          <w:sz w:val="28"/>
          <w:szCs w:val="28"/>
        </w:rPr>
        <w:t>ти от применяемых средств труда.</w:t>
      </w:r>
    </w:p>
    <w:p w:rsidR="00631BFA" w:rsidRPr="00631BFA" w:rsidRDefault="00631BFA" w:rsidP="00631BFA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</w:p>
    <w:p w:rsidR="00631BFA" w:rsidRDefault="00631BFA" w:rsidP="007663FC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</w:p>
    <w:p w:rsidR="00631BFA" w:rsidRPr="00631BFA" w:rsidRDefault="00631BFA" w:rsidP="007663FC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</w:p>
    <w:p w:rsidR="007663FC" w:rsidRPr="005320F1" w:rsidRDefault="007663FC" w:rsidP="00B735D7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</w:p>
    <w:p w:rsidR="00B735D7" w:rsidRPr="00B735D7" w:rsidRDefault="00B735D7" w:rsidP="00B735D7">
      <w:pPr>
        <w:pStyle w:val="ab"/>
        <w:tabs>
          <w:tab w:val="left" w:pos="3240"/>
          <w:tab w:val="left" w:pos="6480"/>
        </w:tabs>
        <w:jc w:val="both"/>
        <w:rPr>
          <w:sz w:val="28"/>
          <w:szCs w:val="28"/>
        </w:rPr>
      </w:pPr>
    </w:p>
    <w:p w:rsidR="000F0328" w:rsidRPr="00B735D7" w:rsidRDefault="000F0328" w:rsidP="000F0328">
      <w:pPr>
        <w:tabs>
          <w:tab w:val="left" w:pos="3240"/>
          <w:tab w:val="left" w:pos="6480"/>
        </w:tabs>
        <w:ind w:firstLine="2832"/>
        <w:jc w:val="both"/>
        <w:rPr>
          <w:sz w:val="28"/>
          <w:szCs w:val="28"/>
        </w:rPr>
      </w:pPr>
    </w:p>
    <w:p w:rsidR="000F0328" w:rsidRPr="00B735D7" w:rsidRDefault="000F0328" w:rsidP="000F0328">
      <w:pPr>
        <w:tabs>
          <w:tab w:val="left" w:pos="3240"/>
          <w:tab w:val="left" w:pos="6480"/>
        </w:tabs>
        <w:ind w:firstLine="2832"/>
        <w:jc w:val="both"/>
        <w:rPr>
          <w:sz w:val="28"/>
          <w:szCs w:val="28"/>
        </w:rPr>
      </w:pPr>
    </w:p>
    <w:p w:rsidR="00316863" w:rsidRPr="00B735D7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C30807" w:rsidRPr="00B735D7" w:rsidRDefault="00C30807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791973" w:rsidRPr="00B735D7" w:rsidRDefault="00C30807" w:rsidP="0079197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B735D7">
        <w:rPr>
          <w:b/>
          <w:sz w:val="28"/>
          <w:szCs w:val="28"/>
        </w:rPr>
        <w:br w:type="page"/>
      </w:r>
      <w:r w:rsidR="00791973" w:rsidRPr="00B735D7">
        <w:rPr>
          <w:b/>
          <w:bCs/>
          <w:color w:val="000000"/>
          <w:sz w:val="28"/>
          <w:szCs w:val="28"/>
        </w:rPr>
        <w:lastRenderedPageBreak/>
        <w:t>Методические у</w:t>
      </w:r>
      <w:r w:rsidR="00791973">
        <w:rPr>
          <w:b/>
          <w:bCs/>
          <w:color w:val="000000"/>
          <w:sz w:val="28"/>
          <w:szCs w:val="28"/>
        </w:rPr>
        <w:t>казания к лабораторной работе №2</w:t>
      </w:r>
      <w:r w:rsidR="00791973" w:rsidRPr="00B735D7">
        <w:rPr>
          <w:b/>
          <w:bCs/>
          <w:color w:val="000000"/>
          <w:sz w:val="28"/>
          <w:szCs w:val="28"/>
        </w:rPr>
        <w:t xml:space="preserve"> по дисциплине «Организация производства и управление предприятием» для спец. 360106</w:t>
      </w:r>
    </w:p>
    <w:p w:rsidR="00791973" w:rsidRPr="00B735D7" w:rsidRDefault="00791973" w:rsidP="00791973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791973" w:rsidRPr="00B735D7" w:rsidRDefault="00791973" w:rsidP="00791973">
      <w:pPr>
        <w:ind w:firstLine="708"/>
        <w:jc w:val="both"/>
        <w:rPr>
          <w:b/>
          <w:sz w:val="28"/>
          <w:szCs w:val="28"/>
        </w:rPr>
      </w:pPr>
      <w:r w:rsidRPr="00B735D7">
        <w:rPr>
          <w:b/>
          <w:bCs/>
          <w:color w:val="000000"/>
          <w:sz w:val="28"/>
          <w:szCs w:val="28"/>
        </w:rPr>
        <w:t>Цель лабораторной работы:</w:t>
      </w:r>
      <w:r w:rsidRPr="00B735D7">
        <w:rPr>
          <w:sz w:val="28"/>
          <w:szCs w:val="28"/>
        </w:rPr>
        <w:t xml:space="preserve"> Закрепление и углубление студентами теоретического материала по  теме: «</w:t>
      </w:r>
      <w:r>
        <w:rPr>
          <w:sz w:val="28"/>
          <w:szCs w:val="28"/>
        </w:rPr>
        <w:t>Организация поточного производства</w:t>
      </w:r>
      <w:r w:rsidRPr="00B735D7">
        <w:rPr>
          <w:b/>
          <w:sz w:val="28"/>
          <w:szCs w:val="28"/>
        </w:rPr>
        <w:t>»</w:t>
      </w:r>
    </w:p>
    <w:p w:rsidR="00791973" w:rsidRDefault="00791973" w:rsidP="007919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1973" w:rsidRPr="00B735D7" w:rsidRDefault="00791973" w:rsidP="00791973">
      <w:pPr>
        <w:shd w:val="clear" w:color="auto" w:fill="FFFFFF"/>
        <w:ind w:firstLine="567"/>
        <w:jc w:val="both"/>
        <w:rPr>
          <w:sz w:val="28"/>
          <w:szCs w:val="28"/>
        </w:rPr>
      </w:pPr>
      <w:r w:rsidRPr="00B735D7">
        <w:rPr>
          <w:b/>
          <w:bCs/>
          <w:color w:val="000000"/>
          <w:sz w:val="28"/>
          <w:szCs w:val="28"/>
        </w:rPr>
        <w:t>1. ОСНОВНЫЕ ПОЛОЖЕНИЯ:</w:t>
      </w:r>
    </w:p>
    <w:p w:rsidR="00791973" w:rsidRPr="008E4685" w:rsidRDefault="00791973" w:rsidP="007919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685">
        <w:rPr>
          <w:sz w:val="28"/>
          <w:szCs w:val="28"/>
        </w:rPr>
        <w:t xml:space="preserve">Эти линии проектируются и внедряются при условии достижения синхронности технологического процесса, т.е. при равенстве операционных циклов, а следовательно, равенстве или кратности норм времени ( </w:t>
      </w:r>
      <w:r w:rsidRPr="008E4685">
        <w:rPr>
          <w:i/>
          <w:iCs/>
          <w:sz w:val="28"/>
          <w:szCs w:val="28"/>
        </w:rPr>
        <w:t>t</w:t>
      </w:r>
      <w:r w:rsidRPr="008E4685">
        <w:rPr>
          <w:i/>
          <w:iCs/>
          <w:sz w:val="28"/>
          <w:szCs w:val="28"/>
          <w:vertAlign w:val="subscript"/>
        </w:rPr>
        <w:t xml:space="preserve">i </w:t>
      </w:r>
      <w:r w:rsidRPr="008E4685">
        <w:rPr>
          <w:sz w:val="28"/>
          <w:szCs w:val="28"/>
        </w:rPr>
        <w:t xml:space="preserve">) такту поточной линии ( </w:t>
      </w:r>
      <w:r>
        <w:rPr>
          <w:noProof/>
          <w:sz w:val="28"/>
          <w:szCs w:val="28"/>
        </w:rPr>
        <w:drawing>
          <wp:inline distT="0" distB="0" distL="0" distR="0" wp14:anchorId="1C29D3B6" wp14:editId="0BABBE45">
            <wp:extent cx="152400" cy="171450"/>
            <wp:effectExtent l="19050" t="0" r="0" b="0"/>
            <wp:docPr id="1" name="Рисунок 1" descr="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u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685">
        <w:rPr>
          <w:sz w:val="28"/>
          <w:szCs w:val="28"/>
        </w:rPr>
        <w:t>) :</w:t>
      </w:r>
    </w:p>
    <w:p w:rsidR="00791973" w:rsidRPr="008E4685" w:rsidRDefault="00791973" w:rsidP="0079197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79A8EC" wp14:editId="3D522EDD">
            <wp:extent cx="1009650" cy="495300"/>
            <wp:effectExtent l="19050" t="0" r="0" b="0"/>
            <wp:docPr id="2" name="Рисунок 2" descr="Image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99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685">
        <w:rPr>
          <w:sz w:val="28"/>
          <w:szCs w:val="28"/>
        </w:rPr>
        <w:t>,</w:t>
      </w:r>
    </w:p>
    <w:p w:rsidR="00791973" w:rsidRPr="008E4685" w:rsidRDefault="00791973" w:rsidP="00791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4685">
        <w:rPr>
          <w:sz w:val="28"/>
          <w:szCs w:val="28"/>
        </w:rPr>
        <w:t xml:space="preserve">где </w:t>
      </w:r>
      <w:r w:rsidRPr="008E4685">
        <w:rPr>
          <w:i/>
          <w:iCs/>
          <w:sz w:val="28"/>
          <w:szCs w:val="28"/>
        </w:rPr>
        <w:t>с</w:t>
      </w:r>
      <w:r w:rsidRPr="008E4685">
        <w:rPr>
          <w:i/>
          <w:iCs/>
          <w:sz w:val="28"/>
          <w:szCs w:val="28"/>
          <w:vertAlign w:val="subscript"/>
        </w:rPr>
        <w:t>i</w:t>
      </w:r>
      <w:r w:rsidRPr="008E4685">
        <w:rPr>
          <w:sz w:val="28"/>
          <w:szCs w:val="28"/>
        </w:rPr>
        <w:t xml:space="preserve"> – число рабочих мест по операциям процесса.</w:t>
      </w:r>
    </w:p>
    <w:p w:rsidR="00791973" w:rsidRPr="008E4685" w:rsidRDefault="00791973" w:rsidP="007919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685">
        <w:rPr>
          <w:sz w:val="28"/>
          <w:szCs w:val="28"/>
        </w:rPr>
        <w:t>Такт определяется по формуле:</w:t>
      </w:r>
    </w:p>
    <w:p w:rsidR="00791973" w:rsidRPr="008E4685" w:rsidRDefault="00791973" w:rsidP="0079197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D2BF81" wp14:editId="01095BD5">
            <wp:extent cx="962025" cy="581025"/>
            <wp:effectExtent l="19050" t="0" r="9525" b="0"/>
            <wp:docPr id="3" name="Рисунок 3" descr="Image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99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685">
        <w:rPr>
          <w:sz w:val="28"/>
          <w:szCs w:val="28"/>
        </w:rPr>
        <w:t>,</w:t>
      </w:r>
    </w:p>
    <w:p w:rsidR="00791973" w:rsidRPr="008E4685" w:rsidRDefault="00791973" w:rsidP="00791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4685">
        <w:rPr>
          <w:sz w:val="28"/>
          <w:szCs w:val="28"/>
        </w:rPr>
        <w:t xml:space="preserve">где </w:t>
      </w:r>
      <w:r w:rsidRPr="008E4685">
        <w:rPr>
          <w:i/>
          <w:iCs/>
          <w:sz w:val="28"/>
          <w:szCs w:val="28"/>
        </w:rPr>
        <w:t>F</w:t>
      </w:r>
      <w:r w:rsidRPr="008E4685">
        <w:rPr>
          <w:i/>
          <w:iCs/>
          <w:sz w:val="28"/>
          <w:szCs w:val="28"/>
          <w:vertAlign w:val="subscript"/>
        </w:rPr>
        <w:t>д</w:t>
      </w:r>
      <w:r w:rsidRPr="008E4685">
        <w:rPr>
          <w:sz w:val="28"/>
          <w:szCs w:val="28"/>
        </w:rPr>
        <w:t xml:space="preserve"> – действительный фонд времени работы линии за период выполнения задания, мин;</w:t>
      </w:r>
    </w:p>
    <w:p w:rsidR="00791973" w:rsidRPr="008E4685" w:rsidRDefault="00791973" w:rsidP="00791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4685">
        <w:rPr>
          <w:i/>
          <w:iCs/>
          <w:sz w:val="28"/>
          <w:szCs w:val="28"/>
        </w:rPr>
        <w:t>f</w:t>
      </w:r>
      <w:r w:rsidRPr="008E4685">
        <w:rPr>
          <w:i/>
          <w:iCs/>
          <w:sz w:val="28"/>
          <w:szCs w:val="28"/>
          <w:vertAlign w:val="subscript"/>
        </w:rPr>
        <w:t>p</w:t>
      </w:r>
      <w:r w:rsidRPr="008E4685">
        <w:rPr>
          <w:i/>
          <w:iCs/>
          <w:sz w:val="28"/>
          <w:szCs w:val="28"/>
        </w:rPr>
        <w:t xml:space="preserve"> </w:t>
      </w:r>
      <w:r w:rsidRPr="008E4685">
        <w:rPr>
          <w:sz w:val="28"/>
          <w:szCs w:val="28"/>
        </w:rPr>
        <w:t>– регламентированные перерывы в работе линии для отдыха рабочих (не всегда имеют место);</w:t>
      </w:r>
    </w:p>
    <w:p w:rsidR="00791973" w:rsidRPr="008E4685" w:rsidRDefault="00791973" w:rsidP="00791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4685">
        <w:rPr>
          <w:i/>
          <w:iCs/>
          <w:sz w:val="28"/>
          <w:szCs w:val="28"/>
        </w:rPr>
        <w:t>N</w:t>
      </w:r>
      <w:r w:rsidRPr="008E4685">
        <w:rPr>
          <w:sz w:val="28"/>
          <w:szCs w:val="28"/>
          <w:vertAlign w:val="subscript"/>
        </w:rPr>
        <w:t>зап</w:t>
      </w:r>
      <w:r w:rsidRPr="008E4685">
        <w:rPr>
          <w:sz w:val="28"/>
          <w:szCs w:val="28"/>
        </w:rPr>
        <w:t xml:space="preserve"> – программа запуска деталей на рассчитываемый период, шт;</w:t>
      </w:r>
    </w:p>
    <w:p w:rsidR="00791973" w:rsidRPr="008E4685" w:rsidRDefault="00791973" w:rsidP="007919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6F6830" wp14:editId="77FCC2CA">
            <wp:extent cx="1419225" cy="504825"/>
            <wp:effectExtent l="19050" t="0" r="9525" b="0"/>
            <wp:docPr id="4" name="Рисунок 4" descr="Image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99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685">
        <w:rPr>
          <w:sz w:val="28"/>
          <w:szCs w:val="28"/>
        </w:rPr>
        <w:t>,</w:t>
      </w:r>
    </w:p>
    <w:p w:rsidR="00791973" w:rsidRPr="008E4685" w:rsidRDefault="00791973" w:rsidP="00791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4685">
        <w:rPr>
          <w:sz w:val="28"/>
          <w:szCs w:val="28"/>
        </w:rPr>
        <w:t xml:space="preserve">где </w:t>
      </w:r>
      <w:r w:rsidRPr="008E4685">
        <w:rPr>
          <w:i/>
          <w:iCs/>
          <w:sz w:val="28"/>
          <w:szCs w:val="28"/>
        </w:rPr>
        <w:t>N</w:t>
      </w:r>
      <w:r w:rsidRPr="008E4685">
        <w:rPr>
          <w:sz w:val="28"/>
          <w:szCs w:val="28"/>
          <w:vertAlign w:val="subscript"/>
        </w:rPr>
        <w:t>вып</w:t>
      </w:r>
      <w:r w:rsidRPr="008E4685">
        <w:rPr>
          <w:sz w:val="28"/>
          <w:szCs w:val="28"/>
        </w:rPr>
        <w:t xml:space="preserve"> – программа выпуска деталей, шт;</w:t>
      </w:r>
    </w:p>
    <w:p w:rsidR="00791973" w:rsidRPr="008E4685" w:rsidRDefault="00791973" w:rsidP="00791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4685">
        <w:rPr>
          <w:i/>
          <w:iCs/>
          <w:sz w:val="28"/>
          <w:szCs w:val="28"/>
        </w:rPr>
        <w:t>а</w:t>
      </w:r>
      <w:r w:rsidRPr="008E4685">
        <w:rPr>
          <w:sz w:val="28"/>
          <w:szCs w:val="28"/>
        </w:rPr>
        <w:t xml:space="preserve"> – технологические потери (брак), % от </w:t>
      </w:r>
      <w:r w:rsidRPr="008E4685">
        <w:rPr>
          <w:i/>
          <w:iCs/>
          <w:sz w:val="28"/>
          <w:szCs w:val="28"/>
        </w:rPr>
        <w:t>N</w:t>
      </w:r>
      <w:r w:rsidRPr="008E4685">
        <w:rPr>
          <w:sz w:val="28"/>
          <w:szCs w:val="28"/>
          <w:vertAlign w:val="subscript"/>
        </w:rPr>
        <w:t>зап</w:t>
      </w:r>
      <w:r w:rsidRPr="008E4685">
        <w:rPr>
          <w:sz w:val="28"/>
          <w:szCs w:val="28"/>
        </w:rPr>
        <w:t>.</w:t>
      </w:r>
    </w:p>
    <w:p w:rsidR="00791973" w:rsidRPr="008E4685" w:rsidRDefault="00791973" w:rsidP="007919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685">
        <w:rPr>
          <w:sz w:val="28"/>
          <w:szCs w:val="28"/>
        </w:rPr>
        <w:t>Расчетное количество рабочих мест на каждой операции поточной линии:</w:t>
      </w:r>
    </w:p>
    <w:p w:rsidR="00791973" w:rsidRPr="008E4685" w:rsidRDefault="00791973" w:rsidP="007919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929278" wp14:editId="4B09BAB8">
            <wp:extent cx="581025" cy="457200"/>
            <wp:effectExtent l="19050" t="0" r="9525" b="0"/>
            <wp:docPr id="5" name="Рисунок 5" descr="Image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99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73" w:rsidRPr="008E4685" w:rsidRDefault="00791973" w:rsidP="00791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4685">
        <w:rPr>
          <w:sz w:val="28"/>
          <w:szCs w:val="28"/>
        </w:rPr>
        <w:t xml:space="preserve">округляется до ближайшего большего целого числа, которое называется принятым числом рабочих мест </w:t>
      </w:r>
      <w:r>
        <w:rPr>
          <w:noProof/>
          <w:sz w:val="28"/>
          <w:szCs w:val="28"/>
        </w:rPr>
        <w:drawing>
          <wp:inline distT="0" distB="0" distL="0" distR="0" wp14:anchorId="56943F9A" wp14:editId="1058CD6A">
            <wp:extent cx="419100" cy="276225"/>
            <wp:effectExtent l="19050" t="0" r="0" b="0"/>
            <wp:docPr id="6" name="Рисунок 6" descr="Image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99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685">
        <w:rPr>
          <w:sz w:val="28"/>
          <w:szCs w:val="28"/>
        </w:rPr>
        <w:t>.</w:t>
      </w:r>
    </w:p>
    <w:p w:rsidR="00791973" w:rsidRPr="008E4685" w:rsidRDefault="00791973" w:rsidP="007919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685">
        <w:rPr>
          <w:sz w:val="28"/>
          <w:szCs w:val="28"/>
        </w:rPr>
        <w:t>Коэффициент загрузки рабочего места (станка):</w:t>
      </w:r>
    </w:p>
    <w:p w:rsidR="00791973" w:rsidRPr="008E4685" w:rsidRDefault="00791973" w:rsidP="007919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473E66" wp14:editId="6031C630">
            <wp:extent cx="800100" cy="552450"/>
            <wp:effectExtent l="19050" t="0" r="0" b="0"/>
            <wp:docPr id="7" name="Рисунок 7" descr="Image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99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685">
        <w:rPr>
          <w:sz w:val="28"/>
          <w:szCs w:val="28"/>
        </w:rPr>
        <w:t>.</w:t>
      </w:r>
    </w:p>
    <w:p w:rsidR="00791973" w:rsidRPr="008E4685" w:rsidRDefault="00791973" w:rsidP="007919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685">
        <w:rPr>
          <w:sz w:val="28"/>
          <w:szCs w:val="28"/>
        </w:rPr>
        <w:t xml:space="preserve">После расчета такта количества рабочих мест для последующей планировки конвейера рассчитывается его шаг </w:t>
      </w:r>
      <w:r w:rsidRPr="008E4685">
        <w:rPr>
          <w:i/>
          <w:iCs/>
          <w:sz w:val="28"/>
          <w:szCs w:val="28"/>
        </w:rPr>
        <w:t>l</w:t>
      </w:r>
      <w:r w:rsidRPr="008E4685">
        <w:rPr>
          <w:b/>
          <w:bCs/>
          <w:i/>
          <w:iCs/>
          <w:sz w:val="28"/>
          <w:szCs w:val="28"/>
          <w:vertAlign w:val="subscript"/>
        </w:rPr>
        <w:t xml:space="preserve">o </w:t>
      </w:r>
      <w:r w:rsidRPr="008E4685">
        <w:rPr>
          <w:sz w:val="28"/>
          <w:szCs w:val="28"/>
        </w:rPr>
        <w:t>, т.е. расстояние между осями симметрии двух рядом расположенных объектов на конвейере. Шаг конвейера устанавливается из условий: габарит изделия, удобство планировки рабочего места, допустимые скорости.</w:t>
      </w:r>
    </w:p>
    <w:p w:rsidR="00791973" w:rsidRPr="008E4685" w:rsidRDefault="00791973" w:rsidP="007919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1973" w:rsidRPr="008E4685" w:rsidRDefault="00791973" w:rsidP="007919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685">
        <w:rPr>
          <w:sz w:val="28"/>
          <w:szCs w:val="28"/>
        </w:rPr>
        <w:t>Расчет остальных параметров конвейера осуществляется по формулам:</w:t>
      </w:r>
    </w:p>
    <w:p w:rsidR="00791973" w:rsidRPr="00C64333" w:rsidRDefault="00791973" w:rsidP="00791973">
      <w:pPr>
        <w:jc w:val="both"/>
        <w:rPr>
          <w:sz w:val="28"/>
          <w:szCs w:val="28"/>
        </w:rPr>
      </w:pPr>
      <w:r w:rsidRPr="008E4685">
        <w:rPr>
          <w:b/>
          <w:bCs/>
          <w:sz w:val="28"/>
          <w:szCs w:val="28"/>
        </w:rPr>
        <w:t>Параметры, характерные для поточных линий с рабочим конвейером.</w:t>
      </w:r>
    </w:p>
    <w:p w:rsidR="00791973" w:rsidRPr="008E4685" w:rsidRDefault="00791973" w:rsidP="00791973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3115"/>
        <w:gridCol w:w="6456"/>
      </w:tblGrid>
      <w:tr w:rsidR="00791973" w:rsidRPr="008E4685" w:rsidTr="00791973">
        <w:tc>
          <w:tcPr>
            <w:tcW w:w="3348" w:type="dxa"/>
          </w:tcPr>
          <w:p w:rsidR="00791973" w:rsidRPr="008E468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8E4685">
              <w:rPr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7020" w:type="dxa"/>
          </w:tcPr>
          <w:p w:rsidR="00791973" w:rsidRPr="008E468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8E4685">
              <w:rPr>
                <w:b/>
                <w:sz w:val="28"/>
                <w:szCs w:val="28"/>
              </w:rPr>
              <w:t>Формула для расчета</w:t>
            </w:r>
          </w:p>
        </w:tc>
      </w:tr>
      <w:tr w:rsidR="00791973" w:rsidRPr="008E4685" w:rsidTr="00791973">
        <w:tc>
          <w:tcPr>
            <w:tcW w:w="3348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 w:rsidRPr="008E4685">
              <w:rPr>
                <w:sz w:val="28"/>
                <w:szCs w:val="28"/>
              </w:rPr>
              <w:t xml:space="preserve">Скорость движения конвейера, </w:t>
            </w:r>
            <w:r w:rsidRPr="008E4685">
              <w:rPr>
                <w:i/>
                <w:iCs/>
                <w:sz w:val="28"/>
                <w:szCs w:val="28"/>
              </w:rPr>
              <w:t>V</w:t>
            </w:r>
          </w:p>
        </w:tc>
        <w:tc>
          <w:tcPr>
            <w:tcW w:w="7020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9760908" wp14:editId="50455258">
                  <wp:extent cx="476250" cy="4572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973" w:rsidRPr="008E4685" w:rsidTr="00791973">
        <w:tc>
          <w:tcPr>
            <w:tcW w:w="3348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 w:rsidRPr="008E4685">
              <w:rPr>
                <w:sz w:val="28"/>
                <w:szCs w:val="28"/>
              </w:rPr>
              <w:t>Рабочая зона каждой операции</w:t>
            </w:r>
            <w:r w:rsidRPr="008E4685"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7E348DF3" wp14:editId="41369F95">
                  <wp:extent cx="209550" cy="276225"/>
                  <wp:effectExtent l="19050" t="0" r="0" b="0"/>
                  <wp:docPr id="9" name="Рисунок 9" descr="Image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1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59E71501" wp14:editId="111DA45A">
                  <wp:extent cx="809625" cy="276225"/>
                  <wp:effectExtent l="19050" t="0" r="9525" b="0"/>
                  <wp:docPr id="10" name="Рисунок 10" descr="Image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973" w:rsidRPr="008E4685" w:rsidTr="00791973">
        <w:tc>
          <w:tcPr>
            <w:tcW w:w="3348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 w:rsidRPr="008E4685">
              <w:rPr>
                <w:sz w:val="28"/>
                <w:szCs w:val="28"/>
              </w:rPr>
              <w:t xml:space="preserve">Резервная (дополнительная) длина зоны операции, </w:t>
            </w:r>
            <w:r w:rsidRPr="008E4685">
              <w:rPr>
                <w:i/>
                <w:iCs/>
                <w:sz w:val="28"/>
                <w:szCs w:val="28"/>
              </w:rPr>
              <w:t>l</w:t>
            </w:r>
            <w:r w:rsidRPr="008E4685">
              <w:rPr>
                <w:sz w:val="28"/>
                <w:szCs w:val="28"/>
                <w:vertAlign w:val="subscript"/>
              </w:rPr>
              <w:t>ре</w:t>
            </w:r>
            <w:r w:rsidRPr="008E4685">
              <w:rPr>
                <w:i/>
                <w:iCs/>
                <w:sz w:val="28"/>
                <w:szCs w:val="28"/>
                <w:vertAlign w:val="subscript"/>
              </w:rPr>
              <w:t>зi</w:t>
            </w:r>
          </w:p>
        </w:tc>
        <w:tc>
          <w:tcPr>
            <w:tcW w:w="7020" w:type="dxa"/>
          </w:tcPr>
          <w:p w:rsidR="00791973" w:rsidRPr="008E4685" w:rsidRDefault="00791973" w:rsidP="0079197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C442BA6" wp14:editId="1E4B5C38">
                  <wp:extent cx="800100" cy="27622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685">
              <w:rPr>
                <w:sz w:val="28"/>
                <w:szCs w:val="28"/>
              </w:rPr>
              <w:t xml:space="preserve"> где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C1D8CCF" wp14:editId="24AFD172">
                  <wp:extent cx="152400" cy="171450"/>
                  <wp:effectExtent l="19050" t="0" r="0" b="0"/>
                  <wp:docPr id="12" name="Рисунок 12" descr="t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685">
              <w:rPr>
                <w:i/>
                <w:iCs/>
                <w:sz w:val="28"/>
                <w:szCs w:val="28"/>
                <w:vertAlign w:val="subscript"/>
              </w:rPr>
              <w:t>i</w:t>
            </w:r>
            <w:r w:rsidRPr="008E4685">
              <w:rPr>
                <w:sz w:val="28"/>
                <w:szCs w:val="28"/>
              </w:rPr>
              <w:t xml:space="preserve"> – число резервных делений, которое нужно добавить к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0802B9A4" wp14:editId="6B987708">
                  <wp:extent cx="228600" cy="276225"/>
                  <wp:effectExtent l="19050" t="0" r="0" b="0"/>
                  <wp:docPr id="13" name="Рисунок 13" descr="Image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685">
              <w:rPr>
                <w:sz w:val="28"/>
                <w:szCs w:val="28"/>
              </w:rPr>
              <w:t>,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31B5F6C" wp14:editId="5C289344">
                  <wp:extent cx="1238250" cy="504825"/>
                  <wp:effectExtent l="19050" t="0" r="0" b="0"/>
                  <wp:docPr id="14" name="Рисунок 14" descr="Image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1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685">
              <w:rPr>
                <w:sz w:val="28"/>
                <w:szCs w:val="28"/>
              </w:rPr>
              <w:t>, округляется до целого.</w:t>
            </w:r>
          </w:p>
          <w:p w:rsidR="00791973" w:rsidRPr="008E4685" w:rsidRDefault="00791973" w:rsidP="00791973">
            <w:pPr>
              <w:rPr>
                <w:sz w:val="28"/>
                <w:szCs w:val="28"/>
              </w:rPr>
            </w:pPr>
            <w:r>
              <w:rPr>
                <w:rFonts w:ascii="Symbol" w:hAnsi="Symbol"/>
                <w:noProof/>
                <w:sz w:val="28"/>
                <w:szCs w:val="28"/>
              </w:rPr>
              <w:drawing>
                <wp:inline distT="0" distB="0" distL="0" distR="0" wp14:anchorId="5CA9444B" wp14:editId="64ADE36F">
                  <wp:extent cx="1457325" cy="542925"/>
                  <wp:effectExtent l="19050" t="0" r="9525" b="0"/>
                  <wp:docPr id="15" name="Рисунок 15" descr="Image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1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685">
              <w:rPr>
                <w:rFonts w:ascii="Symbol" w:hAnsi="Symbol"/>
                <w:sz w:val="28"/>
                <w:szCs w:val="28"/>
              </w:rPr>
              <w:t></w:t>
            </w:r>
            <w:r w:rsidRPr="008E4685">
              <w:rPr>
                <w:sz w:val="28"/>
                <w:szCs w:val="28"/>
              </w:rPr>
              <w:t xml:space="preserve"> где</w:t>
            </w:r>
            <w:r w:rsidRPr="008E4685">
              <w:rPr>
                <w:rFonts w:ascii="Symbol" w:hAnsi="Symbol"/>
                <w:sz w:val="28"/>
                <w:szCs w:val="28"/>
              </w:rPr>
              <w:t></w:t>
            </w:r>
            <w:r>
              <w:rPr>
                <w:rFonts w:ascii="Symbol" w:hAnsi="Symbol"/>
                <w:noProof/>
                <w:sz w:val="28"/>
                <w:szCs w:val="28"/>
              </w:rPr>
              <w:drawing>
                <wp:inline distT="0" distB="0" distL="0" distR="0" wp14:anchorId="7DFB12A1" wp14:editId="2406AD9D">
                  <wp:extent cx="1009650" cy="285750"/>
                  <wp:effectExtent l="19050" t="0" r="0" b="0"/>
                  <wp:docPr id="16" name="Рисунок 16" descr="Image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685">
              <w:rPr>
                <w:sz w:val="28"/>
                <w:szCs w:val="28"/>
              </w:rPr>
              <w:t xml:space="preserve">- максимальная, минимальная и средняя продолжительность </w:t>
            </w:r>
            <w:r w:rsidRPr="008E4685">
              <w:rPr>
                <w:sz w:val="28"/>
                <w:szCs w:val="28"/>
                <w:lang w:val="en-US"/>
              </w:rPr>
              <w:t>i</w:t>
            </w:r>
            <w:r w:rsidRPr="008E4685">
              <w:rPr>
                <w:sz w:val="28"/>
                <w:szCs w:val="28"/>
              </w:rPr>
              <w:t>-той операции</w:t>
            </w:r>
          </w:p>
        </w:tc>
      </w:tr>
      <w:tr w:rsidR="00791973" w:rsidRPr="008E4685" w:rsidTr="00791973">
        <w:tc>
          <w:tcPr>
            <w:tcW w:w="3348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 w:rsidRPr="008E4685">
              <w:rPr>
                <w:sz w:val="28"/>
                <w:szCs w:val="28"/>
              </w:rPr>
              <w:t xml:space="preserve">Общая длина рабочей зоны операции, </w:t>
            </w:r>
            <w:r w:rsidRPr="008E4685">
              <w:rPr>
                <w:i/>
                <w:iCs/>
                <w:sz w:val="28"/>
                <w:szCs w:val="28"/>
              </w:rPr>
              <w:t>l</w:t>
            </w:r>
            <w:r w:rsidRPr="008E4685">
              <w:rPr>
                <w:sz w:val="28"/>
                <w:szCs w:val="28"/>
                <w:vertAlign w:val="subscript"/>
              </w:rPr>
              <w:t>общ</w:t>
            </w:r>
            <w:r w:rsidRPr="008E4685">
              <w:rPr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7020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082C5000" wp14:editId="2705D6F5">
                  <wp:extent cx="2419350" cy="314325"/>
                  <wp:effectExtent l="19050" t="0" r="0" b="0"/>
                  <wp:docPr id="17" name="Рисунок 17" descr="Image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973" w:rsidRPr="008E4685" w:rsidTr="00791973">
        <w:tc>
          <w:tcPr>
            <w:tcW w:w="3348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 w:rsidRPr="008E4685">
              <w:rPr>
                <w:sz w:val="28"/>
                <w:szCs w:val="28"/>
              </w:rPr>
              <w:t xml:space="preserve">Длина рабочей части конвейера, </w:t>
            </w:r>
            <w:r w:rsidRPr="008E4685">
              <w:rPr>
                <w:i/>
                <w:iCs/>
                <w:sz w:val="28"/>
                <w:szCs w:val="28"/>
              </w:rPr>
              <w:t>L</w:t>
            </w:r>
            <w:r w:rsidRPr="008E4685">
              <w:rPr>
                <w:sz w:val="28"/>
                <w:szCs w:val="28"/>
                <w:vertAlign w:val="subscript"/>
              </w:rPr>
              <w:t>раб</w:t>
            </w:r>
          </w:p>
        </w:tc>
        <w:tc>
          <w:tcPr>
            <w:tcW w:w="7020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549B73D" wp14:editId="180778A1">
                  <wp:extent cx="3019425" cy="457200"/>
                  <wp:effectExtent l="19050" t="0" r="9525" b="0"/>
                  <wp:docPr id="18" name="Рисунок 18" descr="Image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1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685">
              <w:rPr>
                <w:sz w:val="28"/>
                <w:szCs w:val="28"/>
              </w:rPr>
              <w:t xml:space="preserve">, где </w:t>
            </w:r>
            <w:r w:rsidRPr="008E4685">
              <w:rPr>
                <w:i/>
                <w:iCs/>
                <w:sz w:val="28"/>
                <w:szCs w:val="28"/>
              </w:rPr>
              <w:t>m</w:t>
            </w:r>
            <w:r w:rsidRPr="008E4685">
              <w:rPr>
                <w:sz w:val="28"/>
                <w:szCs w:val="28"/>
              </w:rPr>
              <w:t xml:space="preserve"> – число операций, выполняемых на поточной линии; </w:t>
            </w:r>
            <w:r w:rsidRPr="008E4685">
              <w:rPr>
                <w:i/>
                <w:iCs/>
                <w:sz w:val="28"/>
                <w:szCs w:val="28"/>
              </w:rPr>
              <w:t>k</w:t>
            </w:r>
            <w:r w:rsidRPr="008E4685">
              <w:rPr>
                <w:sz w:val="28"/>
                <w:szCs w:val="28"/>
              </w:rPr>
              <w:t xml:space="preserve"> – число операций с резервными зонами</w:t>
            </w:r>
          </w:p>
        </w:tc>
      </w:tr>
      <w:tr w:rsidR="00791973" w:rsidRPr="008E4685" w:rsidTr="00791973">
        <w:tc>
          <w:tcPr>
            <w:tcW w:w="3348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 w:rsidRPr="008E4685">
              <w:rPr>
                <w:sz w:val="28"/>
                <w:szCs w:val="28"/>
              </w:rPr>
              <w:t xml:space="preserve">Длина всей ленты конвейера, </w:t>
            </w:r>
            <w:r w:rsidRPr="008E4685">
              <w:rPr>
                <w:i/>
                <w:iCs/>
                <w:sz w:val="28"/>
                <w:szCs w:val="28"/>
              </w:rPr>
              <w:t>L</w:t>
            </w:r>
            <w:r w:rsidRPr="008E4685">
              <w:rPr>
                <w:sz w:val="28"/>
                <w:szCs w:val="28"/>
                <w:vertAlign w:val="subscript"/>
              </w:rPr>
              <w:t>л</w:t>
            </w:r>
          </w:p>
        </w:tc>
        <w:tc>
          <w:tcPr>
            <w:tcW w:w="7020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 w:rsidRPr="008E4685">
              <w:rPr>
                <w:i/>
                <w:iCs/>
                <w:sz w:val="28"/>
                <w:szCs w:val="28"/>
              </w:rPr>
              <w:t>L</w:t>
            </w:r>
            <w:r w:rsidRPr="008E4685">
              <w:rPr>
                <w:sz w:val="28"/>
                <w:szCs w:val="28"/>
                <w:vertAlign w:val="subscript"/>
              </w:rPr>
              <w:t>л</w:t>
            </w:r>
            <w:r w:rsidRPr="008E4685">
              <w:rPr>
                <w:sz w:val="28"/>
                <w:szCs w:val="28"/>
              </w:rPr>
              <w:t xml:space="preserve"> = </w:t>
            </w:r>
            <w:r w:rsidRPr="008E4685">
              <w:rPr>
                <w:i/>
                <w:iCs/>
                <w:sz w:val="28"/>
                <w:szCs w:val="28"/>
              </w:rPr>
              <w:t>2L</w:t>
            </w:r>
            <w:r w:rsidRPr="008E4685">
              <w:rPr>
                <w:sz w:val="28"/>
                <w:szCs w:val="28"/>
                <w:vertAlign w:val="subscript"/>
              </w:rPr>
              <w:t>раб</w:t>
            </w:r>
            <w:r w:rsidRPr="008E4685">
              <w:rPr>
                <w:sz w:val="28"/>
                <w:szCs w:val="28"/>
              </w:rPr>
              <w:t xml:space="preserve"> + </w:t>
            </w:r>
            <w:r w:rsidRPr="008E4685">
              <w:rPr>
                <w:i/>
                <w:iCs/>
                <w:sz w:val="28"/>
                <w:szCs w:val="28"/>
              </w:rPr>
              <w:t>2</w:t>
            </w: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3EF8E2DA" wp14:editId="6D23AB78">
                  <wp:extent cx="152400" cy="171450"/>
                  <wp:effectExtent l="19050" t="0" r="0" b="0"/>
                  <wp:docPr id="19" name="Рисунок 19" descr="t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685">
              <w:rPr>
                <w:i/>
                <w:iCs/>
                <w:sz w:val="28"/>
                <w:szCs w:val="28"/>
              </w:rPr>
              <w:t xml:space="preserve">r, </w:t>
            </w:r>
            <w:r w:rsidRPr="008E4685">
              <w:rPr>
                <w:sz w:val="28"/>
                <w:szCs w:val="28"/>
              </w:rPr>
              <w:t xml:space="preserve">где </w:t>
            </w:r>
            <w:r w:rsidRPr="008E4685">
              <w:rPr>
                <w:i/>
                <w:iCs/>
                <w:sz w:val="28"/>
                <w:szCs w:val="28"/>
              </w:rPr>
              <w:t>r</w:t>
            </w:r>
            <w:r w:rsidRPr="008E4685">
              <w:rPr>
                <w:sz w:val="28"/>
                <w:szCs w:val="28"/>
              </w:rPr>
              <w:t xml:space="preserve"> – радиус приводного (натяжного) устройства</w:t>
            </w:r>
          </w:p>
        </w:tc>
      </w:tr>
      <w:tr w:rsidR="00791973" w:rsidRPr="008E4685" w:rsidTr="00791973">
        <w:tc>
          <w:tcPr>
            <w:tcW w:w="3348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 w:rsidRPr="008E4685">
              <w:rPr>
                <w:sz w:val="28"/>
                <w:szCs w:val="28"/>
              </w:rPr>
              <w:t xml:space="preserve">Длительность производственного цикла изготовления одной детали, </w:t>
            </w:r>
            <w:r w:rsidRPr="008E4685">
              <w:rPr>
                <w:i/>
                <w:iCs/>
                <w:sz w:val="28"/>
                <w:szCs w:val="28"/>
              </w:rPr>
              <w:t>Т</w:t>
            </w:r>
            <w:r w:rsidRPr="008E4685">
              <w:rPr>
                <w:sz w:val="28"/>
                <w:szCs w:val="28"/>
                <w:vertAlign w:val="subscript"/>
              </w:rPr>
              <w:t>ц</w:t>
            </w:r>
          </w:p>
        </w:tc>
        <w:tc>
          <w:tcPr>
            <w:tcW w:w="7020" w:type="dxa"/>
          </w:tcPr>
          <w:p w:rsidR="00791973" w:rsidRPr="008E4685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9516B4D" wp14:editId="638E2EE1">
                  <wp:extent cx="1733550" cy="571500"/>
                  <wp:effectExtent l="19050" t="0" r="0" b="0"/>
                  <wp:docPr id="20" name="Рисунок 20" descr="Image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973" w:rsidRDefault="00791973" w:rsidP="00791973">
      <w:pPr>
        <w:jc w:val="center"/>
        <w:rPr>
          <w:sz w:val="28"/>
          <w:szCs w:val="28"/>
        </w:rPr>
      </w:pPr>
    </w:p>
    <w:p w:rsidR="00791973" w:rsidRDefault="00791973" w:rsidP="007919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Задание 1 Решите задачу по вариантам </w:t>
      </w:r>
    </w:p>
    <w:p w:rsidR="00791973" w:rsidRPr="005860FE" w:rsidRDefault="00791973" w:rsidP="00791973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5860FE">
        <w:rPr>
          <w:b/>
          <w:i/>
          <w:sz w:val="28"/>
          <w:szCs w:val="28"/>
        </w:rPr>
        <w:t>Условие задачи (непрерывно-поточные линии):</w:t>
      </w:r>
    </w:p>
    <w:p w:rsidR="00791973" w:rsidRPr="00787E90" w:rsidRDefault="00791973" w:rsidP="00791973">
      <w:pPr>
        <w:ind w:firstLine="708"/>
        <w:jc w:val="both"/>
        <w:rPr>
          <w:sz w:val="28"/>
          <w:szCs w:val="28"/>
        </w:rPr>
      </w:pPr>
      <w:r w:rsidRPr="00787E90">
        <w:rPr>
          <w:sz w:val="28"/>
          <w:szCs w:val="28"/>
        </w:rPr>
        <w:t xml:space="preserve">Рабочий конвейер предназначен для сборки блоков управления. Процесс сборки характеризуется следующими данными (таблица 1). При выполнении второй операции возможны отклонения фактических затрат времени от нормы в пределах 0,7 – 1,3 от </w:t>
      </w:r>
      <w:r w:rsidRPr="00787E90">
        <w:rPr>
          <w:i/>
          <w:iCs/>
          <w:sz w:val="28"/>
          <w:szCs w:val="28"/>
        </w:rPr>
        <w:t>t</w:t>
      </w:r>
      <w:r w:rsidRPr="00787E90">
        <w:rPr>
          <w:sz w:val="28"/>
          <w:szCs w:val="28"/>
        </w:rPr>
        <w:t>.</w:t>
      </w:r>
    </w:p>
    <w:p w:rsidR="00791973" w:rsidRPr="00787E90" w:rsidRDefault="00791973" w:rsidP="00791973">
      <w:pPr>
        <w:ind w:firstLine="708"/>
        <w:jc w:val="both"/>
        <w:rPr>
          <w:sz w:val="28"/>
          <w:szCs w:val="28"/>
        </w:rPr>
      </w:pPr>
      <w:r w:rsidRPr="00787E90">
        <w:rPr>
          <w:sz w:val="28"/>
          <w:szCs w:val="28"/>
        </w:rPr>
        <w:t>Определить такт линии, число рабочих мест, их загрузку, рассчитать основные параметры конвейера (скорость движения, длину рабочей зоны операции, длину рабочей части конвейера, длину ленты и длительность цикла сборки). Остальные исходные данные представлены в таблице 2.</w:t>
      </w:r>
    </w:p>
    <w:p w:rsidR="00791973" w:rsidRPr="00787E90" w:rsidRDefault="00791973" w:rsidP="00791973">
      <w:pPr>
        <w:ind w:firstLine="708"/>
        <w:jc w:val="both"/>
        <w:rPr>
          <w:sz w:val="28"/>
          <w:szCs w:val="28"/>
        </w:rPr>
      </w:pPr>
    </w:p>
    <w:p w:rsidR="00791973" w:rsidRPr="00787E90" w:rsidRDefault="00791973" w:rsidP="00791973">
      <w:pPr>
        <w:jc w:val="both"/>
        <w:rPr>
          <w:b/>
          <w:sz w:val="28"/>
          <w:szCs w:val="28"/>
        </w:rPr>
      </w:pPr>
      <w:r w:rsidRPr="00787E90">
        <w:rPr>
          <w:b/>
          <w:sz w:val="28"/>
          <w:szCs w:val="28"/>
        </w:rPr>
        <w:t>Таблица 1.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423"/>
        <w:gridCol w:w="824"/>
        <w:gridCol w:w="823"/>
        <w:gridCol w:w="823"/>
        <w:gridCol w:w="823"/>
        <w:gridCol w:w="823"/>
        <w:gridCol w:w="823"/>
        <w:gridCol w:w="823"/>
        <w:gridCol w:w="823"/>
        <w:gridCol w:w="740"/>
        <w:gridCol w:w="823"/>
      </w:tblGrid>
      <w:tr w:rsidR="00791973" w:rsidRPr="00787E90" w:rsidTr="00791973">
        <w:tc>
          <w:tcPr>
            <w:tcW w:w="1423" w:type="dxa"/>
            <w:vMerge w:val="restart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№ операции</w:t>
            </w:r>
          </w:p>
        </w:tc>
        <w:tc>
          <w:tcPr>
            <w:tcW w:w="824" w:type="dxa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4" w:type="dxa"/>
            <w:gridSpan w:val="9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Вариант</w:t>
            </w:r>
          </w:p>
        </w:tc>
      </w:tr>
      <w:tr w:rsidR="00791973" w:rsidRPr="00787E90" w:rsidTr="00791973">
        <w:tc>
          <w:tcPr>
            <w:tcW w:w="1423" w:type="dxa"/>
            <w:vMerge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40" w:type="dxa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91973" w:rsidRPr="00787E90" w:rsidTr="00791973">
        <w:tc>
          <w:tcPr>
            <w:tcW w:w="1423" w:type="dxa"/>
            <w:vMerge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4" w:type="dxa"/>
            <w:gridSpan w:val="9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 xml:space="preserve">Норма времени, </w:t>
            </w:r>
            <w:r w:rsidRPr="00787E90">
              <w:rPr>
                <w:b/>
                <w:sz w:val="28"/>
                <w:szCs w:val="28"/>
                <w:lang w:val="en-US"/>
              </w:rPr>
              <w:t>t</w:t>
            </w:r>
            <w:r w:rsidRPr="00787E90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787E90">
              <w:rPr>
                <w:b/>
                <w:sz w:val="28"/>
                <w:szCs w:val="28"/>
              </w:rPr>
              <w:t>, мин.</w:t>
            </w:r>
          </w:p>
        </w:tc>
      </w:tr>
      <w:tr w:rsidR="00791973" w:rsidRPr="00787E90" w:rsidTr="00791973">
        <w:tc>
          <w:tcPr>
            <w:tcW w:w="14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2,6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1,3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4,8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1,0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1,2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2,6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5,3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2,5</w:t>
            </w:r>
          </w:p>
        </w:tc>
        <w:tc>
          <w:tcPr>
            <w:tcW w:w="740" w:type="dxa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1.2</w:t>
            </w:r>
          </w:p>
        </w:tc>
      </w:tr>
      <w:tr w:rsidR="00791973" w:rsidRPr="00787E90" w:rsidTr="00791973">
        <w:tc>
          <w:tcPr>
            <w:tcW w:w="14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8,1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8,0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8,2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7,8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7,6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7,7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7,5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7,9</w:t>
            </w:r>
          </w:p>
        </w:tc>
        <w:tc>
          <w:tcPr>
            <w:tcW w:w="740" w:type="dxa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8,3</w:t>
            </w:r>
          </w:p>
        </w:tc>
      </w:tr>
      <w:tr w:rsidR="00791973" w:rsidRPr="00787E90" w:rsidTr="00791973">
        <w:tc>
          <w:tcPr>
            <w:tcW w:w="14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2,4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5,2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2,7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2,5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5,3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1,2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1,2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2,7</w:t>
            </w:r>
          </w:p>
        </w:tc>
        <w:tc>
          <w:tcPr>
            <w:tcW w:w="740" w:type="dxa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1,0</w:t>
            </w:r>
          </w:p>
        </w:tc>
      </w:tr>
      <w:tr w:rsidR="00791973" w:rsidRPr="00787E90" w:rsidTr="00791973">
        <w:tc>
          <w:tcPr>
            <w:tcW w:w="14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4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5,5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2,3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1,1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4,9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1,3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5,4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1,0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5,2</w:t>
            </w:r>
          </w:p>
        </w:tc>
        <w:tc>
          <w:tcPr>
            <w:tcW w:w="740" w:type="dxa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2,4</w:t>
            </w:r>
          </w:p>
        </w:tc>
      </w:tr>
      <w:tr w:rsidR="00791973" w:rsidRPr="00787E90" w:rsidTr="00791973">
        <w:tc>
          <w:tcPr>
            <w:tcW w:w="1423" w:type="dxa"/>
            <w:vAlign w:val="center"/>
          </w:tcPr>
          <w:p w:rsidR="00791973" w:rsidRPr="00787E90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787E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4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1,2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2,6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2,4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2,4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2,2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2,3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2,4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1,1</w:t>
            </w:r>
          </w:p>
        </w:tc>
        <w:tc>
          <w:tcPr>
            <w:tcW w:w="740" w:type="dxa"/>
          </w:tcPr>
          <w:p w:rsidR="00791973" w:rsidRPr="00175861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823" w:type="dxa"/>
            <w:vAlign w:val="center"/>
          </w:tcPr>
          <w:p w:rsidR="00791973" w:rsidRPr="00787E90" w:rsidRDefault="00791973" w:rsidP="00791973">
            <w:pPr>
              <w:jc w:val="center"/>
              <w:rPr>
                <w:sz w:val="28"/>
                <w:szCs w:val="28"/>
              </w:rPr>
            </w:pPr>
            <w:r w:rsidRPr="00787E90">
              <w:rPr>
                <w:sz w:val="28"/>
                <w:szCs w:val="28"/>
              </w:rPr>
              <w:t>5,0</w:t>
            </w:r>
          </w:p>
        </w:tc>
      </w:tr>
    </w:tbl>
    <w:p w:rsidR="00791973" w:rsidRDefault="00791973" w:rsidP="00791973">
      <w:pPr>
        <w:jc w:val="both"/>
        <w:rPr>
          <w:sz w:val="28"/>
          <w:szCs w:val="28"/>
        </w:rPr>
      </w:pPr>
    </w:p>
    <w:p w:rsidR="00791973" w:rsidRDefault="00791973" w:rsidP="00791973">
      <w:pPr>
        <w:jc w:val="both"/>
        <w:rPr>
          <w:b/>
          <w:sz w:val="28"/>
          <w:szCs w:val="28"/>
          <w:lang w:val="en-US"/>
        </w:rPr>
      </w:pPr>
      <w:r w:rsidRPr="00787E90">
        <w:rPr>
          <w:b/>
          <w:sz w:val="28"/>
          <w:szCs w:val="28"/>
        </w:rPr>
        <w:t>Таблица 2.</w:t>
      </w:r>
    </w:p>
    <w:tbl>
      <w:tblPr>
        <w:tblStyle w:val="ac"/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708"/>
        <w:gridCol w:w="567"/>
        <w:gridCol w:w="142"/>
        <w:gridCol w:w="709"/>
        <w:gridCol w:w="709"/>
        <w:gridCol w:w="708"/>
        <w:gridCol w:w="709"/>
        <w:gridCol w:w="709"/>
        <w:gridCol w:w="709"/>
        <w:gridCol w:w="694"/>
        <w:gridCol w:w="14"/>
      </w:tblGrid>
      <w:tr w:rsidR="00791973" w:rsidRPr="001641A5" w:rsidTr="00791973">
        <w:tc>
          <w:tcPr>
            <w:tcW w:w="2835" w:type="dxa"/>
            <w:vMerge w:val="restart"/>
            <w:vAlign w:val="center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1641A5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gridSpan w:val="3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9"/>
            <w:vAlign w:val="center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1641A5">
              <w:rPr>
                <w:b/>
                <w:sz w:val="28"/>
                <w:szCs w:val="28"/>
              </w:rPr>
              <w:t>Вариант</w:t>
            </w:r>
          </w:p>
        </w:tc>
      </w:tr>
      <w:tr w:rsidR="00791973" w:rsidRPr="001641A5" w:rsidTr="00791973">
        <w:trPr>
          <w:gridAfter w:val="1"/>
          <w:wAfter w:w="14" w:type="dxa"/>
        </w:trPr>
        <w:tc>
          <w:tcPr>
            <w:tcW w:w="2835" w:type="dxa"/>
            <w:vMerge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1641A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1641A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1641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1641A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1641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1641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1641A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 w:rsidRPr="001641A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4" w:type="dxa"/>
            <w:vAlign w:val="center"/>
          </w:tcPr>
          <w:p w:rsidR="00791973" w:rsidRPr="001641A5" w:rsidRDefault="00791973" w:rsidP="00791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91973" w:rsidRPr="001641A5" w:rsidTr="00791973">
        <w:trPr>
          <w:gridAfter w:val="1"/>
          <w:wAfter w:w="14" w:type="dxa"/>
        </w:trPr>
        <w:tc>
          <w:tcPr>
            <w:tcW w:w="2835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 xml:space="preserve">Программа выпуска деталей за смену </w:t>
            </w:r>
            <w:r w:rsidRPr="001641A5">
              <w:rPr>
                <w:i/>
                <w:iCs/>
                <w:sz w:val="28"/>
                <w:szCs w:val="28"/>
              </w:rPr>
              <w:t>N</w:t>
            </w:r>
            <w:r w:rsidRPr="001641A5">
              <w:rPr>
                <w:sz w:val="28"/>
                <w:szCs w:val="28"/>
                <w:vertAlign w:val="subscript"/>
              </w:rPr>
              <w:t>вып</w:t>
            </w:r>
            <w:r w:rsidRPr="001641A5">
              <w:rPr>
                <w:sz w:val="28"/>
                <w:szCs w:val="28"/>
              </w:rPr>
              <w:t>,шт</w:t>
            </w:r>
          </w:p>
        </w:tc>
        <w:tc>
          <w:tcPr>
            <w:tcW w:w="993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350</w:t>
            </w:r>
          </w:p>
        </w:tc>
        <w:tc>
          <w:tcPr>
            <w:tcW w:w="708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400</w:t>
            </w:r>
          </w:p>
        </w:tc>
        <w:tc>
          <w:tcPr>
            <w:tcW w:w="709" w:type="dxa"/>
            <w:gridSpan w:val="2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450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340</w:t>
            </w:r>
          </w:p>
        </w:tc>
        <w:tc>
          <w:tcPr>
            <w:tcW w:w="708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330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430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694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420</w:t>
            </w:r>
          </w:p>
        </w:tc>
      </w:tr>
      <w:tr w:rsidR="00791973" w:rsidRPr="001641A5" w:rsidTr="00791973">
        <w:trPr>
          <w:gridAfter w:val="1"/>
          <w:wAfter w:w="14" w:type="dxa"/>
        </w:trPr>
        <w:tc>
          <w:tcPr>
            <w:tcW w:w="2835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Шаг конвейера</w:t>
            </w:r>
            <w:r w:rsidRPr="001641A5">
              <w:rPr>
                <w:i/>
                <w:iCs/>
                <w:sz w:val="28"/>
                <w:szCs w:val="28"/>
              </w:rPr>
              <w:t xml:space="preserve"> l</w:t>
            </w:r>
            <w:r w:rsidRPr="001641A5">
              <w:rPr>
                <w:i/>
                <w:iCs/>
                <w:sz w:val="28"/>
                <w:szCs w:val="28"/>
                <w:vertAlign w:val="subscript"/>
              </w:rPr>
              <w:t>o</w:t>
            </w:r>
            <w:r w:rsidRPr="001641A5">
              <w:rPr>
                <w:sz w:val="28"/>
                <w:szCs w:val="28"/>
              </w:rPr>
              <w:t>, м</w:t>
            </w:r>
          </w:p>
        </w:tc>
        <w:tc>
          <w:tcPr>
            <w:tcW w:w="993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1,3</w:t>
            </w:r>
          </w:p>
        </w:tc>
        <w:tc>
          <w:tcPr>
            <w:tcW w:w="708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1,2</w:t>
            </w:r>
          </w:p>
        </w:tc>
        <w:tc>
          <w:tcPr>
            <w:tcW w:w="709" w:type="dxa"/>
            <w:gridSpan w:val="2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1,0</w:t>
            </w:r>
          </w:p>
        </w:tc>
        <w:tc>
          <w:tcPr>
            <w:tcW w:w="708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1,2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1,3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694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1,2</w:t>
            </w:r>
          </w:p>
        </w:tc>
      </w:tr>
      <w:tr w:rsidR="00791973" w:rsidRPr="001641A5" w:rsidTr="00791973">
        <w:trPr>
          <w:gridAfter w:val="1"/>
          <w:wAfter w:w="14" w:type="dxa"/>
        </w:trPr>
        <w:tc>
          <w:tcPr>
            <w:tcW w:w="2835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 xml:space="preserve">Регламентированные перерывы за смену </w:t>
            </w:r>
            <w:r w:rsidRPr="001641A5">
              <w:rPr>
                <w:i/>
                <w:iCs/>
                <w:sz w:val="28"/>
                <w:szCs w:val="28"/>
              </w:rPr>
              <w:t>f</w:t>
            </w:r>
            <w:r w:rsidRPr="001641A5">
              <w:rPr>
                <w:sz w:val="28"/>
                <w:szCs w:val="28"/>
              </w:rPr>
              <w:t>, мин</w:t>
            </w:r>
          </w:p>
        </w:tc>
        <w:tc>
          <w:tcPr>
            <w:tcW w:w="993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4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-</w:t>
            </w:r>
          </w:p>
        </w:tc>
      </w:tr>
      <w:tr w:rsidR="00791973" w:rsidRPr="001641A5" w:rsidTr="00791973">
        <w:trPr>
          <w:gridAfter w:val="1"/>
          <w:wAfter w:w="14" w:type="dxa"/>
        </w:trPr>
        <w:tc>
          <w:tcPr>
            <w:tcW w:w="2835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Технологические потери, % от программы запуска</w:t>
            </w:r>
          </w:p>
        </w:tc>
        <w:tc>
          <w:tcPr>
            <w:tcW w:w="993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1,4</w:t>
            </w:r>
          </w:p>
        </w:tc>
        <w:tc>
          <w:tcPr>
            <w:tcW w:w="708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2,0</w:t>
            </w:r>
          </w:p>
        </w:tc>
        <w:tc>
          <w:tcPr>
            <w:tcW w:w="709" w:type="dxa"/>
            <w:gridSpan w:val="2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2,3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3,0</w:t>
            </w:r>
          </w:p>
        </w:tc>
        <w:tc>
          <w:tcPr>
            <w:tcW w:w="708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2,6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694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1,5</w:t>
            </w:r>
          </w:p>
        </w:tc>
      </w:tr>
      <w:tr w:rsidR="00791973" w:rsidRPr="001641A5" w:rsidTr="00791973">
        <w:trPr>
          <w:gridAfter w:val="1"/>
          <w:wAfter w:w="14" w:type="dxa"/>
        </w:trPr>
        <w:tc>
          <w:tcPr>
            <w:tcW w:w="2835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 xml:space="preserve">Радиус приводного устройства </w:t>
            </w:r>
            <w:r w:rsidRPr="001641A5">
              <w:rPr>
                <w:i/>
                <w:iCs/>
                <w:sz w:val="28"/>
                <w:szCs w:val="28"/>
              </w:rPr>
              <w:t>r</w:t>
            </w:r>
            <w:r w:rsidRPr="001641A5">
              <w:rPr>
                <w:sz w:val="28"/>
                <w:szCs w:val="28"/>
              </w:rPr>
              <w:t>, м</w:t>
            </w:r>
          </w:p>
        </w:tc>
        <w:tc>
          <w:tcPr>
            <w:tcW w:w="993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1,8</w:t>
            </w:r>
          </w:p>
        </w:tc>
        <w:tc>
          <w:tcPr>
            <w:tcW w:w="708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1,4</w:t>
            </w:r>
          </w:p>
        </w:tc>
        <w:tc>
          <w:tcPr>
            <w:tcW w:w="709" w:type="dxa"/>
            <w:gridSpan w:val="2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1,6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1,0</w:t>
            </w:r>
          </w:p>
        </w:tc>
        <w:tc>
          <w:tcPr>
            <w:tcW w:w="708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1,2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1,9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694" w:type="dxa"/>
            <w:vAlign w:val="center"/>
          </w:tcPr>
          <w:p w:rsidR="00791973" w:rsidRPr="001641A5" w:rsidRDefault="00791973" w:rsidP="00791973">
            <w:pPr>
              <w:jc w:val="center"/>
              <w:rPr>
                <w:sz w:val="28"/>
                <w:szCs w:val="28"/>
              </w:rPr>
            </w:pPr>
            <w:r w:rsidRPr="001641A5">
              <w:rPr>
                <w:sz w:val="28"/>
                <w:szCs w:val="28"/>
              </w:rPr>
              <w:t>1,7</w:t>
            </w:r>
          </w:p>
        </w:tc>
      </w:tr>
    </w:tbl>
    <w:p w:rsidR="00791973" w:rsidRDefault="00791973" w:rsidP="00791973">
      <w:pPr>
        <w:jc w:val="both"/>
        <w:rPr>
          <w:b/>
          <w:sz w:val="28"/>
          <w:szCs w:val="28"/>
          <w:lang w:val="en-US"/>
        </w:rPr>
      </w:pPr>
    </w:p>
    <w:p w:rsidR="00791973" w:rsidRDefault="00791973" w:rsidP="0079197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75861">
        <w:rPr>
          <w:b/>
          <w:sz w:val="28"/>
          <w:szCs w:val="28"/>
        </w:rPr>
        <w:t>Задание 2</w:t>
      </w:r>
      <w:r>
        <w:rPr>
          <w:b/>
          <w:sz w:val="28"/>
          <w:szCs w:val="28"/>
        </w:rPr>
        <w:t xml:space="preserve"> Ответьте на вопросы по вариантам</w:t>
      </w:r>
    </w:p>
    <w:p w:rsidR="00791973" w:rsidRPr="008B1F7B" w:rsidRDefault="00791973" w:rsidP="00791973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Сущность поточного производства и его экономическая характеристика.</w:t>
      </w:r>
    </w:p>
    <w:p w:rsidR="00791973" w:rsidRPr="008B1F7B" w:rsidRDefault="00791973" w:rsidP="00791973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Классификация поточных линий.</w:t>
      </w:r>
    </w:p>
    <w:p w:rsidR="00791973" w:rsidRPr="008B1F7B" w:rsidRDefault="00791973" w:rsidP="00791973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Особенности организации непрерывно-поточных линий.</w:t>
      </w:r>
    </w:p>
    <w:p w:rsidR="00791973" w:rsidRPr="008B1F7B" w:rsidRDefault="00791973" w:rsidP="00791973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Особенности организации прерывно-поточных линий.</w:t>
      </w:r>
    </w:p>
    <w:p w:rsidR="00791973" w:rsidRPr="008B1F7B" w:rsidRDefault="00791973" w:rsidP="00791973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Особенности организации автоматических поточных линий.</w:t>
      </w:r>
    </w:p>
    <w:p w:rsidR="00791973" w:rsidRPr="008B1F7B" w:rsidRDefault="00791973" w:rsidP="00791973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Особенности организации групповых поточных линий.</w:t>
      </w:r>
    </w:p>
    <w:p w:rsidR="00791973" w:rsidRPr="008B1F7B" w:rsidRDefault="00791973" w:rsidP="00791973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Характеристика и описание распределительных конвейеров.</w:t>
      </w:r>
    </w:p>
    <w:p w:rsidR="00791973" w:rsidRPr="008B1F7B" w:rsidRDefault="00791973" w:rsidP="00791973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Методы устранения монотонности труда и утомляемости рабочих в поточном производстве(шведский метод).</w:t>
      </w:r>
    </w:p>
    <w:p w:rsidR="00791973" w:rsidRPr="008B1F7B" w:rsidRDefault="00791973" w:rsidP="00791973">
      <w:pPr>
        <w:pStyle w:val="ab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Методы устранения монотонности труда и утомляемости рабочих в поточном производстве(германский  метод).</w:t>
      </w:r>
    </w:p>
    <w:p w:rsidR="00791973" w:rsidRPr="008B1F7B" w:rsidRDefault="00791973" w:rsidP="00791973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B1F7B">
        <w:rPr>
          <w:sz w:val="28"/>
          <w:szCs w:val="28"/>
        </w:rPr>
        <w:t>Характеристика роторных автоматических линий.</w:t>
      </w:r>
    </w:p>
    <w:p w:rsidR="00C30807" w:rsidRPr="00B735D7" w:rsidRDefault="00C30807">
      <w:pPr>
        <w:spacing w:after="200" w:line="276" w:lineRule="auto"/>
        <w:rPr>
          <w:b/>
          <w:sz w:val="28"/>
          <w:szCs w:val="28"/>
        </w:rPr>
      </w:pPr>
    </w:p>
    <w:p w:rsidR="00316863" w:rsidRPr="00B735D7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316863" w:rsidRPr="00B735D7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316863" w:rsidRPr="00B735D7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316863" w:rsidRPr="00B735D7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B01C6C" w:rsidRPr="00B735D7" w:rsidRDefault="00B01C6C" w:rsidP="00B01C6C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Варианты заданий к лабораторной работе №</w:t>
      </w:r>
      <w:r w:rsidRPr="00114CB8">
        <w:rPr>
          <w:b/>
          <w:bCs/>
          <w:color w:val="000000"/>
          <w:sz w:val="28"/>
          <w:szCs w:val="28"/>
        </w:rPr>
        <w:t>3</w:t>
      </w:r>
      <w:r w:rsidRPr="00B735D7">
        <w:rPr>
          <w:b/>
          <w:bCs/>
          <w:color w:val="000000"/>
          <w:sz w:val="28"/>
          <w:szCs w:val="28"/>
        </w:rPr>
        <w:t xml:space="preserve"> по дисциплине «Организация производства и управление предприятием» для спец. 360106</w:t>
      </w:r>
    </w:p>
    <w:p w:rsidR="00B01C6C" w:rsidRDefault="00B01C6C" w:rsidP="00B01C6C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B01C6C" w:rsidRPr="000831CD" w:rsidRDefault="00B01C6C" w:rsidP="00B01C6C">
      <w:r>
        <w:t xml:space="preserve">Задача: Необходимо собрать узел из двух деталей А и В. Перечень работ (принимается условно и обозначается  как </w:t>
      </w:r>
      <w:r>
        <w:rPr>
          <w:lang w:val="en-US"/>
        </w:rPr>
        <w:t>i</w:t>
      </w:r>
      <w:r>
        <w:t>,</w:t>
      </w:r>
      <w:r>
        <w:rPr>
          <w:lang w:val="en-US"/>
        </w:rPr>
        <w:t>j</w:t>
      </w:r>
      <w:r>
        <w:t>), а также данные о продолжительности работ (в минутах) приведены в табл.1</w:t>
      </w:r>
    </w:p>
    <w:p w:rsidR="00B01C6C" w:rsidRDefault="00B01C6C" w:rsidP="00B01C6C">
      <w:r>
        <w:t>Таблица 1</w:t>
      </w:r>
    </w:p>
    <w:tbl>
      <w:tblPr>
        <w:tblW w:w="10958" w:type="dxa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16"/>
        <w:gridCol w:w="518"/>
        <w:gridCol w:w="519"/>
        <w:gridCol w:w="516"/>
        <w:gridCol w:w="519"/>
        <w:gridCol w:w="516"/>
        <w:gridCol w:w="516"/>
        <w:gridCol w:w="516"/>
        <w:gridCol w:w="516"/>
        <w:gridCol w:w="636"/>
        <w:gridCol w:w="516"/>
        <w:gridCol w:w="636"/>
        <w:gridCol w:w="636"/>
        <w:gridCol w:w="636"/>
        <w:gridCol w:w="636"/>
        <w:gridCol w:w="756"/>
        <w:gridCol w:w="1098"/>
      </w:tblGrid>
      <w:tr w:rsidR="00B01C6C" w:rsidTr="00DD4559">
        <w:tc>
          <w:tcPr>
            <w:tcW w:w="756" w:type="dxa"/>
          </w:tcPr>
          <w:p w:rsidR="00B01C6C" w:rsidRDefault="00B01C6C" w:rsidP="00DD4559">
            <w:r>
              <w:t xml:space="preserve">   </w:t>
            </w:r>
            <w:r w:rsidRPr="00022EAA">
              <w:rPr>
                <w:lang w:val="en-US"/>
              </w:rPr>
              <w:t>i</w:t>
            </w:r>
            <w:r>
              <w:t>,</w:t>
            </w:r>
            <w:r w:rsidRPr="00022EAA">
              <w:rPr>
                <w:lang w:val="en-US"/>
              </w:rPr>
              <w:t>j</w:t>
            </w:r>
          </w:p>
        </w:tc>
        <w:tc>
          <w:tcPr>
            <w:tcW w:w="516" w:type="dxa"/>
          </w:tcPr>
          <w:p w:rsidR="00B01C6C" w:rsidRDefault="00B01C6C" w:rsidP="00DD4559">
            <w:r>
              <w:t>1,2</w:t>
            </w:r>
          </w:p>
        </w:tc>
        <w:tc>
          <w:tcPr>
            <w:tcW w:w="518" w:type="dxa"/>
          </w:tcPr>
          <w:p w:rsidR="00B01C6C" w:rsidRDefault="00B01C6C" w:rsidP="00DD4559">
            <w:r>
              <w:t>2,3</w:t>
            </w:r>
          </w:p>
        </w:tc>
        <w:tc>
          <w:tcPr>
            <w:tcW w:w="519" w:type="dxa"/>
          </w:tcPr>
          <w:p w:rsidR="00B01C6C" w:rsidRDefault="00B01C6C" w:rsidP="00DD4559">
            <w:r>
              <w:t>2,4</w:t>
            </w:r>
          </w:p>
        </w:tc>
        <w:tc>
          <w:tcPr>
            <w:tcW w:w="516" w:type="dxa"/>
          </w:tcPr>
          <w:p w:rsidR="00B01C6C" w:rsidRDefault="00B01C6C" w:rsidP="00DD4559">
            <w:r>
              <w:t>2,5</w:t>
            </w:r>
          </w:p>
        </w:tc>
        <w:tc>
          <w:tcPr>
            <w:tcW w:w="519" w:type="dxa"/>
          </w:tcPr>
          <w:p w:rsidR="00B01C6C" w:rsidRDefault="00B01C6C" w:rsidP="00DD4559">
            <w:r>
              <w:t>3,7</w:t>
            </w:r>
          </w:p>
        </w:tc>
        <w:tc>
          <w:tcPr>
            <w:tcW w:w="516" w:type="dxa"/>
          </w:tcPr>
          <w:p w:rsidR="00B01C6C" w:rsidRDefault="00B01C6C" w:rsidP="00DD4559">
            <w:r>
              <w:t>4,5</w:t>
            </w:r>
          </w:p>
        </w:tc>
        <w:tc>
          <w:tcPr>
            <w:tcW w:w="516" w:type="dxa"/>
          </w:tcPr>
          <w:p w:rsidR="00B01C6C" w:rsidRDefault="00B01C6C" w:rsidP="00DD4559">
            <w:r>
              <w:t>4,6</w:t>
            </w:r>
          </w:p>
        </w:tc>
        <w:tc>
          <w:tcPr>
            <w:tcW w:w="516" w:type="dxa"/>
          </w:tcPr>
          <w:p w:rsidR="00B01C6C" w:rsidRDefault="00B01C6C" w:rsidP="00DD4559">
            <w:r>
              <w:t>4,9</w:t>
            </w:r>
          </w:p>
        </w:tc>
        <w:tc>
          <w:tcPr>
            <w:tcW w:w="516" w:type="dxa"/>
          </w:tcPr>
          <w:p w:rsidR="00B01C6C" w:rsidRDefault="00B01C6C" w:rsidP="00DD4559">
            <w:r>
              <w:t>5,8</w:t>
            </w:r>
          </w:p>
        </w:tc>
        <w:tc>
          <w:tcPr>
            <w:tcW w:w="636" w:type="dxa"/>
          </w:tcPr>
          <w:p w:rsidR="00B01C6C" w:rsidRDefault="00B01C6C" w:rsidP="00DD4559">
            <w:r>
              <w:t>5,10</w:t>
            </w:r>
          </w:p>
        </w:tc>
        <w:tc>
          <w:tcPr>
            <w:tcW w:w="516" w:type="dxa"/>
          </w:tcPr>
          <w:p w:rsidR="00B01C6C" w:rsidRDefault="00B01C6C" w:rsidP="00DD4559">
            <w:r>
              <w:t>6,9</w:t>
            </w:r>
          </w:p>
        </w:tc>
        <w:tc>
          <w:tcPr>
            <w:tcW w:w="636" w:type="dxa"/>
          </w:tcPr>
          <w:p w:rsidR="00B01C6C" w:rsidRDefault="00B01C6C" w:rsidP="00DD4559">
            <w:r>
              <w:t>6,11</w:t>
            </w:r>
          </w:p>
        </w:tc>
        <w:tc>
          <w:tcPr>
            <w:tcW w:w="636" w:type="dxa"/>
          </w:tcPr>
          <w:p w:rsidR="00B01C6C" w:rsidRDefault="00B01C6C" w:rsidP="00DD4559">
            <w:r>
              <w:t>7,10</w:t>
            </w:r>
          </w:p>
        </w:tc>
        <w:tc>
          <w:tcPr>
            <w:tcW w:w="636" w:type="dxa"/>
          </w:tcPr>
          <w:p w:rsidR="00B01C6C" w:rsidRDefault="00B01C6C" w:rsidP="00DD4559">
            <w:r>
              <w:t>8,10</w:t>
            </w:r>
          </w:p>
        </w:tc>
        <w:tc>
          <w:tcPr>
            <w:tcW w:w="636" w:type="dxa"/>
          </w:tcPr>
          <w:p w:rsidR="00B01C6C" w:rsidRDefault="00B01C6C" w:rsidP="00DD4559">
            <w:r>
              <w:t>9,10</w:t>
            </w:r>
          </w:p>
        </w:tc>
        <w:tc>
          <w:tcPr>
            <w:tcW w:w="756" w:type="dxa"/>
          </w:tcPr>
          <w:p w:rsidR="00B01C6C" w:rsidRPr="005344A9" w:rsidRDefault="00B01C6C" w:rsidP="00DD4559">
            <w:r>
              <w:t>10,11</w:t>
            </w:r>
          </w:p>
        </w:tc>
        <w:tc>
          <w:tcPr>
            <w:tcW w:w="1098" w:type="dxa"/>
          </w:tcPr>
          <w:p w:rsidR="00B01C6C" w:rsidRPr="00022EAA" w:rsidRDefault="00B01C6C" w:rsidP="00DD4559">
            <w:r w:rsidRPr="00022EAA">
              <w:rPr>
                <w:lang w:val="en-US"/>
              </w:rPr>
              <w:t>K</w:t>
            </w:r>
            <w:r>
              <w:t>н</w:t>
            </w:r>
            <w:r w:rsidRPr="00022EAA">
              <w:rPr>
                <w:lang w:val="en-US"/>
              </w:rPr>
              <w:t>(i</w:t>
            </w:r>
            <w:r>
              <w:t>,</w:t>
            </w:r>
            <w:r w:rsidRPr="00022EAA">
              <w:rPr>
                <w:lang w:val="en-US"/>
              </w:rPr>
              <w:t>j)</w:t>
            </w:r>
          </w:p>
        </w:tc>
      </w:tr>
      <w:tr w:rsidR="00B01C6C" w:rsidTr="00DD4559">
        <w:tc>
          <w:tcPr>
            <w:tcW w:w="756" w:type="dxa"/>
          </w:tcPr>
          <w:p w:rsidR="00B01C6C" w:rsidRPr="00022EAA" w:rsidRDefault="00B01C6C" w:rsidP="00DD4559">
            <w:pPr>
              <w:rPr>
                <w:lang w:val="en-US"/>
              </w:rPr>
            </w:pPr>
            <w:r w:rsidRPr="00022EAA">
              <w:rPr>
                <w:lang w:val="en-US"/>
              </w:rPr>
              <w:t>t(i</w:t>
            </w:r>
            <w:r>
              <w:t>,</w:t>
            </w:r>
            <w:r w:rsidRPr="00022EAA">
              <w:rPr>
                <w:lang w:val="en-US"/>
              </w:rPr>
              <w:t>j)1</w:t>
            </w:r>
          </w:p>
        </w:tc>
        <w:tc>
          <w:tcPr>
            <w:tcW w:w="516" w:type="dxa"/>
          </w:tcPr>
          <w:p w:rsidR="00B01C6C" w:rsidRDefault="00B01C6C" w:rsidP="00DD4559">
            <w:r>
              <w:t>6</w:t>
            </w:r>
          </w:p>
        </w:tc>
        <w:tc>
          <w:tcPr>
            <w:tcW w:w="518" w:type="dxa"/>
          </w:tcPr>
          <w:p w:rsidR="00B01C6C" w:rsidRDefault="00B01C6C" w:rsidP="00DD4559">
            <w:r>
              <w:t>6</w:t>
            </w:r>
          </w:p>
        </w:tc>
        <w:tc>
          <w:tcPr>
            <w:tcW w:w="519" w:type="dxa"/>
          </w:tcPr>
          <w:p w:rsidR="00B01C6C" w:rsidRDefault="00B01C6C" w:rsidP="00DD4559">
            <w: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9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2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7</w:t>
            </w:r>
          </w:p>
        </w:tc>
        <w:tc>
          <w:tcPr>
            <w:tcW w:w="516" w:type="dxa"/>
          </w:tcPr>
          <w:p w:rsidR="00B01C6C" w:rsidRDefault="00B01C6C" w:rsidP="00DD4559">
            <w:r>
              <w:t>8</w:t>
            </w:r>
          </w:p>
        </w:tc>
        <w:tc>
          <w:tcPr>
            <w:tcW w:w="636" w:type="dxa"/>
          </w:tcPr>
          <w:p w:rsidR="00B01C6C" w:rsidRDefault="00B01C6C" w:rsidP="00DD4559">
            <w: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2</w:t>
            </w:r>
          </w:p>
        </w:tc>
        <w:tc>
          <w:tcPr>
            <w:tcW w:w="636" w:type="dxa"/>
          </w:tcPr>
          <w:p w:rsidR="00B01C6C" w:rsidRDefault="00B01C6C" w:rsidP="00DD4559">
            <w:r>
              <w:t>5</w:t>
            </w:r>
          </w:p>
        </w:tc>
        <w:tc>
          <w:tcPr>
            <w:tcW w:w="636" w:type="dxa"/>
          </w:tcPr>
          <w:p w:rsidR="00B01C6C" w:rsidRDefault="00B01C6C" w:rsidP="00DD4559">
            <w:r>
              <w:t>7</w:t>
            </w:r>
          </w:p>
        </w:tc>
        <w:tc>
          <w:tcPr>
            <w:tcW w:w="636" w:type="dxa"/>
          </w:tcPr>
          <w:p w:rsidR="00B01C6C" w:rsidRDefault="00B01C6C" w:rsidP="00DD4559">
            <w:r>
              <w:t>3</w:t>
            </w:r>
          </w:p>
        </w:tc>
        <w:tc>
          <w:tcPr>
            <w:tcW w:w="636" w:type="dxa"/>
          </w:tcPr>
          <w:p w:rsidR="00B01C6C" w:rsidRDefault="00B01C6C" w:rsidP="00DD4559">
            <w:r>
              <w:t>8</w:t>
            </w:r>
          </w:p>
        </w:tc>
        <w:tc>
          <w:tcPr>
            <w:tcW w:w="756" w:type="dxa"/>
          </w:tcPr>
          <w:p w:rsidR="00B01C6C" w:rsidRDefault="00B01C6C" w:rsidP="00DD4559">
            <w:r>
              <w:t>9</w:t>
            </w:r>
          </w:p>
        </w:tc>
        <w:tc>
          <w:tcPr>
            <w:tcW w:w="1098" w:type="dxa"/>
          </w:tcPr>
          <w:p w:rsidR="00B01C6C" w:rsidRDefault="00B01C6C" w:rsidP="00DD4559">
            <w:r>
              <w:t>3,7</w:t>
            </w:r>
          </w:p>
        </w:tc>
      </w:tr>
      <w:tr w:rsidR="00B01C6C" w:rsidTr="00DD4559">
        <w:tc>
          <w:tcPr>
            <w:tcW w:w="756" w:type="dxa"/>
          </w:tcPr>
          <w:p w:rsidR="00B01C6C" w:rsidRPr="00022EAA" w:rsidRDefault="00B01C6C" w:rsidP="00DD4559">
            <w:pPr>
              <w:jc w:val="right"/>
              <w:rPr>
                <w:lang w:val="en-US"/>
              </w:rPr>
            </w:pPr>
            <w:r w:rsidRPr="00022EAA">
              <w:rPr>
                <w:lang w:val="en-US"/>
              </w:rPr>
              <w:t>2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8" w:type="dxa"/>
          </w:tcPr>
          <w:p w:rsidR="00B01C6C" w:rsidRDefault="00B01C6C" w:rsidP="00DD4559">
            <w:r>
              <w:t>5</w:t>
            </w:r>
          </w:p>
        </w:tc>
        <w:tc>
          <w:tcPr>
            <w:tcW w:w="519" w:type="dxa"/>
          </w:tcPr>
          <w:p w:rsidR="00B01C6C" w:rsidRDefault="00B01C6C" w:rsidP="00DD4559">
            <w:r>
              <w:t>3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9" w:type="dxa"/>
          </w:tcPr>
          <w:p w:rsidR="00B01C6C" w:rsidRDefault="00B01C6C" w:rsidP="00DD4559">
            <w:r>
              <w:t>6</w:t>
            </w:r>
          </w:p>
        </w:tc>
        <w:tc>
          <w:tcPr>
            <w:tcW w:w="516" w:type="dxa"/>
          </w:tcPr>
          <w:p w:rsidR="00B01C6C" w:rsidRDefault="00B01C6C" w:rsidP="00DD4559">
            <w:r>
              <w:t>3</w:t>
            </w:r>
          </w:p>
        </w:tc>
        <w:tc>
          <w:tcPr>
            <w:tcW w:w="516" w:type="dxa"/>
          </w:tcPr>
          <w:p w:rsidR="00B01C6C" w:rsidRDefault="00B01C6C" w:rsidP="00DD4559">
            <w:r>
              <w:t>3</w:t>
            </w:r>
          </w:p>
        </w:tc>
        <w:tc>
          <w:tcPr>
            <w:tcW w:w="516" w:type="dxa"/>
          </w:tcPr>
          <w:p w:rsidR="00B01C6C" w:rsidRDefault="00B01C6C" w:rsidP="00DD4559">
            <w:r>
              <w:t>6</w:t>
            </w:r>
          </w:p>
        </w:tc>
        <w:tc>
          <w:tcPr>
            <w:tcW w:w="516" w:type="dxa"/>
          </w:tcPr>
          <w:p w:rsidR="00B01C6C" w:rsidRDefault="00B01C6C" w:rsidP="00DD4559">
            <w:r>
              <w:t>9</w:t>
            </w:r>
          </w:p>
        </w:tc>
        <w:tc>
          <w:tcPr>
            <w:tcW w:w="636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1</w:t>
            </w:r>
          </w:p>
        </w:tc>
        <w:tc>
          <w:tcPr>
            <w:tcW w:w="636" w:type="dxa"/>
          </w:tcPr>
          <w:p w:rsidR="00B01C6C" w:rsidRDefault="00B01C6C" w:rsidP="00DD4559">
            <w:r>
              <w:t>4</w:t>
            </w:r>
          </w:p>
        </w:tc>
        <w:tc>
          <w:tcPr>
            <w:tcW w:w="636" w:type="dxa"/>
          </w:tcPr>
          <w:p w:rsidR="00B01C6C" w:rsidRDefault="00B01C6C" w:rsidP="00DD4559">
            <w:r>
              <w:t>7</w:t>
            </w:r>
          </w:p>
        </w:tc>
        <w:tc>
          <w:tcPr>
            <w:tcW w:w="636" w:type="dxa"/>
          </w:tcPr>
          <w:p w:rsidR="00B01C6C" w:rsidRDefault="00B01C6C" w:rsidP="00DD4559">
            <w:r>
              <w:t>4</w:t>
            </w:r>
          </w:p>
        </w:tc>
        <w:tc>
          <w:tcPr>
            <w:tcW w:w="636" w:type="dxa"/>
          </w:tcPr>
          <w:p w:rsidR="00B01C6C" w:rsidRDefault="00B01C6C" w:rsidP="00DD4559">
            <w:r>
              <w:t>7</w:t>
            </w:r>
          </w:p>
        </w:tc>
        <w:tc>
          <w:tcPr>
            <w:tcW w:w="756" w:type="dxa"/>
          </w:tcPr>
          <w:p w:rsidR="00B01C6C" w:rsidRDefault="00B01C6C" w:rsidP="00DD4559">
            <w:r>
              <w:t>6</w:t>
            </w:r>
          </w:p>
        </w:tc>
        <w:tc>
          <w:tcPr>
            <w:tcW w:w="1098" w:type="dxa"/>
          </w:tcPr>
          <w:p w:rsidR="00B01C6C" w:rsidRDefault="00B01C6C" w:rsidP="00DD4559">
            <w:r>
              <w:t>8,10</w:t>
            </w:r>
          </w:p>
        </w:tc>
      </w:tr>
      <w:tr w:rsidR="00B01C6C" w:rsidTr="00DD4559">
        <w:tc>
          <w:tcPr>
            <w:tcW w:w="756" w:type="dxa"/>
          </w:tcPr>
          <w:p w:rsidR="00B01C6C" w:rsidRPr="00022EAA" w:rsidRDefault="00B01C6C" w:rsidP="00DD4559">
            <w:pPr>
              <w:jc w:val="right"/>
              <w:rPr>
                <w:lang w:val="en-US"/>
              </w:rPr>
            </w:pPr>
            <w:r w:rsidRPr="00022EAA">
              <w:rPr>
                <w:lang w:val="en-US"/>
              </w:rPr>
              <w:t>3</w:t>
            </w:r>
          </w:p>
        </w:tc>
        <w:tc>
          <w:tcPr>
            <w:tcW w:w="516" w:type="dxa"/>
          </w:tcPr>
          <w:p w:rsidR="00B01C6C" w:rsidRDefault="00B01C6C" w:rsidP="00DD4559">
            <w:r>
              <w:t>5</w:t>
            </w:r>
          </w:p>
        </w:tc>
        <w:tc>
          <w:tcPr>
            <w:tcW w:w="518" w:type="dxa"/>
          </w:tcPr>
          <w:p w:rsidR="00B01C6C" w:rsidRDefault="00B01C6C" w:rsidP="00DD4559">
            <w:r>
              <w:t>7</w:t>
            </w:r>
          </w:p>
        </w:tc>
        <w:tc>
          <w:tcPr>
            <w:tcW w:w="519" w:type="dxa"/>
          </w:tcPr>
          <w:p w:rsidR="00B01C6C" w:rsidRDefault="00B01C6C" w:rsidP="00DD4559">
            <w:r>
              <w:t>2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9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7</w:t>
            </w:r>
          </w:p>
        </w:tc>
        <w:tc>
          <w:tcPr>
            <w:tcW w:w="636" w:type="dxa"/>
          </w:tcPr>
          <w:p w:rsidR="00B01C6C" w:rsidRDefault="00B01C6C" w:rsidP="00DD4559">
            <w: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2</w:t>
            </w:r>
          </w:p>
        </w:tc>
        <w:tc>
          <w:tcPr>
            <w:tcW w:w="636" w:type="dxa"/>
          </w:tcPr>
          <w:p w:rsidR="00B01C6C" w:rsidRDefault="00B01C6C" w:rsidP="00DD4559">
            <w:r>
              <w:t>6</w:t>
            </w:r>
          </w:p>
        </w:tc>
        <w:tc>
          <w:tcPr>
            <w:tcW w:w="636" w:type="dxa"/>
          </w:tcPr>
          <w:p w:rsidR="00B01C6C" w:rsidRDefault="00B01C6C" w:rsidP="00DD4559">
            <w:r>
              <w:t>8</w:t>
            </w:r>
          </w:p>
        </w:tc>
        <w:tc>
          <w:tcPr>
            <w:tcW w:w="636" w:type="dxa"/>
          </w:tcPr>
          <w:p w:rsidR="00B01C6C" w:rsidRDefault="00B01C6C" w:rsidP="00DD4559">
            <w:r>
              <w:t>3</w:t>
            </w:r>
          </w:p>
        </w:tc>
        <w:tc>
          <w:tcPr>
            <w:tcW w:w="636" w:type="dxa"/>
          </w:tcPr>
          <w:p w:rsidR="00B01C6C" w:rsidRDefault="00B01C6C" w:rsidP="00DD4559">
            <w:r>
              <w:t>8</w:t>
            </w:r>
          </w:p>
        </w:tc>
        <w:tc>
          <w:tcPr>
            <w:tcW w:w="756" w:type="dxa"/>
          </w:tcPr>
          <w:p w:rsidR="00B01C6C" w:rsidRDefault="00B01C6C" w:rsidP="00DD4559">
            <w:r>
              <w:t>8</w:t>
            </w:r>
          </w:p>
        </w:tc>
        <w:tc>
          <w:tcPr>
            <w:tcW w:w="1098" w:type="dxa"/>
          </w:tcPr>
          <w:p w:rsidR="00B01C6C" w:rsidRDefault="00B01C6C" w:rsidP="00DD4559">
            <w:r>
              <w:t>4,6</w:t>
            </w:r>
          </w:p>
        </w:tc>
      </w:tr>
      <w:tr w:rsidR="00B01C6C" w:rsidTr="00DD4559">
        <w:tc>
          <w:tcPr>
            <w:tcW w:w="756" w:type="dxa"/>
          </w:tcPr>
          <w:p w:rsidR="00B01C6C" w:rsidRPr="00022EAA" w:rsidRDefault="00B01C6C" w:rsidP="00DD4559">
            <w:pPr>
              <w:jc w:val="right"/>
              <w:rPr>
                <w:lang w:val="en-US"/>
              </w:rPr>
            </w:pPr>
            <w:r w:rsidRPr="00022EAA">
              <w:rPr>
                <w:lang w:val="en-US"/>
              </w:rP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3</w:t>
            </w:r>
          </w:p>
        </w:tc>
        <w:tc>
          <w:tcPr>
            <w:tcW w:w="518" w:type="dxa"/>
          </w:tcPr>
          <w:p w:rsidR="00B01C6C" w:rsidRDefault="00B01C6C" w:rsidP="00DD4559">
            <w:r>
              <w:t>6</w:t>
            </w:r>
          </w:p>
        </w:tc>
        <w:tc>
          <w:tcPr>
            <w:tcW w:w="519" w:type="dxa"/>
          </w:tcPr>
          <w:p w:rsidR="00B01C6C" w:rsidRDefault="00B01C6C" w:rsidP="00DD4559">
            <w:r>
              <w:t>3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9" w:type="dxa"/>
          </w:tcPr>
          <w:p w:rsidR="00B01C6C" w:rsidRDefault="00B01C6C" w:rsidP="00DD4559">
            <w:r>
              <w:t>6</w:t>
            </w:r>
          </w:p>
        </w:tc>
        <w:tc>
          <w:tcPr>
            <w:tcW w:w="516" w:type="dxa"/>
          </w:tcPr>
          <w:p w:rsidR="00B01C6C" w:rsidRDefault="00B01C6C" w:rsidP="00DD4559">
            <w:r>
              <w:t>2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7</w:t>
            </w:r>
          </w:p>
        </w:tc>
        <w:tc>
          <w:tcPr>
            <w:tcW w:w="516" w:type="dxa"/>
          </w:tcPr>
          <w:p w:rsidR="00B01C6C" w:rsidRDefault="00B01C6C" w:rsidP="00DD4559">
            <w:r>
              <w:t>8</w:t>
            </w:r>
          </w:p>
        </w:tc>
        <w:tc>
          <w:tcPr>
            <w:tcW w:w="636" w:type="dxa"/>
          </w:tcPr>
          <w:p w:rsidR="00B01C6C" w:rsidRDefault="00B01C6C" w:rsidP="00DD4559">
            <w:r>
              <w:t>6</w:t>
            </w:r>
          </w:p>
        </w:tc>
        <w:tc>
          <w:tcPr>
            <w:tcW w:w="516" w:type="dxa"/>
          </w:tcPr>
          <w:p w:rsidR="00B01C6C" w:rsidRDefault="00B01C6C" w:rsidP="00DD4559">
            <w:r>
              <w:t>3</w:t>
            </w:r>
          </w:p>
        </w:tc>
        <w:tc>
          <w:tcPr>
            <w:tcW w:w="636" w:type="dxa"/>
          </w:tcPr>
          <w:p w:rsidR="00B01C6C" w:rsidRDefault="00B01C6C" w:rsidP="00DD4559">
            <w:r>
              <w:t>3</w:t>
            </w:r>
          </w:p>
        </w:tc>
        <w:tc>
          <w:tcPr>
            <w:tcW w:w="636" w:type="dxa"/>
          </w:tcPr>
          <w:p w:rsidR="00B01C6C" w:rsidRDefault="00B01C6C" w:rsidP="00DD4559">
            <w:r>
              <w:t>6</w:t>
            </w:r>
          </w:p>
        </w:tc>
        <w:tc>
          <w:tcPr>
            <w:tcW w:w="636" w:type="dxa"/>
          </w:tcPr>
          <w:p w:rsidR="00B01C6C" w:rsidRDefault="00B01C6C" w:rsidP="00DD4559">
            <w:r>
              <w:t>4</w:t>
            </w:r>
          </w:p>
        </w:tc>
        <w:tc>
          <w:tcPr>
            <w:tcW w:w="636" w:type="dxa"/>
          </w:tcPr>
          <w:p w:rsidR="00B01C6C" w:rsidRDefault="00B01C6C" w:rsidP="00DD4559">
            <w:r>
              <w:t>7</w:t>
            </w:r>
          </w:p>
        </w:tc>
        <w:tc>
          <w:tcPr>
            <w:tcW w:w="756" w:type="dxa"/>
          </w:tcPr>
          <w:p w:rsidR="00B01C6C" w:rsidRDefault="00B01C6C" w:rsidP="00DD4559">
            <w:r>
              <w:t>7</w:t>
            </w:r>
          </w:p>
        </w:tc>
        <w:tc>
          <w:tcPr>
            <w:tcW w:w="1098" w:type="dxa"/>
          </w:tcPr>
          <w:p w:rsidR="00B01C6C" w:rsidRDefault="00B01C6C" w:rsidP="00DD4559">
            <w:r>
              <w:t>6,11</w:t>
            </w:r>
          </w:p>
        </w:tc>
      </w:tr>
      <w:tr w:rsidR="00B01C6C" w:rsidTr="00DD4559">
        <w:tc>
          <w:tcPr>
            <w:tcW w:w="756" w:type="dxa"/>
          </w:tcPr>
          <w:p w:rsidR="00B01C6C" w:rsidRPr="00022EAA" w:rsidRDefault="00B01C6C" w:rsidP="00DD4559">
            <w:pPr>
              <w:jc w:val="right"/>
              <w:rPr>
                <w:lang w:val="en-US"/>
              </w:rPr>
            </w:pPr>
            <w:r w:rsidRPr="00022EAA">
              <w:rPr>
                <w:lang w:val="en-US"/>
              </w:rP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8</w:t>
            </w:r>
          </w:p>
        </w:tc>
        <w:tc>
          <w:tcPr>
            <w:tcW w:w="518" w:type="dxa"/>
          </w:tcPr>
          <w:p w:rsidR="00B01C6C" w:rsidRDefault="00B01C6C" w:rsidP="00DD4559">
            <w:r>
              <w:t>4</w:t>
            </w:r>
          </w:p>
        </w:tc>
        <w:tc>
          <w:tcPr>
            <w:tcW w:w="519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9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3</w:t>
            </w:r>
          </w:p>
        </w:tc>
        <w:tc>
          <w:tcPr>
            <w:tcW w:w="516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6</w:t>
            </w:r>
          </w:p>
        </w:tc>
        <w:tc>
          <w:tcPr>
            <w:tcW w:w="516" w:type="dxa"/>
          </w:tcPr>
          <w:p w:rsidR="00B01C6C" w:rsidRDefault="00B01C6C" w:rsidP="00DD4559">
            <w:r>
              <w:t>9</w:t>
            </w:r>
          </w:p>
        </w:tc>
        <w:tc>
          <w:tcPr>
            <w:tcW w:w="636" w:type="dxa"/>
          </w:tcPr>
          <w:p w:rsidR="00B01C6C" w:rsidRDefault="00B01C6C" w:rsidP="00DD4559">
            <w:r>
              <w:t>3</w:t>
            </w:r>
          </w:p>
        </w:tc>
        <w:tc>
          <w:tcPr>
            <w:tcW w:w="516" w:type="dxa"/>
          </w:tcPr>
          <w:p w:rsidR="00B01C6C" w:rsidRDefault="00B01C6C" w:rsidP="00DD4559">
            <w:r>
              <w:t>2</w:t>
            </w:r>
          </w:p>
        </w:tc>
        <w:tc>
          <w:tcPr>
            <w:tcW w:w="636" w:type="dxa"/>
          </w:tcPr>
          <w:p w:rsidR="00B01C6C" w:rsidRDefault="00B01C6C" w:rsidP="00DD4559">
            <w:r>
              <w:t>2</w:t>
            </w:r>
          </w:p>
        </w:tc>
        <w:tc>
          <w:tcPr>
            <w:tcW w:w="636" w:type="dxa"/>
          </w:tcPr>
          <w:p w:rsidR="00B01C6C" w:rsidRDefault="00B01C6C" w:rsidP="00DD4559">
            <w:r>
              <w:t>9</w:t>
            </w:r>
          </w:p>
        </w:tc>
        <w:tc>
          <w:tcPr>
            <w:tcW w:w="636" w:type="dxa"/>
          </w:tcPr>
          <w:p w:rsidR="00B01C6C" w:rsidRDefault="00B01C6C" w:rsidP="00DD4559">
            <w:r>
              <w:t>3</w:t>
            </w:r>
          </w:p>
        </w:tc>
        <w:tc>
          <w:tcPr>
            <w:tcW w:w="636" w:type="dxa"/>
          </w:tcPr>
          <w:p w:rsidR="00B01C6C" w:rsidRDefault="00B01C6C" w:rsidP="00DD4559">
            <w:r>
              <w:t>8</w:t>
            </w:r>
          </w:p>
        </w:tc>
        <w:tc>
          <w:tcPr>
            <w:tcW w:w="756" w:type="dxa"/>
          </w:tcPr>
          <w:p w:rsidR="00B01C6C" w:rsidRDefault="00B01C6C" w:rsidP="00DD4559">
            <w:r>
              <w:t>8</w:t>
            </w:r>
          </w:p>
        </w:tc>
        <w:tc>
          <w:tcPr>
            <w:tcW w:w="1098" w:type="dxa"/>
          </w:tcPr>
          <w:p w:rsidR="00B01C6C" w:rsidRDefault="00B01C6C" w:rsidP="00DD4559">
            <w:r>
              <w:t>7,10</w:t>
            </w:r>
          </w:p>
        </w:tc>
      </w:tr>
      <w:tr w:rsidR="00B01C6C" w:rsidTr="00DD4559">
        <w:tc>
          <w:tcPr>
            <w:tcW w:w="756" w:type="dxa"/>
          </w:tcPr>
          <w:p w:rsidR="00B01C6C" w:rsidRPr="00022EAA" w:rsidRDefault="00B01C6C" w:rsidP="00DD4559">
            <w:pPr>
              <w:jc w:val="right"/>
              <w:rPr>
                <w:lang w:val="en-US"/>
              </w:rPr>
            </w:pPr>
            <w:r w:rsidRPr="00022EAA">
              <w:rPr>
                <w:lang w:val="en-US"/>
              </w:rPr>
              <w:t>6</w:t>
            </w:r>
          </w:p>
        </w:tc>
        <w:tc>
          <w:tcPr>
            <w:tcW w:w="516" w:type="dxa"/>
          </w:tcPr>
          <w:p w:rsidR="00B01C6C" w:rsidRDefault="00B01C6C" w:rsidP="00DD4559">
            <w:r>
              <w:t>7</w:t>
            </w:r>
          </w:p>
        </w:tc>
        <w:tc>
          <w:tcPr>
            <w:tcW w:w="518" w:type="dxa"/>
          </w:tcPr>
          <w:p w:rsidR="00B01C6C" w:rsidRDefault="00B01C6C" w:rsidP="00DD4559">
            <w:r>
              <w:t>8</w:t>
            </w:r>
          </w:p>
        </w:tc>
        <w:tc>
          <w:tcPr>
            <w:tcW w:w="519" w:type="dxa"/>
          </w:tcPr>
          <w:p w:rsidR="00B01C6C" w:rsidRDefault="00B01C6C" w:rsidP="00DD4559">
            <w: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9" w:type="dxa"/>
          </w:tcPr>
          <w:p w:rsidR="00B01C6C" w:rsidRDefault="00B01C6C" w:rsidP="00DD4559">
            <w:r>
              <w:t>6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2</w:t>
            </w:r>
          </w:p>
        </w:tc>
        <w:tc>
          <w:tcPr>
            <w:tcW w:w="516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7</w:t>
            </w:r>
          </w:p>
        </w:tc>
        <w:tc>
          <w:tcPr>
            <w:tcW w:w="636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3</w:t>
            </w:r>
          </w:p>
        </w:tc>
        <w:tc>
          <w:tcPr>
            <w:tcW w:w="636" w:type="dxa"/>
          </w:tcPr>
          <w:p w:rsidR="00B01C6C" w:rsidRDefault="00B01C6C" w:rsidP="00DD4559">
            <w:r>
              <w:t>3</w:t>
            </w:r>
          </w:p>
        </w:tc>
        <w:tc>
          <w:tcPr>
            <w:tcW w:w="636" w:type="dxa"/>
          </w:tcPr>
          <w:p w:rsidR="00B01C6C" w:rsidRDefault="00B01C6C" w:rsidP="00DD4559">
            <w:r>
              <w:t>8</w:t>
            </w:r>
          </w:p>
        </w:tc>
        <w:tc>
          <w:tcPr>
            <w:tcW w:w="636" w:type="dxa"/>
          </w:tcPr>
          <w:p w:rsidR="00B01C6C" w:rsidRDefault="00B01C6C" w:rsidP="00DD4559">
            <w:r>
              <w:t>4</w:t>
            </w:r>
          </w:p>
        </w:tc>
        <w:tc>
          <w:tcPr>
            <w:tcW w:w="636" w:type="dxa"/>
          </w:tcPr>
          <w:p w:rsidR="00B01C6C" w:rsidRDefault="00B01C6C" w:rsidP="00DD4559">
            <w:r>
              <w:t>7</w:t>
            </w:r>
          </w:p>
        </w:tc>
        <w:tc>
          <w:tcPr>
            <w:tcW w:w="756" w:type="dxa"/>
          </w:tcPr>
          <w:p w:rsidR="00B01C6C" w:rsidRDefault="00B01C6C" w:rsidP="00DD4559">
            <w:r>
              <w:t>8</w:t>
            </w:r>
          </w:p>
        </w:tc>
        <w:tc>
          <w:tcPr>
            <w:tcW w:w="1098" w:type="dxa"/>
          </w:tcPr>
          <w:p w:rsidR="00B01C6C" w:rsidRDefault="00B01C6C" w:rsidP="00DD4559">
            <w:r>
              <w:t>4,9</w:t>
            </w:r>
          </w:p>
        </w:tc>
      </w:tr>
      <w:tr w:rsidR="00B01C6C" w:rsidTr="00DD4559">
        <w:tc>
          <w:tcPr>
            <w:tcW w:w="756" w:type="dxa"/>
          </w:tcPr>
          <w:p w:rsidR="00B01C6C" w:rsidRPr="00022EAA" w:rsidRDefault="00B01C6C" w:rsidP="00DD4559">
            <w:pPr>
              <w:jc w:val="right"/>
              <w:rPr>
                <w:lang w:val="en-US"/>
              </w:rPr>
            </w:pPr>
            <w:r w:rsidRPr="00022EAA">
              <w:rPr>
                <w:lang w:val="en-US"/>
              </w:rPr>
              <w:t>7</w:t>
            </w:r>
          </w:p>
        </w:tc>
        <w:tc>
          <w:tcPr>
            <w:tcW w:w="516" w:type="dxa"/>
          </w:tcPr>
          <w:p w:rsidR="00B01C6C" w:rsidRDefault="00B01C6C" w:rsidP="00DD4559">
            <w:r>
              <w:t>5</w:t>
            </w:r>
          </w:p>
        </w:tc>
        <w:tc>
          <w:tcPr>
            <w:tcW w:w="518" w:type="dxa"/>
          </w:tcPr>
          <w:p w:rsidR="00B01C6C" w:rsidRDefault="00B01C6C" w:rsidP="00DD4559">
            <w:r>
              <w:t>6</w:t>
            </w:r>
          </w:p>
        </w:tc>
        <w:tc>
          <w:tcPr>
            <w:tcW w:w="519" w:type="dxa"/>
          </w:tcPr>
          <w:p w:rsidR="00B01C6C" w:rsidRDefault="00B01C6C" w:rsidP="00DD4559">
            <w: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9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2</w:t>
            </w:r>
          </w:p>
        </w:tc>
        <w:tc>
          <w:tcPr>
            <w:tcW w:w="516" w:type="dxa"/>
          </w:tcPr>
          <w:p w:rsidR="00B01C6C" w:rsidRDefault="00B01C6C" w:rsidP="00DD4559">
            <w:r>
              <w:t>3</w:t>
            </w:r>
          </w:p>
        </w:tc>
        <w:tc>
          <w:tcPr>
            <w:tcW w:w="516" w:type="dxa"/>
          </w:tcPr>
          <w:p w:rsidR="00B01C6C" w:rsidRDefault="00B01C6C" w:rsidP="00DD4559">
            <w:r>
              <w:t>7</w:t>
            </w:r>
          </w:p>
        </w:tc>
        <w:tc>
          <w:tcPr>
            <w:tcW w:w="516" w:type="dxa"/>
          </w:tcPr>
          <w:p w:rsidR="00B01C6C" w:rsidRDefault="00B01C6C" w:rsidP="00DD4559">
            <w:r>
              <w:t>9</w:t>
            </w:r>
          </w:p>
        </w:tc>
        <w:tc>
          <w:tcPr>
            <w:tcW w:w="636" w:type="dxa"/>
          </w:tcPr>
          <w:p w:rsidR="00B01C6C" w:rsidRDefault="00B01C6C" w:rsidP="00DD4559">
            <w: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1</w:t>
            </w:r>
          </w:p>
        </w:tc>
        <w:tc>
          <w:tcPr>
            <w:tcW w:w="636" w:type="dxa"/>
          </w:tcPr>
          <w:p w:rsidR="00B01C6C" w:rsidRDefault="00B01C6C" w:rsidP="00DD4559">
            <w:r>
              <w:t>5</w:t>
            </w:r>
          </w:p>
        </w:tc>
        <w:tc>
          <w:tcPr>
            <w:tcW w:w="636" w:type="dxa"/>
          </w:tcPr>
          <w:p w:rsidR="00B01C6C" w:rsidRDefault="00B01C6C" w:rsidP="00DD4559">
            <w:r>
              <w:t>7</w:t>
            </w:r>
          </w:p>
        </w:tc>
        <w:tc>
          <w:tcPr>
            <w:tcW w:w="636" w:type="dxa"/>
          </w:tcPr>
          <w:p w:rsidR="00B01C6C" w:rsidRDefault="00B01C6C" w:rsidP="00DD4559">
            <w:r>
              <w:t>3</w:t>
            </w:r>
          </w:p>
        </w:tc>
        <w:tc>
          <w:tcPr>
            <w:tcW w:w="636" w:type="dxa"/>
          </w:tcPr>
          <w:p w:rsidR="00B01C6C" w:rsidRDefault="00B01C6C" w:rsidP="00DD4559">
            <w:r>
              <w:t>9</w:t>
            </w:r>
          </w:p>
        </w:tc>
        <w:tc>
          <w:tcPr>
            <w:tcW w:w="756" w:type="dxa"/>
          </w:tcPr>
          <w:p w:rsidR="00B01C6C" w:rsidRDefault="00B01C6C" w:rsidP="00DD4559">
            <w:r>
              <w:t>7</w:t>
            </w:r>
          </w:p>
        </w:tc>
        <w:tc>
          <w:tcPr>
            <w:tcW w:w="1098" w:type="dxa"/>
          </w:tcPr>
          <w:p w:rsidR="00B01C6C" w:rsidRDefault="00B01C6C" w:rsidP="00DD4559">
            <w:r>
              <w:t>5,8</w:t>
            </w:r>
          </w:p>
        </w:tc>
      </w:tr>
      <w:tr w:rsidR="00B01C6C" w:rsidTr="00DD4559">
        <w:tc>
          <w:tcPr>
            <w:tcW w:w="756" w:type="dxa"/>
          </w:tcPr>
          <w:p w:rsidR="00B01C6C" w:rsidRPr="00022EAA" w:rsidRDefault="00B01C6C" w:rsidP="00DD4559">
            <w:pPr>
              <w:jc w:val="right"/>
              <w:rPr>
                <w:lang w:val="en-US"/>
              </w:rPr>
            </w:pPr>
            <w:r w:rsidRPr="00022EAA">
              <w:rPr>
                <w:lang w:val="en-US"/>
              </w:rPr>
              <w:t>8</w:t>
            </w:r>
          </w:p>
        </w:tc>
        <w:tc>
          <w:tcPr>
            <w:tcW w:w="516" w:type="dxa"/>
          </w:tcPr>
          <w:p w:rsidR="00B01C6C" w:rsidRDefault="00B01C6C" w:rsidP="00DD4559">
            <w:r>
              <w:t>5</w:t>
            </w:r>
          </w:p>
        </w:tc>
        <w:tc>
          <w:tcPr>
            <w:tcW w:w="518" w:type="dxa"/>
          </w:tcPr>
          <w:p w:rsidR="00B01C6C" w:rsidRDefault="00B01C6C" w:rsidP="00DD4559">
            <w:r>
              <w:t>7</w:t>
            </w:r>
          </w:p>
        </w:tc>
        <w:tc>
          <w:tcPr>
            <w:tcW w:w="519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9" w:type="dxa"/>
          </w:tcPr>
          <w:p w:rsidR="00B01C6C" w:rsidRDefault="00B01C6C" w:rsidP="00DD4559">
            <w:r>
              <w:t>6</w:t>
            </w:r>
          </w:p>
        </w:tc>
        <w:tc>
          <w:tcPr>
            <w:tcW w:w="516" w:type="dxa"/>
          </w:tcPr>
          <w:p w:rsidR="00B01C6C" w:rsidRDefault="00B01C6C" w:rsidP="00DD4559">
            <w:r>
              <w:t>3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6</w:t>
            </w:r>
          </w:p>
        </w:tc>
        <w:tc>
          <w:tcPr>
            <w:tcW w:w="516" w:type="dxa"/>
          </w:tcPr>
          <w:p w:rsidR="00B01C6C" w:rsidRDefault="00B01C6C" w:rsidP="00DD4559">
            <w:r>
              <w:t>8</w:t>
            </w:r>
          </w:p>
        </w:tc>
        <w:tc>
          <w:tcPr>
            <w:tcW w:w="636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3</w:t>
            </w:r>
          </w:p>
        </w:tc>
        <w:tc>
          <w:tcPr>
            <w:tcW w:w="636" w:type="dxa"/>
          </w:tcPr>
          <w:p w:rsidR="00B01C6C" w:rsidRDefault="00B01C6C" w:rsidP="00DD4559">
            <w:r>
              <w:t>4</w:t>
            </w:r>
          </w:p>
        </w:tc>
        <w:tc>
          <w:tcPr>
            <w:tcW w:w="636" w:type="dxa"/>
          </w:tcPr>
          <w:p w:rsidR="00B01C6C" w:rsidRDefault="00B01C6C" w:rsidP="00DD4559">
            <w:r>
              <w:t>6</w:t>
            </w:r>
          </w:p>
        </w:tc>
        <w:tc>
          <w:tcPr>
            <w:tcW w:w="636" w:type="dxa"/>
          </w:tcPr>
          <w:p w:rsidR="00B01C6C" w:rsidRDefault="00B01C6C" w:rsidP="00DD4559">
            <w:r>
              <w:t>4</w:t>
            </w:r>
          </w:p>
        </w:tc>
        <w:tc>
          <w:tcPr>
            <w:tcW w:w="636" w:type="dxa"/>
          </w:tcPr>
          <w:p w:rsidR="00B01C6C" w:rsidRDefault="00B01C6C" w:rsidP="00DD4559">
            <w:r>
              <w:t>8</w:t>
            </w:r>
          </w:p>
        </w:tc>
        <w:tc>
          <w:tcPr>
            <w:tcW w:w="756" w:type="dxa"/>
          </w:tcPr>
          <w:p w:rsidR="00B01C6C" w:rsidRDefault="00B01C6C" w:rsidP="00DD4559">
            <w:r>
              <w:t>6</w:t>
            </w:r>
          </w:p>
        </w:tc>
        <w:tc>
          <w:tcPr>
            <w:tcW w:w="1098" w:type="dxa"/>
          </w:tcPr>
          <w:p w:rsidR="00B01C6C" w:rsidRDefault="00B01C6C" w:rsidP="00DD4559">
            <w:r>
              <w:t>3,7</w:t>
            </w:r>
          </w:p>
        </w:tc>
      </w:tr>
      <w:tr w:rsidR="00B01C6C" w:rsidTr="00DD4559">
        <w:tc>
          <w:tcPr>
            <w:tcW w:w="756" w:type="dxa"/>
          </w:tcPr>
          <w:p w:rsidR="00B01C6C" w:rsidRPr="00022EAA" w:rsidRDefault="00B01C6C" w:rsidP="00DD4559">
            <w:pPr>
              <w:jc w:val="right"/>
              <w:rPr>
                <w:lang w:val="en-US"/>
              </w:rPr>
            </w:pPr>
            <w:r w:rsidRPr="00022EAA">
              <w:rPr>
                <w:lang w:val="en-US"/>
              </w:rPr>
              <w:t>9</w:t>
            </w:r>
          </w:p>
        </w:tc>
        <w:tc>
          <w:tcPr>
            <w:tcW w:w="516" w:type="dxa"/>
          </w:tcPr>
          <w:p w:rsidR="00B01C6C" w:rsidRDefault="00B01C6C" w:rsidP="00DD4559">
            <w:r>
              <w:t>5</w:t>
            </w:r>
          </w:p>
        </w:tc>
        <w:tc>
          <w:tcPr>
            <w:tcW w:w="518" w:type="dxa"/>
          </w:tcPr>
          <w:p w:rsidR="00B01C6C" w:rsidRDefault="00B01C6C" w:rsidP="00DD4559">
            <w:r>
              <w:t>8</w:t>
            </w:r>
          </w:p>
        </w:tc>
        <w:tc>
          <w:tcPr>
            <w:tcW w:w="519" w:type="dxa"/>
          </w:tcPr>
          <w:p w:rsidR="00B01C6C" w:rsidRDefault="00B01C6C" w:rsidP="00DD4559">
            <w:r>
              <w:t>3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9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6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5</w:t>
            </w:r>
          </w:p>
        </w:tc>
        <w:tc>
          <w:tcPr>
            <w:tcW w:w="516" w:type="dxa"/>
          </w:tcPr>
          <w:p w:rsidR="00B01C6C" w:rsidRDefault="00B01C6C" w:rsidP="00DD4559">
            <w:r>
              <w:t>7</w:t>
            </w:r>
          </w:p>
        </w:tc>
        <w:tc>
          <w:tcPr>
            <w:tcW w:w="636" w:type="dxa"/>
          </w:tcPr>
          <w:p w:rsidR="00B01C6C" w:rsidRDefault="00B01C6C" w:rsidP="00DD4559">
            <w:r>
              <w:t>6</w:t>
            </w:r>
          </w:p>
        </w:tc>
        <w:tc>
          <w:tcPr>
            <w:tcW w:w="516" w:type="dxa"/>
          </w:tcPr>
          <w:p w:rsidR="00B01C6C" w:rsidRDefault="00B01C6C" w:rsidP="00DD4559">
            <w:r>
              <w:t>3</w:t>
            </w:r>
          </w:p>
        </w:tc>
        <w:tc>
          <w:tcPr>
            <w:tcW w:w="636" w:type="dxa"/>
          </w:tcPr>
          <w:p w:rsidR="00B01C6C" w:rsidRDefault="00B01C6C" w:rsidP="00DD4559">
            <w:r>
              <w:t>4</w:t>
            </w:r>
          </w:p>
        </w:tc>
        <w:tc>
          <w:tcPr>
            <w:tcW w:w="636" w:type="dxa"/>
          </w:tcPr>
          <w:p w:rsidR="00B01C6C" w:rsidRDefault="00B01C6C" w:rsidP="00DD4559">
            <w:r>
              <w:t>6</w:t>
            </w:r>
          </w:p>
        </w:tc>
        <w:tc>
          <w:tcPr>
            <w:tcW w:w="636" w:type="dxa"/>
          </w:tcPr>
          <w:p w:rsidR="00B01C6C" w:rsidRDefault="00B01C6C" w:rsidP="00DD4559">
            <w:r>
              <w:t>3</w:t>
            </w:r>
          </w:p>
        </w:tc>
        <w:tc>
          <w:tcPr>
            <w:tcW w:w="636" w:type="dxa"/>
          </w:tcPr>
          <w:p w:rsidR="00B01C6C" w:rsidRDefault="00B01C6C" w:rsidP="00DD4559">
            <w:r>
              <w:t>7</w:t>
            </w:r>
          </w:p>
        </w:tc>
        <w:tc>
          <w:tcPr>
            <w:tcW w:w="756" w:type="dxa"/>
          </w:tcPr>
          <w:p w:rsidR="00B01C6C" w:rsidRDefault="00B01C6C" w:rsidP="00DD4559">
            <w:r>
              <w:t>8</w:t>
            </w:r>
          </w:p>
        </w:tc>
        <w:tc>
          <w:tcPr>
            <w:tcW w:w="1098" w:type="dxa"/>
          </w:tcPr>
          <w:p w:rsidR="00B01C6C" w:rsidRDefault="00B01C6C" w:rsidP="00DD4559">
            <w:r>
              <w:t>6,9</w:t>
            </w:r>
          </w:p>
        </w:tc>
      </w:tr>
      <w:tr w:rsidR="00B01C6C" w:rsidTr="00DD4559">
        <w:tc>
          <w:tcPr>
            <w:tcW w:w="756" w:type="dxa"/>
          </w:tcPr>
          <w:p w:rsidR="00B01C6C" w:rsidRPr="00022EAA" w:rsidRDefault="00B01C6C" w:rsidP="00DD4559">
            <w:pPr>
              <w:jc w:val="right"/>
              <w:rPr>
                <w:lang w:val="en-US"/>
              </w:rPr>
            </w:pPr>
            <w:r w:rsidRPr="00022EAA">
              <w:rPr>
                <w:lang w:val="en-US"/>
              </w:rPr>
              <w:t>10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8" w:type="dxa"/>
          </w:tcPr>
          <w:p w:rsidR="00B01C6C" w:rsidRDefault="00B01C6C" w:rsidP="00DD4559">
            <w:r>
              <w:t>6</w:t>
            </w:r>
          </w:p>
        </w:tc>
        <w:tc>
          <w:tcPr>
            <w:tcW w:w="519" w:type="dxa"/>
          </w:tcPr>
          <w:p w:rsidR="00B01C6C" w:rsidRDefault="00B01C6C" w:rsidP="00DD4559">
            <w:r>
              <w:t>2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519" w:type="dxa"/>
          </w:tcPr>
          <w:p w:rsidR="00B01C6C" w:rsidRDefault="00B01C6C" w:rsidP="00DD4559">
            <w:r>
              <w:t>6</w:t>
            </w:r>
          </w:p>
        </w:tc>
        <w:tc>
          <w:tcPr>
            <w:tcW w:w="516" w:type="dxa"/>
          </w:tcPr>
          <w:p w:rsidR="00B01C6C" w:rsidRDefault="00B01C6C" w:rsidP="00DD4559">
            <w:r>
              <w:t>2</w:t>
            </w:r>
          </w:p>
        </w:tc>
        <w:tc>
          <w:tcPr>
            <w:tcW w:w="516" w:type="dxa"/>
          </w:tcPr>
          <w:p w:rsidR="00B01C6C" w:rsidRDefault="00B01C6C" w:rsidP="00DD4559">
            <w:r>
              <w:t>3</w:t>
            </w:r>
          </w:p>
        </w:tc>
        <w:tc>
          <w:tcPr>
            <w:tcW w:w="516" w:type="dxa"/>
          </w:tcPr>
          <w:p w:rsidR="00B01C6C" w:rsidRDefault="00B01C6C" w:rsidP="00DD4559">
            <w:r>
              <w:t>6</w:t>
            </w:r>
          </w:p>
        </w:tc>
        <w:tc>
          <w:tcPr>
            <w:tcW w:w="516" w:type="dxa"/>
          </w:tcPr>
          <w:p w:rsidR="00B01C6C" w:rsidRDefault="00B01C6C" w:rsidP="00DD4559">
            <w:r>
              <w:t>8</w:t>
            </w:r>
          </w:p>
        </w:tc>
        <w:tc>
          <w:tcPr>
            <w:tcW w:w="636" w:type="dxa"/>
          </w:tcPr>
          <w:p w:rsidR="00B01C6C" w:rsidRDefault="00B01C6C" w:rsidP="00DD4559">
            <w:r>
              <w:t>3</w:t>
            </w:r>
          </w:p>
        </w:tc>
        <w:tc>
          <w:tcPr>
            <w:tcW w:w="516" w:type="dxa"/>
          </w:tcPr>
          <w:p w:rsidR="00B01C6C" w:rsidRDefault="00B01C6C" w:rsidP="00DD4559">
            <w:r>
              <w:t>4</w:t>
            </w:r>
          </w:p>
        </w:tc>
        <w:tc>
          <w:tcPr>
            <w:tcW w:w="636" w:type="dxa"/>
          </w:tcPr>
          <w:p w:rsidR="00B01C6C" w:rsidRDefault="00B01C6C" w:rsidP="00DD4559">
            <w:r>
              <w:t>3</w:t>
            </w:r>
          </w:p>
        </w:tc>
        <w:tc>
          <w:tcPr>
            <w:tcW w:w="636" w:type="dxa"/>
          </w:tcPr>
          <w:p w:rsidR="00B01C6C" w:rsidRDefault="00B01C6C" w:rsidP="00DD4559">
            <w:r>
              <w:t>8</w:t>
            </w:r>
          </w:p>
        </w:tc>
        <w:tc>
          <w:tcPr>
            <w:tcW w:w="636" w:type="dxa"/>
          </w:tcPr>
          <w:p w:rsidR="00B01C6C" w:rsidRDefault="00B01C6C" w:rsidP="00DD4559">
            <w:r>
              <w:t>4</w:t>
            </w:r>
          </w:p>
        </w:tc>
        <w:tc>
          <w:tcPr>
            <w:tcW w:w="636" w:type="dxa"/>
          </w:tcPr>
          <w:p w:rsidR="00B01C6C" w:rsidRDefault="00B01C6C" w:rsidP="00DD4559">
            <w:r>
              <w:t>9</w:t>
            </w:r>
          </w:p>
        </w:tc>
        <w:tc>
          <w:tcPr>
            <w:tcW w:w="756" w:type="dxa"/>
          </w:tcPr>
          <w:p w:rsidR="00B01C6C" w:rsidRDefault="00B01C6C" w:rsidP="00DD4559">
            <w:r>
              <w:t>8</w:t>
            </w:r>
          </w:p>
        </w:tc>
        <w:tc>
          <w:tcPr>
            <w:tcW w:w="1098" w:type="dxa"/>
          </w:tcPr>
          <w:p w:rsidR="00B01C6C" w:rsidRDefault="00B01C6C" w:rsidP="00DD4559">
            <w:r>
              <w:t>9,10</w:t>
            </w:r>
          </w:p>
        </w:tc>
      </w:tr>
    </w:tbl>
    <w:p w:rsidR="00316863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B01C6C" w:rsidRDefault="00B01C6C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решения</w:t>
      </w:r>
    </w:p>
    <w:p w:rsidR="00B01C6C" w:rsidRDefault="00B01C6C" w:rsidP="00B01C6C">
      <w:pPr>
        <w:tabs>
          <w:tab w:val="left" w:pos="3240"/>
          <w:tab w:val="left" w:pos="6480"/>
        </w:tabs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89058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6C" w:rsidRPr="00B735D7" w:rsidRDefault="00B01C6C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316863" w:rsidRDefault="00B01C6C" w:rsidP="00B01C6C">
      <w:pPr>
        <w:tabs>
          <w:tab w:val="left" w:pos="3240"/>
          <w:tab w:val="left" w:pos="6480"/>
        </w:tabs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7885" cy="843153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6C" w:rsidRDefault="00B01C6C" w:rsidP="00B01C6C">
      <w:pPr>
        <w:tabs>
          <w:tab w:val="left" w:pos="3240"/>
          <w:tab w:val="left" w:pos="6480"/>
        </w:tabs>
        <w:jc w:val="both"/>
        <w:rPr>
          <w:b/>
          <w:sz w:val="28"/>
          <w:szCs w:val="28"/>
        </w:rPr>
      </w:pPr>
    </w:p>
    <w:p w:rsidR="00B01C6C" w:rsidRDefault="00B01C6C" w:rsidP="00B01C6C">
      <w:pPr>
        <w:tabs>
          <w:tab w:val="left" w:pos="3240"/>
          <w:tab w:val="left" w:pos="6480"/>
        </w:tabs>
        <w:jc w:val="both"/>
        <w:rPr>
          <w:b/>
          <w:sz w:val="28"/>
          <w:szCs w:val="28"/>
        </w:rPr>
      </w:pPr>
    </w:p>
    <w:p w:rsidR="00B01C6C" w:rsidRDefault="00B01C6C" w:rsidP="00B01C6C">
      <w:pPr>
        <w:tabs>
          <w:tab w:val="left" w:pos="3240"/>
          <w:tab w:val="left" w:pos="6480"/>
        </w:tabs>
        <w:jc w:val="both"/>
        <w:rPr>
          <w:b/>
          <w:sz w:val="28"/>
          <w:szCs w:val="28"/>
        </w:rPr>
      </w:pPr>
    </w:p>
    <w:p w:rsidR="00B01C6C" w:rsidRDefault="00B01C6C" w:rsidP="00B01C6C">
      <w:pPr>
        <w:tabs>
          <w:tab w:val="left" w:pos="3240"/>
          <w:tab w:val="left" w:pos="6480"/>
        </w:tabs>
        <w:jc w:val="both"/>
        <w:rPr>
          <w:b/>
          <w:sz w:val="28"/>
          <w:szCs w:val="28"/>
        </w:rPr>
      </w:pPr>
    </w:p>
    <w:p w:rsidR="00B01C6C" w:rsidRDefault="00B01C6C" w:rsidP="00B01C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Лабораторная работа по теме:</w:t>
      </w:r>
    </w:p>
    <w:p w:rsidR="00B01C6C" w:rsidRPr="008A7A28" w:rsidRDefault="00B01C6C" w:rsidP="00B01C6C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«</w:t>
      </w:r>
      <w:r w:rsidRPr="008A7A28">
        <w:rPr>
          <w:rFonts w:ascii="Times New Roman" w:hAnsi="Times New Roman"/>
          <w:color w:val="auto"/>
        </w:rPr>
        <w:t>Организация транспортного хозяйства</w:t>
      </w:r>
      <w:r>
        <w:rPr>
          <w:rFonts w:ascii="Times New Roman" w:hAnsi="Times New Roman"/>
          <w:color w:val="auto"/>
        </w:rPr>
        <w:t>»</w:t>
      </w:r>
    </w:p>
    <w:p w:rsidR="00B01C6C" w:rsidRDefault="00B01C6C" w:rsidP="00B01C6C">
      <w:pPr>
        <w:ind w:left="-709" w:firstLine="567"/>
        <w:jc w:val="both"/>
        <w:rPr>
          <w:kern w:val="28"/>
          <w:sz w:val="28"/>
          <w:szCs w:val="28"/>
        </w:rPr>
      </w:pPr>
    </w:p>
    <w:p w:rsidR="00B01C6C" w:rsidRPr="001A0199" w:rsidRDefault="00B01C6C" w:rsidP="00B01C6C">
      <w:pPr>
        <w:ind w:firstLine="708"/>
        <w:jc w:val="both"/>
        <w:rPr>
          <w:b/>
          <w:sz w:val="28"/>
          <w:szCs w:val="28"/>
        </w:rPr>
      </w:pPr>
      <w:r w:rsidRPr="001A0199">
        <w:rPr>
          <w:b/>
          <w:bCs/>
          <w:color w:val="000000"/>
          <w:sz w:val="28"/>
          <w:szCs w:val="28"/>
        </w:rPr>
        <w:t>Цель лабораторной работы:</w:t>
      </w:r>
      <w:r w:rsidRPr="001A0199">
        <w:rPr>
          <w:sz w:val="28"/>
          <w:szCs w:val="28"/>
        </w:rPr>
        <w:t xml:space="preserve"> Закрепление и углубление студентами теоретического материала по  теме: «Организация транспортного хозяйства</w:t>
      </w:r>
      <w:r w:rsidRPr="001A0199">
        <w:rPr>
          <w:b/>
          <w:sz w:val="28"/>
          <w:szCs w:val="28"/>
        </w:rPr>
        <w:t>»</w:t>
      </w:r>
    </w:p>
    <w:p w:rsidR="00B01C6C" w:rsidRPr="001A0199" w:rsidRDefault="00B01C6C" w:rsidP="00B01C6C">
      <w:pPr>
        <w:shd w:val="clear" w:color="auto" w:fill="FFFFFF"/>
        <w:ind w:firstLine="567"/>
        <w:jc w:val="both"/>
        <w:rPr>
          <w:sz w:val="28"/>
          <w:szCs w:val="28"/>
        </w:rPr>
      </w:pPr>
      <w:r w:rsidRPr="001A0199">
        <w:rPr>
          <w:b/>
          <w:bCs/>
          <w:color w:val="000000"/>
          <w:sz w:val="28"/>
          <w:szCs w:val="28"/>
        </w:rPr>
        <w:t>1. ОСНОВНЫЕ ПОЛОЖЕНИЯ:</w:t>
      </w:r>
    </w:p>
    <w:p w:rsidR="00B01C6C" w:rsidRPr="00F90D96" w:rsidRDefault="00B01C6C" w:rsidP="00B01C6C">
      <w:pPr>
        <w:ind w:firstLine="709"/>
        <w:jc w:val="both"/>
        <w:rPr>
          <w:kern w:val="28"/>
          <w:sz w:val="28"/>
          <w:szCs w:val="28"/>
        </w:rPr>
      </w:pPr>
      <w:r w:rsidRPr="00F90D96">
        <w:rPr>
          <w:kern w:val="28"/>
          <w:sz w:val="28"/>
          <w:szCs w:val="28"/>
        </w:rPr>
        <w:t>Основой для определения маршрутов межцеховых и внутрицеховых перевозок, количества транспортных средств и организации работы транспортного цеха являются грузооборот и грузопотоки предприятия и отдельных цехов.</w:t>
      </w:r>
    </w:p>
    <w:p w:rsidR="00B01C6C" w:rsidRPr="00F90D96" w:rsidRDefault="00B01C6C" w:rsidP="00B01C6C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  <w:r w:rsidRPr="00F90D96">
        <w:rPr>
          <w:kern w:val="28"/>
          <w:sz w:val="28"/>
          <w:szCs w:val="28"/>
        </w:rPr>
        <w:t>Под грузопотоком понимается объем грузов, перемещаемых в единицу времени между двумя пунктами. Грузооборот представляет собой сумму отдельных грузопотоков, т.е. общее количество грузов, перемещаемое в единицу времени.</w:t>
      </w:r>
    </w:p>
    <w:p w:rsidR="00B01C6C" w:rsidRPr="00F90D96" w:rsidRDefault="00B01C6C" w:rsidP="00B01C6C">
      <w:pPr>
        <w:jc w:val="both"/>
        <w:rPr>
          <w:b/>
          <w:i/>
          <w:kern w:val="28"/>
          <w:sz w:val="28"/>
          <w:szCs w:val="28"/>
        </w:rPr>
      </w:pPr>
      <w:r w:rsidRPr="00F90D96">
        <w:rPr>
          <w:b/>
          <w:i/>
          <w:kern w:val="28"/>
          <w:sz w:val="28"/>
          <w:szCs w:val="28"/>
        </w:rPr>
        <w:t>Число транспортных средств прерывного (циклического) действия определяется по формуле:</w:t>
      </w:r>
    </w:p>
    <w:p w:rsidR="00B01C6C" w:rsidRPr="00F90D96" w:rsidRDefault="00B01C6C" w:rsidP="00B01C6C">
      <w:pPr>
        <w:ind w:firstLine="480"/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>
            <wp:extent cx="809625" cy="514350"/>
            <wp:effectExtent l="0" t="0" r="0" b="0"/>
            <wp:docPr id="30" name="Рисунок 30" descr="Image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Image10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D96">
        <w:rPr>
          <w:kern w:val="28"/>
          <w:sz w:val="28"/>
          <w:szCs w:val="28"/>
        </w:rPr>
        <w:t>,</w:t>
      </w:r>
    </w:p>
    <w:p w:rsidR="00B01C6C" w:rsidRDefault="00B01C6C" w:rsidP="00B01C6C">
      <w:pPr>
        <w:jc w:val="both"/>
        <w:rPr>
          <w:kern w:val="28"/>
          <w:sz w:val="28"/>
          <w:szCs w:val="28"/>
        </w:rPr>
      </w:pPr>
      <w:r w:rsidRPr="00F90D96">
        <w:rPr>
          <w:kern w:val="28"/>
          <w:sz w:val="28"/>
          <w:szCs w:val="28"/>
        </w:rPr>
        <w:t xml:space="preserve">где </w:t>
      </w:r>
      <w:r w:rsidRPr="00F90D96">
        <w:rPr>
          <w:i/>
          <w:iCs/>
          <w:kern w:val="28"/>
          <w:sz w:val="28"/>
          <w:szCs w:val="28"/>
        </w:rPr>
        <w:t>Q</w:t>
      </w:r>
      <w:r w:rsidRPr="00F90D96">
        <w:rPr>
          <w:kern w:val="28"/>
          <w:sz w:val="28"/>
          <w:szCs w:val="28"/>
          <w:vertAlign w:val="subscript"/>
        </w:rPr>
        <w:t>c</w:t>
      </w:r>
      <w:r w:rsidRPr="00F90D96">
        <w:rPr>
          <w:kern w:val="28"/>
          <w:sz w:val="28"/>
          <w:szCs w:val="28"/>
        </w:rPr>
        <w:t xml:space="preserve"> – суточный грузооборот, т;</w:t>
      </w:r>
      <w:r>
        <w:rPr>
          <w:kern w:val="28"/>
          <w:sz w:val="28"/>
          <w:szCs w:val="28"/>
        </w:rPr>
        <w:t xml:space="preserve"> </w:t>
      </w:r>
      <w:r>
        <w:rPr>
          <w:noProof/>
          <w:kern w:val="28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29" name="Рисунок 29" descr="Image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Image10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D96">
        <w:rPr>
          <w:kern w:val="28"/>
          <w:sz w:val="28"/>
          <w:szCs w:val="28"/>
        </w:rPr>
        <w:t>- суточная производительность единицы транспортного средства, т.</w:t>
      </w:r>
    </w:p>
    <w:p w:rsidR="00B01C6C" w:rsidRPr="00F90D96" w:rsidRDefault="00B01C6C" w:rsidP="00B01C6C">
      <w:pPr>
        <w:ind w:left="-567" w:firstLine="480"/>
        <w:jc w:val="both"/>
        <w:rPr>
          <w:kern w:val="28"/>
          <w:sz w:val="28"/>
          <w:szCs w:val="28"/>
        </w:rPr>
      </w:pPr>
      <w:r>
        <w:rPr>
          <w:b/>
          <w:i/>
          <w:kern w:val="28"/>
          <w:sz w:val="28"/>
          <w:szCs w:val="28"/>
        </w:rPr>
        <w:tab/>
      </w:r>
      <w:r>
        <w:rPr>
          <w:b/>
          <w:i/>
          <w:kern w:val="28"/>
          <w:sz w:val="28"/>
          <w:szCs w:val="28"/>
        </w:rPr>
        <w:tab/>
      </w:r>
      <w:r w:rsidRPr="00F90D96">
        <w:rPr>
          <w:b/>
          <w:i/>
          <w:kern w:val="28"/>
          <w:sz w:val="28"/>
          <w:szCs w:val="28"/>
        </w:rPr>
        <w:t>Суточный грузооборот:</w:t>
      </w:r>
    </w:p>
    <w:p w:rsidR="00B01C6C" w:rsidRDefault="00B01C6C" w:rsidP="00B01C6C">
      <w:pPr>
        <w:ind w:firstLine="480"/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>
            <wp:extent cx="723900" cy="504825"/>
            <wp:effectExtent l="0" t="0" r="0" b="0"/>
            <wp:docPr id="28" name="Рисунок 28" descr="Image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Image10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D96">
        <w:rPr>
          <w:kern w:val="28"/>
          <w:sz w:val="28"/>
          <w:szCs w:val="28"/>
        </w:rPr>
        <w:t>,</w:t>
      </w:r>
    </w:p>
    <w:p w:rsidR="00B01C6C" w:rsidRPr="00F90D96" w:rsidRDefault="00B01C6C" w:rsidP="00B01C6C">
      <w:pPr>
        <w:jc w:val="both"/>
        <w:rPr>
          <w:kern w:val="28"/>
          <w:sz w:val="28"/>
          <w:szCs w:val="28"/>
        </w:rPr>
      </w:pPr>
      <w:r w:rsidRPr="00F90D96">
        <w:rPr>
          <w:kern w:val="28"/>
          <w:sz w:val="28"/>
          <w:szCs w:val="28"/>
        </w:rPr>
        <w:t xml:space="preserve">где </w:t>
      </w:r>
      <w:r w:rsidRPr="00F90D96">
        <w:rPr>
          <w:i/>
          <w:iCs/>
          <w:kern w:val="28"/>
          <w:sz w:val="28"/>
          <w:szCs w:val="28"/>
        </w:rPr>
        <w:t>Q</w:t>
      </w:r>
      <w:r w:rsidRPr="00F90D96">
        <w:rPr>
          <w:kern w:val="28"/>
          <w:sz w:val="28"/>
          <w:szCs w:val="28"/>
        </w:rPr>
        <w:t xml:space="preserve"> – грузооборот в плановом периоде, т.;</w:t>
      </w:r>
      <w:r>
        <w:rPr>
          <w:kern w:val="28"/>
          <w:sz w:val="28"/>
          <w:szCs w:val="28"/>
        </w:rPr>
        <w:t xml:space="preserve"> </w:t>
      </w:r>
      <w:r w:rsidRPr="00F90D96">
        <w:rPr>
          <w:i/>
          <w:iCs/>
          <w:kern w:val="28"/>
          <w:sz w:val="28"/>
          <w:szCs w:val="28"/>
        </w:rPr>
        <w:t>k</w:t>
      </w:r>
      <w:r w:rsidRPr="00F90D96">
        <w:rPr>
          <w:kern w:val="28"/>
          <w:sz w:val="28"/>
          <w:szCs w:val="28"/>
        </w:rPr>
        <w:t xml:space="preserve"> – коэффициент, учитывающий неравномерность грузооборота;</w:t>
      </w:r>
      <w:r>
        <w:rPr>
          <w:kern w:val="28"/>
          <w:sz w:val="28"/>
          <w:szCs w:val="28"/>
        </w:rPr>
        <w:t xml:space="preserve"> </w:t>
      </w:r>
      <w:r w:rsidRPr="00F90D96">
        <w:rPr>
          <w:i/>
          <w:iCs/>
          <w:kern w:val="28"/>
          <w:sz w:val="28"/>
          <w:szCs w:val="28"/>
        </w:rPr>
        <w:t>F</w:t>
      </w:r>
      <w:r w:rsidRPr="00F90D96">
        <w:rPr>
          <w:kern w:val="28"/>
          <w:sz w:val="28"/>
          <w:szCs w:val="28"/>
          <w:vertAlign w:val="subscript"/>
        </w:rPr>
        <w:t>дн</w:t>
      </w:r>
      <w:r>
        <w:rPr>
          <w:kern w:val="28"/>
          <w:sz w:val="28"/>
          <w:szCs w:val="28"/>
        </w:rPr>
        <w:t xml:space="preserve"> – число рабочих дней в </w:t>
      </w:r>
      <w:r w:rsidRPr="00F90D96">
        <w:rPr>
          <w:kern w:val="28"/>
          <w:sz w:val="28"/>
          <w:szCs w:val="28"/>
        </w:rPr>
        <w:t>плановом периоде.</w:t>
      </w:r>
    </w:p>
    <w:p w:rsidR="00B01C6C" w:rsidRPr="00F90D96" w:rsidRDefault="00B01C6C" w:rsidP="00B01C6C">
      <w:pPr>
        <w:ind w:firstLine="480"/>
        <w:jc w:val="both"/>
        <w:rPr>
          <w:b/>
          <w:i/>
          <w:kern w:val="28"/>
          <w:sz w:val="28"/>
          <w:szCs w:val="28"/>
        </w:rPr>
      </w:pPr>
      <w:r>
        <w:rPr>
          <w:b/>
          <w:i/>
          <w:kern w:val="28"/>
          <w:sz w:val="28"/>
          <w:szCs w:val="28"/>
        </w:rPr>
        <w:tab/>
      </w:r>
      <w:r w:rsidRPr="00F90D96">
        <w:rPr>
          <w:b/>
          <w:i/>
          <w:kern w:val="28"/>
          <w:sz w:val="28"/>
          <w:szCs w:val="28"/>
        </w:rPr>
        <w:t>Суточная производительность транспортного средства</w:t>
      </w:r>
    </w:p>
    <w:p w:rsidR="00B01C6C" w:rsidRPr="00F90D96" w:rsidRDefault="00B01C6C" w:rsidP="00B01C6C">
      <w:pPr>
        <w:ind w:firstLine="480"/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>
            <wp:extent cx="1257300" cy="533400"/>
            <wp:effectExtent l="0" t="0" r="0" b="0"/>
            <wp:docPr id="27" name="Рисунок 27" descr="Image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Image10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D96">
        <w:rPr>
          <w:kern w:val="28"/>
          <w:sz w:val="28"/>
          <w:szCs w:val="28"/>
        </w:rPr>
        <w:t>,</w:t>
      </w:r>
    </w:p>
    <w:p w:rsidR="00B01C6C" w:rsidRPr="00F90D96" w:rsidRDefault="00B01C6C" w:rsidP="00B01C6C">
      <w:pPr>
        <w:ind w:firstLine="480"/>
        <w:jc w:val="both"/>
        <w:rPr>
          <w:kern w:val="28"/>
          <w:sz w:val="28"/>
          <w:szCs w:val="28"/>
        </w:rPr>
      </w:pPr>
      <w:r w:rsidRPr="00F90D96">
        <w:rPr>
          <w:kern w:val="28"/>
          <w:sz w:val="28"/>
          <w:szCs w:val="28"/>
        </w:rPr>
        <w:t xml:space="preserve">где </w:t>
      </w:r>
      <w:r w:rsidRPr="00F90D96">
        <w:rPr>
          <w:i/>
          <w:iCs/>
          <w:kern w:val="28"/>
          <w:sz w:val="28"/>
          <w:szCs w:val="28"/>
        </w:rPr>
        <w:t>q</w:t>
      </w:r>
      <w:r w:rsidRPr="00F90D96">
        <w:rPr>
          <w:kern w:val="28"/>
          <w:sz w:val="28"/>
          <w:szCs w:val="28"/>
        </w:rPr>
        <w:t xml:space="preserve"> – грузоподъемность транспортного средства, т;</w:t>
      </w:r>
      <w:r>
        <w:rPr>
          <w:kern w:val="28"/>
          <w:sz w:val="28"/>
          <w:szCs w:val="28"/>
        </w:rPr>
        <w:t xml:space="preserve"> </w:t>
      </w:r>
      <w:r>
        <w:rPr>
          <w:i/>
          <w:noProof/>
          <w:kern w:val="28"/>
          <w:sz w:val="28"/>
          <w:szCs w:val="28"/>
          <w:vertAlign w:val="subscript"/>
        </w:rPr>
        <w:drawing>
          <wp:inline distT="0" distB="0" distL="0" distR="0">
            <wp:extent cx="161925" cy="238125"/>
            <wp:effectExtent l="0" t="0" r="0" b="0"/>
            <wp:docPr id="26" name="Рисунок 26" descr="Image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Image10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D96">
        <w:rPr>
          <w:kern w:val="28"/>
          <w:sz w:val="28"/>
          <w:szCs w:val="28"/>
        </w:rPr>
        <w:t>– коэффициент использования грузоподъемности транспортного средства;</w:t>
      </w:r>
      <w:r>
        <w:rPr>
          <w:kern w:val="28"/>
          <w:sz w:val="28"/>
          <w:szCs w:val="28"/>
        </w:rPr>
        <w:t xml:space="preserve"> </w:t>
      </w:r>
      <w:r w:rsidRPr="00F90D96">
        <w:rPr>
          <w:i/>
          <w:iCs/>
          <w:kern w:val="28"/>
          <w:sz w:val="28"/>
          <w:szCs w:val="28"/>
        </w:rPr>
        <w:t>F</w:t>
      </w:r>
      <w:r w:rsidRPr="00F90D96">
        <w:rPr>
          <w:kern w:val="28"/>
          <w:sz w:val="28"/>
          <w:szCs w:val="28"/>
          <w:vertAlign w:val="subscript"/>
        </w:rPr>
        <w:t>сут</w:t>
      </w:r>
      <w:r w:rsidRPr="00F90D96">
        <w:rPr>
          <w:kern w:val="28"/>
          <w:sz w:val="28"/>
          <w:szCs w:val="28"/>
        </w:rPr>
        <w:t xml:space="preserve"> – суточный фонд времени работы транспорта, мин;</w:t>
      </w:r>
      <w:r>
        <w:rPr>
          <w:kern w:val="28"/>
          <w:sz w:val="28"/>
          <w:szCs w:val="28"/>
        </w:rPr>
        <w:t xml:space="preserve"> </w:t>
      </w:r>
      <w:r>
        <w:rPr>
          <w:noProof/>
          <w:kern w:val="28"/>
          <w:sz w:val="28"/>
          <w:szCs w:val="28"/>
          <w:vertAlign w:val="subscript"/>
        </w:rPr>
        <w:drawing>
          <wp:inline distT="0" distB="0" distL="0" distR="0">
            <wp:extent cx="171450" cy="238125"/>
            <wp:effectExtent l="0" t="0" r="0" b="0"/>
            <wp:docPr id="25" name="Рисунок 25" descr="Image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Image10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D96">
        <w:rPr>
          <w:kern w:val="28"/>
          <w:sz w:val="28"/>
          <w:szCs w:val="28"/>
        </w:rPr>
        <w:t>– коэффициент использования транспортного средства во времени;</w:t>
      </w:r>
    </w:p>
    <w:p w:rsidR="00B01C6C" w:rsidRPr="001A0199" w:rsidRDefault="00B01C6C" w:rsidP="00B01C6C">
      <w:pPr>
        <w:widowControl w:val="0"/>
        <w:ind w:firstLine="482"/>
        <w:jc w:val="both"/>
        <w:rPr>
          <w:b/>
          <w:i/>
          <w:kern w:val="28"/>
          <w:sz w:val="28"/>
          <w:szCs w:val="28"/>
        </w:rPr>
      </w:pPr>
      <w:r w:rsidRPr="001A0199">
        <w:rPr>
          <w:b/>
          <w:i/>
          <w:iCs/>
          <w:kern w:val="28"/>
          <w:sz w:val="28"/>
          <w:szCs w:val="28"/>
        </w:rPr>
        <w:t>T</w:t>
      </w:r>
      <w:r w:rsidRPr="001A0199">
        <w:rPr>
          <w:b/>
          <w:i/>
          <w:kern w:val="28"/>
          <w:sz w:val="28"/>
          <w:szCs w:val="28"/>
          <w:vertAlign w:val="subscript"/>
        </w:rPr>
        <w:t>тц</w:t>
      </w:r>
      <w:r w:rsidRPr="001A0199">
        <w:rPr>
          <w:b/>
          <w:i/>
          <w:kern w:val="28"/>
          <w:sz w:val="28"/>
          <w:szCs w:val="28"/>
        </w:rPr>
        <w:t xml:space="preserve"> – транспортный цикл, мин.</w:t>
      </w:r>
    </w:p>
    <w:p w:rsidR="00B01C6C" w:rsidRPr="00F90D96" w:rsidRDefault="00B01C6C" w:rsidP="00B01C6C">
      <w:pPr>
        <w:widowControl w:val="0"/>
        <w:ind w:firstLine="482"/>
        <w:jc w:val="both"/>
        <w:rPr>
          <w:kern w:val="28"/>
          <w:sz w:val="28"/>
          <w:szCs w:val="28"/>
        </w:rPr>
      </w:pPr>
      <w:r w:rsidRPr="00F90D96">
        <w:rPr>
          <w:i/>
          <w:iCs/>
          <w:kern w:val="28"/>
          <w:sz w:val="28"/>
          <w:szCs w:val="28"/>
        </w:rPr>
        <w:t>Т</w:t>
      </w:r>
      <w:r w:rsidRPr="00F90D96">
        <w:rPr>
          <w:kern w:val="28"/>
          <w:sz w:val="28"/>
          <w:szCs w:val="28"/>
          <w:vertAlign w:val="subscript"/>
        </w:rPr>
        <w:t>тц</w:t>
      </w:r>
      <w:r w:rsidRPr="00F90D96">
        <w:rPr>
          <w:kern w:val="28"/>
          <w:sz w:val="28"/>
          <w:szCs w:val="28"/>
        </w:rPr>
        <w:t xml:space="preserve"> = </w:t>
      </w:r>
      <w:r w:rsidRPr="00F90D96">
        <w:rPr>
          <w:i/>
          <w:iCs/>
          <w:kern w:val="28"/>
          <w:sz w:val="28"/>
          <w:szCs w:val="28"/>
        </w:rPr>
        <w:t>Т</w:t>
      </w:r>
      <w:r w:rsidRPr="00F90D96">
        <w:rPr>
          <w:kern w:val="28"/>
          <w:sz w:val="28"/>
          <w:szCs w:val="28"/>
          <w:vertAlign w:val="subscript"/>
        </w:rPr>
        <w:t>пр</w:t>
      </w:r>
      <w:r w:rsidRPr="00F90D96">
        <w:rPr>
          <w:kern w:val="28"/>
          <w:sz w:val="28"/>
          <w:szCs w:val="28"/>
        </w:rPr>
        <w:t xml:space="preserve"> + </w:t>
      </w:r>
      <w:r w:rsidRPr="00F90D96">
        <w:rPr>
          <w:i/>
          <w:iCs/>
          <w:kern w:val="28"/>
          <w:sz w:val="28"/>
          <w:szCs w:val="28"/>
        </w:rPr>
        <w:t>Т</w:t>
      </w:r>
      <w:r w:rsidRPr="00F90D96">
        <w:rPr>
          <w:kern w:val="28"/>
          <w:sz w:val="28"/>
          <w:szCs w:val="28"/>
          <w:vertAlign w:val="subscript"/>
        </w:rPr>
        <w:t>п</w:t>
      </w:r>
      <w:r w:rsidRPr="00F90D96">
        <w:rPr>
          <w:kern w:val="28"/>
          <w:sz w:val="28"/>
          <w:szCs w:val="28"/>
        </w:rPr>
        <w:t xml:space="preserve"> +</w:t>
      </w:r>
      <w:r w:rsidRPr="00F90D96">
        <w:rPr>
          <w:i/>
          <w:iCs/>
          <w:kern w:val="28"/>
          <w:sz w:val="28"/>
          <w:szCs w:val="28"/>
        </w:rPr>
        <w:t>Т</w:t>
      </w:r>
      <w:r w:rsidRPr="00F90D96">
        <w:rPr>
          <w:kern w:val="28"/>
          <w:sz w:val="28"/>
          <w:szCs w:val="28"/>
          <w:vertAlign w:val="subscript"/>
        </w:rPr>
        <w:t>р</w:t>
      </w:r>
      <w:r w:rsidRPr="00F90D96">
        <w:rPr>
          <w:kern w:val="28"/>
          <w:sz w:val="28"/>
          <w:szCs w:val="28"/>
        </w:rPr>
        <w:t xml:space="preserve">, где </w:t>
      </w:r>
      <w:r w:rsidRPr="00F90D96">
        <w:rPr>
          <w:i/>
          <w:iCs/>
          <w:kern w:val="28"/>
          <w:sz w:val="28"/>
          <w:szCs w:val="28"/>
        </w:rPr>
        <w:t>Т</w:t>
      </w:r>
      <w:r w:rsidRPr="00F90D96">
        <w:rPr>
          <w:kern w:val="28"/>
          <w:sz w:val="28"/>
          <w:szCs w:val="28"/>
          <w:vertAlign w:val="subscript"/>
        </w:rPr>
        <w:t>пр</w:t>
      </w:r>
      <w:r w:rsidRPr="00F90D96">
        <w:rPr>
          <w:kern w:val="28"/>
          <w:sz w:val="28"/>
          <w:szCs w:val="28"/>
        </w:rPr>
        <w:t xml:space="preserve"> – время пробега;</w:t>
      </w:r>
      <w:r>
        <w:rPr>
          <w:kern w:val="28"/>
          <w:sz w:val="28"/>
          <w:szCs w:val="28"/>
        </w:rPr>
        <w:t xml:space="preserve"> </w:t>
      </w:r>
      <w:r w:rsidRPr="00F90D96">
        <w:rPr>
          <w:i/>
          <w:iCs/>
          <w:kern w:val="28"/>
          <w:sz w:val="28"/>
          <w:szCs w:val="28"/>
        </w:rPr>
        <w:t>Т</w:t>
      </w:r>
      <w:r w:rsidRPr="00F90D96">
        <w:rPr>
          <w:kern w:val="28"/>
          <w:sz w:val="28"/>
          <w:szCs w:val="28"/>
          <w:vertAlign w:val="subscript"/>
        </w:rPr>
        <w:t>п</w:t>
      </w:r>
      <w:r w:rsidRPr="00F90D96">
        <w:rPr>
          <w:kern w:val="28"/>
          <w:sz w:val="28"/>
          <w:szCs w:val="28"/>
        </w:rPr>
        <w:t xml:space="preserve"> – время погрузки; </w:t>
      </w:r>
      <w:r>
        <w:rPr>
          <w:kern w:val="28"/>
          <w:sz w:val="28"/>
          <w:szCs w:val="28"/>
        </w:rPr>
        <w:t xml:space="preserve"> </w:t>
      </w:r>
      <w:r w:rsidRPr="00F90D96">
        <w:rPr>
          <w:i/>
          <w:iCs/>
          <w:kern w:val="28"/>
          <w:sz w:val="28"/>
          <w:szCs w:val="28"/>
        </w:rPr>
        <w:t>Т</w:t>
      </w:r>
      <w:r w:rsidRPr="00F90D96">
        <w:rPr>
          <w:kern w:val="28"/>
          <w:sz w:val="28"/>
          <w:szCs w:val="28"/>
          <w:vertAlign w:val="subscript"/>
        </w:rPr>
        <w:t>р</w:t>
      </w:r>
      <w:r w:rsidRPr="00F90D96">
        <w:rPr>
          <w:kern w:val="28"/>
          <w:sz w:val="28"/>
          <w:szCs w:val="28"/>
        </w:rPr>
        <w:t>– время разгрузки</w:t>
      </w:r>
    </w:p>
    <w:p w:rsidR="00B01C6C" w:rsidRDefault="00B01C6C" w:rsidP="00B01C6C">
      <w:pPr>
        <w:spacing w:before="120" w:line="360" w:lineRule="auto"/>
        <w:ind w:firstLine="482"/>
        <w:jc w:val="both"/>
        <w:rPr>
          <w:b/>
          <w:sz w:val="28"/>
          <w:szCs w:val="28"/>
          <w:u w:val="single"/>
        </w:rPr>
      </w:pPr>
    </w:p>
    <w:p w:rsidR="00B01C6C" w:rsidRPr="00F90D96" w:rsidRDefault="00B01C6C" w:rsidP="00B01C6C">
      <w:pPr>
        <w:spacing w:before="120" w:line="360" w:lineRule="auto"/>
        <w:ind w:firstLine="482"/>
        <w:jc w:val="both"/>
        <w:rPr>
          <w:b/>
          <w:sz w:val="28"/>
          <w:szCs w:val="28"/>
          <w:u w:val="single"/>
        </w:rPr>
      </w:pPr>
      <w:r w:rsidRPr="00F90D96">
        <w:rPr>
          <w:b/>
          <w:sz w:val="28"/>
          <w:szCs w:val="28"/>
          <w:u w:val="single"/>
        </w:rPr>
        <w:t>Задание 1</w:t>
      </w:r>
    </w:p>
    <w:p w:rsidR="00B01C6C" w:rsidRPr="000E3E29" w:rsidRDefault="00B01C6C" w:rsidP="00B01C6C">
      <w:pPr>
        <w:ind w:firstLine="482"/>
        <w:jc w:val="both"/>
        <w:rPr>
          <w:kern w:val="28"/>
          <w:sz w:val="28"/>
          <w:szCs w:val="28"/>
        </w:rPr>
      </w:pPr>
      <w:r w:rsidRPr="00F90D96">
        <w:rPr>
          <w:kern w:val="28"/>
          <w:sz w:val="28"/>
          <w:szCs w:val="28"/>
        </w:rPr>
        <w:t xml:space="preserve">Определить, какое количество электрокаров необходимо закрепить за заготовительным цехом, чтобы своевременно обеспечить два механических </w:t>
      </w:r>
      <w:r w:rsidRPr="00F90D96">
        <w:rPr>
          <w:kern w:val="28"/>
          <w:sz w:val="28"/>
          <w:szCs w:val="28"/>
        </w:rPr>
        <w:lastRenderedPageBreak/>
        <w:t xml:space="preserve">цеха заготовками, написать вывод. Маршрут движения маятниковый, загрузка односторонняя. Заготовки возятся в специальной таре. Транспортный цех работает в </w:t>
      </w:r>
      <w:r w:rsidRPr="00F90D96">
        <w:rPr>
          <w:b/>
          <w:kern w:val="28"/>
          <w:sz w:val="28"/>
          <w:szCs w:val="28"/>
          <w:u w:val="single"/>
        </w:rPr>
        <w:t>две смены</w:t>
      </w:r>
      <w:r w:rsidRPr="00F90D96">
        <w:rPr>
          <w:kern w:val="28"/>
          <w:sz w:val="28"/>
          <w:szCs w:val="28"/>
        </w:rPr>
        <w:t>. Число рабочих дней в году – 265. Остальные исходные данные представлены в табл. 1 и 2. Написать вывод.</w:t>
      </w:r>
    </w:p>
    <w:p w:rsidR="00B01C6C" w:rsidRPr="00D0052E" w:rsidRDefault="00B01C6C" w:rsidP="00B01C6C">
      <w:pPr>
        <w:spacing w:before="100" w:beforeAutospacing="1" w:line="360" w:lineRule="auto"/>
        <w:ind w:firstLine="482"/>
        <w:jc w:val="both"/>
        <w:rPr>
          <w:b/>
          <w:kern w:val="28"/>
        </w:rPr>
      </w:pPr>
      <w:r>
        <w:rPr>
          <w:b/>
          <w:kern w:val="28"/>
        </w:rPr>
        <w:t xml:space="preserve">Таблица </w:t>
      </w:r>
      <w:r w:rsidRPr="00D0052E">
        <w:rPr>
          <w:b/>
          <w:kern w:val="28"/>
        </w:rPr>
        <w:t>1. Исходные данные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  <w:gridCol w:w="851"/>
      </w:tblGrid>
      <w:tr w:rsidR="00B01C6C" w:rsidRPr="00E06739" w:rsidTr="00DD4559">
        <w:trPr>
          <w:trHeight w:val="240"/>
        </w:trPr>
        <w:tc>
          <w:tcPr>
            <w:tcW w:w="2977" w:type="dxa"/>
            <w:gridSpan w:val="2"/>
            <w:vMerge w:val="restart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E06739">
              <w:rPr>
                <w:b/>
                <w:kern w:val="28"/>
              </w:rPr>
              <w:t>Показатель</w:t>
            </w:r>
          </w:p>
        </w:tc>
        <w:tc>
          <w:tcPr>
            <w:tcW w:w="8222" w:type="dxa"/>
            <w:gridSpan w:val="10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E06739">
              <w:rPr>
                <w:b/>
                <w:kern w:val="28"/>
              </w:rPr>
              <w:t>Значение</w:t>
            </w:r>
          </w:p>
        </w:tc>
      </w:tr>
      <w:tr w:rsidR="00B01C6C" w:rsidRPr="00E06739" w:rsidTr="00DD4559">
        <w:trPr>
          <w:trHeight w:val="165"/>
        </w:trPr>
        <w:tc>
          <w:tcPr>
            <w:tcW w:w="2977" w:type="dxa"/>
            <w:gridSpan w:val="2"/>
            <w:vMerge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E06739">
              <w:rPr>
                <w:b/>
                <w:kern w:val="28"/>
              </w:rPr>
              <w:t>1</w:t>
            </w:r>
          </w:p>
        </w:tc>
        <w:tc>
          <w:tcPr>
            <w:tcW w:w="850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E06739">
              <w:rPr>
                <w:b/>
                <w:kern w:val="28"/>
              </w:rPr>
              <w:t>2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E06739">
              <w:rPr>
                <w:b/>
                <w:kern w:val="28"/>
              </w:rPr>
              <w:t>3</w:t>
            </w:r>
          </w:p>
        </w:tc>
        <w:tc>
          <w:tcPr>
            <w:tcW w:w="850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E06739">
              <w:rPr>
                <w:b/>
                <w:kern w:val="28"/>
              </w:rPr>
              <w:t>4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E06739">
              <w:rPr>
                <w:b/>
                <w:kern w:val="28"/>
              </w:rPr>
              <w:t>5</w:t>
            </w:r>
          </w:p>
        </w:tc>
        <w:tc>
          <w:tcPr>
            <w:tcW w:w="850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E06739">
              <w:rPr>
                <w:b/>
                <w:kern w:val="28"/>
              </w:rPr>
              <w:t>6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E06739">
              <w:rPr>
                <w:b/>
                <w:kern w:val="28"/>
              </w:rPr>
              <w:t>7</w:t>
            </w:r>
          </w:p>
        </w:tc>
        <w:tc>
          <w:tcPr>
            <w:tcW w:w="708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E06739">
              <w:rPr>
                <w:b/>
                <w:kern w:val="28"/>
              </w:rPr>
              <w:t>8</w:t>
            </w:r>
          </w:p>
        </w:tc>
        <w:tc>
          <w:tcPr>
            <w:tcW w:w="709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E06739">
              <w:rPr>
                <w:b/>
                <w:kern w:val="28"/>
              </w:rPr>
              <w:t>9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E06739">
              <w:rPr>
                <w:b/>
                <w:kern w:val="28"/>
              </w:rPr>
              <w:t>10</w:t>
            </w:r>
          </w:p>
        </w:tc>
      </w:tr>
      <w:tr w:rsidR="00B01C6C" w:rsidRPr="00E06739" w:rsidTr="00DD4559">
        <w:trPr>
          <w:trHeight w:val="240"/>
        </w:trPr>
        <w:tc>
          <w:tcPr>
            <w:tcW w:w="1418" w:type="dxa"/>
            <w:vMerge w:val="restart"/>
          </w:tcPr>
          <w:p w:rsidR="00B01C6C" w:rsidRPr="00E06739" w:rsidRDefault="00B01C6C" w:rsidP="00DD4559">
            <w:pPr>
              <w:jc w:val="center"/>
            </w:pPr>
            <w:r w:rsidRPr="00E06739">
              <w:t>Расстояние в один конец, м</w:t>
            </w:r>
          </w:p>
        </w:tc>
        <w:tc>
          <w:tcPr>
            <w:tcW w:w="1559" w:type="dxa"/>
          </w:tcPr>
          <w:p w:rsidR="00B01C6C" w:rsidRPr="00E06739" w:rsidRDefault="00B01C6C" w:rsidP="00DD4559">
            <w:pPr>
              <w:jc w:val="center"/>
            </w:pPr>
            <w:r w:rsidRPr="00E06739">
              <w:t>в механич. цех 1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150</w:t>
            </w:r>
          </w:p>
        </w:tc>
        <w:tc>
          <w:tcPr>
            <w:tcW w:w="850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300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250</w:t>
            </w:r>
          </w:p>
        </w:tc>
        <w:tc>
          <w:tcPr>
            <w:tcW w:w="850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350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150</w:t>
            </w:r>
          </w:p>
        </w:tc>
        <w:tc>
          <w:tcPr>
            <w:tcW w:w="850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200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400</w:t>
            </w:r>
          </w:p>
        </w:tc>
        <w:tc>
          <w:tcPr>
            <w:tcW w:w="708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200</w:t>
            </w:r>
          </w:p>
        </w:tc>
        <w:tc>
          <w:tcPr>
            <w:tcW w:w="709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150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200</w:t>
            </w:r>
          </w:p>
        </w:tc>
      </w:tr>
      <w:tr w:rsidR="00B01C6C" w:rsidRPr="00E06739" w:rsidTr="00DD4559">
        <w:trPr>
          <w:trHeight w:val="240"/>
        </w:trPr>
        <w:tc>
          <w:tcPr>
            <w:tcW w:w="1418" w:type="dxa"/>
            <w:vMerge/>
            <w:vAlign w:val="center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</w:p>
        </w:tc>
        <w:tc>
          <w:tcPr>
            <w:tcW w:w="1559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t>в механич. цех 2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200</w:t>
            </w:r>
          </w:p>
        </w:tc>
        <w:tc>
          <w:tcPr>
            <w:tcW w:w="850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350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300</w:t>
            </w:r>
          </w:p>
        </w:tc>
        <w:tc>
          <w:tcPr>
            <w:tcW w:w="850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400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250</w:t>
            </w:r>
          </w:p>
        </w:tc>
        <w:tc>
          <w:tcPr>
            <w:tcW w:w="850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300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450</w:t>
            </w:r>
          </w:p>
        </w:tc>
        <w:tc>
          <w:tcPr>
            <w:tcW w:w="708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300</w:t>
            </w:r>
          </w:p>
        </w:tc>
        <w:tc>
          <w:tcPr>
            <w:tcW w:w="709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200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350</w:t>
            </w:r>
          </w:p>
        </w:tc>
      </w:tr>
      <w:tr w:rsidR="00B01C6C" w:rsidRPr="00E06739" w:rsidTr="00DD4559">
        <w:trPr>
          <w:trHeight w:val="240"/>
        </w:trPr>
        <w:tc>
          <w:tcPr>
            <w:tcW w:w="1418" w:type="dxa"/>
            <w:vMerge w:val="restart"/>
          </w:tcPr>
          <w:p w:rsidR="00B01C6C" w:rsidRPr="00E06739" w:rsidRDefault="00B01C6C" w:rsidP="00DD4559">
            <w:pPr>
              <w:jc w:val="center"/>
            </w:pPr>
            <w:r w:rsidRPr="00E06739">
              <w:t>Годовой грузопоток, т/год</w:t>
            </w:r>
          </w:p>
        </w:tc>
        <w:tc>
          <w:tcPr>
            <w:tcW w:w="1559" w:type="dxa"/>
          </w:tcPr>
          <w:p w:rsidR="00B01C6C" w:rsidRPr="00E06739" w:rsidRDefault="00B01C6C" w:rsidP="00DD4559">
            <w:pPr>
              <w:jc w:val="center"/>
            </w:pPr>
            <w:r w:rsidRPr="00E06739">
              <w:t>в механич. цех 1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11000</w:t>
            </w:r>
          </w:p>
        </w:tc>
        <w:tc>
          <w:tcPr>
            <w:tcW w:w="850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11500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12000</w:t>
            </w:r>
          </w:p>
        </w:tc>
        <w:tc>
          <w:tcPr>
            <w:tcW w:w="850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12500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10000</w:t>
            </w:r>
          </w:p>
        </w:tc>
        <w:tc>
          <w:tcPr>
            <w:tcW w:w="850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11000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12000</w:t>
            </w:r>
          </w:p>
        </w:tc>
        <w:tc>
          <w:tcPr>
            <w:tcW w:w="708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9500</w:t>
            </w:r>
          </w:p>
        </w:tc>
        <w:tc>
          <w:tcPr>
            <w:tcW w:w="709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9000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12000</w:t>
            </w:r>
          </w:p>
        </w:tc>
      </w:tr>
      <w:tr w:rsidR="00B01C6C" w:rsidRPr="00E06739" w:rsidTr="00DD4559">
        <w:trPr>
          <w:trHeight w:val="240"/>
        </w:trPr>
        <w:tc>
          <w:tcPr>
            <w:tcW w:w="1418" w:type="dxa"/>
            <w:vMerge/>
            <w:vAlign w:val="center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</w:p>
        </w:tc>
        <w:tc>
          <w:tcPr>
            <w:tcW w:w="1559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t>в механич. цех 2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7000</w:t>
            </w:r>
          </w:p>
        </w:tc>
        <w:tc>
          <w:tcPr>
            <w:tcW w:w="850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7500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8500</w:t>
            </w:r>
          </w:p>
        </w:tc>
        <w:tc>
          <w:tcPr>
            <w:tcW w:w="850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9000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6500</w:t>
            </w:r>
          </w:p>
        </w:tc>
        <w:tc>
          <w:tcPr>
            <w:tcW w:w="850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7500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8000</w:t>
            </w:r>
          </w:p>
        </w:tc>
        <w:tc>
          <w:tcPr>
            <w:tcW w:w="708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7000</w:t>
            </w:r>
          </w:p>
        </w:tc>
        <w:tc>
          <w:tcPr>
            <w:tcW w:w="709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6000</w:t>
            </w:r>
          </w:p>
        </w:tc>
        <w:tc>
          <w:tcPr>
            <w:tcW w:w="851" w:type="dxa"/>
            <w:vAlign w:val="center"/>
          </w:tcPr>
          <w:p w:rsidR="00B01C6C" w:rsidRPr="00E06739" w:rsidRDefault="00B01C6C" w:rsidP="00DD4559">
            <w:pPr>
              <w:jc w:val="center"/>
            </w:pPr>
            <w:r w:rsidRPr="00E06739">
              <w:t>8000</w:t>
            </w:r>
          </w:p>
        </w:tc>
      </w:tr>
      <w:tr w:rsidR="00B01C6C" w:rsidRPr="00E06739" w:rsidTr="00DD4559">
        <w:tc>
          <w:tcPr>
            <w:tcW w:w="2977" w:type="dxa"/>
            <w:gridSpan w:val="2"/>
          </w:tcPr>
          <w:p w:rsidR="00B01C6C" w:rsidRPr="00D0052E" w:rsidRDefault="00B01C6C" w:rsidP="00DD4559">
            <w:pPr>
              <w:pStyle w:val="a3"/>
              <w:jc w:val="center"/>
            </w:pPr>
            <w:r w:rsidRPr="00D0052E">
              <w:t>Грузоподъемность электрокара, т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0,4</w:t>
            </w:r>
          </w:p>
        </w:tc>
        <w:tc>
          <w:tcPr>
            <w:tcW w:w="850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0,6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0,5</w:t>
            </w:r>
          </w:p>
        </w:tc>
        <w:tc>
          <w:tcPr>
            <w:tcW w:w="850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0,7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0,4</w:t>
            </w:r>
          </w:p>
        </w:tc>
        <w:tc>
          <w:tcPr>
            <w:tcW w:w="850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0,5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0,8</w:t>
            </w:r>
          </w:p>
        </w:tc>
        <w:tc>
          <w:tcPr>
            <w:tcW w:w="708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0,7</w:t>
            </w:r>
          </w:p>
        </w:tc>
        <w:tc>
          <w:tcPr>
            <w:tcW w:w="709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0,6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0,5</w:t>
            </w:r>
          </w:p>
        </w:tc>
      </w:tr>
      <w:tr w:rsidR="00B01C6C" w:rsidRPr="00E06739" w:rsidTr="00DD4559">
        <w:tc>
          <w:tcPr>
            <w:tcW w:w="2977" w:type="dxa"/>
            <w:gridSpan w:val="2"/>
          </w:tcPr>
          <w:p w:rsidR="00B01C6C" w:rsidRPr="00D0052E" w:rsidRDefault="00B01C6C" w:rsidP="00DD4559">
            <w:pPr>
              <w:pStyle w:val="a3"/>
              <w:jc w:val="center"/>
            </w:pPr>
            <w:r w:rsidRPr="00D0052E">
              <w:t>Средняя техническая скорость, км/ч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2</w:t>
            </w:r>
          </w:p>
        </w:tc>
        <w:tc>
          <w:tcPr>
            <w:tcW w:w="850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3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3</w:t>
            </w:r>
          </w:p>
        </w:tc>
        <w:tc>
          <w:tcPr>
            <w:tcW w:w="850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4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2</w:t>
            </w:r>
          </w:p>
        </w:tc>
        <w:tc>
          <w:tcPr>
            <w:tcW w:w="850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3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4</w:t>
            </w:r>
          </w:p>
        </w:tc>
        <w:tc>
          <w:tcPr>
            <w:tcW w:w="708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2</w:t>
            </w:r>
          </w:p>
        </w:tc>
        <w:tc>
          <w:tcPr>
            <w:tcW w:w="709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3</w:t>
            </w:r>
          </w:p>
        </w:tc>
        <w:tc>
          <w:tcPr>
            <w:tcW w:w="851" w:type="dxa"/>
          </w:tcPr>
          <w:p w:rsidR="00B01C6C" w:rsidRPr="00E06739" w:rsidRDefault="00B01C6C" w:rsidP="00DD4559">
            <w:pPr>
              <w:spacing w:line="360" w:lineRule="auto"/>
              <w:jc w:val="center"/>
              <w:rPr>
                <w:kern w:val="28"/>
              </w:rPr>
            </w:pPr>
            <w:r w:rsidRPr="00E06739">
              <w:rPr>
                <w:kern w:val="28"/>
              </w:rPr>
              <w:t>3</w:t>
            </w:r>
          </w:p>
        </w:tc>
      </w:tr>
    </w:tbl>
    <w:p w:rsidR="00B01C6C" w:rsidRPr="00D0052E" w:rsidRDefault="00B01C6C" w:rsidP="00B01C6C">
      <w:pPr>
        <w:spacing w:before="120" w:line="360" w:lineRule="auto"/>
        <w:rPr>
          <w:b/>
          <w:kern w:val="28"/>
        </w:rPr>
      </w:pPr>
      <w:r>
        <w:rPr>
          <w:b/>
          <w:kern w:val="28"/>
        </w:rPr>
        <w:t xml:space="preserve">Таблица </w:t>
      </w:r>
      <w:r w:rsidRPr="00D0052E">
        <w:rPr>
          <w:b/>
          <w:kern w:val="28"/>
        </w:rPr>
        <w:t>2. Исходные данные</w:t>
      </w:r>
    </w:p>
    <w:tbl>
      <w:tblPr>
        <w:tblW w:w="0" w:type="auto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3489"/>
      </w:tblGrid>
      <w:tr w:rsidR="00B01C6C" w:rsidRPr="00E06739" w:rsidTr="00DD4559">
        <w:trPr>
          <w:trHeight w:val="299"/>
          <w:jc w:val="center"/>
        </w:trPr>
        <w:tc>
          <w:tcPr>
            <w:tcW w:w="7088" w:type="dxa"/>
            <w:vAlign w:val="center"/>
          </w:tcPr>
          <w:p w:rsidR="00B01C6C" w:rsidRPr="00D0052E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D0052E">
              <w:rPr>
                <w:b/>
                <w:kern w:val="28"/>
              </w:rPr>
              <w:t>Показатель</w:t>
            </w:r>
          </w:p>
        </w:tc>
        <w:tc>
          <w:tcPr>
            <w:tcW w:w="3489" w:type="dxa"/>
            <w:vAlign w:val="center"/>
          </w:tcPr>
          <w:p w:rsidR="00B01C6C" w:rsidRPr="00D0052E" w:rsidRDefault="00B01C6C" w:rsidP="00DD4559">
            <w:pPr>
              <w:spacing w:line="360" w:lineRule="auto"/>
              <w:jc w:val="center"/>
              <w:rPr>
                <w:b/>
                <w:kern w:val="28"/>
              </w:rPr>
            </w:pPr>
            <w:r w:rsidRPr="00D0052E">
              <w:rPr>
                <w:b/>
                <w:kern w:val="28"/>
              </w:rPr>
              <w:t>Значение</w:t>
            </w:r>
          </w:p>
        </w:tc>
      </w:tr>
      <w:tr w:rsidR="00B01C6C" w:rsidRPr="00E06739" w:rsidTr="00DD4559">
        <w:trPr>
          <w:jc w:val="center"/>
        </w:trPr>
        <w:tc>
          <w:tcPr>
            <w:tcW w:w="7088" w:type="dxa"/>
            <w:vAlign w:val="center"/>
          </w:tcPr>
          <w:p w:rsidR="00B01C6C" w:rsidRPr="00D0052E" w:rsidRDefault="00B01C6C" w:rsidP="00DD4559">
            <w:pPr>
              <w:jc w:val="center"/>
              <w:rPr>
                <w:kern w:val="28"/>
              </w:rPr>
            </w:pPr>
            <w:r w:rsidRPr="00D0052E">
              <w:rPr>
                <w:kern w:val="28"/>
              </w:rPr>
              <w:t>Коэффициент неравномерности грузооборота</w:t>
            </w:r>
          </w:p>
        </w:tc>
        <w:tc>
          <w:tcPr>
            <w:tcW w:w="3489" w:type="dxa"/>
            <w:vAlign w:val="center"/>
          </w:tcPr>
          <w:p w:rsidR="00B01C6C" w:rsidRPr="00D0052E" w:rsidRDefault="00B01C6C" w:rsidP="00DD4559">
            <w:pPr>
              <w:jc w:val="center"/>
            </w:pPr>
            <w:r w:rsidRPr="00D0052E">
              <w:t>1,25</w:t>
            </w:r>
          </w:p>
        </w:tc>
      </w:tr>
      <w:tr w:rsidR="00B01C6C" w:rsidRPr="00E06739" w:rsidTr="00DD4559">
        <w:trPr>
          <w:jc w:val="center"/>
        </w:trPr>
        <w:tc>
          <w:tcPr>
            <w:tcW w:w="7088" w:type="dxa"/>
            <w:vAlign w:val="center"/>
          </w:tcPr>
          <w:p w:rsidR="00B01C6C" w:rsidRPr="00D0052E" w:rsidRDefault="00B01C6C" w:rsidP="00DD4559">
            <w:pPr>
              <w:jc w:val="center"/>
              <w:rPr>
                <w:kern w:val="28"/>
              </w:rPr>
            </w:pPr>
            <w:r w:rsidRPr="00D0052E">
              <w:rPr>
                <w:kern w:val="28"/>
              </w:rPr>
              <w:t>Время на погрузку и разгрузку заготовок, мин</w:t>
            </w:r>
          </w:p>
        </w:tc>
        <w:tc>
          <w:tcPr>
            <w:tcW w:w="3489" w:type="dxa"/>
            <w:vAlign w:val="center"/>
          </w:tcPr>
          <w:p w:rsidR="00B01C6C" w:rsidRPr="00D0052E" w:rsidRDefault="00B01C6C" w:rsidP="00DD4559">
            <w:pPr>
              <w:jc w:val="center"/>
            </w:pPr>
            <w:r w:rsidRPr="00D0052E">
              <w:t>20</w:t>
            </w:r>
          </w:p>
        </w:tc>
      </w:tr>
      <w:tr w:rsidR="00B01C6C" w:rsidRPr="00E06739" w:rsidTr="00DD4559">
        <w:trPr>
          <w:jc w:val="center"/>
        </w:trPr>
        <w:tc>
          <w:tcPr>
            <w:tcW w:w="7088" w:type="dxa"/>
            <w:vAlign w:val="center"/>
          </w:tcPr>
          <w:p w:rsidR="00B01C6C" w:rsidRPr="00D0052E" w:rsidRDefault="00B01C6C" w:rsidP="00DD4559">
            <w:pPr>
              <w:jc w:val="center"/>
              <w:rPr>
                <w:kern w:val="28"/>
              </w:rPr>
            </w:pPr>
            <w:r w:rsidRPr="00D0052E">
              <w:rPr>
                <w:kern w:val="28"/>
              </w:rPr>
              <w:t>Коэффициент использования грузоподъемности электрокара</w:t>
            </w:r>
          </w:p>
        </w:tc>
        <w:tc>
          <w:tcPr>
            <w:tcW w:w="3489" w:type="dxa"/>
            <w:vAlign w:val="center"/>
          </w:tcPr>
          <w:p w:rsidR="00B01C6C" w:rsidRPr="00D0052E" w:rsidRDefault="00B01C6C" w:rsidP="00DD4559">
            <w:pPr>
              <w:jc w:val="center"/>
            </w:pPr>
            <w:r w:rsidRPr="00D0052E">
              <w:t>0,8</w:t>
            </w:r>
          </w:p>
        </w:tc>
      </w:tr>
      <w:tr w:rsidR="00B01C6C" w:rsidRPr="00E06739" w:rsidTr="00DD4559">
        <w:trPr>
          <w:jc w:val="center"/>
        </w:trPr>
        <w:tc>
          <w:tcPr>
            <w:tcW w:w="7088" w:type="dxa"/>
            <w:vAlign w:val="center"/>
          </w:tcPr>
          <w:p w:rsidR="00B01C6C" w:rsidRPr="00D0052E" w:rsidRDefault="00B01C6C" w:rsidP="00DD4559">
            <w:pPr>
              <w:jc w:val="center"/>
              <w:rPr>
                <w:kern w:val="28"/>
              </w:rPr>
            </w:pPr>
            <w:r w:rsidRPr="00D0052E">
              <w:rPr>
                <w:kern w:val="28"/>
              </w:rPr>
              <w:t>Коэффициент использования электрокара по времени</w:t>
            </w:r>
          </w:p>
        </w:tc>
        <w:tc>
          <w:tcPr>
            <w:tcW w:w="3489" w:type="dxa"/>
            <w:vAlign w:val="center"/>
          </w:tcPr>
          <w:p w:rsidR="00B01C6C" w:rsidRPr="00D0052E" w:rsidRDefault="00B01C6C" w:rsidP="00DD4559">
            <w:pPr>
              <w:jc w:val="center"/>
            </w:pPr>
            <w:r w:rsidRPr="00D0052E">
              <w:t>0,9</w:t>
            </w:r>
          </w:p>
        </w:tc>
      </w:tr>
    </w:tbl>
    <w:p w:rsidR="00B01C6C" w:rsidRDefault="00B01C6C" w:rsidP="00B01C6C">
      <w:pPr>
        <w:rPr>
          <w:b/>
          <w:sz w:val="28"/>
          <w:szCs w:val="28"/>
        </w:rPr>
      </w:pPr>
      <w:r w:rsidRPr="00F90D96">
        <w:rPr>
          <w:b/>
          <w:sz w:val="28"/>
          <w:szCs w:val="28"/>
          <w:u w:val="single"/>
        </w:rPr>
        <w:t>Задание 2</w:t>
      </w:r>
      <w:r w:rsidRPr="001A0199">
        <w:rPr>
          <w:b/>
          <w:sz w:val="28"/>
          <w:szCs w:val="28"/>
        </w:rPr>
        <w:t xml:space="preserve"> Ответьте на вопросы по вариантам</w:t>
      </w:r>
      <w:r>
        <w:rPr>
          <w:b/>
          <w:sz w:val="28"/>
          <w:szCs w:val="28"/>
        </w:rPr>
        <w:t>:</w:t>
      </w:r>
    </w:p>
    <w:p w:rsidR="00B01C6C" w:rsidRPr="00C5330A" w:rsidRDefault="00B01C6C" w:rsidP="00B01C6C">
      <w:pPr>
        <w:pStyle w:val="21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5330A">
        <w:rPr>
          <w:b/>
        </w:rPr>
        <w:t>Назовите задачи транспортного хозяйства.</w:t>
      </w:r>
    </w:p>
    <w:p w:rsidR="00B01C6C" w:rsidRPr="00C5330A" w:rsidRDefault="00B01C6C" w:rsidP="00B01C6C">
      <w:pPr>
        <w:pStyle w:val="21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5330A">
        <w:rPr>
          <w:b/>
        </w:rPr>
        <w:t>Виды маршрутов перевозок грузов, их преимущества и недоста</w:t>
      </w:r>
      <w:r w:rsidRPr="00C5330A">
        <w:rPr>
          <w:b/>
        </w:rPr>
        <w:t>т</w:t>
      </w:r>
      <w:r w:rsidRPr="00C5330A">
        <w:rPr>
          <w:b/>
        </w:rPr>
        <w:t>ки.</w:t>
      </w:r>
    </w:p>
    <w:p w:rsidR="00B01C6C" w:rsidRPr="00C5330A" w:rsidRDefault="00B01C6C" w:rsidP="00B01C6C">
      <w:pPr>
        <w:pStyle w:val="21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5330A">
        <w:rPr>
          <w:b/>
        </w:rPr>
        <w:t>Методика расчета грузооборота и потребности в транспортных средствах.</w:t>
      </w:r>
    </w:p>
    <w:p w:rsidR="00B01C6C" w:rsidRPr="00C5330A" w:rsidRDefault="00B01C6C" w:rsidP="00B01C6C">
      <w:pPr>
        <w:pStyle w:val="21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5330A">
        <w:rPr>
          <w:b/>
        </w:rPr>
        <w:t>Эффективность работы транспортного хозяйства и пути ее пов</w:t>
      </w:r>
      <w:r w:rsidRPr="00C5330A">
        <w:rPr>
          <w:b/>
        </w:rPr>
        <w:t>ы</w:t>
      </w:r>
      <w:r w:rsidRPr="00C5330A">
        <w:rPr>
          <w:b/>
        </w:rPr>
        <w:t>шения.</w:t>
      </w:r>
    </w:p>
    <w:p w:rsidR="00B01C6C" w:rsidRPr="000E3E29" w:rsidRDefault="00B01C6C" w:rsidP="00B01C6C">
      <w:pPr>
        <w:pStyle w:val="ab"/>
        <w:numPr>
          <w:ilvl w:val="0"/>
          <w:numId w:val="3"/>
        </w:numPr>
        <w:spacing w:after="200" w:line="276" w:lineRule="auto"/>
        <w:rPr>
          <w:b/>
          <w:sz w:val="28"/>
          <w:szCs w:val="28"/>
          <w:u w:val="single"/>
        </w:rPr>
      </w:pPr>
      <w:r w:rsidRPr="000E3E29">
        <w:rPr>
          <w:b/>
        </w:rPr>
        <w:t xml:space="preserve"> </w:t>
      </w:r>
      <w:r w:rsidRPr="000E3E29">
        <w:rPr>
          <w:sz w:val="28"/>
          <w:szCs w:val="28"/>
        </w:rPr>
        <w:t xml:space="preserve">Планирование работы транспортного хозяйства </w:t>
      </w:r>
    </w:p>
    <w:p w:rsidR="00B01C6C" w:rsidRPr="000E3E29" w:rsidRDefault="00B01C6C" w:rsidP="00B01C6C">
      <w:pPr>
        <w:pStyle w:val="ab"/>
        <w:numPr>
          <w:ilvl w:val="0"/>
          <w:numId w:val="3"/>
        </w:num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0E3E29">
        <w:rPr>
          <w:sz w:val="28"/>
          <w:szCs w:val="28"/>
        </w:rPr>
        <w:t>истемы управления транспортными средствами</w:t>
      </w:r>
    </w:p>
    <w:p w:rsidR="00B01C6C" w:rsidRPr="0046224B" w:rsidRDefault="00B01C6C" w:rsidP="00B01C6C">
      <w:pPr>
        <w:pStyle w:val="ab"/>
        <w:numPr>
          <w:ilvl w:val="0"/>
          <w:numId w:val="3"/>
        </w:numPr>
        <w:spacing w:after="200" w:line="276" w:lineRule="auto"/>
        <w:rPr>
          <w:sz w:val="28"/>
          <w:szCs w:val="28"/>
          <w:u w:val="single"/>
        </w:rPr>
      </w:pPr>
      <w:r w:rsidRPr="0046224B">
        <w:rPr>
          <w:sz w:val="28"/>
          <w:szCs w:val="28"/>
        </w:rPr>
        <w:t>Перечислите и охарактеризуйте функции транспортного хозяйства предприятия</w:t>
      </w:r>
    </w:p>
    <w:p w:rsidR="00B01C6C" w:rsidRPr="0046224B" w:rsidRDefault="00B01C6C" w:rsidP="00B01C6C">
      <w:pPr>
        <w:pStyle w:val="ab"/>
        <w:numPr>
          <w:ilvl w:val="0"/>
          <w:numId w:val="3"/>
        </w:num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Виды транспорта на машиностроительном предприятии и их характеристика.</w:t>
      </w:r>
    </w:p>
    <w:p w:rsidR="00B01C6C" w:rsidRDefault="00B01C6C" w:rsidP="00B01C6C">
      <w:pPr>
        <w:pStyle w:val="ab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46224B">
        <w:rPr>
          <w:sz w:val="28"/>
          <w:szCs w:val="28"/>
        </w:rPr>
        <w:t>Условия, которые необходимо соблюдать при в</w:t>
      </w:r>
      <w:r>
        <w:rPr>
          <w:sz w:val="28"/>
          <w:szCs w:val="28"/>
        </w:rPr>
        <w:t>ыборе вида транспортных средств.</w:t>
      </w:r>
    </w:p>
    <w:p w:rsidR="00B01C6C" w:rsidRPr="0046224B" w:rsidRDefault="00B01C6C" w:rsidP="00B01C6C">
      <w:pPr>
        <w:pStyle w:val="ab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224B">
        <w:rPr>
          <w:sz w:val="28"/>
          <w:szCs w:val="28"/>
        </w:rPr>
        <w:t>Транспортный отдел и его характеристика</w:t>
      </w:r>
      <w:r>
        <w:rPr>
          <w:sz w:val="28"/>
          <w:szCs w:val="28"/>
        </w:rPr>
        <w:t>.</w:t>
      </w:r>
    </w:p>
    <w:p w:rsidR="00B01C6C" w:rsidRPr="00B735D7" w:rsidRDefault="00B01C6C" w:rsidP="00B01C6C">
      <w:pPr>
        <w:tabs>
          <w:tab w:val="left" w:pos="3240"/>
          <w:tab w:val="left" w:pos="6480"/>
        </w:tabs>
        <w:jc w:val="both"/>
        <w:rPr>
          <w:b/>
          <w:sz w:val="28"/>
          <w:szCs w:val="28"/>
        </w:rPr>
      </w:pPr>
    </w:p>
    <w:p w:rsidR="00316863" w:rsidRPr="00B735D7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B01C6C" w:rsidRPr="00163010" w:rsidRDefault="00B01C6C" w:rsidP="00B01C6C">
      <w:pPr>
        <w:ind w:firstLine="708"/>
        <w:jc w:val="both"/>
        <w:rPr>
          <w:b/>
          <w:sz w:val="28"/>
          <w:szCs w:val="28"/>
        </w:rPr>
      </w:pPr>
      <w:bookmarkStart w:id="0" w:name="bookmark42"/>
      <w:bookmarkStart w:id="1" w:name="bookmark43"/>
      <w:r w:rsidRPr="004613E9">
        <w:rPr>
          <w:b/>
          <w:sz w:val="28"/>
          <w:szCs w:val="28"/>
        </w:rPr>
        <w:lastRenderedPageBreak/>
        <w:t>Методические указания</w:t>
      </w:r>
      <w:bookmarkEnd w:id="1"/>
      <w:r w:rsidRPr="00163010">
        <w:rPr>
          <w:b/>
          <w:sz w:val="28"/>
          <w:szCs w:val="28"/>
        </w:rPr>
        <w:t xml:space="preserve"> к лабораторной работе  № 5  по дисциплине «Организация производства и управление предприятием» для спец. 36 01 06</w:t>
      </w:r>
    </w:p>
    <w:p w:rsidR="00B01C6C" w:rsidRPr="00163010" w:rsidRDefault="00B01C6C" w:rsidP="00B01C6C">
      <w:pPr>
        <w:jc w:val="both"/>
        <w:rPr>
          <w:b/>
          <w:sz w:val="28"/>
          <w:szCs w:val="28"/>
        </w:rPr>
      </w:pPr>
    </w:p>
    <w:p w:rsidR="00B01C6C" w:rsidRPr="00163010" w:rsidRDefault="00B01C6C" w:rsidP="00B01C6C">
      <w:pPr>
        <w:ind w:firstLine="708"/>
        <w:jc w:val="both"/>
        <w:rPr>
          <w:sz w:val="28"/>
          <w:szCs w:val="28"/>
        </w:rPr>
      </w:pPr>
      <w:r w:rsidRPr="00163010">
        <w:rPr>
          <w:b/>
          <w:bCs/>
          <w:sz w:val="28"/>
          <w:szCs w:val="28"/>
        </w:rPr>
        <w:t>Цель лабораторной работы:</w:t>
      </w:r>
      <w:r w:rsidRPr="00163010">
        <w:rPr>
          <w:sz w:val="28"/>
          <w:szCs w:val="28"/>
        </w:rPr>
        <w:t xml:space="preserve"> Закрепление и углубление студентами теоретического материала по  теме: «Организация энергетического хозяйства</w:t>
      </w:r>
      <w:bookmarkEnd w:id="0"/>
      <w:r w:rsidRPr="00163010">
        <w:rPr>
          <w:sz w:val="28"/>
          <w:szCs w:val="28"/>
        </w:rPr>
        <w:t>»</w:t>
      </w:r>
    </w:p>
    <w:p w:rsidR="00B01C6C" w:rsidRPr="00163010" w:rsidRDefault="00B01C6C" w:rsidP="00B01C6C">
      <w:pPr>
        <w:shd w:val="clear" w:color="auto" w:fill="FFFFFF"/>
        <w:ind w:firstLine="567"/>
        <w:jc w:val="both"/>
        <w:rPr>
          <w:sz w:val="28"/>
          <w:szCs w:val="28"/>
        </w:rPr>
      </w:pPr>
      <w:r w:rsidRPr="00163010">
        <w:rPr>
          <w:b/>
          <w:bCs/>
          <w:sz w:val="28"/>
          <w:szCs w:val="28"/>
        </w:rPr>
        <w:t>1. ОСНОВНЫЕ ПОЛОЖЕНИЯ:</w:t>
      </w:r>
    </w:p>
    <w:p w:rsidR="00B01C6C" w:rsidRPr="00163010" w:rsidRDefault="00B01C6C" w:rsidP="00B01C6C">
      <w:pPr>
        <w:ind w:left="20" w:right="20" w:firstLine="4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Количество единиц топлива для производственных нужд пред</w:t>
      </w:r>
      <w:r w:rsidRPr="00163010">
        <w:rPr>
          <w:sz w:val="28"/>
          <w:szCs w:val="28"/>
        </w:rPr>
        <w:softHyphen/>
        <w:t>приятия (термической обработки металла, плавки металла, сушки литейных форм, стержней и т.д.) определяется по формуле</w:t>
      </w:r>
    </w:p>
    <w:p w:rsidR="00B01C6C" w:rsidRPr="003139D6" w:rsidRDefault="00B01C6C" w:rsidP="00B01C6C">
      <w:pPr>
        <w:pStyle w:val="80"/>
        <w:shd w:val="clear" w:color="auto" w:fill="auto"/>
        <w:tabs>
          <w:tab w:val="left" w:pos="4719"/>
        </w:tabs>
        <w:spacing w:before="0" w:after="0" w:line="240" w:lineRule="auto"/>
        <w:ind w:right="20"/>
        <w:jc w:val="right"/>
        <w:rPr>
          <w:b w:val="0"/>
          <w:sz w:val="28"/>
          <w:szCs w:val="28"/>
        </w:rPr>
      </w:pPr>
      <w:r w:rsidRPr="003139D6">
        <w:rPr>
          <w:rStyle w:val="8BookAntiqua165pt-1pt"/>
          <w:b/>
          <w:i/>
          <w:iCs/>
          <w:sz w:val="28"/>
          <w:szCs w:val="28"/>
          <w:lang w:val="en-US"/>
        </w:rPr>
        <w:t>Q</w:t>
      </w:r>
      <w:r w:rsidRPr="003139D6">
        <w:rPr>
          <w:rStyle w:val="8BookAntiqua165pt-1pt"/>
          <w:b/>
          <w:i/>
          <w:iCs/>
          <w:sz w:val="28"/>
          <w:szCs w:val="28"/>
          <w:vertAlign w:val="subscript"/>
        </w:rPr>
        <w:t>п.н</w:t>
      </w:r>
      <w:r w:rsidRPr="003139D6">
        <w:rPr>
          <w:rStyle w:val="8BookAntiqua165pt-1pt"/>
          <w:b/>
          <w:i/>
          <w:iCs/>
          <w:sz w:val="28"/>
          <w:szCs w:val="28"/>
        </w:rPr>
        <w:t>= (</w:t>
      </w:r>
      <w:r w:rsidRPr="003139D6">
        <w:rPr>
          <w:rStyle w:val="93165pt-1pt"/>
          <w:rFonts w:ascii="Times New Roman" w:hAnsi="Times New Roman" w:cs="Times New Roman"/>
          <w:b w:val="0"/>
          <w:sz w:val="28"/>
          <w:szCs w:val="28"/>
        </w:rPr>
        <w:t>q</w:t>
      </w:r>
      <w:r w:rsidRPr="00B01C6C">
        <w:rPr>
          <w:rStyle w:val="93165pt-1pt"/>
          <w:rFonts w:ascii="Times New Roman" w:hAnsi="Times New Roman" w:cs="Times New Roman"/>
          <w:b w:val="0"/>
          <w:sz w:val="28"/>
          <w:szCs w:val="28"/>
          <w:lang w:val="ru-RU"/>
        </w:rPr>
        <w:t xml:space="preserve">× </w:t>
      </w:r>
      <w:r w:rsidRPr="003139D6">
        <w:rPr>
          <w:rStyle w:val="93165pt-1pt"/>
          <w:rFonts w:ascii="Times New Roman" w:hAnsi="Times New Roman" w:cs="Times New Roman"/>
          <w:b w:val="0"/>
          <w:sz w:val="28"/>
          <w:szCs w:val="28"/>
        </w:rPr>
        <w:t>N</w:t>
      </w:r>
      <w:r w:rsidRPr="00B01C6C">
        <w:rPr>
          <w:rStyle w:val="93165pt-1pt"/>
          <w:rFonts w:ascii="Times New Roman" w:hAnsi="Times New Roman" w:cs="Times New Roman"/>
          <w:b w:val="0"/>
          <w:sz w:val="28"/>
          <w:szCs w:val="28"/>
          <w:lang w:val="ru-RU"/>
        </w:rPr>
        <w:t>):</w:t>
      </w:r>
      <w:r w:rsidRPr="003139D6">
        <w:rPr>
          <w:b w:val="0"/>
          <w:sz w:val="28"/>
          <w:szCs w:val="28"/>
        </w:rPr>
        <w:t xml:space="preserve"> К</w:t>
      </w:r>
      <w:r w:rsidRPr="003139D6">
        <w:rPr>
          <w:b w:val="0"/>
          <w:sz w:val="28"/>
          <w:szCs w:val="28"/>
          <w:vertAlign w:val="subscript"/>
        </w:rPr>
        <w:t>э</w:t>
      </w:r>
      <w:r w:rsidRPr="003139D6">
        <w:rPr>
          <w:rStyle w:val="8BookAntiqua145pt"/>
          <w:rFonts w:ascii="Times New Roman" w:hAnsi="Times New Roman" w:cs="Times New Roman"/>
          <w:b/>
          <w:sz w:val="28"/>
          <w:szCs w:val="28"/>
        </w:rPr>
        <w:tab/>
        <w:t>(1)</w:t>
      </w:r>
    </w:p>
    <w:p w:rsidR="00B01C6C" w:rsidRDefault="00B01C6C" w:rsidP="00B01C6C">
      <w:pPr>
        <w:ind w:left="23" w:right="23"/>
        <w:jc w:val="both"/>
        <w:rPr>
          <w:sz w:val="28"/>
          <w:szCs w:val="28"/>
        </w:rPr>
      </w:pPr>
      <w:r w:rsidRPr="00163010">
        <w:rPr>
          <w:sz w:val="28"/>
          <w:szCs w:val="28"/>
        </w:rPr>
        <w:t xml:space="preserve">где </w:t>
      </w:r>
      <w:r w:rsidRPr="00163010">
        <w:rPr>
          <w:rStyle w:val="93165pt-1pt"/>
          <w:rFonts w:ascii="Times New Roman" w:hAnsi="Times New Roman" w:cs="Times New Roman"/>
          <w:sz w:val="28"/>
          <w:szCs w:val="28"/>
        </w:rPr>
        <w:t>q</w:t>
      </w:r>
      <w:r w:rsidRPr="00163010">
        <w:rPr>
          <w:sz w:val="28"/>
          <w:szCs w:val="28"/>
        </w:rPr>
        <w:t xml:space="preserve"> — норма расхода условного топлива на единицу выпускае</w:t>
      </w:r>
      <w:r w:rsidRPr="00163010">
        <w:rPr>
          <w:sz w:val="28"/>
          <w:szCs w:val="28"/>
        </w:rPr>
        <w:softHyphen/>
        <w:t xml:space="preserve">мой продукции; </w:t>
      </w:r>
      <w:r w:rsidRPr="00163010">
        <w:rPr>
          <w:rStyle w:val="93165pt-1pt"/>
          <w:rFonts w:ascii="Times New Roman" w:hAnsi="Times New Roman" w:cs="Times New Roman"/>
          <w:sz w:val="28"/>
          <w:szCs w:val="28"/>
        </w:rPr>
        <w:t>N</w:t>
      </w:r>
      <w:r w:rsidRPr="00B01C6C">
        <w:rPr>
          <w:rStyle w:val="93165pt-1pt"/>
          <w:rFonts w:ascii="Times New Roman" w:hAnsi="Times New Roman" w:cs="Times New Roman"/>
          <w:sz w:val="28"/>
          <w:szCs w:val="28"/>
          <w:lang w:val="ru-RU"/>
        </w:rPr>
        <w:t xml:space="preserve"> —</w:t>
      </w:r>
      <w:r w:rsidRPr="00163010">
        <w:rPr>
          <w:sz w:val="28"/>
          <w:szCs w:val="28"/>
        </w:rPr>
        <w:t xml:space="preserve"> объем выпуска продукции за расчетный период в соответствующих единицах измерения (т, шт. и т.д.); К</w:t>
      </w:r>
      <w:r w:rsidRPr="00163010">
        <w:rPr>
          <w:sz w:val="28"/>
          <w:szCs w:val="28"/>
          <w:vertAlign w:val="subscript"/>
        </w:rPr>
        <w:t>э</w:t>
      </w:r>
      <w:r w:rsidRPr="00163010">
        <w:rPr>
          <w:sz w:val="28"/>
          <w:szCs w:val="28"/>
        </w:rPr>
        <w:t xml:space="preserve"> — калорийный эквивалент применяемого вида топлива.</w:t>
      </w:r>
    </w:p>
    <w:p w:rsidR="00B01C6C" w:rsidRPr="00163010" w:rsidRDefault="00B01C6C" w:rsidP="00B01C6C">
      <w:pPr>
        <w:ind w:left="23" w:right="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3010">
        <w:rPr>
          <w:sz w:val="28"/>
          <w:szCs w:val="28"/>
        </w:rPr>
        <w:t>Количество единиц топлива для отопления производственных, административных и других зданий определяется по формуле</w:t>
      </w:r>
      <w:r>
        <w:rPr>
          <w:sz w:val="28"/>
          <w:szCs w:val="28"/>
        </w:rPr>
        <w:t xml:space="preserve"> (2)</w:t>
      </w:r>
    </w:p>
    <w:p w:rsidR="00B01C6C" w:rsidRDefault="00B01C6C" w:rsidP="00B01C6C">
      <w:pPr>
        <w:ind w:left="3997"/>
        <w:rPr>
          <w:position w:val="-24"/>
          <w:sz w:val="28"/>
          <w:szCs w:val="28"/>
        </w:rPr>
      </w:pPr>
      <w:r w:rsidRPr="003139D6">
        <w:rPr>
          <w:position w:val="-38"/>
          <w:sz w:val="28"/>
          <w:szCs w:val="28"/>
        </w:rPr>
        <w:object w:dxaOrig="2500" w:dyaOrig="880">
          <v:shape id="_x0000_i1028" type="#_x0000_t75" style="width:153.75pt;height:54.75pt" o:ole="">
            <v:imagedata r:id="rId43" o:title=""/>
          </v:shape>
          <o:OLEObject Type="Embed" ProgID="Equation.3" ShapeID="_x0000_i1028" DrawAspect="Content" ObjectID="_1487533615" r:id="rId44"/>
        </w:object>
      </w:r>
    </w:p>
    <w:p w:rsidR="00B01C6C" w:rsidRDefault="00B01C6C" w:rsidP="00B01C6C">
      <w:pPr>
        <w:ind w:left="40" w:right="80"/>
        <w:jc w:val="both"/>
        <w:rPr>
          <w:sz w:val="28"/>
          <w:szCs w:val="28"/>
        </w:rPr>
      </w:pPr>
    </w:p>
    <w:p w:rsidR="00B01C6C" w:rsidRPr="00163010" w:rsidRDefault="00B01C6C" w:rsidP="00B01C6C">
      <w:pPr>
        <w:ind w:left="40" w:right="8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 xml:space="preserve">где </w:t>
      </w:r>
      <w:r w:rsidRPr="00163010">
        <w:rPr>
          <w:rStyle w:val="93165pt-1pt"/>
          <w:rFonts w:ascii="Times New Roman" w:hAnsi="Times New Roman" w:cs="Times New Roman"/>
          <w:sz w:val="28"/>
          <w:szCs w:val="28"/>
        </w:rPr>
        <w:t>q</w:t>
      </w:r>
      <w:r w:rsidRPr="00163010">
        <w:rPr>
          <w:rStyle w:val="93165pt-1pt"/>
          <w:rFonts w:ascii="Times New Roman" w:hAnsi="Times New Roman" w:cs="Times New Roman"/>
          <w:sz w:val="28"/>
          <w:szCs w:val="28"/>
          <w:vertAlign w:val="subscript"/>
        </w:rPr>
        <w:t>T</w:t>
      </w:r>
      <w:r w:rsidRPr="00163010">
        <w:rPr>
          <w:sz w:val="28"/>
          <w:szCs w:val="28"/>
        </w:rPr>
        <w:t xml:space="preserve"> — норма расхода тепла на 1 м</w:t>
      </w:r>
      <w:r w:rsidRPr="00163010">
        <w:rPr>
          <w:sz w:val="28"/>
          <w:szCs w:val="28"/>
          <w:vertAlign w:val="superscript"/>
        </w:rPr>
        <w:t>3</w:t>
      </w:r>
      <w:r w:rsidRPr="00163010">
        <w:rPr>
          <w:sz w:val="28"/>
          <w:szCs w:val="28"/>
        </w:rPr>
        <w:t xml:space="preserve"> здания при разности </w:t>
      </w:r>
      <w:r>
        <w:rPr>
          <w:rStyle w:val="932pt"/>
          <w:sz w:val="28"/>
          <w:szCs w:val="28"/>
        </w:rPr>
        <w:t>на</w:t>
      </w:r>
      <w:r w:rsidRPr="00163010">
        <w:rPr>
          <w:sz w:val="28"/>
          <w:szCs w:val="28"/>
        </w:rPr>
        <w:t>ру</w:t>
      </w:r>
      <w:r>
        <w:rPr>
          <w:sz w:val="28"/>
          <w:szCs w:val="28"/>
        </w:rPr>
        <w:t>жной и внутренней температур в 1</w:t>
      </w:r>
      <w:r>
        <w:rPr>
          <w:sz w:val="28"/>
          <w:szCs w:val="28"/>
          <w:vertAlign w:val="superscript"/>
        </w:rPr>
        <w:t>0</w:t>
      </w:r>
      <w:r w:rsidRPr="00163010">
        <w:rPr>
          <w:sz w:val="28"/>
          <w:szCs w:val="28"/>
        </w:rPr>
        <w:t xml:space="preserve">С, ккал/ч; </w:t>
      </w:r>
      <w:r w:rsidRPr="00163010">
        <w:rPr>
          <w:rStyle w:val="93165pt-1pt"/>
          <w:rFonts w:ascii="Times New Roman" w:hAnsi="Times New Roman" w:cs="Times New Roman"/>
          <w:sz w:val="28"/>
          <w:szCs w:val="28"/>
        </w:rPr>
        <w:t>t</w:t>
      </w:r>
      <w:r w:rsidRPr="00B01C6C">
        <w:rPr>
          <w:rStyle w:val="93165pt-1pt"/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163010">
        <w:rPr>
          <w:sz w:val="28"/>
          <w:szCs w:val="28"/>
        </w:rPr>
        <w:t xml:space="preserve"> — разность наружной и внутренней тем</w:t>
      </w:r>
      <w:r>
        <w:rPr>
          <w:sz w:val="28"/>
          <w:szCs w:val="28"/>
        </w:rPr>
        <w:t xml:space="preserve">ператур отопительного периода, </w:t>
      </w:r>
      <w:r>
        <w:rPr>
          <w:sz w:val="28"/>
          <w:szCs w:val="28"/>
          <w:vertAlign w:val="superscript"/>
        </w:rPr>
        <w:t>0</w:t>
      </w:r>
      <w:r w:rsidRPr="00163010">
        <w:rPr>
          <w:sz w:val="28"/>
          <w:szCs w:val="28"/>
        </w:rPr>
        <w:t xml:space="preserve">С; </w:t>
      </w:r>
      <w:r w:rsidRPr="00163010">
        <w:rPr>
          <w:rStyle w:val="93165pt-1pt"/>
          <w:rFonts w:ascii="Times New Roman" w:hAnsi="Times New Roman" w:cs="Times New Roman"/>
          <w:sz w:val="28"/>
          <w:szCs w:val="28"/>
        </w:rPr>
        <w:t>F</w:t>
      </w:r>
      <w:r w:rsidRPr="00163010">
        <w:rPr>
          <w:rStyle w:val="93165pt-1pt"/>
          <w:rFonts w:ascii="Times New Roman" w:hAnsi="Times New Roman" w:cs="Times New Roman"/>
          <w:sz w:val="28"/>
          <w:szCs w:val="28"/>
          <w:vertAlign w:val="subscript"/>
        </w:rPr>
        <w:t>a</w:t>
      </w:r>
      <w:r w:rsidRPr="00163010">
        <w:rPr>
          <w:sz w:val="28"/>
          <w:szCs w:val="28"/>
        </w:rPr>
        <w:t xml:space="preserve"> — длительность отопительного периода, ч; </w:t>
      </w:r>
      <w:r w:rsidRPr="00163010">
        <w:rPr>
          <w:rStyle w:val="93165pt-1pt"/>
          <w:rFonts w:ascii="Times New Roman" w:hAnsi="Times New Roman" w:cs="Times New Roman"/>
          <w:sz w:val="28"/>
          <w:szCs w:val="28"/>
        </w:rPr>
        <w:t>V</w:t>
      </w:r>
      <w:r w:rsidRPr="00B01C6C">
        <w:rPr>
          <w:rStyle w:val="93165pt-1pt"/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163010">
        <w:rPr>
          <w:sz w:val="28"/>
          <w:szCs w:val="28"/>
        </w:rPr>
        <w:t xml:space="preserve"> — объем зда</w:t>
      </w:r>
      <w:r w:rsidRPr="00163010">
        <w:rPr>
          <w:sz w:val="28"/>
          <w:szCs w:val="28"/>
        </w:rPr>
        <w:softHyphen/>
        <w:t>ния (по наружному его обмеру), м</w:t>
      </w:r>
      <w:r w:rsidRPr="00163010">
        <w:rPr>
          <w:sz w:val="28"/>
          <w:szCs w:val="28"/>
          <w:vertAlign w:val="superscript"/>
        </w:rPr>
        <w:t>3</w:t>
      </w:r>
      <w:r w:rsidRPr="00163010">
        <w:rPr>
          <w:sz w:val="28"/>
          <w:szCs w:val="28"/>
        </w:rPr>
        <w:t>; К</w:t>
      </w:r>
      <w:r w:rsidRPr="00163010"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— теплотворная способ</w:t>
      </w:r>
      <w:r w:rsidRPr="00163010">
        <w:rPr>
          <w:sz w:val="28"/>
          <w:szCs w:val="28"/>
        </w:rPr>
        <w:t>ность условного топлива (7000 ккал/кг);</w:t>
      </w:r>
      <w:r w:rsidRPr="00A91C59">
        <w:rPr>
          <w:position w:val="-24"/>
          <w:sz w:val="28"/>
          <w:szCs w:val="28"/>
        </w:rPr>
        <w:t xml:space="preserve"> </w:t>
      </w:r>
      <w:r w:rsidRPr="00A91C59">
        <w:rPr>
          <w:position w:val="-18"/>
          <w:sz w:val="28"/>
          <w:szCs w:val="28"/>
        </w:rPr>
        <w:object w:dxaOrig="340" w:dyaOrig="460">
          <v:shape id="_x0000_i1029" type="#_x0000_t75" style="width:21.75pt;height:29.25pt" o:ole="">
            <v:imagedata r:id="rId45" o:title=""/>
          </v:shape>
          <o:OLEObject Type="Embed" ProgID="Equation.3" ShapeID="_x0000_i1029" DrawAspect="Content" ObjectID="_1487533616" r:id="rId46"/>
        </w:object>
      </w:r>
      <w:r>
        <w:rPr>
          <w:sz w:val="28"/>
          <w:szCs w:val="28"/>
        </w:rPr>
        <w:t>— коэффициент по</w:t>
      </w:r>
      <w:r w:rsidRPr="00163010">
        <w:rPr>
          <w:sz w:val="28"/>
          <w:szCs w:val="28"/>
        </w:rPr>
        <w:t xml:space="preserve">лезного действия котельной установки (принимаем </w:t>
      </w:r>
      <w:r>
        <w:rPr>
          <w:sz w:val="28"/>
          <w:szCs w:val="28"/>
        </w:rPr>
        <w:t xml:space="preserve">0,75). </w:t>
      </w:r>
    </w:p>
    <w:p w:rsidR="00B01C6C" w:rsidRDefault="00B01C6C" w:rsidP="00B01C6C">
      <w:pPr>
        <w:tabs>
          <w:tab w:val="left" w:pos="9234"/>
        </w:tabs>
        <w:ind w:left="40" w:right="79" w:firstLine="4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Количество электроэнергии (кВт/ч) для</w:t>
      </w:r>
      <w:r>
        <w:rPr>
          <w:sz w:val="28"/>
          <w:szCs w:val="28"/>
        </w:rPr>
        <w:t xml:space="preserve"> производственных </w:t>
      </w:r>
      <w:r w:rsidRPr="00163010">
        <w:rPr>
          <w:sz w:val="28"/>
          <w:szCs w:val="28"/>
        </w:rPr>
        <w:t xml:space="preserve"> целей (плавка, термообработка, сварка и т.д.) рассчитывается по</w:t>
      </w:r>
      <w:r w:rsidRPr="00B01C6C">
        <w:rPr>
          <w:rStyle w:val="93165pt-1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3010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(3)</w:t>
      </w:r>
      <w:r>
        <w:rPr>
          <w:sz w:val="28"/>
          <w:szCs w:val="28"/>
        </w:rPr>
        <w:tab/>
      </w:r>
    </w:p>
    <w:p w:rsidR="00B01C6C" w:rsidRDefault="00B01C6C" w:rsidP="00B01C6C">
      <w:pPr>
        <w:tabs>
          <w:tab w:val="left" w:pos="9234"/>
        </w:tabs>
        <w:ind w:left="40" w:right="79" w:firstLine="420"/>
        <w:jc w:val="both"/>
        <w:rPr>
          <w:sz w:val="28"/>
          <w:szCs w:val="28"/>
        </w:rPr>
      </w:pPr>
    </w:p>
    <w:p w:rsidR="00B01C6C" w:rsidRPr="00163010" w:rsidRDefault="00B01C6C" w:rsidP="00B01C6C">
      <w:pPr>
        <w:tabs>
          <w:tab w:val="left" w:pos="9234"/>
        </w:tabs>
        <w:ind w:left="40" w:right="79" w:firstLine="420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t xml:space="preserve">                  </w:t>
      </w:r>
      <w:r w:rsidRPr="003139D6">
        <w:rPr>
          <w:position w:val="-38"/>
          <w:sz w:val="28"/>
          <w:szCs w:val="28"/>
        </w:rPr>
        <w:object w:dxaOrig="3060" w:dyaOrig="840">
          <v:shape id="_x0000_i1030" type="#_x0000_t75" style="width:188.25pt;height:51.75pt" o:ole="">
            <v:imagedata r:id="rId47" o:title=""/>
          </v:shape>
          <o:OLEObject Type="Embed" ProgID="Equation.3" ShapeID="_x0000_i1030" DrawAspect="Content" ObjectID="_1487533617" r:id="rId48"/>
        </w:object>
      </w:r>
    </w:p>
    <w:p w:rsidR="00B01C6C" w:rsidRPr="00163010" w:rsidRDefault="00B01C6C" w:rsidP="00B01C6C">
      <w:pPr>
        <w:ind w:left="40" w:right="8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 xml:space="preserve">где </w:t>
      </w:r>
      <w:r w:rsidRPr="00163010">
        <w:rPr>
          <w:rStyle w:val="93165pt-1pt"/>
          <w:rFonts w:ascii="Times New Roman" w:hAnsi="Times New Roman" w:cs="Times New Roman"/>
          <w:sz w:val="28"/>
          <w:szCs w:val="28"/>
        </w:rPr>
        <w:t>W</w:t>
      </w:r>
      <w:r w:rsidRPr="00163010">
        <w:rPr>
          <w:rStyle w:val="93165pt-1pt"/>
          <w:rFonts w:ascii="Times New Roman" w:hAnsi="Times New Roman" w:cs="Times New Roman"/>
          <w:sz w:val="28"/>
          <w:szCs w:val="28"/>
          <w:vertAlign w:val="subscript"/>
        </w:rPr>
        <w:t>y</w:t>
      </w:r>
      <w:r w:rsidRPr="00163010">
        <w:rPr>
          <w:sz w:val="28"/>
          <w:szCs w:val="28"/>
        </w:rPr>
        <w:t xml:space="preserve"> — суммарная установленная мощность электромоторов</w:t>
      </w:r>
      <w:r w:rsidRPr="00163010">
        <w:rPr>
          <w:sz w:val="28"/>
          <w:szCs w:val="28"/>
          <w:vertAlign w:val="superscript"/>
        </w:rPr>
        <w:t>;</w:t>
      </w:r>
      <w:r w:rsidRPr="00163010">
        <w:rPr>
          <w:sz w:val="28"/>
          <w:szCs w:val="28"/>
        </w:rPr>
        <w:t xml:space="preserve"> оборудования, кВт; </w:t>
      </w:r>
      <w:r w:rsidRPr="00163010">
        <w:rPr>
          <w:rStyle w:val="93165pt-1pt"/>
          <w:rFonts w:ascii="Times New Roman" w:hAnsi="Times New Roman" w:cs="Times New Roman"/>
          <w:sz w:val="28"/>
          <w:szCs w:val="28"/>
        </w:rPr>
        <w:t>F</w:t>
      </w:r>
      <w:r w:rsidRPr="00B01C6C">
        <w:rPr>
          <w:rStyle w:val="93165pt-1pt"/>
          <w:rFonts w:ascii="Times New Roman" w:hAnsi="Times New Roman" w:cs="Times New Roman"/>
          <w:sz w:val="28"/>
          <w:szCs w:val="28"/>
          <w:lang w:val="ru-RU"/>
        </w:rPr>
        <w:t>э</w:t>
      </w:r>
      <w:r w:rsidRPr="00163010">
        <w:rPr>
          <w:sz w:val="28"/>
          <w:szCs w:val="28"/>
        </w:rPr>
        <w:t xml:space="preserve">— эффективный фонд времени работы потребителей электроэнергии за планируемый период (месяц, квартал, год), ч;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</w:t>
      </w:r>
      <w:r w:rsidRPr="00163010">
        <w:rPr>
          <w:sz w:val="28"/>
          <w:szCs w:val="28"/>
        </w:rPr>
        <w:t>— коэффициент загрузки оборудования; Ко — средний коэффициент одновременной работы пот</w:t>
      </w:r>
      <w:r>
        <w:rPr>
          <w:sz w:val="28"/>
          <w:szCs w:val="28"/>
        </w:rPr>
        <w:t>ребителей электроэнерги; К</w:t>
      </w:r>
      <w:r>
        <w:rPr>
          <w:sz w:val="28"/>
          <w:szCs w:val="28"/>
          <w:vertAlign w:val="subscript"/>
        </w:rPr>
        <w:t>с</w:t>
      </w:r>
      <w:r w:rsidRPr="00163010">
        <w:rPr>
          <w:sz w:val="28"/>
          <w:szCs w:val="28"/>
        </w:rPr>
        <w:t xml:space="preserve"> — коэффициент полезного действия питающей электрической сети; </w:t>
      </w:r>
      <w:r w:rsidRPr="00A91C59">
        <w:rPr>
          <w:position w:val="-18"/>
          <w:sz w:val="28"/>
          <w:szCs w:val="28"/>
        </w:rPr>
        <w:object w:dxaOrig="340" w:dyaOrig="460">
          <v:shape id="_x0000_i1031" type="#_x0000_t75" style="width:21pt;height:28.5pt" o:ole="">
            <v:imagedata r:id="rId49" o:title=""/>
          </v:shape>
          <o:OLEObject Type="Embed" ProgID="Equation.3" ShapeID="_x0000_i1031" DrawAspect="Content" ObjectID="_1487533618" r:id="rId50"/>
        </w:object>
      </w:r>
      <w:r w:rsidRPr="00163010">
        <w:rPr>
          <w:sz w:val="28"/>
          <w:szCs w:val="28"/>
        </w:rPr>
        <w:t xml:space="preserve"> — коэффицие</w:t>
      </w:r>
      <w:r>
        <w:rPr>
          <w:sz w:val="28"/>
          <w:szCs w:val="28"/>
        </w:rPr>
        <w:t>нт полезного дей</w:t>
      </w:r>
      <w:r w:rsidRPr="00163010">
        <w:rPr>
          <w:sz w:val="28"/>
          <w:szCs w:val="28"/>
        </w:rPr>
        <w:t>ствия установленных электромоторов.</w:t>
      </w:r>
    </w:p>
    <w:p w:rsidR="00B01C6C" w:rsidRPr="00163010" w:rsidRDefault="00B01C6C" w:rsidP="00B01C6C">
      <w:pPr>
        <w:ind w:left="40" w:right="80" w:firstLine="4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lastRenderedPageBreak/>
        <w:t>Количество электроэнергии для производственных целей мож</w:t>
      </w:r>
      <w:r w:rsidRPr="00163010">
        <w:rPr>
          <w:sz w:val="28"/>
          <w:szCs w:val="28"/>
        </w:rPr>
        <w:softHyphen/>
        <w:t>но определить также по следующим формулам</w:t>
      </w:r>
      <w:r>
        <w:rPr>
          <w:sz w:val="28"/>
          <w:szCs w:val="28"/>
        </w:rPr>
        <w:t xml:space="preserve"> 4 и 5</w:t>
      </w:r>
      <w:r w:rsidRPr="00163010">
        <w:rPr>
          <w:sz w:val="28"/>
          <w:szCs w:val="28"/>
        </w:rPr>
        <w:t>:</w:t>
      </w:r>
    </w:p>
    <w:p w:rsidR="00B01C6C" w:rsidRDefault="00B01C6C" w:rsidP="00B01C6C">
      <w:pPr>
        <w:ind w:left="40" w:right="79"/>
        <w:jc w:val="both"/>
        <w:rPr>
          <w:position w:val="-60"/>
          <w:sz w:val="28"/>
          <w:szCs w:val="28"/>
        </w:rPr>
      </w:pPr>
      <w:r>
        <w:rPr>
          <w:position w:val="-60"/>
          <w:sz w:val="28"/>
          <w:szCs w:val="28"/>
        </w:rPr>
        <w:t xml:space="preserve">                         </w:t>
      </w:r>
      <w:r w:rsidRPr="00A91C59">
        <w:rPr>
          <w:position w:val="-18"/>
          <w:sz w:val="28"/>
          <w:szCs w:val="28"/>
        </w:rPr>
        <w:object w:dxaOrig="2420" w:dyaOrig="460">
          <v:shape id="_x0000_i1032" type="#_x0000_t75" style="width:148.5pt;height:28.5pt" o:ole="">
            <v:imagedata r:id="rId51" o:title=""/>
          </v:shape>
          <o:OLEObject Type="Embed" ProgID="Equation.3" ShapeID="_x0000_i1032" DrawAspect="Content" ObjectID="_1487533619" r:id="rId52"/>
        </w:object>
      </w:r>
    </w:p>
    <w:p w:rsidR="00B01C6C" w:rsidRDefault="00B01C6C" w:rsidP="00B01C6C">
      <w:pPr>
        <w:ind w:left="40" w:right="79"/>
        <w:jc w:val="both"/>
        <w:rPr>
          <w:position w:val="-60"/>
          <w:sz w:val="28"/>
          <w:szCs w:val="28"/>
        </w:rPr>
      </w:pPr>
      <w:r>
        <w:rPr>
          <w:position w:val="-60"/>
          <w:sz w:val="28"/>
          <w:szCs w:val="28"/>
        </w:rPr>
        <w:t>И</w:t>
      </w:r>
    </w:p>
    <w:p w:rsidR="00B01C6C" w:rsidRDefault="00B01C6C" w:rsidP="00B01C6C">
      <w:pPr>
        <w:ind w:left="40" w:right="79"/>
        <w:jc w:val="both"/>
        <w:rPr>
          <w:position w:val="-60"/>
          <w:sz w:val="28"/>
          <w:szCs w:val="28"/>
        </w:rPr>
      </w:pPr>
      <w:r>
        <w:rPr>
          <w:position w:val="-60"/>
          <w:sz w:val="28"/>
          <w:szCs w:val="28"/>
        </w:rPr>
        <w:t xml:space="preserve">                        </w:t>
      </w:r>
      <w:r w:rsidRPr="00065A84">
        <w:rPr>
          <w:position w:val="-28"/>
          <w:sz w:val="28"/>
          <w:szCs w:val="28"/>
        </w:rPr>
        <w:object w:dxaOrig="3560" w:dyaOrig="680">
          <v:shape id="_x0000_i1033" type="#_x0000_t75" style="width:218.25pt;height:42pt" o:ole="">
            <v:imagedata r:id="rId53" o:title=""/>
          </v:shape>
          <o:OLEObject Type="Embed" ProgID="Equation.3" ShapeID="_x0000_i1033" DrawAspect="Content" ObjectID="_1487533620" r:id="rId54"/>
        </w:object>
      </w:r>
    </w:p>
    <w:p w:rsidR="00B01C6C" w:rsidRDefault="00B01C6C" w:rsidP="00B01C6C">
      <w:pPr>
        <w:ind w:left="40" w:right="79"/>
        <w:jc w:val="both"/>
        <w:rPr>
          <w:sz w:val="28"/>
          <w:szCs w:val="28"/>
        </w:rPr>
      </w:pPr>
    </w:p>
    <w:p w:rsidR="00B01C6C" w:rsidRPr="00163010" w:rsidRDefault="00B01C6C" w:rsidP="00B01C6C">
      <w:pPr>
        <w:ind w:left="40" w:right="79"/>
        <w:jc w:val="both"/>
        <w:rPr>
          <w:sz w:val="28"/>
          <w:szCs w:val="28"/>
        </w:rPr>
      </w:pPr>
      <w:r w:rsidRPr="00163010">
        <w:rPr>
          <w:sz w:val="28"/>
          <w:szCs w:val="28"/>
        </w:rPr>
        <w:t xml:space="preserve">где  </w:t>
      </w:r>
      <w:r w:rsidRPr="00A91C59">
        <w:rPr>
          <w:position w:val="-18"/>
          <w:sz w:val="28"/>
          <w:szCs w:val="28"/>
        </w:rPr>
        <w:object w:dxaOrig="340" w:dyaOrig="460">
          <v:shape id="_x0000_i1034" type="#_x0000_t75" style="width:21pt;height:28.5pt" o:ole="">
            <v:imagedata r:id="rId55" o:title=""/>
          </v:shape>
          <o:OLEObject Type="Embed" ProgID="Equation.3" ShapeID="_x0000_i1034" DrawAspect="Content" ObjectID="_1487533621" r:id="rId56"/>
        </w:object>
      </w:r>
      <w:r w:rsidRPr="00163010">
        <w:rPr>
          <w:sz w:val="28"/>
          <w:szCs w:val="28"/>
        </w:rPr>
        <w:t xml:space="preserve">— коэффициент спроса потребителей электроэнергии; </w:t>
      </w:r>
      <w:r w:rsidRPr="00163010">
        <w:rPr>
          <w:sz w:val="28"/>
          <w:szCs w:val="28"/>
          <w:lang w:val="en-US"/>
        </w:rPr>
        <w:t>cos</w:t>
      </w:r>
      <w:r w:rsidRPr="00163010">
        <w:rPr>
          <w:sz w:val="28"/>
          <w:szCs w:val="28"/>
        </w:rPr>
        <w:t xml:space="preserve"> ф — коэффициент мощнос</w:t>
      </w:r>
      <w:r>
        <w:rPr>
          <w:sz w:val="28"/>
          <w:szCs w:val="28"/>
        </w:rPr>
        <w:t>ти установленных эдектродвигате</w:t>
      </w:r>
      <w:r w:rsidRPr="00163010">
        <w:rPr>
          <w:sz w:val="28"/>
          <w:szCs w:val="28"/>
        </w:rPr>
        <w:t>лей; К</w:t>
      </w:r>
      <w:r w:rsidRPr="00163010">
        <w:rPr>
          <w:sz w:val="28"/>
          <w:szCs w:val="28"/>
          <w:vertAlign w:val="subscript"/>
        </w:rPr>
        <w:t>м</w:t>
      </w:r>
      <w:r w:rsidRPr="00163010">
        <w:rPr>
          <w:sz w:val="28"/>
          <w:szCs w:val="28"/>
        </w:rPr>
        <w:t xml:space="preserve"> — коэффициент машинного времени электроприемни</w:t>
      </w:r>
      <w:r w:rsidRPr="00163010">
        <w:rPr>
          <w:sz w:val="28"/>
          <w:szCs w:val="28"/>
        </w:rPr>
        <w:softHyphen/>
        <w:t>ков (машинное время работы оборудования).</w:t>
      </w:r>
    </w:p>
    <w:p w:rsidR="00B01C6C" w:rsidRDefault="00B01C6C" w:rsidP="00B01C6C">
      <w:pPr>
        <w:ind w:left="20" w:right="20" w:firstLine="4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Коэффициент спроса потребителей электроэнергии опреде</w:t>
      </w:r>
      <w:r w:rsidRPr="00163010">
        <w:rPr>
          <w:sz w:val="28"/>
          <w:szCs w:val="28"/>
        </w:rPr>
        <w:softHyphen/>
        <w:t>ляется по формуле</w:t>
      </w:r>
    </w:p>
    <w:p w:rsidR="00B01C6C" w:rsidRPr="00163010" w:rsidRDefault="00B01C6C" w:rsidP="00B01C6C">
      <w:pPr>
        <w:ind w:left="23" w:right="23" w:firstLine="420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t xml:space="preserve">                    </w:t>
      </w:r>
      <w:r w:rsidRPr="003139D6">
        <w:rPr>
          <w:position w:val="-38"/>
          <w:sz w:val="28"/>
          <w:szCs w:val="28"/>
        </w:rPr>
        <w:object w:dxaOrig="1860" w:dyaOrig="800">
          <v:shape id="_x0000_i1035" type="#_x0000_t75" style="width:114pt;height:49.5pt" o:ole="">
            <v:imagedata r:id="rId57" o:title=""/>
          </v:shape>
          <o:OLEObject Type="Embed" ProgID="Equation.3" ShapeID="_x0000_i1035" DrawAspect="Content" ObjectID="_1487533622" r:id="rId58"/>
        </w:object>
      </w:r>
    </w:p>
    <w:p w:rsidR="00B01C6C" w:rsidRDefault="00B01C6C" w:rsidP="00B01C6C">
      <w:pPr>
        <w:ind w:left="20" w:right="20" w:firstLine="4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Количество электроэнергии для освещения помещений опре</w:t>
      </w:r>
      <w:r w:rsidRPr="00163010">
        <w:rPr>
          <w:sz w:val="28"/>
          <w:szCs w:val="28"/>
        </w:rPr>
        <w:softHyphen/>
        <w:t>деляется по формулам</w:t>
      </w:r>
    </w:p>
    <w:p w:rsidR="00B01C6C" w:rsidRDefault="00B01C6C" w:rsidP="00B01C6C">
      <w:pPr>
        <w:ind w:left="23" w:right="23" w:firstLine="420"/>
        <w:jc w:val="both"/>
        <w:rPr>
          <w:position w:val="-60"/>
          <w:sz w:val="28"/>
          <w:szCs w:val="28"/>
        </w:rPr>
      </w:pPr>
      <w:r>
        <w:rPr>
          <w:position w:val="-60"/>
          <w:sz w:val="28"/>
          <w:szCs w:val="28"/>
        </w:rPr>
        <w:t xml:space="preserve">                   </w:t>
      </w:r>
      <w:r w:rsidRPr="00065A84">
        <w:rPr>
          <w:position w:val="-24"/>
          <w:sz w:val="28"/>
          <w:szCs w:val="28"/>
        </w:rPr>
        <w:object w:dxaOrig="2980" w:dyaOrig="700">
          <v:shape id="_x0000_i1036" type="#_x0000_t75" style="width:183pt;height:43.5pt" o:ole="">
            <v:imagedata r:id="rId59" o:title=""/>
          </v:shape>
          <o:OLEObject Type="Embed" ProgID="Equation.3" ShapeID="_x0000_i1036" DrawAspect="Content" ObjectID="_1487533623" r:id="rId60"/>
        </w:object>
      </w:r>
    </w:p>
    <w:p w:rsidR="00B01C6C" w:rsidRDefault="00B01C6C" w:rsidP="00B01C6C">
      <w:pPr>
        <w:ind w:left="23" w:right="23" w:firstLine="420"/>
        <w:jc w:val="both"/>
        <w:rPr>
          <w:position w:val="-60"/>
          <w:sz w:val="28"/>
          <w:szCs w:val="28"/>
        </w:rPr>
      </w:pPr>
      <w:r>
        <w:rPr>
          <w:position w:val="-60"/>
          <w:sz w:val="28"/>
          <w:szCs w:val="28"/>
        </w:rPr>
        <w:t>и</w:t>
      </w:r>
      <w:r w:rsidRPr="00616E55">
        <w:rPr>
          <w:position w:val="-60"/>
          <w:sz w:val="28"/>
          <w:szCs w:val="28"/>
        </w:rPr>
        <w:t xml:space="preserve">ли </w:t>
      </w:r>
    </w:p>
    <w:p w:rsidR="00B01C6C" w:rsidRPr="00616E55" w:rsidRDefault="00B01C6C" w:rsidP="00B01C6C">
      <w:pPr>
        <w:ind w:left="23" w:right="23" w:firstLine="420"/>
        <w:jc w:val="both"/>
        <w:rPr>
          <w:position w:val="-60"/>
          <w:sz w:val="28"/>
          <w:szCs w:val="28"/>
        </w:rPr>
      </w:pPr>
      <w:r>
        <w:rPr>
          <w:position w:val="-60"/>
          <w:sz w:val="28"/>
          <w:szCs w:val="28"/>
        </w:rPr>
        <w:t xml:space="preserve">                       </w:t>
      </w:r>
      <w:r w:rsidRPr="00065A84">
        <w:rPr>
          <w:position w:val="-24"/>
          <w:sz w:val="28"/>
          <w:szCs w:val="28"/>
        </w:rPr>
        <w:object w:dxaOrig="1939" w:dyaOrig="660">
          <v:shape id="_x0000_i1037" type="#_x0000_t75" style="width:119.25pt;height:41.25pt" o:ole="">
            <v:imagedata r:id="rId61" o:title=""/>
          </v:shape>
          <o:OLEObject Type="Embed" ProgID="Equation.3" ShapeID="_x0000_i1037" DrawAspect="Content" ObjectID="_1487533624" r:id="rId62"/>
        </w:object>
      </w:r>
    </w:p>
    <w:p w:rsidR="00B01C6C" w:rsidRDefault="00B01C6C" w:rsidP="00B01C6C">
      <w:pPr>
        <w:ind w:left="23" w:right="23" w:firstLine="420"/>
        <w:jc w:val="both"/>
        <w:rPr>
          <w:position w:val="-60"/>
          <w:sz w:val="28"/>
          <w:szCs w:val="28"/>
        </w:rPr>
      </w:pPr>
    </w:p>
    <w:p w:rsidR="00B01C6C" w:rsidRPr="00163010" w:rsidRDefault="00B01C6C" w:rsidP="00B01C6C">
      <w:pPr>
        <w:ind w:left="23" w:right="23" w:firstLine="420"/>
        <w:jc w:val="both"/>
        <w:rPr>
          <w:sz w:val="28"/>
          <w:szCs w:val="28"/>
        </w:rPr>
      </w:pPr>
    </w:p>
    <w:p w:rsidR="00B01C6C" w:rsidRPr="00B01C6C" w:rsidRDefault="00B01C6C" w:rsidP="00B01C6C">
      <w:pPr>
        <w:ind w:left="20" w:right="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где С</w:t>
      </w:r>
      <w:r w:rsidRPr="00163010">
        <w:rPr>
          <w:sz w:val="28"/>
          <w:szCs w:val="28"/>
          <w:vertAlign w:val="subscript"/>
        </w:rPr>
        <w:t>св</w:t>
      </w:r>
      <w:r w:rsidRPr="00163010">
        <w:rPr>
          <w:sz w:val="28"/>
          <w:szCs w:val="28"/>
        </w:rPr>
        <w:t xml:space="preserve"> — число светильников (лампочек) на участке, в цехе, предприятии, шт.; </w:t>
      </w:r>
      <w:r w:rsidRPr="00B01C6C">
        <w:rPr>
          <w:rStyle w:val="93165pt2pt"/>
          <w:sz w:val="28"/>
          <w:szCs w:val="28"/>
          <w:lang w:val="ru-RU"/>
        </w:rPr>
        <w:t>Р</w:t>
      </w:r>
      <w:r w:rsidRPr="00B01C6C">
        <w:rPr>
          <w:rStyle w:val="93165pt2pt"/>
          <w:sz w:val="28"/>
          <w:szCs w:val="28"/>
          <w:vertAlign w:val="subscript"/>
          <w:lang w:val="ru-RU"/>
        </w:rPr>
        <w:t>ср</w:t>
      </w:r>
      <w:r w:rsidRPr="00163010">
        <w:rPr>
          <w:sz w:val="28"/>
          <w:szCs w:val="28"/>
        </w:rPr>
        <w:t xml:space="preserve"> — средня</w:t>
      </w:r>
      <w:r>
        <w:rPr>
          <w:sz w:val="28"/>
          <w:szCs w:val="28"/>
        </w:rPr>
        <w:t xml:space="preserve">я мощность одной лампочки, Вт; </w:t>
      </w:r>
      <w:r>
        <w:rPr>
          <w:sz w:val="28"/>
          <w:szCs w:val="28"/>
          <w:lang w:val="en-US"/>
        </w:rPr>
        <w:t>h</w:t>
      </w:r>
      <w:r w:rsidRPr="00163010">
        <w:rPr>
          <w:sz w:val="28"/>
          <w:szCs w:val="28"/>
        </w:rPr>
        <w:t xml:space="preserve"> — норма освещения </w:t>
      </w:r>
    </w:p>
    <w:p w:rsidR="00B01C6C" w:rsidRPr="00163010" w:rsidRDefault="00B01C6C" w:rsidP="00B01C6C">
      <w:pPr>
        <w:ind w:left="20" w:right="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1 м</w:t>
      </w:r>
      <w:r w:rsidRPr="00163010">
        <w:rPr>
          <w:sz w:val="28"/>
          <w:szCs w:val="28"/>
          <w:vertAlign w:val="superscript"/>
        </w:rPr>
        <w:t>2</w:t>
      </w:r>
      <w:r w:rsidRPr="00163010">
        <w:rPr>
          <w:sz w:val="28"/>
          <w:szCs w:val="28"/>
        </w:rPr>
        <w:t xml:space="preserve"> площади (по ГОСТу), Вт; </w:t>
      </w:r>
      <w:r w:rsidRPr="00163010">
        <w:rPr>
          <w:rStyle w:val="93165pt2pt"/>
          <w:sz w:val="28"/>
          <w:szCs w:val="28"/>
        </w:rPr>
        <w:t>S</w:t>
      </w:r>
      <w:r w:rsidRPr="00163010">
        <w:rPr>
          <w:sz w:val="28"/>
          <w:szCs w:val="28"/>
        </w:rPr>
        <w:t xml:space="preserve"> — пло</w:t>
      </w:r>
      <w:r w:rsidRPr="00163010">
        <w:rPr>
          <w:sz w:val="28"/>
          <w:szCs w:val="28"/>
        </w:rPr>
        <w:softHyphen/>
        <w:t>щадь здания, м</w:t>
      </w:r>
      <w:r w:rsidRPr="00163010">
        <w:rPr>
          <w:sz w:val="28"/>
          <w:szCs w:val="28"/>
          <w:vertAlign w:val="superscript"/>
        </w:rPr>
        <w:t>2</w:t>
      </w:r>
      <w:r w:rsidRPr="00163010">
        <w:rPr>
          <w:sz w:val="28"/>
          <w:szCs w:val="28"/>
        </w:rPr>
        <w:t>.</w:t>
      </w:r>
    </w:p>
    <w:p w:rsidR="00B01C6C" w:rsidRPr="00163010" w:rsidRDefault="00B01C6C" w:rsidP="00B01C6C">
      <w:pPr>
        <w:ind w:left="20" w:right="20" w:firstLine="4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Количество пара для производственных целей определяется на основе удельных норм расхода соответствующего потребите</w:t>
      </w:r>
      <w:r w:rsidRPr="00163010">
        <w:rPr>
          <w:sz w:val="28"/>
          <w:szCs w:val="28"/>
        </w:rPr>
        <w:softHyphen/>
        <w:t>ля. Например, на обогрев сушильных камер периодического действия (на 1 т обогреваемых деталей) расходуется 100 кг/ч; для непрерывно действующих камер (конвейерных) — 45—75 кг/ч.</w:t>
      </w:r>
    </w:p>
    <w:p w:rsidR="00B01C6C" w:rsidRPr="00163010" w:rsidRDefault="00B01C6C" w:rsidP="00B01C6C">
      <w:pPr>
        <w:ind w:left="20" w:right="20" w:firstLine="4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Количество пара для отопления здания определяется по фор</w:t>
      </w:r>
      <w:r w:rsidRPr="00163010">
        <w:rPr>
          <w:sz w:val="28"/>
          <w:szCs w:val="28"/>
        </w:rPr>
        <w:softHyphen/>
        <w:t>муле</w:t>
      </w:r>
    </w:p>
    <w:p w:rsidR="00B01C6C" w:rsidRPr="00B01C6C" w:rsidRDefault="00B01C6C" w:rsidP="00B01C6C">
      <w:pPr>
        <w:ind w:left="23" w:right="23"/>
        <w:jc w:val="both"/>
        <w:rPr>
          <w:sz w:val="28"/>
          <w:szCs w:val="28"/>
        </w:rPr>
      </w:pPr>
    </w:p>
    <w:p w:rsidR="00B01C6C" w:rsidRDefault="00B01C6C" w:rsidP="00B01C6C">
      <w:pPr>
        <w:ind w:left="23" w:right="23"/>
        <w:jc w:val="center"/>
        <w:rPr>
          <w:sz w:val="28"/>
          <w:szCs w:val="28"/>
          <w:lang w:val="en-US"/>
        </w:rPr>
      </w:pPr>
      <w:r w:rsidRPr="00616E55">
        <w:rPr>
          <w:position w:val="-24"/>
          <w:sz w:val="28"/>
          <w:szCs w:val="28"/>
        </w:rPr>
        <w:object w:dxaOrig="2659" w:dyaOrig="740">
          <v:shape id="_x0000_i1038" type="#_x0000_t75" style="width:163.5pt;height:45.75pt" o:ole="">
            <v:imagedata r:id="rId63" o:title=""/>
          </v:shape>
          <o:OLEObject Type="Embed" ProgID="Equation.3" ShapeID="_x0000_i1038" DrawAspect="Content" ObjectID="_1487533625" r:id="rId64"/>
        </w:object>
      </w:r>
    </w:p>
    <w:p w:rsidR="00B01C6C" w:rsidRPr="00163010" w:rsidRDefault="00B01C6C" w:rsidP="00B01C6C">
      <w:pPr>
        <w:ind w:left="20" w:right="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lastRenderedPageBreak/>
        <w:t xml:space="preserve">где </w:t>
      </w:r>
      <w:r w:rsidRPr="00163010">
        <w:rPr>
          <w:rStyle w:val="93165pt2pt"/>
          <w:sz w:val="28"/>
          <w:szCs w:val="28"/>
        </w:rPr>
        <w:t>q</w:t>
      </w:r>
      <w:r w:rsidRPr="00163010">
        <w:rPr>
          <w:rStyle w:val="93165pt2pt"/>
          <w:sz w:val="28"/>
          <w:szCs w:val="28"/>
          <w:vertAlign w:val="subscript"/>
        </w:rPr>
        <w:t>n</w:t>
      </w:r>
      <w:r w:rsidRPr="00163010">
        <w:rPr>
          <w:sz w:val="28"/>
          <w:szCs w:val="28"/>
        </w:rPr>
        <w:t xml:space="preserve"> — расход пара на 1 м</w:t>
      </w:r>
      <w:r w:rsidRPr="00163010">
        <w:rPr>
          <w:sz w:val="28"/>
          <w:szCs w:val="28"/>
          <w:vertAlign w:val="superscript"/>
        </w:rPr>
        <w:t>3</w:t>
      </w:r>
      <w:r w:rsidRPr="00163010">
        <w:rPr>
          <w:sz w:val="28"/>
          <w:szCs w:val="28"/>
        </w:rPr>
        <w:t xml:space="preserve"> здания при разности наружной и внутренней температур в 1 °С; / — теплосодержание пара (при</w:t>
      </w:r>
      <w:r w:rsidRPr="00163010">
        <w:rPr>
          <w:sz w:val="28"/>
          <w:szCs w:val="28"/>
        </w:rPr>
        <w:softHyphen/>
        <w:t>нимается 540 ккал/кг).</w:t>
      </w:r>
    </w:p>
    <w:p w:rsidR="00B01C6C" w:rsidRPr="00163010" w:rsidRDefault="00B01C6C" w:rsidP="00B01C6C">
      <w:pPr>
        <w:ind w:left="20" w:right="20" w:firstLine="4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Количество сжатого воздуха для производственных целей (м</w:t>
      </w:r>
      <w:r w:rsidRPr="00163010">
        <w:rPr>
          <w:sz w:val="28"/>
          <w:szCs w:val="28"/>
          <w:vertAlign w:val="superscript"/>
        </w:rPr>
        <w:t>3</w:t>
      </w:r>
      <w:r w:rsidRPr="00163010">
        <w:rPr>
          <w:sz w:val="28"/>
          <w:szCs w:val="28"/>
        </w:rPr>
        <w:t>) определяется по формуле</w:t>
      </w:r>
    </w:p>
    <w:p w:rsidR="00B01C6C" w:rsidRPr="00616E55" w:rsidRDefault="00B01C6C" w:rsidP="00B01C6C">
      <w:pPr>
        <w:ind w:left="23" w:right="23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t xml:space="preserve">                 </w:t>
      </w:r>
      <w:r w:rsidRPr="00065A84">
        <w:rPr>
          <w:position w:val="-28"/>
          <w:sz w:val="28"/>
          <w:szCs w:val="28"/>
        </w:rPr>
        <w:object w:dxaOrig="3780" w:dyaOrig="680">
          <v:shape id="_x0000_i1039" type="#_x0000_t75" style="width:231.75pt;height:42pt" o:ole="">
            <v:imagedata r:id="rId65" o:title=""/>
          </v:shape>
          <o:OLEObject Type="Embed" ProgID="Equation.3" ShapeID="_x0000_i1039" DrawAspect="Content" ObjectID="_1487533626" r:id="rId66"/>
        </w:object>
      </w:r>
    </w:p>
    <w:p w:rsidR="00B01C6C" w:rsidRPr="00163010" w:rsidRDefault="00B01C6C" w:rsidP="00B01C6C">
      <w:pPr>
        <w:ind w:left="20" w:right="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 xml:space="preserve">где 1,5 — коэффициент, учитывающий потери сжатого воздуха в трубопроводах и в местах неплотного их соединения; </w:t>
      </w:r>
      <w:r w:rsidRPr="00163010">
        <w:rPr>
          <w:rStyle w:val="93165pt2pt"/>
          <w:sz w:val="28"/>
          <w:szCs w:val="28"/>
        </w:rPr>
        <w:t>d</w:t>
      </w:r>
      <w:r w:rsidRPr="00163010">
        <w:rPr>
          <w:sz w:val="28"/>
          <w:szCs w:val="28"/>
        </w:rPr>
        <w:t xml:space="preserve"> </w:t>
      </w:r>
      <w:r>
        <w:rPr>
          <w:sz w:val="28"/>
          <w:szCs w:val="28"/>
        </w:rPr>
        <w:t>— рас</w:t>
      </w:r>
      <w:r w:rsidRPr="00163010">
        <w:rPr>
          <w:sz w:val="28"/>
          <w:szCs w:val="28"/>
        </w:rPr>
        <w:t>ход сжатого воздуха при непр</w:t>
      </w:r>
      <w:r>
        <w:rPr>
          <w:sz w:val="28"/>
          <w:szCs w:val="28"/>
        </w:rPr>
        <w:t>ерывной работе воздухоприёмни</w:t>
      </w:r>
      <w:r w:rsidRPr="00163010">
        <w:rPr>
          <w:sz w:val="28"/>
          <w:szCs w:val="28"/>
        </w:rPr>
        <w:t>ка, м</w:t>
      </w:r>
      <w:r w:rsidRPr="00163010">
        <w:rPr>
          <w:sz w:val="28"/>
          <w:szCs w:val="28"/>
          <w:vertAlign w:val="superscript"/>
        </w:rPr>
        <w:t>3</w:t>
      </w:r>
      <w:r w:rsidRPr="00163010">
        <w:rPr>
          <w:sz w:val="28"/>
          <w:szCs w:val="28"/>
        </w:rPr>
        <w:t>/ч; К</w:t>
      </w:r>
      <w:r w:rsidRPr="00163010">
        <w:rPr>
          <w:sz w:val="28"/>
          <w:szCs w:val="28"/>
          <w:vertAlign w:val="subscript"/>
        </w:rPr>
        <w:t>и</w:t>
      </w:r>
      <w:r w:rsidRPr="00163010">
        <w:rPr>
          <w:sz w:val="28"/>
          <w:szCs w:val="28"/>
        </w:rPr>
        <w:t xml:space="preserve"> — коэффициент использования воздухоприемника во времени; </w:t>
      </w:r>
      <w:r w:rsidRPr="00B01C6C">
        <w:rPr>
          <w:rStyle w:val="93165pt2pt"/>
          <w:sz w:val="28"/>
          <w:szCs w:val="28"/>
          <w:lang w:val="ru-RU"/>
        </w:rPr>
        <w:t>т</w:t>
      </w:r>
      <w:r w:rsidRPr="00163010">
        <w:rPr>
          <w:sz w:val="28"/>
          <w:szCs w:val="28"/>
        </w:rPr>
        <w:t xml:space="preserve"> — число наименований воздухоприемников.</w:t>
      </w:r>
    </w:p>
    <w:p w:rsidR="00B01C6C" w:rsidRDefault="00B01C6C" w:rsidP="00B01C6C">
      <w:pPr>
        <w:ind w:left="20" w:right="360" w:firstLine="4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Количество воды для прои</w:t>
      </w:r>
      <w:r>
        <w:rPr>
          <w:sz w:val="28"/>
          <w:szCs w:val="28"/>
        </w:rPr>
        <w:t>зводственных целей можно опре</w:t>
      </w:r>
      <w:r w:rsidRPr="00163010">
        <w:rPr>
          <w:sz w:val="28"/>
          <w:szCs w:val="28"/>
        </w:rPr>
        <w:t>делить по нормативам, исходя из часового расхода. Например, часовой расход воды на промывку деталей в баках составляет 200 л. Для некоторых производственных целей (для охлаждаю</w:t>
      </w:r>
      <w:r w:rsidRPr="00163010">
        <w:rPr>
          <w:sz w:val="28"/>
          <w:szCs w:val="28"/>
        </w:rPr>
        <w:softHyphen/>
        <w:t>щих жидкостей) количество воды определяется по формуле</w:t>
      </w:r>
    </w:p>
    <w:p w:rsidR="00B01C6C" w:rsidRDefault="00B01C6C" w:rsidP="00B01C6C">
      <w:pPr>
        <w:tabs>
          <w:tab w:val="left" w:pos="9129"/>
        </w:tabs>
        <w:ind w:left="23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t xml:space="preserve">                    </w:t>
      </w:r>
      <w:r w:rsidRPr="000166FE">
        <w:rPr>
          <w:position w:val="-24"/>
          <w:sz w:val="28"/>
          <w:szCs w:val="28"/>
        </w:rPr>
        <w:object w:dxaOrig="3120" w:dyaOrig="740">
          <v:shape id="_x0000_i1040" type="#_x0000_t75" style="width:191.25pt;height:45.75pt" o:ole="">
            <v:imagedata r:id="rId67" o:title=""/>
          </v:shape>
          <o:OLEObject Type="Embed" ProgID="Equation.3" ShapeID="_x0000_i1040" DrawAspect="Content" ObjectID="_1487533627" r:id="rId68"/>
        </w:object>
      </w:r>
    </w:p>
    <w:p w:rsidR="00B01C6C" w:rsidRDefault="00B01C6C" w:rsidP="00B01C6C">
      <w:pPr>
        <w:tabs>
          <w:tab w:val="left" w:pos="9129"/>
        </w:tabs>
        <w:ind w:left="23"/>
        <w:jc w:val="both"/>
        <w:rPr>
          <w:sz w:val="28"/>
          <w:szCs w:val="28"/>
        </w:rPr>
      </w:pPr>
    </w:p>
    <w:p w:rsidR="00316863" w:rsidRDefault="00B01C6C" w:rsidP="00B01C6C">
      <w:pPr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163010">
        <w:rPr>
          <w:sz w:val="28"/>
          <w:szCs w:val="28"/>
        </w:rPr>
        <w:t xml:space="preserve">где </w:t>
      </w:r>
      <w:r w:rsidRPr="00163010">
        <w:rPr>
          <w:rStyle w:val="93165pt-1pt"/>
          <w:rFonts w:ascii="Times New Roman" w:hAnsi="Times New Roman" w:cs="Times New Roman"/>
          <w:sz w:val="28"/>
          <w:szCs w:val="28"/>
        </w:rPr>
        <w:t>q</w:t>
      </w:r>
      <w:r w:rsidRPr="00163010">
        <w:rPr>
          <w:rStyle w:val="93165pt-1pt"/>
          <w:rFonts w:ascii="Times New Roman" w:hAnsi="Times New Roman" w:cs="Times New Roman"/>
          <w:sz w:val="28"/>
          <w:szCs w:val="28"/>
          <w:vertAlign w:val="subscript"/>
        </w:rPr>
        <w:t>B</w:t>
      </w:r>
      <w:r w:rsidRPr="00B01C6C">
        <w:rPr>
          <w:rStyle w:val="93165pt-1pt"/>
          <w:rFonts w:ascii="Times New Roman" w:hAnsi="Times New Roman" w:cs="Times New Roman"/>
          <w:sz w:val="28"/>
          <w:szCs w:val="28"/>
          <w:lang w:val="ru-RU"/>
        </w:rPr>
        <w:t xml:space="preserve"> —</w:t>
      </w:r>
      <w:r w:rsidRPr="00163010">
        <w:rPr>
          <w:sz w:val="28"/>
          <w:szCs w:val="28"/>
        </w:rPr>
        <w:t xml:space="preserve"> часовой расход воды на один станок, л.</w:t>
      </w:r>
    </w:p>
    <w:p w:rsidR="00B01C6C" w:rsidRPr="00B735D7" w:rsidRDefault="00B01C6C" w:rsidP="00B01C6C">
      <w:pPr>
        <w:tabs>
          <w:tab w:val="left" w:pos="3240"/>
          <w:tab w:val="left" w:pos="6480"/>
        </w:tabs>
        <w:jc w:val="both"/>
        <w:rPr>
          <w:b/>
          <w:sz w:val="28"/>
          <w:szCs w:val="28"/>
        </w:rPr>
      </w:pPr>
    </w:p>
    <w:p w:rsidR="00B01C6C" w:rsidRDefault="00B01C6C" w:rsidP="00B01C6C">
      <w:pPr>
        <w:pStyle w:val="61"/>
        <w:shd w:val="clear" w:color="auto" w:fill="auto"/>
        <w:spacing w:after="136" w:line="300" w:lineRule="exact"/>
        <w:ind w:left="280" w:firstLine="163"/>
        <w:rPr>
          <w:rStyle w:val="6BookAntiqua15pt0pt"/>
          <w:rFonts w:ascii="Times New Roman" w:eastAsiaTheme="minorHAnsi" w:hAnsi="Times New Roman" w:cs="Times New Roman"/>
          <w:sz w:val="28"/>
          <w:szCs w:val="28"/>
        </w:rPr>
      </w:pPr>
      <w:r>
        <w:rPr>
          <w:rStyle w:val="6BookAntiqua15pt0pt"/>
          <w:rFonts w:ascii="Times New Roman" w:eastAsiaTheme="minorHAnsi" w:hAnsi="Times New Roman" w:cs="Times New Roman"/>
          <w:sz w:val="28"/>
          <w:szCs w:val="28"/>
        </w:rPr>
        <w:t>1 варианта</w:t>
      </w:r>
    </w:p>
    <w:p w:rsidR="00B01C6C" w:rsidRDefault="00B01C6C" w:rsidP="00B01C6C">
      <w:pPr>
        <w:pStyle w:val="61"/>
        <w:shd w:val="clear" w:color="auto" w:fill="auto"/>
        <w:spacing w:after="136" w:line="300" w:lineRule="exact"/>
        <w:ind w:left="280" w:firstLine="163"/>
        <w:jc w:val="both"/>
        <w:rPr>
          <w:rStyle w:val="6BookAntiqua15pt0pt"/>
          <w:rFonts w:ascii="Times New Roman" w:eastAsiaTheme="minorHAnsi" w:hAnsi="Times New Roman" w:cs="Times New Roman"/>
          <w:sz w:val="28"/>
          <w:szCs w:val="28"/>
        </w:rPr>
      </w:pPr>
      <w:r>
        <w:rPr>
          <w:rStyle w:val="6BookAntiqua15pt0pt"/>
          <w:rFonts w:ascii="Times New Roman" w:eastAsiaTheme="minorHAnsi" w:hAnsi="Times New Roman" w:cs="Times New Roman"/>
          <w:sz w:val="28"/>
          <w:szCs w:val="28"/>
        </w:rPr>
        <w:t>Задача№1</w:t>
      </w:r>
    </w:p>
    <w:p w:rsidR="00B01C6C" w:rsidRPr="000B39AF" w:rsidRDefault="00B01C6C" w:rsidP="00B01C6C">
      <w:pPr>
        <w:tabs>
          <w:tab w:val="left" w:pos="9031"/>
        </w:tabs>
        <w:jc w:val="both"/>
        <w:rPr>
          <w:sz w:val="28"/>
          <w:szCs w:val="28"/>
        </w:rPr>
      </w:pPr>
      <w:r w:rsidRPr="000B39AF">
        <w:rPr>
          <w:sz w:val="28"/>
          <w:szCs w:val="28"/>
        </w:rPr>
        <w:t xml:space="preserve">Мощность установленного по механическому цеху оборудования — 448,2 кВт; средний коэффициент полезного действия электромоторов — </w:t>
      </w:r>
      <w:r w:rsidRPr="000B39AF">
        <w:rPr>
          <w:position w:val="-18"/>
          <w:sz w:val="28"/>
          <w:szCs w:val="28"/>
        </w:rPr>
        <w:object w:dxaOrig="340" w:dyaOrig="460">
          <v:shape id="_x0000_i1041" type="#_x0000_t75" style="width:21pt;height:28.5pt" o:ole="">
            <v:imagedata r:id="rId69" o:title=""/>
          </v:shape>
          <o:OLEObject Type="Embed" ProgID="Equation.3" ShapeID="_x0000_i1041" DrawAspect="Content" ObjectID="_1487533628" r:id="rId70"/>
        </w:object>
      </w:r>
      <w:r w:rsidRPr="000B39AF">
        <w:rPr>
          <w:sz w:val="28"/>
          <w:szCs w:val="28"/>
        </w:rPr>
        <w:t xml:space="preserve"> = 0,9; средний коэффициент загрузки оборудования — </w:t>
      </w:r>
      <w:r w:rsidRPr="000B39AF">
        <w:rPr>
          <w:sz w:val="28"/>
          <w:szCs w:val="28"/>
          <w:lang w:val="en-US"/>
        </w:rPr>
        <w:t>K</w:t>
      </w:r>
      <w:r w:rsidRPr="000B39AF">
        <w:rPr>
          <w:sz w:val="28"/>
          <w:szCs w:val="28"/>
          <w:vertAlign w:val="subscript"/>
        </w:rPr>
        <w:t>з</w:t>
      </w:r>
      <w:r w:rsidRPr="000B39AF">
        <w:rPr>
          <w:sz w:val="28"/>
          <w:szCs w:val="28"/>
        </w:rPr>
        <w:t xml:space="preserve"> = 0,8; средний коэффициент одновременной работы оборудования — </w:t>
      </w:r>
      <w:r w:rsidRPr="000B39AF">
        <w:rPr>
          <w:sz w:val="28"/>
          <w:szCs w:val="28"/>
          <w:lang w:val="en-US"/>
        </w:rPr>
        <w:t>K</w:t>
      </w:r>
      <w:r w:rsidRPr="000B39AF">
        <w:rPr>
          <w:sz w:val="28"/>
          <w:szCs w:val="28"/>
          <w:vertAlign w:val="subscript"/>
        </w:rPr>
        <w:t>о</w:t>
      </w:r>
      <w:r w:rsidRPr="000B39AF">
        <w:rPr>
          <w:sz w:val="28"/>
          <w:szCs w:val="28"/>
        </w:rPr>
        <w:t xml:space="preserve">= </w:t>
      </w:r>
      <w:r w:rsidRPr="000B39AF">
        <w:rPr>
          <w:rStyle w:val="932pt"/>
          <w:rFonts w:ascii="Times New Roman" w:hAnsi="Times New Roman" w:cs="Times New Roman"/>
          <w:sz w:val="28"/>
          <w:szCs w:val="28"/>
        </w:rPr>
        <w:t>0,7;</w:t>
      </w:r>
      <w:r w:rsidRPr="000B39AF">
        <w:rPr>
          <w:sz w:val="28"/>
          <w:szCs w:val="28"/>
        </w:rPr>
        <w:t xml:space="preserve"> коэффициент полезного действия питающей электрической сети — К</w:t>
      </w:r>
      <w:r w:rsidRPr="000B39AF">
        <w:rPr>
          <w:sz w:val="28"/>
          <w:szCs w:val="28"/>
          <w:vertAlign w:val="subscript"/>
        </w:rPr>
        <w:t>с</w:t>
      </w:r>
      <w:r w:rsidRPr="000B39AF">
        <w:rPr>
          <w:sz w:val="28"/>
          <w:szCs w:val="28"/>
        </w:rPr>
        <w:t xml:space="preserve"> = 0,96; плановый коэффициент спроса по цеху —</w:t>
      </w:r>
      <w:r w:rsidRPr="000B39AF">
        <w:rPr>
          <w:position w:val="-18"/>
          <w:sz w:val="28"/>
          <w:szCs w:val="28"/>
        </w:rPr>
        <w:object w:dxaOrig="340" w:dyaOrig="460">
          <v:shape id="_x0000_i1042" type="#_x0000_t75" style="width:21pt;height:28.5pt" o:ole="">
            <v:imagedata r:id="rId71" o:title=""/>
          </v:shape>
          <o:OLEObject Type="Embed" ProgID="Equation.3" ShapeID="_x0000_i1042" DrawAspect="Content" ObjectID="_1487533629" r:id="rId72"/>
        </w:object>
      </w:r>
      <w:r w:rsidRPr="000B39AF">
        <w:rPr>
          <w:sz w:val="28"/>
          <w:szCs w:val="28"/>
        </w:rPr>
        <w:t xml:space="preserve">= 0,6. Режим работы цеха — двухсменный, по 8 ч. Потери времени на плановые ремонты — 5%.   </w:t>
      </w:r>
      <w:r w:rsidRPr="000B39AF">
        <w:rPr>
          <w:rStyle w:val="93165pt-1pt"/>
          <w:i w:val="0"/>
          <w:sz w:val="28"/>
          <w:szCs w:val="28"/>
        </w:rPr>
        <w:t>O</w:t>
      </w:r>
      <w:r w:rsidRPr="000B39AF">
        <w:rPr>
          <w:sz w:val="28"/>
          <w:szCs w:val="28"/>
        </w:rPr>
        <w:t>пределить экономию (перерасход) силовой электроэнергии по цеху за год.</w:t>
      </w:r>
      <w:r w:rsidRPr="000B39AF">
        <w:rPr>
          <w:sz w:val="28"/>
          <w:szCs w:val="28"/>
        </w:rPr>
        <w:tab/>
      </w:r>
    </w:p>
    <w:p w:rsidR="00B01C6C" w:rsidRPr="00A831AE" w:rsidRDefault="00B01C6C" w:rsidP="00B01C6C">
      <w:pPr>
        <w:pStyle w:val="80"/>
        <w:shd w:val="clear" w:color="auto" w:fill="auto"/>
        <w:tabs>
          <w:tab w:val="left" w:pos="9119"/>
        </w:tabs>
        <w:spacing w:before="0" w:after="0" w:line="240" w:lineRule="auto"/>
        <w:ind w:left="23" w:firstLine="420"/>
        <w:rPr>
          <w:rStyle w:val="8BookAntiqua145pt"/>
          <w:i/>
        </w:rPr>
      </w:pPr>
      <w:r w:rsidRPr="00A831AE">
        <w:rPr>
          <w:rStyle w:val="8BookAntiqua145pt"/>
          <w:i/>
        </w:rPr>
        <w:t xml:space="preserve">Рекомендации к решению задачи №1: </w:t>
      </w:r>
    </w:p>
    <w:p w:rsidR="00B01C6C" w:rsidRDefault="00B01C6C" w:rsidP="00B01C6C">
      <w:pPr>
        <w:pStyle w:val="80"/>
        <w:shd w:val="clear" w:color="auto" w:fill="auto"/>
        <w:tabs>
          <w:tab w:val="left" w:pos="9119"/>
        </w:tabs>
        <w:spacing w:before="0" w:after="0" w:line="240" w:lineRule="auto"/>
        <w:ind w:left="23" w:hanging="23"/>
        <w:rPr>
          <w:b w:val="0"/>
          <w:i w:val="0"/>
          <w:sz w:val="24"/>
          <w:szCs w:val="24"/>
        </w:rPr>
      </w:pPr>
      <w:r w:rsidRPr="00A831AE">
        <w:rPr>
          <w:rStyle w:val="8BookAntiqua145pt"/>
          <w:b/>
          <w:i/>
        </w:rPr>
        <w:t>1.</w:t>
      </w:r>
      <w:r w:rsidRPr="00A831AE">
        <w:rPr>
          <w:b w:val="0"/>
          <w:i w:val="0"/>
          <w:sz w:val="24"/>
          <w:szCs w:val="24"/>
        </w:rPr>
        <w:t>Расчет эффективного фонда времени оборудования.</w:t>
      </w:r>
    </w:p>
    <w:p w:rsidR="00B01C6C" w:rsidRPr="00A831AE" w:rsidRDefault="00B01C6C" w:rsidP="00B01C6C">
      <w:pPr>
        <w:pStyle w:val="80"/>
        <w:shd w:val="clear" w:color="auto" w:fill="auto"/>
        <w:tabs>
          <w:tab w:val="left" w:pos="9119"/>
        </w:tabs>
        <w:spacing w:before="0" w:after="0" w:line="240" w:lineRule="auto"/>
        <w:ind w:left="23" w:hanging="23"/>
        <w:rPr>
          <w:rFonts w:eastAsia="Book Antiqua"/>
          <w:b w:val="0"/>
          <w:i w:val="0"/>
          <w:color w:val="000000"/>
          <w:sz w:val="24"/>
          <w:szCs w:val="24"/>
        </w:rPr>
      </w:pPr>
      <w:r w:rsidRPr="00A831AE">
        <w:rPr>
          <w:sz w:val="24"/>
          <w:szCs w:val="24"/>
        </w:rPr>
        <w:t xml:space="preserve">Номинальный фонд </w:t>
      </w:r>
      <w:r w:rsidRPr="00A831AE">
        <w:rPr>
          <w:b w:val="0"/>
          <w:i w:val="0"/>
          <w:sz w:val="24"/>
          <w:szCs w:val="24"/>
        </w:rPr>
        <w:t>времени работы оборудования</w:t>
      </w:r>
      <w:r w:rsidRPr="00A831AE">
        <w:rPr>
          <w:sz w:val="24"/>
          <w:szCs w:val="24"/>
        </w:rPr>
        <w:t xml:space="preserve"> </w:t>
      </w:r>
      <w:r w:rsidRPr="00A831AE">
        <w:rPr>
          <w:b w:val="0"/>
          <w:i w:val="0"/>
          <w:sz w:val="24"/>
          <w:szCs w:val="24"/>
        </w:rPr>
        <w:t>рассчитыается по формуле</w:t>
      </w:r>
      <w:r w:rsidRPr="00A831AE">
        <w:rPr>
          <w:b w:val="0"/>
          <w:sz w:val="24"/>
          <w:szCs w:val="24"/>
        </w:rPr>
        <w:t xml:space="preserve">: </w:t>
      </w:r>
      <w:r w:rsidRPr="00A831AE">
        <w:rPr>
          <w:rStyle w:val="93165pt-1pt"/>
          <w:b w:val="0"/>
          <w:sz w:val="24"/>
          <w:szCs w:val="24"/>
        </w:rPr>
        <w:t>F</w:t>
      </w:r>
      <w:r w:rsidRPr="00B01C6C">
        <w:rPr>
          <w:rStyle w:val="93165pt-1pt"/>
          <w:b w:val="0"/>
          <w:sz w:val="24"/>
          <w:szCs w:val="24"/>
          <w:vertAlign w:val="subscript"/>
          <w:lang w:val="ru-RU"/>
        </w:rPr>
        <w:t>н</w:t>
      </w:r>
      <w:r w:rsidRPr="00B01C6C">
        <w:rPr>
          <w:rStyle w:val="93165pt-1pt"/>
          <w:b w:val="0"/>
          <w:sz w:val="24"/>
          <w:szCs w:val="24"/>
          <w:lang w:val="ru-RU"/>
        </w:rPr>
        <w:t xml:space="preserve"> = </w:t>
      </w:r>
      <w:r w:rsidRPr="00A831AE">
        <w:rPr>
          <w:rStyle w:val="93165pt-1pt"/>
          <w:b w:val="0"/>
          <w:sz w:val="24"/>
          <w:szCs w:val="24"/>
        </w:rPr>
        <w:t>F</w:t>
      </w:r>
      <w:r w:rsidRPr="00A831AE">
        <w:rPr>
          <w:rStyle w:val="93165pt-1pt"/>
          <w:b w:val="0"/>
          <w:sz w:val="24"/>
          <w:szCs w:val="24"/>
          <w:vertAlign w:val="subscript"/>
        </w:rPr>
        <w:t>K</w:t>
      </w:r>
      <w:r w:rsidRPr="00B01C6C">
        <w:rPr>
          <w:rStyle w:val="93165pt-1pt"/>
          <w:b w:val="0"/>
          <w:sz w:val="24"/>
          <w:szCs w:val="24"/>
          <w:lang w:val="ru-RU"/>
        </w:rPr>
        <w:t xml:space="preserve"> - </w:t>
      </w:r>
      <w:r w:rsidRPr="00A831AE">
        <w:rPr>
          <w:rStyle w:val="93165pt-1pt"/>
          <w:b w:val="0"/>
          <w:sz w:val="24"/>
          <w:szCs w:val="24"/>
        </w:rPr>
        <w:t>F</w:t>
      </w:r>
      <w:r w:rsidRPr="00A831AE">
        <w:rPr>
          <w:rStyle w:val="93165pt-1pt"/>
          <w:b w:val="0"/>
          <w:sz w:val="24"/>
          <w:szCs w:val="24"/>
          <w:vertAlign w:val="subscript"/>
        </w:rPr>
        <w:t>n</w:t>
      </w:r>
      <w:r>
        <w:t xml:space="preserve"> ,</w:t>
      </w:r>
      <w:r w:rsidRPr="00A831AE">
        <w:rPr>
          <w:sz w:val="24"/>
          <w:szCs w:val="24"/>
        </w:rPr>
        <w:t xml:space="preserve"> </w:t>
      </w:r>
      <w:r w:rsidRPr="00A831AE">
        <w:rPr>
          <w:position w:val="-14"/>
          <w:sz w:val="24"/>
          <w:szCs w:val="24"/>
        </w:rPr>
        <w:object w:dxaOrig="2560" w:dyaOrig="440">
          <v:shape id="_x0000_i1043" type="#_x0000_t75" style="width:128.25pt;height:21.75pt" o:ole="">
            <v:imagedata r:id="rId73" o:title=""/>
          </v:shape>
          <o:OLEObject Type="Embed" ProgID="Equation.3" ShapeID="_x0000_i1043" DrawAspect="Content" ObjectID="_1487533630" r:id="rId74"/>
        </w:object>
      </w:r>
      <w:r>
        <w:t xml:space="preserve"> , </w:t>
      </w:r>
      <w:r w:rsidRPr="00A831AE">
        <w:rPr>
          <w:sz w:val="24"/>
          <w:szCs w:val="24"/>
        </w:rPr>
        <w:t xml:space="preserve">где </w:t>
      </w:r>
      <w:r w:rsidRPr="00A831AE">
        <w:rPr>
          <w:rStyle w:val="93165pt-1pt"/>
          <w:sz w:val="24"/>
          <w:szCs w:val="24"/>
        </w:rPr>
        <w:t>F</w:t>
      </w:r>
      <w:r w:rsidRPr="00A831AE">
        <w:rPr>
          <w:rStyle w:val="93165pt-1pt"/>
          <w:sz w:val="24"/>
          <w:szCs w:val="24"/>
          <w:vertAlign w:val="subscript"/>
        </w:rPr>
        <w:t>K</w:t>
      </w:r>
      <w:r w:rsidRPr="00B01C6C">
        <w:rPr>
          <w:rStyle w:val="93165pt-1pt"/>
          <w:sz w:val="24"/>
          <w:szCs w:val="24"/>
          <w:lang w:val="ru-RU"/>
        </w:rPr>
        <w:t xml:space="preserve">, </w:t>
      </w:r>
      <w:r w:rsidRPr="00A831AE">
        <w:rPr>
          <w:rStyle w:val="93165pt-1pt"/>
          <w:sz w:val="24"/>
          <w:szCs w:val="24"/>
        </w:rPr>
        <w:t>F</w:t>
      </w:r>
      <w:r w:rsidRPr="00B01C6C">
        <w:rPr>
          <w:rStyle w:val="93165pt-1pt"/>
          <w:sz w:val="24"/>
          <w:szCs w:val="24"/>
          <w:vertAlign w:val="subscript"/>
          <w:lang w:val="ru-RU"/>
        </w:rPr>
        <w:t>п,</w:t>
      </w:r>
      <w:r w:rsidRPr="00B01C6C">
        <w:rPr>
          <w:rStyle w:val="93165pt-1pt"/>
          <w:sz w:val="24"/>
          <w:szCs w:val="24"/>
          <w:lang w:val="ru-RU"/>
        </w:rPr>
        <w:t>,</w:t>
      </w:r>
      <w:r w:rsidRPr="00A831AE">
        <w:rPr>
          <w:sz w:val="24"/>
          <w:szCs w:val="24"/>
        </w:rPr>
        <w:t xml:space="preserve"> </w:t>
      </w:r>
      <w:r w:rsidRPr="00A831AE">
        <w:rPr>
          <w:position w:val="-14"/>
          <w:sz w:val="24"/>
          <w:szCs w:val="24"/>
        </w:rPr>
        <w:object w:dxaOrig="480" w:dyaOrig="440">
          <v:shape id="_x0000_i1044" type="#_x0000_t75" style="width:24pt;height:21.75pt" o:ole="">
            <v:imagedata r:id="rId75" o:title=""/>
          </v:shape>
          <o:OLEObject Type="Embed" ProgID="Equation.3" ShapeID="_x0000_i1044" DrawAspect="Content" ObjectID="_1487533631" r:id="rId76"/>
        </w:object>
      </w:r>
      <w:r w:rsidRPr="00A831AE">
        <w:rPr>
          <w:sz w:val="24"/>
          <w:szCs w:val="24"/>
        </w:rPr>
        <w:t>,</w:t>
      </w:r>
      <w:r w:rsidRPr="00A831AE">
        <w:rPr>
          <w:position w:val="-14"/>
          <w:sz w:val="24"/>
          <w:szCs w:val="24"/>
        </w:rPr>
        <w:object w:dxaOrig="420" w:dyaOrig="440">
          <v:shape id="_x0000_i1045" type="#_x0000_t75" style="width:21pt;height:21.75pt" o:ole="">
            <v:imagedata r:id="rId77" o:title=""/>
          </v:shape>
          <o:OLEObject Type="Embed" ProgID="Equation.3" ShapeID="_x0000_i1045" DrawAspect="Content" ObjectID="_1487533632" r:id="rId78"/>
        </w:object>
      </w:r>
      <w:r w:rsidRPr="00A831AE">
        <w:rPr>
          <w:sz w:val="24"/>
          <w:szCs w:val="24"/>
        </w:rPr>
        <w:t xml:space="preserve"> </w:t>
      </w:r>
      <w:r w:rsidRPr="00B01C6C">
        <w:rPr>
          <w:rStyle w:val="93165pt-1pt"/>
          <w:sz w:val="24"/>
          <w:szCs w:val="24"/>
          <w:lang w:val="ru-RU"/>
        </w:rPr>
        <w:t xml:space="preserve"> </w:t>
      </w:r>
      <w:r w:rsidRPr="00A831AE">
        <w:rPr>
          <w:sz w:val="24"/>
          <w:szCs w:val="24"/>
        </w:rPr>
        <w:t xml:space="preserve">— </w:t>
      </w:r>
      <w:r w:rsidRPr="00A831AE">
        <w:rPr>
          <w:b w:val="0"/>
          <w:i w:val="0"/>
          <w:sz w:val="24"/>
          <w:szCs w:val="24"/>
        </w:rPr>
        <w:t>соответственно количество календарных, выходных и праздничных, предпраздничных и полных дней  (</w:t>
      </w:r>
      <w:r w:rsidRPr="00A831AE">
        <w:rPr>
          <w:b w:val="0"/>
          <w:i w:val="0"/>
          <w:sz w:val="24"/>
          <w:szCs w:val="24"/>
          <w:lang w:val="en-US"/>
        </w:rPr>
        <w:t>F</w:t>
      </w:r>
      <w:r w:rsidRPr="00A831AE">
        <w:rPr>
          <w:b w:val="0"/>
          <w:i w:val="0"/>
          <w:sz w:val="24"/>
          <w:szCs w:val="24"/>
          <w:vertAlign w:val="subscript"/>
          <w:lang w:val="en-US"/>
        </w:rPr>
        <w:t>K</w:t>
      </w:r>
      <w:r w:rsidRPr="00A831AE">
        <w:rPr>
          <w:b w:val="0"/>
          <w:i w:val="0"/>
          <w:sz w:val="24"/>
          <w:szCs w:val="24"/>
        </w:rPr>
        <w:t xml:space="preserve"> = 365; </w:t>
      </w:r>
      <w:r w:rsidRPr="00A831AE">
        <w:rPr>
          <w:rStyle w:val="93165pt-1pt"/>
          <w:b w:val="0"/>
          <w:i/>
          <w:sz w:val="24"/>
          <w:szCs w:val="24"/>
        </w:rPr>
        <w:t>F</w:t>
      </w:r>
      <w:r w:rsidRPr="00A831AE">
        <w:rPr>
          <w:rStyle w:val="93165pt-1pt"/>
          <w:b w:val="0"/>
          <w:i/>
          <w:sz w:val="24"/>
          <w:szCs w:val="24"/>
          <w:vertAlign w:val="subscript"/>
        </w:rPr>
        <w:t>n</w:t>
      </w:r>
      <w:r w:rsidRPr="00B01C6C">
        <w:rPr>
          <w:rStyle w:val="93165pt-1pt"/>
          <w:b w:val="0"/>
          <w:i/>
          <w:sz w:val="24"/>
          <w:szCs w:val="24"/>
          <w:lang w:val="ru-RU"/>
        </w:rPr>
        <w:t xml:space="preserve"> =</w:t>
      </w:r>
      <w:r w:rsidRPr="00A831AE">
        <w:rPr>
          <w:b w:val="0"/>
          <w:i w:val="0"/>
          <w:sz w:val="24"/>
          <w:szCs w:val="24"/>
        </w:rPr>
        <w:t xml:space="preserve"> </w:t>
      </w:r>
      <w:r w:rsidRPr="00A831AE">
        <w:rPr>
          <w:rStyle w:val="932pt"/>
          <w:rFonts w:ascii="Times New Roman" w:hAnsi="Times New Roman" w:cs="Times New Roman"/>
          <w:b w:val="0"/>
          <w:i w:val="0"/>
          <w:sz w:val="24"/>
          <w:szCs w:val="24"/>
        </w:rPr>
        <w:t>111;</w:t>
      </w:r>
      <w:r w:rsidRPr="00A831AE">
        <w:rPr>
          <w:b w:val="0"/>
          <w:i w:val="0"/>
          <w:sz w:val="24"/>
          <w:szCs w:val="24"/>
        </w:rPr>
        <w:t xml:space="preserve"> </w:t>
      </w:r>
      <w:r w:rsidRPr="00A831AE">
        <w:rPr>
          <w:b w:val="0"/>
          <w:i w:val="0"/>
          <w:position w:val="-14"/>
          <w:sz w:val="24"/>
          <w:szCs w:val="24"/>
        </w:rPr>
        <w:object w:dxaOrig="420" w:dyaOrig="440">
          <v:shape id="_x0000_i1046" type="#_x0000_t75" style="width:21pt;height:21.75pt" o:ole="">
            <v:imagedata r:id="rId77" o:title=""/>
          </v:shape>
          <o:OLEObject Type="Embed" ProgID="Equation.3" ShapeID="_x0000_i1046" DrawAspect="Content" ObjectID="_1487533633" r:id="rId79"/>
        </w:object>
      </w:r>
      <w:r w:rsidRPr="00A831AE">
        <w:rPr>
          <w:b w:val="0"/>
          <w:i w:val="0"/>
          <w:sz w:val="24"/>
          <w:szCs w:val="24"/>
        </w:rPr>
        <w:t xml:space="preserve"> = 249; </w:t>
      </w:r>
      <w:r w:rsidRPr="00A831AE">
        <w:rPr>
          <w:b w:val="0"/>
          <w:i w:val="0"/>
          <w:position w:val="-14"/>
          <w:sz w:val="24"/>
          <w:szCs w:val="24"/>
        </w:rPr>
        <w:object w:dxaOrig="480" w:dyaOrig="440">
          <v:shape id="_x0000_i1047" type="#_x0000_t75" style="width:24pt;height:21.75pt" o:ole="">
            <v:imagedata r:id="rId80" o:title=""/>
          </v:shape>
          <o:OLEObject Type="Embed" ProgID="Equation.3" ShapeID="_x0000_i1047" DrawAspect="Content" ObjectID="_1487533634" r:id="rId81"/>
        </w:object>
      </w:r>
      <w:r w:rsidRPr="00A831AE">
        <w:rPr>
          <w:b w:val="0"/>
          <w:i w:val="0"/>
          <w:sz w:val="24"/>
          <w:szCs w:val="24"/>
        </w:rPr>
        <w:t xml:space="preserve"> = 5; </w:t>
      </w:r>
      <w:r w:rsidRPr="00A831AE">
        <w:rPr>
          <w:b w:val="0"/>
          <w:i w:val="0"/>
          <w:position w:val="-14"/>
          <w:sz w:val="24"/>
          <w:szCs w:val="24"/>
        </w:rPr>
        <w:object w:dxaOrig="720" w:dyaOrig="440">
          <v:shape id="_x0000_i1048" type="#_x0000_t75" style="width:36pt;height:21.75pt" o:ole="">
            <v:imagedata r:id="rId82" o:title=""/>
          </v:shape>
          <o:OLEObject Type="Embed" ProgID="Equation.3" ShapeID="_x0000_i1048" DrawAspect="Content" ObjectID="_1487533635" r:id="rId83"/>
        </w:object>
      </w:r>
      <w:r w:rsidRPr="00A831AE">
        <w:rPr>
          <w:b w:val="0"/>
          <w:i w:val="0"/>
          <w:sz w:val="24"/>
          <w:szCs w:val="24"/>
        </w:rPr>
        <w:t xml:space="preserve"> </w:t>
      </w:r>
      <w:r w:rsidRPr="00B01C6C">
        <w:rPr>
          <w:rStyle w:val="93165pt-1pt"/>
          <w:b w:val="0"/>
          <w:i/>
          <w:sz w:val="24"/>
          <w:szCs w:val="24"/>
          <w:lang w:val="ru-RU"/>
        </w:rPr>
        <w:t>—</w:t>
      </w:r>
      <w:r w:rsidRPr="00A831AE">
        <w:rPr>
          <w:b w:val="0"/>
          <w:i w:val="0"/>
          <w:sz w:val="24"/>
          <w:szCs w:val="24"/>
        </w:rPr>
        <w:t xml:space="preserve"> продолжитель</w:t>
      </w:r>
      <w:r w:rsidRPr="00A831AE">
        <w:rPr>
          <w:b w:val="0"/>
          <w:i w:val="0"/>
          <w:sz w:val="24"/>
          <w:szCs w:val="24"/>
        </w:rPr>
        <w:softHyphen/>
        <w:t>ность полной и предпраздничной рабочей смены.</w:t>
      </w:r>
      <w:r w:rsidRPr="00A831AE">
        <w:rPr>
          <w:b w:val="0"/>
          <w:i w:val="0"/>
          <w:sz w:val="24"/>
          <w:szCs w:val="24"/>
        </w:rPr>
        <w:tab/>
      </w:r>
    </w:p>
    <w:p w:rsidR="00B01C6C" w:rsidRPr="00A831AE" w:rsidRDefault="00B01C6C" w:rsidP="00B01C6C">
      <w:pPr>
        <w:ind w:left="40" w:right="260" w:firstLine="420"/>
        <w:jc w:val="both"/>
      </w:pPr>
      <w:r w:rsidRPr="00A831AE">
        <w:rPr>
          <w:b/>
        </w:rPr>
        <w:t>Годовой эффективный фонд</w:t>
      </w:r>
      <w:r w:rsidRPr="00A831AE">
        <w:t xml:space="preserve"> времени работы оборудования при двухсменном режиме составляет</w:t>
      </w:r>
      <w:r>
        <w:t xml:space="preserve"> </w:t>
      </w:r>
      <w:r w:rsidRPr="00A831AE">
        <w:rPr>
          <w:rStyle w:val="93165pt-1pt"/>
          <w:i w:val="0"/>
          <w:sz w:val="24"/>
          <w:szCs w:val="24"/>
        </w:rPr>
        <w:t>F</w:t>
      </w:r>
      <w:r w:rsidRPr="00B01C6C">
        <w:rPr>
          <w:rStyle w:val="93165pt-1pt"/>
          <w:i w:val="0"/>
          <w:sz w:val="24"/>
          <w:szCs w:val="24"/>
          <w:vertAlign w:val="subscript"/>
          <w:lang w:val="ru-RU"/>
        </w:rPr>
        <w:t>э</w:t>
      </w:r>
      <w:r w:rsidRPr="00B01C6C">
        <w:rPr>
          <w:rStyle w:val="93165pt-1pt"/>
          <w:i w:val="0"/>
          <w:sz w:val="24"/>
          <w:szCs w:val="24"/>
          <w:lang w:val="ru-RU"/>
        </w:rPr>
        <w:t xml:space="preserve"> = </w:t>
      </w:r>
      <w:r w:rsidRPr="00A831AE">
        <w:rPr>
          <w:rStyle w:val="93165pt-1pt"/>
          <w:i w:val="0"/>
          <w:sz w:val="24"/>
          <w:szCs w:val="24"/>
        </w:rPr>
        <w:t>F</w:t>
      </w:r>
      <w:r w:rsidRPr="00A831AE">
        <w:rPr>
          <w:rStyle w:val="93165pt-1pt"/>
          <w:i w:val="0"/>
          <w:sz w:val="24"/>
          <w:szCs w:val="24"/>
          <w:vertAlign w:val="subscript"/>
        </w:rPr>
        <w:t>H</w:t>
      </w:r>
      <w:r w:rsidRPr="00B01C6C">
        <w:rPr>
          <w:rStyle w:val="93165pt-1pt"/>
          <w:i w:val="0"/>
          <w:sz w:val="24"/>
          <w:szCs w:val="24"/>
          <w:lang w:val="ru-RU"/>
        </w:rPr>
        <w:t xml:space="preserve"> •</w:t>
      </w:r>
      <w:r w:rsidRPr="00A831AE">
        <w:t>К</w:t>
      </w:r>
      <w:r w:rsidRPr="00A831AE">
        <w:rPr>
          <w:vertAlign w:val="subscript"/>
        </w:rPr>
        <w:t>п.о</w:t>
      </w:r>
      <w:r w:rsidRPr="00A831AE">
        <w:t>• К</w:t>
      </w:r>
      <w:r w:rsidRPr="00A831AE">
        <w:rPr>
          <w:vertAlign w:val="subscript"/>
        </w:rPr>
        <w:t>см</w:t>
      </w:r>
      <w:r w:rsidRPr="00A831AE">
        <w:t xml:space="preserve"> </w:t>
      </w:r>
      <w:r>
        <w:t>,</w:t>
      </w:r>
      <w:r w:rsidRPr="00A831AE">
        <w:t>где К</w:t>
      </w:r>
      <w:r w:rsidRPr="00A831AE">
        <w:rPr>
          <w:vertAlign w:val="subscript"/>
        </w:rPr>
        <w:t>п.о</w:t>
      </w:r>
      <w:r w:rsidRPr="00A831AE">
        <w:t xml:space="preserve"> — коэффициент, учитывающий потери рабочего време</w:t>
      </w:r>
      <w:r w:rsidRPr="00A831AE">
        <w:softHyphen/>
        <w:t>ни на плановый ремонт оборудования.</w:t>
      </w:r>
    </w:p>
    <w:p w:rsidR="00B01C6C" w:rsidRPr="00A831AE" w:rsidRDefault="00B01C6C" w:rsidP="00B01C6C">
      <w:pPr>
        <w:ind w:left="40" w:right="260"/>
        <w:jc w:val="both"/>
      </w:pPr>
      <w:r>
        <w:lastRenderedPageBreak/>
        <w:t>2.Производится р</w:t>
      </w:r>
      <w:r w:rsidRPr="00A831AE">
        <w:t xml:space="preserve">асчет планового потребления силовой электроэнергии по формуле (4) </w:t>
      </w:r>
    </w:p>
    <w:p w:rsidR="00B01C6C" w:rsidRPr="00A831AE" w:rsidRDefault="00B01C6C" w:rsidP="00B01C6C">
      <w:pPr>
        <w:ind w:left="40" w:right="260"/>
        <w:jc w:val="both"/>
      </w:pPr>
      <w:r>
        <w:t>3 Производится р</w:t>
      </w:r>
      <w:r w:rsidRPr="00A831AE">
        <w:t>асчет фактического потребления силовой электро</w:t>
      </w:r>
      <w:r w:rsidRPr="00A831AE">
        <w:softHyphen/>
        <w:t xml:space="preserve">энергии по формуле (3) </w:t>
      </w:r>
    </w:p>
    <w:p w:rsidR="00B01C6C" w:rsidRPr="000B39AF" w:rsidRDefault="00B01C6C" w:rsidP="00B01C6C">
      <w:pPr>
        <w:ind w:left="40" w:right="260"/>
        <w:jc w:val="both"/>
        <w:rPr>
          <w:rStyle w:val="6BookAntiqua15pt0pt"/>
          <w:rFonts w:ascii="Times New Roman" w:eastAsia="Courier New" w:hAnsi="Times New Roman" w:cs="Times New Roman"/>
          <w:b w:val="0"/>
          <w:bCs w:val="0"/>
          <w:sz w:val="24"/>
          <w:szCs w:val="24"/>
        </w:rPr>
      </w:pPr>
      <w:r w:rsidRPr="00A831AE">
        <w:t>4.</w:t>
      </w:r>
      <w:r>
        <w:t>Производится р</w:t>
      </w:r>
      <w:r w:rsidRPr="00A831AE">
        <w:t>асчет экономии (перерасхода) силовой электроэнер</w:t>
      </w:r>
      <w:r w:rsidRPr="00A831AE">
        <w:softHyphen/>
        <w:t xml:space="preserve">гии. Перерасход силовой электроэнергии рассчитывается по формуле: </w:t>
      </w:r>
      <w:r w:rsidRPr="00A831AE">
        <w:rPr>
          <w:position w:val="-14"/>
        </w:rPr>
        <w:object w:dxaOrig="1500" w:dyaOrig="440">
          <v:shape id="_x0000_i1049" type="#_x0000_t75" style="width:75pt;height:21.75pt" o:ole="">
            <v:imagedata r:id="rId84" o:title=""/>
          </v:shape>
          <o:OLEObject Type="Embed" ProgID="Equation.3" ShapeID="_x0000_i1049" DrawAspect="Content" ObjectID="_1487533636" r:id="rId85"/>
        </w:object>
      </w:r>
    </w:p>
    <w:p w:rsidR="00B01C6C" w:rsidRPr="00163010" w:rsidRDefault="00B01C6C" w:rsidP="00B01C6C">
      <w:pPr>
        <w:pStyle w:val="61"/>
        <w:shd w:val="clear" w:color="auto" w:fill="auto"/>
        <w:spacing w:after="0" w:line="364" w:lineRule="exact"/>
        <w:ind w:left="40" w:firstLine="420"/>
        <w:jc w:val="both"/>
        <w:rPr>
          <w:sz w:val="28"/>
          <w:szCs w:val="28"/>
        </w:rPr>
      </w:pPr>
      <w:r w:rsidRPr="00163010">
        <w:rPr>
          <w:rStyle w:val="6BookAntiqua15pt0pt"/>
          <w:rFonts w:ascii="Times New Roman" w:eastAsiaTheme="minorHAnsi" w:hAnsi="Times New Roman" w:cs="Times New Roman"/>
          <w:sz w:val="28"/>
          <w:szCs w:val="28"/>
        </w:rPr>
        <w:t xml:space="preserve">Задача </w:t>
      </w:r>
      <w:r>
        <w:rPr>
          <w:rStyle w:val="6BookAntiqua15pt0pt"/>
          <w:rFonts w:ascii="Times New Roman" w:eastAsiaTheme="minorHAnsi" w:hAnsi="Times New Roman" w:cs="Times New Roman"/>
          <w:sz w:val="28"/>
          <w:szCs w:val="28"/>
        </w:rPr>
        <w:t>№2</w:t>
      </w:r>
    </w:p>
    <w:p w:rsidR="00B01C6C" w:rsidRDefault="00B01C6C" w:rsidP="00B01C6C">
      <w:pPr>
        <w:ind w:left="40" w:right="261" w:firstLine="4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Определить потребность в силовой электроэнергии для участ</w:t>
      </w:r>
      <w:r w:rsidRPr="00163010">
        <w:rPr>
          <w:sz w:val="28"/>
          <w:szCs w:val="28"/>
        </w:rPr>
        <w:softHyphen/>
        <w:t>ка механического цеха за год на ос</w:t>
      </w:r>
      <w:r>
        <w:rPr>
          <w:sz w:val="28"/>
          <w:szCs w:val="28"/>
        </w:rPr>
        <w:t>нове следующих данных (табл. 1</w:t>
      </w:r>
      <w:r w:rsidRPr="00163010">
        <w:rPr>
          <w:sz w:val="28"/>
          <w:szCs w:val="28"/>
        </w:rPr>
        <w:t>).</w:t>
      </w:r>
    </w:p>
    <w:p w:rsidR="00B01C6C" w:rsidRPr="00163010" w:rsidRDefault="00B01C6C" w:rsidP="00B01C6C">
      <w:pPr>
        <w:ind w:left="40" w:right="261" w:firstLine="42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Режим работы участка —</w:t>
      </w:r>
      <w:r>
        <w:rPr>
          <w:sz w:val="28"/>
          <w:szCs w:val="28"/>
        </w:rPr>
        <w:t xml:space="preserve"> двухсменный. Продолжительность</w:t>
      </w:r>
      <w:r w:rsidRPr="00163010">
        <w:rPr>
          <w:sz w:val="28"/>
          <w:szCs w:val="28"/>
        </w:rPr>
        <w:t xml:space="preserve"> рабочей смены — 8 ч. Число рабочих дней в году — 260. Потери- времени на плановые ремонты — 5 %.</w:t>
      </w:r>
    </w:p>
    <w:p w:rsidR="00B01C6C" w:rsidRPr="00A831AE" w:rsidRDefault="00B01C6C" w:rsidP="00B01C6C">
      <w:pPr>
        <w:pStyle w:val="24"/>
        <w:framePr w:w="9240" w:wrap="notBeside" w:vAnchor="text" w:hAnchor="text" w:xAlign="center" w:y="1"/>
        <w:shd w:val="clear" w:color="auto" w:fill="auto"/>
        <w:spacing w:line="330" w:lineRule="exact"/>
        <w:rPr>
          <w:sz w:val="28"/>
          <w:szCs w:val="28"/>
        </w:rPr>
      </w:pPr>
      <w:r w:rsidRPr="00A831AE">
        <w:rPr>
          <w:rStyle w:val="2BookAntiqua165pt-1pt"/>
          <w:rFonts w:ascii="Times New Roman" w:eastAsiaTheme="minorHAnsi" w:hAnsi="Times New Roman" w:cs="Times New Roman"/>
          <w:i w:val="0"/>
          <w:iCs w:val="0"/>
        </w:rPr>
        <w:t xml:space="preserve">Таблица 1 - </w:t>
      </w:r>
      <w:r w:rsidRPr="00A831AE">
        <w:rPr>
          <w:rStyle w:val="BookAntiqua15pt-1pt"/>
          <w:rFonts w:ascii="Times New Roman" w:hAnsi="Times New Roman" w:cs="Times New Roman"/>
          <w:i w:val="0"/>
          <w:iCs w:val="0"/>
        </w:rPr>
        <w:t>Состав оборудования участка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1418"/>
        <w:gridCol w:w="2577"/>
      </w:tblGrid>
      <w:tr w:rsidR="00B01C6C" w:rsidRPr="00A831AE" w:rsidTr="00DD4559">
        <w:tblPrEx>
          <w:tblCellMar>
            <w:top w:w="0" w:type="dxa"/>
            <w:bottom w:w="0" w:type="dxa"/>
          </w:tblCellMar>
        </w:tblPrEx>
        <w:trPr>
          <w:trHeight w:hRule="exact" w:val="81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</w:rPr>
              <w:t>Оборудование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AE"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</w:rPr>
              <w:t>Установлен</w:t>
            </w:r>
            <w:r w:rsidRPr="00A831AE"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ная мощ</w:t>
            </w:r>
            <w:r w:rsidRPr="00A831AE"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ность мото</w:t>
            </w:r>
            <w:r w:rsidRPr="00A831AE"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ров, 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831AE">
              <w:rPr>
                <w:position w:val="-10"/>
              </w:rPr>
              <w:object w:dxaOrig="580" w:dyaOrig="260">
                <v:shape id="_x0000_i1050" type="#_x0000_t75" style="width:27pt;height:12pt" o:ole="">
                  <v:imagedata r:id="rId86" o:title=""/>
                </v:shape>
                <o:OLEObject Type="Embed" ProgID="Equation.3" ShapeID="_x0000_i1050" DrawAspect="Content" ObjectID="_1487533637" r:id="rId87"/>
              </w:object>
            </w:r>
          </w:p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</w:rPr>
              <w:t>электро</w:t>
            </w:r>
            <w:r w:rsidRPr="00A831AE"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A831AE"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</w:rPr>
              <w:softHyphen/>
            </w:r>
          </w:p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</w:rPr>
              <w:t>моторов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831AE"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</w:rPr>
              <w:t>Коэффициент машин</w:t>
            </w:r>
            <w:r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</w:rPr>
              <w:t>ного времени работы станков (К</w:t>
            </w:r>
            <w:r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м</w:t>
            </w:r>
            <w:r w:rsidRPr="00A831AE">
              <w:rPr>
                <w:rStyle w:val="BookAntiqua13pt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B01C6C" w:rsidRPr="00163010" w:rsidTr="00DD4559">
        <w:tblPrEx>
          <w:tblCellMar>
            <w:top w:w="0" w:type="dxa"/>
            <w:bottom w:w="0" w:type="dxa"/>
          </w:tblCellMar>
        </w:tblPrEx>
        <w:trPr>
          <w:trHeight w:hRule="exact" w:val="45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1. Токарно-винторезные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01C6C" w:rsidRPr="00163010" w:rsidTr="00DD4559">
        <w:tblPrEx>
          <w:tblCellMar>
            <w:top w:w="0" w:type="dxa"/>
            <w:bottom w:w="0" w:type="dxa"/>
          </w:tblCellMar>
        </w:tblPrEx>
        <w:trPr>
          <w:trHeight w:hRule="exact" w:val="402"/>
          <w:jc w:val="center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2. Токарно-револьверные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1C6C" w:rsidRPr="00163010" w:rsidTr="00DD4559">
        <w:tblPrEx>
          <w:tblCellMar>
            <w:top w:w="0" w:type="dxa"/>
            <w:bottom w:w="0" w:type="dxa"/>
          </w:tblCellMar>
        </w:tblPrEx>
        <w:trPr>
          <w:trHeight w:hRule="exact" w:val="388"/>
          <w:jc w:val="center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3. Вертикально-фрезерные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1C6C" w:rsidRPr="00163010" w:rsidTr="00DD4559">
        <w:tblPrEx>
          <w:tblCellMar>
            <w:top w:w="0" w:type="dxa"/>
            <w:bottom w:w="0" w:type="dxa"/>
          </w:tblCellMar>
        </w:tblPrEx>
        <w:trPr>
          <w:trHeight w:hRule="exact" w:val="388"/>
          <w:jc w:val="center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4. Горизонтально-фрезерные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01C6C" w:rsidRPr="00163010" w:rsidTr="00DD4559">
        <w:tblPrEx>
          <w:tblCellMar>
            <w:top w:w="0" w:type="dxa"/>
            <w:bottom w:w="0" w:type="dxa"/>
          </w:tblCellMar>
        </w:tblPrEx>
        <w:trPr>
          <w:trHeight w:hRule="exact" w:val="395"/>
          <w:jc w:val="center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Вертикально-сверлильные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0,7 •</w:t>
            </w:r>
          </w:p>
        </w:tc>
      </w:tr>
      <w:tr w:rsidR="00B01C6C" w:rsidRPr="00163010" w:rsidTr="00DD4559">
        <w:tblPrEx>
          <w:tblCellMar>
            <w:top w:w="0" w:type="dxa"/>
            <w:bottom w:w="0" w:type="dxa"/>
          </w:tblCellMar>
        </w:tblPrEx>
        <w:trPr>
          <w:trHeight w:hRule="exact" w:val="381"/>
          <w:jc w:val="center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6. Радиально-сверлильные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01C6C" w:rsidRPr="00163010" w:rsidTr="00DD4559">
        <w:tblPrEx>
          <w:tblCellMar>
            <w:top w:w="0" w:type="dxa"/>
            <w:bottom w:w="0" w:type="dxa"/>
          </w:tblCellMar>
        </w:tblPrEx>
        <w:trPr>
          <w:trHeight w:hRule="exact" w:val="388"/>
          <w:jc w:val="center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7. Круглошлифовальные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01C6C" w:rsidRPr="00163010" w:rsidTr="00DD4559">
        <w:tblPrEx>
          <w:tblCellMar>
            <w:top w:w="0" w:type="dxa"/>
            <w:bottom w:w="0" w:type="dxa"/>
          </w:tblCellMar>
        </w:tblPrEx>
        <w:trPr>
          <w:trHeight w:hRule="exact" w:val="388"/>
          <w:jc w:val="center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8. Плоскошлифовальные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01C6C" w:rsidRPr="00163010" w:rsidTr="00DD4559">
        <w:tblPrEx>
          <w:tblCellMar>
            <w:top w:w="0" w:type="dxa"/>
            <w:bottom w:w="0" w:type="dxa"/>
          </w:tblCellMar>
        </w:tblPrEx>
        <w:trPr>
          <w:trHeight w:hRule="exact" w:val="607"/>
          <w:jc w:val="center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9. Шлифовально-полировальные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1C6C" w:rsidRPr="00163010" w:rsidTr="00DD4559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10. Зуборезные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C6C" w:rsidRPr="00A831AE" w:rsidRDefault="00B01C6C" w:rsidP="00DD4559">
            <w:pPr>
              <w:pStyle w:val="6"/>
              <w:framePr w:w="924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31AE">
              <w:rPr>
                <w:rStyle w:val="BookAntiqua145pt"/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B01C6C" w:rsidRDefault="00B01C6C" w:rsidP="00B01C6C">
      <w:pPr>
        <w:rPr>
          <w:sz w:val="28"/>
          <w:szCs w:val="28"/>
        </w:rPr>
      </w:pPr>
    </w:p>
    <w:p w:rsidR="00B01C6C" w:rsidRDefault="00B01C6C" w:rsidP="00B01C6C">
      <w:pPr>
        <w:rPr>
          <w:sz w:val="28"/>
          <w:szCs w:val="28"/>
        </w:rPr>
      </w:pPr>
      <w:r w:rsidRPr="00163010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 w:rsidRPr="00A831AE">
        <w:rPr>
          <w:rStyle w:val="8BookAntiqua145pt"/>
          <w:i w:val="0"/>
        </w:rPr>
        <w:t>Рекомендации к решению</w:t>
      </w:r>
      <w:r>
        <w:rPr>
          <w:rStyle w:val="8BookAntiqua145pt"/>
          <w:i w:val="0"/>
        </w:rPr>
        <w:t xml:space="preserve"> задачи №2</w:t>
      </w:r>
      <w:r w:rsidRPr="00A831AE">
        <w:rPr>
          <w:rStyle w:val="8BookAntiqua145pt"/>
          <w:i w:val="0"/>
        </w:rPr>
        <w:t>:</w:t>
      </w:r>
    </w:p>
    <w:p w:rsidR="00B01C6C" w:rsidRPr="00C001BC" w:rsidRDefault="00B01C6C" w:rsidP="00B01C6C">
      <w:pPr>
        <w:widowControl w:val="0"/>
        <w:numPr>
          <w:ilvl w:val="0"/>
          <w:numId w:val="4"/>
        </w:numPr>
      </w:pPr>
      <w:r w:rsidRPr="00C001BC">
        <w:t>Производится расчет эффективного фонда времени работы оборудо</w:t>
      </w:r>
      <w:r w:rsidRPr="00C001BC">
        <w:softHyphen/>
        <w:t>вания.</w:t>
      </w:r>
    </w:p>
    <w:p w:rsidR="00B01C6C" w:rsidRPr="000B39AF" w:rsidRDefault="00B01C6C" w:rsidP="00B01C6C">
      <w:pPr>
        <w:widowControl w:val="0"/>
        <w:numPr>
          <w:ilvl w:val="0"/>
          <w:numId w:val="4"/>
        </w:numPr>
      </w:pPr>
      <w:r w:rsidRPr="00C001BC">
        <w:t xml:space="preserve">Расчет потребности в силовой электроэнергии за год производится по формуле </w:t>
      </w:r>
      <w:r>
        <w:t>(</w:t>
      </w:r>
      <w:r w:rsidRPr="00C001BC">
        <w:t>5</w:t>
      </w:r>
      <w:r>
        <w:t>)</w:t>
      </w:r>
    </w:p>
    <w:p w:rsidR="00B01C6C" w:rsidRPr="00AB576E" w:rsidRDefault="00B01C6C" w:rsidP="00B01C6C">
      <w:pPr>
        <w:spacing w:after="4" w:line="330" w:lineRule="exact"/>
        <w:ind w:left="60"/>
        <w:jc w:val="both"/>
        <w:rPr>
          <w:b/>
          <w:sz w:val="28"/>
          <w:szCs w:val="28"/>
        </w:rPr>
      </w:pPr>
      <w:r w:rsidRPr="00AB576E">
        <w:rPr>
          <w:b/>
          <w:sz w:val="28"/>
          <w:szCs w:val="28"/>
        </w:rPr>
        <w:t xml:space="preserve">     Задача №3</w:t>
      </w:r>
    </w:p>
    <w:p w:rsidR="00B01C6C" w:rsidRDefault="00B01C6C" w:rsidP="00B01C6C">
      <w:pPr>
        <w:ind w:left="20" w:right="380" w:firstLine="44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Определить потребность в электроэнергии для освещения ме</w:t>
      </w:r>
      <w:r w:rsidRPr="00163010">
        <w:rPr>
          <w:sz w:val="28"/>
          <w:szCs w:val="28"/>
        </w:rPr>
        <w:softHyphen/>
        <w:t>ханического цеха, если в нем установлено 50 люминесцентных светильников; средняя мощность каждого из них —100 Вт. Вре</w:t>
      </w:r>
      <w:r w:rsidRPr="00163010">
        <w:rPr>
          <w:sz w:val="28"/>
          <w:szCs w:val="28"/>
        </w:rPr>
        <w:softHyphen/>
        <w:t>мя горения светильников в сутки — 15 ч. Коэффициент одновре</w:t>
      </w:r>
      <w:r w:rsidRPr="00163010">
        <w:rPr>
          <w:sz w:val="28"/>
          <w:szCs w:val="28"/>
        </w:rPr>
        <w:softHyphen/>
        <w:t>менного горения светильников — 0,75. Число рабочих дней в ме</w:t>
      </w:r>
      <w:r w:rsidRPr="00163010">
        <w:rPr>
          <w:sz w:val="28"/>
          <w:szCs w:val="28"/>
        </w:rPr>
        <w:softHyphen/>
        <w:t>сяце — 22.</w:t>
      </w:r>
    </w:p>
    <w:p w:rsidR="00B01C6C" w:rsidRPr="000B39AF" w:rsidRDefault="00B01C6C" w:rsidP="00B01C6C">
      <w:pPr>
        <w:ind w:left="20" w:right="380" w:firstLine="440"/>
        <w:jc w:val="both"/>
        <w:rPr>
          <w:rStyle w:val="8BookAntiqua145pt"/>
          <w:rFonts w:eastAsia="Courier New"/>
          <w:b w:val="0"/>
          <w:bCs w:val="0"/>
          <w:i w:val="0"/>
          <w:iCs w:val="0"/>
          <w:sz w:val="28"/>
          <w:szCs w:val="28"/>
        </w:rPr>
      </w:pPr>
      <w:r w:rsidRPr="00A831AE">
        <w:rPr>
          <w:rStyle w:val="8BookAntiqua145pt"/>
          <w:i w:val="0"/>
        </w:rPr>
        <w:t>Рекомендации к решению</w:t>
      </w:r>
      <w:r>
        <w:rPr>
          <w:rStyle w:val="8BookAntiqua145pt"/>
          <w:i w:val="0"/>
        </w:rPr>
        <w:t xml:space="preserve"> задачи №3</w:t>
      </w:r>
    </w:p>
    <w:p w:rsidR="00B01C6C" w:rsidRPr="00AB576E" w:rsidRDefault="00B01C6C" w:rsidP="00B01C6C">
      <w:r w:rsidRPr="00AB576E">
        <w:t>1.Производится расчет эффективного фонда времени работы светиль</w:t>
      </w:r>
      <w:r w:rsidRPr="00AB576E">
        <w:softHyphen/>
        <w:t>ников</w:t>
      </w:r>
    </w:p>
    <w:p w:rsidR="00B01C6C" w:rsidRPr="00AB576E" w:rsidRDefault="00B01C6C" w:rsidP="00B01C6C">
      <w:r w:rsidRPr="00AB576E">
        <w:t>2.Расчет потребности в электроэнергии производится по формуле (7)</w:t>
      </w:r>
    </w:p>
    <w:p w:rsidR="00B01C6C" w:rsidRDefault="00B01C6C" w:rsidP="00B01C6C">
      <w:pPr>
        <w:spacing w:line="290" w:lineRule="exact"/>
        <w:ind w:left="20" w:firstLine="440"/>
        <w:jc w:val="center"/>
        <w:rPr>
          <w:b/>
          <w:sz w:val="28"/>
          <w:szCs w:val="28"/>
        </w:rPr>
      </w:pPr>
    </w:p>
    <w:p w:rsidR="00B01C6C" w:rsidRDefault="00B01C6C" w:rsidP="00B01C6C">
      <w:pPr>
        <w:spacing w:line="290" w:lineRule="exact"/>
        <w:ind w:left="20" w:firstLine="440"/>
        <w:jc w:val="center"/>
        <w:rPr>
          <w:b/>
          <w:sz w:val="28"/>
          <w:szCs w:val="28"/>
        </w:rPr>
      </w:pPr>
    </w:p>
    <w:p w:rsidR="00B01C6C" w:rsidRPr="00AB576E" w:rsidRDefault="00B01C6C" w:rsidP="00B01C6C">
      <w:pPr>
        <w:spacing w:line="290" w:lineRule="exact"/>
        <w:ind w:left="20" w:firstLine="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Вариант </w:t>
      </w:r>
    </w:p>
    <w:p w:rsidR="00B01C6C" w:rsidRPr="00AB576E" w:rsidRDefault="00B01C6C" w:rsidP="00B01C6C">
      <w:pPr>
        <w:spacing w:line="290" w:lineRule="exact"/>
        <w:ind w:left="20" w:firstLine="440"/>
        <w:jc w:val="both"/>
        <w:rPr>
          <w:b/>
          <w:sz w:val="28"/>
          <w:szCs w:val="28"/>
        </w:rPr>
      </w:pPr>
      <w:r w:rsidRPr="00AB576E">
        <w:rPr>
          <w:b/>
          <w:sz w:val="28"/>
          <w:szCs w:val="28"/>
        </w:rPr>
        <w:t>Задача №1</w:t>
      </w:r>
    </w:p>
    <w:p w:rsidR="00B01C6C" w:rsidRPr="00163010" w:rsidRDefault="00B01C6C" w:rsidP="00B01C6C">
      <w:pPr>
        <w:spacing w:line="290" w:lineRule="exact"/>
        <w:ind w:left="20" w:firstLine="440"/>
        <w:jc w:val="both"/>
        <w:rPr>
          <w:sz w:val="28"/>
          <w:szCs w:val="28"/>
        </w:rPr>
      </w:pPr>
      <w:r w:rsidRPr="00163010">
        <w:rPr>
          <w:sz w:val="28"/>
          <w:szCs w:val="28"/>
        </w:rPr>
        <w:t>Определить расход пара на отопление здания механического</w:t>
      </w:r>
      <w:r>
        <w:rPr>
          <w:sz w:val="28"/>
          <w:szCs w:val="28"/>
        </w:rPr>
        <w:t xml:space="preserve"> </w:t>
      </w:r>
      <w:r w:rsidRPr="00163010">
        <w:rPr>
          <w:sz w:val="28"/>
          <w:szCs w:val="28"/>
        </w:rPr>
        <w:t xml:space="preserve">цеха, имеющего объем </w:t>
      </w:r>
      <w:r w:rsidRPr="00163010">
        <w:rPr>
          <w:rStyle w:val="93165pt-1pt"/>
          <w:sz w:val="28"/>
          <w:szCs w:val="28"/>
        </w:rPr>
        <w:t>V</w:t>
      </w:r>
      <w:r w:rsidRPr="00B01C6C">
        <w:rPr>
          <w:rStyle w:val="93165pt-1pt"/>
          <w:sz w:val="28"/>
          <w:szCs w:val="28"/>
          <w:vertAlign w:val="subscript"/>
          <w:lang w:val="ru-RU"/>
        </w:rPr>
        <w:t>3</w:t>
      </w:r>
      <w:r w:rsidRPr="00B01C6C">
        <w:rPr>
          <w:rStyle w:val="93165pt-1pt"/>
          <w:sz w:val="28"/>
          <w:szCs w:val="28"/>
          <w:lang w:val="ru-RU"/>
        </w:rPr>
        <w:t xml:space="preserve"> =</w:t>
      </w:r>
      <w:r w:rsidRPr="0016301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00 м3"/>
        </w:smartTagPr>
        <w:r w:rsidRPr="00163010">
          <w:rPr>
            <w:sz w:val="28"/>
            <w:szCs w:val="28"/>
          </w:rPr>
          <w:t>8000 м</w:t>
        </w:r>
        <w:r w:rsidRPr="00163010">
          <w:rPr>
            <w:sz w:val="28"/>
            <w:szCs w:val="28"/>
            <w:vertAlign w:val="superscript"/>
          </w:rPr>
          <w:t>3</w:t>
        </w:r>
      </w:smartTag>
      <w:r w:rsidRPr="00163010">
        <w:rPr>
          <w:sz w:val="28"/>
          <w:szCs w:val="28"/>
        </w:rPr>
        <w:t>.</w:t>
      </w:r>
    </w:p>
    <w:p w:rsidR="00B01C6C" w:rsidRDefault="00B01C6C" w:rsidP="00B01C6C">
      <w:pPr>
        <w:spacing w:line="364" w:lineRule="exact"/>
        <w:ind w:left="20" w:right="380" w:firstLine="440"/>
        <w:jc w:val="both"/>
        <w:rPr>
          <w:rStyle w:val="BookAntiqua145pt"/>
          <w:sz w:val="28"/>
          <w:szCs w:val="28"/>
        </w:rPr>
      </w:pPr>
      <w:r w:rsidRPr="00163010">
        <w:rPr>
          <w:sz w:val="28"/>
          <w:szCs w:val="28"/>
        </w:rPr>
        <w:t xml:space="preserve">Норма расхода пара </w:t>
      </w:r>
      <w:r w:rsidRPr="00163010">
        <w:rPr>
          <w:rStyle w:val="93165pt-1pt"/>
          <w:sz w:val="28"/>
          <w:szCs w:val="28"/>
        </w:rPr>
        <w:t>q</w:t>
      </w:r>
      <w:r w:rsidRPr="00B01C6C">
        <w:rPr>
          <w:rStyle w:val="93165pt-1pt"/>
          <w:sz w:val="28"/>
          <w:szCs w:val="28"/>
          <w:vertAlign w:val="subscript"/>
          <w:lang w:val="ru-RU"/>
        </w:rPr>
        <w:t>п</w:t>
      </w:r>
      <w:r w:rsidRPr="00163010">
        <w:rPr>
          <w:sz w:val="28"/>
          <w:szCs w:val="28"/>
        </w:rPr>
        <w:t xml:space="preserve"> = 0,5 ккал/ч на </w:t>
      </w:r>
      <w:smartTag w:uri="urn:schemas-microsoft-com:office:smarttags" w:element="metricconverter">
        <w:smartTagPr>
          <w:attr w:name="ProductID" w:val="1 м3"/>
        </w:smartTagPr>
        <w:r w:rsidRPr="00163010">
          <w:rPr>
            <w:sz w:val="28"/>
            <w:szCs w:val="28"/>
          </w:rPr>
          <w:t>1 м</w:t>
        </w:r>
        <w:r w:rsidRPr="00163010">
          <w:rPr>
            <w:sz w:val="28"/>
            <w:szCs w:val="28"/>
            <w:vertAlign w:val="superscript"/>
          </w:rPr>
          <w:t>3</w:t>
        </w:r>
      </w:smartTag>
      <w:r w:rsidRPr="00163010">
        <w:rPr>
          <w:sz w:val="28"/>
          <w:szCs w:val="28"/>
        </w:rPr>
        <w:t xml:space="preserve"> здания. Средняя наружная температура за отопительный период —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н</w:t>
      </w:r>
      <w:r w:rsidRPr="00163010">
        <w:rPr>
          <w:sz w:val="28"/>
          <w:szCs w:val="28"/>
        </w:rPr>
        <w:t xml:space="preserve"> =-5 °С.</w:t>
      </w:r>
      <w:r>
        <w:rPr>
          <w:sz w:val="28"/>
          <w:szCs w:val="28"/>
        </w:rPr>
        <w:t xml:space="preserve"> </w:t>
      </w:r>
      <w:r w:rsidRPr="00163010">
        <w:rPr>
          <w:rStyle w:val="BookAntiqua145pt"/>
          <w:sz w:val="28"/>
          <w:szCs w:val="28"/>
        </w:rPr>
        <w:t xml:space="preserve">Внутренняя температура в здании цеха за отопительный период поддерживается на уровне </w:t>
      </w:r>
      <w:r>
        <w:rPr>
          <w:rStyle w:val="BookAntiqua15pt0pt"/>
          <w:b w:val="0"/>
          <w:i w:val="0"/>
          <w:sz w:val="28"/>
          <w:szCs w:val="28"/>
        </w:rPr>
        <w:t>t</w:t>
      </w:r>
      <w:r w:rsidRPr="00B01C6C">
        <w:rPr>
          <w:rStyle w:val="BookAntiqua15pt0pt"/>
          <w:b w:val="0"/>
          <w:i w:val="0"/>
          <w:sz w:val="28"/>
          <w:szCs w:val="28"/>
          <w:vertAlign w:val="subscript"/>
          <w:lang w:val="ru-RU"/>
        </w:rPr>
        <w:t>вн</w:t>
      </w:r>
      <w:r w:rsidRPr="00163010">
        <w:rPr>
          <w:rStyle w:val="BookAntiqua145pt"/>
          <w:sz w:val="28"/>
          <w:szCs w:val="28"/>
        </w:rPr>
        <w:t xml:space="preserve"> = +18 °С. Отопительный период </w:t>
      </w:r>
      <w:r w:rsidRPr="00AB576E">
        <w:rPr>
          <w:rStyle w:val="BookAntiqua15pt0pt"/>
          <w:b w:val="0"/>
          <w:i w:val="0"/>
          <w:sz w:val="28"/>
          <w:szCs w:val="28"/>
        </w:rPr>
        <w:t>F</w:t>
      </w:r>
      <w:r w:rsidRPr="00163010">
        <w:rPr>
          <w:rStyle w:val="BookAntiqua15pt0pt"/>
          <w:sz w:val="28"/>
          <w:szCs w:val="28"/>
          <w:vertAlign w:val="subscript"/>
        </w:rPr>
        <w:t>c</w:t>
      </w:r>
      <w:r w:rsidRPr="00163010">
        <w:rPr>
          <w:rStyle w:val="BookAntiqua145pt"/>
          <w:sz w:val="28"/>
          <w:szCs w:val="28"/>
        </w:rPr>
        <w:t xml:space="preserve"> = 200 суток.</w:t>
      </w:r>
    </w:p>
    <w:p w:rsidR="00B01C6C" w:rsidRDefault="00B01C6C" w:rsidP="00B01C6C">
      <w:pPr>
        <w:pStyle w:val="80"/>
        <w:shd w:val="clear" w:color="auto" w:fill="auto"/>
        <w:tabs>
          <w:tab w:val="left" w:pos="9119"/>
        </w:tabs>
        <w:spacing w:before="0" w:after="0" w:line="240" w:lineRule="auto"/>
        <w:ind w:left="23" w:firstLine="420"/>
        <w:rPr>
          <w:rStyle w:val="8BookAntiqua145pt"/>
          <w:i/>
        </w:rPr>
      </w:pPr>
      <w:r w:rsidRPr="00A831AE">
        <w:rPr>
          <w:rStyle w:val="8BookAntiqua145pt"/>
          <w:i/>
        </w:rPr>
        <w:t>Рекомендации к решению</w:t>
      </w:r>
      <w:r>
        <w:rPr>
          <w:rStyle w:val="8BookAntiqua145pt"/>
          <w:i/>
        </w:rPr>
        <w:t xml:space="preserve"> задачи №2</w:t>
      </w:r>
      <w:r w:rsidRPr="00A831AE">
        <w:rPr>
          <w:rStyle w:val="8BookAntiqua145pt"/>
          <w:i/>
        </w:rPr>
        <w:t xml:space="preserve">: </w:t>
      </w:r>
    </w:p>
    <w:p w:rsidR="00B01C6C" w:rsidRPr="000F2886" w:rsidRDefault="00B01C6C" w:rsidP="00B01C6C">
      <w:pPr>
        <w:pStyle w:val="80"/>
        <w:shd w:val="clear" w:color="auto" w:fill="auto"/>
        <w:tabs>
          <w:tab w:val="left" w:pos="9119"/>
        </w:tabs>
        <w:spacing w:before="0" w:after="0" w:line="240" w:lineRule="auto"/>
        <w:ind w:left="23" w:firstLine="420"/>
        <w:rPr>
          <w:rFonts w:eastAsia="Book Antiqua"/>
          <w:b w:val="0"/>
          <w:i w:val="0"/>
          <w:color w:val="000000"/>
          <w:sz w:val="24"/>
          <w:szCs w:val="24"/>
        </w:rPr>
      </w:pPr>
      <w:r w:rsidRPr="000F2886">
        <w:rPr>
          <w:rStyle w:val="8BookAntiqua145pt"/>
          <w:b/>
          <w:i/>
        </w:rPr>
        <w:t>1.Производится р</w:t>
      </w:r>
      <w:r w:rsidRPr="000F2886">
        <w:rPr>
          <w:rStyle w:val="BookAntiqua145pt"/>
          <w:b w:val="0"/>
          <w:i w:val="0"/>
          <w:sz w:val="24"/>
          <w:szCs w:val="24"/>
        </w:rPr>
        <w:t>асчет количества часов отопительного периода по формуле:</w:t>
      </w:r>
    </w:p>
    <w:p w:rsidR="00B01C6C" w:rsidRPr="000F2886" w:rsidRDefault="00B01C6C" w:rsidP="00B01C6C">
      <w:pPr>
        <w:pStyle w:val="6"/>
        <w:shd w:val="clear" w:color="auto" w:fill="auto"/>
        <w:spacing w:before="0" w:line="240" w:lineRule="auto"/>
        <w:ind w:left="20" w:right="2440" w:firstLine="2400"/>
        <w:rPr>
          <w:sz w:val="24"/>
          <w:szCs w:val="24"/>
        </w:rPr>
      </w:pPr>
      <w:r w:rsidRPr="000F2886">
        <w:rPr>
          <w:rStyle w:val="BookAntiqua15pt0pt"/>
          <w:rFonts w:ascii="Times New Roman" w:hAnsi="Times New Roman" w:cs="Times New Roman"/>
          <w:b w:val="0"/>
          <w:sz w:val="24"/>
          <w:szCs w:val="24"/>
        </w:rPr>
        <w:t>F</w:t>
      </w:r>
      <w:r w:rsidRPr="000F2886">
        <w:rPr>
          <w:rStyle w:val="BookAntiqua15pt0pt"/>
          <w:rFonts w:ascii="Times New Roman" w:hAnsi="Times New Roman" w:cs="Times New Roman"/>
          <w:b w:val="0"/>
          <w:sz w:val="24"/>
          <w:szCs w:val="24"/>
          <w:vertAlign w:val="subscript"/>
        </w:rPr>
        <w:t>q</w:t>
      </w:r>
      <w:r w:rsidRPr="00B01C6C">
        <w:rPr>
          <w:rStyle w:val="BookAntiqua15pt0pt"/>
          <w:rFonts w:ascii="Times New Roman" w:hAnsi="Times New Roman" w:cs="Times New Roman"/>
          <w:b w:val="0"/>
          <w:sz w:val="24"/>
          <w:szCs w:val="24"/>
          <w:lang w:val="ru-RU"/>
        </w:rPr>
        <w:t xml:space="preserve">= </w:t>
      </w:r>
      <w:r w:rsidRPr="000F2886">
        <w:rPr>
          <w:rStyle w:val="BookAntiqua15pt0pt"/>
          <w:rFonts w:ascii="Times New Roman" w:hAnsi="Times New Roman" w:cs="Times New Roman"/>
          <w:b w:val="0"/>
          <w:sz w:val="24"/>
          <w:szCs w:val="24"/>
        </w:rPr>
        <w:t>F</w:t>
      </w:r>
      <w:r w:rsidRPr="000F2886">
        <w:rPr>
          <w:rStyle w:val="BookAntiqua15pt0pt"/>
          <w:rFonts w:ascii="Times New Roman" w:hAnsi="Times New Roman" w:cs="Times New Roman"/>
          <w:b w:val="0"/>
          <w:sz w:val="24"/>
          <w:szCs w:val="24"/>
          <w:vertAlign w:val="subscript"/>
        </w:rPr>
        <w:t>C</w:t>
      </w:r>
      <w:r w:rsidRPr="00B01C6C">
        <w:rPr>
          <w:rStyle w:val="BookAntiqua15pt0pt"/>
          <w:rFonts w:ascii="Times New Roman" w:hAnsi="Times New Roman" w:cs="Times New Roman"/>
          <w:b w:val="0"/>
          <w:sz w:val="24"/>
          <w:szCs w:val="24"/>
          <w:lang w:val="ru-RU"/>
        </w:rPr>
        <w:t xml:space="preserve"> •</w:t>
      </w:r>
      <w:r w:rsidRPr="000F2886">
        <w:rPr>
          <w:rStyle w:val="BookAntiqua15pt0pt"/>
          <w:rFonts w:ascii="Times New Roman" w:hAnsi="Times New Roman" w:cs="Times New Roman"/>
          <w:b w:val="0"/>
          <w:sz w:val="24"/>
          <w:szCs w:val="24"/>
        </w:rPr>
        <w:t>K</w:t>
      </w:r>
      <w:r w:rsidRPr="00B01C6C">
        <w:rPr>
          <w:rStyle w:val="BookAntiqua15pt0pt"/>
          <w:rFonts w:ascii="Times New Roman" w:hAnsi="Times New Roman" w:cs="Times New Roman"/>
          <w:b w:val="0"/>
          <w:sz w:val="24"/>
          <w:szCs w:val="24"/>
          <w:vertAlign w:val="subscript"/>
          <w:lang w:val="ru-RU"/>
        </w:rPr>
        <w:t>ч</w:t>
      </w:r>
      <w:r w:rsidRPr="000F2886">
        <w:rPr>
          <w:rStyle w:val="BookAntiqua145pt"/>
          <w:rFonts w:ascii="Times New Roman" w:hAnsi="Times New Roman" w:cs="Times New Roman"/>
          <w:b/>
          <w:sz w:val="24"/>
          <w:szCs w:val="24"/>
        </w:rPr>
        <w:t>,</w:t>
      </w:r>
      <w:r w:rsidRPr="000F2886">
        <w:rPr>
          <w:rStyle w:val="BookAntiqua145pt"/>
          <w:rFonts w:ascii="Times New Roman" w:hAnsi="Times New Roman" w:cs="Times New Roman"/>
          <w:sz w:val="24"/>
          <w:szCs w:val="24"/>
        </w:rPr>
        <w:t xml:space="preserve"> где К</w:t>
      </w:r>
      <w:r w:rsidRPr="000F2886">
        <w:rPr>
          <w:rStyle w:val="BookAntiqua145pt"/>
          <w:rFonts w:ascii="Times New Roman" w:hAnsi="Times New Roman" w:cs="Times New Roman"/>
          <w:sz w:val="24"/>
          <w:szCs w:val="24"/>
          <w:vertAlign w:val="subscript"/>
        </w:rPr>
        <w:t>ч</w:t>
      </w:r>
      <w:r w:rsidRPr="000F2886">
        <w:rPr>
          <w:rStyle w:val="BookAntiqua145pt"/>
          <w:rFonts w:ascii="Times New Roman" w:hAnsi="Times New Roman" w:cs="Times New Roman"/>
          <w:sz w:val="24"/>
          <w:szCs w:val="24"/>
        </w:rPr>
        <w:t xml:space="preserve"> — количество часов за сутки.</w:t>
      </w:r>
    </w:p>
    <w:p w:rsidR="00B01C6C" w:rsidRPr="000F2886" w:rsidRDefault="00B01C6C" w:rsidP="00B01C6C">
      <w:pPr>
        <w:pStyle w:val="6"/>
        <w:shd w:val="clear" w:color="auto" w:fill="auto"/>
        <w:tabs>
          <w:tab w:val="left" w:pos="1276"/>
        </w:tabs>
        <w:spacing w:before="0" w:line="240" w:lineRule="auto"/>
        <w:ind w:left="442" w:right="23" w:firstLine="0"/>
        <w:jc w:val="both"/>
        <w:rPr>
          <w:rStyle w:val="BookAntiqua145pt"/>
          <w:rFonts w:ascii="Times New Roman" w:hAnsi="Times New Roman" w:cs="Times New Roman"/>
          <w:sz w:val="24"/>
          <w:szCs w:val="24"/>
        </w:rPr>
      </w:pPr>
      <w:r w:rsidRPr="000F2886">
        <w:rPr>
          <w:rStyle w:val="BookAntiqua145pt"/>
          <w:rFonts w:ascii="Times New Roman" w:hAnsi="Times New Roman" w:cs="Times New Roman"/>
          <w:sz w:val="24"/>
          <w:szCs w:val="24"/>
        </w:rPr>
        <w:t>2.Расчет разности температур за отопительный период ве</w:t>
      </w:r>
      <w:r w:rsidRPr="000F2886">
        <w:rPr>
          <w:rStyle w:val="BookAntiqua145pt"/>
          <w:rFonts w:ascii="Times New Roman" w:hAnsi="Times New Roman" w:cs="Times New Roman"/>
          <w:sz w:val="24"/>
          <w:szCs w:val="24"/>
        </w:rPr>
        <w:softHyphen/>
        <w:t>дется по формуле:</w:t>
      </w:r>
    </w:p>
    <w:p w:rsidR="00B01C6C" w:rsidRPr="000F2886" w:rsidRDefault="00B01C6C" w:rsidP="00B01C6C">
      <w:pPr>
        <w:pStyle w:val="6"/>
        <w:shd w:val="clear" w:color="auto" w:fill="auto"/>
        <w:tabs>
          <w:tab w:val="left" w:pos="1276"/>
        </w:tabs>
        <w:spacing w:before="0" w:line="240" w:lineRule="auto"/>
        <w:ind w:left="440" w:right="20" w:firstLine="0"/>
        <w:jc w:val="both"/>
        <w:rPr>
          <w:sz w:val="24"/>
          <w:szCs w:val="24"/>
          <w:vertAlign w:val="subscript"/>
        </w:rPr>
      </w:pPr>
      <w:r w:rsidRPr="000F2886">
        <w:rPr>
          <w:sz w:val="24"/>
          <w:szCs w:val="24"/>
        </w:rPr>
        <w:t xml:space="preserve">                           </w:t>
      </w:r>
      <w:r w:rsidRPr="000F2886">
        <w:rPr>
          <w:sz w:val="24"/>
          <w:szCs w:val="24"/>
          <w:lang w:val="en-US"/>
        </w:rPr>
        <w:t>t</w:t>
      </w:r>
      <w:r w:rsidRPr="000F2886">
        <w:rPr>
          <w:sz w:val="24"/>
          <w:szCs w:val="24"/>
          <w:vertAlign w:val="subscript"/>
          <w:lang w:val="en-US"/>
        </w:rPr>
        <w:t>o</w:t>
      </w:r>
      <w:r w:rsidRPr="000F2886">
        <w:rPr>
          <w:sz w:val="24"/>
          <w:szCs w:val="24"/>
          <w:vertAlign w:val="subscript"/>
        </w:rPr>
        <w:t xml:space="preserve"> </w:t>
      </w:r>
      <w:r w:rsidRPr="000F2886">
        <w:rPr>
          <w:sz w:val="24"/>
          <w:szCs w:val="24"/>
        </w:rPr>
        <w:t xml:space="preserve">= </w:t>
      </w:r>
      <w:r w:rsidRPr="000F2886">
        <w:rPr>
          <w:sz w:val="24"/>
          <w:szCs w:val="24"/>
          <w:lang w:val="en-US"/>
        </w:rPr>
        <w:t>t</w:t>
      </w:r>
      <w:r w:rsidRPr="000F2886">
        <w:rPr>
          <w:sz w:val="24"/>
          <w:szCs w:val="24"/>
          <w:vertAlign w:val="subscript"/>
        </w:rPr>
        <w:t>вн</w:t>
      </w:r>
      <w:r w:rsidRPr="000F2886">
        <w:rPr>
          <w:sz w:val="24"/>
          <w:szCs w:val="24"/>
        </w:rPr>
        <w:t>-</w:t>
      </w:r>
      <w:r w:rsidRPr="000F2886">
        <w:rPr>
          <w:sz w:val="24"/>
          <w:szCs w:val="24"/>
          <w:lang w:val="en-US"/>
        </w:rPr>
        <w:t>t</w:t>
      </w:r>
      <w:r w:rsidRPr="000F2886">
        <w:rPr>
          <w:sz w:val="24"/>
          <w:szCs w:val="24"/>
          <w:vertAlign w:val="subscript"/>
        </w:rPr>
        <w:t>н</w:t>
      </w:r>
    </w:p>
    <w:p w:rsidR="00B01C6C" w:rsidRPr="00F163E2" w:rsidRDefault="00B01C6C" w:rsidP="00B01C6C">
      <w:pPr>
        <w:pStyle w:val="6"/>
        <w:shd w:val="clear" w:color="auto" w:fill="auto"/>
        <w:tabs>
          <w:tab w:val="left" w:pos="1248"/>
        </w:tabs>
        <w:spacing w:before="0" w:line="240" w:lineRule="auto"/>
        <w:ind w:left="440" w:right="20" w:firstLine="0"/>
        <w:jc w:val="both"/>
        <w:rPr>
          <w:rStyle w:val="6BookAntiqua15pt0pt0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0F2886">
        <w:rPr>
          <w:rStyle w:val="BookAntiqua145pt"/>
          <w:rFonts w:ascii="Times New Roman" w:hAnsi="Times New Roman" w:cs="Times New Roman"/>
          <w:sz w:val="24"/>
          <w:szCs w:val="24"/>
        </w:rPr>
        <w:t xml:space="preserve">3.Расчет необходимого количества пара за отопительный период ведется по формуле (5.21) </w:t>
      </w:r>
    </w:p>
    <w:p w:rsidR="00B01C6C" w:rsidRPr="000F2886" w:rsidRDefault="00B01C6C" w:rsidP="00B01C6C">
      <w:pPr>
        <w:pStyle w:val="61"/>
        <w:shd w:val="clear" w:color="auto" w:fill="auto"/>
        <w:spacing w:after="0" w:line="374" w:lineRule="exact"/>
        <w:ind w:left="20" w:firstLine="420"/>
        <w:jc w:val="both"/>
        <w:rPr>
          <w:sz w:val="28"/>
          <w:szCs w:val="28"/>
        </w:rPr>
      </w:pPr>
      <w:r w:rsidRPr="000F2886">
        <w:rPr>
          <w:rStyle w:val="6BookAntiqua15pt0pt0"/>
          <w:rFonts w:ascii="Times New Roman" w:hAnsi="Times New Roman" w:cs="Times New Roman"/>
          <w:bCs w:val="0"/>
          <w:sz w:val="28"/>
          <w:szCs w:val="28"/>
        </w:rPr>
        <w:t>Задача №2</w:t>
      </w:r>
    </w:p>
    <w:p w:rsidR="00B01C6C" w:rsidRDefault="00B01C6C" w:rsidP="00B01C6C">
      <w:pPr>
        <w:pStyle w:val="6"/>
        <w:shd w:val="clear" w:color="auto" w:fill="auto"/>
        <w:spacing w:before="0" w:line="240" w:lineRule="auto"/>
        <w:ind w:left="23" w:right="23" w:firstLine="420"/>
        <w:jc w:val="both"/>
        <w:rPr>
          <w:rStyle w:val="BookAntiqua145pt"/>
          <w:rFonts w:ascii="Times New Roman" w:hAnsi="Times New Roman" w:cs="Times New Roman"/>
          <w:sz w:val="28"/>
          <w:szCs w:val="28"/>
        </w:rPr>
      </w:pPr>
      <w:r w:rsidRPr="00163010">
        <w:rPr>
          <w:rStyle w:val="BookAntiqua145pt"/>
          <w:rFonts w:ascii="Times New Roman" w:hAnsi="Times New Roman" w:cs="Times New Roman"/>
          <w:sz w:val="28"/>
          <w:szCs w:val="28"/>
        </w:rPr>
        <w:t xml:space="preserve">Определить потребность цеха в сжатом воздухе за месяц, если он используется на 35 станках. Среднечасовой расход сжатого воздуха на одном станке — </w:t>
      </w:r>
      <w:smartTag w:uri="urn:schemas-microsoft-com:office:smarttags" w:element="metricconverter">
        <w:smartTagPr>
          <w:attr w:name="ProductID" w:val="10 м3"/>
        </w:smartTagPr>
        <w:r w:rsidRPr="00163010">
          <w:rPr>
            <w:rStyle w:val="BookAntiqua145pt"/>
            <w:rFonts w:ascii="Times New Roman" w:hAnsi="Times New Roman" w:cs="Times New Roman"/>
            <w:sz w:val="28"/>
            <w:szCs w:val="28"/>
          </w:rPr>
          <w:t>10 м</w:t>
        </w:r>
        <w:r w:rsidRPr="00163010">
          <w:rPr>
            <w:rStyle w:val="BookAntiqua145pt"/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 w:rsidRPr="00163010">
        <w:rPr>
          <w:rStyle w:val="BookAntiqua145pt"/>
          <w:rFonts w:ascii="Times New Roman" w:hAnsi="Times New Roman" w:cs="Times New Roman"/>
          <w:sz w:val="28"/>
          <w:szCs w:val="28"/>
        </w:rPr>
        <w:t>. Коэффициент утечки сжатого воздуха — 1,5. Коэффициент использования станков во време</w:t>
      </w:r>
      <w:r w:rsidRPr="00163010">
        <w:rPr>
          <w:rStyle w:val="BookAntiqua145pt"/>
          <w:rFonts w:ascii="Times New Roman" w:hAnsi="Times New Roman" w:cs="Times New Roman"/>
          <w:sz w:val="28"/>
          <w:szCs w:val="28"/>
        </w:rPr>
        <w:softHyphen/>
        <w:t xml:space="preserve">ни — 0,85, </w:t>
      </w:r>
      <w:r w:rsidRPr="00163010">
        <w:rPr>
          <w:rStyle w:val="BookAntiqua145pt"/>
          <w:rFonts w:ascii="Times New Roman" w:hAnsi="Times New Roman" w:cs="Times New Roman"/>
          <w:sz w:val="28"/>
          <w:szCs w:val="28"/>
          <w:vertAlign w:val="subscript"/>
        </w:rPr>
        <w:t>:</w:t>
      </w:r>
      <w:r w:rsidRPr="00163010">
        <w:rPr>
          <w:rStyle w:val="BookAntiqua145pt"/>
          <w:rFonts w:ascii="Times New Roman" w:hAnsi="Times New Roman" w:cs="Times New Roman"/>
          <w:sz w:val="28"/>
          <w:szCs w:val="28"/>
        </w:rPr>
        <w:t>а по мощности — 0,75. Режим работы оборудования цеха — двухсменный. Продолжительность рабочей смены — 8 ч. Число рабочих дней в месяце — 21. Потери времени на плановые ремонты — 6 %.</w:t>
      </w:r>
    </w:p>
    <w:p w:rsidR="00B01C6C" w:rsidRDefault="00B01C6C" w:rsidP="00B01C6C">
      <w:pPr>
        <w:pStyle w:val="6"/>
        <w:shd w:val="clear" w:color="auto" w:fill="auto"/>
        <w:spacing w:before="0" w:line="240" w:lineRule="auto"/>
        <w:ind w:left="23" w:right="23" w:firstLine="420"/>
        <w:jc w:val="both"/>
        <w:rPr>
          <w:sz w:val="28"/>
          <w:szCs w:val="28"/>
        </w:rPr>
      </w:pPr>
      <w:r w:rsidRPr="00A831AE">
        <w:rPr>
          <w:rStyle w:val="8BookAntiqua145pt"/>
          <w:rFonts w:eastAsiaTheme="minorHAnsi"/>
          <w:i w:val="0"/>
        </w:rPr>
        <w:t>Рекомендации к решению задачи №1:</w:t>
      </w:r>
    </w:p>
    <w:p w:rsidR="00B01C6C" w:rsidRPr="000B39AF" w:rsidRDefault="00B01C6C" w:rsidP="00B01C6C">
      <w:pPr>
        <w:pStyle w:val="6"/>
        <w:shd w:val="clear" w:color="auto" w:fill="auto"/>
        <w:spacing w:before="0" w:line="240" w:lineRule="auto"/>
        <w:ind w:left="23" w:right="23" w:firstLine="420"/>
        <w:jc w:val="both"/>
        <w:rPr>
          <w:sz w:val="24"/>
          <w:szCs w:val="24"/>
        </w:rPr>
      </w:pPr>
      <w:r w:rsidRPr="000B39AF">
        <w:rPr>
          <w:sz w:val="24"/>
          <w:szCs w:val="24"/>
        </w:rPr>
        <w:t>1.Производится р</w:t>
      </w:r>
      <w:r w:rsidRPr="000B39AF">
        <w:rPr>
          <w:rStyle w:val="BookAntiqua145pt"/>
          <w:rFonts w:ascii="Times New Roman" w:hAnsi="Times New Roman" w:cs="Times New Roman"/>
          <w:sz w:val="24"/>
          <w:szCs w:val="24"/>
        </w:rPr>
        <w:t>асчет эффективного фонда времени работы оборудо</w:t>
      </w:r>
      <w:r w:rsidRPr="000B39AF">
        <w:rPr>
          <w:rStyle w:val="BookAntiqua145pt"/>
          <w:rFonts w:ascii="Times New Roman" w:hAnsi="Times New Roman" w:cs="Times New Roman"/>
          <w:sz w:val="24"/>
          <w:szCs w:val="24"/>
        </w:rPr>
        <w:softHyphen/>
        <w:t>вания</w:t>
      </w:r>
    </w:p>
    <w:p w:rsidR="00B01C6C" w:rsidRPr="000B39AF" w:rsidRDefault="00B01C6C" w:rsidP="00B01C6C">
      <w:pPr>
        <w:pStyle w:val="6"/>
        <w:shd w:val="clear" w:color="auto" w:fill="auto"/>
        <w:tabs>
          <w:tab w:val="left" w:pos="1411"/>
        </w:tabs>
        <w:spacing w:before="0" w:line="240" w:lineRule="auto"/>
        <w:ind w:left="440" w:right="20" w:firstLine="0"/>
        <w:jc w:val="both"/>
        <w:rPr>
          <w:sz w:val="24"/>
          <w:szCs w:val="24"/>
        </w:rPr>
      </w:pPr>
      <w:r w:rsidRPr="000B39AF">
        <w:rPr>
          <w:rStyle w:val="BookAntiqua145pt"/>
          <w:rFonts w:ascii="Times New Roman" w:hAnsi="Times New Roman" w:cs="Times New Roman"/>
          <w:sz w:val="24"/>
          <w:szCs w:val="24"/>
        </w:rPr>
        <w:t>2.Расчет расхода сжатого воздуха в час всеми воздухо-приемниками (исходя из количества станков и среднечасового сжатого воздуха на одном станке)</w:t>
      </w:r>
    </w:p>
    <w:p w:rsidR="00B01C6C" w:rsidRPr="00F163E2" w:rsidRDefault="00B01C6C" w:rsidP="00B01C6C">
      <w:pPr>
        <w:pStyle w:val="6"/>
        <w:shd w:val="clear" w:color="auto" w:fill="auto"/>
        <w:tabs>
          <w:tab w:val="left" w:pos="1411"/>
        </w:tabs>
        <w:spacing w:before="0" w:line="240" w:lineRule="auto"/>
        <w:ind w:left="440" w:right="20" w:firstLine="0"/>
        <w:jc w:val="both"/>
        <w:rPr>
          <w:sz w:val="24"/>
          <w:szCs w:val="24"/>
        </w:rPr>
      </w:pPr>
      <w:r w:rsidRPr="000B39AF">
        <w:rPr>
          <w:rStyle w:val="BookAntiqua145pt"/>
          <w:rFonts w:ascii="Times New Roman" w:hAnsi="Times New Roman" w:cs="Times New Roman"/>
          <w:sz w:val="24"/>
          <w:szCs w:val="24"/>
        </w:rPr>
        <w:t xml:space="preserve">3.Расчет потребности цеха в сжатом воздухе за месяц производится по формуле (10) </w:t>
      </w:r>
    </w:p>
    <w:p w:rsidR="00B01C6C" w:rsidRPr="000B39AF" w:rsidRDefault="00B01C6C" w:rsidP="00B01C6C">
      <w:pPr>
        <w:pStyle w:val="61"/>
        <w:shd w:val="clear" w:color="auto" w:fill="auto"/>
        <w:spacing w:after="0" w:line="364" w:lineRule="exact"/>
        <w:ind w:left="20" w:firstLine="420"/>
        <w:jc w:val="both"/>
        <w:rPr>
          <w:sz w:val="28"/>
          <w:szCs w:val="28"/>
        </w:rPr>
      </w:pPr>
      <w:r w:rsidRPr="000B39AF">
        <w:rPr>
          <w:rStyle w:val="6BookAntiqua15pt0pt0"/>
          <w:rFonts w:ascii="Times New Roman" w:hAnsi="Times New Roman" w:cs="Times New Roman"/>
          <w:bCs w:val="0"/>
          <w:sz w:val="28"/>
          <w:szCs w:val="28"/>
        </w:rPr>
        <w:t>Задача №3</w:t>
      </w:r>
    </w:p>
    <w:p w:rsidR="00B01C6C" w:rsidRPr="00163010" w:rsidRDefault="00B01C6C" w:rsidP="00B01C6C">
      <w:pPr>
        <w:pStyle w:val="6"/>
        <w:shd w:val="clear" w:color="auto" w:fill="auto"/>
        <w:spacing w:before="0" w:line="240" w:lineRule="auto"/>
        <w:ind w:left="23" w:right="40" w:firstLine="420"/>
        <w:jc w:val="both"/>
        <w:rPr>
          <w:sz w:val="28"/>
          <w:szCs w:val="28"/>
        </w:rPr>
      </w:pPr>
      <w:r w:rsidRPr="00163010">
        <w:rPr>
          <w:rStyle w:val="BookAntiqua145pt"/>
          <w:rFonts w:ascii="Times New Roman" w:hAnsi="Times New Roman" w:cs="Times New Roman"/>
          <w:sz w:val="28"/>
          <w:szCs w:val="28"/>
        </w:rPr>
        <w:lastRenderedPageBreak/>
        <w:t>Определить расход воды на приготовление охлаждающей, эмульсии для металлорежущего и</w:t>
      </w:r>
      <w:r>
        <w:rPr>
          <w:rStyle w:val="BookAntiqua145pt"/>
          <w:rFonts w:ascii="Times New Roman" w:hAnsi="Times New Roman" w:cs="Times New Roman"/>
          <w:sz w:val="28"/>
          <w:szCs w:val="28"/>
        </w:rPr>
        <w:t>нструмента за год по механиче</w:t>
      </w:r>
      <w:r w:rsidRPr="00163010">
        <w:rPr>
          <w:rStyle w:val="BookAntiqua145pt"/>
          <w:rFonts w:ascii="Times New Roman" w:hAnsi="Times New Roman" w:cs="Times New Roman"/>
          <w:sz w:val="28"/>
          <w:szCs w:val="28"/>
        </w:rPr>
        <w:t>скому цеху. Вода используется на 40 станках, ее средний часовой расход на оди</w:t>
      </w:r>
      <w:r>
        <w:rPr>
          <w:rStyle w:val="BookAntiqua145pt"/>
          <w:rFonts w:ascii="Times New Roman" w:hAnsi="Times New Roman" w:cs="Times New Roman"/>
          <w:sz w:val="28"/>
          <w:szCs w:val="28"/>
        </w:rPr>
        <w:t>н станок составляет 1,3</w:t>
      </w:r>
      <w:r w:rsidRPr="00163010">
        <w:rPr>
          <w:rStyle w:val="BookAntiqua145pt"/>
          <w:rFonts w:ascii="Times New Roman" w:hAnsi="Times New Roman" w:cs="Times New Roman"/>
          <w:sz w:val="28"/>
          <w:szCs w:val="28"/>
        </w:rPr>
        <w:t>л. Средний коэффициент загрузки станков 0,8. Режим работы цеха — двухсменный. Про</w:t>
      </w:r>
      <w:r w:rsidRPr="00163010">
        <w:rPr>
          <w:rStyle w:val="BookAntiqua145pt"/>
          <w:rFonts w:ascii="Times New Roman" w:hAnsi="Times New Roman" w:cs="Times New Roman"/>
          <w:sz w:val="28"/>
          <w:szCs w:val="28"/>
        </w:rPr>
        <w:softHyphen/>
        <w:t xml:space="preserve">должительность рабочей смены — </w:t>
      </w:r>
      <w:r>
        <w:rPr>
          <w:rStyle w:val="BookAntiqua145pt"/>
          <w:rFonts w:ascii="Times New Roman" w:hAnsi="Times New Roman" w:cs="Times New Roman"/>
          <w:sz w:val="28"/>
          <w:szCs w:val="28"/>
        </w:rPr>
        <w:t>8 ч. Число рабочих дней в го</w:t>
      </w:r>
      <w:r w:rsidRPr="00163010">
        <w:rPr>
          <w:rStyle w:val="BookAntiqua145pt"/>
          <w:rFonts w:ascii="Times New Roman" w:hAnsi="Times New Roman" w:cs="Times New Roman"/>
          <w:sz w:val="28"/>
          <w:szCs w:val="28"/>
        </w:rPr>
        <w:t xml:space="preserve">ду — 255. Потери времени на плановые ремонты </w:t>
      </w:r>
      <w:r w:rsidRPr="00B01C6C">
        <w:rPr>
          <w:rStyle w:val="BookAntiqua15pt0pt"/>
          <w:sz w:val="28"/>
          <w:szCs w:val="28"/>
          <w:lang w:val="ru-RU"/>
        </w:rPr>
        <w:t xml:space="preserve">— </w:t>
      </w:r>
      <w:r w:rsidRPr="00B01C6C">
        <w:rPr>
          <w:rStyle w:val="BookAntiqua15pt0pt"/>
          <w:rFonts w:ascii="Times New Roman" w:hAnsi="Times New Roman" w:cs="Times New Roman"/>
          <w:b w:val="0"/>
          <w:i w:val="0"/>
          <w:sz w:val="28"/>
          <w:szCs w:val="28"/>
          <w:lang w:val="ru-RU"/>
        </w:rPr>
        <w:t>5%</w:t>
      </w:r>
      <w:r w:rsidRPr="00B01C6C">
        <w:rPr>
          <w:rStyle w:val="BookAntiqua15pt0pt"/>
          <w:sz w:val="28"/>
          <w:szCs w:val="28"/>
          <w:lang w:val="ru-RU"/>
        </w:rPr>
        <w:t>.</w:t>
      </w:r>
    </w:p>
    <w:p w:rsidR="00B01C6C" w:rsidRPr="000B39AF" w:rsidRDefault="00B01C6C" w:rsidP="00B01C6C">
      <w:pPr>
        <w:pStyle w:val="80"/>
        <w:shd w:val="clear" w:color="auto" w:fill="auto"/>
        <w:tabs>
          <w:tab w:val="left" w:pos="9134"/>
        </w:tabs>
        <w:spacing w:before="0" w:after="0" w:line="240" w:lineRule="auto"/>
        <w:ind w:left="23" w:firstLine="420"/>
        <w:rPr>
          <w:rStyle w:val="8BookAntiqua145pt"/>
          <w:sz w:val="28"/>
          <w:szCs w:val="28"/>
        </w:rPr>
      </w:pPr>
      <w:r w:rsidRPr="00A831AE">
        <w:rPr>
          <w:rStyle w:val="8BookAntiqua145pt"/>
          <w:i/>
        </w:rPr>
        <w:t>Рекомендации к решению</w:t>
      </w:r>
      <w:r>
        <w:rPr>
          <w:rStyle w:val="8BookAntiqua145pt"/>
          <w:i/>
        </w:rPr>
        <w:t xml:space="preserve"> задачи №2</w:t>
      </w:r>
      <w:r w:rsidRPr="00A831AE">
        <w:rPr>
          <w:rStyle w:val="8BookAntiqua145pt"/>
          <w:i/>
        </w:rPr>
        <w:t xml:space="preserve">: </w:t>
      </w:r>
      <w:r w:rsidRPr="00163010">
        <w:rPr>
          <w:rStyle w:val="8BookAntiqua145pt"/>
          <w:sz w:val="28"/>
          <w:szCs w:val="28"/>
        </w:rPr>
        <w:tab/>
      </w:r>
    </w:p>
    <w:p w:rsidR="00B01C6C" w:rsidRPr="000B39AF" w:rsidRDefault="00B01C6C" w:rsidP="00B01C6C">
      <w:pPr>
        <w:pStyle w:val="80"/>
        <w:shd w:val="clear" w:color="auto" w:fill="auto"/>
        <w:tabs>
          <w:tab w:val="left" w:pos="9134"/>
        </w:tabs>
        <w:spacing w:before="0" w:after="0" w:line="240" w:lineRule="auto"/>
        <w:ind w:left="23" w:firstLine="420"/>
        <w:rPr>
          <w:rStyle w:val="BookAntiqua145pt"/>
          <w:b w:val="0"/>
          <w:i w:val="0"/>
          <w:sz w:val="24"/>
          <w:szCs w:val="24"/>
        </w:rPr>
      </w:pPr>
      <w:r w:rsidRPr="000B39AF">
        <w:rPr>
          <w:rStyle w:val="8BookAntiqua145pt"/>
          <w:b/>
          <w:i/>
        </w:rPr>
        <w:t>1</w:t>
      </w:r>
      <w:r w:rsidRPr="000B39AF">
        <w:rPr>
          <w:rStyle w:val="8BookAntiqua145pt"/>
          <w:i/>
        </w:rPr>
        <w:t xml:space="preserve">. </w:t>
      </w:r>
      <w:r w:rsidRPr="000B39AF">
        <w:rPr>
          <w:rStyle w:val="BookAntiqua145pt"/>
          <w:b w:val="0"/>
          <w:i w:val="0"/>
          <w:sz w:val="24"/>
          <w:szCs w:val="24"/>
        </w:rPr>
        <w:t>Произвести расчет эффективного фонда времени работы оборудо</w:t>
      </w:r>
      <w:r w:rsidRPr="000B39AF">
        <w:rPr>
          <w:rStyle w:val="BookAntiqua145pt"/>
          <w:b w:val="0"/>
          <w:i w:val="0"/>
          <w:sz w:val="24"/>
          <w:szCs w:val="24"/>
        </w:rPr>
        <w:softHyphen/>
        <w:t>вания</w:t>
      </w:r>
    </w:p>
    <w:p w:rsidR="00B01C6C" w:rsidRPr="000B39AF" w:rsidRDefault="00B01C6C" w:rsidP="00B01C6C">
      <w:pPr>
        <w:pStyle w:val="80"/>
        <w:shd w:val="clear" w:color="auto" w:fill="auto"/>
        <w:tabs>
          <w:tab w:val="left" w:pos="9134"/>
        </w:tabs>
        <w:spacing w:before="0" w:after="0" w:line="240" w:lineRule="auto"/>
        <w:ind w:left="23" w:firstLine="420"/>
        <w:rPr>
          <w:rFonts w:eastAsia="Book Antiqua"/>
          <w:b w:val="0"/>
          <w:i w:val="0"/>
          <w:color w:val="000000"/>
          <w:sz w:val="24"/>
          <w:szCs w:val="24"/>
        </w:rPr>
      </w:pPr>
      <w:r w:rsidRPr="000B39AF">
        <w:rPr>
          <w:rStyle w:val="BookAntiqua145pt"/>
          <w:b w:val="0"/>
          <w:i w:val="0"/>
          <w:sz w:val="24"/>
          <w:szCs w:val="24"/>
        </w:rPr>
        <w:t>2.Расчет потребности воды для приготовления охлаж</w:t>
      </w:r>
      <w:r w:rsidRPr="000B39AF">
        <w:rPr>
          <w:rStyle w:val="BookAntiqua145pt"/>
          <w:b w:val="0"/>
          <w:i w:val="0"/>
          <w:sz w:val="24"/>
          <w:szCs w:val="24"/>
        </w:rPr>
        <w:softHyphen/>
        <w:t>дающей эмульсии производится по формуле (11)</w:t>
      </w:r>
    </w:p>
    <w:p w:rsidR="00316863" w:rsidRPr="00B735D7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316863" w:rsidRPr="00B735D7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316863" w:rsidRPr="00B735D7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316863" w:rsidRPr="00B735D7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316863" w:rsidRPr="00B735D7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316863" w:rsidRPr="00B735D7" w:rsidRDefault="00316863" w:rsidP="000F0328">
      <w:pPr>
        <w:tabs>
          <w:tab w:val="left" w:pos="3240"/>
          <w:tab w:val="left" w:pos="6480"/>
        </w:tabs>
        <w:ind w:firstLine="2832"/>
        <w:jc w:val="both"/>
        <w:rPr>
          <w:b/>
          <w:sz w:val="28"/>
          <w:szCs w:val="28"/>
        </w:rPr>
      </w:pPr>
    </w:p>
    <w:p w:rsidR="000F0328" w:rsidRPr="00B735D7" w:rsidRDefault="000F0328" w:rsidP="00B01C6C">
      <w:pPr>
        <w:tabs>
          <w:tab w:val="left" w:pos="3240"/>
          <w:tab w:val="left" w:pos="6480"/>
        </w:tabs>
        <w:jc w:val="both"/>
        <w:rPr>
          <w:sz w:val="28"/>
          <w:szCs w:val="28"/>
        </w:rPr>
      </w:pPr>
      <w:r w:rsidRPr="00B735D7">
        <w:rPr>
          <w:b/>
          <w:sz w:val="28"/>
          <w:szCs w:val="28"/>
        </w:rPr>
        <w:tab/>
      </w:r>
    </w:p>
    <w:p w:rsidR="00B01C6C" w:rsidRPr="006C0C9C" w:rsidRDefault="00B01C6C" w:rsidP="00B01C6C">
      <w:pPr>
        <w:jc w:val="center"/>
        <w:rPr>
          <w:b/>
          <w:sz w:val="28"/>
          <w:szCs w:val="28"/>
          <w:u w:val="single"/>
        </w:rPr>
      </w:pPr>
      <w:r w:rsidRPr="006C0C9C">
        <w:rPr>
          <w:b/>
          <w:sz w:val="28"/>
          <w:szCs w:val="28"/>
          <w:u w:val="single"/>
        </w:rPr>
        <w:t>Лабораторная работа №6</w:t>
      </w:r>
    </w:p>
    <w:p w:rsidR="00B01C6C" w:rsidRPr="006C0C9C" w:rsidRDefault="00B01C6C" w:rsidP="00B01C6C">
      <w:pPr>
        <w:rPr>
          <w:sz w:val="28"/>
          <w:szCs w:val="28"/>
        </w:rPr>
      </w:pPr>
      <w:r>
        <w:rPr>
          <w:sz w:val="28"/>
          <w:szCs w:val="28"/>
        </w:rPr>
        <w:tab/>
        <w:t>По выданно</w:t>
      </w:r>
      <w:r w:rsidRPr="006C0C9C">
        <w:rPr>
          <w:sz w:val="28"/>
          <w:szCs w:val="28"/>
        </w:rPr>
        <w:t>м</w:t>
      </w:r>
      <w:r>
        <w:rPr>
          <w:sz w:val="28"/>
          <w:szCs w:val="28"/>
        </w:rPr>
        <w:t>у описанию</w:t>
      </w:r>
      <w:r w:rsidRPr="006C0C9C">
        <w:rPr>
          <w:sz w:val="28"/>
          <w:szCs w:val="28"/>
        </w:rPr>
        <w:t xml:space="preserve"> пр</w:t>
      </w:r>
      <w:r>
        <w:rPr>
          <w:sz w:val="28"/>
          <w:szCs w:val="28"/>
        </w:rPr>
        <w:t>едприятия</w:t>
      </w:r>
      <w:r w:rsidRPr="006C0C9C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:</w:t>
      </w:r>
    </w:p>
    <w:p w:rsidR="00B01C6C" w:rsidRPr="006C0C9C" w:rsidRDefault="00B01C6C" w:rsidP="00B01C6C">
      <w:pPr>
        <w:pStyle w:val="ab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6C0C9C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сферу его</w:t>
      </w:r>
      <w:r w:rsidRPr="006C0C9C">
        <w:rPr>
          <w:sz w:val="28"/>
          <w:szCs w:val="28"/>
        </w:rPr>
        <w:t xml:space="preserve"> деятельности (отраслевую принадлежность),</w:t>
      </w:r>
    </w:p>
    <w:p w:rsidR="00B01C6C" w:rsidRPr="006C0C9C" w:rsidRDefault="00B01C6C" w:rsidP="00B01C6C">
      <w:pPr>
        <w:pStyle w:val="ab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6C0C9C">
        <w:rPr>
          <w:sz w:val="28"/>
          <w:szCs w:val="28"/>
        </w:rPr>
        <w:t>определить  организационную структуру управления</w:t>
      </w:r>
      <w:r>
        <w:rPr>
          <w:sz w:val="28"/>
          <w:szCs w:val="28"/>
        </w:rPr>
        <w:t xml:space="preserve"> (обосновать)</w:t>
      </w:r>
      <w:r w:rsidRPr="006C0C9C">
        <w:rPr>
          <w:sz w:val="28"/>
          <w:szCs w:val="28"/>
        </w:rPr>
        <w:t xml:space="preserve">, </w:t>
      </w:r>
    </w:p>
    <w:p w:rsidR="00B01C6C" w:rsidRPr="006C0C9C" w:rsidRDefault="00B01C6C" w:rsidP="00B01C6C">
      <w:pPr>
        <w:pStyle w:val="ab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6C0C9C">
        <w:rPr>
          <w:sz w:val="28"/>
          <w:szCs w:val="28"/>
        </w:rPr>
        <w:t>провести  описание этой организации по следующим характеристикам:</w:t>
      </w:r>
    </w:p>
    <w:p w:rsidR="00B01C6C" w:rsidRPr="006C0C9C" w:rsidRDefault="00B01C6C" w:rsidP="00B01C6C">
      <w:pPr>
        <w:pStyle w:val="ab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6C0C9C">
        <w:rPr>
          <w:sz w:val="28"/>
          <w:szCs w:val="28"/>
        </w:rPr>
        <w:t>форма собственности (частная или государственная);</w:t>
      </w:r>
    </w:p>
    <w:p w:rsidR="00B01C6C" w:rsidRPr="006C0C9C" w:rsidRDefault="00B01C6C" w:rsidP="00B01C6C">
      <w:pPr>
        <w:pStyle w:val="ab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6C0C9C">
        <w:rPr>
          <w:sz w:val="28"/>
          <w:szCs w:val="28"/>
        </w:rPr>
        <w:t>наименование продукции или услуг;</w:t>
      </w:r>
    </w:p>
    <w:p w:rsidR="00B01C6C" w:rsidRPr="006C0C9C" w:rsidRDefault="00B01C6C" w:rsidP="00B01C6C">
      <w:pPr>
        <w:pStyle w:val="ab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6C0C9C">
        <w:rPr>
          <w:sz w:val="28"/>
          <w:szCs w:val="28"/>
        </w:rPr>
        <w:t>уровень сложности выпускаемой продукции или услуг: высокий,  средний, низкий (обоснуйте выбор)</w:t>
      </w:r>
    </w:p>
    <w:p w:rsidR="00B01C6C" w:rsidRPr="006C0C9C" w:rsidRDefault="00B01C6C" w:rsidP="00B01C6C">
      <w:pPr>
        <w:pStyle w:val="ab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6C0C9C">
        <w:rPr>
          <w:sz w:val="28"/>
          <w:szCs w:val="28"/>
        </w:rPr>
        <w:t>уровень технической оснащенности производства и управления;</w:t>
      </w:r>
    </w:p>
    <w:p w:rsidR="00B01C6C" w:rsidRPr="006C0C9C" w:rsidRDefault="00B01C6C" w:rsidP="00B01C6C">
      <w:pPr>
        <w:pStyle w:val="ab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6C0C9C">
        <w:rPr>
          <w:sz w:val="28"/>
          <w:szCs w:val="28"/>
        </w:rPr>
        <w:t>стадия развития организации (действующая или вновь создаваемая);</w:t>
      </w:r>
    </w:p>
    <w:p w:rsidR="00B01C6C" w:rsidRPr="006C0C9C" w:rsidRDefault="00B01C6C" w:rsidP="00B01C6C">
      <w:pPr>
        <w:pStyle w:val="ab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6C0C9C">
        <w:rPr>
          <w:sz w:val="28"/>
          <w:szCs w:val="28"/>
        </w:rPr>
        <w:t>наличие филиалов;</w:t>
      </w:r>
    </w:p>
    <w:p w:rsidR="00B01C6C" w:rsidRPr="006C0C9C" w:rsidRDefault="00B01C6C" w:rsidP="00B01C6C">
      <w:pPr>
        <w:pStyle w:val="ab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6C0C9C">
        <w:rPr>
          <w:sz w:val="28"/>
          <w:szCs w:val="28"/>
        </w:rPr>
        <w:t xml:space="preserve">размер организации </w:t>
      </w:r>
    </w:p>
    <w:p w:rsidR="00B01C6C" w:rsidRPr="006C0C9C" w:rsidRDefault="00B01C6C" w:rsidP="00B01C6C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6C0C9C">
        <w:rPr>
          <w:sz w:val="28"/>
          <w:szCs w:val="28"/>
        </w:rPr>
        <w:t>сформулировать миссию (основная цель) организации</w:t>
      </w:r>
    </w:p>
    <w:p w:rsidR="00B01C6C" w:rsidRPr="006C0C9C" w:rsidRDefault="00B01C6C" w:rsidP="00B01C6C">
      <w:pPr>
        <w:ind w:left="360"/>
        <w:jc w:val="both"/>
        <w:rPr>
          <w:sz w:val="28"/>
          <w:szCs w:val="28"/>
        </w:rPr>
      </w:pPr>
      <w:r w:rsidRPr="006C0C9C">
        <w:rPr>
          <w:sz w:val="28"/>
          <w:szCs w:val="28"/>
        </w:rPr>
        <w:t xml:space="preserve">На основании миссии (цели) с учетом характеристик организации формируются цели по управлению организации путем построения дерева целей. На базе тщательно составленного многоуровневого дерева целей определите функции по управлению </w:t>
      </w:r>
      <w:r>
        <w:rPr>
          <w:sz w:val="28"/>
          <w:szCs w:val="28"/>
        </w:rPr>
        <w:t>организацией</w:t>
      </w:r>
      <w:r w:rsidRPr="006C0C9C">
        <w:rPr>
          <w:sz w:val="28"/>
          <w:szCs w:val="28"/>
        </w:rPr>
        <w:t>, выделив среди них как уже выполняемые, так и новые, связанные с развитием организации и ее персонала, созданием филиалов, а также новых областей деятельности.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</w:p>
    <w:p w:rsidR="00B01C6C" w:rsidRPr="006C0C9C" w:rsidRDefault="00B01C6C" w:rsidP="00B01C6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0C9C">
        <w:rPr>
          <w:b/>
          <w:sz w:val="28"/>
          <w:szCs w:val="28"/>
          <w:u w:val="single"/>
        </w:rPr>
        <w:t>Методические указания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</w:p>
    <w:p w:rsidR="00B01C6C" w:rsidRPr="00CC1088" w:rsidRDefault="00B01C6C" w:rsidP="00B01C6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C1088">
        <w:rPr>
          <w:b/>
          <w:sz w:val="28"/>
          <w:szCs w:val="28"/>
          <w:u w:val="single"/>
        </w:rPr>
        <w:t xml:space="preserve">1. Формирование дерева целей и миссии 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0C9C">
        <w:rPr>
          <w:sz w:val="28"/>
          <w:szCs w:val="28"/>
        </w:rPr>
        <w:t xml:space="preserve">Формирование целей, функций и структуры - важнейшие задачи построения системы управления персоналом организации. 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lastRenderedPageBreak/>
        <w:t>В практической деятельности часто формируется дерево целей – это структурированная, построенная по иерархическому принципу (распределенная по уровням, ранжированная) совокупность целей экономической системы, программы, плана. В нем обычно  выделены генеральная цель («вершина дерева»); подчиненные ей подцели первого, второго и последующего уровней («ветви дерева»). Название «дерево целей» связано с тем, что схематически представленная совокупность распределенных по уровням целей напоминает по виду перевернутое дерева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 xml:space="preserve">Метод дерева целей  ориентирован на получение относительно устойчивой структуры целей, проблем, направлений. Для достижения этого при построении первоначального варианта структуры следует учитывать закономерности целеобразования и использовать принципы формирования иерархических структур. Так называемое дерево целей тесно увязывает между собой перспективные цели и конкретные задачи на каждом уровне иерархии. При этом цель высшего порядка соответствует вершине дерева, а ниже в несколько ярусов располагаются локальные цели (задачи), с помощью которых обеспечивается достижение целей верхнего уровня. Когда составлено дерево целей, можно просмотреть, к чему приведет та или иная цель.  </w:t>
      </w:r>
      <w:r>
        <w:rPr>
          <w:sz w:val="28"/>
          <w:szCs w:val="28"/>
        </w:rPr>
        <w:tab/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0C9C">
        <w:rPr>
          <w:sz w:val="28"/>
          <w:szCs w:val="28"/>
        </w:rPr>
        <w:t xml:space="preserve">Каждая организация, как форма объединения людей,  обязательно имеет и свое предназначение – миссию, во имя которой люди объединяются и осуществляют свою деятельность.  Миссия (благородная, генеральная  цель) – понятие неоднозначное, придающее особую весомость как процессу (действию, или действиям), так и явлению. Она связана с категорией «видение» развития организации, «философии существования» организации.  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 xml:space="preserve">Миссию можно описать как совокупность целей, связанных с ними убеждений, отношений и направлений деятельности, характерных для конкретной организации (предприятия, компании, фирмы и пр.). Это общая цель, ради которой существует организация, четко очерченная причина существования организации, ее особая роль. Миссия определяет не только корпоративные цели, но и систему ценностей, стандарты поведения и стратегию. 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>Сущность миссии состоит в том, что она: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>1)  отражает общие ценности и взгляды членов коллектива;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>2)  связана с культурой организации;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C0C9C">
        <w:rPr>
          <w:sz w:val="28"/>
          <w:szCs w:val="28"/>
        </w:rPr>
        <w:t>делится всеми сотрудниками, которые практические организуют слаженную работу всей внутренней среды предприятия (компании, фирмы и пр.);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>4)  определяет направленность процесса принятия решений и работы на предприятии (компании, фирме и пр.);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>5)  формулируется таким образом, чтобы можно было оценить степень ее реализованости.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>Она отвечает на вопросы: кто?, что?, для кого? и как (каким образом)?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>Значение определения миссии организации состоит еще и в том, что она: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lastRenderedPageBreak/>
        <w:t>1) представляет собой базис, точку опоры для всех плановых решений организации, для определения ее целей и задач;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>2)  создает уверенность, что организация преследует непротиворечивые, ясные, сравнимые цели;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>3)  помогает сосредоточить усилия работников на выбранном направлении, объединяет их действия;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 xml:space="preserve">4) вызывает понимание и поддержку внешних участников организации (акционеров, финансовых и консалтинговых фирм, и пр.).  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</w:p>
    <w:p w:rsidR="00B01C6C" w:rsidRPr="00CC1088" w:rsidRDefault="00B01C6C" w:rsidP="00B01C6C">
      <w:pPr>
        <w:jc w:val="both"/>
        <w:rPr>
          <w:b/>
          <w:i/>
          <w:sz w:val="28"/>
          <w:szCs w:val="28"/>
          <w:u w:val="single"/>
        </w:rPr>
      </w:pPr>
      <w:r w:rsidRPr="006C0C9C">
        <w:rPr>
          <w:sz w:val="28"/>
          <w:szCs w:val="28"/>
        </w:rPr>
        <w:t xml:space="preserve"> </w:t>
      </w:r>
      <w:r w:rsidRPr="00CC1088">
        <w:rPr>
          <w:b/>
          <w:sz w:val="28"/>
          <w:szCs w:val="28"/>
          <w:u w:val="single"/>
        </w:rPr>
        <w:t>2.</w:t>
      </w:r>
      <w:r w:rsidRPr="00CC1088">
        <w:rPr>
          <w:b/>
          <w:i/>
          <w:sz w:val="28"/>
          <w:szCs w:val="28"/>
          <w:u w:val="single"/>
        </w:rPr>
        <w:t>Функции управления организацией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6C0C9C">
        <w:rPr>
          <w:sz w:val="28"/>
          <w:szCs w:val="28"/>
        </w:rPr>
        <w:t>Основными функциями управления организацией являются: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 w:rsidRPr="00CC1088">
        <w:rPr>
          <w:b/>
          <w:sz w:val="28"/>
          <w:szCs w:val="28"/>
        </w:rPr>
        <w:t xml:space="preserve">Организация </w:t>
      </w:r>
      <w:r w:rsidRPr="006C0C9C">
        <w:rPr>
          <w:sz w:val="28"/>
          <w:szCs w:val="28"/>
        </w:rPr>
        <w:t>как функция управления находит свои проявление через организационные структуры, организационные процессы (функционирования, развития), организационные законы, организационную культуру.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</w:p>
    <w:p w:rsidR="00B01C6C" w:rsidRPr="006C0C9C" w:rsidRDefault="00B01C6C" w:rsidP="00B01C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C1088">
        <w:rPr>
          <w:b/>
          <w:sz w:val="28"/>
          <w:szCs w:val="28"/>
        </w:rPr>
        <w:t>Организация управлени</w:t>
      </w:r>
      <w:r w:rsidRPr="006C0C9C">
        <w:rPr>
          <w:sz w:val="28"/>
          <w:szCs w:val="28"/>
        </w:rPr>
        <w:t>я — это совокупность приемов, методов, рационального сочетания методов и звеньев управленческой системы и ее взаимосвязь с управлением объектов и другими управляющими системами во времени и в пространстве.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0C9C">
        <w:rPr>
          <w:sz w:val="28"/>
          <w:szCs w:val="28"/>
        </w:rPr>
        <w:t>В этом значении организация управления обеспечивает создание наиболее благоприятных условий для достижения целей (решение конкретных задач, установленных в период времени при минимальных затратах производственных ресурсов).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088">
        <w:rPr>
          <w:b/>
          <w:sz w:val="28"/>
          <w:szCs w:val="28"/>
        </w:rPr>
        <w:t>Функцию нормирования</w:t>
      </w:r>
      <w:r w:rsidRPr="006C0C9C">
        <w:rPr>
          <w:sz w:val="28"/>
          <w:szCs w:val="28"/>
        </w:rPr>
        <w:t xml:space="preserve"> следует рассматривать, как процесс разработки научно обоснованных расчетных величин, устанавливающих количество и качество оценки развитых элементов, используемых в процессе производства и управления. Эта функция оказывает воздействие на поведение объекта четкими и строгими нормами, дисциплинирует разработку и реализацию производственных заданий, обеспечивая равномерный и ритмичный ход производства, его высокую эффективность. Рассчитываемые по этой функции календарно-плановые нормативы (производственные циклы, размеры партий) служат основой планирования, определяют продолжительность, порядок движения планов в процессе производства.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088">
        <w:rPr>
          <w:b/>
          <w:sz w:val="28"/>
          <w:szCs w:val="28"/>
        </w:rPr>
        <w:t>Функция планирования деятельности</w:t>
      </w:r>
      <w:r w:rsidRPr="006C0C9C">
        <w:rPr>
          <w:sz w:val="28"/>
          <w:szCs w:val="28"/>
        </w:rPr>
        <w:t xml:space="preserve"> организации занимает центральное место среди всех функций, так как призвана строго регламентировать поведение объекта в процессе реализации поставленных перед ней целей, задач. Функция планирования предусматривает определение конкретных задач каждому подразделению на различные плановые периоды и разработку производственных программ.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088">
        <w:rPr>
          <w:b/>
          <w:sz w:val="28"/>
          <w:szCs w:val="28"/>
        </w:rPr>
        <w:t>Функция координации деятельности</w:t>
      </w:r>
      <w:r w:rsidRPr="006C0C9C">
        <w:rPr>
          <w:sz w:val="28"/>
          <w:szCs w:val="28"/>
        </w:rPr>
        <w:t xml:space="preserve"> организации осуществляется в целях обеспечения согласованной и слаженной работы участвующих в процессе выполнения плановых заданий производственных и функциональных подразделений предприятия и цехов. Эта функция </w:t>
      </w:r>
      <w:r w:rsidRPr="006C0C9C">
        <w:rPr>
          <w:sz w:val="28"/>
          <w:szCs w:val="28"/>
        </w:rPr>
        <w:lastRenderedPageBreak/>
        <w:t>реализуется в форме воздействия на коллектив людей, отдельных работников, занятых в процессе производства, со стороны линейных руководителей и функциональных служб.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088">
        <w:rPr>
          <w:b/>
          <w:sz w:val="28"/>
          <w:szCs w:val="28"/>
        </w:rPr>
        <w:t>Функция мотивации оказывает</w:t>
      </w:r>
      <w:r w:rsidRPr="006C0C9C">
        <w:rPr>
          <w:sz w:val="28"/>
          <w:szCs w:val="28"/>
        </w:rPr>
        <w:t xml:space="preserve"> влияние на коллектив в форме побудительных мотивов к эффективному труду общественного воздействия, коллективных и индивидуальных поощрительных мер.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088">
        <w:rPr>
          <w:b/>
          <w:sz w:val="28"/>
          <w:szCs w:val="28"/>
        </w:rPr>
        <w:t xml:space="preserve">Функция контроля </w:t>
      </w:r>
      <w:r w:rsidRPr="006C0C9C">
        <w:rPr>
          <w:sz w:val="28"/>
          <w:szCs w:val="28"/>
        </w:rPr>
        <w:t>проявляется в форме воздействия на коллектив людей посредством выявления, обобщения, учета, анализа результатов производственной деятельности каждого цеха и доведения их до руководителей, подразделений и служб управления с целью подготовки управленческих решений. Эта функция реализуется на основе данных оперативного, статистического, бухгалтерского учета, выявления отклонений от установленных показателей работы и анализа причин отклонений.</w:t>
      </w:r>
    </w:p>
    <w:p w:rsidR="00B01C6C" w:rsidRPr="006C0C9C" w:rsidRDefault="00B01C6C" w:rsidP="00B01C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C1088">
        <w:rPr>
          <w:b/>
          <w:sz w:val="28"/>
          <w:szCs w:val="28"/>
        </w:rPr>
        <w:t>Функция регулирования</w:t>
      </w:r>
      <w:r w:rsidRPr="006C0C9C">
        <w:rPr>
          <w:sz w:val="28"/>
          <w:szCs w:val="28"/>
        </w:rPr>
        <w:t xml:space="preserve"> деятельности организации непосредственно сочетается с функциями контроля и координации. В результате воздействия внешней и внутренней среды на производственный процесс происходит отклонение от заданных параметров производственного процесса, выявленных в ходе контроля и оперативного учета, что в конечном счете требует регулирования процесса производства.</w:t>
      </w:r>
    </w:p>
    <w:p w:rsidR="00B01C6C" w:rsidRPr="00CC1088" w:rsidRDefault="00B01C6C" w:rsidP="00B01C6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C1088">
        <w:rPr>
          <w:b/>
          <w:sz w:val="28"/>
          <w:szCs w:val="28"/>
          <w:u w:val="single"/>
        </w:rPr>
        <w:t xml:space="preserve">3.Структура отдельных групп целей организации </w:t>
      </w:r>
    </w:p>
    <w:p w:rsidR="00B01C6C" w:rsidRPr="00195D25" w:rsidRDefault="00B01C6C" w:rsidP="00B01C6C">
      <w:pPr>
        <w:jc w:val="both"/>
        <w:rPr>
          <w:sz w:val="28"/>
          <w:szCs w:val="28"/>
        </w:rPr>
      </w:pPr>
      <w:r w:rsidRPr="00CC108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95D25">
        <w:rPr>
          <w:sz w:val="28"/>
          <w:szCs w:val="28"/>
        </w:rPr>
        <w:t>Высшая цель предпринимательской деятельности — превышение результатов над затратами, т.е. достижение возможно большей прибыли или возможно высокой рентабельности. Идеальным является такое положение, когда получение максимальной прибыли обеспечивает и более высокую рентабельность.</w:t>
      </w:r>
    </w:p>
    <w:p w:rsidR="00B01C6C" w:rsidRPr="00195D25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5D25">
        <w:rPr>
          <w:sz w:val="28"/>
          <w:szCs w:val="28"/>
        </w:rPr>
        <w:t>Для достижения поставленной цели предприятия должны:</w:t>
      </w:r>
    </w:p>
    <w:p w:rsidR="00B01C6C" w:rsidRPr="00195D25" w:rsidRDefault="00B01C6C" w:rsidP="00B01C6C">
      <w:pPr>
        <w:jc w:val="both"/>
        <w:rPr>
          <w:sz w:val="28"/>
          <w:szCs w:val="28"/>
        </w:rPr>
      </w:pPr>
      <w:r w:rsidRPr="00195D25">
        <w:rPr>
          <w:sz w:val="28"/>
          <w:szCs w:val="28"/>
        </w:rPr>
        <w:t>выпускать высококачественную продукцию, систематически ее обновлять и оказывать услуги в соответствии со спросом и имеющимися производственными возможностями;</w:t>
      </w:r>
    </w:p>
    <w:p w:rsidR="00B01C6C" w:rsidRPr="00195D25" w:rsidRDefault="00B01C6C" w:rsidP="00B01C6C">
      <w:pPr>
        <w:jc w:val="both"/>
        <w:rPr>
          <w:sz w:val="28"/>
          <w:szCs w:val="28"/>
        </w:rPr>
      </w:pPr>
      <w:r w:rsidRPr="00195D25">
        <w:rPr>
          <w:sz w:val="28"/>
          <w:szCs w:val="28"/>
        </w:rPr>
        <w:t>рационально использовать производственные ресурсы с учетом их взаимозаменяемости;</w:t>
      </w:r>
    </w:p>
    <w:p w:rsidR="00B01C6C" w:rsidRPr="00195D25" w:rsidRDefault="00B01C6C" w:rsidP="00B01C6C">
      <w:pPr>
        <w:jc w:val="both"/>
        <w:rPr>
          <w:sz w:val="28"/>
          <w:szCs w:val="28"/>
        </w:rPr>
      </w:pPr>
      <w:r w:rsidRPr="00195D25">
        <w:rPr>
          <w:sz w:val="28"/>
          <w:szCs w:val="28"/>
        </w:rPr>
        <w:t>разрабатывать стратегию и тактику поведения предприятия и корректировать их в соответствии с изменяющимися обстоятельствами;</w:t>
      </w:r>
    </w:p>
    <w:p w:rsidR="00B01C6C" w:rsidRPr="00195D25" w:rsidRDefault="00B01C6C" w:rsidP="00B01C6C">
      <w:pPr>
        <w:jc w:val="both"/>
        <w:rPr>
          <w:sz w:val="28"/>
          <w:szCs w:val="28"/>
        </w:rPr>
      </w:pPr>
      <w:r w:rsidRPr="00195D25">
        <w:rPr>
          <w:sz w:val="28"/>
          <w:szCs w:val="28"/>
        </w:rPr>
        <w:t>систематически внедрять все новое и передовое в производство, в организацию труда и управление;</w:t>
      </w:r>
    </w:p>
    <w:p w:rsidR="00B01C6C" w:rsidRPr="00195D25" w:rsidRDefault="00B01C6C" w:rsidP="00B01C6C">
      <w:pPr>
        <w:jc w:val="both"/>
        <w:rPr>
          <w:sz w:val="28"/>
          <w:szCs w:val="28"/>
        </w:rPr>
      </w:pPr>
      <w:r w:rsidRPr="00195D25">
        <w:rPr>
          <w:sz w:val="28"/>
          <w:szCs w:val="28"/>
        </w:rPr>
        <w:t>заботиться о своих работниках, росте их квалификации и большей содержательности труда, повышении их жизненного уровня, создании благоприятного социально-психологического климата в трудовом коллективе;</w:t>
      </w:r>
    </w:p>
    <w:p w:rsidR="00B01C6C" w:rsidRPr="00195D25" w:rsidRDefault="00B01C6C" w:rsidP="00B01C6C">
      <w:pPr>
        <w:jc w:val="both"/>
        <w:rPr>
          <w:sz w:val="28"/>
          <w:szCs w:val="28"/>
        </w:rPr>
      </w:pPr>
      <w:r w:rsidRPr="00195D25">
        <w:rPr>
          <w:sz w:val="28"/>
          <w:szCs w:val="28"/>
        </w:rPr>
        <w:t>обеспечивать конкурентоспособность предприятия и продукции, поддерживать высокий имидж предприятия;</w:t>
      </w:r>
    </w:p>
    <w:p w:rsidR="00B01C6C" w:rsidRPr="00CC1088" w:rsidRDefault="00B01C6C" w:rsidP="00B01C6C">
      <w:pPr>
        <w:jc w:val="both"/>
        <w:rPr>
          <w:sz w:val="28"/>
          <w:szCs w:val="28"/>
        </w:rPr>
      </w:pPr>
      <w:r w:rsidRPr="00195D25">
        <w:rPr>
          <w:sz w:val="28"/>
          <w:szCs w:val="28"/>
        </w:rPr>
        <w:t>проводить гибкую ценовую политику и осуществлять другие функции.</w:t>
      </w:r>
    </w:p>
    <w:p w:rsidR="00B01C6C" w:rsidRPr="00CC1088" w:rsidRDefault="00B01C6C" w:rsidP="00B01C6C">
      <w:pPr>
        <w:jc w:val="both"/>
        <w:rPr>
          <w:sz w:val="28"/>
          <w:szCs w:val="28"/>
        </w:rPr>
      </w:pPr>
    </w:p>
    <w:p w:rsidR="00B01C6C" w:rsidRPr="00195D25" w:rsidRDefault="00B01C6C" w:rsidP="00B01C6C">
      <w:pPr>
        <w:jc w:val="both"/>
        <w:rPr>
          <w:b/>
          <w:sz w:val="28"/>
          <w:szCs w:val="28"/>
        </w:rPr>
      </w:pPr>
      <w:r w:rsidRPr="00195D25">
        <w:rPr>
          <w:b/>
          <w:sz w:val="28"/>
          <w:szCs w:val="28"/>
        </w:rPr>
        <w:t xml:space="preserve">Структура отдельных групп целей организации </w:t>
      </w:r>
    </w:p>
    <w:p w:rsidR="00B01C6C" w:rsidRPr="00195D25" w:rsidRDefault="00B01C6C" w:rsidP="00B01C6C">
      <w:pPr>
        <w:jc w:val="both"/>
        <w:rPr>
          <w:b/>
          <w:sz w:val="28"/>
          <w:szCs w:val="28"/>
        </w:rPr>
      </w:pPr>
      <w:r w:rsidRPr="00195D25">
        <w:rPr>
          <w:b/>
          <w:sz w:val="28"/>
          <w:szCs w:val="28"/>
        </w:rPr>
        <w:t xml:space="preserve">Финансовые </w:t>
      </w:r>
      <w:r w:rsidRPr="00195D25">
        <w:rPr>
          <w:b/>
          <w:sz w:val="28"/>
          <w:szCs w:val="28"/>
        </w:rPr>
        <w:tab/>
      </w:r>
    </w:p>
    <w:p w:rsidR="00B01C6C" w:rsidRPr="00CC1088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CC1088">
        <w:rPr>
          <w:sz w:val="28"/>
          <w:szCs w:val="28"/>
        </w:rPr>
        <w:t>Краткосрочные</w:t>
      </w:r>
      <w:r>
        <w:rPr>
          <w:sz w:val="28"/>
          <w:szCs w:val="28"/>
        </w:rPr>
        <w:t>)</w:t>
      </w:r>
      <w:r w:rsidRPr="00CC1088">
        <w:rPr>
          <w:sz w:val="28"/>
          <w:szCs w:val="28"/>
        </w:rPr>
        <w:t xml:space="preserve"> Прибыль за каждый месяц; уровень постоянных и переменных расходов; размер дивидендов; ликвидность </w:t>
      </w:r>
      <w:r w:rsidRPr="00CC1088">
        <w:rPr>
          <w:sz w:val="28"/>
          <w:szCs w:val="28"/>
        </w:rPr>
        <w:tab/>
      </w:r>
    </w:p>
    <w:p w:rsidR="00B01C6C" w:rsidRPr="00CC1088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CC1088">
        <w:rPr>
          <w:sz w:val="28"/>
          <w:szCs w:val="28"/>
        </w:rPr>
        <w:t>Среднесрочные</w:t>
      </w:r>
      <w:r>
        <w:rPr>
          <w:sz w:val="28"/>
          <w:szCs w:val="28"/>
        </w:rPr>
        <w:t>)</w:t>
      </w:r>
      <w:r w:rsidRPr="00CC1088">
        <w:rPr>
          <w:sz w:val="28"/>
          <w:szCs w:val="28"/>
        </w:rPr>
        <w:t xml:space="preserve"> Прирост объема прибыли по сравнению с предыдущим периодом; уровень рентабельности; ликвидность; размер дивиденд</w:t>
      </w:r>
      <w:r>
        <w:rPr>
          <w:sz w:val="28"/>
          <w:szCs w:val="28"/>
        </w:rPr>
        <w:t>ов; размер и структура капитала</w:t>
      </w:r>
      <w:r w:rsidRPr="00CC1088">
        <w:rPr>
          <w:sz w:val="28"/>
          <w:szCs w:val="28"/>
        </w:rPr>
        <w:tab/>
      </w:r>
    </w:p>
    <w:p w:rsidR="00B01C6C" w:rsidRPr="00CC1088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(Долгосрочные) </w:t>
      </w:r>
      <w:r w:rsidRPr="00CC1088">
        <w:rPr>
          <w:sz w:val="28"/>
          <w:szCs w:val="28"/>
        </w:rPr>
        <w:t xml:space="preserve">Объем прибыли в год; капитал и его структура; уровень рентабельности; ликвидность; размер дивидендов </w:t>
      </w:r>
    </w:p>
    <w:p w:rsidR="00B01C6C" w:rsidRPr="00CC1088" w:rsidRDefault="00B01C6C" w:rsidP="00B01C6C">
      <w:pPr>
        <w:jc w:val="both"/>
        <w:rPr>
          <w:sz w:val="28"/>
          <w:szCs w:val="28"/>
        </w:rPr>
      </w:pPr>
    </w:p>
    <w:p w:rsidR="00B01C6C" w:rsidRPr="00195D25" w:rsidRDefault="00B01C6C" w:rsidP="00B01C6C">
      <w:pPr>
        <w:jc w:val="both"/>
        <w:rPr>
          <w:b/>
          <w:sz w:val="28"/>
          <w:szCs w:val="28"/>
        </w:rPr>
      </w:pPr>
      <w:r w:rsidRPr="00195D25">
        <w:rPr>
          <w:b/>
          <w:sz w:val="28"/>
          <w:szCs w:val="28"/>
        </w:rPr>
        <w:t xml:space="preserve">Организационные </w:t>
      </w:r>
      <w:r w:rsidRPr="00195D25">
        <w:rPr>
          <w:b/>
          <w:sz w:val="28"/>
          <w:szCs w:val="28"/>
        </w:rPr>
        <w:tab/>
      </w:r>
    </w:p>
    <w:p w:rsidR="00B01C6C" w:rsidRPr="00CC1088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CC1088">
        <w:rPr>
          <w:sz w:val="28"/>
          <w:szCs w:val="28"/>
        </w:rPr>
        <w:t>Краткосрочные</w:t>
      </w:r>
      <w:r>
        <w:rPr>
          <w:sz w:val="28"/>
          <w:szCs w:val="28"/>
        </w:rPr>
        <w:t>)</w:t>
      </w:r>
      <w:r w:rsidRPr="00CC1088">
        <w:rPr>
          <w:sz w:val="28"/>
          <w:szCs w:val="28"/>
        </w:rPr>
        <w:t xml:space="preserve"> Выполнение сотрудниками должностных инструкций; мотиваций сотрудников; повышение квалификации сотрудников; заполнение структуры </w:t>
      </w:r>
      <w:r w:rsidRPr="00CC1088">
        <w:rPr>
          <w:sz w:val="28"/>
          <w:szCs w:val="28"/>
        </w:rPr>
        <w:tab/>
      </w:r>
    </w:p>
    <w:p w:rsidR="00B01C6C" w:rsidRPr="00CC1088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CC1088">
        <w:rPr>
          <w:sz w:val="28"/>
          <w:szCs w:val="28"/>
        </w:rPr>
        <w:t>Среднесрочные</w:t>
      </w:r>
      <w:r>
        <w:rPr>
          <w:sz w:val="28"/>
          <w:szCs w:val="28"/>
        </w:rPr>
        <w:t xml:space="preserve">) </w:t>
      </w:r>
      <w:r w:rsidRPr="00CC1088">
        <w:rPr>
          <w:sz w:val="28"/>
          <w:szCs w:val="28"/>
        </w:rPr>
        <w:t xml:space="preserve"> Макроструктура, функциональная схема; состав работников: профили требований; мотивация; повышение квалификации </w:t>
      </w:r>
      <w:r w:rsidRPr="00CC1088">
        <w:rPr>
          <w:sz w:val="28"/>
          <w:szCs w:val="28"/>
        </w:rPr>
        <w:tab/>
      </w:r>
    </w:p>
    <w:p w:rsidR="00B01C6C" w:rsidRPr="00CC1088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(Долгосрочные) </w:t>
      </w:r>
      <w:r w:rsidRPr="00CC1088">
        <w:rPr>
          <w:sz w:val="28"/>
          <w:szCs w:val="28"/>
        </w:rPr>
        <w:t xml:space="preserve">Макроструктура и ее изменения </w:t>
      </w:r>
    </w:p>
    <w:p w:rsidR="00B01C6C" w:rsidRPr="00CC1088" w:rsidRDefault="00B01C6C" w:rsidP="00B01C6C">
      <w:pPr>
        <w:jc w:val="both"/>
        <w:rPr>
          <w:sz w:val="28"/>
          <w:szCs w:val="28"/>
        </w:rPr>
      </w:pPr>
    </w:p>
    <w:p w:rsidR="00B01C6C" w:rsidRPr="00195D25" w:rsidRDefault="00B01C6C" w:rsidP="00B01C6C">
      <w:pPr>
        <w:jc w:val="both"/>
        <w:rPr>
          <w:b/>
          <w:sz w:val="28"/>
          <w:szCs w:val="28"/>
        </w:rPr>
      </w:pPr>
      <w:r w:rsidRPr="00195D25">
        <w:rPr>
          <w:b/>
          <w:sz w:val="28"/>
          <w:szCs w:val="28"/>
        </w:rPr>
        <w:t xml:space="preserve">Маркетинговые </w:t>
      </w:r>
      <w:r w:rsidRPr="00195D25">
        <w:rPr>
          <w:b/>
          <w:sz w:val="28"/>
          <w:szCs w:val="28"/>
        </w:rPr>
        <w:tab/>
      </w:r>
    </w:p>
    <w:p w:rsidR="00B01C6C" w:rsidRPr="00CC1088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CC1088">
        <w:rPr>
          <w:sz w:val="28"/>
          <w:szCs w:val="28"/>
        </w:rPr>
        <w:t xml:space="preserve">Краткосрочные </w:t>
      </w:r>
      <w:r>
        <w:rPr>
          <w:sz w:val="28"/>
          <w:szCs w:val="28"/>
        </w:rPr>
        <w:t>)</w:t>
      </w:r>
      <w:r w:rsidRPr="00CC1088">
        <w:rPr>
          <w:sz w:val="28"/>
          <w:szCs w:val="28"/>
        </w:rPr>
        <w:t xml:space="preserve">Объем продаж по месяцам (с разбиением по группам товаров, группам клиентов); количество привлекаемых клиентов за период по каждой категории; цели по привлечению конкретных (по именам) клиентов; расширение объема продаж у старых клиентов; планы продаж и показатели работы по сотрудникам </w:t>
      </w:r>
      <w:r w:rsidRPr="00CC1088">
        <w:rPr>
          <w:sz w:val="28"/>
          <w:szCs w:val="28"/>
        </w:rPr>
        <w:tab/>
      </w:r>
    </w:p>
    <w:p w:rsidR="00B01C6C" w:rsidRPr="00CC1088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CC1088">
        <w:rPr>
          <w:sz w:val="28"/>
          <w:szCs w:val="28"/>
        </w:rPr>
        <w:t>Среднесрочные</w:t>
      </w:r>
      <w:r>
        <w:rPr>
          <w:sz w:val="28"/>
          <w:szCs w:val="28"/>
        </w:rPr>
        <w:t>)</w:t>
      </w:r>
      <w:r w:rsidRPr="00CC1088">
        <w:rPr>
          <w:sz w:val="28"/>
          <w:szCs w:val="28"/>
        </w:rPr>
        <w:t xml:space="preserve"> Прирост объема продаж по сравнению с предыдущим периодом (с разбиением по группам товаров, группам клиентов); доля рынка; планы продаж и показатели работы по сотрудникам/отделениям; ассортимент; структура клиентов </w:t>
      </w:r>
      <w:r w:rsidRPr="00CC1088">
        <w:rPr>
          <w:sz w:val="28"/>
          <w:szCs w:val="28"/>
        </w:rPr>
        <w:tab/>
      </w:r>
    </w:p>
    <w:p w:rsidR="00B01C6C" w:rsidRPr="00CC1088" w:rsidRDefault="00B01C6C" w:rsidP="00B01C6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CC1088">
        <w:rPr>
          <w:sz w:val="28"/>
          <w:szCs w:val="28"/>
        </w:rPr>
        <w:t>Долгосрочные</w:t>
      </w:r>
      <w:r>
        <w:rPr>
          <w:sz w:val="28"/>
          <w:szCs w:val="28"/>
        </w:rPr>
        <w:t>)</w:t>
      </w:r>
      <w:r w:rsidRPr="00CC1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1088">
        <w:rPr>
          <w:sz w:val="28"/>
          <w:szCs w:val="28"/>
        </w:rPr>
        <w:t xml:space="preserve">Объем продаж в год (с разбиением по группам товаров, группам клиентов); доля рынка; ассортимент; структура клиентов </w:t>
      </w:r>
    </w:p>
    <w:p w:rsidR="00613384" w:rsidRPr="00B735D7" w:rsidRDefault="00613384">
      <w:pPr>
        <w:rPr>
          <w:sz w:val="28"/>
          <w:szCs w:val="28"/>
        </w:rPr>
      </w:pPr>
      <w:bookmarkStart w:id="2" w:name="_GoBack"/>
      <w:bookmarkEnd w:id="2"/>
    </w:p>
    <w:sectPr w:rsidR="00613384" w:rsidRPr="00B735D7" w:rsidSect="0061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E5CBE"/>
    <w:multiLevelType w:val="hybridMultilevel"/>
    <w:tmpl w:val="56881F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B35FE1"/>
    <w:multiLevelType w:val="hybridMultilevel"/>
    <w:tmpl w:val="C12C30D8"/>
    <w:lvl w:ilvl="0" w:tplc="4FF4D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73839"/>
    <w:multiLevelType w:val="hybridMultilevel"/>
    <w:tmpl w:val="74904CB4"/>
    <w:lvl w:ilvl="0" w:tplc="E500EE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201E69"/>
    <w:multiLevelType w:val="hybridMultilevel"/>
    <w:tmpl w:val="B3A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35735"/>
    <w:multiLevelType w:val="hybridMultilevel"/>
    <w:tmpl w:val="0ADC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14DEA"/>
    <w:multiLevelType w:val="hybridMultilevel"/>
    <w:tmpl w:val="A0845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28"/>
    <w:rsid w:val="000F0328"/>
    <w:rsid w:val="001470D6"/>
    <w:rsid w:val="00262831"/>
    <w:rsid w:val="00271F73"/>
    <w:rsid w:val="00316863"/>
    <w:rsid w:val="003D12F3"/>
    <w:rsid w:val="005320F1"/>
    <w:rsid w:val="005A09FE"/>
    <w:rsid w:val="005A46F7"/>
    <w:rsid w:val="0061327B"/>
    <w:rsid w:val="00613384"/>
    <w:rsid w:val="00631BFA"/>
    <w:rsid w:val="00735D38"/>
    <w:rsid w:val="007663FC"/>
    <w:rsid w:val="00791973"/>
    <w:rsid w:val="007F6620"/>
    <w:rsid w:val="008A2BB7"/>
    <w:rsid w:val="009517D1"/>
    <w:rsid w:val="00963147"/>
    <w:rsid w:val="00B01C6C"/>
    <w:rsid w:val="00B735D7"/>
    <w:rsid w:val="00BF1486"/>
    <w:rsid w:val="00C30807"/>
    <w:rsid w:val="00D018D4"/>
    <w:rsid w:val="00DD4F00"/>
    <w:rsid w:val="00DD757E"/>
    <w:rsid w:val="00EE570B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6283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032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F0328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0F0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F0328"/>
    <w:rPr>
      <w:b/>
      <w:bCs/>
    </w:rPr>
  </w:style>
  <w:style w:type="character" w:styleId="a7">
    <w:name w:val="Emphasis"/>
    <w:basedOn w:val="a0"/>
    <w:qFormat/>
    <w:rsid w:val="000F0328"/>
    <w:rPr>
      <w:i/>
      <w:iCs/>
    </w:rPr>
  </w:style>
  <w:style w:type="character" w:styleId="a8">
    <w:name w:val="Placeholder Text"/>
    <w:basedOn w:val="a0"/>
    <w:uiPriority w:val="99"/>
    <w:semiHidden/>
    <w:rsid w:val="00DD75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D75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5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628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B735D7"/>
    <w:pPr>
      <w:ind w:left="720"/>
      <w:contextualSpacing/>
    </w:pPr>
  </w:style>
  <w:style w:type="table" w:styleId="ac">
    <w:name w:val="Table Grid"/>
    <w:basedOn w:val="a1"/>
    <w:rsid w:val="0079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1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1C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1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B01C6C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8BookAntiqua165pt-1pt">
    <w:name w:val="Основной текст (8) + Book Antiqua;16;5 pt;Не полужирный;Интервал -1 pt"/>
    <w:basedOn w:val="8"/>
    <w:rsid w:val="00B01C6C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8BookAntiqua145pt">
    <w:name w:val="Основной текст (8) + Book Antiqua;14;5 pt;Не полужирный;Не курсив"/>
    <w:basedOn w:val="8"/>
    <w:rsid w:val="00B01C6C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93165pt-1pt">
    <w:name w:val="Основной текст (93) + 16;5 pt;Курсив;Интервал -1 pt"/>
    <w:basedOn w:val="a0"/>
    <w:rsid w:val="00B01C6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0"/>
      <w:w w:val="100"/>
      <w:position w:val="0"/>
      <w:sz w:val="33"/>
      <w:szCs w:val="33"/>
      <w:u w:val="none"/>
      <w:lang w:val="en-US"/>
    </w:rPr>
  </w:style>
  <w:style w:type="character" w:customStyle="1" w:styleId="93165pt2pt">
    <w:name w:val="Основной текст (93) + 16;5 pt;Курсив;Интервал 2 pt"/>
    <w:basedOn w:val="a0"/>
    <w:rsid w:val="00B01C6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40"/>
      <w:w w:val="100"/>
      <w:position w:val="0"/>
      <w:sz w:val="33"/>
      <w:szCs w:val="33"/>
      <w:u w:val="none"/>
      <w:lang w:val="en-US"/>
    </w:rPr>
  </w:style>
  <w:style w:type="character" w:customStyle="1" w:styleId="932pt">
    <w:name w:val="Основной текст (93) + Интервал 2 pt"/>
    <w:basedOn w:val="a0"/>
    <w:rsid w:val="00B01C6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ru-RU"/>
    </w:rPr>
  </w:style>
  <w:style w:type="paragraph" w:customStyle="1" w:styleId="80">
    <w:name w:val="Основной текст (8)"/>
    <w:basedOn w:val="a"/>
    <w:link w:val="8"/>
    <w:rsid w:val="00B01C6C"/>
    <w:pPr>
      <w:widowControl w:val="0"/>
      <w:shd w:val="clear" w:color="auto" w:fill="FFFFFF"/>
      <w:spacing w:before="240" w:after="180" w:line="0" w:lineRule="atLeast"/>
      <w:jc w:val="both"/>
    </w:pPr>
    <w:rPr>
      <w:b/>
      <w:bCs/>
      <w:i/>
      <w:iCs/>
      <w:sz w:val="31"/>
      <w:szCs w:val="31"/>
      <w:lang w:eastAsia="en-US"/>
    </w:rPr>
  </w:style>
  <w:style w:type="character" w:customStyle="1" w:styleId="ad">
    <w:name w:val="Основной текст_"/>
    <w:link w:val="6"/>
    <w:rsid w:val="00B01C6C"/>
    <w:rPr>
      <w:sz w:val="32"/>
      <w:szCs w:val="32"/>
      <w:shd w:val="clear" w:color="auto" w:fill="FFFFFF"/>
    </w:rPr>
  </w:style>
  <w:style w:type="character" w:customStyle="1" w:styleId="60">
    <w:name w:val="Основной текст (6)_"/>
    <w:link w:val="61"/>
    <w:rsid w:val="00B01C6C"/>
    <w:rPr>
      <w:b/>
      <w:bCs/>
      <w:spacing w:val="-10"/>
      <w:sz w:val="32"/>
      <w:szCs w:val="32"/>
      <w:shd w:val="clear" w:color="auto" w:fill="FFFFFF"/>
    </w:rPr>
  </w:style>
  <w:style w:type="character" w:customStyle="1" w:styleId="23">
    <w:name w:val="Подпись к таблице (2)_"/>
    <w:link w:val="24"/>
    <w:rsid w:val="00B01C6C"/>
    <w:rPr>
      <w:b/>
      <w:bCs/>
      <w:i/>
      <w:iCs/>
      <w:sz w:val="31"/>
      <w:szCs w:val="31"/>
      <w:shd w:val="clear" w:color="auto" w:fill="FFFFFF"/>
    </w:rPr>
  </w:style>
  <w:style w:type="character" w:customStyle="1" w:styleId="BookAntiqua145pt">
    <w:name w:val="Основной текст + Book Antiqua;14;5 pt"/>
    <w:rsid w:val="00B01C6C"/>
    <w:rPr>
      <w:rFonts w:ascii="Book Antiqua" w:eastAsia="Book Antiqua" w:hAnsi="Book Antiqua" w:cs="Book Antiqua"/>
      <w:color w:val="000000"/>
      <w:spacing w:val="0"/>
      <w:w w:val="100"/>
      <w:position w:val="0"/>
      <w:sz w:val="29"/>
      <w:szCs w:val="29"/>
      <w:shd w:val="clear" w:color="auto" w:fill="FFFFFF"/>
      <w:lang w:val="ru-RU" w:bidi="ar-SA"/>
    </w:rPr>
  </w:style>
  <w:style w:type="character" w:customStyle="1" w:styleId="6BookAntiqua15pt0pt">
    <w:name w:val="Основной текст (6) + Book Antiqua;15 pt;Не полужирный;Интервал 0 pt"/>
    <w:rsid w:val="00B01C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bidi="ar-SA"/>
    </w:rPr>
  </w:style>
  <w:style w:type="character" w:customStyle="1" w:styleId="2BookAntiqua165pt-1pt">
    <w:name w:val="Подпись к таблице (2) + Book Antiqua;16;5 pt;Не полужирный;Интервал -1 pt"/>
    <w:rsid w:val="00B01C6C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33"/>
      <w:szCs w:val="33"/>
      <w:shd w:val="clear" w:color="auto" w:fill="FFFFFF"/>
      <w:lang w:val="ru-RU" w:bidi="ar-SA"/>
    </w:rPr>
  </w:style>
  <w:style w:type="character" w:customStyle="1" w:styleId="BookAntiqua13pt">
    <w:name w:val="Основной текст + Book Antiqua;13 pt;Полужирный"/>
    <w:rsid w:val="00B01C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BookAntiqua15pt-1pt">
    <w:name w:val="Подпись к таблице + Book Antiqua;15 pt;Не полужирный;Интервал -1 pt"/>
    <w:rsid w:val="00B01C6C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ru-RU" w:bidi="ar-SA"/>
    </w:rPr>
  </w:style>
  <w:style w:type="character" w:customStyle="1" w:styleId="BookAntiqua15pt0pt">
    <w:name w:val="Основной текст + Book Antiqua;15 pt;Полужирный;Курсив;Интервал 0 pt"/>
    <w:rsid w:val="00B01C6C"/>
    <w:rPr>
      <w:rFonts w:ascii="Book Antiqua" w:eastAsia="Book Antiqua" w:hAnsi="Book Antiqua" w:cs="Book Antiqua"/>
      <w:b/>
      <w:bCs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en-US" w:bidi="ar-SA"/>
    </w:rPr>
  </w:style>
  <w:style w:type="character" w:customStyle="1" w:styleId="6BookAntiqua15pt0pt0">
    <w:name w:val="Основной текст (6) + Book Antiqua;15 pt;Интервал 0 pt"/>
    <w:rsid w:val="00B01C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bidi="ar-SA"/>
    </w:rPr>
  </w:style>
  <w:style w:type="paragraph" w:customStyle="1" w:styleId="6">
    <w:name w:val="Основной текст6"/>
    <w:basedOn w:val="a"/>
    <w:link w:val="ad"/>
    <w:rsid w:val="00B01C6C"/>
    <w:pPr>
      <w:widowControl w:val="0"/>
      <w:shd w:val="clear" w:color="auto" w:fill="FFFFFF"/>
      <w:spacing w:before="180" w:line="364" w:lineRule="exact"/>
      <w:ind w:hanging="600"/>
    </w:pPr>
    <w:rPr>
      <w:rFonts w:asciiTheme="minorHAnsi" w:eastAsiaTheme="minorHAnsi" w:hAnsiTheme="minorHAnsi" w:cstheme="minorBidi"/>
      <w:sz w:val="32"/>
      <w:szCs w:val="32"/>
      <w:shd w:val="clear" w:color="auto" w:fill="FFFFFF"/>
      <w:lang w:eastAsia="en-US"/>
    </w:rPr>
  </w:style>
  <w:style w:type="paragraph" w:customStyle="1" w:styleId="61">
    <w:name w:val="Основной текст (6)"/>
    <w:basedOn w:val="a"/>
    <w:link w:val="60"/>
    <w:rsid w:val="00B01C6C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b/>
      <w:bCs/>
      <w:spacing w:val="-10"/>
      <w:sz w:val="32"/>
      <w:szCs w:val="32"/>
      <w:shd w:val="clear" w:color="auto" w:fill="FFFFFF"/>
      <w:lang w:eastAsia="en-US"/>
    </w:rPr>
  </w:style>
  <w:style w:type="paragraph" w:customStyle="1" w:styleId="24">
    <w:name w:val="Подпись к таблице (2)"/>
    <w:basedOn w:val="a"/>
    <w:link w:val="23"/>
    <w:rsid w:val="00B01C6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i/>
      <w:iCs/>
      <w:sz w:val="31"/>
      <w:szCs w:val="3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6283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032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F0328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0F0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F0328"/>
    <w:rPr>
      <w:b/>
      <w:bCs/>
    </w:rPr>
  </w:style>
  <w:style w:type="character" w:styleId="a7">
    <w:name w:val="Emphasis"/>
    <w:basedOn w:val="a0"/>
    <w:qFormat/>
    <w:rsid w:val="000F0328"/>
    <w:rPr>
      <w:i/>
      <w:iCs/>
    </w:rPr>
  </w:style>
  <w:style w:type="character" w:styleId="a8">
    <w:name w:val="Placeholder Text"/>
    <w:basedOn w:val="a0"/>
    <w:uiPriority w:val="99"/>
    <w:semiHidden/>
    <w:rsid w:val="00DD75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D75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5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628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B735D7"/>
    <w:pPr>
      <w:ind w:left="720"/>
      <w:contextualSpacing/>
    </w:pPr>
  </w:style>
  <w:style w:type="table" w:styleId="ac">
    <w:name w:val="Table Grid"/>
    <w:basedOn w:val="a1"/>
    <w:rsid w:val="0079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1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1C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1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B01C6C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8BookAntiqua165pt-1pt">
    <w:name w:val="Основной текст (8) + Book Antiqua;16;5 pt;Не полужирный;Интервал -1 pt"/>
    <w:basedOn w:val="8"/>
    <w:rsid w:val="00B01C6C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8BookAntiqua145pt">
    <w:name w:val="Основной текст (8) + Book Antiqua;14;5 pt;Не полужирный;Не курсив"/>
    <w:basedOn w:val="8"/>
    <w:rsid w:val="00B01C6C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93165pt-1pt">
    <w:name w:val="Основной текст (93) + 16;5 pt;Курсив;Интервал -1 pt"/>
    <w:basedOn w:val="a0"/>
    <w:rsid w:val="00B01C6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20"/>
      <w:w w:val="100"/>
      <w:position w:val="0"/>
      <w:sz w:val="33"/>
      <w:szCs w:val="33"/>
      <w:u w:val="none"/>
      <w:lang w:val="en-US"/>
    </w:rPr>
  </w:style>
  <w:style w:type="character" w:customStyle="1" w:styleId="93165pt2pt">
    <w:name w:val="Основной текст (93) + 16;5 pt;Курсив;Интервал 2 pt"/>
    <w:basedOn w:val="a0"/>
    <w:rsid w:val="00B01C6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40"/>
      <w:w w:val="100"/>
      <w:position w:val="0"/>
      <w:sz w:val="33"/>
      <w:szCs w:val="33"/>
      <w:u w:val="none"/>
      <w:lang w:val="en-US"/>
    </w:rPr>
  </w:style>
  <w:style w:type="character" w:customStyle="1" w:styleId="932pt">
    <w:name w:val="Основной текст (93) + Интервал 2 pt"/>
    <w:basedOn w:val="a0"/>
    <w:rsid w:val="00B01C6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ru-RU"/>
    </w:rPr>
  </w:style>
  <w:style w:type="paragraph" w:customStyle="1" w:styleId="80">
    <w:name w:val="Основной текст (8)"/>
    <w:basedOn w:val="a"/>
    <w:link w:val="8"/>
    <w:rsid w:val="00B01C6C"/>
    <w:pPr>
      <w:widowControl w:val="0"/>
      <w:shd w:val="clear" w:color="auto" w:fill="FFFFFF"/>
      <w:spacing w:before="240" w:after="180" w:line="0" w:lineRule="atLeast"/>
      <w:jc w:val="both"/>
    </w:pPr>
    <w:rPr>
      <w:b/>
      <w:bCs/>
      <w:i/>
      <w:iCs/>
      <w:sz w:val="31"/>
      <w:szCs w:val="31"/>
      <w:lang w:eastAsia="en-US"/>
    </w:rPr>
  </w:style>
  <w:style w:type="character" w:customStyle="1" w:styleId="ad">
    <w:name w:val="Основной текст_"/>
    <w:link w:val="6"/>
    <w:rsid w:val="00B01C6C"/>
    <w:rPr>
      <w:sz w:val="32"/>
      <w:szCs w:val="32"/>
      <w:shd w:val="clear" w:color="auto" w:fill="FFFFFF"/>
    </w:rPr>
  </w:style>
  <w:style w:type="character" w:customStyle="1" w:styleId="60">
    <w:name w:val="Основной текст (6)_"/>
    <w:link w:val="61"/>
    <w:rsid w:val="00B01C6C"/>
    <w:rPr>
      <w:b/>
      <w:bCs/>
      <w:spacing w:val="-10"/>
      <w:sz w:val="32"/>
      <w:szCs w:val="32"/>
      <w:shd w:val="clear" w:color="auto" w:fill="FFFFFF"/>
    </w:rPr>
  </w:style>
  <w:style w:type="character" w:customStyle="1" w:styleId="23">
    <w:name w:val="Подпись к таблице (2)_"/>
    <w:link w:val="24"/>
    <w:rsid w:val="00B01C6C"/>
    <w:rPr>
      <w:b/>
      <w:bCs/>
      <w:i/>
      <w:iCs/>
      <w:sz w:val="31"/>
      <w:szCs w:val="31"/>
      <w:shd w:val="clear" w:color="auto" w:fill="FFFFFF"/>
    </w:rPr>
  </w:style>
  <w:style w:type="character" w:customStyle="1" w:styleId="BookAntiqua145pt">
    <w:name w:val="Основной текст + Book Antiqua;14;5 pt"/>
    <w:rsid w:val="00B01C6C"/>
    <w:rPr>
      <w:rFonts w:ascii="Book Antiqua" w:eastAsia="Book Antiqua" w:hAnsi="Book Antiqua" w:cs="Book Antiqua"/>
      <w:color w:val="000000"/>
      <w:spacing w:val="0"/>
      <w:w w:val="100"/>
      <w:position w:val="0"/>
      <w:sz w:val="29"/>
      <w:szCs w:val="29"/>
      <w:shd w:val="clear" w:color="auto" w:fill="FFFFFF"/>
      <w:lang w:val="ru-RU" w:bidi="ar-SA"/>
    </w:rPr>
  </w:style>
  <w:style w:type="character" w:customStyle="1" w:styleId="6BookAntiqua15pt0pt">
    <w:name w:val="Основной текст (6) + Book Antiqua;15 pt;Не полужирный;Интервал 0 pt"/>
    <w:rsid w:val="00B01C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bidi="ar-SA"/>
    </w:rPr>
  </w:style>
  <w:style w:type="character" w:customStyle="1" w:styleId="2BookAntiqua165pt-1pt">
    <w:name w:val="Подпись к таблице (2) + Book Antiqua;16;5 pt;Не полужирный;Интервал -1 pt"/>
    <w:rsid w:val="00B01C6C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33"/>
      <w:szCs w:val="33"/>
      <w:shd w:val="clear" w:color="auto" w:fill="FFFFFF"/>
      <w:lang w:val="ru-RU" w:bidi="ar-SA"/>
    </w:rPr>
  </w:style>
  <w:style w:type="character" w:customStyle="1" w:styleId="BookAntiqua13pt">
    <w:name w:val="Основной текст + Book Antiqua;13 pt;Полужирный"/>
    <w:rsid w:val="00B01C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BookAntiqua15pt-1pt">
    <w:name w:val="Подпись к таблице + Book Antiqua;15 pt;Не полужирный;Интервал -1 pt"/>
    <w:rsid w:val="00B01C6C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ru-RU" w:bidi="ar-SA"/>
    </w:rPr>
  </w:style>
  <w:style w:type="character" w:customStyle="1" w:styleId="BookAntiqua15pt0pt">
    <w:name w:val="Основной текст + Book Antiqua;15 pt;Полужирный;Курсив;Интервал 0 pt"/>
    <w:rsid w:val="00B01C6C"/>
    <w:rPr>
      <w:rFonts w:ascii="Book Antiqua" w:eastAsia="Book Antiqua" w:hAnsi="Book Antiqua" w:cs="Book Antiqua"/>
      <w:b/>
      <w:bCs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en-US" w:bidi="ar-SA"/>
    </w:rPr>
  </w:style>
  <w:style w:type="character" w:customStyle="1" w:styleId="6BookAntiqua15pt0pt0">
    <w:name w:val="Основной текст (6) + Book Antiqua;15 pt;Интервал 0 pt"/>
    <w:rsid w:val="00B01C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bidi="ar-SA"/>
    </w:rPr>
  </w:style>
  <w:style w:type="paragraph" w:customStyle="1" w:styleId="6">
    <w:name w:val="Основной текст6"/>
    <w:basedOn w:val="a"/>
    <w:link w:val="ad"/>
    <w:rsid w:val="00B01C6C"/>
    <w:pPr>
      <w:widowControl w:val="0"/>
      <w:shd w:val="clear" w:color="auto" w:fill="FFFFFF"/>
      <w:spacing w:before="180" w:line="364" w:lineRule="exact"/>
      <w:ind w:hanging="600"/>
    </w:pPr>
    <w:rPr>
      <w:rFonts w:asciiTheme="minorHAnsi" w:eastAsiaTheme="minorHAnsi" w:hAnsiTheme="minorHAnsi" w:cstheme="minorBidi"/>
      <w:sz w:val="32"/>
      <w:szCs w:val="32"/>
      <w:shd w:val="clear" w:color="auto" w:fill="FFFFFF"/>
      <w:lang w:eastAsia="en-US"/>
    </w:rPr>
  </w:style>
  <w:style w:type="paragraph" w:customStyle="1" w:styleId="61">
    <w:name w:val="Основной текст (6)"/>
    <w:basedOn w:val="a"/>
    <w:link w:val="60"/>
    <w:rsid w:val="00B01C6C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b/>
      <w:bCs/>
      <w:spacing w:val="-10"/>
      <w:sz w:val="32"/>
      <w:szCs w:val="32"/>
      <w:shd w:val="clear" w:color="auto" w:fill="FFFFFF"/>
      <w:lang w:eastAsia="en-US"/>
    </w:rPr>
  </w:style>
  <w:style w:type="paragraph" w:customStyle="1" w:styleId="24">
    <w:name w:val="Подпись к таблице (2)"/>
    <w:basedOn w:val="a"/>
    <w:link w:val="23"/>
    <w:rsid w:val="00B01C6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i/>
      <w:iCs/>
      <w:sz w:val="31"/>
      <w:szCs w:val="3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4.wmf"/><Relationship Id="rId50" Type="http://schemas.openxmlformats.org/officeDocument/2006/relationships/oleObject" Target="embeddings/oleObject9.bin"/><Relationship Id="rId55" Type="http://schemas.openxmlformats.org/officeDocument/2006/relationships/image" Target="media/image38.wmf"/><Relationship Id="rId63" Type="http://schemas.openxmlformats.org/officeDocument/2006/relationships/image" Target="media/image42.wmf"/><Relationship Id="rId68" Type="http://schemas.openxmlformats.org/officeDocument/2006/relationships/oleObject" Target="embeddings/oleObject18.bin"/><Relationship Id="rId76" Type="http://schemas.openxmlformats.org/officeDocument/2006/relationships/oleObject" Target="embeddings/oleObject22.bin"/><Relationship Id="rId84" Type="http://schemas.openxmlformats.org/officeDocument/2006/relationships/image" Target="media/image52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4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8.png"/><Relationship Id="rId11" Type="http://schemas.openxmlformats.org/officeDocument/2006/relationships/image" Target="media/image3.wmf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3.wmf"/><Relationship Id="rId53" Type="http://schemas.openxmlformats.org/officeDocument/2006/relationships/image" Target="media/image37.wmf"/><Relationship Id="rId58" Type="http://schemas.openxmlformats.org/officeDocument/2006/relationships/oleObject" Target="embeddings/oleObject13.bin"/><Relationship Id="rId66" Type="http://schemas.openxmlformats.org/officeDocument/2006/relationships/oleObject" Target="embeddings/oleObject17.bin"/><Relationship Id="rId74" Type="http://schemas.openxmlformats.org/officeDocument/2006/relationships/oleObject" Target="embeddings/oleObject21.bin"/><Relationship Id="rId79" Type="http://schemas.openxmlformats.org/officeDocument/2006/relationships/oleObject" Target="embeddings/oleObject24.bin"/><Relationship Id="rId87" Type="http://schemas.openxmlformats.org/officeDocument/2006/relationships/oleObject" Target="embeddings/oleObject28.bin"/><Relationship Id="rId5" Type="http://schemas.openxmlformats.org/officeDocument/2006/relationships/settings" Target="settings.xml"/><Relationship Id="rId61" Type="http://schemas.openxmlformats.org/officeDocument/2006/relationships/image" Target="media/image41.wmf"/><Relationship Id="rId82" Type="http://schemas.openxmlformats.org/officeDocument/2006/relationships/image" Target="media/image51.wmf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wmf"/><Relationship Id="rId48" Type="http://schemas.openxmlformats.org/officeDocument/2006/relationships/oleObject" Target="embeddings/oleObject8.bin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6.bin"/><Relationship Id="rId69" Type="http://schemas.openxmlformats.org/officeDocument/2006/relationships/image" Target="media/image45.wmf"/><Relationship Id="rId77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image" Target="media/image36.wmf"/><Relationship Id="rId72" Type="http://schemas.openxmlformats.org/officeDocument/2006/relationships/oleObject" Target="embeddings/oleObject20.bin"/><Relationship Id="rId80" Type="http://schemas.openxmlformats.org/officeDocument/2006/relationships/image" Target="media/image50.wmf"/><Relationship Id="rId85" Type="http://schemas.openxmlformats.org/officeDocument/2006/relationships/oleObject" Target="embeddings/oleObject2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oleObject" Target="embeddings/oleObject7.bin"/><Relationship Id="rId59" Type="http://schemas.openxmlformats.org/officeDocument/2006/relationships/image" Target="media/image40.wmf"/><Relationship Id="rId67" Type="http://schemas.openxmlformats.org/officeDocument/2006/relationships/image" Target="media/image44.wmf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Relationship Id="rId70" Type="http://schemas.openxmlformats.org/officeDocument/2006/relationships/oleObject" Target="embeddings/oleObject19.bin"/><Relationship Id="rId75" Type="http://schemas.openxmlformats.org/officeDocument/2006/relationships/image" Target="media/image48.wmf"/><Relationship Id="rId83" Type="http://schemas.openxmlformats.org/officeDocument/2006/relationships/oleObject" Target="embeddings/oleObject26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5.wmf"/><Relationship Id="rId57" Type="http://schemas.openxmlformats.org/officeDocument/2006/relationships/image" Target="media/image39.wmf"/><Relationship Id="rId10" Type="http://schemas.openxmlformats.org/officeDocument/2006/relationships/oleObject" Target="embeddings/oleObject2.bin"/><Relationship Id="rId31" Type="http://schemas.openxmlformats.org/officeDocument/2006/relationships/image" Target="media/image20.png"/><Relationship Id="rId44" Type="http://schemas.openxmlformats.org/officeDocument/2006/relationships/oleObject" Target="embeddings/oleObject6.bin"/><Relationship Id="rId52" Type="http://schemas.openxmlformats.org/officeDocument/2006/relationships/oleObject" Target="embeddings/oleObject10.bin"/><Relationship Id="rId60" Type="http://schemas.openxmlformats.org/officeDocument/2006/relationships/oleObject" Target="embeddings/oleObject14.bin"/><Relationship Id="rId65" Type="http://schemas.openxmlformats.org/officeDocument/2006/relationships/image" Target="media/image43.wmf"/><Relationship Id="rId73" Type="http://schemas.openxmlformats.org/officeDocument/2006/relationships/image" Target="media/image47.wmf"/><Relationship Id="rId78" Type="http://schemas.openxmlformats.org/officeDocument/2006/relationships/oleObject" Target="embeddings/oleObject23.bin"/><Relationship Id="rId81" Type="http://schemas.openxmlformats.org/officeDocument/2006/relationships/oleObject" Target="embeddings/oleObject25.bin"/><Relationship Id="rId86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52C066-E4CF-49D4-A368-3F05CB47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5565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2015-03-10T20:00:00Z</dcterms:created>
  <dcterms:modified xsi:type="dcterms:W3CDTF">2015-03-10T20:00:00Z</dcterms:modified>
</cp:coreProperties>
</file>