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FF" w:rsidRPr="009269FF" w:rsidRDefault="006A1E08" w:rsidP="009269FF">
      <w:pPr>
        <w:spacing w:after="0" w:line="264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69FF">
        <w:rPr>
          <w:rFonts w:ascii="Times New Roman" w:hAnsi="Times New Roman"/>
          <w:b/>
          <w:sz w:val="28"/>
          <w:szCs w:val="28"/>
        </w:rPr>
        <w:t>Практическое занятие №</w:t>
      </w:r>
    </w:p>
    <w:p w:rsidR="009269FF" w:rsidRPr="009269FF" w:rsidRDefault="009269FF" w:rsidP="009269FF">
      <w:pPr>
        <w:spacing w:after="0" w:line="264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1E08" w:rsidRPr="009269FF" w:rsidRDefault="009269FF" w:rsidP="009269FF">
      <w:pPr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269FF">
        <w:rPr>
          <w:rFonts w:ascii="Times New Roman" w:hAnsi="Times New Roman"/>
          <w:sz w:val="28"/>
          <w:szCs w:val="28"/>
        </w:rPr>
        <w:t>РАСЧЕТ ТАРИФОВ НА ПЕРЕВОЗКУ ГРУЗОВ И ПАССАЖИРОВ</w:t>
      </w:r>
    </w:p>
    <w:p w:rsidR="006A1E08" w:rsidRPr="009269FF" w:rsidRDefault="006A1E08" w:rsidP="009269FF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269FF" w:rsidRPr="009269FF" w:rsidRDefault="009269FF" w:rsidP="009269F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FF">
        <w:rPr>
          <w:rFonts w:ascii="Times New Roman" w:hAnsi="Times New Roman"/>
          <w:b/>
          <w:sz w:val="28"/>
          <w:szCs w:val="28"/>
        </w:rPr>
        <w:t>Цель работы:</w:t>
      </w:r>
      <w:r w:rsidRPr="009269FF">
        <w:rPr>
          <w:rFonts w:ascii="Times New Roman" w:hAnsi="Times New Roman"/>
          <w:sz w:val="28"/>
          <w:szCs w:val="28"/>
        </w:rPr>
        <w:t xml:space="preserve"> </w:t>
      </w:r>
      <w:r w:rsidRPr="009269FF">
        <w:rPr>
          <w:rFonts w:ascii="Times New Roman" w:hAnsi="Times New Roman"/>
          <w:sz w:val="28"/>
          <w:szCs w:val="28"/>
        </w:rPr>
        <w:t>Закрепление теоретических знаний и получение практических навыков</w:t>
      </w:r>
      <w:r w:rsidRPr="009269FF">
        <w:rPr>
          <w:rFonts w:ascii="Times New Roman" w:hAnsi="Times New Roman"/>
          <w:sz w:val="28"/>
          <w:szCs w:val="28"/>
        </w:rPr>
        <w:t xml:space="preserve"> расчета тарифов на перевозку грузов и пассажиров.</w:t>
      </w:r>
    </w:p>
    <w:p w:rsidR="009269FF" w:rsidRDefault="009269FF" w:rsidP="009269FF">
      <w:pPr>
        <w:spacing w:after="0" w:line="264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A1E08" w:rsidRDefault="009269FF" w:rsidP="009269F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FF">
        <w:rPr>
          <w:rFonts w:ascii="Times New Roman" w:hAnsi="Times New Roman"/>
          <w:b/>
          <w:sz w:val="28"/>
          <w:szCs w:val="28"/>
        </w:rPr>
        <w:t>Задача 1.</w:t>
      </w:r>
      <w:r w:rsidRPr="009269F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A1E08" w:rsidRPr="009269FF">
        <w:rPr>
          <w:rFonts w:ascii="Times New Roman" w:hAnsi="Times New Roman"/>
          <w:sz w:val="28"/>
          <w:szCs w:val="28"/>
        </w:rPr>
        <w:t xml:space="preserve">Рассчитать тариф на </w:t>
      </w:r>
      <w:smartTag w:uri="urn:schemas-microsoft-com:office:smarttags" w:element="metricconverter">
        <w:smartTagPr>
          <w:attr w:name="ProductID" w:val="1 км"/>
        </w:smartTagPr>
        <w:r w:rsidR="006A1E08" w:rsidRPr="009269FF">
          <w:rPr>
            <w:rFonts w:ascii="Times New Roman" w:hAnsi="Times New Roman"/>
            <w:sz w:val="28"/>
            <w:szCs w:val="28"/>
          </w:rPr>
          <w:t>1 км</w:t>
        </w:r>
      </w:smartTag>
      <w:r w:rsidR="006A1E08" w:rsidRPr="009269FF">
        <w:rPr>
          <w:rFonts w:ascii="Times New Roman" w:hAnsi="Times New Roman"/>
          <w:sz w:val="28"/>
          <w:szCs w:val="28"/>
        </w:rPr>
        <w:t xml:space="preserve"> пробега подвижного состава по следующим данным: себестоимость </w:t>
      </w:r>
      <w:smartTag w:uri="urn:schemas-microsoft-com:office:smarttags" w:element="metricconverter">
        <w:smartTagPr>
          <w:attr w:name="ProductID" w:val="1 км"/>
        </w:smartTagPr>
        <w:r w:rsidR="006A1E08" w:rsidRPr="009269FF">
          <w:rPr>
            <w:rFonts w:ascii="Times New Roman" w:hAnsi="Times New Roman"/>
            <w:sz w:val="28"/>
            <w:szCs w:val="28"/>
          </w:rPr>
          <w:t>1 км</w:t>
        </w:r>
      </w:smartTag>
      <w:r w:rsidR="006A1E08" w:rsidRPr="009269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1E08" w:rsidRPr="009269FF">
        <w:rPr>
          <w:rFonts w:ascii="Times New Roman" w:hAnsi="Times New Roman"/>
          <w:sz w:val="28"/>
          <w:szCs w:val="28"/>
        </w:rPr>
        <w:t xml:space="preserve">пробега </w:t>
      </w:r>
      <w:r w:rsidR="006A1E08" w:rsidRPr="009269FF">
        <w:rPr>
          <w:rFonts w:ascii="Times New Roman" w:hAnsi="Times New Roman"/>
          <w:sz w:val="28"/>
          <w:szCs w:val="28"/>
        </w:rPr>
        <w:sym w:font="Symbol" w:char="F02D"/>
      </w:r>
      <w:r w:rsidR="006A1E08" w:rsidRPr="009269FF">
        <w:rPr>
          <w:rFonts w:ascii="Times New Roman" w:hAnsi="Times New Roman"/>
          <w:sz w:val="28"/>
          <w:szCs w:val="28"/>
        </w:rPr>
        <w:t xml:space="preserve"> 0</w:t>
      </w:r>
      <w:proofErr w:type="gramEnd"/>
      <w:r w:rsidR="006A1E08" w:rsidRPr="009269FF">
        <w:rPr>
          <w:rFonts w:ascii="Times New Roman" w:hAnsi="Times New Roman"/>
          <w:sz w:val="28"/>
          <w:szCs w:val="28"/>
        </w:rPr>
        <w:t xml:space="preserve">,69 у. е.; рентабельность перевозок </w:t>
      </w:r>
      <w:r w:rsidR="006A1E08" w:rsidRPr="009269FF">
        <w:rPr>
          <w:rFonts w:ascii="Times New Roman" w:hAnsi="Times New Roman"/>
          <w:sz w:val="28"/>
          <w:szCs w:val="28"/>
        </w:rPr>
        <w:sym w:font="Symbol" w:char="F02D"/>
      </w:r>
      <w:r w:rsidR="006A1E08" w:rsidRPr="009269FF">
        <w:rPr>
          <w:rFonts w:ascii="Times New Roman" w:hAnsi="Times New Roman"/>
          <w:sz w:val="28"/>
          <w:szCs w:val="28"/>
        </w:rPr>
        <w:t xml:space="preserve"> 23 %; НДС </w:t>
      </w:r>
      <w:r w:rsidR="006A1E08" w:rsidRPr="009269FF">
        <w:rPr>
          <w:rFonts w:ascii="Times New Roman" w:hAnsi="Times New Roman"/>
          <w:sz w:val="28"/>
          <w:szCs w:val="28"/>
        </w:rPr>
        <w:sym w:font="Symbol" w:char="F02D"/>
      </w:r>
      <w:r w:rsidR="006A1E08" w:rsidRPr="009269FF">
        <w:rPr>
          <w:rFonts w:ascii="Times New Roman" w:hAnsi="Times New Roman"/>
          <w:sz w:val="28"/>
          <w:szCs w:val="28"/>
        </w:rPr>
        <w:t xml:space="preserve"> 20 %. Отчисления в целевые фонды произвести по действующему положению.</w:t>
      </w:r>
    </w:p>
    <w:p w:rsidR="009269FF" w:rsidRPr="009269FF" w:rsidRDefault="009269FF" w:rsidP="009269F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A1E08" w:rsidRPr="009269FF" w:rsidRDefault="009269FF" w:rsidP="009269F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9FF">
        <w:rPr>
          <w:rFonts w:ascii="Times New Roman" w:hAnsi="Times New Roman"/>
          <w:b/>
          <w:sz w:val="28"/>
          <w:szCs w:val="28"/>
        </w:rPr>
        <w:t xml:space="preserve">Задача </w:t>
      </w:r>
      <w:r w:rsidR="006A1E08" w:rsidRPr="009269FF">
        <w:rPr>
          <w:rFonts w:ascii="Times New Roman" w:hAnsi="Times New Roman"/>
          <w:b/>
          <w:sz w:val="28"/>
          <w:szCs w:val="28"/>
        </w:rPr>
        <w:t>2</w:t>
      </w:r>
      <w:r w:rsidRPr="009269FF">
        <w:rPr>
          <w:rFonts w:ascii="Times New Roman" w:hAnsi="Times New Roman"/>
          <w:b/>
          <w:sz w:val="28"/>
          <w:szCs w:val="28"/>
        </w:rPr>
        <w:t>.</w:t>
      </w:r>
      <w:r w:rsidR="006A1E08" w:rsidRPr="009269FF">
        <w:rPr>
          <w:rFonts w:ascii="Times New Roman" w:hAnsi="Times New Roman"/>
          <w:sz w:val="28"/>
          <w:szCs w:val="28"/>
        </w:rPr>
        <w:t xml:space="preserve"> Какой тариф необходимо установить на </w:t>
      </w:r>
      <w:smartTag w:uri="urn:schemas-microsoft-com:office:smarttags" w:element="metricconverter">
        <w:smartTagPr>
          <w:attr w:name="ProductID" w:val="1 км"/>
        </w:smartTagPr>
        <w:r w:rsidR="006A1E08" w:rsidRPr="009269FF">
          <w:rPr>
            <w:rFonts w:ascii="Times New Roman" w:hAnsi="Times New Roman"/>
            <w:sz w:val="28"/>
            <w:szCs w:val="28"/>
          </w:rPr>
          <w:t>1 км</w:t>
        </w:r>
      </w:smartTag>
      <w:r w:rsidR="006A1E08" w:rsidRPr="009269FF">
        <w:rPr>
          <w:rFonts w:ascii="Times New Roman" w:hAnsi="Times New Roman"/>
          <w:sz w:val="28"/>
          <w:szCs w:val="28"/>
        </w:rPr>
        <w:t xml:space="preserve"> пробега для получения прибыли в размере 10 тыс. у. е. </w:t>
      </w:r>
      <w:proofErr w:type="gramStart"/>
      <w:r w:rsidR="006A1E08" w:rsidRPr="009269FF">
        <w:rPr>
          <w:rFonts w:ascii="Times New Roman" w:hAnsi="Times New Roman"/>
          <w:sz w:val="28"/>
          <w:szCs w:val="28"/>
        </w:rPr>
        <w:t>при  оплате</w:t>
      </w:r>
      <w:proofErr w:type="gramEnd"/>
      <w:r w:rsidR="006A1E08" w:rsidRPr="009269FF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0 км"/>
        </w:smartTagPr>
        <w:r w:rsidR="006A1E08" w:rsidRPr="009269FF">
          <w:rPr>
            <w:rFonts w:ascii="Times New Roman" w:hAnsi="Times New Roman"/>
            <w:sz w:val="28"/>
            <w:szCs w:val="28"/>
          </w:rPr>
          <w:t>4000 км</w:t>
        </w:r>
      </w:smartTag>
      <w:r w:rsidR="006A1E08" w:rsidRPr="009269FF">
        <w:rPr>
          <w:rFonts w:ascii="Times New Roman" w:hAnsi="Times New Roman"/>
          <w:sz w:val="28"/>
          <w:szCs w:val="28"/>
        </w:rPr>
        <w:t xml:space="preserve">. Известно, что суммарные постоянные затраты равны 17 тыс. у. е., а переменные затраты на </w:t>
      </w:r>
      <w:smartTag w:uri="urn:schemas-microsoft-com:office:smarttags" w:element="metricconverter">
        <w:smartTagPr>
          <w:attr w:name="ProductID" w:val="1 км"/>
        </w:smartTagPr>
        <w:r w:rsidR="006A1E08" w:rsidRPr="009269FF">
          <w:rPr>
            <w:rFonts w:ascii="Times New Roman" w:hAnsi="Times New Roman"/>
            <w:sz w:val="28"/>
            <w:szCs w:val="28"/>
          </w:rPr>
          <w:t>1 км</w:t>
        </w:r>
      </w:smartTag>
      <w:r w:rsidR="006A1E08" w:rsidRPr="009269FF">
        <w:rPr>
          <w:rFonts w:ascii="Times New Roman" w:hAnsi="Times New Roman"/>
          <w:sz w:val="28"/>
          <w:szCs w:val="28"/>
        </w:rPr>
        <w:t xml:space="preserve"> пробега составляют 0,5 у. е.</w:t>
      </w:r>
    </w:p>
    <w:p w:rsidR="00755189" w:rsidRPr="009269FF" w:rsidRDefault="00755189" w:rsidP="009269FF">
      <w:pPr>
        <w:spacing w:after="0" w:line="264" w:lineRule="auto"/>
        <w:ind w:firstLine="709"/>
        <w:rPr>
          <w:rFonts w:ascii="Times New Roman" w:hAnsi="Times New Roman"/>
        </w:rPr>
      </w:pPr>
    </w:p>
    <w:sectPr w:rsidR="00755189" w:rsidRPr="0092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08"/>
    <w:rsid w:val="006A1E08"/>
    <w:rsid w:val="00755189"/>
    <w:rsid w:val="0092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45EC7-51F7-455E-875A-5259A2F9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E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2013-11-19T05:01:00Z</dcterms:created>
  <dcterms:modified xsi:type="dcterms:W3CDTF">2013-11-19T05:26:00Z</dcterms:modified>
</cp:coreProperties>
</file>