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97" w:rsidRPr="00EC1197" w:rsidRDefault="00EC1197" w:rsidP="00EC1197">
      <w:pPr>
        <w:jc w:val="center"/>
        <w:rPr>
          <w:sz w:val="28"/>
          <w:szCs w:val="28"/>
        </w:rPr>
      </w:pPr>
      <w:r w:rsidRPr="00EC1197">
        <w:rPr>
          <w:sz w:val="28"/>
          <w:szCs w:val="28"/>
        </w:rPr>
        <w:t>У</w:t>
      </w:r>
      <w:r w:rsidR="00213A36">
        <w:rPr>
          <w:sz w:val="28"/>
          <w:szCs w:val="28"/>
        </w:rPr>
        <w:t>чреждение образования</w:t>
      </w:r>
      <w:r w:rsidRPr="00EC1197">
        <w:rPr>
          <w:sz w:val="28"/>
          <w:szCs w:val="28"/>
        </w:rPr>
        <w:t xml:space="preserve"> «Полоцкий государственный университет»</w:t>
      </w:r>
    </w:p>
    <w:p w:rsidR="00EC1197" w:rsidRPr="00EC1197" w:rsidRDefault="00EC1197" w:rsidP="00EC1197">
      <w:pPr>
        <w:jc w:val="center"/>
        <w:rPr>
          <w:sz w:val="28"/>
          <w:szCs w:val="28"/>
        </w:rPr>
      </w:pPr>
    </w:p>
    <w:p w:rsidR="00EC1197" w:rsidRPr="00EC1197" w:rsidRDefault="00EC1197" w:rsidP="00EC1197">
      <w:pPr>
        <w:jc w:val="center"/>
        <w:rPr>
          <w:sz w:val="28"/>
          <w:szCs w:val="28"/>
        </w:rPr>
      </w:pPr>
    </w:p>
    <w:p w:rsidR="00EC1197" w:rsidRPr="00EC1197" w:rsidRDefault="00EC1197" w:rsidP="00213A36">
      <w:pPr>
        <w:ind w:left="4253"/>
        <w:jc w:val="both"/>
        <w:rPr>
          <w:sz w:val="28"/>
          <w:szCs w:val="28"/>
        </w:rPr>
      </w:pPr>
    </w:p>
    <w:p w:rsidR="00EC1197" w:rsidRPr="00213A36" w:rsidRDefault="00EC1197" w:rsidP="00213A36">
      <w:pPr>
        <w:ind w:left="4253"/>
        <w:jc w:val="both"/>
        <w:rPr>
          <w:b/>
          <w:sz w:val="28"/>
          <w:szCs w:val="28"/>
        </w:rPr>
      </w:pPr>
      <w:r w:rsidRPr="00213A36">
        <w:rPr>
          <w:b/>
          <w:sz w:val="28"/>
          <w:szCs w:val="28"/>
        </w:rPr>
        <w:t>УТВЕРЖДАЮ</w:t>
      </w:r>
    </w:p>
    <w:p w:rsidR="00407C93" w:rsidRDefault="0042768B" w:rsidP="00213A36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Проректор по учебной работе</w:t>
      </w:r>
    </w:p>
    <w:p w:rsidR="00213A36" w:rsidRPr="00EC1197" w:rsidRDefault="00D36B8D" w:rsidP="00213A36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УО </w:t>
      </w:r>
      <w:r w:rsidR="00213A36" w:rsidRPr="00EC1197">
        <w:rPr>
          <w:sz w:val="28"/>
          <w:szCs w:val="28"/>
        </w:rPr>
        <w:t>«Полоцкий государственный университет»</w:t>
      </w:r>
    </w:p>
    <w:p w:rsidR="00EC1197" w:rsidRPr="00EC1197" w:rsidRDefault="00EC1197" w:rsidP="00213A36">
      <w:pPr>
        <w:ind w:left="4253"/>
        <w:jc w:val="both"/>
        <w:rPr>
          <w:sz w:val="28"/>
          <w:szCs w:val="28"/>
        </w:rPr>
      </w:pPr>
      <w:r w:rsidRPr="00EC1197">
        <w:rPr>
          <w:sz w:val="28"/>
          <w:szCs w:val="28"/>
        </w:rPr>
        <w:t>_________</w:t>
      </w:r>
      <w:r w:rsidR="00D36B8D">
        <w:rPr>
          <w:sz w:val="28"/>
          <w:szCs w:val="28"/>
        </w:rPr>
        <w:t>__________________</w:t>
      </w:r>
      <w:r w:rsidR="00213A36">
        <w:rPr>
          <w:sz w:val="28"/>
          <w:szCs w:val="28"/>
        </w:rPr>
        <w:t>Д.</w:t>
      </w:r>
      <w:r w:rsidR="0042768B">
        <w:rPr>
          <w:sz w:val="28"/>
          <w:szCs w:val="28"/>
        </w:rPr>
        <w:t>В</w:t>
      </w:r>
      <w:r w:rsidR="00213A36">
        <w:rPr>
          <w:sz w:val="28"/>
          <w:szCs w:val="28"/>
        </w:rPr>
        <w:t>.</w:t>
      </w:r>
      <w:r w:rsidR="00407C93">
        <w:rPr>
          <w:sz w:val="28"/>
          <w:szCs w:val="28"/>
        </w:rPr>
        <w:t xml:space="preserve"> </w:t>
      </w:r>
      <w:proofErr w:type="spellStart"/>
      <w:r w:rsidR="0042768B">
        <w:rPr>
          <w:sz w:val="28"/>
          <w:szCs w:val="28"/>
        </w:rPr>
        <w:t>Дук</w:t>
      </w:r>
      <w:proofErr w:type="spellEnd"/>
    </w:p>
    <w:p w:rsidR="00EC1197" w:rsidRPr="00EC1197" w:rsidRDefault="00EC1197" w:rsidP="00213A36">
      <w:pPr>
        <w:ind w:left="4253"/>
        <w:jc w:val="both"/>
        <w:rPr>
          <w:sz w:val="28"/>
          <w:szCs w:val="28"/>
        </w:rPr>
      </w:pPr>
      <w:r w:rsidRPr="00EC1197">
        <w:rPr>
          <w:sz w:val="28"/>
          <w:szCs w:val="28"/>
        </w:rPr>
        <w:t>«_</w:t>
      </w:r>
      <w:r w:rsidR="00D36B8D">
        <w:rPr>
          <w:sz w:val="28"/>
          <w:szCs w:val="28"/>
        </w:rPr>
        <w:t>____</w:t>
      </w:r>
      <w:r w:rsidRPr="00EC1197">
        <w:rPr>
          <w:sz w:val="28"/>
          <w:szCs w:val="28"/>
        </w:rPr>
        <w:t>_» __</w:t>
      </w:r>
      <w:r w:rsidR="00D36B8D">
        <w:rPr>
          <w:sz w:val="28"/>
          <w:szCs w:val="28"/>
        </w:rPr>
        <w:t>_________________</w:t>
      </w:r>
      <w:r w:rsidRPr="00EC1197">
        <w:rPr>
          <w:sz w:val="28"/>
          <w:szCs w:val="28"/>
        </w:rPr>
        <w:t>20</w:t>
      </w:r>
      <w:r w:rsidR="00213A36" w:rsidRPr="00213A36">
        <w:rPr>
          <w:sz w:val="28"/>
          <w:szCs w:val="28"/>
        </w:rPr>
        <w:t>1</w:t>
      </w:r>
      <w:r w:rsidR="008D633C">
        <w:rPr>
          <w:sz w:val="28"/>
          <w:szCs w:val="28"/>
        </w:rPr>
        <w:t>4</w:t>
      </w:r>
      <w:r w:rsidR="00213A36">
        <w:rPr>
          <w:sz w:val="28"/>
          <w:szCs w:val="28"/>
        </w:rPr>
        <w:t xml:space="preserve"> </w:t>
      </w:r>
      <w:r w:rsidRPr="00EC1197">
        <w:rPr>
          <w:sz w:val="28"/>
          <w:szCs w:val="28"/>
        </w:rPr>
        <w:t>г.</w:t>
      </w:r>
    </w:p>
    <w:p w:rsidR="00EC1197" w:rsidRPr="00D042AF" w:rsidRDefault="00213A36" w:rsidP="00213A36">
      <w:pPr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№</w:t>
      </w:r>
      <w:r w:rsidR="00D042AF" w:rsidRPr="00D042AF">
        <w:rPr>
          <w:sz w:val="28"/>
          <w:szCs w:val="28"/>
        </w:rPr>
        <w:t xml:space="preserve"> </w:t>
      </w:r>
      <w:r w:rsidR="00D042AF">
        <w:rPr>
          <w:sz w:val="28"/>
          <w:szCs w:val="28"/>
        </w:rPr>
        <w:t>У</w:t>
      </w:r>
      <w:proofErr w:type="gramStart"/>
      <w:r w:rsidR="00D042AF">
        <w:rPr>
          <w:sz w:val="28"/>
          <w:szCs w:val="28"/>
        </w:rPr>
        <w:t>Д-</w:t>
      </w:r>
      <w:proofErr w:type="gramEnd"/>
      <w:r w:rsidR="00407C93">
        <w:rPr>
          <w:sz w:val="28"/>
          <w:szCs w:val="28"/>
        </w:rPr>
        <w:t>___</w:t>
      </w:r>
      <w:r w:rsidR="00D042AF">
        <w:rPr>
          <w:sz w:val="28"/>
          <w:szCs w:val="28"/>
        </w:rPr>
        <w:t>___________</w:t>
      </w:r>
      <w:r w:rsidR="008D633C">
        <w:rPr>
          <w:sz w:val="28"/>
          <w:szCs w:val="28"/>
        </w:rPr>
        <w:t>__</w:t>
      </w:r>
      <w:r w:rsidR="00D042AF" w:rsidRPr="00D042AF">
        <w:rPr>
          <w:sz w:val="28"/>
          <w:szCs w:val="28"/>
        </w:rPr>
        <w:t>/</w:t>
      </w:r>
      <w:r w:rsidR="00D042AF">
        <w:rPr>
          <w:sz w:val="28"/>
          <w:szCs w:val="28"/>
        </w:rPr>
        <w:t>р.</w:t>
      </w:r>
    </w:p>
    <w:p w:rsidR="00EC1197" w:rsidRDefault="00EC1197" w:rsidP="00EC1197">
      <w:pPr>
        <w:jc w:val="both"/>
        <w:rPr>
          <w:sz w:val="28"/>
          <w:szCs w:val="28"/>
        </w:rPr>
      </w:pPr>
    </w:p>
    <w:p w:rsidR="00213A36" w:rsidRDefault="00213A36" w:rsidP="00EC1197">
      <w:pPr>
        <w:jc w:val="both"/>
        <w:rPr>
          <w:sz w:val="28"/>
          <w:szCs w:val="28"/>
        </w:rPr>
      </w:pPr>
    </w:p>
    <w:p w:rsidR="00D042AF" w:rsidRDefault="00D042AF" w:rsidP="00EC1197">
      <w:pPr>
        <w:jc w:val="both"/>
        <w:rPr>
          <w:sz w:val="28"/>
          <w:szCs w:val="28"/>
        </w:rPr>
      </w:pPr>
    </w:p>
    <w:p w:rsidR="00213A36" w:rsidRDefault="00213A36" w:rsidP="00EC1197">
      <w:pPr>
        <w:jc w:val="both"/>
        <w:rPr>
          <w:sz w:val="28"/>
          <w:szCs w:val="28"/>
        </w:rPr>
      </w:pPr>
    </w:p>
    <w:p w:rsidR="008269EB" w:rsidRDefault="008269EB" w:rsidP="00EC1197">
      <w:pPr>
        <w:jc w:val="both"/>
        <w:rPr>
          <w:sz w:val="28"/>
          <w:szCs w:val="28"/>
        </w:rPr>
      </w:pPr>
    </w:p>
    <w:p w:rsidR="008269EB" w:rsidRDefault="008269EB" w:rsidP="00EC1197">
      <w:pPr>
        <w:jc w:val="both"/>
        <w:rPr>
          <w:sz w:val="28"/>
          <w:szCs w:val="28"/>
        </w:rPr>
      </w:pPr>
    </w:p>
    <w:p w:rsidR="00D042AF" w:rsidRDefault="006013B3" w:rsidP="00EC1197">
      <w:pPr>
        <w:pStyle w:val="a5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СОВРЕМЕНННЫЕ </w:t>
      </w:r>
      <w:r w:rsidR="0018372D">
        <w:rPr>
          <w:b/>
          <w:szCs w:val="28"/>
        </w:rPr>
        <w:t>КОРПУСКУЛЯРНО-ЛУЧЕВЫЕ ТЕХНОЛОГИИ</w:t>
      </w:r>
    </w:p>
    <w:p w:rsidR="00D042AF" w:rsidRDefault="00D042AF" w:rsidP="00EC1197">
      <w:pPr>
        <w:pStyle w:val="a5"/>
        <w:ind w:firstLine="0"/>
        <w:jc w:val="center"/>
        <w:rPr>
          <w:b/>
          <w:szCs w:val="28"/>
        </w:rPr>
      </w:pPr>
      <w:r>
        <w:rPr>
          <w:b/>
          <w:szCs w:val="28"/>
        </w:rPr>
        <w:t>Учебная программа учреждения высшего образования по учебной дисциплине для специальности</w:t>
      </w:r>
      <w:r w:rsidRPr="00D042AF">
        <w:rPr>
          <w:b/>
          <w:szCs w:val="28"/>
        </w:rPr>
        <w:t>:</w:t>
      </w:r>
    </w:p>
    <w:p w:rsidR="008D633C" w:rsidRDefault="00EC1197" w:rsidP="00EC1197">
      <w:pPr>
        <w:pStyle w:val="a5"/>
        <w:ind w:firstLine="0"/>
        <w:jc w:val="center"/>
        <w:rPr>
          <w:szCs w:val="28"/>
        </w:rPr>
      </w:pPr>
      <w:r w:rsidRPr="00EC1197">
        <w:rPr>
          <w:szCs w:val="28"/>
        </w:rPr>
        <w:t>1</w:t>
      </w:r>
      <w:r w:rsidR="00213A36">
        <w:rPr>
          <w:szCs w:val="28"/>
        </w:rPr>
        <w:t xml:space="preserve"> </w:t>
      </w:r>
      <w:r w:rsidRPr="00EC1197">
        <w:rPr>
          <w:szCs w:val="28"/>
        </w:rPr>
        <w:t>–</w:t>
      </w:r>
      <w:r w:rsidR="00213A36">
        <w:rPr>
          <w:szCs w:val="28"/>
        </w:rPr>
        <w:t xml:space="preserve"> </w:t>
      </w:r>
      <w:r w:rsidR="008D633C">
        <w:rPr>
          <w:szCs w:val="28"/>
        </w:rPr>
        <w:t>31 8</w:t>
      </w:r>
      <w:r w:rsidR="006013B3">
        <w:rPr>
          <w:szCs w:val="28"/>
        </w:rPr>
        <w:t>0</w:t>
      </w:r>
      <w:r w:rsidR="008D633C">
        <w:rPr>
          <w:szCs w:val="28"/>
        </w:rPr>
        <w:t xml:space="preserve"> </w:t>
      </w:r>
      <w:r w:rsidR="006013B3">
        <w:rPr>
          <w:szCs w:val="28"/>
        </w:rPr>
        <w:t>15</w:t>
      </w:r>
      <w:r w:rsidRPr="00EC1197">
        <w:rPr>
          <w:szCs w:val="28"/>
        </w:rPr>
        <w:t xml:space="preserve"> </w:t>
      </w:r>
      <w:r w:rsidR="006013B3">
        <w:rPr>
          <w:szCs w:val="28"/>
        </w:rPr>
        <w:t>Электрофизика, электрофизические установки</w:t>
      </w:r>
    </w:p>
    <w:p w:rsidR="00213A36" w:rsidRDefault="00213A36" w:rsidP="00213A36">
      <w:pPr>
        <w:pStyle w:val="a5"/>
        <w:ind w:firstLine="0"/>
        <w:jc w:val="center"/>
        <w:rPr>
          <w:szCs w:val="28"/>
        </w:rPr>
      </w:pPr>
    </w:p>
    <w:p w:rsidR="008269EB" w:rsidRPr="00213A36" w:rsidRDefault="008269EB" w:rsidP="00213A36">
      <w:pPr>
        <w:pStyle w:val="a5"/>
        <w:ind w:firstLine="0"/>
        <w:jc w:val="center"/>
        <w:rPr>
          <w:szCs w:val="28"/>
        </w:rPr>
      </w:pPr>
    </w:p>
    <w:p w:rsidR="00D042AF" w:rsidRPr="0013244F" w:rsidRDefault="00D042AF" w:rsidP="00D042AF">
      <w:pPr>
        <w:spacing w:line="288" w:lineRule="auto"/>
        <w:rPr>
          <w:sz w:val="28"/>
          <w:szCs w:val="28"/>
        </w:rPr>
      </w:pPr>
      <w:r w:rsidRPr="00E965C3">
        <w:rPr>
          <w:sz w:val="28"/>
          <w:szCs w:val="28"/>
        </w:rPr>
        <w:t>Факультет</w:t>
      </w:r>
      <w:r w:rsidRPr="0013244F">
        <w:rPr>
          <w:sz w:val="28"/>
          <w:szCs w:val="28"/>
        </w:rPr>
        <w:tab/>
      </w:r>
      <w:r w:rsidRPr="00E965C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</w:t>
      </w:r>
      <w:r w:rsidR="006013B3">
        <w:rPr>
          <w:sz w:val="28"/>
          <w:szCs w:val="28"/>
          <w:u w:val="single"/>
        </w:rPr>
        <w:t>радиотехнический</w:t>
      </w:r>
    </w:p>
    <w:p w:rsidR="00D042AF" w:rsidRPr="0013244F" w:rsidRDefault="00D042AF" w:rsidP="00D042AF">
      <w:pPr>
        <w:spacing w:line="288" w:lineRule="auto"/>
        <w:rPr>
          <w:sz w:val="28"/>
          <w:szCs w:val="28"/>
          <w:u w:val="single"/>
        </w:rPr>
      </w:pPr>
      <w:r w:rsidRPr="00E965C3">
        <w:rPr>
          <w:sz w:val="28"/>
          <w:szCs w:val="28"/>
        </w:rPr>
        <w:t>Кафедра</w:t>
      </w:r>
      <w:r w:rsidRPr="00E965C3">
        <w:rPr>
          <w:sz w:val="28"/>
          <w:szCs w:val="28"/>
          <w:u w:val="single"/>
        </w:rPr>
        <w:tab/>
      </w:r>
      <w:r w:rsidRPr="0013244F">
        <w:rPr>
          <w:sz w:val="28"/>
          <w:szCs w:val="28"/>
          <w:u w:val="single"/>
        </w:rPr>
        <w:tab/>
      </w:r>
      <w:r w:rsidR="006013B3">
        <w:rPr>
          <w:sz w:val="28"/>
          <w:szCs w:val="28"/>
          <w:u w:val="single"/>
        </w:rPr>
        <w:tab/>
        <w:t>физики</w:t>
      </w:r>
    </w:p>
    <w:p w:rsidR="00D042AF" w:rsidRPr="00D042AF" w:rsidRDefault="00D042AF" w:rsidP="00D042AF">
      <w:pPr>
        <w:spacing w:line="288" w:lineRule="auto"/>
        <w:rPr>
          <w:sz w:val="28"/>
          <w:szCs w:val="28"/>
          <w:u w:val="single"/>
        </w:rPr>
      </w:pPr>
      <w:r w:rsidRPr="00E965C3">
        <w:rPr>
          <w:sz w:val="28"/>
          <w:szCs w:val="28"/>
        </w:rPr>
        <w:t>Семестр</w:t>
      </w:r>
      <w:r w:rsidRPr="00E965C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                                                         </w:t>
      </w:r>
      <w:r w:rsidR="006013B3">
        <w:rPr>
          <w:sz w:val="28"/>
          <w:szCs w:val="28"/>
          <w:u w:val="single"/>
        </w:rPr>
        <w:t>1</w:t>
      </w:r>
    </w:p>
    <w:p w:rsidR="00D042AF" w:rsidRPr="00E965C3" w:rsidRDefault="00D042AF" w:rsidP="00D042AF">
      <w:pPr>
        <w:spacing w:line="288" w:lineRule="auto"/>
        <w:rPr>
          <w:sz w:val="28"/>
          <w:szCs w:val="28"/>
          <w:u w:val="single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292"/>
        <w:gridCol w:w="4881"/>
      </w:tblGrid>
      <w:tr w:rsidR="00D042AF" w:rsidRPr="005E28D5" w:rsidTr="00FA30C3">
        <w:trPr>
          <w:trHeight w:val="680"/>
        </w:trPr>
        <w:tc>
          <w:tcPr>
            <w:tcW w:w="5292" w:type="dxa"/>
          </w:tcPr>
          <w:p w:rsidR="00D042AF" w:rsidRPr="005E28D5" w:rsidRDefault="00D042AF" w:rsidP="006013B3">
            <w:pPr>
              <w:spacing w:line="288" w:lineRule="auto"/>
            </w:pPr>
            <w:r w:rsidRPr="005E28D5">
              <w:t>Лекции</w:t>
            </w:r>
            <w:r w:rsidRPr="005E28D5">
              <w:rPr>
                <w:u w:val="single"/>
              </w:rPr>
              <w:tab/>
            </w:r>
            <w:r w:rsidRPr="005E28D5">
              <w:rPr>
                <w:u w:val="single"/>
              </w:rPr>
              <w:tab/>
            </w:r>
            <w:r>
              <w:rPr>
                <w:u w:val="single"/>
              </w:rPr>
              <w:t xml:space="preserve">           </w:t>
            </w:r>
            <w:r w:rsidR="005E354D">
              <w:rPr>
                <w:u w:val="single"/>
              </w:rPr>
              <w:t xml:space="preserve">           </w:t>
            </w:r>
            <w:r w:rsidR="0018372D">
              <w:rPr>
                <w:u w:val="single"/>
              </w:rPr>
              <w:t>16</w:t>
            </w:r>
            <w:r w:rsidRPr="00F52C12">
              <w:rPr>
                <w:u w:val="single"/>
              </w:rPr>
              <w:t xml:space="preserve"> </w:t>
            </w:r>
            <w:r w:rsidR="005E354D" w:rsidRPr="006013B3">
              <w:rPr>
                <w:u w:val="single"/>
              </w:rPr>
              <w:t>/</w:t>
            </w:r>
            <w:r w:rsidR="005E354D">
              <w:rPr>
                <w:u w:val="single"/>
              </w:rPr>
              <w:t xml:space="preserve"> </w:t>
            </w:r>
            <w:r w:rsidR="0018372D">
              <w:rPr>
                <w:u w:val="single"/>
              </w:rPr>
              <w:t>8</w:t>
            </w:r>
            <w:r w:rsidR="005E354D">
              <w:rPr>
                <w:u w:val="single"/>
              </w:rPr>
              <w:t xml:space="preserve"> </w:t>
            </w:r>
            <w:r w:rsidRPr="005E28D5">
              <w:rPr>
                <w:u w:val="single"/>
              </w:rPr>
              <w:t>час</w:t>
            </w:r>
            <w:r w:rsidR="005E354D">
              <w:rPr>
                <w:u w:val="single"/>
              </w:rPr>
              <w:t>ов</w:t>
            </w:r>
          </w:p>
        </w:tc>
        <w:tc>
          <w:tcPr>
            <w:tcW w:w="4881" w:type="dxa"/>
          </w:tcPr>
          <w:p w:rsidR="00D042AF" w:rsidRPr="005E28D5" w:rsidRDefault="0018372D" w:rsidP="006013B3">
            <w:pPr>
              <w:spacing w:line="288" w:lineRule="auto"/>
            </w:pPr>
            <w:r>
              <w:t>Зачет</w:t>
            </w:r>
            <w:r w:rsidR="00D042AF">
              <w:rPr>
                <w:u w:val="single"/>
              </w:rPr>
              <w:t xml:space="preserve">                                  </w:t>
            </w:r>
            <w:r w:rsidR="006013B3">
              <w:rPr>
                <w:u w:val="single"/>
              </w:rPr>
              <w:t>1 семестр</w:t>
            </w:r>
          </w:p>
        </w:tc>
      </w:tr>
      <w:tr w:rsidR="00D042AF" w:rsidRPr="005E28D5" w:rsidTr="00FA30C3">
        <w:trPr>
          <w:trHeight w:val="680"/>
        </w:trPr>
        <w:tc>
          <w:tcPr>
            <w:tcW w:w="5292" w:type="dxa"/>
          </w:tcPr>
          <w:p w:rsidR="00D042AF" w:rsidRPr="005E28D5" w:rsidRDefault="00D042AF" w:rsidP="006013B3">
            <w:pPr>
              <w:spacing w:line="288" w:lineRule="auto"/>
            </w:pPr>
            <w:r w:rsidRPr="005E28D5">
              <w:t>Практические занятия</w:t>
            </w:r>
            <w:r>
              <w:rPr>
                <w:u w:val="single"/>
              </w:rPr>
              <w:t xml:space="preserve"> </w:t>
            </w:r>
            <w:r w:rsidRPr="00F52C12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  </w:t>
            </w:r>
            <w:r w:rsidR="005E354D">
              <w:rPr>
                <w:u w:val="single"/>
              </w:rPr>
              <w:t xml:space="preserve">         </w:t>
            </w:r>
            <w:r w:rsidR="0018372D">
              <w:rPr>
                <w:u w:val="single"/>
              </w:rPr>
              <w:t>18</w:t>
            </w:r>
            <w:r>
              <w:rPr>
                <w:u w:val="single"/>
              </w:rPr>
              <w:t xml:space="preserve"> </w:t>
            </w:r>
            <w:r w:rsidR="005E354D">
              <w:rPr>
                <w:u w:val="single"/>
                <w:lang w:val="en-US"/>
              </w:rPr>
              <w:t>/</w:t>
            </w:r>
            <w:r w:rsidR="005E354D">
              <w:rPr>
                <w:u w:val="single"/>
              </w:rPr>
              <w:t xml:space="preserve"> </w:t>
            </w:r>
            <w:r w:rsidR="0018372D">
              <w:rPr>
                <w:u w:val="single"/>
              </w:rPr>
              <w:t>8</w:t>
            </w:r>
            <w:r w:rsidR="005E354D">
              <w:rPr>
                <w:u w:val="single"/>
              </w:rPr>
              <w:t xml:space="preserve"> </w:t>
            </w:r>
            <w:r w:rsidRPr="005E28D5">
              <w:rPr>
                <w:u w:val="single"/>
              </w:rPr>
              <w:t>час</w:t>
            </w:r>
            <w:r w:rsidR="005E354D">
              <w:rPr>
                <w:u w:val="single"/>
              </w:rPr>
              <w:t>ов</w:t>
            </w:r>
          </w:p>
        </w:tc>
        <w:tc>
          <w:tcPr>
            <w:tcW w:w="4881" w:type="dxa"/>
          </w:tcPr>
          <w:p w:rsidR="00D042AF" w:rsidRPr="005E28D5" w:rsidRDefault="00D042AF" w:rsidP="006013B3">
            <w:pPr>
              <w:spacing w:line="288" w:lineRule="auto"/>
            </w:pPr>
          </w:p>
        </w:tc>
      </w:tr>
      <w:tr w:rsidR="00D042AF" w:rsidRPr="00CD0DCF" w:rsidTr="00FA30C3">
        <w:trPr>
          <w:trHeight w:val="680"/>
        </w:trPr>
        <w:tc>
          <w:tcPr>
            <w:tcW w:w="5292" w:type="dxa"/>
          </w:tcPr>
          <w:p w:rsidR="00D042AF" w:rsidRPr="005E28D5" w:rsidRDefault="00D042AF" w:rsidP="002F1BB0">
            <w:pPr>
              <w:spacing w:line="288" w:lineRule="auto"/>
            </w:pPr>
            <w:r>
              <w:t>А</w:t>
            </w:r>
            <w:r w:rsidRPr="005E28D5">
              <w:t xml:space="preserve">удиторных часов </w:t>
            </w:r>
            <w:proofErr w:type="gramStart"/>
            <w:r w:rsidRPr="005E28D5">
              <w:t>по</w:t>
            </w:r>
            <w:proofErr w:type="gramEnd"/>
          </w:p>
          <w:p w:rsidR="00D042AF" w:rsidRPr="00CD0DCF" w:rsidRDefault="00D042AF" w:rsidP="006013B3">
            <w:pPr>
              <w:spacing w:line="288" w:lineRule="auto"/>
            </w:pPr>
            <w:r>
              <w:t xml:space="preserve">учебной </w:t>
            </w:r>
            <w:r w:rsidRPr="005E28D5">
              <w:t>дисциплине</w:t>
            </w:r>
            <w:r w:rsidRPr="00F52C12">
              <w:rPr>
                <w:u w:val="single"/>
              </w:rPr>
              <w:t xml:space="preserve"> </w:t>
            </w:r>
            <w:r w:rsidR="005E354D">
              <w:rPr>
                <w:u w:val="single"/>
              </w:rPr>
              <w:t xml:space="preserve">                    </w:t>
            </w:r>
            <w:r w:rsidR="0018372D">
              <w:rPr>
                <w:u w:val="single"/>
              </w:rPr>
              <w:t>34</w:t>
            </w:r>
            <w:r>
              <w:rPr>
                <w:u w:val="single"/>
              </w:rPr>
              <w:t xml:space="preserve"> </w:t>
            </w:r>
            <w:r w:rsidR="005E354D" w:rsidRPr="008807DF">
              <w:rPr>
                <w:u w:val="single"/>
              </w:rPr>
              <w:t>/</w:t>
            </w:r>
            <w:r w:rsidR="0018372D">
              <w:rPr>
                <w:u w:val="single"/>
              </w:rPr>
              <w:t xml:space="preserve"> 16</w:t>
            </w:r>
            <w:r w:rsidR="005E354D">
              <w:rPr>
                <w:u w:val="single"/>
              </w:rPr>
              <w:t xml:space="preserve"> </w:t>
            </w:r>
            <w:r w:rsidRPr="005E28D5">
              <w:rPr>
                <w:u w:val="single"/>
              </w:rPr>
              <w:t>час</w:t>
            </w:r>
            <w:r w:rsidR="005E354D">
              <w:rPr>
                <w:u w:val="single"/>
              </w:rPr>
              <w:t>ов</w:t>
            </w:r>
          </w:p>
        </w:tc>
        <w:tc>
          <w:tcPr>
            <w:tcW w:w="4881" w:type="dxa"/>
          </w:tcPr>
          <w:p w:rsidR="00D042AF" w:rsidRPr="005E28D5" w:rsidRDefault="00D042AF" w:rsidP="002F1BB0">
            <w:pPr>
              <w:spacing w:line="288" w:lineRule="auto"/>
            </w:pPr>
          </w:p>
        </w:tc>
      </w:tr>
      <w:tr w:rsidR="00D042AF" w:rsidRPr="00E965C3" w:rsidTr="00FA30C3">
        <w:trPr>
          <w:trHeight w:val="680"/>
        </w:trPr>
        <w:tc>
          <w:tcPr>
            <w:tcW w:w="5292" w:type="dxa"/>
          </w:tcPr>
          <w:p w:rsidR="00D042AF" w:rsidRPr="00F52C12" w:rsidRDefault="00D042AF" w:rsidP="002F1BB0">
            <w:pPr>
              <w:spacing w:line="288" w:lineRule="auto"/>
            </w:pPr>
          </w:p>
          <w:p w:rsidR="00D042AF" w:rsidRPr="005E28D5" w:rsidRDefault="00D042AF" w:rsidP="002F1BB0">
            <w:pPr>
              <w:spacing w:line="288" w:lineRule="auto"/>
            </w:pPr>
            <w:r w:rsidRPr="005E28D5">
              <w:t xml:space="preserve">Всего часов </w:t>
            </w:r>
            <w:proofErr w:type="gramStart"/>
            <w:r w:rsidRPr="005E28D5">
              <w:t>по</w:t>
            </w:r>
            <w:proofErr w:type="gramEnd"/>
          </w:p>
          <w:p w:rsidR="00D042AF" w:rsidRPr="00202422" w:rsidRDefault="00D042AF" w:rsidP="0018372D">
            <w:pPr>
              <w:spacing w:line="288" w:lineRule="auto"/>
            </w:pPr>
            <w:r>
              <w:t>учебной</w:t>
            </w:r>
            <w:r w:rsidRPr="005E28D5">
              <w:t xml:space="preserve"> дисциплине</w:t>
            </w:r>
            <w:r>
              <w:rPr>
                <w:u w:val="single"/>
              </w:rPr>
              <w:t xml:space="preserve">                        </w:t>
            </w:r>
            <w:r w:rsidR="006013B3">
              <w:rPr>
                <w:u w:val="single"/>
              </w:rPr>
              <w:t>1</w:t>
            </w:r>
            <w:r w:rsidR="0018372D">
              <w:rPr>
                <w:u w:val="single"/>
              </w:rPr>
              <w:t>12</w:t>
            </w:r>
            <w:r w:rsidRPr="00F52C12">
              <w:rPr>
                <w:u w:val="single"/>
              </w:rPr>
              <w:t xml:space="preserve"> </w:t>
            </w:r>
            <w:r w:rsidRPr="005E28D5">
              <w:rPr>
                <w:u w:val="single"/>
              </w:rPr>
              <w:t>час</w:t>
            </w:r>
            <w:r>
              <w:rPr>
                <w:u w:val="single"/>
              </w:rPr>
              <w:t>ов</w:t>
            </w:r>
          </w:p>
        </w:tc>
        <w:tc>
          <w:tcPr>
            <w:tcW w:w="4881" w:type="dxa"/>
          </w:tcPr>
          <w:p w:rsidR="00D042AF" w:rsidRPr="00F52C12" w:rsidRDefault="00D042AF" w:rsidP="002F1BB0">
            <w:pPr>
              <w:spacing w:line="288" w:lineRule="auto"/>
            </w:pPr>
          </w:p>
          <w:p w:rsidR="00D042AF" w:rsidRPr="00F52C12" w:rsidRDefault="00D042AF" w:rsidP="00D042AF">
            <w:pPr>
              <w:spacing w:line="288" w:lineRule="auto"/>
            </w:pPr>
            <w:r w:rsidRPr="005E28D5">
              <w:t>Форма получения высшего образования</w:t>
            </w:r>
            <w:r>
              <w:t xml:space="preserve"> </w:t>
            </w:r>
            <w:r w:rsidRPr="005E28D5">
              <w:rPr>
                <w:u w:val="single"/>
              </w:rPr>
              <w:t>дневная</w:t>
            </w:r>
            <w:r>
              <w:rPr>
                <w:u w:val="single"/>
              </w:rPr>
              <w:t xml:space="preserve"> </w:t>
            </w:r>
            <w:r w:rsidRPr="005E354D">
              <w:rPr>
                <w:u w:val="single"/>
              </w:rPr>
              <w:t>/ заочная</w:t>
            </w:r>
          </w:p>
        </w:tc>
      </w:tr>
    </w:tbl>
    <w:p w:rsidR="00D042AF" w:rsidRDefault="00D042AF" w:rsidP="00D042AF">
      <w:pPr>
        <w:rPr>
          <w:sz w:val="28"/>
          <w:szCs w:val="28"/>
        </w:rPr>
      </w:pPr>
    </w:p>
    <w:p w:rsidR="00D042AF" w:rsidRDefault="00D042AF" w:rsidP="00D042AF">
      <w:pPr>
        <w:spacing w:line="305" w:lineRule="auto"/>
        <w:jc w:val="both"/>
        <w:rPr>
          <w:sz w:val="28"/>
          <w:szCs w:val="28"/>
        </w:rPr>
      </w:pPr>
      <w:r w:rsidRPr="00BB612C">
        <w:rPr>
          <w:sz w:val="28"/>
          <w:szCs w:val="28"/>
        </w:rPr>
        <w:t>Составил</w:t>
      </w:r>
      <w:r w:rsidR="00845D8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013B3">
        <w:rPr>
          <w:sz w:val="28"/>
          <w:szCs w:val="28"/>
        </w:rPr>
        <w:t>Залесский В.Г.</w:t>
      </w:r>
      <w:r w:rsidRPr="00BB612C">
        <w:rPr>
          <w:sz w:val="28"/>
          <w:szCs w:val="28"/>
        </w:rPr>
        <w:t xml:space="preserve">, </w:t>
      </w:r>
      <w:r w:rsidR="00DC4F8E">
        <w:rPr>
          <w:sz w:val="28"/>
          <w:szCs w:val="28"/>
        </w:rPr>
        <w:t xml:space="preserve">к.ф.-м.н., </w:t>
      </w:r>
      <w:r w:rsidR="006013B3">
        <w:rPr>
          <w:sz w:val="28"/>
          <w:szCs w:val="28"/>
        </w:rPr>
        <w:t>доцент, заведующий кафедрой физики</w:t>
      </w:r>
    </w:p>
    <w:p w:rsidR="00845D88" w:rsidRDefault="00845D88" w:rsidP="00D042AF">
      <w:pPr>
        <w:spacing w:line="305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         Солдатенко П.Н., </w:t>
      </w:r>
      <w:proofErr w:type="spellStart"/>
      <w:r w:rsidR="00DC4F8E">
        <w:rPr>
          <w:sz w:val="28"/>
          <w:szCs w:val="28"/>
        </w:rPr>
        <w:t>м.т.н</w:t>
      </w:r>
      <w:proofErr w:type="spellEnd"/>
      <w:r w:rsidR="00DC4F8E">
        <w:rPr>
          <w:sz w:val="28"/>
          <w:szCs w:val="28"/>
        </w:rPr>
        <w:t xml:space="preserve">., </w:t>
      </w:r>
      <w:r>
        <w:rPr>
          <w:sz w:val="28"/>
          <w:szCs w:val="28"/>
        </w:rPr>
        <w:t>ассистент кафедры физики</w:t>
      </w:r>
    </w:p>
    <w:p w:rsidR="00D042AF" w:rsidRDefault="00D042AF" w:rsidP="00D042AF">
      <w:pPr>
        <w:spacing w:line="305" w:lineRule="auto"/>
        <w:jc w:val="both"/>
        <w:rPr>
          <w:sz w:val="28"/>
          <w:szCs w:val="28"/>
        </w:rPr>
      </w:pPr>
    </w:p>
    <w:p w:rsidR="00FA30C3" w:rsidRDefault="00FA30C3" w:rsidP="00D042AF">
      <w:pPr>
        <w:spacing w:line="305" w:lineRule="auto"/>
        <w:jc w:val="both"/>
        <w:rPr>
          <w:sz w:val="28"/>
          <w:szCs w:val="28"/>
        </w:rPr>
      </w:pPr>
    </w:p>
    <w:p w:rsidR="00FA30C3" w:rsidRPr="007F74F5" w:rsidRDefault="00FA30C3" w:rsidP="00D042AF">
      <w:pPr>
        <w:spacing w:line="305" w:lineRule="auto"/>
        <w:jc w:val="both"/>
        <w:rPr>
          <w:sz w:val="28"/>
          <w:szCs w:val="28"/>
        </w:rPr>
      </w:pPr>
    </w:p>
    <w:p w:rsidR="00D042AF" w:rsidRDefault="00D042AF" w:rsidP="00D042AF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4 г"/>
        </w:smartTagPr>
        <w:r w:rsidRPr="00E02631">
          <w:rPr>
            <w:sz w:val="28"/>
            <w:szCs w:val="28"/>
          </w:rPr>
          <w:t>20</w:t>
        </w:r>
        <w:r>
          <w:rPr>
            <w:sz w:val="28"/>
            <w:szCs w:val="28"/>
          </w:rPr>
          <w:t>14 г</w:t>
        </w:r>
      </w:smartTag>
      <w:r>
        <w:rPr>
          <w:sz w:val="28"/>
          <w:szCs w:val="28"/>
        </w:rPr>
        <w:t>.</w:t>
      </w:r>
    </w:p>
    <w:p w:rsidR="008269EB" w:rsidRPr="00947CD6" w:rsidRDefault="008269EB" w:rsidP="008269EB">
      <w:pPr>
        <w:jc w:val="both"/>
        <w:rPr>
          <w:spacing w:val="-4"/>
          <w:sz w:val="28"/>
          <w:szCs w:val="28"/>
        </w:rPr>
      </w:pPr>
      <w:r w:rsidRPr="00947CD6">
        <w:rPr>
          <w:spacing w:val="-4"/>
          <w:sz w:val="28"/>
          <w:szCs w:val="28"/>
        </w:rPr>
        <w:lastRenderedPageBreak/>
        <w:t>Учебная программа составлена на основе образовательного стандарта высшего обр</w:t>
      </w:r>
      <w:r w:rsidRPr="00947CD6">
        <w:rPr>
          <w:spacing w:val="-4"/>
          <w:sz w:val="28"/>
          <w:szCs w:val="28"/>
        </w:rPr>
        <w:t>а</w:t>
      </w:r>
      <w:r w:rsidRPr="00947CD6">
        <w:rPr>
          <w:spacing w:val="-4"/>
          <w:sz w:val="28"/>
          <w:szCs w:val="28"/>
        </w:rPr>
        <w:t>зования Министерства образования Республики Беларусь специальност</w:t>
      </w:r>
      <w:r w:rsidR="005E354D" w:rsidRPr="00947CD6">
        <w:rPr>
          <w:spacing w:val="-4"/>
          <w:sz w:val="28"/>
          <w:szCs w:val="28"/>
        </w:rPr>
        <w:t>и</w:t>
      </w:r>
      <w:r w:rsidRPr="00947CD6">
        <w:rPr>
          <w:spacing w:val="-4"/>
          <w:sz w:val="28"/>
          <w:szCs w:val="28"/>
        </w:rPr>
        <w:t xml:space="preserve"> </w:t>
      </w:r>
      <w:r w:rsidR="005E354D" w:rsidRPr="00947CD6">
        <w:rPr>
          <w:spacing w:val="-4"/>
          <w:sz w:val="28"/>
        </w:rPr>
        <w:t>1-31 8</w:t>
      </w:r>
      <w:r w:rsidR="006013B3" w:rsidRPr="00947CD6">
        <w:rPr>
          <w:spacing w:val="-4"/>
          <w:sz w:val="28"/>
        </w:rPr>
        <w:t>0</w:t>
      </w:r>
      <w:r w:rsidR="005E354D" w:rsidRPr="00947CD6">
        <w:rPr>
          <w:spacing w:val="-4"/>
          <w:sz w:val="28"/>
        </w:rPr>
        <w:t xml:space="preserve"> </w:t>
      </w:r>
      <w:r w:rsidR="006013B3" w:rsidRPr="00947CD6">
        <w:rPr>
          <w:spacing w:val="-4"/>
          <w:sz w:val="28"/>
        </w:rPr>
        <w:t>15</w:t>
      </w:r>
      <w:r w:rsidR="005E354D" w:rsidRPr="00947CD6">
        <w:rPr>
          <w:spacing w:val="-4"/>
          <w:sz w:val="28"/>
        </w:rPr>
        <w:t xml:space="preserve"> </w:t>
      </w:r>
      <w:r w:rsidR="00947CD6">
        <w:rPr>
          <w:spacing w:val="-4"/>
          <w:sz w:val="28"/>
        </w:rPr>
        <w:t>«</w:t>
      </w:r>
      <w:r w:rsidR="006013B3" w:rsidRPr="00947CD6">
        <w:rPr>
          <w:spacing w:val="-4"/>
          <w:sz w:val="28"/>
        </w:rPr>
        <w:t>Электрофизика, электрофизические установки</w:t>
      </w:r>
      <w:r w:rsidR="00947CD6">
        <w:rPr>
          <w:spacing w:val="-4"/>
          <w:sz w:val="28"/>
        </w:rPr>
        <w:t>»</w:t>
      </w:r>
      <w:r w:rsidR="005E354D" w:rsidRPr="00947CD6">
        <w:rPr>
          <w:spacing w:val="-4"/>
          <w:sz w:val="28"/>
        </w:rPr>
        <w:t xml:space="preserve"> </w:t>
      </w:r>
      <w:r w:rsidRPr="00947CD6">
        <w:rPr>
          <w:spacing w:val="-4"/>
          <w:sz w:val="28"/>
          <w:szCs w:val="28"/>
        </w:rPr>
        <w:t>ОСВО 1-</w:t>
      </w:r>
      <w:r w:rsidR="005E354D" w:rsidRPr="00947CD6">
        <w:rPr>
          <w:spacing w:val="-4"/>
          <w:sz w:val="28"/>
          <w:szCs w:val="28"/>
        </w:rPr>
        <w:t>31</w:t>
      </w:r>
      <w:r w:rsidRPr="00947CD6">
        <w:rPr>
          <w:spacing w:val="-4"/>
          <w:sz w:val="28"/>
          <w:szCs w:val="28"/>
        </w:rPr>
        <w:t xml:space="preserve"> </w:t>
      </w:r>
      <w:r w:rsidR="005E354D" w:rsidRPr="00947CD6">
        <w:rPr>
          <w:spacing w:val="-4"/>
          <w:sz w:val="28"/>
          <w:szCs w:val="28"/>
        </w:rPr>
        <w:t>8</w:t>
      </w:r>
      <w:r w:rsidR="006013B3" w:rsidRPr="00947CD6">
        <w:rPr>
          <w:spacing w:val="-4"/>
          <w:sz w:val="28"/>
          <w:szCs w:val="28"/>
        </w:rPr>
        <w:t>0</w:t>
      </w:r>
      <w:r w:rsidRPr="00947CD6">
        <w:rPr>
          <w:spacing w:val="-4"/>
          <w:sz w:val="28"/>
          <w:szCs w:val="28"/>
        </w:rPr>
        <w:t xml:space="preserve"> </w:t>
      </w:r>
      <w:r w:rsidR="006013B3" w:rsidRPr="00947CD6">
        <w:rPr>
          <w:spacing w:val="-4"/>
          <w:sz w:val="28"/>
          <w:szCs w:val="28"/>
        </w:rPr>
        <w:t>15</w:t>
      </w:r>
      <w:r w:rsidRPr="00947CD6">
        <w:rPr>
          <w:spacing w:val="-4"/>
          <w:sz w:val="28"/>
          <w:szCs w:val="28"/>
        </w:rPr>
        <w:t>-20</w:t>
      </w:r>
      <w:r w:rsidR="006013B3" w:rsidRPr="00947CD6">
        <w:rPr>
          <w:spacing w:val="-4"/>
          <w:sz w:val="28"/>
          <w:szCs w:val="28"/>
        </w:rPr>
        <w:t>12</w:t>
      </w:r>
      <w:r w:rsidR="005E354D" w:rsidRPr="00947CD6">
        <w:rPr>
          <w:spacing w:val="-4"/>
          <w:sz w:val="28"/>
          <w:szCs w:val="28"/>
        </w:rPr>
        <w:t xml:space="preserve"> </w:t>
      </w:r>
    </w:p>
    <w:p w:rsidR="008269EB" w:rsidRPr="009E1332" w:rsidRDefault="008269EB" w:rsidP="008269EB">
      <w:pPr>
        <w:spacing w:line="305" w:lineRule="auto"/>
        <w:jc w:val="both"/>
        <w:rPr>
          <w:sz w:val="28"/>
          <w:szCs w:val="28"/>
        </w:rPr>
      </w:pPr>
    </w:p>
    <w:p w:rsidR="008269EB" w:rsidRPr="009E1332" w:rsidRDefault="008269EB" w:rsidP="008269EB">
      <w:pPr>
        <w:spacing w:line="305" w:lineRule="auto"/>
        <w:jc w:val="both"/>
        <w:rPr>
          <w:sz w:val="28"/>
          <w:szCs w:val="28"/>
        </w:rPr>
      </w:pPr>
    </w:p>
    <w:p w:rsidR="005E354D" w:rsidRPr="0042768B" w:rsidRDefault="005E354D" w:rsidP="005E354D">
      <w:pPr>
        <w:tabs>
          <w:tab w:val="left" w:pos="4111"/>
        </w:tabs>
        <w:spacing w:line="276" w:lineRule="auto"/>
        <w:ind w:right="567"/>
        <w:rPr>
          <w:sz w:val="28"/>
          <w:szCs w:val="28"/>
        </w:rPr>
      </w:pPr>
      <w:r w:rsidRPr="0042768B">
        <w:rPr>
          <w:sz w:val="28"/>
          <w:szCs w:val="28"/>
        </w:rPr>
        <w:t>Р</w:t>
      </w:r>
      <w:r w:rsidR="009E062B" w:rsidRPr="0042768B">
        <w:rPr>
          <w:sz w:val="28"/>
          <w:szCs w:val="28"/>
        </w:rPr>
        <w:t>ецензенты</w:t>
      </w:r>
      <w:r w:rsidRPr="0042768B">
        <w:rPr>
          <w:sz w:val="28"/>
          <w:szCs w:val="28"/>
        </w:rPr>
        <w:t>:</w:t>
      </w:r>
    </w:p>
    <w:p w:rsidR="005E354D" w:rsidRPr="00947CD6" w:rsidRDefault="00947CD6" w:rsidP="0042768B">
      <w:pPr>
        <w:jc w:val="both"/>
        <w:rPr>
          <w:sz w:val="28"/>
        </w:rPr>
      </w:pPr>
      <w:r w:rsidRPr="00947CD6">
        <w:rPr>
          <w:sz w:val="28"/>
        </w:rPr>
        <w:t>И.Л.</w:t>
      </w:r>
      <w:r>
        <w:rPr>
          <w:sz w:val="28"/>
        </w:rPr>
        <w:t xml:space="preserve"> </w:t>
      </w:r>
      <w:proofErr w:type="spellStart"/>
      <w:r w:rsidRPr="00947CD6">
        <w:rPr>
          <w:sz w:val="28"/>
        </w:rPr>
        <w:t>Поболь</w:t>
      </w:r>
      <w:proofErr w:type="spellEnd"/>
      <w:r w:rsidR="009E1332" w:rsidRPr="00947CD6">
        <w:rPr>
          <w:sz w:val="28"/>
        </w:rPr>
        <w:t xml:space="preserve"> </w:t>
      </w:r>
      <w:r w:rsidR="005E354D" w:rsidRPr="00947CD6">
        <w:rPr>
          <w:sz w:val="28"/>
        </w:rPr>
        <w:t>–</w:t>
      </w:r>
      <w:r w:rsidR="0042768B" w:rsidRPr="00947CD6">
        <w:rPr>
          <w:sz w:val="28"/>
        </w:rPr>
        <w:t xml:space="preserve"> </w:t>
      </w:r>
      <w:r w:rsidRPr="00947CD6">
        <w:rPr>
          <w:sz w:val="28"/>
          <w:szCs w:val="28"/>
        </w:rPr>
        <w:t>начальник НИЦ электронно-лучевых технологий и физики плазмы ГНУ «Физико</w:t>
      </w:r>
      <w:r w:rsidRPr="00947CD6">
        <w:rPr>
          <w:sz w:val="28"/>
          <w:szCs w:val="28"/>
        </w:rPr>
        <w:noBreakHyphen/>
        <w:t>технический институт НАН Беларуси</w:t>
      </w:r>
      <w:r w:rsidR="00F607D9" w:rsidRPr="00947CD6">
        <w:rPr>
          <w:sz w:val="28"/>
          <w:szCs w:val="28"/>
        </w:rPr>
        <w:t>,</w:t>
      </w:r>
      <w:r w:rsidR="00F607D9" w:rsidRPr="00947CD6">
        <w:rPr>
          <w:sz w:val="28"/>
        </w:rPr>
        <w:t xml:space="preserve"> </w:t>
      </w:r>
      <w:r w:rsidRPr="00947CD6">
        <w:rPr>
          <w:sz w:val="28"/>
        </w:rPr>
        <w:t>д</w:t>
      </w:r>
      <w:r w:rsidR="00F607D9" w:rsidRPr="00947CD6">
        <w:rPr>
          <w:sz w:val="28"/>
        </w:rPr>
        <w:t>.т.н.</w:t>
      </w:r>
    </w:p>
    <w:p w:rsidR="0042768B" w:rsidRPr="006013B3" w:rsidRDefault="0042768B" w:rsidP="0042768B">
      <w:pPr>
        <w:jc w:val="both"/>
        <w:rPr>
          <w:sz w:val="28"/>
          <w:highlight w:val="yellow"/>
        </w:rPr>
      </w:pPr>
    </w:p>
    <w:p w:rsidR="005E354D" w:rsidRPr="00947CD6" w:rsidRDefault="001D6444" w:rsidP="005E354D">
      <w:pPr>
        <w:autoSpaceDE w:val="0"/>
        <w:autoSpaceDN w:val="0"/>
        <w:adjustRightInd w:val="0"/>
        <w:spacing w:line="276" w:lineRule="auto"/>
        <w:jc w:val="both"/>
        <w:rPr>
          <w:spacing w:val="-4"/>
          <w:sz w:val="28"/>
        </w:rPr>
      </w:pPr>
      <w:r>
        <w:rPr>
          <w:spacing w:val="-4"/>
          <w:sz w:val="28"/>
        </w:rPr>
        <w:t>Ю</w:t>
      </w:r>
      <w:r w:rsidR="005E354D" w:rsidRPr="00947CD6">
        <w:rPr>
          <w:spacing w:val="-4"/>
          <w:sz w:val="28"/>
        </w:rPr>
        <w:t>.</w:t>
      </w:r>
      <w:r>
        <w:rPr>
          <w:spacing w:val="-4"/>
          <w:sz w:val="28"/>
        </w:rPr>
        <w:t>Г</w:t>
      </w:r>
      <w:r w:rsidR="005E354D" w:rsidRPr="00947CD6">
        <w:rPr>
          <w:spacing w:val="-4"/>
          <w:sz w:val="28"/>
        </w:rPr>
        <w:t xml:space="preserve">. </w:t>
      </w:r>
      <w:proofErr w:type="spellStart"/>
      <w:r>
        <w:rPr>
          <w:spacing w:val="-4"/>
          <w:sz w:val="28"/>
        </w:rPr>
        <w:t>Грозберг</w:t>
      </w:r>
      <w:proofErr w:type="spellEnd"/>
      <w:r w:rsidR="005E354D" w:rsidRPr="00947CD6">
        <w:rPr>
          <w:spacing w:val="-4"/>
          <w:sz w:val="28"/>
        </w:rPr>
        <w:t xml:space="preserve"> – </w:t>
      </w:r>
      <w:r>
        <w:rPr>
          <w:spacing w:val="-4"/>
          <w:sz w:val="28"/>
        </w:rPr>
        <w:t>декан радиотехнического факультета</w:t>
      </w:r>
      <w:r w:rsidR="005E354D" w:rsidRPr="00947CD6">
        <w:rPr>
          <w:spacing w:val="-4"/>
          <w:sz w:val="28"/>
        </w:rPr>
        <w:t>, к.т.н., доцент</w:t>
      </w:r>
    </w:p>
    <w:p w:rsidR="008269EB" w:rsidRPr="009E1332" w:rsidRDefault="008269EB" w:rsidP="008269EB">
      <w:pPr>
        <w:spacing w:line="305" w:lineRule="auto"/>
        <w:jc w:val="both"/>
      </w:pPr>
    </w:p>
    <w:p w:rsidR="00DF093D" w:rsidRPr="00B83C06" w:rsidRDefault="00DF093D" w:rsidP="00090F9A">
      <w:pPr>
        <w:widowControl w:val="0"/>
        <w:jc w:val="both"/>
        <w:rPr>
          <w:sz w:val="28"/>
          <w:szCs w:val="28"/>
          <w:lang w:val="be-BY"/>
        </w:rPr>
      </w:pPr>
      <w:r w:rsidRPr="00ED155E">
        <w:rPr>
          <w:sz w:val="28"/>
          <w:szCs w:val="28"/>
        </w:rPr>
        <w:t>Рассмотрена и рекомендована к утверждению на заседании кафедры</w:t>
      </w:r>
      <w:r w:rsidR="00090F9A">
        <w:rPr>
          <w:sz w:val="28"/>
          <w:szCs w:val="28"/>
        </w:rPr>
        <w:t xml:space="preserve"> </w:t>
      </w:r>
      <w:r w:rsidRPr="00090F9A">
        <w:rPr>
          <w:sz w:val="28"/>
          <w:u w:val="single"/>
        </w:rPr>
        <w:t>физик</w:t>
      </w:r>
      <w:r w:rsidR="00090F9A" w:rsidRPr="00090F9A">
        <w:rPr>
          <w:sz w:val="28"/>
          <w:u w:val="single"/>
        </w:rPr>
        <w:t>и</w:t>
      </w:r>
    </w:p>
    <w:p w:rsidR="00DF093D" w:rsidRDefault="00DF093D" w:rsidP="00DF093D">
      <w:pPr>
        <w:widowContro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F093D" w:rsidRDefault="00DF093D" w:rsidP="00DF093D">
      <w:pPr>
        <w:widowControl w:val="0"/>
        <w:rPr>
          <w:sz w:val="28"/>
          <w:szCs w:val="28"/>
          <w:u w:val="single"/>
          <w:lang w:val="be-BY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090F9A">
        <w:rPr>
          <w:sz w:val="28"/>
          <w:szCs w:val="28"/>
        </w:rPr>
        <w:t>«</w:t>
      </w:r>
      <w:r>
        <w:rPr>
          <w:sz w:val="28"/>
          <w:szCs w:val="28"/>
        </w:rPr>
        <w:t>___</w:t>
      </w:r>
      <w:r w:rsidR="00090F9A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</w:t>
      </w:r>
      <w:r w:rsidR="00090F9A">
        <w:rPr>
          <w:sz w:val="28"/>
          <w:szCs w:val="28"/>
        </w:rPr>
        <w:t xml:space="preserve"> 2014 №____</w:t>
      </w:r>
    </w:p>
    <w:p w:rsidR="00DF093D" w:rsidRPr="002472BF" w:rsidRDefault="00DF093D" w:rsidP="00DF093D">
      <w:pPr>
        <w:widowControl w:val="0"/>
        <w:rPr>
          <w:sz w:val="28"/>
          <w:szCs w:val="28"/>
          <w:lang w:val="be-BY"/>
        </w:rPr>
      </w:pP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  <w:t xml:space="preserve">         </w:t>
      </w:r>
    </w:p>
    <w:p w:rsidR="00DF093D" w:rsidRDefault="00DF093D" w:rsidP="00DF093D">
      <w:pPr>
        <w:widowControl w:val="0"/>
        <w:outlineLvl w:val="0"/>
        <w:rPr>
          <w:sz w:val="28"/>
          <w:szCs w:val="28"/>
        </w:rPr>
      </w:pP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bookmarkStart w:id="0" w:name="_Toc130870301"/>
      <w:bookmarkStart w:id="1" w:name="_Toc132174229"/>
      <w:r w:rsidRPr="00ED155E">
        <w:rPr>
          <w:sz w:val="28"/>
          <w:szCs w:val="28"/>
        </w:rPr>
        <w:t>Заведующий кафедрой</w:t>
      </w:r>
      <w:bookmarkEnd w:id="0"/>
      <w:bookmarkEnd w:id="1"/>
    </w:p>
    <w:p w:rsidR="00090F9A" w:rsidRPr="00ED155E" w:rsidRDefault="00090F9A" w:rsidP="00DF093D">
      <w:pPr>
        <w:widowControl w:val="0"/>
        <w:outlineLvl w:val="0"/>
        <w:rPr>
          <w:sz w:val="28"/>
          <w:szCs w:val="28"/>
        </w:rPr>
      </w:pPr>
    </w:p>
    <w:p w:rsidR="00DF093D" w:rsidRPr="00D6081E" w:rsidRDefault="00DF093D" w:rsidP="00DF093D">
      <w:pPr>
        <w:ind w:left="252"/>
        <w:rPr>
          <w:sz w:val="28"/>
          <w:szCs w:val="28"/>
          <w:lang w:val="be-BY"/>
        </w:rPr>
      </w:pP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  </w:t>
      </w:r>
      <w:r w:rsidR="00F93C65">
        <w:rPr>
          <w:sz w:val="28"/>
          <w:szCs w:val="28"/>
        </w:rPr>
        <w:t xml:space="preserve"> </w:t>
      </w:r>
      <w:r w:rsidR="00F93C65" w:rsidRPr="00090F9A">
        <w:rPr>
          <w:sz w:val="28"/>
          <w:szCs w:val="28"/>
        </w:rPr>
        <w:t>В</w:t>
      </w:r>
      <w:r w:rsidRPr="00090F9A">
        <w:rPr>
          <w:sz w:val="28"/>
          <w:szCs w:val="28"/>
        </w:rPr>
        <w:t>.Г. </w:t>
      </w:r>
      <w:r w:rsidR="00F93C65" w:rsidRPr="00090F9A">
        <w:rPr>
          <w:sz w:val="28"/>
          <w:szCs w:val="28"/>
        </w:rPr>
        <w:t>Залесский</w:t>
      </w:r>
    </w:p>
    <w:p w:rsidR="008269EB" w:rsidRPr="009E1332" w:rsidRDefault="00DF093D" w:rsidP="008269EB">
      <w:pPr>
        <w:spacing w:line="305" w:lineRule="auto"/>
        <w:jc w:val="both"/>
      </w:pPr>
      <w:r>
        <w:rPr>
          <w:sz w:val="18"/>
          <w:szCs w:val="18"/>
        </w:rPr>
        <w:t xml:space="preserve">            </w:t>
      </w:r>
      <w:r w:rsidR="00F93C65">
        <w:rPr>
          <w:sz w:val="18"/>
          <w:szCs w:val="18"/>
        </w:rPr>
        <w:tab/>
      </w:r>
      <w:r w:rsidR="00F93C65">
        <w:rPr>
          <w:sz w:val="18"/>
          <w:szCs w:val="18"/>
        </w:rPr>
        <w:tab/>
      </w:r>
      <w:r w:rsidR="00F93C65">
        <w:rPr>
          <w:sz w:val="18"/>
          <w:szCs w:val="18"/>
        </w:rPr>
        <w:tab/>
      </w:r>
      <w:r w:rsidR="00F93C65">
        <w:rPr>
          <w:sz w:val="18"/>
          <w:szCs w:val="18"/>
        </w:rPr>
        <w:tab/>
      </w:r>
      <w:r w:rsidR="00F93C65">
        <w:rPr>
          <w:sz w:val="18"/>
          <w:szCs w:val="18"/>
        </w:rPr>
        <w:tab/>
      </w:r>
      <w:r w:rsidR="00F93C65">
        <w:rPr>
          <w:sz w:val="18"/>
          <w:szCs w:val="18"/>
        </w:rPr>
        <w:tab/>
      </w:r>
      <w:r w:rsidR="00F93C65">
        <w:rPr>
          <w:sz w:val="18"/>
          <w:szCs w:val="18"/>
        </w:rPr>
        <w:tab/>
      </w:r>
      <w:r w:rsidR="00F93C65">
        <w:rPr>
          <w:sz w:val="18"/>
          <w:szCs w:val="18"/>
        </w:rPr>
        <w:tab/>
      </w:r>
      <w:r w:rsidR="00F93C65">
        <w:rPr>
          <w:sz w:val="18"/>
          <w:szCs w:val="18"/>
        </w:rPr>
        <w:tab/>
      </w:r>
    </w:p>
    <w:p w:rsidR="00F93C65" w:rsidRDefault="00F93C65" w:rsidP="00DF093D">
      <w:pPr>
        <w:widowControl w:val="0"/>
        <w:rPr>
          <w:sz w:val="28"/>
          <w:szCs w:val="28"/>
        </w:rPr>
      </w:pPr>
    </w:p>
    <w:p w:rsidR="00DF093D" w:rsidRPr="000A59CB" w:rsidRDefault="00DF093D" w:rsidP="00090F9A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</w:rPr>
        <w:t>Рассмотрена</w:t>
      </w:r>
      <w:r w:rsidRPr="00ED155E">
        <w:rPr>
          <w:sz w:val="28"/>
          <w:szCs w:val="28"/>
        </w:rPr>
        <w:t xml:space="preserve"> и рекомендована к утверждению</w:t>
      </w:r>
      <w:r>
        <w:rPr>
          <w:sz w:val="28"/>
          <w:szCs w:val="28"/>
        </w:rPr>
        <w:t xml:space="preserve"> </w:t>
      </w:r>
      <w:r w:rsidR="00090F9A">
        <w:rPr>
          <w:sz w:val="28"/>
          <w:szCs w:val="28"/>
        </w:rPr>
        <w:t>м</w:t>
      </w:r>
      <w:r w:rsidRPr="00090F9A">
        <w:rPr>
          <w:sz w:val="28"/>
        </w:rPr>
        <w:t xml:space="preserve">етодической комиссией </w:t>
      </w:r>
      <w:r w:rsidRPr="00090F9A">
        <w:rPr>
          <w:sz w:val="28"/>
          <w:u w:val="single"/>
        </w:rPr>
        <w:t>радиоте</w:t>
      </w:r>
      <w:r w:rsidRPr="00090F9A">
        <w:rPr>
          <w:sz w:val="28"/>
          <w:u w:val="single"/>
        </w:rPr>
        <w:t>х</w:t>
      </w:r>
      <w:r w:rsidRPr="00090F9A">
        <w:rPr>
          <w:sz w:val="28"/>
          <w:u w:val="single"/>
        </w:rPr>
        <w:t>нического факультета</w:t>
      </w:r>
      <w:r w:rsidRPr="000A59CB">
        <w:rPr>
          <w:sz w:val="28"/>
          <w:szCs w:val="28"/>
          <w:u w:val="single"/>
        </w:rPr>
        <w:t xml:space="preserve"> </w:t>
      </w:r>
    </w:p>
    <w:p w:rsidR="00DF093D" w:rsidRDefault="00DF093D" w:rsidP="00DF093D">
      <w:pPr>
        <w:widowControl w:val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DF093D" w:rsidRPr="002472BF" w:rsidRDefault="00090F9A" w:rsidP="00090F9A">
      <w:pPr>
        <w:widowControl w:val="0"/>
        <w:ind w:left="4320" w:firstLine="720"/>
        <w:rPr>
          <w:sz w:val="18"/>
          <w:szCs w:val="18"/>
          <w:lang w:val="be-BY"/>
        </w:rPr>
      </w:pPr>
      <w:r>
        <w:rPr>
          <w:sz w:val="28"/>
          <w:szCs w:val="28"/>
        </w:rPr>
        <w:t>«___» __________ 2014 №____</w:t>
      </w:r>
    </w:p>
    <w:p w:rsidR="00DF093D" w:rsidRDefault="00DF093D" w:rsidP="00DF093D">
      <w:pPr>
        <w:widowControl w:val="0"/>
        <w:outlineLvl w:val="0"/>
        <w:rPr>
          <w:sz w:val="28"/>
          <w:szCs w:val="28"/>
        </w:rPr>
      </w:pPr>
    </w:p>
    <w:p w:rsidR="00DF093D" w:rsidRDefault="00DF093D" w:rsidP="00DF093D">
      <w:pPr>
        <w:widowControl w:val="0"/>
        <w:outlineLvl w:val="0"/>
        <w:rPr>
          <w:sz w:val="28"/>
          <w:szCs w:val="28"/>
        </w:rPr>
      </w:pP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bookmarkStart w:id="2" w:name="_Toc130870302"/>
      <w:bookmarkStart w:id="3" w:name="_Toc132174230"/>
      <w:r w:rsidRPr="00ED155E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bookmarkEnd w:id="2"/>
      <w:bookmarkEnd w:id="3"/>
    </w:p>
    <w:p w:rsidR="00090F9A" w:rsidRPr="00ED155E" w:rsidRDefault="00090F9A" w:rsidP="00DF093D">
      <w:pPr>
        <w:widowControl w:val="0"/>
        <w:outlineLvl w:val="0"/>
        <w:rPr>
          <w:sz w:val="28"/>
          <w:szCs w:val="28"/>
        </w:rPr>
      </w:pPr>
    </w:p>
    <w:p w:rsidR="00DF093D" w:rsidRPr="00D6081E" w:rsidRDefault="00DF093D" w:rsidP="00DF093D">
      <w:pPr>
        <w:ind w:left="252"/>
        <w:rPr>
          <w:sz w:val="28"/>
          <w:szCs w:val="28"/>
          <w:lang w:val="be-BY"/>
        </w:rPr>
      </w:pP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 w:rsidRPr="00ED155E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  </w:t>
      </w:r>
      <w:r w:rsidRPr="00090F9A">
        <w:rPr>
          <w:sz w:val="28"/>
        </w:rPr>
        <w:t>А.П. Голубев</w:t>
      </w:r>
    </w:p>
    <w:p w:rsidR="00DF093D" w:rsidRDefault="00090F9A" w:rsidP="00DF093D">
      <w:pPr>
        <w:widowControl w:val="0"/>
        <w:ind w:left="4249" w:firstLine="707"/>
        <w:rPr>
          <w:sz w:val="18"/>
          <w:szCs w:val="18"/>
          <w:lang w:val="be-BY"/>
        </w:rPr>
      </w:pPr>
      <w:r>
        <w:rPr>
          <w:sz w:val="18"/>
          <w:szCs w:val="18"/>
        </w:rPr>
        <w:t xml:space="preserve">                        </w:t>
      </w:r>
      <w:r w:rsidR="00DF093D">
        <w:rPr>
          <w:sz w:val="18"/>
          <w:szCs w:val="18"/>
        </w:rPr>
        <w:t xml:space="preserve">    </w:t>
      </w:r>
    </w:p>
    <w:p w:rsidR="00DF093D" w:rsidRDefault="00DF093D" w:rsidP="00DF093D">
      <w:pPr>
        <w:rPr>
          <w:b/>
          <w:caps/>
          <w:sz w:val="28"/>
          <w:szCs w:val="28"/>
        </w:rPr>
      </w:pPr>
    </w:p>
    <w:p w:rsidR="00F93C65" w:rsidRDefault="00F93C65" w:rsidP="00DF093D">
      <w:pPr>
        <w:widowControl w:val="0"/>
        <w:rPr>
          <w:sz w:val="28"/>
          <w:szCs w:val="28"/>
        </w:rPr>
      </w:pPr>
    </w:p>
    <w:p w:rsidR="00F93C65" w:rsidRDefault="00F93C65" w:rsidP="00DF093D">
      <w:pPr>
        <w:widowControl w:val="0"/>
        <w:rPr>
          <w:sz w:val="28"/>
          <w:szCs w:val="28"/>
        </w:rPr>
      </w:pPr>
    </w:p>
    <w:p w:rsidR="006013B3" w:rsidRDefault="006013B3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FA30C3" w:rsidRDefault="00FA30C3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FA30C3" w:rsidRDefault="00FA30C3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FA30C3" w:rsidRDefault="00FA30C3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090F9A" w:rsidRDefault="00090F9A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090F9A" w:rsidRDefault="00090F9A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090F9A" w:rsidRDefault="00090F9A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FA30C3" w:rsidRDefault="00FA30C3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FA30C3" w:rsidRDefault="00FA30C3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FA30C3" w:rsidRDefault="00FA30C3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FA30C3" w:rsidRDefault="00FA30C3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FA30C3" w:rsidRDefault="00FA30C3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FA30C3" w:rsidRDefault="00FA30C3" w:rsidP="009A34F2">
      <w:pPr>
        <w:widowControl w:val="0"/>
        <w:spacing w:line="276" w:lineRule="auto"/>
        <w:ind w:firstLine="709"/>
        <w:jc w:val="both"/>
        <w:rPr>
          <w:b/>
        </w:rPr>
      </w:pPr>
    </w:p>
    <w:p w:rsidR="009E1332" w:rsidRPr="00F72AB5" w:rsidRDefault="009E1332" w:rsidP="009A34F2">
      <w:pPr>
        <w:widowControl w:val="0"/>
        <w:spacing w:line="276" w:lineRule="auto"/>
        <w:ind w:firstLine="709"/>
        <w:jc w:val="both"/>
        <w:rPr>
          <w:b/>
        </w:rPr>
      </w:pPr>
      <w:r w:rsidRPr="00F72AB5">
        <w:rPr>
          <w:b/>
        </w:rPr>
        <w:lastRenderedPageBreak/>
        <w:t>1.</w:t>
      </w:r>
      <w:r w:rsidRPr="00F72AB5">
        <w:t xml:space="preserve"> </w:t>
      </w:r>
      <w:r w:rsidRPr="00F72AB5">
        <w:rPr>
          <w:b/>
        </w:rPr>
        <w:t>ПОЯСНИТЕЛЬНАЯ ЗАПИСКА</w:t>
      </w:r>
    </w:p>
    <w:p w:rsidR="006013B3" w:rsidRDefault="009E1332" w:rsidP="00E41BA6">
      <w:pPr>
        <w:widowControl w:val="0"/>
        <w:autoSpaceDE w:val="0"/>
        <w:autoSpaceDN w:val="0"/>
        <w:adjustRightInd w:val="0"/>
        <w:ind w:firstLine="709"/>
      </w:pPr>
      <w:r w:rsidRPr="00F72AB5">
        <w:rPr>
          <w:b/>
        </w:rPr>
        <w:t xml:space="preserve">1.1. </w:t>
      </w:r>
      <w:r w:rsidR="006013B3" w:rsidRPr="006013B3">
        <w:rPr>
          <w:b/>
        </w:rPr>
        <w:t xml:space="preserve">Цели учебной дисциплины «Современные </w:t>
      </w:r>
      <w:r w:rsidR="003E6B00">
        <w:rPr>
          <w:b/>
        </w:rPr>
        <w:t>корпускулярно-лучевые технологии</w:t>
      </w:r>
      <w:r w:rsidR="006013B3" w:rsidRPr="006013B3">
        <w:rPr>
          <w:b/>
        </w:rPr>
        <w:t>»</w:t>
      </w:r>
      <w:r w:rsidR="006013B3">
        <w:t xml:space="preserve"> </w:t>
      </w:r>
    </w:p>
    <w:p w:rsidR="00F72AB5" w:rsidRPr="00247D22" w:rsidRDefault="006013B3" w:rsidP="006013B3">
      <w:pPr>
        <w:spacing w:line="276" w:lineRule="auto"/>
        <w:ind w:firstLine="709"/>
        <w:jc w:val="both"/>
        <w:rPr>
          <w:kern w:val="32"/>
        </w:rPr>
      </w:pPr>
      <w:r w:rsidRPr="00D13B4F">
        <w:t>Целью преподавания дисциплины является</w:t>
      </w:r>
      <w:r w:rsidR="009A76F0" w:rsidRPr="00D13B4F">
        <w:t xml:space="preserve"> </w:t>
      </w:r>
      <w:r w:rsidR="00D13B4F" w:rsidRPr="00D13B4F">
        <w:t>изучение основных физических явлений вза</w:t>
      </w:r>
      <w:r w:rsidR="00D13B4F" w:rsidRPr="00D13B4F">
        <w:t>и</w:t>
      </w:r>
      <w:r w:rsidR="00D13B4F" w:rsidRPr="00D13B4F">
        <w:t>модействия ускоренных электронов</w:t>
      </w:r>
      <w:r w:rsidR="00D13B4F">
        <w:t xml:space="preserve">, ионов и лазерного излучения </w:t>
      </w:r>
      <w:r w:rsidR="00D13B4F" w:rsidRPr="00D13B4F">
        <w:t>с веществом, понимание маг</w:t>
      </w:r>
      <w:r w:rsidR="00D13B4F" w:rsidRPr="00D13B4F">
        <w:t>и</w:t>
      </w:r>
      <w:r w:rsidR="00D13B4F" w:rsidRPr="00D13B4F">
        <w:t>странтами взаимосвязи между закономерностями взаимодействия излучений с веществом с к</w:t>
      </w:r>
      <w:r w:rsidR="00D13B4F" w:rsidRPr="00D13B4F">
        <w:t>о</w:t>
      </w:r>
      <w:r w:rsidR="00D13B4F" w:rsidRPr="00D13B4F">
        <w:t xml:space="preserve">нечными характеристиками технологических процессов, создание у магистрантов системных представлений о роли лучевой технологии в развитии современной твердотельной электроники, микро – и </w:t>
      </w:r>
      <w:proofErr w:type="spellStart"/>
      <w:r w:rsidR="00D13B4F" w:rsidRPr="00D13B4F">
        <w:t>наноэлектроники</w:t>
      </w:r>
      <w:proofErr w:type="spellEnd"/>
      <w:r w:rsidR="00D13B4F" w:rsidRPr="00D13B4F">
        <w:t>.</w:t>
      </w:r>
      <w:r w:rsidR="00D13B4F">
        <w:t xml:space="preserve"> </w:t>
      </w:r>
      <w:r w:rsidR="00F91B3A">
        <w:t xml:space="preserve"> </w:t>
      </w:r>
    </w:p>
    <w:p w:rsidR="0010345E" w:rsidRDefault="009A34F2" w:rsidP="00E41BA6">
      <w:pPr>
        <w:tabs>
          <w:tab w:val="left" w:pos="851"/>
          <w:tab w:val="left" w:pos="993"/>
        </w:tabs>
        <w:spacing w:line="276" w:lineRule="auto"/>
        <w:ind w:firstLine="709"/>
        <w:jc w:val="both"/>
      </w:pPr>
      <w:r>
        <w:rPr>
          <w:b/>
        </w:rPr>
        <w:tab/>
        <w:t xml:space="preserve">1.2. </w:t>
      </w:r>
      <w:r w:rsidR="009E1332" w:rsidRPr="00F72AB5">
        <w:rPr>
          <w:b/>
        </w:rPr>
        <w:t xml:space="preserve">Задачи </w:t>
      </w:r>
      <w:r w:rsidRPr="00F72AB5">
        <w:rPr>
          <w:b/>
        </w:rPr>
        <w:t>учебной дисциплины «</w:t>
      </w:r>
      <w:r w:rsidR="00FD632F">
        <w:rPr>
          <w:b/>
        </w:rPr>
        <w:t xml:space="preserve">Современные </w:t>
      </w:r>
      <w:r w:rsidR="003E6B00">
        <w:rPr>
          <w:b/>
        </w:rPr>
        <w:t>корпускулярно-лучевые технол</w:t>
      </w:r>
      <w:r w:rsidR="003E6B00">
        <w:rPr>
          <w:b/>
        </w:rPr>
        <w:t>о</w:t>
      </w:r>
      <w:r w:rsidR="003E6B00">
        <w:rPr>
          <w:b/>
        </w:rPr>
        <w:t>гии</w:t>
      </w:r>
      <w:r w:rsidRPr="00F72AB5">
        <w:rPr>
          <w:b/>
        </w:rPr>
        <w:t>»</w:t>
      </w:r>
      <w:r w:rsidRPr="00F72AB5">
        <w:t xml:space="preserve"> 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9"/>
      </w:pPr>
      <w:r>
        <w:t xml:space="preserve">В результате освоения курса магистрант должен: </w:t>
      </w:r>
    </w:p>
    <w:p w:rsidR="006013B3" w:rsidRP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9"/>
        <w:rPr>
          <w:b/>
        </w:rPr>
      </w:pPr>
      <w:r w:rsidRPr="006013B3">
        <w:rPr>
          <w:b/>
        </w:rPr>
        <w:t>знать:</w:t>
      </w:r>
    </w:p>
    <w:p w:rsidR="00D13B4F" w:rsidRDefault="00D13B4F" w:rsidP="00C63CA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>
        <w:t>основные физические явления взаимодействия излучений с веществом, используемые в соответствующих технологиях</w:t>
      </w:r>
      <w:r w:rsidRPr="00D13B4F">
        <w:t>;</w:t>
      </w:r>
    </w:p>
    <w:p w:rsidR="006013B3" w:rsidRP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9"/>
        <w:rPr>
          <w:b/>
        </w:rPr>
      </w:pPr>
      <w:r w:rsidRPr="006013B3">
        <w:rPr>
          <w:b/>
        </w:rPr>
        <w:t>уметь:</w:t>
      </w:r>
    </w:p>
    <w:p w:rsidR="006013B3" w:rsidRDefault="00D13B4F" w:rsidP="00C63CA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>
        <w:t xml:space="preserve">оценивать основные параметры излучения, используемого </w:t>
      </w:r>
      <w:r w:rsidR="00D57EE7">
        <w:t>в соответствующих технолог</w:t>
      </w:r>
      <w:r w:rsidR="00D57EE7">
        <w:t>и</w:t>
      </w:r>
      <w:r w:rsidR="00D57EE7">
        <w:t>ческих процессах</w:t>
      </w:r>
      <w:r w:rsidR="006013B3">
        <w:t>;</w:t>
      </w:r>
    </w:p>
    <w:p w:rsidR="00D57EE7" w:rsidRPr="00D57EE7" w:rsidRDefault="00D57EE7" w:rsidP="00D57EE7">
      <w:pPr>
        <w:widowControl w:val="0"/>
        <w:autoSpaceDE w:val="0"/>
        <w:autoSpaceDN w:val="0"/>
        <w:adjustRightInd w:val="0"/>
        <w:spacing w:line="276" w:lineRule="auto"/>
        <w:ind w:firstLine="709"/>
        <w:rPr>
          <w:b/>
        </w:rPr>
      </w:pPr>
      <w:r w:rsidRPr="00D57EE7">
        <w:rPr>
          <w:b/>
        </w:rPr>
        <w:t>владеть:</w:t>
      </w:r>
    </w:p>
    <w:p w:rsidR="00D57EE7" w:rsidRDefault="00D57EE7" w:rsidP="00C63CA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09" w:hanging="283"/>
        <w:jc w:val="both"/>
      </w:pPr>
      <w:r>
        <w:t>навыками практических расчетов в рамках выбранных приближений основных физич</w:t>
      </w:r>
      <w:r>
        <w:t>е</w:t>
      </w:r>
      <w:r>
        <w:t>ских величин излучения, определяющих необходимый технологический эффект обрабо</w:t>
      </w:r>
      <w:r>
        <w:t>т</w:t>
      </w:r>
      <w:r>
        <w:t>ки материала.</w:t>
      </w:r>
    </w:p>
    <w:p w:rsidR="00F72AB5" w:rsidRDefault="008E42F7" w:rsidP="00E41BA6">
      <w:pPr>
        <w:spacing w:line="276" w:lineRule="auto"/>
        <w:ind w:firstLine="709"/>
        <w:jc w:val="both"/>
        <w:rPr>
          <w:b/>
        </w:rPr>
      </w:pPr>
      <w:r>
        <w:rPr>
          <w:b/>
        </w:rPr>
        <w:t xml:space="preserve">1.3. </w:t>
      </w:r>
      <w:r w:rsidR="00F72AB5" w:rsidRPr="00F72AB5">
        <w:rPr>
          <w:b/>
        </w:rPr>
        <w:t xml:space="preserve">Место учебной дисциплины </w:t>
      </w:r>
      <w:r w:rsidRPr="00F72AB5">
        <w:rPr>
          <w:b/>
        </w:rPr>
        <w:t>«</w:t>
      </w:r>
      <w:r w:rsidR="00FD632F">
        <w:rPr>
          <w:b/>
        </w:rPr>
        <w:t xml:space="preserve">Современные </w:t>
      </w:r>
      <w:r w:rsidR="003167F6">
        <w:rPr>
          <w:b/>
        </w:rPr>
        <w:t>корпускулярно-лучевые технологии</w:t>
      </w:r>
      <w:r w:rsidRPr="00F72AB5">
        <w:rPr>
          <w:b/>
        </w:rPr>
        <w:t>»</w:t>
      </w:r>
      <w:r>
        <w:rPr>
          <w:b/>
        </w:rPr>
        <w:t xml:space="preserve"> </w:t>
      </w:r>
      <w:r w:rsidR="00F72AB5" w:rsidRPr="00F72AB5">
        <w:rPr>
          <w:b/>
        </w:rPr>
        <w:t>в системе подготовки магистра, связи с другими учебными дисциплинами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Дисциплина «Современные </w:t>
      </w:r>
      <w:r w:rsidR="003167F6">
        <w:t>корпускулярно-лучевые технологии</w:t>
      </w:r>
      <w:r>
        <w:t>» относится к циклу ди</w:t>
      </w:r>
      <w:r>
        <w:t>с</w:t>
      </w:r>
      <w:r>
        <w:t xml:space="preserve">циплин </w:t>
      </w:r>
      <w:r w:rsidR="003167F6">
        <w:t>компонента учреждения высшего образования</w:t>
      </w:r>
      <w:r>
        <w:t xml:space="preserve"> и является дисциплиной</w:t>
      </w:r>
      <w:r w:rsidR="003167F6">
        <w:t xml:space="preserve"> по выбору</w:t>
      </w:r>
      <w:r>
        <w:t>, для освоения магистрантами специальности 1-31 80 15 «Электрофизика, электрофизические устано</w:t>
      </w:r>
      <w:r>
        <w:t>в</w:t>
      </w:r>
      <w:r>
        <w:t>ки». Областями профессиональной деятельности магистров, на которые ориентирует дисципл</w:t>
      </w:r>
      <w:r>
        <w:t>и</w:t>
      </w:r>
      <w:r>
        <w:t>на, являются научно-исследовательская, производственно-технологическая, организационно-управленческая, педагогическая.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При освоении дисциплины магистранты используют знания, полученные при изучении курса физики, </w:t>
      </w:r>
      <w:r w:rsidR="003167F6">
        <w:t>химии, а также физической электроники</w:t>
      </w:r>
      <w:r>
        <w:t>. Полученные знания будут необходимы студентам при выполнении магистерской диссертации.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Освоение дисциплины готовит к работе со следующими объектами профессиональной д</w:t>
      </w:r>
      <w:r>
        <w:t>е</w:t>
      </w:r>
      <w:r>
        <w:t>ятельности магистров: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научно-исследовательская деятельность: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– подготовка научно-технических отчетов и аналитических обзоров, публикация научных результатов;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– разработка интеллектуальных систем для научных исследований;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организационно-управленческая деятельность: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– внедрение результатов научно-исследовательских разработок в производство;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педагогическая деятельность: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– преподавательская деятельность в образовательных учреждениях Республики Беларусь, разработка учебно-методической документации, разработка методов контроля знаний обуча</w:t>
      </w:r>
      <w:r>
        <w:t>ю</w:t>
      </w:r>
      <w:r>
        <w:t>щихся, подготовка мультимедийных материалов для модернизации учебного процесса.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Основные положения дисциплины должны быть использованы в дальнейшем при пр</w:t>
      </w:r>
      <w:r>
        <w:t>о</w:t>
      </w:r>
      <w:r>
        <w:t>хождении практики по специальности и в научно-исследовательской работе.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lastRenderedPageBreak/>
        <w:t>1.4. Требования к освоению учебной дисциплины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Процесс изучения дисциплины направлен на формирование следующих компетенций:</w:t>
      </w:r>
    </w:p>
    <w:p w:rsidR="006013B3" w:rsidRPr="00E41BA6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</w:rPr>
      </w:pPr>
      <w:r w:rsidRPr="00E41BA6">
        <w:rPr>
          <w:i/>
        </w:rPr>
        <w:t xml:space="preserve">Социально-личностные компетенции. 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СЛК-1. Совершенствовать и развивать свой интеллектуальный и общекультурный ур</w:t>
      </w:r>
      <w:r>
        <w:t>о</w:t>
      </w:r>
      <w:r>
        <w:t>вень, добиваться нравственного и физического совершенствования своей личности.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СЛК-3. Формировать и аргументировать собственные суждения и профессиональную п</w:t>
      </w:r>
      <w:r>
        <w:t>о</w:t>
      </w:r>
      <w:r>
        <w:t>зицию.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СЛК-4. Анализировать и принимать решения по социальным, этическим, научным и те</w:t>
      </w:r>
      <w:r>
        <w:t>х</w:t>
      </w:r>
      <w:r>
        <w:t>ническим проблемам, возникающим в профессиональной деятельности.</w:t>
      </w:r>
    </w:p>
    <w:p w:rsidR="006013B3" w:rsidRPr="00E41BA6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i/>
        </w:rPr>
      </w:pPr>
      <w:r w:rsidRPr="00E41BA6">
        <w:rPr>
          <w:i/>
        </w:rPr>
        <w:t>Профессиональные компетенции.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E41BA6">
        <w:rPr>
          <w:i/>
        </w:rPr>
        <w:t>Научно-исследовательская деятельность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ПК-7. Формулировать выводы и рекомендации по практическому применению результ</w:t>
      </w:r>
      <w:r>
        <w:t>а</w:t>
      </w:r>
      <w:r>
        <w:t>тов научно-исследовательской работы, внедрять результаты научных исследований.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ПК-8. Анализировать и предоставлять результаты исследований в виде презентаций, отч</w:t>
      </w:r>
      <w:r>
        <w:t>е</w:t>
      </w:r>
      <w:r>
        <w:t>тов и публикаций;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ПК-9. Проводить и участвовать в работе семинаров, конференции, симпозиумов.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Научно-педагогическая и учебно-методическая деятельность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ПК-10. Готовить и проводить различные формы учебных занятий в учреждениях среднего специального и высшего образования.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ПК-11. Разрабатывать и использовать современное учебно-методическое обеспечение.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ПК-12. Осваивать и внедрять в учебный процесс инновационные образовательные техн</w:t>
      </w:r>
      <w:r>
        <w:t>о</w:t>
      </w:r>
      <w:r>
        <w:t>логии.</w:t>
      </w:r>
    </w:p>
    <w:p w:rsidR="0010345E" w:rsidRDefault="006013B3" w:rsidP="00E41BA6">
      <w:pPr>
        <w:spacing w:line="276" w:lineRule="auto"/>
        <w:ind w:firstLine="708"/>
        <w:jc w:val="both"/>
      </w:pPr>
      <w:r>
        <w:t>ПК-13. Руководить научно-исследовательской работой обучающихся.</w:t>
      </w:r>
    </w:p>
    <w:p w:rsidR="00F91B3A" w:rsidRPr="00437095" w:rsidRDefault="00F91B3A" w:rsidP="00E41BA6">
      <w:pPr>
        <w:spacing w:line="276" w:lineRule="auto"/>
        <w:ind w:firstLine="708"/>
        <w:jc w:val="both"/>
      </w:pPr>
    </w:p>
    <w:p w:rsidR="00AC6219" w:rsidRPr="00187691" w:rsidRDefault="00AC6219" w:rsidP="00D43845">
      <w:pPr>
        <w:spacing w:line="276" w:lineRule="auto"/>
        <w:ind w:firstLine="709"/>
        <w:jc w:val="both"/>
        <w:rPr>
          <w:b/>
        </w:rPr>
      </w:pPr>
      <w:r w:rsidRPr="00187691">
        <w:rPr>
          <w:b/>
        </w:rPr>
        <w:t xml:space="preserve">1.5. </w:t>
      </w:r>
      <w:r w:rsidR="00F72AB5" w:rsidRPr="00187691">
        <w:rPr>
          <w:b/>
        </w:rPr>
        <w:t xml:space="preserve">Общее количество часов, отводимых на изучение </w:t>
      </w:r>
      <w:r w:rsidRPr="00187691">
        <w:rPr>
          <w:b/>
        </w:rPr>
        <w:t xml:space="preserve">учебной </w:t>
      </w:r>
      <w:r w:rsidR="00F72AB5" w:rsidRPr="00187691">
        <w:rPr>
          <w:b/>
        </w:rPr>
        <w:t>дисциплины</w:t>
      </w:r>
    </w:p>
    <w:p w:rsidR="006013B3" w:rsidRDefault="006013B3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>
        <w:t>В соответствии с учебным планом УО «ПГУ» специальности 1 – 31 80 15 «Электрофиз</w:t>
      </w:r>
      <w:r>
        <w:t>и</w:t>
      </w:r>
      <w:r>
        <w:t xml:space="preserve">ка, электрофизические установки», общее количество часов, отводимых на изучение учебной дисциплины «Современные </w:t>
      </w:r>
      <w:r w:rsidR="003E6B00">
        <w:t>корпускулярно-лучевые технологии</w:t>
      </w:r>
      <w:r>
        <w:t>», составляет 1</w:t>
      </w:r>
      <w:r w:rsidR="003E6B00">
        <w:t>12</w:t>
      </w:r>
      <w:r>
        <w:t xml:space="preserve"> часов, из них 34</w:t>
      </w:r>
      <w:r w:rsidR="00F91B3A">
        <w:t>(1</w:t>
      </w:r>
      <w:r w:rsidR="003E6B00">
        <w:t>6</w:t>
      </w:r>
      <w:r w:rsidR="00F91B3A">
        <w:t>)</w:t>
      </w:r>
      <w:r>
        <w:t xml:space="preserve"> аудиторных. Примерное распределени</w:t>
      </w:r>
      <w:r w:rsidR="003E6B00">
        <w:t>е по видам занятий составляет 16(8</w:t>
      </w:r>
      <w:r w:rsidR="00F91B3A">
        <w:t>)</w:t>
      </w:r>
      <w:r w:rsidR="003E6B00">
        <w:t xml:space="preserve"> часов лекций и 18(8</w:t>
      </w:r>
      <w:r w:rsidR="00F91B3A">
        <w:t>)</w:t>
      </w:r>
      <w:r>
        <w:t xml:space="preserve"> часов практических занятий.</w:t>
      </w:r>
    </w:p>
    <w:p w:rsidR="00F91B3A" w:rsidRDefault="00F91B3A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F91B3A" w:rsidRDefault="00F91B3A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F91B3A" w:rsidRDefault="00F91B3A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F91B3A" w:rsidRDefault="00F91B3A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F91B3A" w:rsidRDefault="00F91B3A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F91B3A" w:rsidRDefault="00F91B3A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3E6B00" w:rsidRDefault="003E6B00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3E6B00" w:rsidRDefault="003E6B00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3E6B00" w:rsidRDefault="003E6B00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D57EE7" w:rsidRDefault="00D57EE7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D57EE7" w:rsidRDefault="00D57EE7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3167F6" w:rsidRDefault="003167F6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3E6B00" w:rsidRDefault="003E6B00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3E6B00" w:rsidRDefault="003E6B00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3E6B00" w:rsidRDefault="003E6B00" w:rsidP="00E41BA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:rsidR="005D56B1" w:rsidRDefault="005D56B1"/>
    <w:p w:rsidR="005D56B1" w:rsidRPr="00AE5089" w:rsidRDefault="005D56B1" w:rsidP="005D56B1">
      <w:pPr>
        <w:tabs>
          <w:tab w:val="left" w:pos="709"/>
        </w:tabs>
        <w:suppressAutoHyphens/>
        <w:jc w:val="center"/>
        <w:rPr>
          <w:b/>
        </w:rPr>
      </w:pPr>
      <w:r>
        <w:rPr>
          <w:b/>
        </w:rPr>
        <w:lastRenderedPageBreak/>
        <w:t xml:space="preserve">1.6. </w:t>
      </w:r>
      <w:r w:rsidRPr="00AE5089">
        <w:rPr>
          <w:b/>
        </w:rPr>
        <w:t>Содержание самостоятельной работы по дисциплине</w:t>
      </w:r>
    </w:p>
    <w:p w:rsidR="00631B3F" w:rsidRDefault="005D56B1" w:rsidP="00631B3F">
      <w:r w:rsidRPr="00AE5089">
        <w:tab/>
      </w:r>
    </w:p>
    <w:p w:rsidR="00631B3F" w:rsidRPr="004046D5" w:rsidRDefault="00631B3F" w:rsidP="00631B3F">
      <w:pPr>
        <w:jc w:val="center"/>
        <w:rPr>
          <w:b/>
        </w:rPr>
      </w:pPr>
      <w:r>
        <w:t>Организация самостоятельной работы студентов</w:t>
      </w:r>
    </w:p>
    <w:p w:rsidR="00631B3F" w:rsidRPr="004046D5" w:rsidRDefault="00631B3F" w:rsidP="00631B3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</w:pPr>
    </w:p>
    <w:p w:rsidR="00631B3F" w:rsidRPr="004046D5" w:rsidRDefault="00631B3F" w:rsidP="00631B3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bCs/>
        </w:rPr>
      </w:pPr>
      <w:r w:rsidRPr="004046D5">
        <w:t xml:space="preserve">        Самостоятельная работа направлена на развитие интеллектуальных умений, комплекса пр</w:t>
      </w:r>
      <w:r w:rsidRPr="004046D5">
        <w:t>о</w:t>
      </w:r>
      <w:r w:rsidRPr="004046D5">
        <w:t xml:space="preserve">фессиональных компетенций, повышение творческого потенциала магистрантов и </w:t>
      </w:r>
      <w:r w:rsidRPr="004046D5">
        <w:rPr>
          <w:bCs/>
        </w:rPr>
        <w:t xml:space="preserve">заключается </w:t>
      </w:r>
      <w:proofErr w:type="gramStart"/>
      <w:r w:rsidRPr="004046D5">
        <w:rPr>
          <w:bCs/>
        </w:rPr>
        <w:t>в</w:t>
      </w:r>
      <w:proofErr w:type="gramEnd"/>
      <w:r w:rsidRPr="004046D5">
        <w:rPr>
          <w:bCs/>
        </w:rPr>
        <w:t>:</w:t>
      </w:r>
    </w:p>
    <w:p w:rsidR="00631B3F" w:rsidRPr="004046D5" w:rsidRDefault="00631B3F" w:rsidP="00631B3F">
      <w:pPr>
        <w:pStyle w:val="af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iCs/>
          <w:spacing w:val="-1"/>
          <w:sz w:val="24"/>
          <w:szCs w:val="24"/>
        </w:rPr>
      </w:pPr>
      <w:r w:rsidRPr="004046D5">
        <w:rPr>
          <w:rFonts w:ascii="Times New Roman" w:hAnsi="Times New Roman"/>
          <w:iCs/>
          <w:spacing w:val="-1"/>
          <w:sz w:val="24"/>
          <w:szCs w:val="24"/>
        </w:rPr>
        <w:t>работе с лекционным материалом, поиске и анализе литературы и электронных источников информации по заданной проблеме;</w:t>
      </w:r>
    </w:p>
    <w:p w:rsidR="00631B3F" w:rsidRPr="004046D5" w:rsidRDefault="00631B3F" w:rsidP="00631B3F">
      <w:pPr>
        <w:pStyle w:val="af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iCs/>
          <w:spacing w:val="-1"/>
          <w:sz w:val="24"/>
          <w:szCs w:val="24"/>
        </w:rPr>
      </w:pPr>
      <w:proofErr w:type="gramStart"/>
      <w:r w:rsidRPr="004046D5">
        <w:rPr>
          <w:rFonts w:ascii="Times New Roman" w:hAnsi="Times New Roman"/>
          <w:sz w:val="24"/>
          <w:szCs w:val="24"/>
        </w:rPr>
        <w:t>анализе</w:t>
      </w:r>
      <w:proofErr w:type="gramEnd"/>
      <w:r w:rsidRPr="004046D5">
        <w:rPr>
          <w:rFonts w:ascii="Times New Roman" w:hAnsi="Times New Roman"/>
          <w:sz w:val="24"/>
          <w:szCs w:val="24"/>
        </w:rPr>
        <w:t xml:space="preserve"> научных публикаций по каждому разделу курса их структурированию и представл</w:t>
      </w:r>
      <w:r w:rsidRPr="004046D5">
        <w:rPr>
          <w:rFonts w:ascii="Times New Roman" w:hAnsi="Times New Roman"/>
          <w:sz w:val="24"/>
          <w:szCs w:val="24"/>
        </w:rPr>
        <w:t>е</w:t>
      </w:r>
      <w:r w:rsidRPr="004046D5">
        <w:rPr>
          <w:rFonts w:ascii="Times New Roman" w:hAnsi="Times New Roman"/>
          <w:sz w:val="24"/>
          <w:szCs w:val="24"/>
        </w:rPr>
        <w:t>нии материала для презентации на рубежном контроле;</w:t>
      </w:r>
    </w:p>
    <w:p w:rsidR="00631B3F" w:rsidRPr="004046D5" w:rsidRDefault="00631B3F" w:rsidP="00631B3F">
      <w:pPr>
        <w:pStyle w:val="af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iCs/>
          <w:spacing w:val="-1"/>
          <w:sz w:val="24"/>
          <w:szCs w:val="24"/>
        </w:rPr>
      </w:pPr>
      <w:proofErr w:type="gramStart"/>
      <w:r w:rsidRPr="004046D5">
        <w:rPr>
          <w:rFonts w:ascii="Times New Roman" w:hAnsi="Times New Roman"/>
          <w:iCs/>
          <w:spacing w:val="-1"/>
          <w:sz w:val="24"/>
          <w:szCs w:val="24"/>
        </w:rPr>
        <w:t>поиске</w:t>
      </w:r>
      <w:proofErr w:type="gramEnd"/>
      <w:r w:rsidRPr="004046D5">
        <w:rPr>
          <w:rFonts w:ascii="Times New Roman" w:hAnsi="Times New Roman"/>
          <w:iCs/>
          <w:spacing w:val="-1"/>
          <w:sz w:val="24"/>
          <w:szCs w:val="24"/>
        </w:rPr>
        <w:t>, анализе, структурировании и презентации информации, анализе научных публикаций по определенной теме исследований;</w:t>
      </w:r>
    </w:p>
    <w:p w:rsidR="00631B3F" w:rsidRPr="004046D5" w:rsidRDefault="00631B3F" w:rsidP="00631B3F">
      <w:pPr>
        <w:pStyle w:val="af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iCs/>
          <w:spacing w:val="-1"/>
          <w:sz w:val="24"/>
          <w:szCs w:val="24"/>
        </w:rPr>
      </w:pPr>
      <w:proofErr w:type="gramStart"/>
      <w:r w:rsidRPr="004046D5">
        <w:rPr>
          <w:rFonts w:ascii="Times New Roman" w:hAnsi="Times New Roman"/>
          <w:iCs/>
          <w:spacing w:val="-1"/>
          <w:sz w:val="24"/>
          <w:szCs w:val="24"/>
        </w:rPr>
        <w:t>выполнении</w:t>
      </w:r>
      <w:proofErr w:type="gramEnd"/>
      <w:r w:rsidRPr="004046D5">
        <w:rPr>
          <w:rFonts w:ascii="Times New Roman" w:hAnsi="Times New Roman"/>
          <w:iCs/>
          <w:spacing w:val="-1"/>
          <w:sz w:val="24"/>
          <w:szCs w:val="24"/>
        </w:rPr>
        <w:t xml:space="preserve"> исследовательской работы и участии в научных студенческих конференциях, с</w:t>
      </w:r>
      <w:r w:rsidRPr="004046D5">
        <w:rPr>
          <w:rFonts w:ascii="Times New Roman" w:hAnsi="Times New Roman"/>
          <w:iCs/>
          <w:spacing w:val="-1"/>
          <w:sz w:val="24"/>
          <w:szCs w:val="24"/>
        </w:rPr>
        <w:t>е</w:t>
      </w:r>
      <w:r w:rsidRPr="004046D5">
        <w:rPr>
          <w:rFonts w:ascii="Times New Roman" w:hAnsi="Times New Roman"/>
          <w:iCs/>
          <w:spacing w:val="-1"/>
          <w:sz w:val="24"/>
          <w:szCs w:val="24"/>
        </w:rPr>
        <w:t>минарах и</w:t>
      </w:r>
      <w:r w:rsidRPr="004046D5">
        <w:rPr>
          <w:rFonts w:ascii="Times New Roman" w:hAnsi="Times New Roman"/>
          <w:sz w:val="24"/>
          <w:szCs w:val="24"/>
        </w:rPr>
        <w:t xml:space="preserve"> олимпиадах;</w:t>
      </w:r>
    </w:p>
    <w:p w:rsidR="00631B3F" w:rsidRPr="004046D5" w:rsidRDefault="00631B3F" w:rsidP="00631B3F">
      <w:pPr>
        <w:pStyle w:val="af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iCs/>
          <w:spacing w:val="-1"/>
          <w:sz w:val="24"/>
          <w:szCs w:val="24"/>
        </w:rPr>
      </w:pPr>
      <w:r w:rsidRPr="004046D5">
        <w:rPr>
          <w:rFonts w:ascii="Times New Roman" w:hAnsi="Times New Roman"/>
          <w:iCs/>
          <w:sz w:val="24"/>
          <w:szCs w:val="24"/>
        </w:rPr>
        <w:t xml:space="preserve">самостоятельное изучение теоретического материала дисциплины с </w:t>
      </w:r>
      <w:r w:rsidRPr="004046D5">
        <w:rPr>
          <w:rFonts w:ascii="Times New Roman" w:hAnsi="Times New Roman"/>
          <w:iCs/>
          <w:spacing w:val="-1"/>
          <w:sz w:val="24"/>
          <w:szCs w:val="24"/>
        </w:rPr>
        <w:t xml:space="preserve">использованием </w:t>
      </w:r>
      <w:r w:rsidRPr="004046D5">
        <w:rPr>
          <w:rFonts w:ascii="Times New Roman" w:hAnsi="Times New Roman"/>
          <w:i/>
          <w:iCs/>
          <w:spacing w:val="-1"/>
          <w:sz w:val="24"/>
          <w:szCs w:val="24"/>
          <w:lang w:val="en-US"/>
        </w:rPr>
        <w:t>Internet</w:t>
      </w:r>
      <w:r w:rsidRPr="004046D5">
        <w:rPr>
          <w:rFonts w:ascii="Times New Roman" w:hAnsi="Times New Roman"/>
          <w:iCs/>
          <w:spacing w:val="-1"/>
          <w:sz w:val="24"/>
          <w:szCs w:val="24"/>
        </w:rPr>
        <w:t>-ресурсов, информационных баз, методических разработок, специальной учебной и научной литературы.</w:t>
      </w:r>
    </w:p>
    <w:p w:rsidR="005D56B1" w:rsidRDefault="005D56B1" w:rsidP="001D7AA7">
      <w:pPr>
        <w:tabs>
          <w:tab w:val="left" w:pos="698"/>
        </w:tabs>
        <w:suppressAutoHyphens/>
        <w:jc w:val="both"/>
      </w:pPr>
    </w:p>
    <w:p w:rsidR="005D56B1" w:rsidRPr="00AE5089" w:rsidRDefault="005D56B1" w:rsidP="001D7AA7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ind w:left="25" w:right="4"/>
        <w:jc w:val="center"/>
      </w:pPr>
      <w:r w:rsidRPr="00AE5089">
        <w:t>Перечень научных проблем и направлений научных исследований:</w:t>
      </w:r>
    </w:p>
    <w:p w:rsidR="005D56B1" w:rsidRPr="005D56B1" w:rsidRDefault="005D56B1" w:rsidP="0026300B">
      <w:pPr>
        <w:numPr>
          <w:ilvl w:val="0"/>
          <w:numId w:val="8"/>
        </w:numPr>
        <w:spacing w:before="100" w:beforeAutospacing="1" w:after="100" w:afterAutospacing="1" w:line="360" w:lineRule="exact"/>
        <w:ind w:left="714" w:hanging="357"/>
      </w:pPr>
      <w:r w:rsidRPr="005D56B1">
        <w:t>Современные плазменно-лазерные методы нанесения покрытий</w:t>
      </w:r>
    </w:p>
    <w:p w:rsidR="005D56B1" w:rsidRPr="005D56B1" w:rsidRDefault="005D56B1" w:rsidP="0026300B">
      <w:pPr>
        <w:numPr>
          <w:ilvl w:val="0"/>
          <w:numId w:val="8"/>
        </w:numPr>
        <w:spacing w:before="100" w:beforeAutospacing="1" w:after="100" w:afterAutospacing="1" w:line="360" w:lineRule="exact"/>
        <w:ind w:left="714" w:hanging="357"/>
      </w:pPr>
      <w:r w:rsidRPr="005D56B1">
        <w:t>Современные методы ионной и плазменной обработки материалов</w:t>
      </w:r>
    </w:p>
    <w:p w:rsidR="005D56B1" w:rsidRPr="005D56B1" w:rsidRDefault="005D56B1" w:rsidP="0026300B">
      <w:pPr>
        <w:numPr>
          <w:ilvl w:val="0"/>
          <w:numId w:val="8"/>
        </w:numPr>
        <w:spacing w:before="100" w:beforeAutospacing="1" w:after="100" w:afterAutospacing="1" w:line="360" w:lineRule="exact"/>
        <w:ind w:left="714" w:hanging="357"/>
      </w:pPr>
      <w:r w:rsidRPr="005D56B1">
        <w:t>Современные технологии вакуумно-плазменной обработки материалов</w:t>
      </w:r>
    </w:p>
    <w:p w:rsidR="005D56B1" w:rsidRPr="005D56B1" w:rsidRDefault="005D56B1" w:rsidP="0026300B">
      <w:pPr>
        <w:numPr>
          <w:ilvl w:val="0"/>
          <w:numId w:val="8"/>
        </w:numPr>
        <w:spacing w:before="100" w:beforeAutospacing="1" w:after="100" w:afterAutospacing="1" w:line="360" w:lineRule="exact"/>
        <w:ind w:left="714" w:hanging="357"/>
      </w:pPr>
      <w:r w:rsidRPr="005D56B1">
        <w:t xml:space="preserve">Современные плазменные методы получения покрытий с </w:t>
      </w:r>
      <w:proofErr w:type="spellStart"/>
      <w:r w:rsidRPr="005D56B1">
        <w:t>нанокристаллической</w:t>
      </w:r>
      <w:proofErr w:type="spellEnd"/>
      <w:r w:rsidRPr="005D56B1">
        <w:t xml:space="preserve"> и амор</w:t>
      </w:r>
      <w:r w:rsidRPr="005D56B1">
        <w:t>ф</w:t>
      </w:r>
      <w:r w:rsidRPr="005D56B1">
        <w:t>ной структурой</w:t>
      </w:r>
    </w:p>
    <w:p w:rsidR="005D56B1" w:rsidRPr="005D56B1" w:rsidRDefault="005D56B1" w:rsidP="0026300B">
      <w:pPr>
        <w:numPr>
          <w:ilvl w:val="0"/>
          <w:numId w:val="8"/>
        </w:numPr>
        <w:spacing w:before="100" w:beforeAutospacing="1" w:after="100" w:afterAutospacing="1" w:line="360" w:lineRule="exact"/>
        <w:ind w:left="714" w:hanging="357"/>
      </w:pPr>
      <w:r w:rsidRPr="005D56B1">
        <w:t>Современные технологии СВЧ и ВЧ-воздействия</w:t>
      </w:r>
    </w:p>
    <w:p w:rsidR="005D56B1" w:rsidRPr="005D56B1" w:rsidRDefault="005D56B1" w:rsidP="0026300B">
      <w:pPr>
        <w:numPr>
          <w:ilvl w:val="0"/>
          <w:numId w:val="8"/>
        </w:numPr>
        <w:spacing w:before="100" w:beforeAutospacing="1" w:after="100" w:afterAutospacing="1" w:line="360" w:lineRule="exact"/>
        <w:ind w:left="714" w:hanging="357"/>
      </w:pPr>
      <w:r w:rsidRPr="005D56B1">
        <w:t>Современные электронно-лучевые технологии</w:t>
      </w:r>
    </w:p>
    <w:p w:rsidR="005D56B1" w:rsidRDefault="005D56B1" w:rsidP="0026300B">
      <w:pPr>
        <w:numPr>
          <w:ilvl w:val="0"/>
          <w:numId w:val="8"/>
        </w:numPr>
        <w:spacing w:before="100" w:beforeAutospacing="1" w:after="100" w:afterAutospacing="1" w:line="360" w:lineRule="exact"/>
        <w:ind w:left="714" w:hanging="357"/>
      </w:pPr>
      <w:r w:rsidRPr="005D56B1">
        <w:t>Современные ультразвуковые технологии</w:t>
      </w:r>
    </w:p>
    <w:p w:rsidR="005D56B1" w:rsidRDefault="005D56B1" w:rsidP="0026300B">
      <w:pPr>
        <w:numPr>
          <w:ilvl w:val="0"/>
          <w:numId w:val="8"/>
        </w:numPr>
        <w:spacing w:before="100" w:beforeAutospacing="1" w:after="100" w:afterAutospacing="1" w:line="360" w:lineRule="exact"/>
        <w:ind w:left="714" w:hanging="357"/>
      </w:pPr>
      <w:r>
        <w:t>Разработка ионно-плазменных устрой</w:t>
      </w:r>
      <w:proofErr w:type="gramStart"/>
      <w:r>
        <w:t>ств дл</w:t>
      </w:r>
      <w:proofErr w:type="gramEnd"/>
      <w:r>
        <w:t>я модификации поверхностей</w:t>
      </w:r>
    </w:p>
    <w:p w:rsidR="005D56B1" w:rsidRDefault="005D56B1" w:rsidP="0026300B">
      <w:pPr>
        <w:numPr>
          <w:ilvl w:val="0"/>
          <w:numId w:val="8"/>
        </w:numPr>
        <w:spacing w:before="100" w:beforeAutospacing="1" w:after="100" w:afterAutospacing="1" w:line="360" w:lineRule="exact"/>
        <w:ind w:left="714" w:hanging="357"/>
      </w:pPr>
      <w:r>
        <w:t>Разработка электронно-лучевых устрой</w:t>
      </w:r>
      <w:proofErr w:type="gramStart"/>
      <w:r>
        <w:t>ств дл</w:t>
      </w:r>
      <w:proofErr w:type="gramEnd"/>
      <w:r>
        <w:t>я термического воздействия</w:t>
      </w:r>
    </w:p>
    <w:p w:rsidR="005D56B1" w:rsidRDefault="005D56B1" w:rsidP="0026300B">
      <w:pPr>
        <w:numPr>
          <w:ilvl w:val="0"/>
          <w:numId w:val="8"/>
        </w:numPr>
        <w:spacing w:before="100" w:beforeAutospacing="1" w:after="100" w:afterAutospacing="1" w:line="360" w:lineRule="exact"/>
        <w:ind w:left="714" w:hanging="357"/>
      </w:pPr>
      <w:r>
        <w:t>Разработка СВЧ устрой</w:t>
      </w:r>
      <w:proofErr w:type="gramStart"/>
      <w:r>
        <w:t>ств дл</w:t>
      </w:r>
      <w:proofErr w:type="gramEnd"/>
      <w:r>
        <w:t xml:space="preserve">я обработки материалов </w:t>
      </w:r>
    </w:p>
    <w:p w:rsidR="005D56B1" w:rsidRPr="005D56B1" w:rsidRDefault="005D56B1" w:rsidP="0026300B">
      <w:pPr>
        <w:numPr>
          <w:ilvl w:val="0"/>
          <w:numId w:val="8"/>
        </w:numPr>
        <w:spacing w:before="100" w:beforeAutospacing="1" w:after="100" w:afterAutospacing="1" w:line="360" w:lineRule="exact"/>
        <w:ind w:left="714" w:hanging="357"/>
      </w:pPr>
      <w:r>
        <w:t xml:space="preserve">Моделирование процессов в ионно-плазменных, </w:t>
      </w:r>
      <w:r w:rsidR="00FC0509">
        <w:t>электронно</w:t>
      </w:r>
      <w:r>
        <w:t>-лучевых, ультразвуковых и СВЧ системах и устройствах.</w:t>
      </w:r>
    </w:p>
    <w:p w:rsidR="005D56B1" w:rsidRPr="00AE5089" w:rsidRDefault="005D56B1" w:rsidP="005D56B1">
      <w:pPr>
        <w:keepNext/>
        <w:widowControl w:val="0"/>
        <w:tabs>
          <w:tab w:val="left" w:pos="720"/>
          <w:tab w:val="left" w:pos="1584"/>
          <w:tab w:val="left" w:pos="1728"/>
          <w:tab w:val="left" w:pos="1872"/>
          <w:tab w:val="left" w:pos="3168"/>
          <w:tab w:val="left" w:pos="8208"/>
        </w:tabs>
        <w:outlineLvl w:val="1"/>
        <w:sectPr w:rsidR="005D56B1" w:rsidRPr="00AE5089" w:rsidSect="00ED25C4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720" w:right="567" w:bottom="788" w:left="1276" w:header="720" w:footer="720" w:gutter="0"/>
          <w:pgNumType w:start="1"/>
          <w:cols w:space="720"/>
          <w:titlePg/>
        </w:sectPr>
      </w:pPr>
      <w:r w:rsidRPr="00AE5089">
        <w:t xml:space="preserve">           Результаты самостоятельной работы оформляются в виде рефератов и выступлений на лекциях с презентациями проведенных исследований</w:t>
      </w:r>
    </w:p>
    <w:p w:rsidR="009E1332" w:rsidRDefault="009E1332" w:rsidP="0022704A">
      <w:pPr>
        <w:widowControl w:val="0"/>
        <w:spacing w:line="276" w:lineRule="auto"/>
        <w:ind w:firstLine="709"/>
        <w:jc w:val="both"/>
        <w:rPr>
          <w:b/>
        </w:rPr>
      </w:pPr>
      <w:r w:rsidRPr="0022704A">
        <w:rPr>
          <w:b/>
        </w:rPr>
        <w:lastRenderedPageBreak/>
        <w:t>2.</w:t>
      </w:r>
      <w:r w:rsidRPr="0022704A">
        <w:t xml:space="preserve"> </w:t>
      </w:r>
      <w:r w:rsidRPr="0022704A">
        <w:rPr>
          <w:b/>
        </w:rPr>
        <w:t>СОДЕРЖАНИЕ УЧЕБНОГО МАТЕРИАЛА</w:t>
      </w:r>
    </w:p>
    <w:p w:rsidR="0022704A" w:rsidRDefault="0022704A" w:rsidP="0022704A">
      <w:pPr>
        <w:ind w:firstLine="709"/>
        <w:jc w:val="both"/>
        <w:rPr>
          <w:b/>
        </w:rPr>
      </w:pPr>
      <w:r w:rsidRPr="0022704A">
        <w:rPr>
          <w:b/>
        </w:rPr>
        <w:t xml:space="preserve">2.1. </w:t>
      </w:r>
      <w:r w:rsidR="009F73C9">
        <w:rPr>
          <w:b/>
        </w:rPr>
        <w:t xml:space="preserve">Название тем лекционных занятий, их содержание, объём в часах </w:t>
      </w:r>
    </w:p>
    <w:p w:rsidR="009F73C9" w:rsidRDefault="009F73C9" w:rsidP="0022704A">
      <w:pPr>
        <w:ind w:firstLine="709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2962"/>
        <w:gridCol w:w="3923"/>
        <w:gridCol w:w="693"/>
        <w:gridCol w:w="700"/>
        <w:gridCol w:w="692"/>
        <w:gridCol w:w="695"/>
      </w:tblGrid>
      <w:tr w:rsidR="00F709DB" w:rsidRPr="00426538" w:rsidTr="00515F9D">
        <w:tc>
          <w:tcPr>
            <w:tcW w:w="233" w:type="pct"/>
            <w:vMerge w:val="restart"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 xml:space="preserve">№ </w:t>
            </w:r>
            <w:proofErr w:type="spellStart"/>
            <w:r w:rsidRPr="00426538">
              <w:rPr>
                <w:sz w:val="24"/>
              </w:rPr>
              <w:t>пп</w:t>
            </w:r>
            <w:proofErr w:type="spellEnd"/>
          </w:p>
        </w:tc>
        <w:tc>
          <w:tcPr>
            <w:tcW w:w="1461" w:type="pct"/>
            <w:vMerge w:val="restart"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Название темы</w:t>
            </w:r>
          </w:p>
        </w:tc>
        <w:tc>
          <w:tcPr>
            <w:tcW w:w="1935" w:type="pct"/>
            <w:vMerge w:val="restart"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Содержание</w:t>
            </w:r>
          </w:p>
        </w:tc>
        <w:tc>
          <w:tcPr>
            <w:tcW w:w="1371" w:type="pct"/>
            <w:gridSpan w:val="4"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Объем в часах</w:t>
            </w:r>
          </w:p>
        </w:tc>
      </w:tr>
      <w:tr w:rsidR="00F709DB" w:rsidRPr="00426538" w:rsidTr="00515F9D">
        <w:tc>
          <w:tcPr>
            <w:tcW w:w="233" w:type="pct"/>
            <w:vMerge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</w:p>
        </w:tc>
        <w:tc>
          <w:tcPr>
            <w:tcW w:w="1461" w:type="pct"/>
            <w:vMerge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</w:p>
        </w:tc>
        <w:tc>
          <w:tcPr>
            <w:tcW w:w="1935" w:type="pct"/>
            <w:vMerge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</w:p>
        </w:tc>
        <w:tc>
          <w:tcPr>
            <w:tcW w:w="687" w:type="pct"/>
            <w:gridSpan w:val="2"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Дневная форма обучения</w:t>
            </w:r>
          </w:p>
        </w:tc>
        <w:tc>
          <w:tcPr>
            <w:tcW w:w="684" w:type="pct"/>
            <w:gridSpan w:val="2"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Заочная форма обучения</w:t>
            </w:r>
          </w:p>
        </w:tc>
      </w:tr>
      <w:tr w:rsidR="00F709DB" w:rsidRPr="00426538" w:rsidTr="00515F9D">
        <w:tc>
          <w:tcPr>
            <w:tcW w:w="233" w:type="pct"/>
            <w:vMerge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</w:p>
        </w:tc>
        <w:tc>
          <w:tcPr>
            <w:tcW w:w="1461" w:type="pct"/>
            <w:vMerge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</w:p>
        </w:tc>
        <w:tc>
          <w:tcPr>
            <w:tcW w:w="1935" w:type="pct"/>
            <w:vMerge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</w:p>
        </w:tc>
        <w:tc>
          <w:tcPr>
            <w:tcW w:w="342" w:type="pct"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Ауд.</w:t>
            </w:r>
          </w:p>
        </w:tc>
        <w:tc>
          <w:tcPr>
            <w:tcW w:w="345" w:type="pct"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Сам.</w:t>
            </w:r>
          </w:p>
        </w:tc>
        <w:tc>
          <w:tcPr>
            <w:tcW w:w="341" w:type="pct"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Ауд.</w:t>
            </w:r>
          </w:p>
        </w:tc>
        <w:tc>
          <w:tcPr>
            <w:tcW w:w="343" w:type="pct"/>
            <w:vAlign w:val="center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Сам.</w:t>
            </w:r>
          </w:p>
        </w:tc>
      </w:tr>
      <w:tr w:rsidR="00F709DB" w:rsidRPr="00426538" w:rsidTr="00515F9D">
        <w:tc>
          <w:tcPr>
            <w:tcW w:w="233" w:type="pct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1</w:t>
            </w:r>
          </w:p>
        </w:tc>
        <w:tc>
          <w:tcPr>
            <w:tcW w:w="1461" w:type="pct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2</w:t>
            </w:r>
          </w:p>
        </w:tc>
        <w:tc>
          <w:tcPr>
            <w:tcW w:w="1935" w:type="pct"/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3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4</w:t>
            </w: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5</w:t>
            </w:r>
          </w:p>
        </w:tc>
        <w:tc>
          <w:tcPr>
            <w:tcW w:w="341" w:type="pct"/>
            <w:tcBorders>
              <w:bottom w:val="single" w:sz="4" w:space="0" w:color="auto"/>
            </w:tcBorders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6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FA30C3" w:rsidRPr="00426538" w:rsidRDefault="00FA30C3" w:rsidP="00FA30C3">
            <w:pPr>
              <w:pStyle w:val="a5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7</w:t>
            </w:r>
          </w:p>
        </w:tc>
      </w:tr>
      <w:tr w:rsidR="00BC31FD" w:rsidRPr="00426538" w:rsidTr="00515F9D">
        <w:tc>
          <w:tcPr>
            <w:tcW w:w="233" w:type="pct"/>
          </w:tcPr>
          <w:p w:rsidR="00BC31FD" w:rsidRPr="00426538" w:rsidRDefault="00BC31FD" w:rsidP="00BC6F1C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1" w:type="pct"/>
          </w:tcPr>
          <w:p w:rsidR="00BC31FD" w:rsidRPr="004208EE" w:rsidRDefault="00BC31FD" w:rsidP="005D28A3">
            <w:pPr>
              <w:spacing w:line="264" w:lineRule="auto"/>
              <w:jc w:val="both"/>
            </w:pPr>
            <w:r w:rsidRPr="004208EE">
              <w:t xml:space="preserve">Тема 1. </w:t>
            </w:r>
            <w:r w:rsidR="004208EE" w:rsidRPr="004208EE">
              <w:t>Физические осн</w:t>
            </w:r>
            <w:r w:rsidR="004208EE" w:rsidRPr="004208EE">
              <w:t>о</w:t>
            </w:r>
            <w:r w:rsidR="004208EE" w:rsidRPr="004208EE">
              <w:t>вы взаимодействия эле</w:t>
            </w:r>
            <w:r w:rsidR="004208EE" w:rsidRPr="004208EE">
              <w:t>к</w:t>
            </w:r>
            <w:r w:rsidR="005D28A3">
              <w:t>тронов</w:t>
            </w:r>
            <w:r w:rsidR="00ED25C4">
              <w:t xml:space="preserve"> и ионов</w:t>
            </w:r>
            <w:r w:rsidR="005D28A3">
              <w:t xml:space="preserve"> </w:t>
            </w:r>
            <w:r w:rsidR="004208EE" w:rsidRPr="004208EE">
              <w:t>с вещ</w:t>
            </w:r>
            <w:r w:rsidR="004208EE" w:rsidRPr="004208EE">
              <w:t>е</w:t>
            </w:r>
            <w:r w:rsidR="004208EE" w:rsidRPr="004208EE">
              <w:t>ством.</w:t>
            </w:r>
          </w:p>
        </w:tc>
        <w:tc>
          <w:tcPr>
            <w:tcW w:w="1935" w:type="pct"/>
          </w:tcPr>
          <w:p w:rsidR="00BC31FD" w:rsidRDefault="00BC31FD" w:rsidP="00ED25C4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both"/>
            </w:pPr>
            <w:r>
              <w:t>Процессы, при бомбардировке в</w:t>
            </w:r>
            <w:r>
              <w:t>е</w:t>
            </w:r>
            <w:r>
              <w:t>щества электронами</w:t>
            </w:r>
            <w:r w:rsidR="00ED25C4">
              <w:t xml:space="preserve"> и ионам</w:t>
            </w:r>
            <w:r>
              <w:t>.</w:t>
            </w:r>
            <w:r w:rsidR="00ED25C4">
              <w:t xml:space="preserve"> И</w:t>
            </w:r>
            <w:r w:rsidR="00ED25C4">
              <w:t>м</w:t>
            </w:r>
            <w:r w:rsidR="00ED25C4">
              <w:t>плантация</w:t>
            </w:r>
            <w:r w:rsidR="004208EE">
              <w:t xml:space="preserve"> </w:t>
            </w:r>
            <w:r>
              <w:t>Движение ускоре</w:t>
            </w:r>
            <w:r>
              <w:t>н</w:t>
            </w:r>
            <w:r>
              <w:t>ных электронов</w:t>
            </w:r>
            <w:r w:rsidR="00ED25C4">
              <w:t xml:space="preserve"> и ионов</w:t>
            </w:r>
            <w:r>
              <w:t xml:space="preserve"> в твердом теле. Тепловые эффекты при взаимоде</w:t>
            </w:r>
            <w:r>
              <w:t>й</w:t>
            </w:r>
            <w:r>
              <w:t>ствии ускоренных электр</w:t>
            </w:r>
            <w:r>
              <w:t>о</w:t>
            </w:r>
            <w:r>
              <w:t>нов</w:t>
            </w:r>
            <w:r w:rsidR="00ED25C4">
              <w:t xml:space="preserve"> и ионов</w:t>
            </w:r>
            <w:r>
              <w:t xml:space="preserve"> с твердым т</w:t>
            </w:r>
            <w:r>
              <w:t>е</w:t>
            </w:r>
            <w:r>
              <w:t>лом</w:t>
            </w:r>
          </w:p>
        </w:tc>
        <w:tc>
          <w:tcPr>
            <w:tcW w:w="342" w:type="pct"/>
            <w:tcBorders>
              <w:bottom w:val="nil"/>
            </w:tcBorders>
          </w:tcPr>
          <w:p w:rsidR="00BC31FD" w:rsidRDefault="00C111A3" w:rsidP="00ED25C4">
            <w:pPr>
              <w:pStyle w:val="a5"/>
              <w:spacing w:before="240"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5" w:type="pct"/>
            <w:tcBorders>
              <w:bottom w:val="nil"/>
            </w:tcBorders>
          </w:tcPr>
          <w:p w:rsidR="00BC31FD" w:rsidRDefault="00BC31FD" w:rsidP="00C111A3">
            <w:pPr>
              <w:pStyle w:val="a5"/>
              <w:spacing w:before="240"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111A3">
              <w:rPr>
                <w:sz w:val="24"/>
              </w:rPr>
              <w:t>6</w:t>
            </w:r>
          </w:p>
        </w:tc>
        <w:tc>
          <w:tcPr>
            <w:tcW w:w="341" w:type="pct"/>
            <w:tcBorders>
              <w:bottom w:val="nil"/>
            </w:tcBorders>
          </w:tcPr>
          <w:p w:rsidR="00BC31FD" w:rsidRDefault="00C111A3" w:rsidP="00ED25C4">
            <w:pPr>
              <w:pStyle w:val="a5"/>
              <w:spacing w:before="240"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3" w:type="pct"/>
            <w:tcBorders>
              <w:bottom w:val="nil"/>
            </w:tcBorders>
          </w:tcPr>
          <w:p w:rsidR="00BC31FD" w:rsidRDefault="00C111A3" w:rsidP="00ED25C4">
            <w:pPr>
              <w:pStyle w:val="a5"/>
              <w:spacing w:before="240"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C31FD" w:rsidRPr="00426538" w:rsidTr="00515F9D">
        <w:tc>
          <w:tcPr>
            <w:tcW w:w="233" w:type="pct"/>
          </w:tcPr>
          <w:p w:rsidR="00BC31FD" w:rsidRPr="00426538" w:rsidRDefault="00BC31FD" w:rsidP="00BC6F1C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1" w:type="pct"/>
          </w:tcPr>
          <w:p w:rsidR="00BC31FD" w:rsidRPr="00BC6F1C" w:rsidRDefault="00BC31FD" w:rsidP="004208EE">
            <w:pPr>
              <w:spacing w:line="264" w:lineRule="auto"/>
              <w:jc w:val="both"/>
            </w:pPr>
            <w:r w:rsidRPr="00BC6F1C">
              <w:t xml:space="preserve">Тема </w:t>
            </w:r>
            <w:r>
              <w:t>2</w:t>
            </w:r>
            <w:r w:rsidRPr="00BC6F1C">
              <w:t xml:space="preserve">. </w:t>
            </w:r>
            <w:r>
              <w:t>Электронно-лучевые технологии</w:t>
            </w:r>
          </w:p>
        </w:tc>
        <w:tc>
          <w:tcPr>
            <w:tcW w:w="1935" w:type="pct"/>
          </w:tcPr>
          <w:p w:rsidR="00BC31FD" w:rsidRPr="00401623" w:rsidRDefault="00BC31FD" w:rsidP="004208E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NewRoman,Bold"/>
                <w:bCs/>
              </w:rPr>
            </w:pPr>
            <w:r>
              <w:t>Электронно-лучевые установки. Термические и нетермические электронные процессы и технол</w:t>
            </w:r>
            <w:r>
              <w:t>о</w:t>
            </w:r>
            <w:r>
              <w:t>гии. Электронно-зондовые методы анализа вещества.</w:t>
            </w:r>
          </w:p>
        </w:tc>
        <w:tc>
          <w:tcPr>
            <w:tcW w:w="342" w:type="pct"/>
            <w:tcBorders>
              <w:bottom w:val="nil"/>
            </w:tcBorders>
          </w:tcPr>
          <w:p w:rsidR="00BC31FD" w:rsidRPr="00426538" w:rsidRDefault="00BC31FD" w:rsidP="00ED25C4">
            <w:pPr>
              <w:pStyle w:val="a5"/>
              <w:spacing w:before="240"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" w:type="pct"/>
            <w:tcBorders>
              <w:bottom w:val="nil"/>
            </w:tcBorders>
          </w:tcPr>
          <w:p w:rsidR="00BC31FD" w:rsidRPr="00426538" w:rsidRDefault="00C111A3" w:rsidP="00C111A3">
            <w:pPr>
              <w:pStyle w:val="a5"/>
              <w:spacing w:before="240"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1" w:type="pct"/>
            <w:tcBorders>
              <w:bottom w:val="nil"/>
            </w:tcBorders>
          </w:tcPr>
          <w:p w:rsidR="00BC31FD" w:rsidRPr="00426538" w:rsidRDefault="00BC31FD" w:rsidP="00ED25C4">
            <w:pPr>
              <w:pStyle w:val="a5"/>
              <w:spacing w:before="240"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26538">
              <w:rPr>
                <w:sz w:val="24"/>
              </w:rPr>
              <w:t xml:space="preserve"> </w:t>
            </w:r>
          </w:p>
        </w:tc>
        <w:tc>
          <w:tcPr>
            <w:tcW w:w="343" w:type="pct"/>
            <w:tcBorders>
              <w:bottom w:val="nil"/>
            </w:tcBorders>
          </w:tcPr>
          <w:p w:rsidR="00BC31FD" w:rsidRPr="00426538" w:rsidRDefault="00C111A3" w:rsidP="00ED25C4">
            <w:pPr>
              <w:pStyle w:val="a5"/>
              <w:spacing w:before="240" w:after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BC31FD" w:rsidRPr="00426538" w:rsidTr="00515F9D">
        <w:tc>
          <w:tcPr>
            <w:tcW w:w="233" w:type="pct"/>
          </w:tcPr>
          <w:p w:rsidR="00BC31FD" w:rsidRDefault="00BC31FD" w:rsidP="009F6445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1" w:type="pct"/>
          </w:tcPr>
          <w:p w:rsidR="00BC31FD" w:rsidRPr="004208EE" w:rsidRDefault="00BC31FD" w:rsidP="004208EE">
            <w:pPr>
              <w:pStyle w:val="32"/>
              <w:spacing w:after="0" w:line="264" w:lineRule="auto"/>
              <w:ind w:left="0"/>
              <w:jc w:val="both"/>
              <w:rPr>
                <w:sz w:val="24"/>
                <w:szCs w:val="24"/>
              </w:rPr>
            </w:pPr>
            <w:r w:rsidRPr="004208EE">
              <w:rPr>
                <w:sz w:val="24"/>
                <w:szCs w:val="24"/>
              </w:rPr>
              <w:t xml:space="preserve">Тема 3. </w:t>
            </w:r>
            <w:r w:rsidR="004208EE" w:rsidRPr="004208EE">
              <w:rPr>
                <w:sz w:val="24"/>
                <w:szCs w:val="24"/>
              </w:rPr>
              <w:t>Взаимодействие ультразвук</w:t>
            </w:r>
            <w:r w:rsidR="005D28A3">
              <w:rPr>
                <w:sz w:val="24"/>
                <w:szCs w:val="24"/>
              </w:rPr>
              <w:t>а</w:t>
            </w:r>
            <w:r w:rsidR="004208EE" w:rsidRPr="004208EE">
              <w:rPr>
                <w:sz w:val="24"/>
                <w:szCs w:val="24"/>
              </w:rPr>
              <w:t>, ВЧ и СВЧ - излучения с веществом</w:t>
            </w:r>
          </w:p>
        </w:tc>
        <w:tc>
          <w:tcPr>
            <w:tcW w:w="1935" w:type="pct"/>
          </w:tcPr>
          <w:p w:rsidR="005D5452" w:rsidRPr="00426538" w:rsidRDefault="004208EE" w:rsidP="004208EE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both"/>
            </w:pPr>
            <w:r>
              <w:t>Взаимодействие СВЧ и ультразвука с веществом. Тепловые эффекты при взаимодействии СВЧ и ультр</w:t>
            </w:r>
            <w:r>
              <w:t>а</w:t>
            </w:r>
            <w:r>
              <w:t>звука с твердым телом</w:t>
            </w:r>
            <w:r w:rsidR="005D5452">
              <w:t>. Принцип построения ультразвуковых уст</w:t>
            </w:r>
            <w:r w:rsidR="005D5452">
              <w:t>а</w:t>
            </w:r>
            <w:r w:rsidR="005D5452">
              <w:t>новок. СВЧ-устройства.</w:t>
            </w:r>
          </w:p>
        </w:tc>
        <w:tc>
          <w:tcPr>
            <w:tcW w:w="342" w:type="pct"/>
            <w:tcBorders>
              <w:bottom w:val="nil"/>
            </w:tcBorders>
          </w:tcPr>
          <w:p w:rsidR="00BC31FD" w:rsidRPr="00426538" w:rsidRDefault="005D28A3" w:rsidP="009F6445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" w:type="pct"/>
            <w:tcBorders>
              <w:bottom w:val="nil"/>
            </w:tcBorders>
          </w:tcPr>
          <w:p w:rsidR="00BC31FD" w:rsidRPr="00426538" w:rsidRDefault="00BC31FD" w:rsidP="009F6445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D28A3">
              <w:rPr>
                <w:sz w:val="24"/>
              </w:rPr>
              <w:t>2</w:t>
            </w:r>
          </w:p>
        </w:tc>
        <w:tc>
          <w:tcPr>
            <w:tcW w:w="341" w:type="pct"/>
            <w:tcBorders>
              <w:bottom w:val="nil"/>
            </w:tcBorders>
          </w:tcPr>
          <w:p w:rsidR="00BC31FD" w:rsidRPr="00426538" w:rsidRDefault="005D28A3" w:rsidP="009F6445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C31FD" w:rsidRPr="00426538">
              <w:rPr>
                <w:sz w:val="24"/>
              </w:rPr>
              <w:t xml:space="preserve"> </w:t>
            </w:r>
          </w:p>
        </w:tc>
        <w:tc>
          <w:tcPr>
            <w:tcW w:w="343" w:type="pct"/>
            <w:tcBorders>
              <w:bottom w:val="nil"/>
            </w:tcBorders>
          </w:tcPr>
          <w:p w:rsidR="00BC31FD" w:rsidRPr="00426538" w:rsidRDefault="005D28A3" w:rsidP="009F6445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BC31FD" w:rsidRPr="00426538" w:rsidTr="00515F9D">
        <w:tc>
          <w:tcPr>
            <w:tcW w:w="233" w:type="pct"/>
          </w:tcPr>
          <w:p w:rsidR="00BC31FD" w:rsidRDefault="00BC31FD" w:rsidP="009F6445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1" w:type="pct"/>
          </w:tcPr>
          <w:p w:rsidR="00BC31FD" w:rsidRDefault="00BC31FD" w:rsidP="00ED25C4">
            <w:pPr>
              <w:pStyle w:val="32"/>
              <w:spacing w:after="0" w:line="264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</w:t>
            </w:r>
            <w:r w:rsidRPr="00270D36">
              <w:rPr>
                <w:sz w:val="24"/>
                <w:szCs w:val="24"/>
              </w:rPr>
              <w:t xml:space="preserve">. </w:t>
            </w:r>
            <w:r w:rsidR="00270D36" w:rsidRPr="00270D36">
              <w:rPr>
                <w:sz w:val="24"/>
                <w:szCs w:val="24"/>
              </w:rPr>
              <w:t>Ионно-лучевые технологии.</w:t>
            </w:r>
          </w:p>
        </w:tc>
        <w:tc>
          <w:tcPr>
            <w:tcW w:w="1935" w:type="pct"/>
          </w:tcPr>
          <w:p w:rsidR="00BC31FD" w:rsidRDefault="00BC31FD" w:rsidP="004208EE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both"/>
            </w:pPr>
            <w:r>
              <w:t>Ионно-лучевые установки. Ионное легирование, травление матери</w:t>
            </w:r>
            <w:r>
              <w:t>а</w:t>
            </w:r>
            <w:r>
              <w:t>лов. Ионно-лучевая литография. Ионное распыление и получение тонких пленок. Оборудование для ионного распыления. Технология и оборудование магнетронного ра</w:t>
            </w:r>
            <w:r>
              <w:t>с</w:t>
            </w:r>
            <w:r>
              <w:t>пыления. Высокочастотное расп</w:t>
            </w:r>
            <w:r>
              <w:t>ы</w:t>
            </w:r>
            <w:r>
              <w:t xml:space="preserve">ление. </w:t>
            </w:r>
          </w:p>
        </w:tc>
        <w:tc>
          <w:tcPr>
            <w:tcW w:w="342" w:type="pct"/>
            <w:tcBorders>
              <w:bottom w:val="nil"/>
            </w:tcBorders>
          </w:tcPr>
          <w:p w:rsidR="00BC31FD" w:rsidRDefault="005D28A3" w:rsidP="009F6445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5" w:type="pct"/>
            <w:tcBorders>
              <w:bottom w:val="nil"/>
            </w:tcBorders>
          </w:tcPr>
          <w:p w:rsidR="00BC31FD" w:rsidRDefault="00C111A3" w:rsidP="005D28A3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D28A3">
              <w:rPr>
                <w:sz w:val="24"/>
              </w:rPr>
              <w:t>6</w:t>
            </w:r>
          </w:p>
        </w:tc>
        <w:tc>
          <w:tcPr>
            <w:tcW w:w="341" w:type="pct"/>
            <w:tcBorders>
              <w:bottom w:val="nil"/>
            </w:tcBorders>
          </w:tcPr>
          <w:p w:rsidR="00BC31FD" w:rsidRDefault="005D28A3" w:rsidP="009F6445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3" w:type="pct"/>
            <w:tcBorders>
              <w:bottom w:val="nil"/>
            </w:tcBorders>
          </w:tcPr>
          <w:p w:rsidR="00BC31FD" w:rsidRDefault="005D28A3" w:rsidP="009F6445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BC31FD" w:rsidRPr="00426538" w:rsidTr="00515F9D">
        <w:tc>
          <w:tcPr>
            <w:tcW w:w="233" w:type="pct"/>
            <w:vMerge w:val="restart"/>
          </w:tcPr>
          <w:p w:rsidR="00BC31FD" w:rsidRPr="00426538" w:rsidRDefault="00BC31FD" w:rsidP="00BC6F1C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61" w:type="pct"/>
            <w:vMerge w:val="restart"/>
          </w:tcPr>
          <w:p w:rsidR="00BC31FD" w:rsidRPr="00426538" w:rsidRDefault="00BC31FD" w:rsidP="004208EE">
            <w:pPr>
              <w:spacing w:line="264" w:lineRule="auto"/>
              <w:jc w:val="both"/>
            </w:pPr>
            <w:r w:rsidRPr="00426538">
              <w:t xml:space="preserve">Тема </w:t>
            </w:r>
            <w:r>
              <w:t>5</w:t>
            </w:r>
            <w:r w:rsidRPr="00426538">
              <w:t xml:space="preserve">. </w:t>
            </w:r>
            <w:r>
              <w:t>Физика лазеров и лазерные технологии</w:t>
            </w:r>
          </w:p>
        </w:tc>
        <w:tc>
          <w:tcPr>
            <w:tcW w:w="1935" w:type="pct"/>
            <w:vMerge w:val="restart"/>
          </w:tcPr>
          <w:p w:rsidR="00BC31FD" w:rsidRPr="00426538" w:rsidRDefault="00BC31FD" w:rsidP="004208EE">
            <w:pPr>
              <w:widowControl w:val="0"/>
              <w:tabs>
                <w:tab w:val="left" w:pos="720"/>
                <w:tab w:val="left" w:pos="1584"/>
                <w:tab w:val="left" w:pos="1728"/>
                <w:tab w:val="left" w:pos="1872"/>
                <w:tab w:val="left" w:pos="3168"/>
                <w:tab w:val="left" w:pos="8208"/>
              </w:tabs>
              <w:jc w:val="both"/>
            </w:pPr>
            <w:r>
              <w:t>Физические основы генерации л</w:t>
            </w:r>
            <w:r>
              <w:t>а</w:t>
            </w:r>
            <w:r>
              <w:t>зерного излучения. Устройства и принципы работы лазеров. Сво</w:t>
            </w:r>
            <w:r>
              <w:t>й</w:t>
            </w:r>
            <w:r>
              <w:t>ства лазерного излучения. Типы лазеров. Теоретические основы л</w:t>
            </w:r>
            <w:r>
              <w:t>а</w:t>
            </w:r>
            <w:r>
              <w:t xml:space="preserve">зерной технологии. Термические и химические лазерные технологии. Лазерные </w:t>
            </w:r>
            <w:proofErr w:type="spellStart"/>
            <w:r>
              <w:t>микротехнологии</w:t>
            </w:r>
            <w:proofErr w:type="spellEnd"/>
            <w:r>
              <w:t>. Лазе</w:t>
            </w:r>
            <w:r>
              <w:t>р</w:t>
            </w:r>
            <w:r>
              <w:t>ное осаждение плёнок. Применение лазеров в измерительной технике и химическом анализе.</w:t>
            </w:r>
          </w:p>
        </w:tc>
        <w:tc>
          <w:tcPr>
            <w:tcW w:w="342" w:type="pct"/>
            <w:tcBorders>
              <w:bottom w:val="nil"/>
            </w:tcBorders>
          </w:tcPr>
          <w:p w:rsidR="00BC31FD" w:rsidRPr="00426538" w:rsidRDefault="00BC31FD" w:rsidP="009F73C9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 w:rsidRPr="00426538">
              <w:rPr>
                <w:sz w:val="24"/>
              </w:rPr>
              <w:t>4</w:t>
            </w:r>
          </w:p>
        </w:tc>
        <w:tc>
          <w:tcPr>
            <w:tcW w:w="345" w:type="pct"/>
            <w:tcBorders>
              <w:bottom w:val="nil"/>
            </w:tcBorders>
          </w:tcPr>
          <w:p w:rsidR="00BC31FD" w:rsidRPr="00426538" w:rsidRDefault="00C111A3" w:rsidP="009F73C9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41" w:type="pct"/>
            <w:tcBorders>
              <w:bottom w:val="nil"/>
            </w:tcBorders>
          </w:tcPr>
          <w:p w:rsidR="00BC31FD" w:rsidRPr="00426538" w:rsidRDefault="00BC31FD" w:rsidP="009F73C9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3" w:type="pct"/>
            <w:tcBorders>
              <w:bottom w:val="nil"/>
            </w:tcBorders>
          </w:tcPr>
          <w:p w:rsidR="00BC31FD" w:rsidRPr="00426538" w:rsidRDefault="00C111A3" w:rsidP="00C111A3">
            <w:pPr>
              <w:pStyle w:val="a5"/>
              <w:spacing w:before="24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BC31FD" w:rsidRPr="00426538" w:rsidTr="00515F9D">
        <w:tc>
          <w:tcPr>
            <w:tcW w:w="233" w:type="pct"/>
            <w:vMerge/>
            <w:tcBorders>
              <w:bottom w:val="nil"/>
            </w:tcBorders>
          </w:tcPr>
          <w:p w:rsidR="00BC31FD" w:rsidRPr="00426538" w:rsidRDefault="00BC31FD" w:rsidP="00FA30C3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1461" w:type="pct"/>
            <w:vMerge/>
            <w:tcBorders>
              <w:bottom w:val="nil"/>
            </w:tcBorders>
          </w:tcPr>
          <w:p w:rsidR="00BC31FD" w:rsidRPr="00426538" w:rsidRDefault="00BC31FD" w:rsidP="00FA30C3">
            <w:pPr>
              <w:spacing w:line="264" w:lineRule="auto"/>
              <w:jc w:val="both"/>
            </w:pPr>
          </w:p>
        </w:tc>
        <w:tc>
          <w:tcPr>
            <w:tcW w:w="1935" w:type="pct"/>
            <w:vMerge/>
            <w:tcBorders>
              <w:bottom w:val="nil"/>
            </w:tcBorders>
          </w:tcPr>
          <w:p w:rsidR="00BC31FD" w:rsidRPr="00426538" w:rsidRDefault="00BC31FD" w:rsidP="00FA30C3">
            <w:pPr>
              <w:spacing w:line="264" w:lineRule="auto"/>
              <w:jc w:val="both"/>
            </w:pPr>
          </w:p>
        </w:tc>
        <w:tc>
          <w:tcPr>
            <w:tcW w:w="342" w:type="pct"/>
            <w:tcBorders>
              <w:top w:val="nil"/>
              <w:bottom w:val="nil"/>
              <w:right w:val="single" w:sz="4" w:space="0" w:color="auto"/>
            </w:tcBorders>
          </w:tcPr>
          <w:p w:rsidR="00BC31FD" w:rsidRPr="00426538" w:rsidRDefault="00BC31FD" w:rsidP="00FA30C3">
            <w:pPr>
              <w:pStyle w:val="a5"/>
              <w:ind w:firstLine="0"/>
              <w:jc w:val="center"/>
              <w:rPr>
                <w:sz w:val="24"/>
              </w:rPr>
            </w:pP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1FD" w:rsidRPr="00426538" w:rsidRDefault="00BC31FD" w:rsidP="00FA30C3">
            <w:pPr>
              <w:pStyle w:val="a5"/>
              <w:ind w:firstLine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1FD" w:rsidRPr="00426538" w:rsidRDefault="00BC31FD" w:rsidP="00FA30C3">
            <w:pPr>
              <w:pStyle w:val="a5"/>
              <w:ind w:firstLine="0"/>
              <w:jc w:val="center"/>
              <w:rPr>
                <w:sz w:val="24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31FD" w:rsidRPr="00426538" w:rsidRDefault="00BC31FD" w:rsidP="00FA30C3">
            <w:pPr>
              <w:pStyle w:val="a5"/>
              <w:ind w:firstLine="0"/>
              <w:jc w:val="center"/>
              <w:rPr>
                <w:sz w:val="24"/>
              </w:rPr>
            </w:pPr>
          </w:p>
        </w:tc>
      </w:tr>
      <w:tr w:rsidR="00BC31FD" w:rsidRPr="00426538" w:rsidTr="00515F9D">
        <w:trPr>
          <w:cantSplit/>
        </w:trPr>
        <w:tc>
          <w:tcPr>
            <w:tcW w:w="3629" w:type="pct"/>
            <w:gridSpan w:val="3"/>
          </w:tcPr>
          <w:p w:rsidR="00BC31FD" w:rsidRPr="00426538" w:rsidRDefault="00BC31FD" w:rsidP="00FA30C3">
            <w:pPr>
              <w:pStyle w:val="a5"/>
              <w:ind w:firstLine="0"/>
              <w:jc w:val="right"/>
              <w:rPr>
                <w:sz w:val="24"/>
              </w:rPr>
            </w:pPr>
            <w:r w:rsidRPr="00426538">
              <w:rPr>
                <w:sz w:val="24"/>
              </w:rPr>
              <w:t>Итого:</w:t>
            </w:r>
          </w:p>
        </w:tc>
        <w:tc>
          <w:tcPr>
            <w:tcW w:w="342" w:type="pct"/>
          </w:tcPr>
          <w:p w:rsidR="00BC31FD" w:rsidRPr="00426538" w:rsidRDefault="00BC31FD" w:rsidP="00FA30C3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5" w:type="pct"/>
          </w:tcPr>
          <w:p w:rsidR="00BC31FD" w:rsidRPr="00426538" w:rsidRDefault="00BC31FD" w:rsidP="009F73C9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341" w:type="pct"/>
          </w:tcPr>
          <w:p w:rsidR="00BC31FD" w:rsidRPr="00426538" w:rsidRDefault="00BC31FD" w:rsidP="00FA30C3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3" w:type="pct"/>
          </w:tcPr>
          <w:p w:rsidR="00BC31FD" w:rsidRPr="00426538" w:rsidRDefault="00BC31FD" w:rsidP="00FA30C3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</w:tbl>
    <w:p w:rsidR="004208EE" w:rsidRDefault="004208EE" w:rsidP="00827A9B">
      <w:pPr>
        <w:ind w:firstLine="709"/>
        <w:jc w:val="both"/>
        <w:rPr>
          <w:b/>
        </w:rPr>
      </w:pPr>
    </w:p>
    <w:p w:rsidR="004208EE" w:rsidRDefault="004208EE">
      <w:pPr>
        <w:rPr>
          <w:b/>
        </w:rPr>
      </w:pPr>
      <w:r>
        <w:rPr>
          <w:b/>
        </w:rPr>
        <w:br w:type="page"/>
      </w:r>
    </w:p>
    <w:p w:rsidR="008B7932" w:rsidRPr="00827A9B" w:rsidRDefault="008B7932" w:rsidP="00827A9B">
      <w:pPr>
        <w:ind w:firstLine="709"/>
        <w:jc w:val="both"/>
        <w:rPr>
          <w:b/>
        </w:rPr>
      </w:pPr>
      <w:r w:rsidRPr="00827A9B">
        <w:rPr>
          <w:b/>
        </w:rPr>
        <w:lastRenderedPageBreak/>
        <w:t>2.</w:t>
      </w:r>
      <w:r w:rsidR="00827A9B">
        <w:rPr>
          <w:b/>
        </w:rPr>
        <w:t>2.</w:t>
      </w:r>
      <w:r w:rsidRPr="00827A9B">
        <w:rPr>
          <w:b/>
        </w:rPr>
        <w:t xml:space="preserve"> Перечень тем практических занятий, их содержание и объем в часах</w:t>
      </w:r>
    </w:p>
    <w:p w:rsidR="008B7932" w:rsidRDefault="008B7932" w:rsidP="008B7932">
      <w:pPr>
        <w:jc w:val="both"/>
        <w:rPr>
          <w:i/>
          <w:sz w:val="28"/>
          <w:szCs w:val="20"/>
        </w:rPr>
      </w:pPr>
    </w:p>
    <w:p w:rsidR="00F93C65" w:rsidRPr="004208EE" w:rsidRDefault="004208EE" w:rsidP="00C63CAF">
      <w:pPr>
        <w:numPr>
          <w:ilvl w:val="0"/>
          <w:numId w:val="5"/>
        </w:numPr>
        <w:jc w:val="both"/>
        <w:rPr>
          <w:sz w:val="28"/>
          <w:szCs w:val="28"/>
        </w:rPr>
      </w:pPr>
      <w:r w:rsidRPr="004208EE">
        <w:rPr>
          <w:sz w:val="28"/>
          <w:szCs w:val="28"/>
        </w:rPr>
        <w:t>Упругое и неупругое рассеяние электронов</w:t>
      </w:r>
      <w:r w:rsidR="00ED25C4">
        <w:rPr>
          <w:sz w:val="28"/>
          <w:szCs w:val="28"/>
        </w:rPr>
        <w:t xml:space="preserve"> и ионов</w:t>
      </w:r>
      <w:r w:rsidRPr="004208EE">
        <w:rPr>
          <w:sz w:val="28"/>
          <w:szCs w:val="28"/>
        </w:rPr>
        <w:t xml:space="preserve">. </w:t>
      </w:r>
      <w:r w:rsidR="00CD2CC1" w:rsidRPr="004208EE">
        <w:rPr>
          <w:sz w:val="28"/>
          <w:szCs w:val="28"/>
        </w:rPr>
        <w:t>(</w:t>
      </w:r>
      <w:r w:rsidR="0076787F" w:rsidRPr="004208EE">
        <w:rPr>
          <w:sz w:val="28"/>
          <w:szCs w:val="28"/>
        </w:rPr>
        <w:t>4</w:t>
      </w:r>
      <w:r w:rsidR="00F93C65" w:rsidRPr="004208EE">
        <w:rPr>
          <w:sz w:val="28"/>
          <w:szCs w:val="28"/>
        </w:rPr>
        <w:t xml:space="preserve"> часа).</w:t>
      </w:r>
    </w:p>
    <w:p w:rsidR="00F93C65" w:rsidRPr="004208EE" w:rsidRDefault="004208EE" w:rsidP="00C63CAF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8"/>
          <w:szCs w:val="28"/>
        </w:rPr>
      </w:pPr>
      <w:r w:rsidRPr="004208EE">
        <w:rPr>
          <w:i/>
          <w:sz w:val="28"/>
          <w:szCs w:val="28"/>
        </w:rPr>
        <w:t xml:space="preserve"> </w:t>
      </w:r>
      <w:r w:rsidRPr="004208EE">
        <w:rPr>
          <w:sz w:val="28"/>
          <w:szCs w:val="28"/>
        </w:rPr>
        <w:t>Общие принципы построения электронно-лучевых установок. Характер</w:t>
      </w:r>
      <w:r w:rsidRPr="004208EE">
        <w:rPr>
          <w:sz w:val="28"/>
          <w:szCs w:val="28"/>
        </w:rPr>
        <w:t>и</w:t>
      </w:r>
      <w:r w:rsidRPr="004208EE">
        <w:rPr>
          <w:sz w:val="28"/>
          <w:szCs w:val="28"/>
        </w:rPr>
        <w:t xml:space="preserve">стики электронных пучков </w:t>
      </w:r>
      <w:r w:rsidR="00F93C65" w:rsidRPr="004208EE">
        <w:rPr>
          <w:sz w:val="28"/>
          <w:szCs w:val="28"/>
        </w:rPr>
        <w:t>(</w:t>
      </w:r>
      <w:r w:rsidR="0076787F" w:rsidRPr="004208EE">
        <w:rPr>
          <w:sz w:val="28"/>
          <w:szCs w:val="28"/>
        </w:rPr>
        <w:t>2</w:t>
      </w:r>
      <w:r w:rsidR="00F93C65" w:rsidRPr="004208EE">
        <w:rPr>
          <w:sz w:val="28"/>
          <w:szCs w:val="28"/>
        </w:rPr>
        <w:t xml:space="preserve"> часа).</w:t>
      </w:r>
    </w:p>
    <w:p w:rsidR="00F93C65" w:rsidRPr="004208EE" w:rsidRDefault="004208EE" w:rsidP="00C63CA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208EE">
        <w:rPr>
          <w:sz w:val="28"/>
          <w:szCs w:val="28"/>
        </w:rPr>
        <w:t>Характеристики электромагнитного излучения.</w:t>
      </w:r>
      <w:r w:rsidRPr="004208EE">
        <w:rPr>
          <w:sz w:val="20"/>
        </w:rPr>
        <w:t xml:space="preserve"> </w:t>
      </w:r>
      <w:r w:rsidRPr="004208EE">
        <w:rPr>
          <w:sz w:val="28"/>
          <w:szCs w:val="28"/>
        </w:rPr>
        <w:t xml:space="preserve">Поглощение ультразвука и СВЧ-излучения. </w:t>
      </w:r>
      <w:r w:rsidR="00F93C65" w:rsidRPr="004208EE">
        <w:rPr>
          <w:sz w:val="28"/>
          <w:szCs w:val="28"/>
        </w:rPr>
        <w:t>(</w:t>
      </w:r>
      <w:r w:rsidR="005D28A3">
        <w:rPr>
          <w:sz w:val="28"/>
          <w:szCs w:val="28"/>
        </w:rPr>
        <w:t>2</w:t>
      </w:r>
      <w:r w:rsidR="00F93C65" w:rsidRPr="004208EE">
        <w:rPr>
          <w:sz w:val="28"/>
          <w:szCs w:val="28"/>
        </w:rPr>
        <w:t xml:space="preserve"> часа).</w:t>
      </w:r>
    </w:p>
    <w:p w:rsidR="005D5452" w:rsidRDefault="00DC4F8E" w:rsidP="005D545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208EE">
        <w:rPr>
          <w:sz w:val="28"/>
          <w:szCs w:val="28"/>
        </w:rPr>
        <w:t>Процессы распыления материалов при ионной бомбардировке</w:t>
      </w:r>
      <w:r w:rsidR="0076787F" w:rsidRPr="004208EE">
        <w:rPr>
          <w:sz w:val="28"/>
          <w:szCs w:val="28"/>
        </w:rPr>
        <w:t xml:space="preserve"> </w:t>
      </w:r>
      <w:r w:rsidR="00F93C65" w:rsidRPr="004208EE">
        <w:rPr>
          <w:sz w:val="28"/>
          <w:szCs w:val="28"/>
        </w:rPr>
        <w:t>(</w:t>
      </w:r>
      <w:r w:rsidR="0076787F" w:rsidRPr="004208EE">
        <w:rPr>
          <w:sz w:val="28"/>
          <w:szCs w:val="28"/>
        </w:rPr>
        <w:t>4</w:t>
      </w:r>
      <w:r w:rsidR="00F93C65" w:rsidRPr="004208EE">
        <w:rPr>
          <w:sz w:val="28"/>
          <w:szCs w:val="28"/>
        </w:rPr>
        <w:t xml:space="preserve"> ч</w:t>
      </w:r>
      <w:r w:rsidR="00F93C65" w:rsidRPr="004208EE">
        <w:rPr>
          <w:sz w:val="28"/>
          <w:szCs w:val="28"/>
        </w:rPr>
        <w:t>а</w:t>
      </w:r>
      <w:r w:rsidR="00F93C65" w:rsidRPr="004208EE">
        <w:rPr>
          <w:sz w:val="28"/>
          <w:szCs w:val="28"/>
        </w:rPr>
        <w:t>са).</w:t>
      </w:r>
    </w:p>
    <w:p w:rsidR="00F93C65" w:rsidRPr="005D5452" w:rsidRDefault="005D5452" w:rsidP="005D545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5D5452">
        <w:rPr>
          <w:sz w:val="28"/>
          <w:szCs w:val="28"/>
        </w:rPr>
        <w:t>Характеристики технологических лазеров.</w:t>
      </w:r>
      <w:r w:rsidRPr="005D5452">
        <w:rPr>
          <w:sz w:val="28"/>
          <w:szCs w:val="28"/>
        </w:rPr>
        <w:t xml:space="preserve"> </w:t>
      </w:r>
      <w:r w:rsidR="00F93C65" w:rsidRPr="005D5452">
        <w:rPr>
          <w:sz w:val="28"/>
          <w:szCs w:val="28"/>
        </w:rPr>
        <w:t>(</w:t>
      </w:r>
      <w:r w:rsidR="0076787F" w:rsidRPr="005D5452">
        <w:rPr>
          <w:sz w:val="28"/>
          <w:szCs w:val="28"/>
        </w:rPr>
        <w:t>4</w:t>
      </w:r>
      <w:r w:rsidR="00F93C65" w:rsidRPr="005D5452">
        <w:rPr>
          <w:sz w:val="28"/>
          <w:szCs w:val="28"/>
        </w:rPr>
        <w:t xml:space="preserve"> часа).</w:t>
      </w:r>
    </w:p>
    <w:p w:rsidR="00FA30C3" w:rsidRDefault="00FA30C3" w:rsidP="00FA30C3">
      <w:pPr>
        <w:rPr>
          <w:b/>
          <w:sz w:val="28"/>
          <w:szCs w:val="20"/>
        </w:rPr>
        <w:sectPr w:rsidR="00FA30C3" w:rsidSect="00AB2E7E">
          <w:headerReference w:type="even" r:id="rId13"/>
          <w:headerReference w:type="default" r:id="rId14"/>
          <w:footerReference w:type="even" r:id="rId15"/>
          <w:footerReference w:type="default" r:id="rId16"/>
          <w:pgSz w:w="11907" w:h="16840" w:code="9"/>
          <w:pgMar w:top="964" w:right="567" w:bottom="964" w:left="1418" w:header="567" w:footer="709" w:gutter="0"/>
          <w:cols w:space="708"/>
          <w:titlePg/>
          <w:docGrid w:linePitch="360"/>
        </w:sectPr>
      </w:pPr>
    </w:p>
    <w:p w:rsidR="00FA30C3" w:rsidRPr="000C2364" w:rsidRDefault="00FA30C3" w:rsidP="00C63CAF">
      <w:pPr>
        <w:pStyle w:val="af5"/>
        <w:widowControl w:val="0"/>
        <w:numPr>
          <w:ilvl w:val="0"/>
          <w:numId w:val="2"/>
        </w:numPr>
        <w:tabs>
          <w:tab w:val="left" w:pos="1134"/>
        </w:tabs>
        <w:spacing w:after="0"/>
        <w:ind w:firstLine="207"/>
        <w:jc w:val="both"/>
        <w:rPr>
          <w:rFonts w:ascii="Times New Roman" w:hAnsi="Times New Roman"/>
          <w:b/>
          <w:sz w:val="24"/>
        </w:rPr>
      </w:pPr>
      <w:r w:rsidRPr="000C2364">
        <w:rPr>
          <w:rFonts w:ascii="Times New Roman" w:hAnsi="Times New Roman"/>
          <w:b/>
          <w:sz w:val="24"/>
        </w:rPr>
        <w:lastRenderedPageBreak/>
        <w:t>УЧЕБНО-МЕТОДИЧЕСКИЕ КАРТЫ УЧЕБНОЙ ДИСЦИПЛИНЫ</w:t>
      </w:r>
    </w:p>
    <w:p w:rsidR="00FA30C3" w:rsidRDefault="00FA30C3" w:rsidP="00C63CAF">
      <w:pPr>
        <w:widowControl w:val="0"/>
        <w:numPr>
          <w:ilvl w:val="1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b/>
        </w:rPr>
      </w:pPr>
      <w:r w:rsidRPr="00A23AA6">
        <w:rPr>
          <w:b/>
        </w:rPr>
        <w:t>УЧЕБНО-МЕТОДИЧЕСКАЯ КАРТА ДИСЦИПЛИНЫ ДЛЯ ОЧНОЙ ФОРМЫ ОБУЧЕНИЯ</w:t>
      </w:r>
    </w:p>
    <w:p w:rsidR="00FA30C3" w:rsidRDefault="00FA30C3" w:rsidP="00FA30C3">
      <w:pPr>
        <w:widowControl w:val="0"/>
        <w:tabs>
          <w:tab w:val="left" w:pos="1134"/>
        </w:tabs>
        <w:spacing w:line="276" w:lineRule="auto"/>
        <w:ind w:left="709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8771"/>
        <w:gridCol w:w="493"/>
        <w:gridCol w:w="557"/>
        <w:gridCol w:w="711"/>
        <w:gridCol w:w="995"/>
        <w:gridCol w:w="1277"/>
        <w:gridCol w:w="799"/>
        <w:gridCol w:w="1032"/>
      </w:tblGrid>
      <w:tr w:rsidR="001527B8" w:rsidRPr="0055422F" w:rsidTr="00C63CAF">
        <w:trPr>
          <w:trHeight w:val="465"/>
        </w:trPr>
        <w:tc>
          <w:tcPr>
            <w:tcW w:w="163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 xml:space="preserve">раздела, </w:t>
            </w:r>
            <w:r w:rsidRPr="0055422F">
              <w:rPr>
                <w:b/>
                <w:sz w:val="20"/>
                <w:szCs w:val="20"/>
              </w:rPr>
              <w:t>темы</w:t>
            </w:r>
          </w:p>
        </w:tc>
        <w:tc>
          <w:tcPr>
            <w:tcW w:w="2899" w:type="pct"/>
            <w:vMerge w:val="restart"/>
            <w:tcBorders>
              <w:top w:val="single" w:sz="12" w:space="0" w:color="auto"/>
            </w:tcBorders>
            <w:vAlign w:val="cente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Название раздела, темы</w:t>
            </w:r>
          </w:p>
        </w:tc>
        <w:tc>
          <w:tcPr>
            <w:tcW w:w="1333" w:type="pct"/>
            <w:gridSpan w:val="5"/>
            <w:tcBorders>
              <w:top w:val="single" w:sz="12" w:space="0" w:color="auto"/>
            </w:tcBorders>
            <w:vAlign w:val="center"/>
          </w:tcPr>
          <w:p w:rsidR="001527B8" w:rsidRDefault="001527B8" w:rsidP="00FA30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64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Иное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Форм</w:t>
            </w:r>
            <w:r>
              <w:rPr>
                <w:b/>
                <w:sz w:val="20"/>
                <w:szCs w:val="20"/>
              </w:rPr>
              <w:t>а</w:t>
            </w:r>
            <w:r w:rsidRPr="0055422F">
              <w:rPr>
                <w:b/>
                <w:sz w:val="20"/>
                <w:szCs w:val="20"/>
              </w:rPr>
              <w:t xml:space="preserve"> контроля</w:t>
            </w:r>
            <w:r>
              <w:rPr>
                <w:rStyle w:val="af3"/>
                <w:b/>
                <w:sz w:val="20"/>
                <w:szCs w:val="20"/>
              </w:rPr>
              <w:footnoteReference w:id="1"/>
            </w:r>
          </w:p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знаний</w:t>
            </w:r>
          </w:p>
        </w:tc>
      </w:tr>
      <w:tr w:rsidR="009F6445" w:rsidRPr="0055422F" w:rsidTr="00C63CAF">
        <w:trPr>
          <w:cantSplit/>
          <w:trHeight w:val="1581"/>
        </w:trPr>
        <w:tc>
          <w:tcPr>
            <w:tcW w:w="163" w:type="pct"/>
            <w:vMerge/>
            <w:tcBorders>
              <w:left w:val="single" w:sz="12" w:space="0" w:color="auto"/>
            </w:tcBorders>
          </w:tcPr>
          <w:p w:rsidR="001527B8" w:rsidRPr="002F668B" w:rsidRDefault="001527B8" w:rsidP="00FA30C3">
            <w:pPr>
              <w:spacing w:line="276" w:lineRule="auto"/>
              <w:jc w:val="center"/>
            </w:pPr>
          </w:p>
        </w:tc>
        <w:tc>
          <w:tcPr>
            <w:tcW w:w="2899" w:type="pct"/>
            <w:vMerge/>
          </w:tcPr>
          <w:p w:rsidR="001527B8" w:rsidRPr="002F668B" w:rsidRDefault="001527B8" w:rsidP="00FA30C3">
            <w:pPr>
              <w:spacing w:line="276" w:lineRule="auto"/>
              <w:jc w:val="center"/>
            </w:pPr>
          </w:p>
        </w:tc>
        <w:tc>
          <w:tcPr>
            <w:tcW w:w="163" w:type="pct"/>
            <w:textDirection w:val="btLr"/>
            <w:vAlign w:val="center"/>
          </w:tcPr>
          <w:p w:rsidR="001527B8" w:rsidRPr="0055422F" w:rsidRDefault="001527B8" w:rsidP="00FA30C3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55422F">
              <w:rPr>
                <w:b/>
                <w:sz w:val="20"/>
                <w:szCs w:val="20"/>
              </w:rPr>
              <w:t>екции</w:t>
            </w:r>
          </w:p>
        </w:tc>
        <w:tc>
          <w:tcPr>
            <w:tcW w:w="184" w:type="pct"/>
            <w:shd w:val="clear" w:color="auto" w:fill="auto"/>
            <w:textDirection w:val="btLr"/>
            <w:vAlign w:val="center"/>
          </w:tcPr>
          <w:p w:rsidR="001527B8" w:rsidRPr="0055422F" w:rsidRDefault="001527B8" w:rsidP="00FA30C3">
            <w:pPr>
              <w:spacing w:line="276" w:lineRule="auto"/>
              <w:ind w:left="57" w:right="57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П</w:t>
            </w:r>
            <w:r w:rsidRPr="0055422F">
              <w:rPr>
                <w:b/>
                <w:spacing w:val="-4"/>
                <w:sz w:val="20"/>
                <w:szCs w:val="20"/>
              </w:rPr>
              <w:t>рактические</w:t>
            </w:r>
          </w:p>
          <w:p w:rsidR="001527B8" w:rsidRPr="0055422F" w:rsidRDefault="001527B8" w:rsidP="00FA30C3">
            <w:pPr>
              <w:spacing w:line="276" w:lineRule="auto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pacing w:val="-4"/>
                <w:sz w:val="20"/>
                <w:szCs w:val="20"/>
              </w:rPr>
              <w:t xml:space="preserve">  занятия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55422F">
              <w:rPr>
                <w:b/>
                <w:sz w:val="20"/>
                <w:szCs w:val="20"/>
              </w:rPr>
              <w:t xml:space="preserve">абораторные </w:t>
            </w:r>
          </w:p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занятия</w:t>
            </w:r>
          </w:p>
        </w:tc>
        <w:tc>
          <w:tcPr>
            <w:tcW w:w="329" w:type="pct"/>
            <w:textDirection w:val="btLr"/>
            <w:vAlign w:val="center"/>
          </w:tcPr>
          <w:p w:rsidR="001527B8" w:rsidRPr="007E58CD" w:rsidRDefault="001527B8" w:rsidP="00FA30C3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Управляемая самостоятел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ная работа магистранта</w:t>
            </w:r>
          </w:p>
        </w:tc>
        <w:tc>
          <w:tcPr>
            <w:tcW w:w="422" w:type="pct"/>
            <w:textDirection w:val="btLr"/>
            <w:vAlign w:val="center"/>
          </w:tcPr>
          <w:p w:rsidR="001527B8" w:rsidRPr="001F5277" w:rsidRDefault="001527B8" w:rsidP="001527B8">
            <w:pPr>
              <w:spacing w:line="276" w:lineRule="auto"/>
              <w:ind w:left="113" w:right="113"/>
              <w:jc w:val="center"/>
            </w:pPr>
            <w:r w:rsidRPr="001527B8"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26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27B8" w:rsidRPr="001F5277" w:rsidRDefault="001527B8" w:rsidP="00FA30C3">
            <w:pPr>
              <w:spacing w:line="276" w:lineRule="auto"/>
              <w:jc w:val="center"/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27B8" w:rsidRDefault="001527B8" w:rsidP="00FA30C3">
            <w:pPr>
              <w:spacing w:line="276" w:lineRule="auto"/>
              <w:jc w:val="center"/>
            </w:pPr>
          </w:p>
        </w:tc>
      </w:tr>
      <w:tr w:rsidR="009F6445" w:rsidRPr="0055422F" w:rsidTr="00C63CAF">
        <w:trPr>
          <w:cantSplit/>
          <w:trHeight w:val="165"/>
        </w:trPr>
        <w:tc>
          <w:tcPr>
            <w:tcW w:w="16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899" w:type="pct"/>
            <w:tcBorders>
              <w:bottom w:val="single" w:sz="12" w:space="0" w:color="auto"/>
            </w:tcBorders>
            <w:vAlign w:val="cente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3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vAlign w:val="cente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bottom w:val="single" w:sz="12" w:space="0" w:color="auto"/>
            </w:tcBorders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4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341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27B8" w:rsidRPr="0055422F" w:rsidRDefault="001527B8" w:rsidP="00FA30C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</w:tc>
      </w:tr>
      <w:tr w:rsidR="004208EE" w:rsidRPr="0055422F" w:rsidTr="00C63CAF">
        <w:trPr>
          <w:cantSplit/>
          <w:trHeight w:val="682"/>
        </w:trPr>
        <w:tc>
          <w:tcPr>
            <w:tcW w:w="163" w:type="pct"/>
            <w:tcBorders>
              <w:left w:val="single" w:sz="12" w:space="0" w:color="auto"/>
            </w:tcBorders>
            <w:vAlign w:val="center"/>
          </w:tcPr>
          <w:p w:rsidR="004208EE" w:rsidRPr="0055422F" w:rsidRDefault="004208EE" w:rsidP="00C63CAF">
            <w:pPr>
              <w:widowControl w:val="0"/>
              <w:spacing w:after="240"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99" w:type="pct"/>
            <w:vAlign w:val="center"/>
          </w:tcPr>
          <w:p w:rsidR="004208EE" w:rsidRDefault="004208EE" w:rsidP="00ED25C4">
            <w:pPr>
              <w:spacing w:before="120" w:after="120" w:line="264" w:lineRule="auto"/>
              <w:jc w:val="both"/>
              <w:rPr>
                <w:sz w:val="20"/>
              </w:rPr>
            </w:pPr>
            <w:r w:rsidRPr="00FD632F">
              <w:rPr>
                <w:i/>
                <w:sz w:val="20"/>
              </w:rPr>
              <w:t>Тема 1.</w:t>
            </w:r>
            <w:r>
              <w:rPr>
                <w:sz w:val="20"/>
              </w:rPr>
              <w:t xml:space="preserve"> Физические основы взаимодействия электронов</w:t>
            </w:r>
            <w:r w:rsidR="00ED25C4">
              <w:rPr>
                <w:sz w:val="20"/>
              </w:rPr>
              <w:t xml:space="preserve"> и ионов с веществом</w:t>
            </w:r>
            <w:r>
              <w:rPr>
                <w:sz w:val="20"/>
              </w:rPr>
              <w:t xml:space="preserve"> </w:t>
            </w:r>
          </w:p>
          <w:p w:rsidR="004208EE" w:rsidRPr="00717956" w:rsidRDefault="004208EE" w:rsidP="004208EE">
            <w:pPr>
              <w:spacing w:before="120" w:after="120" w:line="264" w:lineRule="auto"/>
              <w:jc w:val="both"/>
              <w:rPr>
                <w:sz w:val="20"/>
                <w:szCs w:val="20"/>
              </w:rPr>
            </w:pPr>
            <w:r w:rsidRPr="00FD632F">
              <w:rPr>
                <w:i/>
                <w:sz w:val="20"/>
              </w:rPr>
              <w:t>Практическое занятие 1.</w:t>
            </w:r>
            <w:r w:rsidRPr="00717956">
              <w:rPr>
                <w:sz w:val="20"/>
              </w:rPr>
              <w:t xml:space="preserve"> </w:t>
            </w:r>
            <w:r>
              <w:rPr>
                <w:sz w:val="20"/>
              </w:rPr>
              <w:t>Упругое и неупругое рассеяние электронов</w:t>
            </w:r>
            <w:r w:rsidR="00ED25C4">
              <w:rPr>
                <w:sz w:val="20"/>
              </w:rPr>
              <w:t xml:space="preserve">  и ионов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163" w:type="pct"/>
            <w:vAlign w:val="center"/>
          </w:tcPr>
          <w:p w:rsidR="004208EE" w:rsidRPr="0055422F" w:rsidRDefault="004208EE" w:rsidP="00C63CAF">
            <w:pPr>
              <w:spacing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4208EE" w:rsidRPr="00AE7876" w:rsidRDefault="004208EE" w:rsidP="00C63CAF">
            <w:pPr>
              <w:spacing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4208EE" w:rsidRPr="0055422F" w:rsidRDefault="004208EE" w:rsidP="00C63CAF">
            <w:pPr>
              <w:spacing w:after="240"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:rsidR="004208EE" w:rsidRPr="00E518DB" w:rsidRDefault="004208EE" w:rsidP="00C63CAF">
            <w:pPr>
              <w:spacing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2" w:type="pct"/>
          </w:tcPr>
          <w:p w:rsidR="004208EE" w:rsidRPr="00C63CAF" w:rsidRDefault="004208EE" w:rsidP="00C63CAF">
            <w:pPr>
              <w:spacing w:after="240" w:line="276" w:lineRule="auto"/>
              <w:rPr>
                <w:sz w:val="20"/>
                <w:szCs w:val="20"/>
                <w:lang w:val="en-US"/>
              </w:rPr>
            </w:pPr>
            <w:r w:rsidRPr="00C63CAF">
              <w:rPr>
                <w:sz w:val="20"/>
                <w:szCs w:val="20"/>
              </w:rPr>
              <w:t>[1</w:t>
            </w:r>
            <w:r w:rsidRPr="00C63CAF">
              <w:rPr>
                <w:sz w:val="20"/>
                <w:szCs w:val="20"/>
                <w:lang w:val="en-US"/>
              </w:rPr>
              <w:t>,</w:t>
            </w:r>
            <w:r w:rsidRPr="00C63CAF">
              <w:rPr>
                <w:sz w:val="20"/>
                <w:szCs w:val="20"/>
              </w:rPr>
              <w:t xml:space="preserve"> с.75-81], [4]</w:t>
            </w:r>
            <w:r w:rsidRPr="00C63CAF">
              <w:rPr>
                <w:sz w:val="20"/>
                <w:szCs w:val="20"/>
                <w:lang w:val="en-US"/>
              </w:rPr>
              <w:t>, [19]</w:t>
            </w:r>
          </w:p>
        </w:tc>
        <w:tc>
          <w:tcPr>
            <w:tcW w:w="264" w:type="pct"/>
            <w:vAlign w:val="center"/>
          </w:tcPr>
          <w:p w:rsidR="004208EE" w:rsidRPr="0055422F" w:rsidRDefault="004208EE" w:rsidP="00C63CAF">
            <w:pPr>
              <w:spacing w:after="240" w:line="276" w:lineRule="auto"/>
              <w:jc w:val="center"/>
              <w:rPr>
                <w:sz w:val="20"/>
                <w:szCs w:val="20"/>
              </w:rPr>
            </w:pPr>
            <w:r w:rsidRPr="0055422F">
              <w:rPr>
                <w:sz w:val="20"/>
                <w:szCs w:val="20"/>
              </w:rPr>
              <w:t>КП</w:t>
            </w:r>
            <w:r>
              <w:rPr>
                <w:rStyle w:val="af3"/>
                <w:sz w:val="20"/>
                <w:szCs w:val="20"/>
              </w:rPr>
              <w:footnoteReference w:id="2"/>
            </w:r>
          </w:p>
        </w:tc>
        <w:tc>
          <w:tcPr>
            <w:tcW w:w="341" w:type="pct"/>
            <w:tcBorders>
              <w:right w:val="single" w:sz="12" w:space="0" w:color="auto"/>
            </w:tcBorders>
            <w:vAlign w:val="center"/>
          </w:tcPr>
          <w:p w:rsidR="004208EE" w:rsidRPr="0055422F" w:rsidRDefault="004208EE" w:rsidP="00C63CAF">
            <w:pPr>
              <w:spacing w:after="240" w:line="276" w:lineRule="auto"/>
              <w:ind w:left="-108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</w:t>
            </w:r>
          </w:p>
        </w:tc>
      </w:tr>
      <w:tr w:rsidR="004208EE" w:rsidRPr="0055422F" w:rsidTr="00C63CAF">
        <w:tc>
          <w:tcPr>
            <w:tcW w:w="163" w:type="pct"/>
            <w:tcBorders>
              <w:left w:val="single" w:sz="12" w:space="0" w:color="auto"/>
            </w:tcBorders>
            <w:vAlign w:val="center"/>
          </w:tcPr>
          <w:p w:rsidR="004208EE" w:rsidRPr="0055422F" w:rsidRDefault="004208EE" w:rsidP="00DC4F8E">
            <w:pPr>
              <w:widowControl w:val="0"/>
              <w:spacing w:before="240" w:after="240"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99" w:type="pct"/>
            <w:vAlign w:val="center"/>
          </w:tcPr>
          <w:p w:rsidR="004208EE" w:rsidRDefault="004208EE" w:rsidP="00ED25C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>Тема 2.</w:t>
            </w:r>
            <w:r w:rsidRPr="00717956">
              <w:rPr>
                <w:sz w:val="20"/>
              </w:rPr>
              <w:t xml:space="preserve"> </w:t>
            </w:r>
            <w:r>
              <w:rPr>
                <w:sz w:val="20"/>
              </w:rPr>
              <w:t>Электронно-лучевые технологии</w:t>
            </w:r>
            <w:r w:rsidRPr="00717956">
              <w:rPr>
                <w:sz w:val="20"/>
              </w:rPr>
              <w:t xml:space="preserve">. </w:t>
            </w:r>
          </w:p>
          <w:p w:rsidR="004208EE" w:rsidRPr="00373EC1" w:rsidRDefault="004208EE" w:rsidP="00ED25C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>Практическое занятие 2</w:t>
            </w:r>
            <w:r>
              <w:rPr>
                <w:i/>
                <w:sz w:val="20"/>
              </w:rPr>
              <w:t xml:space="preserve">. </w:t>
            </w:r>
            <w:r>
              <w:rPr>
                <w:sz w:val="20"/>
              </w:rPr>
              <w:t>Общие принципы построения электронно-лучевых установок. Характ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 xml:space="preserve">ристики электронных пучков. </w:t>
            </w:r>
          </w:p>
        </w:tc>
        <w:tc>
          <w:tcPr>
            <w:tcW w:w="163" w:type="pct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 w:rsidRPr="0055422F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2" w:type="pct"/>
          </w:tcPr>
          <w:p w:rsidR="004208EE" w:rsidRPr="00C63CAF" w:rsidRDefault="004208EE" w:rsidP="00ED25C4">
            <w:pPr>
              <w:spacing w:before="240" w:after="240" w:line="276" w:lineRule="auto"/>
              <w:rPr>
                <w:sz w:val="20"/>
                <w:szCs w:val="20"/>
                <w:lang w:val="en-US"/>
              </w:rPr>
            </w:pPr>
            <w:r w:rsidRPr="00C63CAF">
              <w:rPr>
                <w:sz w:val="20"/>
                <w:szCs w:val="20"/>
                <w:lang w:val="en-US"/>
              </w:rPr>
              <w:t>[</w:t>
            </w:r>
            <w:r w:rsidRPr="00C63CAF">
              <w:rPr>
                <w:sz w:val="20"/>
                <w:szCs w:val="20"/>
              </w:rPr>
              <w:t>1 гл. 3]</w:t>
            </w:r>
            <w:r w:rsidRPr="00C63CAF">
              <w:rPr>
                <w:sz w:val="20"/>
                <w:szCs w:val="20"/>
                <w:lang w:val="en-US"/>
              </w:rPr>
              <w:t>, [2], [3]</w:t>
            </w:r>
          </w:p>
        </w:tc>
        <w:tc>
          <w:tcPr>
            <w:tcW w:w="264" w:type="pct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 w:rsidRPr="0055422F">
              <w:rPr>
                <w:sz w:val="20"/>
                <w:szCs w:val="20"/>
              </w:rPr>
              <w:t>КП</w:t>
            </w:r>
          </w:p>
        </w:tc>
        <w:tc>
          <w:tcPr>
            <w:tcW w:w="341" w:type="pct"/>
            <w:tcBorders>
              <w:right w:val="single" w:sz="12" w:space="0" w:color="auto"/>
            </w:tcBorders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ind w:left="-108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</w:t>
            </w:r>
          </w:p>
        </w:tc>
      </w:tr>
      <w:tr w:rsidR="004208EE" w:rsidRPr="00AD142B" w:rsidTr="00C63CAF">
        <w:tc>
          <w:tcPr>
            <w:tcW w:w="163" w:type="pct"/>
            <w:tcBorders>
              <w:left w:val="single" w:sz="12" w:space="0" w:color="auto"/>
            </w:tcBorders>
            <w:vAlign w:val="center"/>
          </w:tcPr>
          <w:p w:rsidR="004208EE" w:rsidRPr="0055422F" w:rsidRDefault="004208EE" w:rsidP="00DC4F8E">
            <w:pPr>
              <w:widowControl w:val="0"/>
              <w:spacing w:before="240" w:after="24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99" w:type="pct"/>
            <w:vAlign w:val="center"/>
          </w:tcPr>
          <w:p w:rsidR="004208EE" w:rsidRDefault="004208EE" w:rsidP="00ED25C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>Тема 3</w:t>
            </w:r>
            <w:r w:rsidRPr="00717956">
              <w:rPr>
                <w:sz w:val="20"/>
              </w:rPr>
              <w:t xml:space="preserve">. </w:t>
            </w:r>
            <w:r>
              <w:rPr>
                <w:sz w:val="20"/>
              </w:rPr>
              <w:t>Взаимодействие ул</w:t>
            </w:r>
            <w:r w:rsidR="00284139">
              <w:rPr>
                <w:sz w:val="20"/>
              </w:rPr>
              <w:t>ь</w:t>
            </w:r>
            <w:r>
              <w:rPr>
                <w:sz w:val="20"/>
              </w:rPr>
              <w:t>тразвука</w:t>
            </w:r>
            <w:r w:rsidR="00284139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ВЧ и СВЧ - излучения с веществом </w:t>
            </w:r>
          </w:p>
          <w:p w:rsidR="004208EE" w:rsidRPr="00373EC1" w:rsidRDefault="004208EE" w:rsidP="00ED25C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>Практическое занятие 3</w:t>
            </w:r>
            <w:r>
              <w:rPr>
                <w:i/>
                <w:sz w:val="20"/>
              </w:rPr>
              <w:t xml:space="preserve">. </w:t>
            </w:r>
            <w:r w:rsidRPr="009A746D">
              <w:rPr>
                <w:sz w:val="20"/>
              </w:rPr>
              <w:t xml:space="preserve">Характеристики электромагнитного излучения. </w:t>
            </w:r>
            <w:r>
              <w:rPr>
                <w:sz w:val="20"/>
              </w:rPr>
              <w:t>Поглощение ультразвука и СВЧ-излучения.</w:t>
            </w:r>
          </w:p>
        </w:tc>
        <w:tc>
          <w:tcPr>
            <w:tcW w:w="163" w:type="pct"/>
            <w:vAlign w:val="center"/>
          </w:tcPr>
          <w:p w:rsidR="004208EE" w:rsidRPr="0055422F" w:rsidRDefault="00636A16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4208EE" w:rsidRPr="0055422F" w:rsidRDefault="00636A16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6A16">
              <w:rPr>
                <w:sz w:val="20"/>
                <w:szCs w:val="20"/>
              </w:rPr>
              <w:t>2</w:t>
            </w:r>
          </w:p>
        </w:tc>
        <w:tc>
          <w:tcPr>
            <w:tcW w:w="422" w:type="pct"/>
          </w:tcPr>
          <w:p w:rsidR="004208EE" w:rsidRPr="00C63CAF" w:rsidRDefault="004208EE" w:rsidP="00ED25C4">
            <w:pPr>
              <w:spacing w:before="240" w:after="240" w:line="276" w:lineRule="auto"/>
              <w:rPr>
                <w:sz w:val="20"/>
                <w:szCs w:val="20"/>
                <w:lang w:val="en-US"/>
              </w:rPr>
            </w:pPr>
            <w:r w:rsidRPr="00C63CAF">
              <w:rPr>
                <w:sz w:val="20"/>
                <w:szCs w:val="20"/>
                <w:lang w:val="en-US"/>
              </w:rPr>
              <w:t>[</w:t>
            </w:r>
            <w:r w:rsidRPr="00C63CAF">
              <w:rPr>
                <w:sz w:val="20"/>
                <w:szCs w:val="20"/>
              </w:rPr>
              <w:t>1 с.121-128]</w:t>
            </w:r>
            <w:r w:rsidRPr="00C63CAF">
              <w:rPr>
                <w:sz w:val="20"/>
                <w:szCs w:val="20"/>
                <w:lang w:val="en-US"/>
              </w:rPr>
              <w:t>, [6], [21]</w:t>
            </w:r>
          </w:p>
        </w:tc>
        <w:tc>
          <w:tcPr>
            <w:tcW w:w="264" w:type="pct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</w:t>
            </w:r>
          </w:p>
        </w:tc>
        <w:tc>
          <w:tcPr>
            <w:tcW w:w="341" w:type="pct"/>
            <w:tcBorders>
              <w:right w:val="single" w:sz="12" w:space="0" w:color="auto"/>
            </w:tcBorders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ind w:left="-108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</w:p>
        </w:tc>
      </w:tr>
      <w:tr w:rsidR="004208EE" w:rsidRPr="0069258D" w:rsidTr="00C63CAF">
        <w:tc>
          <w:tcPr>
            <w:tcW w:w="163" w:type="pct"/>
            <w:tcBorders>
              <w:left w:val="single" w:sz="12" w:space="0" w:color="auto"/>
            </w:tcBorders>
            <w:vAlign w:val="center"/>
          </w:tcPr>
          <w:p w:rsidR="004208EE" w:rsidRPr="0055422F" w:rsidRDefault="004208EE" w:rsidP="00DC4F8E">
            <w:pPr>
              <w:widowControl w:val="0"/>
              <w:spacing w:before="240" w:after="24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99" w:type="pct"/>
            <w:vAlign w:val="center"/>
          </w:tcPr>
          <w:p w:rsidR="00ED25C4" w:rsidRDefault="004208EE" w:rsidP="00ED25C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>Тема 4</w:t>
            </w:r>
            <w:r w:rsidRPr="00717956">
              <w:rPr>
                <w:sz w:val="20"/>
              </w:rPr>
              <w:t>.</w:t>
            </w:r>
            <w:r w:rsidR="00ED25C4">
              <w:rPr>
                <w:sz w:val="20"/>
              </w:rPr>
              <w:t xml:space="preserve"> </w:t>
            </w:r>
            <w:r w:rsidRPr="00FD632F"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Ионно-лучевые технологии.</w:t>
            </w:r>
          </w:p>
          <w:p w:rsidR="004208EE" w:rsidRPr="00373EC1" w:rsidRDefault="004208EE" w:rsidP="00ED25C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 xml:space="preserve"> Практическое занятие 4.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Процессы распыления материала при ионной бомбардировке</w:t>
            </w:r>
          </w:p>
        </w:tc>
        <w:tc>
          <w:tcPr>
            <w:tcW w:w="163" w:type="pct"/>
            <w:vAlign w:val="center"/>
          </w:tcPr>
          <w:p w:rsidR="004208EE" w:rsidRPr="0055422F" w:rsidRDefault="00636A16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6A16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</w:tcPr>
          <w:p w:rsidR="004208EE" w:rsidRPr="00C63CAF" w:rsidRDefault="004208EE" w:rsidP="00ED25C4">
            <w:pPr>
              <w:spacing w:before="240" w:after="240" w:line="276" w:lineRule="auto"/>
              <w:rPr>
                <w:sz w:val="20"/>
                <w:szCs w:val="20"/>
                <w:lang w:val="en-US"/>
              </w:rPr>
            </w:pPr>
            <w:r w:rsidRPr="00C63CAF">
              <w:rPr>
                <w:sz w:val="20"/>
                <w:szCs w:val="20"/>
                <w:lang w:val="en-US"/>
              </w:rPr>
              <w:t>[</w:t>
            </w:r>
            <w:r w:rsidRPr="00C63CAF">
              <w:rPr>
                <w:sz w:val="20"/>
                <w:szCs w:val="20"/>
              </w:rPr>
              <w:t>1 гл. 4]</w:t>
            </w:r>
            <w:r w:rsidRPr="00C63CAF">
              <w:rPr>
                <w:sz w:val="20"/>
                <w:szCs w:val="20"/>
                <w:lang w:val="en-US"/>
              </w:rPr>
              <w:t>, [2], [3]</w:t>
            </w:r>
          </w:p>
        </w:tc>
        <w:tc>
          <w:tcPr>
            <w:tcW w:w="264" w:type="pct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</w:t>
            </w:r>
          </w:p>
        </w:tc>
        <w:tc>
          <w:tcPr>
            <w:tcW w:w="341" w:type="pct"/>
            <w:tcBorders>
              <w:right w:val="single" w:sz="12" w:space="0" w:color="auto"/>
            </w:tcBorders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ind w:left="-108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</w:t>
            </w:r>
          </w:p>
        </w:tc>
      </w:tr>
      <w:tr w:rsidR="004208EE" w:rsidRPr="0055422F" w:rsidTr="00C63CAF">
        <w:trPr>
          <w:trHeight w:val="548"/>
        </w:trPr>
        <w:tc>
          <w:tcPr>
            <w:tcW w:w="163" w:type="pct"/>
            <w:tcBorders>
              <w:left w:val="single" w:sz="12" w:space="0" w:color="auto"/>
            </w:tcBorders>
            <w:vAlign w:val="center"/>
          </w:tcPr>
          <w:p w:rsidR="004208EE" w:rsidRPr="0055422F" w:rsidRDefault="004208EE" w:rsidP="00DC4F8E">
            <w:pPr>
              <w:widowControl w:val="0"/>
              <w:spacing w:before="240" w:after="24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99" w:type="pct"/>
          </w:tcPr>
          <w:p w:rsidR="004208EE" w:rsidRDefault="004208EE" w:rsidP="00ED25C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 xml:space="preserve">Тема </w:t>
            </w:r>
            <w:r>
              <w:rPr>
                <w:i/>
                <w:sz w:val="20"/>
              </w:rPr>
              <w:t>5</w:t>
            </w:r>
            <w:r w:rsidRPr="00717956">
              <w:rPr>
                <w:sz w:val="20"/>
              </w:rPr>
              <w:t>.</w:t>
            </w:r>
            <w:r>
              <w:rPr>
                <w:sz w:val="20"/>
              </w:rPr>
              <w:t xml:space="preserve"> Физика лазеров и лазерные технологии.</w:t>
            </w:r>
            <w:r w:rsidRPr="00717956">
              <w:rPr>
                <w:sz w:val="20"/>
              </w:rPr>
              <w:t xml:space="preserve"> </w:t>
            </w:r>
          </w:p>
          <w:p w:rsidR="004208EE" w:rsidRPr="00373EC1" w:rsidRDefault="004208EE" w:rsidP="00ED25C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>Практическое занятие 5.</w:t>
            </w:r>
            <w:r>
              <w:rPr>
                <w:sz w:val="20"/>
              </w:rPr>
              <w:t xml:space="preserve"> Характеристики технологических лазеров. </w:t>
            </w:r>
          </w:p>
        </w:tc>
        <w:tc>
          <w:tcPr>
            <w:tcW w:w="163" w:type="pct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 w:rsidRPr="0055422F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2" w:type="pct"/>
          </w:tcPr>
          <w:p w:rsidR="004208EE" w:rsidRPr="00C63CAF" w:rsidRDefault="004208EE" w:rsidP="00ED25C4">
            <w:pPr>
              <w:spacing w:before="240" w:line="276" w:lineRule="auto"/>
              <w:rPr>
                <w:sz w:val="20"/>
                <w:szCs w:val="20"/>
                <w:lang w:val="en-US"/>
              </w:rPr>
            </w:pPr>
            <w:r w:rsidRPr="00C63CAF">
              <w:rPr>
                <w:sz w:val="20"/>
                <w:szCs w:val="20"/>
                <w:lang w:val="en-US"/>
              </w:rPr>
              <w:t>[</w:t>
            </w:r>
            <w:r w:rsidRPr="00C63CAF">
              <w:rPr>
                <w:sz w:val="20"/>
                <w:szCs w:val="20"/>
              </w:rPr>
              <w:t>1 гл. 1, 2]</w:t>
            </w:r>
            <w:r w:rsidRPr="00C63CAF">
              <w:rPr>
                <w:sz w:val="20"/>
                <w:szCs w:val="20"/>
                <w:lang w:val="en-US"/>
              </w:rPr>
              <w:t>, [2]</w:t>
            </w:r>
          </w:p>
        </w:tc>
        <w:tc>
          <w:tcPr>
            <w:tcW w:w="264" w:type="pct"/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 w:rsidRPr="0055422F">
              <w:rPr>
                <w:sz w:val="20"/>
                <w:szCs w:val="20"/>
              </w:rPr>
              <w:t>КП</w:t>
            </w:r>
          </w:p>
        </w:tc>
        <w:tc>
          <w:tcPr>
            <w:tcW w:w="341" w:type="pct"/>
            <w:tcBorders>
              <w:right w:val="single" w:sz="12" w:space="0" w:color="auto"/>
            </w:tcBorders>
            <w:vAlign w:val="center"/>
          </w:tcPr>
          <w:p w:rsidR="004208EE" w:rsidRPr="0055422F" w:rsidRDefault="004208EE" w:rsidP="00DC4F8E">
            <w:pPr>
              <w:spacing w:before="240" w:after="240" w:line="276" w:lineRule="auto"/>
              <w:ind w:left="-108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</w:t>
            </w:r>
          </w:p>
        </w:tc>
      </w:tr>
    </w:tbl>
    <w:p w:rsidR="00FA30C3" w:rsidRDefault="00FA30C3" w:rsidP="00C63CAF">
      <w:pPr>
        <w:widowControl w:val="0"/>
        <w:numPr>
          <w:ilvl w:val="1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b/>
        </w:rPr>
      </w:pPr>
      <w:r w:rsidRPr="00A23AA6">
        <w:rPr>
          <w:b/>
        </w:rPr>
        <w:lastRenderedPageBreak/>
        <w:t xml:space="preserve">УЧЕБНО-МЕТОДИЧЕСКАЯ КАРТА ДИСЦИПЛИНЫ ДЛЯ </w:t>
      </w:r>
      <w:r>
        <w:rPr>
          <w:b/>
        </w:rPr>
        <w:t>ЗА</w:t>
      </w:r>
      <w:r w:rsidRPr="00A23AA6">
        <w:rPr>
          <w:b/>
        </w:rPr>
        <w:t>ОЧНОЙ ФОРМЫ ОБУЧЕНИЯ</w:t>
      </w:r>
    </w:p>
    <w:p w:rsidR="00FA30C3" w:rsidRPr="009A746D" w:rsidRDefault="00FA30C3" w:rsidP="00FA30C3">
      <w:pPr>
        <w:widowControl w:val="0"/>
        <w:tabs>
          <w:tab w:val="left" w:pos="1134"/>
        </w:tabs>
        <w:spacing w:line="276" w:lineRule="auto"/>
        <w:ind w:left="709"/>
        <w:jc w:val="both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8771"/>
        <w:gridCol w:w="493"/>
        <w:gridCol w:w="557"/>
        <w:gridCol w:w="566"/>
        <w:gridCol w:w="995"/>
        <w:gridCol w:w="1422"/>
        <w:gridCol w:w="802"/>
        <w:gridCol w:w="1029"/>
      </w:tblGrid>
      <w:tr w:rsidR="001527B8" w:rsidRPr="0055422F" w:rsidTr="00284139">
        <w:trPr>
          <w:trHeight w:val="465"/>
        </w:trPr>
        <w:tc>
          <w:tcPr>
            <w:tcW w:w="163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 xml:space="preserve">раздела, </w:t>
            </w:r>
            <w:r w:rsidRPr="0055422F">
              <w:rPr>
                <w:b/>
                <w:sz w:val="20"/>
                <w:szCs w:val="20"/>
              </w:rPr>
              <w:t>т</w:t>
            </w:r>
            <w:r w:rsidRPr="0055422F">
              <w:rPr>
                <w:b/>
                <w:sz w:val="20"/>
                <w:szCs w:val="20"/>
              </w:rPr>
              <w:t>е</w:t>
            </w:r>
            <w:r w:rsidRPr="0055422F">
              <w:rPr>
                <w:b/>
                <w:sz w:val="20"/>
                <w:szCs w:val="20"/>
              </w:rPr>
              <w:t>мы</w:t>
            </w:r>
          </w:p>
        </w:tc>
        <w:tc>
          <w:tcPr>
            <w:tcW w:w="2899" w:type="pct"/>
            <w:vMerge w:val="restart"/>
            <w:tcBorders>
              <w:top w:val="single" w:sz="12" w:space="0" w:color="auto"/>
            </w:tcBorders>
            <w:vAlign w:val="cente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Название раздела, темы</w:t>
            </w:r>
          </w:p>
        </w:tc>
        <w:tc>
          <w:tcPr>
            <w:tcW w:w="1333" w:type="pct"/>
            <w:gridSpan w:val="5"/>
            <w:tcBorders>
              <w:top w:val="single" w:sz="12" w:space="0" w:color="auto"/>
            </w:tcBorders>
            <w:vAlign w:val="center"/>
          </w:tcPr>
          <w:p w:rsidR="001527B8" w:rsidRDefault="001527B8" w:rsidP="00827A9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65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Иное</w:t>
            </w:r>
          </w:p>
        </w:tc>
        <w:tc>
          <w:tcPr>
            <w:tcW w:w="340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Форм</w:t>
            </w:r>
            <w:r>
              <w:rPr>
                <w:b/>
                <w:sz w:val="20"/>
                <w:szCs w:val="20"/>
              </w:rPr>
              <w:t>а</w:t>
            </w:r>
            <w:r w:rsidRPr="0055422F">
              <w:rPr>
                <w:b/>
                <w:sz w:val="20"/>
                <w:szCs w:val="20"/>
              </w:rPr>
              <w:t xml:space="preserve"> ко</w:t>
            </w:r>
            <w:r w:rsidRPr="0055422F">
              <w:rPr>
                <w:b/>
                <w:sz w:val="20"/>
                <w:szCs w:val="20"/>
              </w:rPr>
              <w:t>н</w:t>
            </w:r>
            <w:r w:rsidRPr="0055422F">
              <w:rPr>
                <w:b/>
                <w:sz w:val="20"/>
                <w:szCs w:val="20"/>
              </w:rPr>
              <w:t>троля</w:t>
            </w:r>
            <w:r>
              <w:rPr>
                <w:rStyle w:val="af3"/>
                <w:b/>
                <w:sz w:val="20"/>
                <w:szCs w:val="20"/>
              </w:rPr>
              <w:footnoteReference w:id="3"/>
            </w:r>
          </w:p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зн</w:t>
            </w:r>
            <w:r w:rsidRPr="0055422F">
              <w:rPr>
                <w:b/>
                <w:sz w:val="20"/>
                <w:szCs w:val="20"/>
              </w:rPr>
              <w:t>а</w:t>
            </w:r>
            <w:r w:rsidRPr="0055422F">
              <w:rPr>
                <w:b/>
                <w:sz w:val="20"/>
                <w:szCs w:val="20"/>
              </w:rPr>
              <w:t>ний</w:t>
            </w:r>
          </w:p>
        </w:tc>
      </w:tr>
      <w:tr w:rsidR="00727646" w:rsidRPr="0055422F" w:rsidTr="00284139">
        <w:trPr>
          <w:cantSplit/>
          <w:trHeight w:val="1581"/>
        </w:trPr>
        <w:tc>
          <w:tcPr>
            <w:tcW w:w="163" w:type="pct"/>
            <w:vMerge/>
            <w:tcBorders>
              <w:left w:val="single" w:sz="12" w:space="0" w:color="auto"/>
            </w:tcBorders>
          </w:tcPr>
          <w:p w:rsidR="001527B8" w:rsidRPr="002F668B" w:rsidRDefault="001527B8" w:rsidP="00827A9B">
            <w:pPr>
              <w:spacing w:line="276" w:lineRule="auto"/>
              <w:jc w:val="center"/>
            </w:pPr>
          </w:p>
        </w:tc>
        <w:tc>
          <w:tcPr>
            <w:tcW w:w="2899" w:type="pct"/>
            <w:vMerge/>
          </w:tcPr>
          <w:p w:rsidR="001527B8" w:rsidRPr="002F668B" w:rsidRDefault="001527B8" w:rsidP="00827A9B">
            <w:pPr>
              <w:spacing w:line="276" w:lineRule="auto"/>
              <w:jc w:val="center"/>
            </w:pPr>
          </w:p>
        </w:tc>
        <w:tc>
          <w:tcPr>
            <w:tcW w:w="163" w:type="pct"/>
            <w:textDirection w:val="btLr"/>
            <w:vAlign w:val="center"/>
          </w:tcPr>
          <w:p w:rsidR="001527B8" w:rsidRPr="0055422F" w:rsidRDefault="001527B8" w:rsidP="00827A9B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55422F">
              <w:rPr>
                <w:b/>
                <w:sz w:val="20"/>
                <w:szCs w:val="20"/>
              </w:rPr>
              <w:t>екции</w:t>
            </w:r>
          </w:p>
        </w:tc>
        <w:tc>
          <w:tcPr>
            <w:tcW w:w="184" w:type="pct"/>
            <w:shd w:val="clear" w:color="auto" w:fill="auto"/>
            <w:textDirection w:val="btLr"/>
            <w:vAlign w:val="center"/>
          </w:tcPr>
          <w:p w:rsidR="001527B8" w:rsidRPr="0055422F" w:rsidRDefault="001527B8" w:rsidP="00827A9B">
            <w:pPr>
              <w:spacing w:line="276" w:lineRule="auto"/>
              <w:ind w:left="57" w:right="57"/>
              <w:jc w:val="center"/>
              <w:rPr>
                <w:b/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П</w:t>
            </w:r>
            <w:r w:rsidRPr="0055422F">
              <w:rPr>
                <w:b/>
                <w:spacing w:val="-4"/>
                <w:sz w:val="20"/>
                <w:szCs w:val="20"/>
              </w:rPr>
              <w:t>рактические</w:t>
            </w:r>
          </w:p>
          <w:p w:rsidR="001527B8" w:rsidRPr="0055422F" w:rsidRDefault="001527B8" w:rsidP="00827A9B">
            <w:pPr>
              <w:spacing w:line="276" w:lineRule="auto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pacing w:val="-4"/>
                <w:sz w:val="20"/>
                <w:szCs w:val="20"/>
              </w:rPr>
              <w:t xml:space="preserve">  занятия</w:t>
            </w:r>
          </w:p>
        </w:tc>
        <w:tc>
          <w:tcPr>
            <w:tcW w:w="187" w:type="pct"/>
            <w:shd w:val="clear" w:color="auto" w:fill="auto"/>
            <w:textDirection w:val="btL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55422F">
              <w:rPr>
                <w:b/>
                <w:sz w:val="20"/>
                <w:szCs w:val="20"/>
              </w:rPr>
              <w:t xml:space="preserve">абораторные </w:t>
            </w:r>
          </w:p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занятия</w:t>
            </w:r>
          </w:p>
        </w:tc>
        <w:tc>
          <w:tcPr>
            <w:tcW w:w="329" w:type="pct"/>
            <w:textDirection w:val="btLr"/>
            <w:vAlign w:val="center"/>
          </w:tcPr>
          <w:p w:rsidR="001527B8" w:rsidRPr="007E58CD" w:rsidRDefault="001527B8" w:rsidP="00827A9B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Управляемая самостоятел</w:t>
            </w:r>
            <w:r>
              <w:rPr>
                <w:b/>
                <w:sz w:val="20"/>
                <w:szCs w:val="20"/>
              </w:rPr>
              <w:t>ь</w:t>
            </w:r>
            <w:r>
              <w:rPr>
                <w:b/>
                <w:sz w:val="20"/>
                <w:szCs w:val="20"/>
              </w:rPr>
              <w:t>ная работа магистранта</w:t>
            </w:r>
          </w:p>
        </w:tc>
        <w:tc>
          <w:tcPr>
            <w:tcW w:w="470" w:type="pct"/>
            <w:textDirection w:val="btLr"/>
            <w:vAlign w:val="center"/>
          </w:tcPr>
          <w:p w:rsidR="001527B8" w:rsidRPr="001F5277" w:rsidRDefault="001527B8" w:rsidP="00827A9B">
            <w:pPr>
              <w:spacing w:line="276" w:lineRule="auto"/>
              <w:ind w:left="113" w:right="113"/>
              <w:jc w:val="center"/>
            </w:pPr>
            <w:r w:rsidRPr="001527B8">
              <w:rPr>
                <w:b/>
                <w:sz w:val="20"/>
                <w:szCs w:val="20"/>
              </w:rPr>
              <w:t>Литература</w:t>
            </w:r>
          </w:p>
        </w:tc>
        <w:tc>
          <w:tcPr>
            <w:tcW w:w="26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27B8" w:rsidRPr="001F5277" w:rsidRDefault="001527B8" w:rsidP="00827A9B">
            <w:pPr>
              <w:spacing w:line="276" w:lineRule="auto"/>
              <w:jc w:val="center"/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527B8" w:rsidRDefault="001527B8" w:rsidP="00827A9B">
            <w:pPr>
              <w:spacing w:line="276" w:lineRule="auto"/>
              <w:jc w:val="center"/>
            </w:pPr>
          </w:p>
        </w:tc>
      </w:tr>
      <w:tr w:rsidR="00727646" w:rsidRPr="0055422F" w:rsidTr="00284139">
        <w:trPr>
          <w:cantSplit/>
          <w:trHeight w:val="165"/>
        </w:trPr>
        <w:tc>
          <w:tcPr>
            <w:tcW w:w="16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899" w:type="pct"/>
            <w:tcBorders>
              <w:bottom w:val="single" w:sz="12" w:space="0" w:color="auto"/>
            </w:tcBorders>
            <w:vAlign w:val="cente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bottom w:val="single" w:sz="12" w:space="0" w:color="auto"/>
            </w:tcBorders>
            <w:vAlign w:val="cente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8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29" w:type="pct"/>
            <w:tcBorders>
              <w:bottom w:val="single" w:sz="12" w:space="0" w:color="auto"/>
            </w:tcBorders>
            <w:vAlign w:val="cente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470" w:type="pct"/>
            <w:tcBorders>
              <w:bottom w:val="single" w:sz="12" w:space="0" w:color="auto"/>
            </w:tcBorders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5422F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27B8" w:rsidRPr="0055422F" w:rsidRDefault="001527B8" w:rsidP="00827A9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</w:tc>
      </w:tr>
      <w:tr w:rsidR="00727646" w:rsidRPr="0055422F" w:rsidTr="00284139">
        <w:trPr>
          <w:cantSplit/>
          <w:trHeight w:val="682"/>
        </w:trPr>
        <w:tc>
          <w:tcPr>
            <w:tcW w:w="163" w:type="pct"/>
            <w:tcBorders>
              <w:left w:val="single" w:sz="12" w:space="0" w:color="auto"/>
            </w:tcBorders>
            <w:vAlign w:val="center"/>
          </w:tcPr>
          <w:p w:rsidR="00D57EE7" w:rsidRPr="0055422F" w:rsidRDefault="00D57EE7" w:rsidP="00C63CAF">
            <w:pPr>
              <w:widowControl w:val="0"/>
              <w:spacing w:after="240"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99" w:type="pct"/>
            <w:vAlign w:val="center"/>
          </w:tcPr>
          <w:p w:rsidR="009A746D" w:rsidRDefault="00D57EE7" w:rsidP="009A746D">
            <w:pPr>
              <w:spacing w:before="120" w:after="120" w:line="264" w:lineRule="auto"/>
              <w:jc w:val="both"/>
              <w:rPr>
                <w:sz w:val="20"/>
              </w:rPr>
            </w:pPr>
            <w:r w:rsidRPr="00FD632F">
              <w:rPr>
                <w:i/>
                <w:sz w:val="20"/>
              </w:rPr>
              <w:t>Тема 1.</w:t>
            </w:r>
            <w:r>
              <w:rPr>
                <w:sz w:val="20"/>
              </w:rPr>
              <w:t xml:space="preserve"> Физические основы взаимодействия электронов</w:t>
            </w:r>
            <w:r w:rsidR="009A746D">
              <w:rPr>
                <w:sz w:val="20"/>
              </w:rPr>
              <w:t>, СВЧ-излучения и ультразвука</w:t>
            </w:r>
            <w:r>
              <w:rPr>
                <w:sz w:val="20"/>
              </w:rPr>
              <w:t xml:space="preserve"> </w:t>
            </w:r>
            <w:r w:rsidR="009A746D">
              <w:rPr>
                <w:sz w:val="20"/>
              </w:rPr>
              <w:t xml:space="preserve">с </w:t>
            </w:r>
            <w:r>
              <w:rPr>
                <w:sz w:val="20"/>
              </w:rPr>
              <w:t>вещ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ством</w:t>
            </w:r>
            <w:r w:rsidRPr="00717956">
              <w:rPr>
                <w:sz w:val="20"/>
              </w:rPr>
              <w:t xml:space="preserve">. </w:t>
            </w:r>
          </w:p>
          <w:p w:rsidR="00D57EE7" w:rsidRPr="00717956" w:rsidRDefault="00D57EE7" w:rsidP="009A746D">
            <w:pPr>
              <w:spacing w:before="120" w:after="120" w:line="264" w:lineRule="auto"/>
              <w:jc w:val="both"/>
              <w:rPr>
                <w:sz w:val="20"/>
                <w:szCs w:val="20"/>
              </w:rPr>
            </w:pPr>
            <w:r w:rsidRPr="00FD632F">
              <w:rPr>
                <w:i/>
                <w:sz w:val="20"/>
              </w:rPr>
              <w:t>Практическое занятие 1.</w:t>
            </w:r>
            <w:r w:rsidRPr="00717956">
              <w:rPr>
                <w:sz w:val="20"/>
              </w:rPr>
              <w:t xml:space="preserve"> </w:t>
            </w:r>
            <w:r>
              <w:rPr>
                <w:sz w:val="20"/>
              </w:rPr>
              <w:t>Упругое и неупругое рассеяние электронов</w:t>
            </w:r>
            <w:r w:rsidR="009A746D">
              <w:rPr>
                <w:sz w:val="20"/>
              </w:rPr>
              <w:t>. Поглощение ультразвука и СВЧ-излучения.</w:t>
            </w:r>
          </w:p>
        </w:tc>
        <w:tc>
          <w:tcPr>
            <w:tcW w:w="163" w:type="pct"/>
            <w:vAlign w:val="center"/>
          </w:tcPr>
          <w:p w:rsidR="00D57EE7" w:rsidRPr="0055422F" w:rsidRDefault="00D57EE7" w:rsidP="00C63CAF">
            <w:pPr>
              <w:spacing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D57EE7" w:rsidRPr="00AE7876" w:rsidRDefault="00D57EE7" w:rsidP="00C63CAF">
            <w:pPr>
              <w:spacing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D57EE7" w:rsidRPr="0055422F" w:rsidRDefault="00D57EE7" w:rsidP="00C63CAF">
            <w:pPr>
              <w:spacing w:after="240"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:rsidR="00D57EE7" w:rsidRPr="00E518DB" w:rsidRDefault="00D57EE7" w:rsidP="00C63CAF">
            <w:pPr>
              <w:spacing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0" w:type="pct"/>
          </w:tcPr>
          <w:p w:rsidR="00D57EE7" w:rsidRPr="009A746D" w:rsidRDefault="00C63CAF" w:rsidP="00C63CAF">
            <w:pPr>
              <w:spacing w:after="240" w:line="276" w:lineRule="auto"/>
              <w:rPr>
                <w:sz w:val="20"/>
                <w:szCs w:val="20"/>
              </w:rPr>
            </w:pPr>
            <w:r w:rsidRPr="00C63CAF">
              <w:rPr>
                <w:sz w:val="20"/>
                <w:szCs w:val="20"/>
              </w:rPr>
              <w:t>[</w:t>
            </w:r>
            <w:r w:rsidR="00C16E9D" w:rsidRPr="00C63CAF">
              <w:rPr>
                <w:sz w:val="20"/>
                <w:szCs w:val="20"/>
              </w:rPr>
              <w:t>1</w:t>
            </w:r>
            <w:r w:rsidRPr="009A746D">
              <w:rPr>
                <w:sz w:val="20"/>
                <w:szCs w:val="20"/>
              </w:rPr>
              <w:t>,</w:t>
            </w:r>
            <w:r w:rsidR="00D57EE7" w:rsidRPr="00C63CAF">
              <w:rPr>
                <w:sz w:val="20"/>
                <w:szCs w:val="20"/>
              </w:rPr>
              <w:t xml:space="preserve"> с.75-81]</w:t>
            </w:r>
            <w:r w:rsidRPr="00C63CAF">
              <w:rPr>
                <w:sz w:val="20"/>
                <w:szCs w:val="20"/>
              </w:rPr>
              <w:t>, [4]</w:t>
            </w:r>
            <w:r w:rsidRPr="009A746D">
              <w:rPr>
                <w:sz w:val="20"/>
                <w:szCs w:val="20"/>
              </w:rPr>
              <w:t>, [19]</w:t>
            </w:r>
          </w:p>
        </w:tc>
        <w:tc>
          <w:tcPr>
            <w:tcW w:w="265" w:type="pct"/>
            <w:vAlign w:val="center"/>
          </w:tcPr>
          <w:p w:rsidR="00D57EE7" w:rsidRPr="0055422F" w:rsidRDefault="00D57EE7" w:rsidP="00C63CAF">
            <w:pPr>
              <w:spacing w:after="240" w:line="276" w:lineRule="auto"/>
              <w:jc w:val="center"/>
              <w:rPr>
                <w:sz w:val="20"/>
                <w:szCs w:val="20"/>
              </w:rPr>
            </w:pPr>
            <w:r w:rsidRPr="0055422F">
              <w:rPr>
                <w:sz w:val="20"/>
                <w:szCs w:val="20"/>
              </w:rPr>
              <w:t>КП</w:t>
            </w:r>
            <w:r>
              <w:rPr>
                <w:rStyle w:val="af3"/>
                <w:sz w:val="20"/>
                <w:szCs w:val="20"/>
              </w:rPr>
              <w:footnoteReference w:id="4"/>
            </w:r>
          </w:p>
        </w:tc>
        <w:tc>
          <w:tcPr>
            <w:tcW w:w="340" w:type="pct"/>
            <w:tcBorders>
              <w:right w:val="single" w:sz="12" w:space="0" w:color="auto"/>
            </w:tcBorders>
            <w:vAlign w:val="center"/>
          </w:tcPr>
          <w:p w:rsidR="00D57EE7" w:rsidRPr="0055422F" w:rsidRDefault="00D57EE7" w:rsidP="00C63CAF">
            <w:pPr>
              <w:spacing w:after="240" w:line="276" w:lineRule="auto"/>
              <w:ind w:left="-108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</w:t>
            </w:r>
          </w:p>
        </w:tc>
      </w:tr>
      <w:tr w:rsidR="00727646" w:rsidRPr="0055422F" w:rsidTr="00284139">
        <w:tc>
          <w:tcPr>
            <w:tcW w:w="163" w:type="pct"/>
            <w:tcBorders>
              <w:left w:val="single" w:sz="12" w:space="0" w:color="auto"/>
            </w:tcBorders>
            <w:vAlign w:val="center"/>
          </w:tcPr>
          <w:p w:rsidR="00D57EE7" w:rsidRPr="0055422F" w:rsidRDefault="00D57EE7" w:rsidP="00DC4F8E">
            <w:pPr>
              <w:widowControl w:val="0"/>
              <w:spacing w:before="240" w:after="240" w:line="276" w:lineRule="auto"/>
              <w:jc w:val="center"/>
              <w:rPr>
                <w:b/>
                <w:sz w:val="20"/>
                <w:szCs w:val="20"/>
              </w:rPr>
            </w:pPr>
            <w:r w:rsidRPr="0055422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99" w:type="pct"/>
            <w:vAlign w:val="center"/>
          </w:tcPr>
          <w:p w:rsidR="009A746D" w:rsidRDefault="00D57EE7" w:rsidP="009A746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>Тема 2.</w:t>
            </w:r>
            <w:r w:rsidRPr="00717956">
              <w:rPr>
                <w:sz w:val="20"/>
              </w:rPr>
              <w:t xml:space="preserve"> </w:t>
            </w:r>
            <w:r>
              <w:rPr>
                <w:sz w:val="20"/>
              </w:rPr>
              <w:t>Электронно-лучевые технологии</w:t>
            </w:r>
            <w:r w:rsidRPr="00717956">
              <w:rPr>
                <w:sz w:val="20"/>
              </w:rPr>
              <w:t xml:space="preserve">. </w:t>
            </w:r>
          </w:p>
          <w:p w:rsidR="00D57EE7" w:rsidRPr="00373EC1" w:rsidRDefault="00D57EE7" w:rsidP="009A746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>Практическое занятие 2</w:t>
            </w:r>
            <w:r>
              <w:rPr>
                <w:i/>
                <w:sz w:val="20"/>
              </w:rPr>
              <w:t xml:space="preserve">. </w:t>
            </w:r>
            <w:r>
              <w:rPr>
                <w:sz w:val="20"/>
              </w:rPr>
              <w:t>Общие принципы построения электронно-лучевых установок</w:t>
            </w:r>
            <w:r w:rsidR="009A746D">
              <w:rPr>
                <w:sz w:val="20"/>
              </w:rPr>
              <w:t>. Характ</w:t>
            </w:r>
            <w:r w:rsidR="009A746D">
              <w:rPr>
                <w:sz w:val="20"/>
              </w:rPr>
              <w:t>е</w:t>
            </w:r>
            <w:r w:rsidR="009A746D">
              <w:rPr>
                <w:sz w:val="20"/>
              </w:rPr>
              <w:t xml:space="preserve">ристики электронных пучков. </w:t>
            </w:r>
          </w:p>
        </w:tc>
        <w:tc>
          <w:tcPr>
            <w:tcW w:w="163" w:type="pct"/>
            <w:vAlign w:val="center"/>
          </w:tcPr>
          <w:p w:rsidR="00D57EE7" w:rsidRPr="0055422F" w:rsidRDefault="00D57EE7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D57EE7" w:rsidRPr="0055422F" w:rsidRDefault="00D57EE7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D57EE7" w:rsidRPr="0055422F" w:rsidRDefault="00D57EE7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 w:rsidRPr="0055422F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:rsidR="00D57EE7" w:rsidRPr="0055422F" w:rsidRDefault="00D57EE7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0" w:type="pct"/>
          </w:tcPr>
          <w:p w:rsidR="00D57EE7" w:rsidRPr="009A746D" w:rsidRDefault="00C63CAF" w:rsidP="00727646">
            <w:pPr>
              <w:spacing w:before="240" w:after="240" w:line="276" w:lineRule="auto"/>
              <w:rPr>
                <w:sz w:val="20"/>
                <w:szCs w:val="20"/>
              </w:rPr>
            </w:pPr>
            <w:r w:rsidRPr="009A746D">
              <w:rPr>
                <w:sz w:val="20"/>
                <w:szCs w:val="20"/>
              </w:rPr>
              <w:t>[</w:t>
            </w:r>
            <w:r w:rsidR="00C16E9D" w:rsidRPr="00C63CAF">
              <w:rPr>
                <w:sz w:val="20"/>
                <w:szCs w:val="20"/>
              </w:rPr>
              <w:t>1</w:t>
            </w:r>
            <w:r w:rsidRPr="00C63CAF">
              <w:rPr>
                <w:sz w:val="20"/>
                <w:szCs w:val="20"/>
              </w:rPr>
              <w:t xml:space="preserve"> </w:t>
            </w:r>
            <w:r w:rsidR="00D57EE7" w:rsidRPr="00C63CAF">
              <w:rPr>
                <w:sz w:val="20"/>
                <w:szCs w:val="20"/>
              </w:rPr>
              <w:t>гл. 3]</w:t>
            </w:r>
            <w:r w:rsidRPr="009A746D">
              <w:rPr>
                <w:sz w:val="20"/>
                <w:szCs w:val="20"/>
              </w:rPr>
              <w:t>, [2], [3]</w:t>
            </w:r>
          </w:p>
        </w:tc>
        <w:tc>
          <w:tcPr>
            <w:tcW w:w="265" w:type="pct"/>
            <w:vAlign w:val="center"/>
          </w:tcPr>
          <w:p w:rsidR="00D57EE7" w:rsidRPr="0055422F" w:rsidRDefault="00D57EE7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 w:rsidRPr="0055422F">
              <w:rPr>
                <w:sz w:val="20"/>
                <w:szCs w:val="20"/>
              </w:rPr>
              <w:t>КП</w:t>
            </w:r>
          </w:p>
        </w:tc>
        <w:tc>
          <w:tcPr>
            <w:tcW w:w="340" w:type="pct"/>
            <w:tcBorders>
              <w:right w:val="single" w:sz="12" w:space="0" w:color="auto"/>
            </w:tcBorders>
            <w:vAlign w:val="center"/>
          </w:tcPr>
          <w:p w:rsidR="00D57EE7" w:rsidRPr="0055422F" w:rsidRDefault="00D57EE7" w:rsidP="00DC4F8E">
            <w:pPr>
              <w:spacing w:before="240" w:after="240" w:line="276" w:lineRule="auto"/>
              <w:ind w:left="-108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</w:t>
            </w:r>
          </w:p>
        </w:tc>
      </w:tr>
      <w:tr w:rsidR="00727646" w:rsidRPr="00AD142B" w:rsidTr="00284139">
        <w:trPr>
          <w:trHeight w:val="882"/>
        </w:trPr>
        <w:tc>
          <w:tcPr>
            <w:tcW w:w="163" w:type="pct"/>
            <w:tcBorders>
              <w:left w:val="single" w:sz="12" w:space="0" w:color="auto"/>
            </w:tcBorders>
            <w:vAlign w:val="center"/>
          </w:tcPr>
          <w:p w:rsidR="00D57EE7" w:rsidRPr="0055422F" w:rsidRDefault="00D57EE7" w:rsidP="00DC4F8E">
            <w:pPr>
              <w:widowControl w:val="0"/>
              <w:spacing w:before="240" w:after="24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99" w:type="pct"/>
            <w:vAlign w:val="center"/>
          </w:tcPr>
          <w:p w:rsidR="009A746D" w:rsidRDefault="00D57EE7" w:rsidP="0028413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D632F">
              <w:rPr>
                <w:i/>
                <w:sz w:val="20"/>
              </w:rPr>
              <w:t>Тема 3</w:t>
            </w:r>
            <w:r w:rsidRPr="00717956">
              <w:rPr>
                <w:sz w:val="20"/>
              </w:rPr>
              <w:t xml:space="preserve">. </w:t>
            </w:r>
            <w:r w:rsidR="009A746D">
              <w:rPr>
                <w:sz w:val="20"/>
              </w:rPr>
              <w:t xml:space="preserve">Взаимодействие ВЧ и СВЧ - излучения с веществом </w:t>
            </w:r>
          </w:p>
          <w:p w:rsidR="00D57EE7" w:rsidRPr="00373EC1" w:rsidRDefault="00D57EE7" w:rsidP="00284139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FD632F">
              <w:rPr>
                <w:i/>
                <w:sz w:val="20"/>
              </w:rPr>
              <w:t>Практическое занятие 3</w:t>
            </w:r>
            <w:r>
              <w:rPr>
                <w:i/>
                <w:sz w:val="20"/>
              </w:rPr>
              <w:t xml:space="preserve">. </w:t>
            </w:r>
            <w:r w:rsidR="009A746D" w:rsidRPr="009A746D">
              <w:rPr>
                <w:sz w:val="20"/>
              </w:rPr>
              <w:t xml:space="preserve">Характеристики электромагнитного излучения. </w:t>
            </w:r>
          </w:p>
        </w:tc>
        <w:tc>
          <w:tcPr>
            <w:tcW w:w="163" w:type="pct"/>
            <w:vAlign w:val="center"/>
          </w:tcPr>
          <w:p w:rsidR="00D57EE7" w:rsidRPr="0055422F" w:rsidRDefault="005A7B8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D57EE7" w:rsidRPr="0055422F" w:rsidRDefault="005A7B8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D57EE7" w:rsidRPr="0055422F" w:rsidRDefault="00D57EE7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:rsidR="00D57EE7" w:rsidRPr="0055422F" w:rsidRDefault="005A7B8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0" w:type="pct"/>
          </w:tcPr>
          <w:p w:rsidR="00D57EE7" w:rsidRPr="00C63CAF" w:rsidRDefault="00C63CAF" w:rsidP="00727646">
            <w:pPr>
              <w:spacing w:before="240" w:after="240" w:line="276" w:lineRule="auto"/>
              <w:rPr>
                <w:sz w:val="20"/>
                <w:szCs w:val="20"/>
                <w:lang w:val="en-US"/>
              </w:rPr>
            </w:pPr>
            <w:r w:rsidRPr="00C63CAF">
              <w:rPr>
                <w:sz w:val="20"/>
                <w:szCs w:val="20"/>
                <w:lang w:val="en-US"/>
              </w:rPr>
              <w:t>[</w:t>
            </w:r>
            <w:r w:rsidR="00C16E9D" w:rsidRPr="00C63CAF">
              <w:rPr>
                <w:sz w:val="20"/>
                <w:szCs w:val="20"/>
              </w:rPr>
              <w:t>1</w:t>
            </w:r>
            <w:r w:rsidRPr="00C63CAF">
              <w:rPr>
                <w:sz w:val="20"/>
                <w:szCs w:val="20"/>
              </w:rPr>
              <w:t xml:space="preserve"> </w:t>
            </w:r>
            <w:r w:rsidR="00D57EE7" w:rsidRPr="00C63CAF">
              <w:rPr>
                <w:sz w:val="20"/>
                <w:szCs w:val="20"/>
              </w:rPr>
              <w:t>с.121-128]</w:t>
            </w:r>
            <w:r w:rsidRPr="00C63CAF">
              <w:rPr>
                <w:sz w:val="20"/>
                <w:szCs w:val="20"/>
                <w:lang w:val="en-US"/>
              </w:rPr>
              <w:t>, [6], [21]</w:t>
            </w:r>
          </w:p>
        </w:tc>
        <w:tc>
          <w:tcPr>
            <w:tcW w:w="265" w:type="pct"/>
            <w:vAlign w:val="center"/>
          </w:tcPr>
          <w:p w:rsidR="00D57EE7" w:rsidRPr="0055422F" w:rsidRDefault="00D57EE7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</w:t>
            </w:r>
          </w:p>
        </w:tc>
        <w:tc>
          <w:tcPr>
            <w:tcW w:w="340" w:type="pct"/>
            <w:tcBorders>
              <w:right w:val="single" w:sz="12" w:space="0" w:color="auto"/>
            </w:tcBorders>
            <w:vAlign w:val="center"/>
          </w:tcPr>
          <w:p w:rsidR="00D57EE7" w:rsidRPr="0055422F" w:rsidRDefault="00D57EE7" w:rsidP="00DC4F8E">
            <w:pPr>
              <w:spacing w:before="240" w:after="240" w:line="276" w:lineRule="auto"/>
              <w:ind w:left="-108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</w:p>
        </w:tc>
      </w:tr>
      <w:tr w:rsidR="00727646" w:rsidRPr="0069258D" w:rsidTr="00284139">
        <w:tc>
          <w:tcPr>
            <w:tcW w:w="163" w:type="pct"/>
            <w:tcBorders>
              <w:left w:val="single" w:sz="12" w:space="0" w:color="auto"/>
            </w:tcBorders>
            <w:vAlign w:val="center"/>
          </w:tcPr>
          <w:p w:rsidR="00D57EE7" w:rsidRPr="0055422F" w:rsidRDefault="00D57EE7" w:rsidP="00DC4F8E">
            <w:pPr>
              <w:widowControl w:val="0"/>
              <w:spacing w:before="240" w:after="24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99" w:type="pct"/>
            <w:vAlign w:val="center"/>
          </w:tcPr>
          <w:p w:rsidR="00D57EE7" w:rsidRPr="00373EC1" w:rsidRDefault="00D57EE7" w:rsidP="009A746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>Тема 4</w:t>
            </w:r>
            <w:r w:rsidRPr="00717956">
              <w:rPr>
                <w:sz w:val="20"/>
              </w:rPr>
              <w:t xml:space="preserve">. </w:t>
            </w:r>
            <w:r w:rsidR="009A746D">
              <w:rPr>
                <w:sz w:val="20"/>
              </w:rPr>
              <w:t>Физические основы взаимодействия ионов с веществом.</w:t>
            </w:r>
            <w:r w:rsidR="009A746D" w:rsidRPr="00FD632F"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Ионно-лучевые технологии.</w:t>
            </w:r>
            <w:r w:rsidRPr="00FD632F">
              <w:rPr>
                <w:i/>
                <w:sz w:val="20"/>
              </w:rPr>
              <w:t xml:space="preserve"> Практическое занятие 4.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Процессы распыления материала при ионной бомбардировке</w:t>
            </w:r>
          </w:p>
        </w:tc>
        <w:tc>
          <w:tcPr>
            <w:tcW w:w="163" w:type="pct"/>
            <w:vAlign w:val="center"/>
          </w:tcPr>
          <w:p w:rsidR="00D57EE7" w:rsidRPr="0055422F" w:rsidRDefault="005A7B8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D57EE7" w:rsidRPr="0055422F" w:rsidRDefault="005A7B8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D57EE7" w:rsidRPr="0055422F" w:rsidRDefault="00D57EE7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:rsidR="00D57EE7" w:rsidRPr="0055422F" w:rsidRDefault="005A7B8E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0" w:type="pct"/>
          </w:tcPr>
          <w:p w:rsidR="00D57EE7" w:rsidRPr="00C63CAF" w:rsidRDefault="00C63CAF" w:rsidP="00727646">
            <w:pPr>
              <w:spacing w:before="240" w:after="240" w:line="276" w:lineRule="auto"/>
              <w:rPr>
                <w:sz w:val="20"/>
                <w:szCs w:val="20"/>
                <w:lang w:val="en-US"/>
              </w:rPr>
            </w:pPr>
            <w:r w:rsidRPr="00C63CAF">
              <w:rPr>
                <w:sz w:val="20"/>
                <w:szCs w:val="20"/>
                <w:lang w:val="en-US"/>
              </w:rPr>
              <w:t>[</w:t>
            </w:r>
            <w:r w:rsidR="00C16E9D" w:rsidRPr="00C63CAF">
              <w:rPr>
                <w:sz w:val="20"/>
                <w:szCs w:val="20"/>
              </w:rPr>
              <w:t>1</w:t>
            </w:r>
            <w:r w:rsidRPr="00C63CAF">
              <w:rPr>
                <w:sz w:val="20"/>
                <w:szCs w:val="20"/>
              </w:rPr>
              <w:t xml:space="preserve"> </w:t>
            </w:r>
            <w:r w:rsidR="00D57EE7" w:rsidRPr="00C63CAF">
              <w:rPr>
                <w:sz w:val="20"/>
                <w:szCs w:val="20"/>
              </w:rPr>
              <w:t>гл. 4]</w:t>
            </w:r>
            <w:r w:rsidRPr="00C63CAF">
              <w:rPr>
                <w:sz w:val="20"/>
                <w:szCs w:val="20"/>
                <w:lang w:val="en-US"/>
              </w:rPr>
              <w:t>, [2], [3]</w:t>
            </w:r>
          </w:p>
        </w:tc>
        <w:tc>
          <w:tcPr>
            <w:tcW w:w="265" w:type="pct"/>
            <w:vAlign w:val="center"/>
          </w:tcPr>
          <w:p w:rsidR="00D57EE7" w:rsidRPr="0055422F" w:rsidRDefault="00D57EE7" w:rsidP="00DC4F8E">
            <w:pPr>
              <w:spacing w:before="240" w:after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</w:t>
            </w:r>
          </w:p>
        </w:tc>
        <w:tc>
          <w:tcPr>
            <w:tcW w:w="340" w:type="pct"/>
            <w:tcBorders>
              <w:right w:val="single" w:sz="12" w:space="0" w:color="auto"/>
            </w:tcBorders>
            <w:vAlign w:val="center"/>
          </w:tcPr>
          <w:p w:rsidR="00D57EE7" w:rsidRPr="0055422F" w:rsidRDefault="00D57EE7" w:rsidP="00DC4F8E">
            <w:pPr>
              <w:spacing w:before="240" w:after="240" w:line="276" w:lineRule="auto"/>
              <w:ind w:left="-108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</w:t>
            </w:r>
          </w:p>
        </w:tc>
      </w:tr>
      <w:tr w:rsidR="00727646" w:rsidRPr="0055422F" w:rsidTr="00284139">
        <w:trPr>
          <w:trHeight w:val="548"/>
        </w:trPr>
        <w:tc>
          <w:tcPr>
            <w:tcW w:w="163" w:type="pct"/>
            <w:tcBorders>
              <w:left w:val="single" w:sz="12" w:space="0" w:color="auto"/>
            </w:tcBorders>
            <w:vAlign w:val="center"/>
          </w:tcPr>
          <w:p w:rsidR="00D57EE7" w:rsidRPr="0055422F" w:rsidRDefault="00D57EE7" w:rsidP="00C63CAF">
            <w:pPr>
              <w:widowControl w:val="0"/>
              <w:spacing w:before="24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99" w:type="pct"/>
          </w:tcPr>
          <w:p w:rsidR="009A746D" w:rsidRDefault="00D57EE7" w:rsidP="009A746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 xml:space="preserve">Тема </w:t>
            </w:r>
            <w:r>
              <w:rPr>
                <w:i/>
                <w:sz w:val="20"/>
              </w:rPr>
              <w:t>5</w:t>
            </w:r>
            <w:r w:rsidRPr="00717956">
              <w:rPr>
                <w:sz w:val="20"/>
              </w:rPr>
              <w:t>.</w:t>
            </w:r>
            <w:r>
              <w:rPr>
                <w:sz w:val="20"/>
              </w:rPr>
              <w:t xml:space="preserve"> Физика лазеров и лазерные технологии.</w:t>
            </w:r>
            <w:r w:rsidRPr="00717956">
              <w:rPr>
                <w:sz w:val="20"/>
              </w:rPr>
              <w:t xml:space="preserve"> </w:t>
            </w:r>
          </w:p>
          <w:p w:rsidR="00D57EE7" w:rsidRPr="00373EC1" w:rsidRDefault="00D57EE7" w:rsidP="009A746D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0"/>
              </w:rPr>
            </w:pPr>
            <w:r w:rsidRPr="00FD632F">
              <w:rPr>
                <w:i/>
                <w:sz w:val="20"/>
              </w:rPr>
              <w:t>Практическое занятие 5.</w:t>
            </w:r>
            <w:r w:rsidR="009A746D">
              <w:rPr>
                <w:sz w:val="20"/>
              </w:rPr>
              <w:t xml:space="preserve"> Характеристики технологических</w:t>
            </w:r>
            <w:r>
              <w:rPr>
                <w:sz w:val="20"/>
              </w:rPr>
              <w:t xml:space="preserve"> лазер</w:t>
            </w:r>
            <w:r w:rsidR="009A746D">
              <w:rPr>
                <w:sz w:val="20"/>
              </w:rPr>
              <w:t xml:space="preserve">ов. </w:t>
            </w:r>
          </w:p>
        </w:tc>
        <w:tc>
          <w:tcPr>
            <w:tcW w:w="163" w:type="pct"/>
            <w:vAlign w:val="center"/>
          </w:tcPr>
          <w:p w:rsidR="00D57EE7" w:rsidRPr="0055422F" w:rsidRDefault="00D57EE7" w:rsidP="00C63CAF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D57EE7" w:rsidRPr="0055422F" w:rsidRDefault="00D57EE7" w:rsidP="00C63CAF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D57EE7" w:rsidRPr="0055422F" w:rsidRDefault="00D57EE7" w:rsidP="00C63CAF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RPr="0055422F">
              <w:rPr>
                <w:sz w:val="20"/>
                <w:szCs w:val="20"/>
              </w:rPr>
              <w:t>-</w:t>
            </w:r>
          </w:p>
        </w:tc>
        <w:tc>
          <w:tcPr>
            <w:tcW w:w="329" w:type="pct"/>
            <w:vAlign w:val="center"/>
          </w:tcPr>
          <w:p w:rsidR="00D57EE7" w:rsidRPr="0055422F" w:rsidRDefault="00D57EE7" w:rsidP="00C63CAF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0" w:type="pct"/>
          </w:tcPr>
          <w:p w:rsidR="00D57EE7" w:rsidRPr="009A746D" w:rsidRDefault="00C63CAF" w:rsidP="00C63CAF">
            <w:pPr>
              <w:spacing w:before="240" w:line="276" w:lineRule="auto"/>
              <w:rPr>
                <w:sz w:val="20"/>
                <w:szCs w:val="20"/>
              </w:rPr>
            </w:pPr>
            <w:r w:rsidRPr="009A746D">
              <w:rPr>
                <w:sz w:val="20"/>
                <w:szCs w:val="20"/>
              </w:rPr>
              <w:t>[</w:t>
            </w:r>
            <w:r w:rsidR="00C16E9D" w:rsidRPr="00C63CAF">
              <w:rPr>
                <w:sz w:val="20"/>
                <w:szCs w:val="20"/>
              </w:rPr>
              <w:t>1</w:t>
            </w:r>
            <w:r w:rsidRPr="00C63CAF">
              <w:rPr>
                <w:sz w:val="20"/>
                <w:szCs w:val="20"/>
              </w:rPr>
              <w:t xml:space="preserve"> </w:t>
            </w:r>
            <w:r w:rsidR="00D57EE7" w:rsidRPr="00C63CAF">
              <w:rPr>
                <w:sz w:val="20"/>
                <w:szCs w:val="20"/>
              </w:rPr>
              <w:t>гл. 1, 2]</w:t>
            </w:r>
            <w:r w:rsidRPr="009A746D">
              <w:rPr>
                <w:sz w:val="20"/>
                <w:szCs w:val="20"/>
              </w:rPr>
              <w:t>, [2]</w:t>
            </w:r>
          </w:p>
        </w:tc>
        <w:tc>
          <w:tcPr>
            <w:tcW w:w="265" w:type="pct"/>
            <w:vAlign w:val="center"/>
          </w:tcPr>
          <w:p w:rsidR="00D57EE7" w:rsidRPr="0055422F" w:rsidRDefault="00D57EE7" w:rsidP="00C63CAF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RPr="0055422F">
              <w:rPr>
                <w:sz w:val="20"/>
                <w:szCs w:val="20"/>
              </w:rPr>
              <w:t>КП</w:t>
            </w:r>
          </w:p>
        </w:tc>
        <w:tc>
          <w:tcPr>
            <w:tcW w:w="340" w:type="pct"/>
            <w:tcBorders>
              <w:right w:val="single" w:sz="12" w:space="0" w:color="auto"/>
            </w:tcBorders>
            <w:vAlign w:val="center"/>
          </w:tcPr>
          <w:p w:rsidR="00D57EE7" w:rsidRPr="0055422F" w:rsidRDefault="00D57EE7" w:rsidP="00C63CAF">
            <w:pPr>
              <w:spacing w:before="240" w:line="276" w:lineRule="auto"/>
              <w:ind w:left="-108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</w:t>
            </w:r>
          </w:p>
        </w:tc>
      </w:tr>
    </w:tbl>
    <w:p w:rsidR="00FA30C3" w:rsidRPr="00FA30C3" w:rsidRDefault="00FA30C3" w:rsidP="00FA30C3">
      <w:pPr>
        <w:rPr>
          <w:b/>
          <w:sz w:val="28"/>
          <w:szCs w:val="20"/>
        </w:rPr>
        <w:sectPr w:rsidR="00FA30C3" w:rsidRPr="00FA30C3" w:rsidSect="00FA30C3">
          <w:pgSz w:w="16840" w:h="11907" w:orient="landscape" w:code="9"/>
          <w:pgMar w:top="1418" w:right="964" w:bottom="567" w:left="964" w:header="567" w:footer="709" w:gutter="0"/>
          <w:cols w:space="708"/>
          <w:titlePg/>
          <w:docGrid w:linePitch="360"/>
        </w:sectPr>
      </w:pPr>
    </w:p>
    <w:p w:rsidR="009E1332" w:rsidRDefault="009E1332" w:rsidP="00C63CAF">
      <w:pPr>
        <w:numPr>
          <w:ilvl w:val="0"/>
          <w:numId w:val="1"/>
        </w:numPr>
        <w:spacing w:line="276" w:lineRule="auto"/>
        <w:rPr>
          <w:b/>
        </w:rPr>
      </w:pPr>
      <w:r w:rsidRPr="00A404AD">
        <w:rPr>
          <w:b/>
        </w:rPr>
        <w:lastRenderedPageBreak/>
        <w:t>ИНФОРМАЦИОННО-МЕТОДИЧЕСКАЯ ЧАСТЬ</w:t>
      </w:r>
    </w:p>
    <w:p w:rsidR="009E1332" w:rsidRDefault="009E1332" w:rsidP="00C63CAF">
      <w:pPr>
        <w:widowControl w:val="0"/>
        <w:numPr>
          <w:ilvl w:val="1"/>
          <w:numId w:val="1"/>
        </w:numPr>
        <w:spacing w:line="276" w:lineRule="auto"/>
        <w:jc w:val="both"/>
        <w:rPr>
          <w:b/>
        </w:rPr>
      </w:pPr>
      <w:r w:rsidRPr="00A404AD">
        <w:rPr>
          <w:b/>
        </w:rPr>
        <w:t>Перечень основной литературы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6"/>
        <w:gridCol w:w="9682"/>
      </w:tblGrid>
      <w:tr w:rsidR="000903DF" w:rsidRPr="00A404AD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A404AD" w:rsidRDefault="00D57EE7" w:rsidP="009A76F0">
            <w:pPr>
              <w:spacing w:line="276" w:lineRule="auto"/>
              <w:ind w:left="-28"/>
              <w:jc w:val="center"/>
            </w:pPr>
            <w:r>
              <w:t>1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C16E9D" w:rsidRDefault="00C16E9D" w:rsidP="009A76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>В.И. Светцов, С.А. Смирнов. Корпускулярно-фотонные процессы и технологии. Иваново, изд. ИГХТУ, 2002 г., 192 с</w:t>
            </w:r>
          </w:p>
        </w:tc>
      </w:tr>
      <w:tr w:rsidR="00C16E9D" w:rsidRPr="00A404AD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9D" w:rsidRPr="00A404AD" w:rsidRDefault="00C16E9D" w:rsidP="009A76F0">
            <w:pPr>
              <w:spacing w:line="276" w:lineRule="auto"/>
              <w:ind w:left="-28"/>
              <w:jc w:val="center"/>
            </w:pPr>
            <w:r>
              <w:t>2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6E9D" w:rsidRPr="00C16E9D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А.П. Достанко и др. Технологические процессы и системы в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мироэлектронике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: плазменные, электронно-ионно-лучевые, ультразвуковые. Минск.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Бестпринт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 2009. 199 с.</w:t>
            </w:r>
          </w:p>
        </w:tc>
      </w:tr>
      <w:tr w:rsidR="00C16E9D" w:rsidRPr="00A404AD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9D" w:rsidRPr="00A404AD" w:rsidRDefault="00C16E9D" w:rsidP="009A76F0">
            <w:pPr>
              <w:spacing w:line="276" w:lineRule="auto"/>
              <w:ind w:left="-28"/>
              <w:jc w:val="center"/>
            </w:pPr>
            <w:r>
              <w:t>3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6E9D" w:rsidRPr="00C16E9D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В.Т. Барченко и др. Плазменные эмиссионные системы с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ненакаливаемыми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 катодами для ионно-плазменных технологий. Санкт-Петербург. Издательство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СПбГЭТУ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 «ЛЭТИ» 2012. 208 с.</w:t>
            </w:r>
          </w:p>
        </w:tc>
      </w:tr>
      <w:tr w:rsidR="00C16E9D" w:rsidRPr="00A404AD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9D" w:rsidRPr="00A404AD" w:rsidRDefault="00C16E9D" w:rsidP="009A76F0">
            <w:pPr>
              <w:spacing w:line="276" w:lineRule="auto"/>
              <w:ind w:left="-28"/>
              <w:jc w:val="center"/>
            </w:pPr>
            <w:r>
              <w:t>4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6E9D" w:rsidRPr="00C16E9D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proofErr w:type="spellStart"/>
            <w:r w:rsidRPr="00C16E9D">
              <w:rPr>
                <w:snapToGrid w:val="0"/>
                <w:color w:val="000000"/>
                <w:spacing w:val="-2"/>
              </w:rPr>
              <w:t>Райзер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 Ю.П. Физика газового разряда. М.: Наука, 1987.</w:t>
            </w:r>
          </w:p>
        </w:tc>
      </w:tr>
      <w:tr w:rsidR="00C16E9D" w:rsidRPr="00A404AD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9D" w:rsidRDefault="00C16E9D" w:rsidP="009A76F0">
            <w:pPr>
              <w:spacing w:line="276" w:lineRule="auto"/>
              <w:ind w:left="-28"/>
              <w:jc w:val="center"/>
            </w:pPr>
            <w:r>
              <w:t>5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6E9D" w:rsidRPr="00C16E9D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proofErr w:type="spellStart"/>
            <w:r w:rsidRPr="00C16E9D">
              <w:rPr>
                <w:snapToGrid w:val="0"/>
                <w:color w:val="000000"/>
                <w:spacing w:val="-2"/>
              </w:rPr>
              <w:t>А.М.Ефремов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,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В.И.Светцов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,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В.В.Рыбкин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>. Вакуумно-плазменные процессы и технологии. Иваново. 2006  106 с.</w:t>
            </w:r>
          </w:p>
        </w:tc>
      </w:tr>
      <w:tr w:rsidR="00C16E9D" w:rsidRPr="00A404AD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9D" w:rsidRDefault="00C16E9D" w:rsidP="009A76F0">
            <w:pPr>
              <w:spacing w:line="276" w:lineRule="auto"/>
              <w:ind w:left="-28"/>
              <w:jc w:val="center"/>
            </w:pPr>
            <w:r>
              <w:t>6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6E9D" w:rsidRPr="00C16E9D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>А.И. Кузьмичёв. Магнетронные распылительные системы. Киев. Аверс 2008, 244 с.</w:t>
            </w:r>
          </w:p>
        </w:tc>
      </w:tr>
      <w:tr w:rsidR="00C16E9D" w:rsidRPr="00A404AD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9D" w:rsidRDefault="00C16E9D" w:rsidP="009A76F0">
            <w:pPr>
              <w:spacing w:line="276" w:lineRule="auto"/>
              <w:ind w:left="-28"/>
              <w:jc w:val="center"/>
            </w:pPr>
            <w:r>
              <w:t>7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6E9D" w:rsidRPr="00C16E9D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Е.В. Берлин, С.А.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Двинин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, Л.А.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Сейдман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>. Вакуумная технология и оборудование для нанес</w:t>
            </w:r>
            <w:r w:rsidRPr="00C16E9D">
              <w:rPr>
                <w:snapToGrid w:val="0"/>
                <w:color w:val="000000"/>
                <w:spacing w:val="-2"/>
              </w:rPr>
              <w:t>е</w:t>
            </w:r>
            <w:r w:rsidRPr="00C16E9D">
              <w:rPr>
                <w:snapToGrid w:val="0"/>
                <w:color w:val="000000"/>
                <w:spacing w:val="-2"/>
              </w:rPr>
              <w:t xml:space="preserve">ния тонких пленок. Москва.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Техносфера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 2007. 176 с.</w:t>
            </w:r>
          </w:p>
        </w:tc>
      </w:tr>
      <w:tr w:rsidR="00C16E9D" w:rsidRPr="00A404AD" w:rsidTr="0051072B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E9D" w:rsidRDefault="00C16E9D" w:rsidP="009A76F0">
            <w:pPr>
              <w:spacing w:line="276" w:lineRule="auto"/>
              <w:ind w:left="-28"/>
              <w:jc w:val="center"/>
            </w:pPr>
            <w:r>
              <w:t>8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16E9D" w:rsidRPr="00C16E9D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>В.И. Светцов. Оптическая и квантовая электроника. Иваново, изд. ИГХТУ,2000 г., 112 с.</w:t>
            </w:r>
          </w:p>
        </w:tc>
      </w:tr>
    </w:tbl>
    <w:p w:rsidR="00C16E9D" w:rsidRDefault="00C16E9D" w:rsidP="00C16E9D">
      <w:pPr>
        <w:widowControl w:val="0"/>
        <w:spacing w:line="276" w:lineRule="auto"/>
        <w:ind w:left="1556"/>
        <w:jc w:val="both"/>
        <w:rPr>
          <w:b/>
        </w:rPr>
      </w:pPr>
    </w:p>
    <w:p w:rsidR="009E1332" w:rsidRPr="00A404AD" w:rsidRDefault="009E1332" w:rsidP="00C63CAF">
      <w:pPr>
        <w:widowControl w:val="0"/>
        <w:numPr>
          <w:ilvl w:val="1"/>
          <w:numId w:val="1"/>
        </w:numPr>
        <w:spacing w:line="276" w:lineRule="auto"/>
        <w:jc w:val="both"/>
        <w:rPr>
          <w:b/>
        </w:rPr>
      </w:pPr>
      <w:r w:rsidRPr="00A404AD">
        <w:rPr>
          <w:b/>
        </w:rPr>
        <w:t>Перечень дополнительной литературы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6"/>
        <w:gridCol w:w="9682"/>
      </w:tblGrid>
      <w:tr w:rsidR="009E1332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332" w:rsidRPr="00F639BA" w:rsidRDefault="00C16E9D" w:rsidP="009A76F0">
            <w:pPr>
              <w:spacing w:line="276" w:lineRule="auto"/>
              <w:ind w:left="-28"/>
              <w:jc w:val="center"/>
            </w:pPr>
            <w:r>
              <w:t>9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1332" w:rsidRPr="00C16E9D" w:rsidRDefault="00CB2735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Физика и техника мощных импульсных систем / Под ред. Е.П. Велихова. М.: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Энергоатоми</w:t>
            </w:r>
            <w:r w:rsidRPr="00C16E9D">
              <w:rPr>
                <w:snapToGrid w:val="0"/>
                <w:color w:val="000000"/>
                <w:spacing w:val="-2"/>
              </w:rPr>
              <w:t>з</w:t>
            </w:r>
            <w:r w:rsidRPr="00C16E9D">
              <w:rPr>
                <w:snapToGrid w:val="0"/>
                <w:color w:val="000000"/>
                <w:spacing w:val="-2"/>
              </w:rPr>
              <w:t>дат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>, 1987.</w:t>
            </w:r>
          </w:p>
        </w:tc>
      </w:tr>
      <w:tr w:rsidR="000903DF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F639BA" w:rsidRDefault="00C16E9D" w:rsidP="009A76F0">
            <w:pPr>
              <w:spacing w:line="276" w:lineRule="auto"/>
              <w:ind w:left="-28"/>
              <w:jc w:val="center"/>
            </w:pPr>
            <w:r>
              <w:t>10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C16E9D" w:rsidRDefault="000903DF" w:rsidP="009A76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F639BA">
              <w:rPr>
                <w:snapToGrid w:val="0"/>
                <w:color w:val="000000"/>
                <w:spacing w:val="-2"/>
              </w:rPr>
              <w:t xml:space="preserve">В.И. Светцов. Вакуумная и газоразрядная электроника. Иваново, изд. ИГХТУ,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F639BA">
                <w:rPr>
                  <w:snapToGrid w:val="0"/>
                  <w:color w:val="000000"/>
                  <w:spacing w:val="-2"/>
                </w:rPr>
                <w:t>2003 г</w:t>
              </w:r>
            </w:smartTag>
            <w:r w:rsidRPr="00F639BA">
              <w:rPr>
                <w:snapToGrid w:val="0"/>
                <w:color w:val="000000"/>
                <w:spacing w:val="-2"/>
              </w:rPr>
              <w:t>., 212 с.</w:t>
            </w:r>
          </w:p>
        </w:tc>
      </w:tr>
      <w:tr w:rsidR="000903DF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F639BA" w:rsidRDefault="00C16E9D" w:rsidP="009A76F0">
            <w:pPr>
              <w:spacing w:line="276" w:lineRule="auto"/>
              <w:ind w:left="-28"/>
              <w:jc w:val="center"/>
            </w:pPr>
            <w:r>
              <w:t>11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C16E9D" w:rsidRDefault="000903DF" w:rsidP="009A76F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И.В. Холодков, А.М. Ефремов, В.И. Светцов. Твердотельная электроника. Иваново, Изд. ИГХТУ,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C16E9D">
                <w:rPr>
                  <w:snapToGrid w:val="0"/>
                  <w:color w:val="000000"/>
                  <w:spacing w:val="-2"/>
                </w:rPr>
                <w:t>2004 г</w:t>
              </w:r>
            </w:smartTag>
            <w:r w:rsidRPr="00C16E9D">
              <w:rPr>
                <w:snapToGrid w:val="0"/>
                <w:color w:val="000000"/>
                <w:spacing w:val="-2"/>
              </w:rPr>
              <w:t>., 196 с</w:t>
            </w:r>
          </w:p>
        </w:tc>
      </w:tr>
      <w:tr w:rsidR="000903DF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F639BA" w:rsidRDefault="00C16E9D" w:rsidP="009A76F0">
            <w:pPr>
              <w:spacing w:line="276" w:lineRule="auto"/>
              <w:ind w:left="-28"/>
              <w:jc w:val="center"/>
            </w:pPr>
            <w:r>
              <w:t>12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C16E9D" w:rsidRDefault="000903DF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Фридрихов С.А.,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Мовнин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 С.М.  Физические основы электронной техники:  Учеб. для вузов.-М.: Высшая школа,1982.-608 с.</w:t>
            </w:r>
          </w:p>
        </w:tc>
      </w:tr>
      <w:tr w:rsidR="000903DF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F639BA" w:rsidRDefault="00D57EE7" w:rsidP="009A76F0">
            <w:pPr>
              <w:spacing w:line="276" w:lineRule="auto"/>
              <w:ind w:left="-28"/>
              <w:jc w:val="center"/>
            </w:pPr>
            <w:r>
              <w:t>1</w:t>
            </w:r>
            <w:r w:rsidR="00C16E9D">
              <w:t>3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C16E9D" w:rsidRDefault="000903DF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Антипов Б.Л. и др. Материалы электронной техники: Задачи и вопросы: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Учеб.пособие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 для вузов по спец .электронной технике/Антипов Б.Л.,В.С. Сорокин,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В.А.Терехов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>; Под ред.</w:t>
            </w:r>
            <w:r w:rsidR="00E76449" w:rsidRPr="00C16E9D">
              <w:rPr>
                <w:snapToGrid w:val="0"/>
                <w:color w:val="000000"/>
                <w:spacing w:val="-2"/>
              </w:rPr>
              <w:t xml:space="preserve">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В.А.Терехова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>.-М.: Высш.шк.,1990.-208 с.</w:t>
            </w:r>
          </w:p>
        </w:tc>
      </w:tr>
      <w:tr w:rsidR="000903DF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3DF" w:rsidRPr="00F639BA" w:rsidRDefault="00CD2CC1" w:rsidP="009A76F0">
            <w:pPr>
              <w:spacing w:line="276" w:lineRule="auto"/>
              <w:ind w:left="-28"/>
              <w:jc w:val="center"/>
            </w:pPr>
            <w:r w:rsidRPr="00F639BA">
              <w:t>1</w:t>
            </w:r>
            <w:r w:rsidR="00C16E9D">
              <w:t>4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03DF" w:rsidRPr="00C16E9D" w:rsidRDefault="000903DF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Л. А. Бессонов. Теоретические основы электротехники. Ч. 1,2. Высшая школа, 1985. </w:t>
            </w:r>
          </w:p>
        </w:tc>
      </w:tr>
      <w:tr w:rsidR="00AB2E7E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F639BA" w:rsidRDefault="00C16E9D" w:rsidP="009A76F0">
            <w:pPr>
              <w:spacing w:line="276" w:lineRule="auto"/>
              <w:ind w:left="-28"/>
              <w:jc w:val="center"/>
            </w:pPr>
            <w:r>
              <w:t>15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C16E9D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>Тамм И.Е.. Основы теории электричества.- М. Наука, 1976. – 476 с. </w:t>
            </w:r>
          </w:p>
        </w:tc>
      </w:tr>
      <w:tr w:rsidR="00AB2E7E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F639BA" w:rsidRDefault="00D57EE7" w:rsidP="009A76F0">
            <w:pPr>
              <w:spacing w:line="276" w:lineRule="auto"/>
              <w:ind w:left="-28"/>
              <w:jc w:val="center"/>
            </w:pPr>
            <w:r>
              <w:t>1</w:t>
            </w:r>
            <w:r w:rsidR="00C16E9D">
              <w:t>6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C16E9D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proofErr w:type="spellStart"/>
            <w:r w:rsidRPr="00C16E9D">
              <w:rPr>
                <w:snapToGrid w:val="0"/>
                <w:color w:val="000000"/>
                <w:spacing w:val="-2"/>
              </w:rPr>
              <w:t>Шимони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 К. Физическая электроника.М.,1989</w:t>
            </w:r>
          </w:p>
        </w:tc>
      </w:tr>
      <w:tr w:rsidR="00AB2E7E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F639BA" w:rsidRDefault="00D57EE7" w:rsidP="009A76F0">
            <w:pPr>
              <w:spacing w:line="276" w:lineRule="auto"/>
              <w:ind w:left="-28"/>
              <w:jc w:val="center"/>
            </w:pPr>
            <w:r>
              <w:t>1</w:t>
            </w:r>
            <w:r w:rsidR="00C16E9D">
              <w:t>7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C16E9D" w:rsidRDefault="00AB2E7E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В.Т. Барченко, С.Ю. Удовиченко. Плазменные эмиссионные системы. Санкт-Петербург.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Технолит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 2008. 154 с.</w:t>
            </w:r>
          </w:p>
        </w:tc>
      </w:tr>
      <w:tr w:rsidR="00AB2E7E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F639BA" w:rsidRDefault="00D57EE7" w:rsidP="009A76F0">
            <w:pPr>
              <w:spacing w:line="276" w:lineRule="auto"/>
              <w:ind w:left="-28"/>
              <w:jc w:val="center"/>
            </w:pPr>
            <w:r>
              <w:t>1</w:t>
            </w:r>
            <w:r w:rsidR="00C16E9D">
              <w:t>8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C16E9D" w:rsidRDefault="00AB2E7E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А.И. Аксенов,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А.Ф.Злобина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, Н.Г.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Панковец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, Д.А. Носков. Вакуумные и плазменные приборы и устройства. Учебное пособие. 2006 129 с. </w:t>
            </w:r>
          </w:p>
        </w:tc>
      </w:tr>
      <w:tr w:rsidR="00AB2E7E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F639BA" w:rsidRDefault="00D57EE7" w:rsidP="009A76F0">
            <w:pPr>
              <w:spacing w:line="276" w:lineRule="auto"/>
              <w:ind w:left="-28"/>
              <w:jc w:val="center"/>
            </w:pPr>
            <w:r>
              <w:t>1</w:t>
            </w:r>
            <w:r w:rsidR="00C16E9D">
              <w:t>9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07AE" w:rsidRPr="00C16E9D" w:rsidRDefault="000707AE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А.А. Кудрявцев, А.С. Смирнов, Л.Д.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Цендин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>. Физика тлеющего разряда. Санкт-Петербург. Издательство «Лань» 2010. 512 с.</w:t>
            </w:r>
          </w:p>
        </w:tc>
      </w:tr>
      <w:tr w:rsidR="00AB2E7E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F639BA" w:rsidRDefault="00D57EE7" w:rsidP="009A76F0">
            <w:pPr>
              <w:spacing w:line="276" w:lineRule="auto"/>
              <w:ind w:left="-28"/>
              <w:jc w:val="center"/>
            </w:pPr>
            <w:r>
              <w:t>20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C16E9D" w:rsidRDefault="00C16E9D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Основы инженерной электрофизики. Часть 1. Под. ред. д.т.н., проф. П.А.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Ионкина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>. М. Вы</w:t>
            </w:r>
            <w:r w:rsidRPr="00C16E9D">
              <w:rPr>
                <w:snapToGrid w:val="0"/>
                <w:color w:val="000000"/>
                <w:spacing w:val="-2"/>
              </w:rPr>
              <w:t>с</w:t>
            </w:r>
            <w:r w:rsidRPr="00C16E9D">
              <w:rPr>
                <w:snapToGrid w:val="0"/>
                <w:color w:val="000000"/>
                <w:spacing w:val="-2"/>
              </w:rPr>
              <w:t>шая школа, 1985</w:t>
            </w:r>
          </w:p>
        </w:tc>
      </w:tr>
      <w:tr w:rsidR="00AB2E7E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7E" w:rsidRPr="00F639BA" w:rsidRDefault="009A76F0" w:rsidP="009A76F0">
            <w:pPr>
              <w:spacing w:line="276" w:lineRule="auto"/>
              <w:ind w:left="-28"/>
              <w:jc w:val="center"/>
            </w:pPr>
            <w:r w:rsidRPr="00F639BA">
              <w:t>2</w:t>
            </w:r>
            <w:r w:rsidR="00D57EE7">
              <w:t>1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2E7E" w:rsidRPr="00C16E9D" w:rsidRDefault="009A76F0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 xml:space="preserve">Ю.М.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Рычков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 xml:space="preserve">. Электронные приборы сверхвысоких частот. Гродно. </w:t>
            </w:r>
            <w:proofErr w:type="spellStart"/>
            <w:r w:rsidRPr="00C16E9D">
              <w:rPr>
                <w:snapToGrid w:val="0"/>
                <w:color w:val="000000"/>
                <w:spacing w:val="-2"/>
              </w:rPr>
              <w:t>ГрГУ</w:t>
            </w:r>
            <w:proofErr w:type="spellEnd"/>
            <w:r w:rsidRPr="00C16E9D">
              <w:rPr>
                <w:snapToGrid w:val="0"/>
                <w:color w:val="000000"/>
                <w:spacing w:val="-2"/>
              </w:rPr>
              <w:t>. 2012 103 с.</w:t>
            </w:r>
          </w:p>
        </w:tc>
      </w:tr>
      <w:tr w:rsidR="0051072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2B" w:rsidRPr="00F639BA" w:rsidRDefault="0099428A" w:rsidP="009A76F0">
            <w:pPr>
              <w:spacing w:line="276" w:lineRule="auto"/>
              <w:ind w:left="-28"/>
              <w:jc w:val="center"/>
            </w:pPr>
            <w:r w:rsidRPr="00F639BA">
              <w:t>2</w:t>
            </w:r>
            <w:r w:rsidR="00C16E9D">
              <w:t>2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072B" w:rsidRPr="00C16E9D" w:rsidRDefault="0051072B" w:rsidP="00C16E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napToGrid w:val="0"/>
                <w:color w:val="000000"/>
                <w:spacing w:val="-2"/>
              </w:rPr>
            </w:pPr>
            <w:r w:rsidRPr="00C16E9D">
              <w:rPr>
                <w:snapToGrid w:val="0"/>
                <w:color w:val="000000"/>
                <w:spacing w:val="-2"/>
              </w:rPr>
              <w:t>М.Т. Пичугина. Мощная импульсная энергетика. Томск. Издательство Томского политехн</w:t>
            </w:r>
            <w:r w:rsidRPr="00C16E9D">
              <w:rPr>
                <w:snapToGrid w:val="0"/>
                <w:color w:val="000000"/>
                <w:spacing w:val="-2"/>
              </w:rPr>
              <w:t>и</w:t>
            </w:r>
            <w:r w:rsidRPr="00C16E9D">
              <w:rPr>
                <w:snapToGrid w:val="0"/>
                <w:color w:val="000000"/>
                <w:spacing w:val="-2"/>
              </w:rPr>
              <w:t>ческого университета. 2005. 96 с.</w:t>
            </w:r>
          </w:p>
        </w:tc>
      </w:tr>
      <w:tr w:rsidR="0051072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072B" w:rsidRPr="00F639BA" w:rsidRDefault="00D57EE7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C16E9D">
              <w:rPr>
                <w:snapToGrid w:val="0"/>
              </w:rPr>
              <w:t>3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1072B" w:rsidRDefault="0051072B" w:rsidP="0051072B">
            <w:pPr>
              <w:spacing w:line="276" w:lineRule="auto"/>
              <w:jc w:val="both"/>
              <w:rPr>
                <w:snapToGrid w:val="0"/>
              </w:rPr>
            </w:pPr>
            <w:proofErr w:type="spellStart"/>
            <w:r w:rsidRPr="00F639BA">
              <w:rPr>
                <w:snapToGrid w:val="0"/>
              </w:rPr>
              <w:t>Г.А.Шнеерсон</w:t>
            </w:r>
            <w:proofErr w:type="spellEnd"/>
            <w:r w:rsidRPr="00F639BA">
              <w:rPr>
                <w:snapToGrid w:val="0"/>
              </w:rPr>
              <w:t xml:space="preserve">. Поля и переходные процессы в аппаратуре сверхсильных токов. </w:t>
            </w:r>
            <w:proofErr w:type="spellStart"/>
            <w:r w:rsidRPr="00F639BA">
              <w:rPr>
                <w:snapToGrid w:val="0"/>
              </w:rPr>
              <w:t>Энерг</w:t>
            </w:r>
            <w:r w:rsidRPr="00F639BA">
              <w:rPr>
                <w:snapToGrid w:val="0"/>
              </w:rPr>
              <w:t>о</w:t>
            </w:r>
            <w:r w:rsidRPr="00F639BA">
              <w:rPr>
                <w:snapToGrid w:val="0"/>
              </w:rPr>
              <w:t>атомиздат</w:t>
            </w:r>
            <w:proofErr w:type="spellEnd"/>
            <w:proofErr w:type="gramStart"/>
            <w:r w:rsidRPr="00F639BA">
              <w:rPr>
                <w:snapToGrid w:val="0"/>
              </w:rPr>
              <w:t>,-</w:t>
            </w:r>
            <w:proofErr w:type="gramEnd"/>
            <w:r w:rsidRPr="00F639BA">
              <w:rPr>
                <w:snapToGrid w:val="0"/>
              </w:rPr>
              <w:t>М., 1992.</w:t>
            </w:r>
          </w:p>
          <w:p w:rsidR="00085EDB" w:rsidRPr="00F639BA" w:rsidRDefault="00085EDB" w:rsidP="0051072B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24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Введение в процессы интегральных микр</w:t>
            </w:r>
            <w:proofErr w:type="gramStart"/>
            <w:r w:rsidRPr="00085EDB">
              <w:rPr>
                <w:snapToGrid w:val="0"/>
              </w:rPr>
              <w:t>о-</w:t>
            </w:r>
            <w:proofErr w:type="gramEnd"/>
            <w:r w:rsidRPr="00085EDB">
              <w:rPr>
                <w:snapToGrid w:val="0"/>
              </w:rPr>
              <w:t xml:space="preserve"> и </w:t>
            </w:r>
            <w:proofErr w:type="spellStart"/>
            <w:r w:rsidRPr="00085EDB">
              <w:rPr>
                <w:snapToGrid w:val="0"/>
              </w:rPr>
              <w:t>нанотехнологий</w:t>
            </w:r>
            <w:proofErr w:type="spellEnd"/>
            <w:r w:rsidRPr="00085EDB">
              <w:rPr>
                <w:snapToGrid w:val="0"/>
              </w:rPr>
              <w:t xml:space="preserve"> : учеб. пособие. В 2 т. </w:t>
            </w:r>
          </w:p>
          <w:p w:rsidR="00085EDB" w:rsidRPr="00F639BA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Т. 2</w:t>
            </w:r>
            <w:proofErr w:type="gramStart"/>
            <w:r w:rsidRPr="00085EDB">
              <w:rPr>
                <w:snapToGrid w:val="0"/>
              </w:rPr>
              <w:t xml:space="preserve"> :</w:t>
            </w:r>
            <w:proofErr w:type="gramEnd"/>
            <w:r w:rsidRPr="00085EDB">
              <w:rPr>
                <w:snapToGrid w:val="0"/>
              </w:rPr>
              <w:t xml:space="preserve"> Технологические аспекты / М. В. Акуленок [и др.]</w:t>
            </w:r>
            <w:proofErr w:type="gramStart"/>
            <w:r w:rsidRPr="00085EDB">
              <w:rPr>
                <w:snapToGrid w:val="0"/>
              </w:rPr>
              <w:t xml:space="preserve"> :</w:t>
            </w:r>
            <w:proofErr w:type="gramEnd"/>
            <w:r w:rsidRPr="00085EDB">
              <w:rPr>
                <w:snapToGrid w:val="0"/>
              </w:rPr>
              <w:t xml:space="preserve"> под ред. Ю. Н. Коркишко. – М., 2011.</w:t>
            </w:r>
            <w:r>
              <w:rPr>
                <w:snapToGrid w:val="0"/>
              </w:rPr>
              <w:t xml:space="preserve"> </w:t>
            </w:r>
            <w:r w:rsidRPr="00085EDB">
              <w:rPr>
                <w:snapToGrid w:val="0"/>
              </w:rPr>
              <w:t>– 252 с.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25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Изменение механических свойств мартенситно-стареющих сталей при </w:t>
            </w:r>
            <w:proofErr w:type="gramStart"/>
            <w:r w:rsidRPr="00085EDB">
              <w:rPr>
                <w:snapToGrid w:val="0"/>
              </w:rPr>
              <w:t>ионно-пучковом</w:t>
            </w:r>
            <w:proofErr w:type="gramEnd"/>
            <w:r w:rsidRPr="00085EDB">
              <w:rPr>
                <w:snapToGrid w:val="0"/>
              </w:rPr>
              <w:t xml:space="preserve">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proofErr w:type="spellStart"/>
            <w:r w:rsidRPr="00085EDB">
              <w:rPr>
                <w:snapToGrid w:val="0"/>
              </w:rPr>
              <w:t>наноструктурировании</w:t>
            </w:r>
            <w:proofErr w:type="spellEnd"/>
            <w:r w:rsidRPr="00085EDB">
              <w:rPr>
                <w:snapToGrid w:val="0"/>
              </w:rPr>
              <w:t xml:space="preserve"> поверхностного слоя [Электронный ресурс] / О. В. Сергеев [и др.] // </w:t>
            </w:r>
            <w:proofErr w:type="spellStart"/>
            <w:r w:rsidRPr="00085EDB">
              <w:rPr>
                <w:snapToGrid w:val="0"/>
              </w:rPr>
              <w:t>Изв</w:t>
            </w:r>
            <w:proofErr w:type="spellEnd"/>
            <w:r w:rsidRPr="00085EDB">
              <w:rPr>
                <w:snapToGrid w:val="0"/>
              </w:rPr>
              <w:t>. Том</w:t>
            </w:r>
            <w:proofErr w:type="gramStart"/>
            <w:r w:rsidRPr="00085EDB">
              <w:rPr>
                <w:snapToGrid w:val="0"/>
              </w:rPr>
              <w:t>.</w:t>
            </w:r>
            <w:proofErr w:type="gramEnd"/>
            <w:r w:rsidRPr="00085EDB">
              <w:rPr>
                <w:snapToGrid w:val="0"/>
              </w:rPr>
              <w:t xml:space="preserve"> </w:t>
            </w:r>
            <w:proofErr w:type="spellStart"/>
            <w:proofErr w:type="gramStart"/>
            <w:r w:rsidRPr="00085EDB">
              <w:rPr>
                <w:snapToGrid w:val="0"/>
              </w:rPr>
              <w:t>п</w:t>
            </w:r>
            <w:proofErr w:type="gramEnd"/>
            <w:r w:rsidRPr="00085EDB">
              <w:rPr>
                <w:snapToGrid w:val="0"/>
              </w:rPr>
              <w:t>олитехн</w:t>
            </w:r>
            <w:proofErr w:type="spellEnd"/>
            <w:r w:rsidRPr="00085EDB">
              <w:rPr>
                <w:snapToGrid w:val="0"/>
              </w:rPr>
              <w:t>. ун-та. – 2011. – Т. 319, № 2. – [С. 99–103]. – Электрон</w:t>
            </w:r>
            <w:proofErr w:type="gramStart"/>
            <w:r w:rsidRPr="00085EDB">
              <w:rPr>
                <w:snapToGrid w:val="0"/>
              </w:rPr>
              <w:t>.</w:t>
            </w:r>
            <w:proofErr w:type="gramEnd"/>
            <w:r w:rsidRPr="00085EDB">
              <w:rPr>
                <w:snapToGrid w:val="0"/>
              </w:rPr>
              <w:t xml:space="preserve"> </w:t>
            </w:r>
            <w:proofErr w:type="gramStart"/>
            <w:r w:rsidRPr="00085EDB">
              <w:rPr>
                <w:snapToGrid w:val="0"/>
              </w:rPr>
              <w:t>в</w:t>
            </w:r>
            <w:proofErr w:type="gramEnd"/>
            <w:r w:rsidRPr="00085EDB">
              <w:rPr>
                <w:snapToGrid w:val="0"/>
              </w:rPr>
              <w:t xml:space="preserve">ерсия </w:t>
            </w:r>
            <w:proofErr w:type="spellStart"/>
            <w:r w:rsidRPr="00085EDB">
              <w:rPr>
                <w:snapToGrid w:val="0"/>
              </w:rPr>
              <w:t>печ</w:t>
            </w:r>
            <w:proofErr w:type="spellEnd"/>
            <w:r w:rsidRPr="00085EDB">
              <w:rPr>
                <w:snapToGrid w:val="0"/>
              </w:rPr>
              <w:t xml:space="preserve">. </w:t>
            </w:r>
            <w:proofErr w:type="spellStart"/>
            <w:r w:rsidRPr="00085EDB">
              <w:rPr>
                <w:snapToGrid w:val="0"/>
              </w:rPr>
              <w:t>публ</w:t>
            </w:r>
            <w:proofErr w:type="spellEnd"/>
            <w:r w:rsidRPr="00085EDB">
              <w:rPr>
                <w:snapToGrid w:val="0"/>
              </w:rPr>
              <w:t xml:space="preserve">. – URL: http://www.lib.tpu.ru/fulltext/v/Bulletin_TPU/2011/v319/i2/21.pdf, свободный. – </w:t>
            </w:r>
            <w:proofErr w:type="spellStart"/>
            <w:r w:rsidRPr="00085EDB">
              <w:rPr>
                <w:snapToGrid w:val="0"/>
              </w:rPr>
              <w:t>Загл</w:t>
            </w:r>
            <w:proofErr w:type="spellEnd"/>
            <w:r w:rsidRPr="00085EDB">
              <w:rPr>
                <w:snapToGrid w:val="0"/>
              </w:rPr>
              <w:t xml:space="preserve">. с </w:t>
            </w:r>
            <w:proofErr w:type="spellStart"/>
            <w:r w:rsidRPr="00085EDB">
              <w:rPr>
                <w:snapToGrid w:val="0"/>
              </w:rPr>
              <w:t>тит</w:t>
            </w:r>
            <w:proofErr w:type="spellEnd"/>
            <w:r w:rsidRPr="00085EDB">
              <w:rPr>
                <w:snapToGrid w:val="0"/>
              </w:rPr>
              <w:t>. л.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26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Берлин Е. В. Ионно-плазменные процессы в тонкопленочной технологии / Е. В. Берлин,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Л. А. </w:t>
            </w:r>
            <w:proofErr w:type="spellStart"/>
            <w:r w:rsidRPr="00085EDB">
              <w:rPr>
                <w:snapToGrid w:val="0"/>
              </w:rPr>
              <w:t>Сейдман</w:t>
            </w:r>
            <w:proofErr w:type="spellEnd"/>
            <w:r w:rsidRPr="00085EDB">
              <w:rPr>
                <w:snapToGrid w:val="0"/>
              </w:rPr>
              <w:t>. – М., 2010. – 528 с.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27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Степанов И. Б. Оборудование и методы импульсно-периодической ионной и плазменной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обработки материалов [Электронный ресурс]</w:t>
            </w:r>
            <w:proofErr w:type="gramStart"/>
            <w:r w:rsidRPr="00085EDB">
              <w:rPr>
                <w:snapToGrid w:val="0"/>
              </w:rPr>
              <w:t xml:space="preserve"> :</w:t>
            </w:r>
            <w:proofErr w:type="gramEnd"/>
            <w:r w:rsidRPr="00085EDB">
              <w:rPr>
                <w:snapToGrid w:val="0"/>
              </w:rPr>
              <w:t xml:space="preserve"> </w:t>
            </w:r>
            <w:proofErr w:type="spellStart"/>
            <w:r w:rsidRPr="00085EDB">
              <w:rPr>
                <w:snapToGrid w:val="0"/>
              </w:rPr>
              <w:t>автореф</w:t>
            </w:r>
            <w:proofErr w:type="spellEnd"/>
            <w:r w:rsidRPr="00085EDB">
              <w:rPr>
                <w:snapToGrid w:val="0"/>
              </w:rPr>
              <w:t xml:space="preserve">. </w:t>
            </w:r>
            <w:proofErr w:type="spellStart"/>
            <w:r w:rsidRPr="00085EDB">
              <w:rPr>
                <w:snapToGrid w:val="0"/>
              </w:rPr>
              <w:t>дис</w:t>
            </w:r>
            <w:proofErr w:type="spellEnd"/>
            <w:r w:rsidRPr="00085EDB">
              <w:rPr>
                <w:snapToGrid w:val="0"/>
              </w:rPr>
              <w:t xml:space="preserve">. … д-ра тех. наук : 01.04.20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/ И. Б. Степанов</w:t>
            </w:r>
            <w:proofErr w:type="gramStart"/>
            <w:r w:rsidRPr="00085EDB">
              <w:rPr>
                <w:snapToGrid w:val="0"/>
              </w:rPr>
              <w:t xml:space="preserve"> ;</w:t>
            </w:r>
            <w:proofErr w:type="gramEnd"/>
            <w:r w:rsidRPr="00085EDB">
              <w:rPr>
                <w:snapToGrid w:val="0"/>
              </w:rPr>
              <w:t xml:space="preserve"> науч. </w:t>
            </w:r>
            <w:proofErr w:type="spellStart"/>
            <w:r w:rsidRPr="00085EDB">
              <w:rPr>
                <w:snapToGrid w:val="0"/>
              </w:rPr>
              <w:t>конс</w:t>
            </w:r>
            <w:proofErr w:type="spellEnd"/>
            <w:r w:rsidRPr="00085EDB">
              <w:rPr>
                <w:snapToGrid w:val="0"/>
              </w:rPr>
              <w:t>. А. И. Рябчиков. – Томск, 2010. – Электрон</w:t>
            </w:r>
            <w:proofErr w:type="gramStart"/>
            <w:r w:rsidRPr="00085EDB">
              <w:rPr>
                <w:snapToGrid w:val="0"/>
              </w:rPr>
              <w:t>.</w:t>
            </w:r>
            <w:proofErr w:type="gramEnd"/>
            <w:r w:rsidRPr="00085EDB">
              <w:rPr>
                <w:snapToGrid w:val="0"/>
              </w:rPr>
              <w:t xml:space="preserve"> </w:t>
            </w:r>
            <w:proofErr w:type="gramStart"/>
            <w:r w:rsidRPr="00085EDB">
              <w:rPr>
                <w:snapToGrid w:val="0"/>
              </w:rPr>
              <w:t>в</w:t>
            </w:r>
            <w:proofErr w:type="gramEnd"/>
            <w:r w:rsidRPr="00085EDB">
              <w:rPr>
                <w:snapToGrid w:val="0"/>
              </w:rPr>
              <w:t xml:space="preserve">ерсия </w:t>
            </w:r>
            <w:proofErr w:type="spellStart"/>
            <w:r w:rsidRPr="00085EDB">
              <w:rPr>
                <w:snapToGrid w:val="0"/>
              </w:rPr>
              <w:t>печ</w:t>
            </w:r>
            <w:proofErr w:type="spellEnd"/>
            <w:r w:rsidRPr="00085EDB">
              <w:rPr>
                <w:snapToGrid w:val="0"/>
              </w:rPr>
              <w:t xml:space="preserve">. </w:t>
            </w:r>
            <w:proofErr w:type="spellStart"/>
            <w:r w:rsidRPr="00085EDB">
              <w:rPr>
                <w:snapToGrid w:val="0"/>
              </w:rPr>
              <w:t>публ</w:t>
            </w:r>
            <w:proofErr w:type="spellEnd"/>
            <w:r w:rsidRPr="00085EDB">
              <w:rPr>
                <w:snapToGrid w:val="0"/>
              </w:rPr>
              <w:t xml:space="preserve">. –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URL: http://www.lib.tpu.ru/fulltext/a/2010/74.pdf, свободный. – </w:t>
            </w:r>
            <w:proofErr w:type="spellStart"/>
            <w:r w:rsidRPr="00085EDB">
              <w:rPr>
                <w:snapToGrid w:val="0"/>
              </w:rPr>
              <w:t>Загл</w:t>
            </w:r>
            <w:proofErr w:type="spellEnd"/>
            <w:r w:rsidRPr="00085EDB">
              <w:rPr>
                <w:snapToGrid w:val="0"/>
              </w:rPr>
              <w:t xml:space="preserve">. с </w:t>
            </w:r>
            <w:proofErr w:type="spellStart"/>
            <w:r w:rsidRPr="00085EDB">
              <w:rPr>
                <w:snapToGrid w:val="0"/>
              </w:rPr>
              <w:t>тит</w:t>
            </w:r>
            <w:proofErr w:type="spellEnd"/>
            <w:r w:rsidRPr="00085EDB">
              <w:rPr>
                <w:snapToGrid w:val="0"/>
              </w:rPr>
              <w:t>. Экрана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28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Степанов И. Б. Оборудование и методы импульсно-периодической ионной и плазменной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обработки материалов</w:t>
            </w:r>
            <w:proofErr w:type="gramStart"/>
            <w:r w:rsidRPr="00085EDB">
              <w:rPr>
                <w:snapToGrid w:val="0"/>
              </w:rPr>
              <w:t xml:space="preserve"> :</w:t>
            </w:r>
            <w:proofErr w:type="gramEnd"/>
            <w:r w:rsidRPr="00085EDB">
              <w:rPr>
                <w:snapToGrid w:val="0"/>
              </w:rPr>
              <w:t xml:space="preserve"> </w:t>
            </w:r>
            <w:proofErr w:type="spellStart"/>
            <w:r w:rsidRPr="00085EDB">
              <w:rPr>
                <w:snapToGrid w:val="0"/>
              </w:rPr>
              <w:t>дис</w:t>
            </w:r>
            <w:proofErr w:type="spellEnd"/>
            <w:r w:rsidRPr="00085EDB">
              <w:rPr>
                <w:snapToGrid w:val="0"/>
              </w:rPr>
              <w:t xml:space="preserve">. … д-ра </w:t>
            </w:r>
            <w:proofErr w:type="spellStart"/>
            <w:r w:rsidRPr="00085EDB">
              <w:rPr>
                <w:snapToGrid w:val="0"/>
              </w:rPr>
              <w:t>техн</w:t>
            </w:r>
            <w:proofErr w:type="spellEnd"/>
            <w:r w:rsidRPr="00085EDB">
              <w:rPr>
                <w:snapToGrid w:val="0"/>
              </w:rPr>
              <w:t xml:space="preserve">. наук : спец. 01.04.20 / И. Б. Степанов ; науч. </w:t>
            </w:r>
            <w:proofErr w:type="spellStart"/>
            <w:r w:rsidRPr="00085EDB">
              <w:rPr>
                <w:snapToGrid w:val="0"/>
              </w:rPr>
              <w:t>конс</w:t>
            </w:r>
            <w:proofErr w:type="spellEnd"/>
            <w:r w:rsidRPr="00085EDB">
              <w:rPr>
                <w:snapToGrid w:val="0"/>
              </w:rPr>
              <w:t xml:space="preserve">.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А. И. Рябчиков. – Томск, 2010. – 349 л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29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Базовые лекции по электронике</w:t>
            </w:r>
            <w:proofErr w:type="gramStart"/>
            <w:r w:rsidRPr="00085EDB">
              <w:rPr>
                <w:snapToGrid w:val="0"/>
              </w:rPr>
              <w:t xml:space="preserve"> :</w:t>
            </w:r>
            <w:proofErr w:type="gramEnd"/>
            <w:r w:rsidRPr="00085EDB">
              <w:rPr>
                <w:snapToGrid w:val="0"/>
              </w:rPr>
              <w:t xml:space="preserve"> сб. В 2 т. Т. 1. Электровакуумная, плазменная и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квантовая электроника / под ред. В. М. </w:t>
            </w:r>
            <w:proofErr w:type="spellStart"/>
            <w:r w:rsidRPr="00085EDB">
              <w:rPr>
                <w:snapToGrid w:val="0"/>
              </w:rPr>
              <w:t>Пролейко</w:t>
            </w:r>
            <w:proofErr w:type="spellEnd"/>
            <w:r w:rsidRPr="00085EDB">
              <w:rPr>
                <w:snapToGrid w:val="0"/>
              </w:rPr>
              <w:t>. – М., 2009. – 480 с.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30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Бобылев Ю. В. Нелинейные явления при электромагнитных взаимодействиях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электронных пучков с плазмой / Ю. В. Бобылев, М. В. </w:t>
            </w:r>
            <w:proofErr w:type="spellStart"/>
            <w:r w:rsidRPr="00085EDB">
              <w:rPr>
                <w:snapToGrid w:val="0"/>
              </w:rPr>
              <w:t>Кузелев</w:t>
            </w:r>
            <w:proofErr w:type="spellEnd"/>
            <w:r w:rsidRPr="00085EDB">
              <w:rPr>
                <w:snapToGrid w:val="0"/>
              </w:rPr>
              <w:t>. – М., 2009. – 456 с.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31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proofErr w:type="spellStart"/>
            <w:r w:rsidRPr="00085EDB">
              <w:rPr>
                <w:snapToGrid w:val="0"/>
              </w:rPr>
              <w:t>олоненко</w:t>
            </w:r>
            <w:proofErr w:type="spellEnd"/>
            <w:r w:rsidRPr="00085EDB">
              <w:rPr>
                <w:snapToGrid w:val="0"/>
              </w:rPr>
              <w:t xml:space="preserve"> О. П. Численный анализ влияния режимов импульсного электронно-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пучкового облучения на процесс термообработки металлокерамических плазменных п</w:t>
            </w:r>
            <w:r w:rsidRPr="00085EDB">
              <w:rPr>
                <w:snapToGrid w:val="0"/>
              </w:rPr>
              <w:t>о</w:t>
            </w:r>
            <w:r w:rsidRPr="00085EDB">
              <w:rPr>
                <w:snapToGrid w:val="0"/>
              </w:rPr>
              <w:t xml:space="preserve">крытий [Электронный ресурс] / О. П. Солоненко, А. А. Головин, В. Е. Овчаренко // </w:t>
            </w:r>
            <w:proofErr w:type="spellStart"/>
            <w:r w:rsidRPr="00085EDB">
              <w:rPr>
                <w:snapToGrid w:val="0"/>
              </w:rPr>
              <w:t>Изв</w:t>
            </w:r>
            <w:proofErr w:type="spellEnd"/>
            <w:r w:rsidRPr="00085EDB">
              <w:rPr>
                <w:snapToGrid w:val="0"/>
              </w:rPr>
              <w:t>. Том</w:t>
            </w:r>
            <w:proofErr w:type="gramStart"/>
            <w:r w:rsidRPr="00085EDB">
              <w:rPr>
                <w:snapToGrid w:val="0"/>
              </w:rPr>
              <w:t>.</w:t>
            </w:r>
            <w:proofErr w:type="gramEnd"/>
            <w:r w:rsidRPr="00085EDB">
              <w:rPr>
                <w:snapToGrid w:val="0"/>
              </w:rPr>
              <w:t xml:space="preserve"> </w:t>
            </w:r>
            <w:proofErr w:type="spellStart"/>
            <w:proofErr w:type="gramStart"/>
            <w:r w:rsidRPr="00085EDB">
              <w:rPr>
                <w:snapToGrid w:val="0"/>
              </w:rPr>
              <w:t>п</w:t>
            </w:r>
            <w:proofErr w:type="gramEnd"/>
            <w:r w:rsidRPr="00085EDB">
              <w:rPr>
                <w:snapToGrid w:val="0"/>
              </w:rPr>
              <w:t>олитехн</w:t>
            </w:r>
            <w:proofErr w:type="spellEnd"/>
            <w:r w:rsidRPr="00085EDB">
              <w:rPr>
                <w:snapToGrid w:val="0"/>
              </w:rPr>
              <w:t>. ун-та. – 2009. – Т. 314, № 2. – [С. 90–96]. – Электрон</w:t>
            </w:r>
            <w:proofErr w:type="gramStart"/>
            <w:r w:rsidRPr="00085EDB">
              <w:rPr>
                <w:snapToGrid w:val="0"/>
              </w:rPr>
              <w:t>.</w:t>
            </w:r>
            <w:proofErr w:type="gramEnd"/>
            <w:r w:rsidRPr="00085EDB">
              <w:rPr>
                <w:snapToGrid w:val="0"/>
              </w:rPr>
              <w:t xml:space="preserve"> </w:t>
            </w:r>
            <w:proofErr w:type="gramStart"/>
            <w:r w:rsidRPr="00085EDB">
              <w:rPr>
                <w:snapToGrid w:val="0"/>
              </w:rPr>
              <w:t>в</w:t>
            </w:r>
            <w:proofErr w:type="gramEnd"/>
            <w:r w:rsidRPr="00085EDB">
              <w:rPr>
                <w:snapToGrid w:val="0"/>
              </w:rPr>
              <w:t xml:space="preserve">ерсия </w:t>
            </w:r>
            <w:proofErr w:type="spellStart"/>
            <w:r w:rsidRPr="00085EDB">
              <w:rPr>
                <w:snapToGrid w:val="0"/>
              </w:rPr>
              <w:t>печ</w:t>
            </w:r>
            <w:proofErr w:type="spellEnd"/>
            <w:r w:rsidRPr="00085EDB">
              <w:rPr>
                <w:snapToGrid w:val="0"/>
              </w:rPr>
              <w:t xml:space="preserve">. </w:t>
            </w:r>
            <w:proofErr w:type="spellStart"/>
            <w:r w:rsidRPr="00085EDB">
              <w:rPr>
                <w:snapToGrid w:val="0"/>
              </w:rPr>
              <w:t>публ</w:t>
            </w:r>
            <w:proofErr w:type="spellEnd"/>
            <w:r w:rsidRPr="00085EDB">
              <w:rPr>
                <w:snapToGrid w:val="0"/>
              </w:rPr>
              <w:t xml:space="preserve">. – URL: http://www.lib.tpu.ru/fulltext/v/Bulletin_TPU/2009/v314/i2/20.pdf, свободный. – </w:t>
            </w:r>
            <w:proofErr w:type="spellStart"/>
            <w:r w:rsidRPr="00085EDB">
              <w:rPr>
                <w:snapToGrid w:val="0"/>
              </w:rPr>
              <w:t>Загл</w:t>
            </w:r>
            <w:proofErr w:type="spellEnd"/>
            <w:r w:rsidRPr="00085EDB">
              <w:rPr>
                <w:snapToGrid w:val="0"/>
              </w:rPr>
              <w:t xml:space="preserve">. с </w:t>
            </w:r>
            <w:proofErr w:type="spellStart"/>
            <w:r w:rsidRPr="00085EDB">
              <w:rPr>
                <w:snapToGrid w:val="0"/>
              </w:rPr>
              <w:t>тит</w:t>
            </w:r>
            <w:proofErr w:type="spellEnd"/>
            <w:r w:rsidRPr="00085EDB">
              <w:rPr>
                <w:snapToGrid w:val="0"/>
              </w:rPr>
              <w:t>. л.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32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Эмиссионная электроника / Н. Н. Коваль [и др.]</w:t>
            </w:r>
            <w:proofErr w:type="gramStart"/>
            <w:r w:rsidRPr="00085EDB">
              <w:rPr>
                <w:snapToGrid w:val="0"/>
              </w:rPr>
              <w:t xml:space="preserve"> :</w:t>
            </w:r>
            <w:proofErr w:type="gramEnd"/>
            <w:r w:rsidRPr="00085EDB">
              <w:rPr>
                <w:snapToGrid w:val="0"/>
              </w:rPr>
              <w:t xml:space="preserve"> под ред. Ю. С. Протасова. – М., 2009. – 596 с.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33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proofErr w:type="spellStart"/>
            <w:r w:rsidRPr="00085EDB">
              <w:rPr>
                <w:snapToGrid w:val="0"/>
              </w:rPr>
              <w:t>Калита</w:t>
            </w:r>
            <w:proofErr w:type="spellEnd"/>
            <w:r w:rsidRPr="00085EDB">
              <w:rPr>
                <w:snapToGrid w:val="0"/>
              </w:rPr>
              <w:t xml:space="preserve"> В. И. Плазменные покрытия с </w:t>
            </w:r>
            <w:proofErr w:type="spellStart"/>
            <w:r w:rsidRPr="00085EDB">
              <w:rPr>
                <w:snapToGrid w:val="0"/>
              </w:rPr>
              <w:t>нанокристаллической</w:t>
            </w:r>
            <w:proofErr w:type="spellEnd"/>
            <w:r w:rsidRPr="00085EDB">
              <w:rPr>
                <w:snapToGrid w:val="0"/>
              </w:rPr>
              <w:t xml:space="preserve"> и аморфной структурой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/ В. И. </w:t>
            </w:r>
            <w:proofErr w:type="spellStart"/>
            <w:r w:rsidRPr="00085EDB">
              <w:rPr>
                <w:snapToGrid w:val="0"/>
              </w:rPr>
              <w:t>Калита</w:t>
            </w:r>
            <w:proofErr w:type="spellEnd"/>
            <w:r w:rsidRPr="00085EDB">
              <w:rPr>
                <w:snapToGrid w:val="0"/>
              </w:rPr>
              <w:t>, Д. И. Комлев. – М., 2008. – 388 с.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34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Кузнецов Г. Д. Ионно-плазменная обработка материалов</w:t>
            </w:r>
            <w:proofErr w:type="gramStart"/>
            <w:r w:rsidRPr="00085EDB">
              <w:rPr>
                <w:snapToGrid w:val="0"/>
              </w:rPr>
              <w:t xml:space="preserve"> :</w:t>
            </w:r>
            <w:proofErr w:type="gramEnd"/>
            <w:r w:rsidRPr="00085EDB">
              <w:rPr>
                <w:snapToGrid w:val="0"/>
              </w:rPr>
              <w:t xml:space="preserve"> курс лекций / Г. Д. Кузнецов,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А. Р. </w:t>
            </w:r>
            <w:proofErr w:type="spellStart"/>
            <w:r w:rsidRPr="00085EDB">
              <w:rPr>
                <w:snapToGrid w:val="0"/>
              </w:rPr>
              <w:t>Кушхов</w:t>
            </w:r>
            <w:proofErr w:type="spellEnd"/>
            <w:r w:rsidRPr="00085EDB">
              <w:rPr>
                <w:snapToGrid w:val="0"/>
              </w:rPr>
              <w:t>. – М., 2008. – 180 с.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35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Кузнецов Г. Д. </w:t>
            </w:r>
            <w:proofErr w:type="spellStart"/>
            <w:r w:rsidRPr="00085EDB">
              <w:rPr>
                <w:snapToGrid w:val="0"/>
              </w:rPr>
              <w:t>Элионная</w:t>
            </w:r>
            <w:proofErr w:type="spellEnd"/>
            <w:r w:rsidRPr="00085EDB">
              <w:rPr>
                <w:snapToGrid w:val="0"/>
              </w:rPr>
              <w:t xml:space="preserve"> технология в микр</w:t>
            </w:r>
            <w:proofErr w:type="gramStart"/>
            <w:r w:rsidRPr="00085EDB">
              <w:rPr>
                <w:snapToGrid w:val="0"/>
              </w:rPr>
              <w:t>о-</w:t>
            </w:r>
            <w:proofErr w:type="gramEnd"/>
            <w:r w:rsidRPr="00085EDB">
              <w:rPr>
                <w:snapToGrid w:val="0"/>
              </w:rPr>
              <w:t xml:space="preserve"> и </w:t>
            </w:r>
            <w:proofErr w:type="spellStart"/>
            <w:r w:rsidRPr="00085EDB">
              <w:rPr>
                <w:snapToGrid w:val="0"/>
              </w:rPr>
              <w:t>наноиндустрии</w:t>
            </w:r>
            <w:proofErr w:type="spellEnd"/>
            <w:r w:rsidRPr="00085EDB">
              <w:rPr>
                <w:snapToGrid w:val="0"/>
              </w:rPr>
              <w:t xml:space="preserve"> : курс лекций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/ Г. Д. Кузнецов, А. Р. </w:t>
            </w:r>
            <w:proofErr w:type="spellStart"/>
            <w:r w:rsidRPr="00085EDB">
              <w:rPr>
                <w:snapToGrid w:val="0"/>
              </w:rPr>
              <w:t>Кушхов</w:t>
            </w:r>
            <w:proofErr w:type="spellEnd"/>
            <w:r w:rsidRPr="00085EDB">
              <w:rPr>
                <w:snapToGrid w:val="0"/>
              </w:rPr>
              <w:t xml:space="preserve">, Б. А. </w:t>
            </w:r>
            <w:proofErr w:type="spellStart"/>
            <w:r w:rsidRPr="00085EDB">
              <w:rPr>
                <w:snapToGrid w:val="0"/>
              </w:rPr>
              <w:t>Билалов</w:t>
            </w:r>
            <w:proofErr w:type="spellEnd"/>
            <w:r w:rsidRPr="00085EDB">
              <w:rPr>
                <w:snapToGrid w:val="0"/>
              </w:rPr>
              <w:t xml:space="preserve"> – М., 2008. – 156 с.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36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proofErr w:type="spellStart"/>
            <w:r w:rsidRPr="00085EDB">
              <w:rPr>
                <w:snapToGrid w:val="0"/>
              </w:rPr>
              <w:t>Наноинженерия</w:t>
            </w:r>
            <w:proofErr w:type="spellEnd"/>
            <w:r w:rsidRPr="00085EDB">
              <w:rPr>
                <w:snapToGrid w:val="0"/>
              </w:rPr>
              <w:t xml:space="preserve"> поверхности: формирование неравновесных состояний </w:t>
            </w:r>
            <w:proofErr w:type="gramStart"/>
            <w:r w:rsidRPr="00085EDB">
              <w:rPr>
                <w:snapToGrid w:val="0"/>
              </w:rPr>
              <w:t>в</w:t>
            </w:r>
            <w:proofErr w:type="gramEnd"/>
            <w:r w:rsidRPr="00085EDB">
              <w:rPr>
                <w:snapToGrid w:val="0"/>
              </w:rPr>
              <w:t xml:space="preserve"> поверхностных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слоях материалов методами электронно-ионно-плазменных технологий / Рос</w:t>
            </w:r>
            <w:proofErr w:type="gramStart"/>
            <w:r w:rsidRPr="00085EDB">
              <w:rPr>
                <w:snapToGrid w:val="0"/>
              </w:rPr>
              <w:t>.</w:t>
            </w:r>
            <w:proofErr w:type="gramEnd"/>
            <w:r w:rsidRPr="00085EDB">
              <w:rPr>
                <w:snapToGrid w:val="0"/>
              </w:rPr>
              <w:t xml:space="preserve"> </w:t>
            </w:r>
            <w:proofErr w:type="gramStart"/>
            <w:r w:rsidRPr="00085EDB">
              <w:rPr>
                <w:snapToGrid w:val="0"/>
              </w:rPr>
              <w:t>а</w:t>
            </w:r>
            <w:proofErr w:type="gramEnd"/>
            <w:r w:rsidRPr="00085EDB">
              <w:rPr>
                <w:snapToGrid w:val="0"/>
              </w:rPr>
              <w:t xml:space="preserve">кад. наук (РАН)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[и др.]</w:t>
            </w:r>
            <w:proofErr w:type="gramStart"/>
            <w:r w:rsidRPr="00085EDB">
              <w:rPr>
                <w:snapToGrid w:val="0"/>
              </w:rPr>
              <w:t xml:space="preserve"> ;</w:t>
            </w:r>
            <w:proofErr w:type="gramEnd"/>
            <w:r w:rsidRPr="00085EDB">
              <w:rPr>
                <w:snapToGrid w:val="0"/>
              </w:rPr>
              <w:t xml:space="preserve"> отв. ред. Н. З. Ляхов, С. Г. </w:t>
            </w:r>
            <w:proofErr w:type="spellStart"/>
            <w:r w:rsidRPr="00085EDB">
              <w:rPr>
                <w:snapToGrid w:val="0"/>
              </w:rPr>
              <w:t>Псахье</w:t>
            </w:r>
            <w:proofErr w:type="spellEnd"/>
            <w:r w:rsidRPr="00085EDB">
              <w:rPr>
                <w:snapToGrid w:val="0"/>
              </w:rPr>
              <w:t>. – Новосибирск, 2008. – 275 с.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37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Неравновесные плазмохимические процессы - основа будущих плазменных технологий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[Электронный ресурс] / В. А. Власов [и др.] // </w:t>
            </w:r>
            <w:proofErr w:type="spellStart"/>
            <w:r w:rsidRPr="00085EDB">
              <w:rPr>
                <w:snapToGrid w:val="0"/>
              </w:rPr>
              <w:t>Изв</w:t>
            </w:r>
            <w:proofErr w:type="spellEnd"/>
            <w:r w:rsidRPr="00085EDB">
              <w:rPr>
                <w:snapToGrid w:val="0"/>
              </w:rPr>
              <w:t>. Том</w:t>
            </w:r>
            <w:proofErr w:type="gramStart"/>
            <w:r w:rsidRPr="00085EDB">
              <w:rPr>
                <w:snapToGrid w:val="0"/>
              </w:rPr>
              <w:t>.</w:t>
            </w:r>
            <w:proofErr w:type="gramEnd"/>
            <w:r w:rsidRPr="00085EDB">
              <w:rPr>
                <w:snapToGrid w:val="0"/>
              </w:rPr>
              <w:t xml:space="preserve"> </w:t>
            </w:r>
            <w:proofErr w:type="spellStart"/>
            <w:proofErr w:type="gramStart"/>
            <w:r w:rsidRPr="00085EDB">
              <w:rPr>
                <w:snapToGrid w:val="0"/>
              </w:rPr>
              <w:t>п</w:t>
            </w:r>
            <w:proofErr w:type="gramEnd"/>
            <w:r w:rsidRPr="00085EDB">
              <w:rPr>
                <w:snapToGrid w:val="0"/>
              </w:rPr>
              <w:t>олитехн</w:t>
            </w:r>
            <w:proofErr w:type="spellEnd"/>
            <w:r w:rsidRPr="00085EDB">
              <w:rPr>
                <w:snapToGrid w:val="0"/>
              </w:rPr>
              <w:t>. ун-та. – 2007. – Т. 311, № 2. – [С. 75–79]. –Электрон</w:t>
            </w:r>
            <w:proofErr w:type="gramStart"/>
            <w:r w:rsidRPr="00085EDB">
              <w:rPr>
                <w:snapToGrid w:val="0"/>
              </w:rPr>
              <w:t>.</w:t>
            </w:r>
            <w:proofErr w:type="gramEnd"/>
            <w:r w:rsidRPr="00085EDB">
              <w:rPr>
                <w:snapToGrid w:val="0"/>
              </w:rPr>
              <w:t xml:space="preserve"> </w:t>
            </w:r>
            <w:proofErr w:type="gramStart"/>
            <w:r w:rsidRPr="00085EDB">
              <w:rPr>
                <w:snapToGrid w:val="0"/>
              </w:rPr>
              <w:t>в</w:t>
            </w:r>
            <w:proofErr w:type="gramEnd"/>
            <w:r w:rsidRPr="00085EDB">
              <w:rPr>
                <w:snapToGrid w:val="0"/>
              </w:rPr>
              <w:t xml:space="preserve">ерсия </w:t>
            </w:r>
            <w:proofErr w:type="spellStart"/>
            <w:r w:rsidRPr="00085EDB">
              <w:rPr>
                <w:snapToGrid w:val="0"/>
              </w:rPr>
              <w:t>печ</w:t>
            </w:r>
            <w:proofErr w:type="spellEnd"/>
            <w:r w:rsidRPr="00085EDB">
              <w:rPr>
                <w:snapToGrid w:val="0"/>
              </w:rPr>
              <w:t xml:space="preserve">. </w:t>
            </w:r>
            <w:proofErr w:type="spellStart"/>
            <w:r w:rsidRPr="00085EDB">
              <w:rPr>
                <w:snapToGrid w:val="0"/>
              </w:rPr>
              <w:t>публ</w:t>
            </w:r>
            <w:proofErr w:type="spellEnd"/>
            <w:r w:rsidRPr="00085EDB">
              <w:rPr>
                <w:snapToGrid w:val="0"/>
              </w:rPr>
              <w:t>. – URL: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38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Процессы микр</w:t>
            </w:r>
            <w:proofErr w:type="gramStart"/>
            <w:r w:rsidRPr="00085EDB">
              <w:rPr>
                <w:snapToGrid w:val="0"/>
              </w:rPr>
              <w:t>о-</w:t>
            </w:r>
            <w:proofErr w:type="gramEnd"/>
            <w:r w:rsidRPr="00085EDB">
              <w:rPr>
                <w:snapToGrid w:val="0"/>
              </w:rPr>
              <w:t xml:space="preserve"> и </w:t>
            </w:r>
            <w:proofErr w:type="spellStart"/>
            <w:r w:rsidRPr="00085EDB">
              <w:rPr>
                <w:snapToGrid w:val="0"/>
              </w:rPr>
              <w:t>нанотехнологии</w:t>
            </w:r>
            <w:proofErr w:type="spellEnd"/>
            <w:r w:rsidRPr="00085EDB">
              <w:rPr>
                <w:snapToGrid w:val="0"/>
              </w:rPr>
              <w:t>. Ионно-плазменные процессы</w:t>
            </w:r>
            <w:proofErr w:type="gramStart"/>
            <w:r w:rsidRPr="00085EDB">
              <w:rPr>
                <w:snapToGrid w:val="0"/>
              </w:rPr>
              <w:t xml:space="preserve"> :</w:t>
            </w:r>
            <w:proofErr w:type="gramEnd"/>
            <w:r w:rsidRPr="00085EDB">
              <w:rPr>
                <w:snapToGrid w:val="0"/>
              </w:rPr>
              <w:t xml:space="preserve"> лаб. практикум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/ Г. Д. Кузнецов [и др.]. – М., 2007. – 141 с.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39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Ефремов А. М. Вакуумно-плазменные процессы и технологии : учеб</w:t>
            </w:r>
            <w:proofErr w:type="gramStart"/>
            <w:r w:rsidRPr="00085EDB">
              <w:rPr>
                <w:snapToGrid w:val="0"/>
              </w:rPr>
              <w:t>.</w:t>
            </w:r>
            <w:proofErr w:type="gramEnd"/>
            <w:r w:rsidRPr="00085EDB">
              <w:rPr>
                <w:snapToGrid w:val="0"/>
              </w:rPr>
              <w:t xml:space="preserve"> </w:t>
            </w:r>
            <w:proofErr w:type="gramStart"/>
            <w:r w:rsidRPr="00085EDB">
              <w:rPr>
                <w:snapToGrid w:val="0"/>
              </w:rPr>
              <w:t>п</w:t>
            </w:r>
            <w:proofErr w:type="gramEnd"/>
            <w:r w:rsidRPr="00085EDB">
              <w:rPr>
                <w:snapToGrid w:val="0"/>
              </w:rPr>
              <w:t xml:space="preserve">особие для вузов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/ А. М. Ефремов, В. И. Светцов, В. В. Рыбкин. – Иваново, 2006. – 260 </w:t>
            </w:r>
            <w:proofErr w:type="gramStart"/>
            <w:r w:rsidRPr="00085EDB">
              <w:rPr>
                <w:snapToGrid w:val="0"/>
              </w:rPr>
              <w:t>с</w:t>
            </w:r>
            <w:proofErr w:type="gramEnd"/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40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Проблемы порошкового материаловедения. Ч. 6</w:t>
            </w:r>
            <w:proofErr w:type="gramStart"/>
            <w:r w:rsidRPr="00085EDB">
              <w:rPr>
                <w:snapToGrid w:val="0"/>
              </w:rPr>
              <w:t xml:space="preserve"> :</w:t>
            </w:r>
            <w:proofErr w:type="gramEnd"/>
            <w:r w:rsidRPr="00085EDB">
              <w:rPr>
                <w:snapToGrid w:val="0"/>
              </w:rPr>
              <w:t xml:space="preserve"> Плазменно-лазерные покрытия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/ А. М. Шмаков [и др.]. – Екатеринбург, 2006. – 588 с.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41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Григорьев С. Н. Технология вакуумно-плазменной обработки инструмента и деталей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машин</w:t>
            </w:r>
            <w:proofErr w:type="gramStart"/>
            <w:r w:rsidRPr="00085EDB">
              <w:rPr>
                <w:snapToGrid w:val="0"/>
              </w:rPr>
              <w:t xml:space="preserve"> :</w:t>
            </w:r>
            <w:proofErr w:type="gramEnd"/>
            <w:r w:rsidRPr="00085EDB">
              <w:rPr>
                <w:snapToGrid w:val="0"/>
              </w:rPr>
              <w:t xml:space="preserve"> учеб. / С. Н. Григорьев, Н. А. Воронин. – М., 2005. – 508 с.</w:t>
            </w:r>
          </w:p>
        </w:tc>
      </w:tr>
      <w:tr w:rsidR="00085EDB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5EDB" w:rsidRDefault="00085EDB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42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 xml:space="preserve">Ионно-лучевая и ионно-плазменная модификация материалов / К. К. </w:t>
            </w:r>
            <w:proofErr w:type="spellStart"/>
            <w:r w:rsidRPr="00085EDB">
              <w:rPr>
                <w:snapToGrid w:val="0"/>
              </w:rPr>
              <w:t>Кадыржанов</w:t>
            </w:r>
            <w:proofErr w:type="spellEnd"/>
            <w:r w:rsidRPr="00085EDB">
              <w:rPr>
                <w:snapToGrid w:val="0"/>
              </w:rPr>
              <w:t xml:space="preserve"> [и др.]. </w:t>
            </w:r>
          </w:p>
          <w:p w:rsidR="00085EDB" w:rsidRPr="00085EDB" w:rsidRDefault="00085EDB" w:rsidP="00085EDB">
            <w:pPr>
              <w:spacing w:line="276" w:lineRule="auto"/>
              <w:jc w:val="both"/>
              <w:rPr>
                <w:snapToGrid w:val="0"/>
              </w:rPr>
            </w:pPr>
            <w:r w:rsidRPr="00085EDB">
              <w:rPr>
                <w:snapToGrid w:val="0"/>
              </w:rPr>
              <w:t>– М., 2005. – 640 с.</w:t>
            </w:r>
          </w:p>
        </w:tc>
      </w:tr>
      <w:tr w:rsidR="00746A67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67" w:rsidRDefault="00746A67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43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46A67" w:rsidRPr="00085EDB" w:rsidRDefault="00746A67" w:rsidP="00085EDB">
            <w:pPr>
              <w:spacing w:line="276" w:lineRule="auto"/>
              <w:jc w:val="both"/>
              <w:rPr>
                <w:snapToGrid w:val="0"/>
              </w:rPr>
            </w:pPr>
            <w:proofErr w:type="spellStart"/>
            <w:r w:rsidRPr="00746A67">
              <w:rPr>
                <w:snapToGrid w:val="0"/>
                <w:szCs w:val="20"/>
              </w:rPr>
              <w:t>Григорьянц</w:t>
            </w:r>
            <w:proofErr w:type="spellEnd"/>
            <w:r w:rsidRPr="00746A67">
              <w:rPr>
                <w:snapToGrid w:val="0"/>
                <w:szCs w:val="20"/>
              </w:rPr>
              <w:t xml:space="preserve"> А.Г., </w:t>
            </w:r>
            <w:proofErr w:type="spellStart"/>
            <w:r w:rsidRPr="00746A67">
              <w:rPr>
                <w:snapToGrid w:val="0"/>
                <w:szCs w:val="20"/>
              </w:rPr>
              <w:t>Шиганов</w:t>
            </w:r>
            <w:proofErr w:type="spellEnd"/>
            <w:r w:rsidRPr="00746A67">
              <w:rPr>
                <w:snapToGrid w:val="0"/>
                <w:szCs w:val="20"/>
              </w:rPr>
              <w:t xml:space="preserve"> И.Н., </w:t>
            </w:r>
            <w:proofErr w:type="spellStart"/>
            <w:r w:rsidRPr="00746A67">
              <w:rPr>
                <w:snapToGrid w:val="0"/>
                <w:szCs w:val="20"/>
              </w:rPr>
              <w:t>Мисюров</w:t>
            </w:r>
            <w:proofErr w:type="spellEnd"/>
            <w:r w:rsidRPr="00746A67">
              <w:rPr>
                <w:snapToGrid w:val="0"/>
                <w:szCs w:val="20"/>
              </w:rPr>
              <w:t xml:space="preserve"> А.И. Технологические процессы лазерной обр</w:t>
            </w:r>
            <w:r w:rsidRPr="00746A67">
              <w:rPr>
                <w:snapToGrid w:val="0"/>
                <w:szCs w:val="20"/>
              </w:rPr>
              <w:t>а</w:t>
            </w:r>
            <w:r w:rsidRPr="00746A67">
              <w:rPr>
                <w:snapToGrid w:val="0"/>
                <w:szCs w:val="20"/>
              </w:rPr>
              <w:t xml:space="preserve">ботки: Учеб. Пособие для вузов /Под ред. А.Г. </w:t>
            </w:r>
            <w:proofErr w:type="spellStart"/>
            <w:r w:rsidRPr="00746A67">
              <w:rPr>
                <w:snapToGrid w:val="0"/>
                <w:szCs w:val="20"/>
              </w:rPr>
              <w:t>Григорьянца</w:t>
            </w:r>
            <w:proofErr w:type="spellEnd"/>
            <w:proofErr w:type="gramStart"/>
            <w:r w:rsidRPr="00746A67">
              <w:rPr>
                <w:snapToGrid w:val="0"/>
                <w:szCs w:val="20"/>
              </w:rPr>
              <w:t>.-</w:t>
            </w:r>
            <w:proofErr w:type="gramEnd"/>
            <w:r w:rsidRPr="00746A67">
              <w:rPr>
                <w:snapToGrid w:val="0"/>
                <w:szCs w:val="20"/>
              </w:rPr>
              <w:t xml:space="preserve">М.: Изд-во МГТУ </w:t>
            </w:r>
            <w:proofErr w:type="spellStart"/>
            <w:r w:rsidRPr="00746A67">
              <w:rPr>
                <w:snapToGrid w:val="0"/>
                <w:szCs w:val="20"/>
              </w:rPr>
              <w:t>им.Н.Э</w:t>
            </w:r>
            <w:proofErr w:type="spellEnd"/>
            <w:r w:rsidRPr="00746A67">
              <w:rPr>
                <w:snapToGrid w:val="0"/>
                <w:szCs w:val="20"/>
              </w:rPr>
              <w:t>. Б</w:t>
            </w:r>
            <w:r w:rsidRPr="00746A67">
              <w:rPr>
                <w:snapToGrid w:val="0"/>
                <w:szCs w:val="20"/>
              </w:rPr>
              <w:t>а</w:t>
            </w:r>
            <w:r w:rsidRPr="00746A67">
              <w:rPr>
                <w:snapToGrid w:val="0"/>
                <w:szCs w:val="20"/>
              </w:rPr>
              <w:t>ум</w:t>
            </w:r>
            <w:r w:rsidRPr="00746A67">
              <w:rPr>
                <w:snapToGrid w:val="0"/>
                <w:szCs w:val="20"/>
              </w:rPr>
              <w:t>а</w:t>
            </w:r>
            <w:r w:rsidRPr="00746A67">
              <w:rPr>
                <w:snapToGrid w:val="0"/>
                <w:szCs w:val="20"/>
              </w:rPr>
              <w:t xml:space="preserve">на, </w:t>
            </w:r>
            <w:r w:rsidRPr="00746A67">
              <w:rPr>
                <w:b/>
                <w:snapToGrid w:val="0"/>
                <w:szCs w:val="20"/>
              </w:rPr>
              <w:t>2006</w:t>
            </w:r>
            <w:r w:rsidRPr="00746A67">
              <w:rPr>
                <w:snapToGrid w:val="0"/>
                <w:szCs w:val="20"/>
              </w:rPr>
              <w:t>.-664 с.</w:t>
            </w:r>
          </w:p>
        </w:tc>
      </w:tr>
      <w:tr w:rsidR="00746A67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67" w:rsidRDefault="00746A67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44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46A67" w:rsidRPr="00085EDB" w:rsidRDefault="00746A67" w:rsidP="00085EDB">
            <w:pPr>
              <w:spacing w:line="276" w:lineRule="auto"/>
              <w:jc w:val="both"/>
              <w:rPr>
                <w:snapToGrid w:val="0"/>
              </w:rPr>
            </w:pPr>
            <w:r w:rsidRPr="00746A67">
              <w:rPr>
                <w:rFonts w:ascii="NTHarmonica" w:hAnsi="NTHarmonica"/>
                <w:snapToGrid w:val="0"/>
                <w:szCs w:val="20"/>
              </w:rPr>
              <w:t xml:space="preserve">Методы </w:t>
            </w:r>
            <w:proofErr w:type="spellStart"/>
            <w:r w:rsidRPr="00746A67">
              <w:rPr>
                <w:rFonts w:ascii="NTHarmonica" w:hAnsi="NTHarmonica"/>
                <w:snapToGrid w:val="0"/>
                <w:szCs w:val="20"/>
              </w:rPr>
              <w:t>нанолитографии</w:t>
            </w:r>
            <w:proofErr w:type="spellEnd"/>
            <w:proofErr w:type="gramStart"/>
            <w:r w:rsidRPr="00746A67">
              <w:rPr>
                <w:rFonts w:ascii="NTHarmonica" w:hAnsi="NTHarmonica"/>
                <w:snapToGrid w:val="0"/>
                <w:szCs w:val="20"/>
              </w:rPr>
              <w:t xml:space="preserve"> :</w:t>
            </w:r>
            <w:proofErr w:type="gramEnd"/>
            <w:r w:rsidRPr="00746A67">
              <w:rPr>
                <w:rFonts w:ascii="NTHarmonica" w:hAnsi="NTHarmonica"/>
                <w:snapToGrid w:val="0"/>
                <w:szCs w:val="20"/>
              </w:rPr>
              <w:t xml:space="preserve"> достижения и перспективы : [</w:t>
            </w:r>
            <w:proofErr w:type="spellStart"/>
            <w:r w:rsidRPr="00746A67">
              <w:rPr>
                <w:rFonts w:ascii="NTHarmonica" w:hAnsi="NTHarmonica"/>
                <w:snapToGrid w:val="0"/>
                <w:szCs w:val="20"/>
              </w:rPr>
              <w:t>моногр</w:t>
            </w:r>
            <w:proofErr w:type="spellEnd"/>
            <w:r w:rsidRPr="00746A67">
              <w:rPr>
                <w:rFonts w:ascii="NTHarmonica" w:hAnsi="NTHarmonica"/>
                <w:snapToGrid w:val="0"/>
                <w:szCs w:val="20"/>
              </w:rPr>
              <w:t>.] / Г. С. Константинова [и др.]. - Ростов н/Д</w:t>
            </w:r>
            <w:proofErr w:type="gramStart"/>
            <w:r w:rsidRPr="00746A67">
              <w:rPr>
                <w:rFonts w:ascii="NTHarmonica" w:hAnsi="NTHarmonica"/>
                <w:snapToGrid w:val="0"/>
                <w:szCs w:val="20"/>
              </w:rPr>
              <w:t xml:space="preserve"> :</w:t>
            </w:r>
            <w:proofErr w:type="gramEnd"/>
            <w:r w:rsidRPr="00746A67">
              <w:rPr>
                <w:rFonts w:ascii="NTHarmonica" w:hAnsi="NTHarmonica"/>
                <w:snapToGrid w:val="0"/>
                <w:szCs w:val="20"/>
              </w:rPr>
              <w:t xml:space="preserve"> Терра-</w:t>
            </w:r>
            <w:proofErr w:type="spellStart"/>
            <w:r w:rsidRPr="00746A67">
              <w:rPr>
                <w:rFonts w:ascii="NTHarmonica" w:hAnsi="NTHarmonica"/>
                <w:snapToGrid w:val="0"/>
                <w:szCs w:val="20"/>
              </w:rPr>
              <w:t>принт</w:t>
            </w:r>
            <w:proofErr w:type="spellEnd"/>
            <w:r w:rsidRPr="00746A67">
              <w:rPr>
                <w:rFonts w:ascii="NTHarmonica" w:hAnsi="NTHarmonica"/>
                <w:snapToGrid w:val="0"/>
                <w:szCs w:val="20"/>
              </w:rPr>
              <w:t xml:space="preserve">, 2008. - 112 с. : ил. - </w:t>
            </w:r>
            <w:proofErr w:type="spellStart"/>
            <w:r w:rsidRPr="00746A67">
              <w:rPr>
                <w:rFonts w:ascii="NTHarmonica" w:hAnsi="NTHarmonica"/>
                <w:snapToGrid w:val="0"/>
                <w:szCs w:val="20"/>
              </w:rPr>
              <w:t>Библиогр</w:t>
            </w:r>
            <w:proofErr w:type="spellEnd"/>
            <w:r w:rsidRPr="00746A67">
              <w:rPr>
                <w:rFonts w:ascii="NTHarmonica" w:hAnsi="NTHarmonica"/>
                <w:snapToGrid w:val="0"/>
                <w:szCs w:val="20"/>
              </w:rPr>
              <w:t>.</w:t>
            </w:r>
            <w:proofErr w:type="gramStart"/>
            <w:r w:rsidRPr="00746A67">
              <w:rPr>
                <w:rFonts w:ascii="NTHarmonica" w:hAnsi="NTHarmonica"/>
                <w:snapToGrid w:val="0"/>
                <w:szCs w:val="20"/>
              </w:rPr>
              <w:t xml:space="preserve"> :</w:t>
            </w:r>
            <w:proofErr w:type="gramEnd"/>
            <w:r w:rsidRPr="00746A67">
              <w:rPr>
                <w:rFonts w:ascii="NTHarmonica" w:hAnsi="NTHarmonica"/>
                <w:snapToGrid w:val="0"/>
                <w:szCs w:val="20"/>
              </w:rPr>
              <w:t xml:space="preserve"> с. 110-111.</w:t>
            </w:r>
          </w:p>
        </w:tc>
      </w:tr>
      <w:tr w:rsidR="00746A67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67" w:rsidRDefault="00746A67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45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46A67" w:rsidRPr="00085EDB" w:rsidRDefault="00746A67" w:rsidP="00085EDB">
            <w:pPr>
              <w:spacing w:line="276" w:lineRule="auto"/>
              <w:jc w:val="both"/>
              <w:rPr>
                <w:snapToGrid w:val="0"/>
              </w:rPr>
            </w:pPr>
            <w:proofErr w:type="spellStart"/>
            <w:r w:rsidRPr="00746A67">
              <w:rPr>
                <w:rFonts w:ascii="NTHarmonica" w:hAnsi="NTHarmonica"/>
                <w:snapToGrid w:val="0"/>
                <w:szCs w:val="20"/>
              </w:rPr>
              <w:t>Вендик</w:t>
            </w:r>
            <w:proofErr w:type="spellEnd"/>
            <w:r w:rsidRPr="00746A67">
              <w:rPr>
                <w:rFonts w:ascii="NTHarmonica" w:hAnsi="NTHarmonica"/>
                <w:snapToGrid w:val="0"/>
                <w:szCs w:val="20"/>
              </w:rPr>
              <w:t>, О.Г., Горин, Ю.Н., Попов, В.Ф. Корпускулярно-фотонная технология</w:t>
            </w:r>
            <w:proofErr w:type="gramStart"/>
            <w:r w:rsidRPr="00746A67">
              <w:rPr>
                <w:rFonts w:ascii="NTHarmonica" w:hAnsi="NTHarmonica"/>
                <w:snapToGrid w:val="0"/>
                <w:szCs w:val="20"/>
              </w:rPr>
              <w:t xml:space="preserve"> </w:t>
            </w:r>
            <w:r w:rsidRPr="00746A67">
              <w:rPr>
                <w:rFonts w:ascii="NTHarmonica" w:hAnsi="NTHarmonica"/>
                <w:snapToGrid w:val="0"/>
                <w:szCs w:val="20"/>
                <w:lang w:val="en-GB"/>
              </w:rPr>
              <w:t> </w:t>
            </w:r>
            <w:r w:rsidRPr="00746A67">
              <w:rPr>
                <w:rFonts w:ascii="NTHarmonica" w:hAnsi="NTHarmonica"/>
                <w:snapToGrid w:val="0"/>
                <w:szCs w:val="20"/>
              </w:rPr>
              <w:t>.</w:t>
            </w:r>
            <w:proofErr w:type="gramEnd"/>
            <w:r w:rsidRPr="00746A67">
              <w:rPr>
                <w:rFonts w:ascii="NTHarmonica" w:hAnsi="NTHarmonica"/>
                <w:snapToGrid w:val="0"/>
                <w:szCs w:val="20"/>
              </w:rPr>
              <w:t xml:space="preserve">— М.: </w:t>
            </w:r>
            <w:proofErr w:type="spellStart"/>
            <w:r w:rsidRPr="00746A67">
              <w:rPr>
                <w:rFonts w:ascii="NTHarmonica" w:hAnsi="NTHarmonica"/>
                <w:snapToGrid w:val="0"/>
                <w:szCs w:val="20"/>
              </w:rPr>
              <w:t>Высш</w:t>
            </w:r>
            <w:proofErr w:type="spellEnd"/>
            <w:r w:rsidRPr="00746A67">
              <w:rPr>
                <w:rFonts w:ascii="NTHarmonica" w:hAnsi="NTHarmonica"/>
                <w:snapToGrid w:val="0"/>
                <w:szCs w:val="20"/>
              </w:rPr>
              <w:t xml:space="preserve">. </w:t>
            </w:r>
            <w:proofErr w:type="spellStart"/>
            <w:r w:rsidRPr="00746A67">
              <w:rPr>
                <w:rFonts w:ascii="NTHarmonica" w:hAnsi="NTHarmonica"/>
                <w:snapToGrid w:val="0"/>
                <w:szCs w:val="20"/>
              </w:rPr>
              <w:t>шк</w:t>
            </w:r>
            <w:proofErr w:type="spellEnd"/>
            <w:r w:rsidRPr="00746A67">
              <w:rPr>
                <w:rFonts w:ascii="NTHarmonica" w:hAnsi="NTHarmonica"/>
                <w:snapToGrid w:val="0"/>
                <w:szCs w:val="20"/>
              </w:rPr>
              <w:t xml:space="preserve">., 1984 </w:t>
            </w:r>
            <w:r w:rsidRPr="00746A67">
              <w:rPr>
                <w:rFonts w:ascii="NTHarmonica" w:hAnsi="NTHarmonica"/>
                <w:snapToGrid w:val="0"/>
                <w:szCs w:val="20"/>
                <w:lang w:val="en-GB"/>
              </w:rPr>
              <w:t> </w:t>
            </w:r>
            <w:r w:rsidRPr="00746A67">
              <w:rPr>
                <w:rFonts w:ascii="NTHarmonica" w:hAnsi="NTHarmonica"/>
                <w:snapToGrid w:val="0"/>
                <w:szCs w:val="20"/>
              </w:rPr>
              <w:t>.— 240с.</w:t>
            </w:r>
          </w:p>
        </w:tc>
      </w:tr>
      <w:tr w:rsidR="00746A67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67" w:rsidRDefault="00746A67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46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46A67" w:rsidRPr="00085EDB" w:rsidRDefault="00746A67" w:rsidP="00085EDB">
            <w:pPr>
              <w:spacing w:line="276" w:lineRule="auto"/>
              <w:jc w:val="both"/>
              <w:rPr>
                <w:snapToGrid w:val="0"/>
              </w:rPr>
            </w:pPr>
            <w:r w:rsidRPr="00746A67">
              <w:rPr>
                <w:rFonts w:ascii="NTHarmonica" w:hAnsi="NTHarmonica"/>
                <w:snapToGrid w:val="0"/>
                <w:szCs w:val="20"/>
              </w:rPr>
              <w:t>Попов, В.Ф. Корпускулярно-фотонная технология</w:t>
            </w:r>
            <w:proofErr w:type="gramStart"/>
            <w:r w:rsidRPr="00746A67">
              <w:rPr>
                <w:rFonts w:ascii="NTHarmonica" w:hAnsi="NTHarmonica"/>
                <w:snapToGrid w:val="0"/>
                <w:szCs w:val="20"/>
              </w:rPr>
              <w:t xml:space="preserve"> </w:t>
            </w:r>
            <w:r w:rsidRPr="00746A67">
              <w:rPr>
                <w:rFonts w:ascii="NTHarmonica" w:hAnsi="NTHarmonica"/>
                <w:snapToGrid w:val="0"/>
                <w:szCs w:val="20"/>
                <w:lang w:val="en-GB"/>
              </w:rPr>
              <w:t> </w:t>
            </w:r>
            <w:r w:rsidRPr="00746A67">
              <w:rPr>
                <w:rFonts w:ascii="NTHarmonica" w:hAnsi="NTHarmonica"/>
                <w:snapToGrid w:val="0"/>
                <w:szCs w:val="20"/>
              </w:rPr>
              <w:t>.</w:t>
            </w:r>
            <w:proofErr w:type="gramEnd"/>
            <w:r w:rsidRPr="00746A67">
              <w:rPr>
                <w:rFonts w:ascii="NTHarmonica" w:hAnsi="NTHarmonica"/>
                <w:snapToGrid w:val="0"/>
                <w:szCs w:val="20"/>
              </w:rPr>
              <w:t xml:space="preserve">— М.: </w:t>
            </w:r>
            <w:proofErr w:type="spellStart"/>
            <w:r w:rsidRPr="00746A67">
              <w:rPr>
                <w:rFonts w:ascii="NTHarmonica" w:hAnsi="NTHarmonica"/>
                <w:snapToGrid w:val="0"/>
                <w:szCs w:val="20"/>
              </w:rPr>
              <w:t>Высш</w:t>
            </w:r>
            <w:proofErr w:type="spellEnd"/>
            <w:r w:rsidRPr="00746A67">
              <w:rPr>
                <w:rFonts w:ascii="NTHarmonica" w:hAnsi="NTHarmonica"/>
                <w:snapToGrid w:val="0"/>
                <w:szCs w:val="20"/>
              </w:rPr>
              <w:t xml:space="preserve">. </w:t>
            </w:r>
            <w:proofErr w:type="spellStart"/>
            <w:r w:rsidRPr="00746A67">
              <w:rPr>
                <w:rFonts w:ascii="NTHarmonica" w:hAnsi="NTHarmonica"/>
                <w:snapToGrid w:val="0"/>
                <w:szCs w:val="20"/>
              </w:rPr>
              <w:t>шк</w:t>
            </w:r>
            <w:proofErr w:type="spellEnd"/>
            <w:r w:rsidRPr="00746A67">
              <w:rPr>
                <w:rFonts w:ascii="NTHarmonica" w:hAnsi="NTHarmonica"/>
                <w:snapToGrid w:val="0"/>
                <w:szCs w:val="20"/>
              </w:rPr>
              <w:t xml:space="preserve">., 1984 </w:t>
            </w:r>
            <w:r w:rsidRPr="00746A67">
              <w:rPr>
                <w:rFonts w:ascii="NTHarmonica" w:hAnsi="NTHarmonica"/>
                <w:snapToGrid w:val="0"/>
                <w:szCs w:val="20"/>
                <w:lang w:val="en-GB"/>
              </w:rPr>
              <w:t> </w:t>
            </w:r>
            <w:r w:rsidRPr="00746A67">
              <w:rPr>
                <w:rFonts w:ascii="NTHarmonica" w:hAnsi="NTHarmonica"/>
                <w:snapToGrid w:val="0"/>
                <w:szCs w:val="20"/>
              </w:rPr>
              <w:t>.— 240с</w:t>
            </w:r>
          </w:p>
        </w:tc>
      </w:tr>
      <w:tr w:rsidR="00746A67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67" w:rsidRDefault="00746A67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47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46A67" w:rsidRPr="00085EDB" w:rsidRDefault="00746A67" w:rsidP="00085EDB">
            <w:pPr>
              <w:spacing w:line="276" w:lineRule="auto"/>
              <w:jc w:val="both"/>
              <w:rPr>
                <w:snapToGrid w:val="0"/>
              </w:rPr>
            </w:pPr>
            <w:proofErr w:type="spellStart"/>
            <w:r w:rsidRPr="00746A67">
              <w:rPr>
                <w:rFonts w:ascii="NTHarmonica" w:hAnsi="NTHarmonica"/>
                <w:snapToGrid w:val="0"/>
                <w:szCs w:val="20"/>
              </w:rPr>
              <w:t>Аброян</w:t>
            </w:r>
            <w:proofErr w:type="spellEnd"/>
            <w:r w:rsidRPr="00746A67">
              <w:rPr>
                <w:rFonts w:ascii="NTHarmonica" w:hAnsi="NTHarmonica"/>
                <w:snapToGrid w:val="0"/>
                <w:szCs w:val="20"/>
              </w:rPr>
              <w:t>, И.А., Андронов, А.Н., Титов, А.И. Физические основы электронной и ионной те</w:t>
            </w:r>
            <w:r w:rsidRPr="00746A67">
              <w:rPr>
                <w:rFonts w:ascii="NTHarmonica" w:hAnsi="NTHarmonica"/>
                <w:snapToGrid w:val="0"/>
                <w:szCs w:val="20"/>
              </w:rPr>
              <w:t>х</w:t>
            </w:r>
            <w:r w:rsidRPr="00746A67">
              <w:rPr>
                <w:rFonts w:ascii="NTHarmonica" w:hAnsi="NTHarmonica"/>
                <w:snapToGrid w:val="0"/>
                <w:szCs w:val="20"/>
              </w:rPr>
              <w:t>нологии</w:t>
            </w:r>
            <w:proofErr w:type="gramStart"/>
            <w:r w:rsidRPr="00746A67">
              <w:rPr>
                <w:rFonts w:ascii="NTHarmonica" w:hAnsi="NTHarmonica"/>
                <w:snapToGrid w:val="0"/>
                <w:szCs w:val="20"/>
              </w:rPr>
              <w:t xml:space="preserve"> </w:t>
            </w:r>
            <w:r w:rsidRPr="00746A67">
              <w:rPr>
                <w:rFonts w:ascii="NTHarmonica" w:hAnsi="NTHarmonica"/>
                <w:snapToGrid w:val="0"/>
                <w:szCs w:val="20"/>
                <w:lang w:val="en-GB"/>
              </w:rPr>
              <w:t> </w:t>
            </w:r>
            <w:r w:rsidRPr="00746A67">
              <w:rPr>
                <w:rFonts w:ascii="NTHarmonica" w:hAnsi="NTHarmonica"/>
                <w:snapToGrid w:val="0"/>
                <w:szCs w:val="20"/>
              </w:rPr>
              <w:t>.</w:t>
            </w:r>
            <w:proofErr w:type="gramEnd"/>
            <w:r w:rsidRPr="00746A67">
              <w:rPr>
                <w:rFonts w:ascii="NTHarmonica" w:hAnsi="NTHarmonica"/>
                <w:snapToGrid w:val="0"/>
                <w:szCs w:val="20"/>
              </w:rPr>
              <w:t xml:space="preserve">— М.: </w:t>
            </w:r>
            <w:proofErr w:type="spellStart"/>
            <w:r w:rsidRPr="00746A67">
              <w:rPr>
                <w:rFonts w:ascii="NTHarmonica" w:hAnsi="NTHarmonica"/>
                <w:snapToGrid w:val="0"/>
                <w:szCs w:val="20"/>
              </w:rPr>
              <w:t>Высш</w:t>
            </w:r>
            <w:proofErr w:type="spellEnd"/>
            <w:r w:rsidRPr="00746A67">
              <w:rPr>
                <w:rFonts w:ascii="NTHarmonica" w:hAnsi="NTHarmonica"/>
                <w:snapToGrid w:val="0"/>
                <w:szCs w:val="20"/>
              </w:rPr>
              <w:t xml:space="preserve">. </w:t>
            </w:r>
            <w:proofErr w:type="spellStart"/>
            <w:r w:rsidRPr="00746A67">
              <w:rPr>
                <w:rFonts w:ascii="NTHarmonica" w:hAnsi="NTHarmonica"/>
                <w:snapToGrid w:val="0"/>
                <w:szCs w:val="20"/>
              </w:rPr>
              <w:t>шк</w:t>
            </w:r>
            <w:proofErr w:type="spellEnd"/>
            <w:r w:rsidRPr="00746A67">
              <w:rPr>
                <w:rFonts w:ascii="NTHarmonica" w:hAnsi="NTHarmonica"/>
                <w:snapToGrid w:val="0"/>
                <w:szCs w:val="20"/>
              </w:rPr>
              <w:t xml:space="preserve">., 1984 </w:t>
            </w:r>
            <w:r w:rsidRPr="00746A67">
              <w:rPr>
                <w:rFonts w:ascii="NTHarmonica" w:hAnsi="NTHarmonica"/>
                <w:snapToGrid w:val="0"/>
                <w:szCs w:val="20"/>
                <w:lang w:val="en-GB"/>
              </w:rPr>
              <w:t> </w:t>
            </w:r>
            <w:r w:rsidRPr="00746A67">
              <w:rPr>
                <w:rFonts w:ascii="NTHarmonica" w:hAnsi="NTHarmonica"/>
                <w:snapToGrid w:val="0"/>
                <w:szCs w:val="20"/>
              </w:rPr>
              <w:t>.— 320с.</w:t>
            </w:r>
          </w:p>
        </w:tc>
      </w:tr>
      <w:tr w:rsidR="00746A67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67" w:rsidRDefault="00746A67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46A67" w:rsidRPr="00085EDB" w:rsidRDefault="00746A67" w:rsidP="00085EDB">
            <w:pPr>
              <w:spacing w:line="276" w:lineRule="auto"/>
              <w:jc w:val="both"/>
              <w:rPr>
                <w:snapToGrid w:val="0"/>
              </w:rPr>
            </w:pPr>
            <w:r w:rsidRPr="00746A67">
              <w:rPr>
                <w:rFonts w:ascii="NTHarmonica" w:hAnsi="NTHarmonica"/>
                <w:snapToGrid w:val="0"/>
                <w:szCs w:val="20"/>
              </w:rPr>
              <w:t>Попов, В.Ф., Горин, Ю.Н. Процессы и установки электронной технологии</w:t>
            </w:r>
            <w:proofErr w:type="gramStart"/>
            <w:r w:rsidRPr="00746A67">
              <w:rPr>
                <w:rFonts w:ascii="NTHarmonica" w:hAnsi="NTHarmonica"/>
                <w:snapToGrid w:val="0"/>
                <w:szCs w:val="20"/>
              </w:rPr>
              <w:t xml:space="preserve"> </w:t>
            </w:r>
            <w:r w:rsidRPr="00746A67">
              <w:rPr>
                <w:rFonts w:ascii="NTHarmonica" w:hAnsi="NTHarmonica"/>
                <w:snapToGrid w:val="0"/>
                <w:szCs w:val="20"/>
                <w:lang w:val="en-GB"/>
              </w:rPr>
              <w:t> </w:t>
            </w:r>
            <w:r w:rsidRPr="00746A67">
              <w:rPr>
                <w:rFonts w:ascii="NTHarmonica" w:hAnsi="NTHarmonica"/>
                <w:snapToGrid w:val="0"/>
                <w:szCs w:val="20"/>
              </w:rPr>
              <w:t>.</w:t>
            </w:r>
            <w:proofErr w:type="gramEnd"/>
            <w:r w:rsidRPr="00746A67">
              <w:rPr>
                <w:rFonts w:ascii="NTHarmonica" w:hAnsi="NTHarmonica"/>
                <w:snapToGrid w:val="0"/>
                <w:szCs w:val="20"/>
              </w:rPr>
              <w:t xml:space="preserve">— М.: </w:t>
            </w:r>
            <w:proofErr w:type="spellStart"/>
            <w:r w:rsidRPr="00746A67">
              <w:rPr>
                <w:rFonts w:ascii="NTHarmonica" w:hAnsi="NTHarmonica"/>
                <w:snapToGrid w:val="0"/>
                <w:szCs w:val="20"/>
              </w:rPr>
              <w:t>Высш</w:t>
            </w:r>
            <w:proofErr w:type="spellEnd"/>
            <w:r w:rsidRPr="00746A67">
              <w:rPr>
                <w:rFonts w:ascii="NTHarmonica" w:hAnsi="NTHarmonica"/>
                <w:snapToGrid w:val="0"/>
                <w:szCs w:val="20"/>
              </w:rPr>
              <w:t xml:space="preserve">. </w:t>
            </w:r>
            <w:proofErr w:type="spellStart"/>
            <w:r w:rsidRPr="00746A67">
              <w:rPr>
                <w:rFonts w:ascii="NTHarmonica" w:hAnsi="NTHarmonica"/>
                <w:snapToGrid w:val="0"/>
                <w:szCs w:val="20"/>
              </w:rPr>
              <w:t>шк</w:t>
            </w:r>
            <w:proofErr w:type="spellEnd"/>
            <w:r w:rsidRPr="00746A67">
              <w:rPr>
                <w:rFonts w:ascii="NTHarmonica" w:hAnsi="NTHarmonica"/>
                <w:snapToGrid w:val="0"/>
                <w:szCs w:val="20"/>
              </w:rPr>
              <w:t xml:space="preserve">., 1988 </w:t>
            </w:r>
            <w:r w:rsidRPr="00746A67">
              <w:rPr>
                <w:rFonts w:ascii="NTHarmonica" w:hAnsi="NTHarmonica"/>
                <w:snapToGrid w:val="0"/>
                <w:szCs w:val="20"/>
                <w:lang w:val="en-GB"/>
              </w:rPr>
              <w:t> </w:t>
            </w:r>
            <w:r w:rsidRPr="00746A67">
              <w:rPr>
                <w:rFonts w:ascii="NTHarmonica" w:hAnsi="NTHarmonica"/>
                <w:snapToGrid w:val="0"/>
                <w:szCs w:val="20"/>
              </w:rPr>
              <w:t>.— 255с.</w:t>
            </w:r>
          </w:p>
        </w:tc>
      </w:tr>
      <w:tr w:rsidR="00746A67" w:rsidRPr="00F639BA" w:rsidTr="00AB2E7E"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A67" w:rsidRDefault="00746A67" w:rsidP="009A76F0">
            <w:pPr>
              <w:spacing w:line="276" w:lineRule="auto"/>
              <w:ind w:left="-28"/>
              <w:jc w:val="center"/>
              <w:rPr>
                <w:snapToGrid w:val="0"/>
              </w:rPr>
            </w:pPr>
            <w:r>
              <w:rPr>
                <w:snapToGrid w:val="0"/>
              </w:rPr>
              <w:t>49</w:t>
            </w:r>
          </w:p>
        </w:tc>
        <w:tc>
          <w:tcPr>
            <w:tcW w:w="477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46A67" w:rsidRPr="00085EDB" w:rsidRDefault="00746A67" w:rsidP="00085EDB">
            <w:pPr>
              <w:spacing w:line="276" w:lineRule="auto"/>
              <w:jc w:val="both"/>
              <w:rPr>
                <w:snapToGrid w:val="0"/>
              </w:rPr>
            </w:pPr>
            <w:proofErr w:type="spellStart"/>
            <w:r w:rsidRPr="00746A67">
              <w:rPr>
                <w:rFonts w:ascii="NTHarmonica" w:hAnsi="NTHarmonica"/>
                <w:snapToGrid w:val="0"/>
                <w:szCs w:val="20"/>
              </w:rPr>
              <w:t>Дьюли</w:t>
            </w:r>
            <w:proofErr w:type="spellEnd"/>
            <w:r w:rsidRPr="00746A67">
              <w:rPr>
                <w:rFonts w:ascii="NTHarmonica" w:hAnsi="NTHarmonica"/>
                <w:snapToGrid w:val="0"/>
                <w:szCs w:val="20"/>
              </w:rPr>
              <w:t>, У. Лазерная технология и анализ материалов</w:t>
            </w:r>
            <w:proofErr w:type="gramStart"/>
            <w:r w:rsidRPr="00746A67">
              <w:rPr>
                <w:rFonts w:ascii="NTHarmonica" w:hAnsi="NTHarmonica"/>
                <w:snapToGrid w:val="0"/>
                <w:szCs w:val="20"/>
              </w:rPr>
              <w:t xml:space="preserve"> </w:t>
            </w:r>
            <w:r w:rsidRPr="00746A67">
              <w:rPr>
                <w:rFonts w:ascii="NTHarmonica" w:hAnsi="NTHarmonica"/>
                <w:snapToGrid w:val="0"/>
                <w:szCs w:val="20"/>
                <w:lang w:val="en-GB"/>
              </w:rPr>
              <w:t> </w:t>
            </w:r>
            <w:r w:rsidRPr="00746A67">
              <w:rPr>
                <w:rFonts w:ascii="NTHarmonica" w:hAnsi="NTHarmonica"/>
                <w:snapToGrid w:val="0"/>
                <w:szCs w:val="20"/>
              </w:rPr>
              <w:t>.</w:t>
            </w:r>
            <w:proofErr w:type="gramEnd"/>
            <w:r w:rsidRPr="00746A67">
              <w:rPr>
                <w:rFonts w:ascii="NTHarmonica" w:hAnsi="NTHarmonica"/>
                <w:snapToGrid w:val="0"/>
                <w:szCs w:val="20"/>
              </w:rPr>
              <w:t xml:space="preserve">— М.: Мир, 1986 </w:t>
            </w:r>
            <w:r w:rsidRPr="00746A67">
              <w:rPr>
                <w:rFonts w:ascii="NTHarmonica" w:hAnsi="NTHarmonica"/>
                <w:snapToGrid w:val="0"/>
                <w:szCs w:val="20"/>
                <w:lang w:val="en-GB"/>
              </w:rPr>
              <w:t> </w:t>
            </w:r>
            <w:r w:rsidRPr="00746A67">
              <w:rPr>
                <w:rFonts w:ascii="NTHarmonica" w:hAnsi="NTHarmonica"/>
                <w:snapToGrid w:val="0"/>
                <w:szCs w:val="20"/>
              </w:rPr>
              <w:t>.— 504 с.</w:t>
            </w:r>
          </w:p>
        </w:tc>
      </w:tr>
    </w:tbl>
    <w:p w:rsidR="00FF3A5B" w:rsidRPr="00A904C7" w:rsidRDefault="00FF3A5B" w:rsidP="00585D18">
      <w:pPr>
        <w:widowControl w:val="0"/>
        <w:tabs>
          <w:tab w:val="num" w:pos="1556"/>
        </w:tabs>
        <w:spacing w:line="276" w:lineRule="auto"/>
        <w:ind w:left="1556"/>
        <w:jc w:val="both"/>
        <w:rPr>
          <w:b/>
          <w:highlight w:val="yellow"/>
        </w:rPr>
      </w:pPr>
      <w:r>
        <w:rPr>
          <w:b/>
        </w:rPr>
        <w:br w:type="page"/>
      </w:r>
      <w:r w:rsidR="001527B8">
        <w:rPr>
          <w:b/>
        </w:rPr>
        <w:lastRenderedPageBreak/>
        <w:t>4</w:t>
      </w:r>
      <w:r w:rsidR="00585D18">
        <w:rPr>
          <w:b/>
        </w:rPr>
        <w:t xml:space="preserve">.3 </w:t>
      </w:r>
      <w:r w:rsidR="00256BE0" w:rsidRPr="00A904C7">
        <w:rPr>
          <w:b/>
        </w:rPr>
        <w:t xml:space="preserve">Вопросы по теории к </w:t>
      </w:r>
      <w:r w:rsidR="00AA4CEB">
        <w:rPr>
          <w:b/>
        </w:rPr>
        <w:t>зачету</w:t>
      </w:r>
    </w:p>
    <w:p w:rsidR="00256BE0" w:rsidRDefault="00256BE0" w:rsidP="009E062B">
      <w:pPr>
        <w:pStyle w:val="a3"/>
        <w:spacing w:after="120"/>
        <w:rPr>
          <w:rFonts w:ascii="Times New Roman" w:hAnsi="Times New Roman"/>
          <w:b/>
          <w:bCs/>
          <w:sz w:val="24"/>
          <w:szCs w:val="24"/>
        </w:rPr>
      </w:pP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Свойства лазерного излучения.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Электронно-лучевая обработка.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 xml:space="preserve">Взаимодействие ионов с монокристаллами. </w:t>
      </w:r>
      <w:proofErr w:type="spellStart"/>
      <w:r w:rsidRPr="0003394E">
        <w:t>Каналирование</w:t>
      </w:r>
      <w:proofErr w:type="spellEnd"/>
      <w:r w:rsidRPr="0003394E">
        <w:t>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Лазерная резка.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Нетермические электронные процессы. Реакции, индуцированные радикалами.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Система вытягивания и ускорения ионов.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Принцип работы лазера и его устройство.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Общая характеристика и особенности электронно-лучевых процессов.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Образование радиационных дефектов при ионной бомбардировке. Отжиг радиационных дефектов.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Лазерная пайка.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Электронно-лучевое нанесение покрытий из сплавов и химических соединений.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Ионно-лучевая литография.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 xml:space="preserve">Лазерные </w:t>
      </w:r>
      <w:proofErr w:type="spellStart"/>
      <w:r w:rsidRPr="0003394E">
        <w:t>микротехнологии</w:t>
      </w:r>
      <w:proofErr w:type="spellEnd"/>
      <w:r w:rsidRPr="0003394E">
        <w:t>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Электронно-лучевая литография.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Источники ионов.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Прошивка отверстий лазерным лучом.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Термическая размерная электронно-лучевая обработка.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Система сепарац</w:t>
      </w:r>
      <w:proofErr w:type="gramStart"/>
      <w:r w:rsidRPr="0003394E">
        <w:t>ии ио</w:t>
      </w:r>
      <w:proofErr w:type="gramEnd"/>
      <w:r w:rsidRPr="0003394E">
        <w:t>нов.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Нагревание материала лазерным лучом.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Типовая электронно-лучевая установка.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Пробеги ионов в твердом теле и их распределение.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Лазерная сварка.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Обработка не сфокусированным пучком электронов.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Ионное распыление и получение тонких пленок.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Размерная обработка материалов и получение тонких пленок с помощью лазерных техн</w:t>
      </w:r>
      <w:r w:rsidRPr="0003394E">
        <w:t>о</w:t>
      </w:r>
      <w:r w:rsidRPr="0003394E">
        <w:t>логий.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Электронно-лучевое испарение материалов.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Система фокусировки и сканирования ионного пучка.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Лазерное осаждение тонких пленок.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Размерная обработка массивных образцов в электронно-лучевой технологии.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Ионный синтез. Ионная металлургия.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Типовая лазерная технологическая установка.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Электронно - стимулированное травление.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Оборудование ионного распыления.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Термическая обработка и закалка лазерным лучом.</w:t>
      </w:r>
    </w:p>
    <w:p w:rsidR="00E23DC7" w:rsidRPr="0003394E" w:rsidRDefault="00E23DC7" w:rsidP="00E23DC7">
      <w:pPr>
        <w:numPr>
          <w:ilvl w:val="0"/>
          <w:numId w:val="14"/>
        </w:numPr>
        <w:jc w:val="both"/>
      </w:pPr>
      <w:r w:rsidRPr="0003394E">
        <w:t>Электронно-лучевое испарение материалов.</w:t>
      </w:r>
    </w:p>
    <w:p w:rsidR="00E23DC7" w:rsidRPr="00E23DC7" w:rsidRDefault="00E23DC7" w:rsidP="00E23DC7">
      <w:pPr>
        <w:numPr>
          <w:ilvl w:val="0"/>
          <w:numId w:val="14"/>
        </w:numPr>
        <w:jc w:val="both"/>
      </w:pPr>
      <w:r w:rsidRPr="00E23DC7">
        <w:t>Типовая ионно-лучевая установка.</w:t>
      </w:r>
    </w:p>
    <w:p w:rsidR="00E23DC7" w:rsidRPr="00E23DC7" w:rsidRDefault="00E23DC7" w:rsidP="00E23DC7">
      <w:pPr>
        <w:numPr>
          <w:ilvl w:val="0"/>
          <w:numId w:val="14"/>
        </w:numPr>
        <w:jc w:val="both"/>
      </w:pPr>
      <w:r w:rsidRPr="00E23DC7">
        <w:t>СВЧ-излучение.</w:t>
      </w:r>
      <w:bookmarkStart w:id="4" w:name="_GoBack"/>
      <w:bookmarkEnd w:id="4"/>
    </w:p>
    <w:p w:rsidR="00E23DC7" w:rsidRPr="00E23DC7" w:rsidRDefault="00E23DC7" w:rsidP="00E23DC7">
      <w:pPr>
        <w:numPr>
          <w:ilvl w:val="0"/>
          <w:numId w:val="14"/>
        </w:numPr>
        <w:jc w:val="both"/>
      </w:pPr>
      <w:r w:rsidRPr="00E23DC7">
        <w:t>Технологии с применением электромагнитных изучений.</w:t>
      </w:r>
    </w:p>
    <w:p w:rsidR="00E23DC7" w:rsidRPr="00E23DC7" w:rsidRDefault="00E23DC7" w:rsidP="00E23DC7">
      <w:pPr>
        <w:numPr>
          <w:ilvl w:val="0"/>
          <w:numId w:val="14"/>
        </w:numPr>
        <w:jc w:val="both"/>
      </w:pPr>
      <w:r w:rsidRPr="00E23DC7">
        <w:t xml:space="preserve">Ультразвук. Характеристики. </w:t>
      </w:r>
    </w:p>
    <w:p w:rsidR="00E23DC7" w:rsidRPr="00E23DC7" w:rsidRDefault="00E23DC7" w:rsidP="00E23DC7">
      <w:pPr>
        <w:numPr>
          <w:ilvl w:val="0"/>
          <w:numId w:val="14"/>
        </w:numPr>
        <w:jc w:val="both"/>
      </w:pPr>
      <w:r w:rsidRPr="00E23DC7">
        <w:t>Технологии с применением ультразвука.</w:t>
      </w:r>
    </w:p>
    <w:p w:rsidR="00E23DC7" w:rsidRDefault="00E23DC7">
      <w:pPr>
        <w:rPr>
          <w:b/>
        </w:rPr>
      </w:pPr>
      <w:r>
        <w:rPr>
          <w:b/>
        </w:rPr>
        <w:br w:type="page"/>
      </w:r>
    </w:p>
    <w:p w:rsidR="00E23DC7" w:rsidRPr="00E23DC7" w:rsidRDefault="00E23DC7" w:rsidP="00E23DC7">
      <w:pPr>
        <w:widowControl w:val="0"/>
        <w:jc w:val="center"/>
        <w:rPr>
          <w:b/>
        </w:rPr>
      </w:pPr>
      <w:r w:rsidRPr="00E23DC7">
        <w:rPr>
          <w:b/>
        </w:rPr>
        <w:lastRenderedPageBreak/>
        <w:t xml:space="preserve">4.4 </w:t>
      </w:r>
      <w:r w:rsidRPr="00E23DC7">
        <w:rPr>
          <w:b/>
        </w:rPr>
        <w:t>Примерный перечень тем рефератов</w:t>
      </w:r>
    </w:p>
    <w:p w:rsidR="002E584B" w:rsidRPr="008A1FB0" w:rsidRDefault="002E584B" w:rsidP="002E584B">
      <w:pPr>
        <w:pStyle w:val="a3"/>
        <w:spacing w:after="120"/>
        <w:ind w:left="720"/>
        <w:rPr>
          <w:rFonts w:ascii="Times New Roman" w:hAnsi="Times New Roman"/>
          <w:bCs/>
          <w:sz w:val="24"/>
          <w:szCs w:val="24"/>
        </w:rPr>
      </w:pPr>
    </w:p>
    <w:p w:rsidR="00E23DC7" w:rsidRPr="00E23DC7" w:rsidRDefault="00E23DC7" w:rsidP="00E23DC7">
      <w:pPr>
        <w:pStyle w:val="a3"/>
        <w:numPr>
          <w:ilvl w:val="0"/>
          <w:numId w:val="12"/>
        </w:numPr>
        <w:ind w:left="714" w:hanging="357"/>
        <w:rPr>
          <w:rFonts w:ascii="Times New Roman" w:hAnsi="Times New Roman"/>
          <w:bCs/>
          <w:sz w:val="24"/>
          <w:szCs w:val="24"/>
        </w:rPr>
      </w:pPr>
      <w:r w:rsidRPr="00E23DC7">
        <w:rPr>
          <w:rFonts w:ascii="Times New Roman" w:hAnsi="Times New Roman"/>
          <w:bCs/>
          <w:sz w:val="24"/>
          <w:szCs w:val="24"/>
        </w:rPr>
        <w:t xml:space="preserve">Лазерные </w:t>
      </w:r>
      <w:proofErr w:type="spellStart"/>
      <w:r w:rsidRPr="00E23DC7">
        <w:rPr>
          <w:rFonts w:ascii="Times New Roman" w:hAnsi="Times New Roman"/>
          <w:bCs/>
          <w:sz w:val="24"/>
          <w:szCs w:val="24"/>
        </w:rPr>
        <w:t>микротехнологии</w:t>
      </w:r>
      <w:proofErr w:type="spellEnd"/>
      <w:r w:rsidRPr="00E23DC7">
        <w:rPr>
          <w:rFonts w:ascii="Times New Roman" w:hAnsi="Times New Roman"/>
          <w:bCs/>
          <w:sz w:val="24"/>
          <w:szCs w:val="24"/>
        </w:rPr>
        <w:t>.</w:t>
      </w:r>
    </w:p>
    <w:p w:rsidR="00E23DC7" w:rsidRPr="00E23DC7" w:rsidRDefault="00E23DC7" w:rsidP="00E23DC7">
      <w:pPr>
        <w:pStyle w:val="a3"/>
        <w:numPr>
          <w:ilvl w:val="0"/>
          <w:numId w:val="12"/>
        </w:numPr>
        <w:ind w:left="714" w:hanging="357"/>
        <w:rPr>
          <w:rFonts w:ascii="Times New Roman" w:hAnsi="Times New Roman"/>
          <w:bCs/>
          <w:sz w:val="24"/>
          <w:szCs w:val="24"/>
        </w:rPr>
      </w:pPr>
      <w:r w:rsidRPr="00E23DC7">
        <w:rPr>
          <w:rFonts w:ascii="Times New Roman" w:hAnsi="Times New Roman"/>
          <w:bCs/>
          <w:sz w:val="24"/>
          <w:szCs w:val="24"/>
        </w:rPr>
        <w:t>Термическая обработка и закалка лазерным лучом.</w:t>
      </w:r>
    </w:p>
    <w:p w:rsidR="00E23DC7" w:rsidRPr="00E23DC7" w:rsidRDefault="00E23DC7" w:rsidP="00E23DC7">
      <w:pPr>
        <w:pStyle w:val="a3"/>
        <w:numPr>
          <w:ilvl w:val="0"/>
          <w:numId w:val="12"/>
        </w:numPr>
        <w:ind w:left="714" w:hanging="357"/>
        <w:rPr>
          <w:rFonts w:ascii="Times New Roman" w:hAnsi="Times New Roman"/>
          <w:bCs/>
          <w:sz w:val="24"/>
          <w:szCs w:val="24"/>
        </w:rPr>
      </w:pPr>
      <w:r w:rsidRPr="00E23DC7">
        <w:rPr>
          <w:rFonts w:ascii="Times New Roman" w:hAnsi="Times New Roman"/>
          <w:bCs/>
          <w:sz w:val="24"/>
          <w:szCs w:val="24"/>
        </w:rPr>
        <w:t>Лазерная резка и прошивка отверстий.</w:t>
      </w:r>
    </w:p>
    <w:p w:rsidR="00E23DC7" w:rsidRPr="00E23DC7" w:rsidRDefault="00E23DC7" w:rsidP="00E23DC7">
      <w:pPr>
        <w:pStyle w:val="a3"/>
        <w:numPr>
          <w:ilvl w:val="0"/>
          <w:numId w:val="12"/>
        </w:numPr>
        <w:ind w:left="714" w:hanging="357"/>
        <w:rPr>
          <w:rFonts w:ascii="Times New Roman" w:hAnsi="Times New Roman"/>
          <w:bCs/>
          <w:sz w:val="24"/>
          <w:szCs w:val="24"/>
        </w:rPr>
      </w:pPr>
      <w:r w:rsidRPr="00E23DC7">
        <w:rPr>
          <w:rFonts w:ascii="Times New Roman" w:hAnsi="Times New Roman"/>
          <w:bCs/>
          <w:sz w:val="24"/>
          <w:szCs w:val="24"/>
        </w:rPr>
        <w:t>Типовые электронно-лучевые установки. Общие принципы построения.</w:t>
      </w:r>
    </w:p>
    <w:p w:rsidR="00E23DC7" w:rsidRPr="00E23DC7" w:rsidRDefault="00E23DC7" w:rsidP="00E23DC7">
      <w:pPr>
        <w:pStyle w:val="a3"/>
        <w:numPr>
          <w:ilvl w:val="0"/>
          <w:numId w:val="12"/>
        </w:numPr>
        <w:ind w:left="714" w:hanging="357"/>
        <w:rPr>
          <w:rFonts w:ascii="Times New Roman" w:hAnsi="Times New Roman"/>
          <w:bCs/>
          <w:sz w:val="24"/>
          <w:szCs w:val="24"/>
        </w:rPr>
      </w:pPr>
      <w:r w:rsidRPr="00E23DC7">
        <w:rPr>
          <w:rFonts w:ascii="Times New Roman" w:hAnsi="Times New Roman"/>
          <w:bCs/>
          <w:sz w:val="24"/>
          <w:szCs w:val="24"/>
        </w:rPr>
        <w:t>Технология электронно-лучевой литографии.</w:t>
      </w:r>
    </w:p>
    <w:p w:rsidR="00E23DC7" w:rsidRPr="00E23DC7" w:rsidRDefault="00E23DC7" w:rsidP="00E23DC7">
      <w:pPr>
        <w:pStyle w:val="a3"/>
        <w:numPr>
          <w:ilvl w:val="0"/>
          <w:numId w:val="12"/>
        </w:numPr>
        <w:ind w:left="714" w:hanging="357"/>
        <w:rPr>
          <w:rFonts w:ascii="Times New Roman" w:hAnsi="Times New Roman"/>
          <w:bCs/>
          <w:sz w:val="24"/>
          <w:szCs w:val="24"/>
        </w:rPr>
      </w:pPr>
      <w:r w:rsidRPr="00E23DC7">
        <w:rPr>
          <w:rFonts w:ascii="Times New Roman" w:hAnsi="Times New Roman"/>
          <w:bCs/>
          <w:sz w:val="24"/>
          <w:szCs w:val="24"/>
        </w:rPr>
        <w:t>Оборудование электронно-лучевого испарения.</w:t>
      </w:r>
    </w:p>
    <w:p w:rsidR="00E23DC7" w:rsidRPr="00E23DC7" w:rsidRDefault="00E23DC7" w:rsidP="00E23DC7">
      <w:pPr>
        <w:pStyle w:val="a3"/>
        <w:numPr>
          <w:ilvl w:val="0"/>
          <w:numId w:val="12"/>
        </w:numPr>
        <w:ind w:left="714" w:hanging="357"/>
        <w:rPr>
          <w:rFonts w:ascii="Times New Roman" w:hAnsi="Times New Roman"/>
          <w:bCs/>
          <w:sz w:val="24"/>
          <w:szCs w:val="24"/>
        </w:rPr>
      </w:pPr>
      <w:r w:rsidRPr="00E23DC7">
        <w:rPr>
          <w:rFonts w:ascii="Times New Roman" w:hAnsi="Times New Roman"/>
          <w:bCs/>
          <w:sz w:val="24"/>
          <w:szCs w:val="24"/>
        </w:rPr>
        <w:t>Нанесение покрытий из сплавов и химических соединений методом эле</w:t>
      </w:r>
      <w:r w:rsidRPr="00E23DC7">
        <w:rPr>
          <w:rFonts w:ascii="Times New Roman" w:hAnsi="Times New Roman"/>
          <w:bCs/>
          <w:sz w:val="24"/>
          <w:szCs w:val="24"/>
        </w:rPr>
        <w:t>к</w:t>
      </w:r>
      <w:r w:rsidRPr="00E23DC7">
        <w:rPr>
          <w:rFonts w:ascii="Times New Roman" w:hAnsi="Times New Roman"/>
          <w:bCs/>
          <w:sz w:val="24"/>
          <w:szCs w:val="24"/>
        </w:rPr>
        <w:t>тронно-лучевого испарения.</w:t>
      </w:r>
    </w:p>
    <w:p w:rsidR="00E23DC7" w:rsidRPr="00E23DC7" w:rsidRDefault="00E23DC7" w:rsidP="00E23DC7">
      <w:pPr>
        <w:pStyle w:val="a3"/>
        <w:numPr>
          <w:ilvl w:val="0"/>
          <w:numId w:val="12"/>
        </w:numPr>
        <w:ind w:left="714" w:hanging="357"/>
        <w:rPr>
          <w:rFonts w:ascii="Times New Roman" w:hAnsi="Times New Roman"/>
          <w:bCs/>
          <w:sz w:val="24"/>
          <w:szCs w:val="24"/>
        </w:rPr>
      </w:pPr>
      <w:r w:rsidRPr="00E23DC7">
        <w:rPr>
          <w:rFonts w:ascii="Times New Roman" w:hAnsi="Times New Roman"/>
          <w:bCs/>
          <w:sz w:val="24"/>
          <w:szCs w:val="24"/>
        </w:rPr>
        <w:t>Электронно-стимулированное травление.</w:t>
      </w:r>
    </w:p>
    <w:p w:rsidR="00E23DC7" w:rsidRPr="00E23DC7" w:rsidRDefault="00E23DC7" w:rsidP="00E23DC7">
      <w:pPr>
        <w:pStyle w:val="a3"/>
        <w:numPr>
          <w:ilvl w:val="0"/>
          <w:numId w:val="12"/>
        </w:numPr>
        <w:ind w:left="714" w:hanging="357"/>
        <w:rPr>
          <w:rFonts w:ascii="Times New Roman" w:hAnsi="Times New Roman"/>
          <w:bCs/>
          <w:sz w:val="24"/>
          <w:szCs w:val="24"/>
        </w:rPr>
      </w:pPr>
      <w:r w:rsidRPr="00E23DC7">
        <w:rPr>
          <w:rFonts w:ascii="Times New Roman" w:hAnsi="Times New Roman"/>
          <w:bCs/>
          <w:sz w:val="24"/>
          <w:szCs w:val="24"/>
        </w:rPr>
        <w:t>Термическая размерная электронно-лучевая обработка.</w:t>
      </w:r>
    </w:p>
    <w:p w:rsidR="00E23DC7" w:rsidRPr="00E23DC7" w:rsidRDefault="00E23DC7" w:rsidP="00E23DC7">
      <w:pPr>
        <w:pStyle w:val="a3"/>
        <w:numPr>
          <w:ilvl w:val="0"/>
          <w:numId w:val="12"/>
        </w:numPr>
        <w:ind w:left="714" w:hanging="357"/>
        <w:rPr>
          <w:rFonts w:ascii="Times New Roman" w:hAnsi="Times New Roman"/>
          <w:bCs/>
          <w:sz w:val="24"/>
          <w:szCs w:val="24"/>
        </w:rPr>
      </w:pPr>
      <w:r w:rsidRPr="00E23DC7">
        <w:rPr>
          <w:rFonts w:ascii="Times New Roman" w:hAnsi="Times New Roman"/>
          <w:bCs/>
          <w:sz w:val="24"/>
          <w:szCs w:val="24"/>
        </w:rPr>
        <w:t>Типовые ионно-лучевые установки. Общие принципы построения.</w:t>
      </w:r>
    </w:p>
    <w:p w:rsidR="00E23DC7" w:rsidRPr="00E23DC7" w:rsidRDefault="00E23DC7" w:rsidP="00E23DC7">
      <w:pPr>
        <w:pStyle w:val="a3"/>
        <w:numPr>
          <w:ilvl w:val="0"/>
          <w:numId w:val="12"/>
        </w:numPr>
        <w:ind w:left="714" w:hanging="357"/>
        <w:rPr>
          <w:rFonts w:ascii="Times New Roman" w:hAnsi="Times New Roman"/>
          <w:bCs/>
          <w:sz w:val="24"/>
          <w:szCs w:val="24"/>
        </w:rPr>
      </w:pPr>
      <w:r w:rsidRPr="00E23DC7">
        <w:rPr>
          <w:rFonts w:ascii="Times New Roman" w:hAnsi="Times New Roman"/>
          <w:bCs/>
          <w:sz w:val="24"/>
          <w:szCs w:val="24"/>
        </w:rPr>
        <w:t>Возможности и перспективы ионно-лучевой литографии.</w:t>
      </w:r>
    </w:p>
    <w:p w:rsidR="00E23DC7" w:rsidRPr="00E23DC7" w:rsidRDefault="00E23DC7" w:rsidP="00E23DC7">
      <w:pPr>
        <w:pStyle w:val="a3"/>
        <w:numPr>
          <w:ilvl w:val="0"/>
          <w:numId w:val="12"/>
        </w:numPr>
        <w:ind w:left="714" w:hanging="357"/>
        <w:rPr>
          <w:rFonts w:ascii="Times New Roman" w:hAnsi="Times New Roman"/>
          <w:bCs/>
          <w:sz w:val="24"/>
          <w:szCs w:val="24"/>
        </w:rPr>
      </w:pPr>
      <w:r w:rsidRPr="00E23DC7">
        <w:rPr>
          <w:rFonts w:ascii="Times New Roman" w:hAnsi="Times New Roman"/>
          <w:bCs/>
          <w:sz w:val="24"/>
          <w:szCs w:val="24"/>
        </w:rPr>
        <w:t>Особенности технолог</w:t>
      </w:r>
      <w:proofErr w:type="gramStart"/>
      <w:r w:rsidRPr="00E23DC7">
        <w:rPr>
          <w:rFonts w:ascii="Times New Roman" w:hAnsi="Times New Roman"/>
          <w:bCs/>
          <w:sz w:val="24"/>
          <w:szCs w:val="24"/>
        </w:rPr>
        <w:t>ии ио</w:t>
      </w:r>
      <w:proofErr w:type="gramEnd"/>
      <w:r w:rsidRPr="00E23DC7">
        <w:rPr>
          <w:rFonts w:ascii="Times New Roman" w:hAnsi="Times New Roman"/>
          <w:bCs/>
          <w:sz w:val="24"/>
          <w:szCs w:val="24"/>
        </w:rPr>
        <w:t>нного легирования материалов.</w:t>
      </w:r>
    </w:p>
    <w:p w:rsidR="00E23DC7" w:rsidRPr="00E23DC7" w:rsidRDefault="00E23DC7" w:rsidP="00E23DC7">
      <w:pPr>
        <w:pStyle w:val="a3"/>
        <w:numPr>
          <w:ilvl w:val="0"/>
          <w:numId w:val="12"/>
        </w:numPr>
        <w:ind w:left="714" w:hanging="357"/>
        <w:rPr>
          <w:rFonts w:ascii="Times New Roman" w:hAnsi="Times New Roman"/>
          <w:bCs/>
          <w:sz w:val="24"/>
          <w:szCs w:val="24"/>
        </w:rPr>
      </w:pPr>
      <w:r w:rsidRPr="00E23DC7">
        <w:rPr>
          <w:rFonts w:ascii="Times New Roman" w:hAnsi="Times New Roman"/>
          <w:bCs/>
          <w:sz w:val="24"/>
          <w:szCs w:val="24"/>
        </w:rPr>
        <w:t>Модификация твердого тела при ионной бомбардировке.</w:t>
      </w:r>
    </w:p>
    <w:p w:rsidR="00E23DC7" w:rsidRPr="00E23DC7" w:rsidRDefault="00E23DC7" w:rsidP="00E23DC7">
      <w:pPr>
        <w:pStyle w:val="a3"/>
        <w:numPr>
          <w:ilvl w:val="0"/>
          <w:numId w:val="12"/>
        </w:numPr>
        <w:ind w:left="714" w:hanging="357"/>
        <w:rPr>
          <w:rFonts w:ascii="Times New Roman" w:hAnsi="Times New Roman"/>
          <w:bCs/>
          <w:sz w:val="24"/>
          <w:szCs w:val="24"/>
        </w:rPr>
      </w:pPr>
      <w:r w:rsidRPr="00E23DC7">
        <w:rPr>
          <w:rFonts w:ascii="Times New Roman" w:hAnsi="Times New Roman"/>
          <w:bCs/>
          <w:sz w:val="24"/>
          <w:szCs w:val="24"/>
        </w:rPr>
        <w:t xml:space="preserve">Взаимодействие ионов с монокристаллами. </w:t>
      </w:r>
      <w:proofErr w:type="spellStart"/>
      <w:r w:rsidRPr="00E23DC7">
        <w:rPr>
          <w:rFonts w:ascii="Times New Roman" w:hAnsi="Times New Roman"/>
          <w:bCs/>
          <w:sz w:val="24"/>
          <w:szCs w:val="24"/>
        </w:rPr>
        <w:t>Каналирование</w:t>
      </w:r>
      <w:proofErr w:type="spellEnd"/>
      <w:r w:rsidRPr="00E23DC7">
        <w:rPr>
          <w:rFonts w:ascii="Times New Roman" w:hAnsi="Times New Roman"/>
          <w:bCs/>
          <w:sz w:val="24"/>
          <w:szCs w:val="24"/>
        </w:rPr>
        <w:t>.</w:t>
      </w:r>
    </w:p>
    <w:p w:rsidR="00E23DC7" w:rsidRPr="00E23DC7" w:rsidRDefault="00E23DC7" w:rsidP="00E23DC7">
      <w:pPr>
        <w:pStyle w:val="a3"/>
        <w:numPr>
          <w:ilvl w:val="0"/>
          <w:numId w:val="12"/>
        </w:numPr>
        <w:ind w:left="714" w:hanging="357"/>
        <w:rPr>
          <w:rFonts w:ascii="Times New Roman" w:hAnsi="Times New Roman"/>
          <w:bCs/>
          <w:sz w:val="24"/>
          <w:szCs w:val="24"/>
        </w:rPr>
      </w:pPr>
      <w:r w:rsidRPr="00E23DC7">
        <w:rPr>
          <w:rFonts w:ascii="Times New Roman" w:hAnsi="Times New Roman"/>
          <w:bCs/>
          <w:sz w:val="24"/>
          <w:szCs w:val="24"/>
        </w:rPr>
        <w:t>Оборудование ионного распыления материалов.</w:t>
      </w:r>
    </w:p>
    <w:sectPr w:rsidR="00E23DC7" w:rsidRPr="00E23DC7" w:rsidSect="00FA30C3">
      <w:pgSz w:w="11907" w:h="16840" w:code="9"/>
      <w:pgMar w:top="964" w:right="567" w:bottom="96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C69" w:rsidRDefault="00CE0C69">
      <w:r>
        <w:separator/>
      </w:r>
    </w:p>
  </w:endnote>
  <w:endnote w:type="continuationSeparator" w:id="0">
    <w:p w:rsidR="00CE0C69" w:rsidRDefault="00CE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C4" w:rsidRDefault="00ED25C4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3DC7">
      <w:rPr>
        <w:noProof/>
      </w:rPr>
      <w:t>5</w:t>
    </w:r>
    <w:r>
      <w:fldChar w:fldCharType="end"/>
    </w:r>
  </w:p>
  <w:p w:rsidR="00ED25C4" w:rsidRDefault="00ED25C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C4" w:rsidRDefault="00ED25C4">
    <w:pPr>
      <w:pStyle w:val="a9"/>
      <w:jc w:val="right"/>
    </w:pPr>
  </w:p>
  <w:p w:rsidR="00ED25C4" w:rsidRDefault="00ED25C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C4" w:rsidRDefault="00ED25C4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D25C4" w:rsidRDefault="00ED25C4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C4" w:rsidRDefault="00ED25C4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E23DC7">
      <w:rPr>
        <w:noProof/>
      </w:rPr>
      <w:t>13</w:t>
    </w:r>
    <w:r>
      <w:rPr>
        <w:noProof/>
      </w:rPr>
      <w:fldChar w:fldCharType="end"/>
    </w:r>
  </w:p>
  <w:p w:rsidR="00ED25C4" w:rsidRDefault="00ED25C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C69" w:rsidRDefault="00CE0C69">
      <w:r>
        <w:separator/>
      </w:r>
    </w:p>
  </w:footnote>
  <w:footnote w:type="continuationSeparator" w:id="0">
    <w:p w:rsidR="00CE0C69" w:rsidRDefault="00CE0C69">
      <w:r>
        <w:continuationSeparator/>
      </w:r>
    </w:p>
  </w:footnote>
  <w:footnote w:id="1">
    <w:p w:rsidR="00ED25C4" w:rsidRDefault="00ED25C4" w:rsidP="00FA30C3">
      <w:pPr>
        <w:pStyle w:val="af1"/>
      </w:pPr>
      <w:r>
        <w:rPr>
          <w:rStyle w:val="af3"/>
        </w:rPr>
        <w:footnoteRef/>
      </w:r>
      <w:r>
        <w:t xml:space="preserve"> Обозначения: Т – тест, ПО – письменный опрос, УО – устный опрос.</w:t>
      </w:r>
    </w:p>
  </w:footnote>
  <w:footnote w:id="2">
    <w:p w:rsidR="00ED25C4" w:rsidRDefault="00ED25C4" w:rsidP="00FA30C3">
      <w:pPr>
        <w:pStyle w:val="af1"/>
      </w:pPr>
      <w:r>
        <w:rPr>
          <w:rStyle w:val="af3"/>
        </w:rPr>
        <w:footnoteRef/>
      </w:r>
      <w:r>
        <w:t xml:space="preserve"> Обозначение КП означает наличие компьютерной презентации.</w:t>
      </w:r>
    </w:p>
  </w:footnote>
  <w:footnote w:id="3">
    <w:p w:rsidR="00ED25C4" w:rsidRDefault="00ED25C4" w:rsidP="001527B8">
      <w:pPr>
        <w:pStyle w:val="af1"/>
      </w:pPr>
      <w:r>
        <w:rPr>
          <w:rStyle w:val="af3"/>
        </w:rPr>
        <w:footnoteRef/>
      </w:r>
      <w:r>
        <w:t xml:space="preserve"> Обозначения: Т – тест, ПО – письменный опрос, УО – устный опрос.</w:t>
      </w:r>
    </w:p>
  </w:footnote>
  <w:footnote w:id="4">
    <w:p w:rsidR="00ED25C4" w:rsidRDefault="00ED25C4" w:rsidP="001527B8">
      <w:pPr>
        <w:pStyle w:val="af1"/>
      </w:pPr>
      <w:r>
        <w:rPr>
          <w:rStyle w:val="af3"/>
        </w:rPr>
        <w:footnoteRef/>
      </w:r>
      <w:r>
        <w:t xml:space="preserve"> Обозначение КП означает наличие компьютерной презентации.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C4" w:rsidRDefault="00ED25C4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D25C4" w:rsidRDefault="00ED25C4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C4" w:rsidRDefault="00ED25C4">
    <w:pPr>
      <w:pStyle w:val="ac"/>
      <w:framePr w:wrap="around" w:vAnchor="text" w:hAnchor="margin" w:xAlign="right" w:y="1"/>
      <w:rPr>
        <w:rStyle w:val="a8"/>
      </w:rPr>
    </w:pPr>
  </w:p>
  <w:p w:rsidR="00ED25C4" w:rsidRDefault="00ED25C4">
    <w:pPr>
      <w:pStyle w:val="ac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C4" w:rsidRDefault="00ED25C4">
    <w:pPr>
      <w:pStyle w:val="ac"/>
      <w:jc w:val="right"/>
    </w:pPr>
  </w:p>
  <w:p w:rsidR="00ED25C4" w:rsidRDefault="00ED25C4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C4" w:rsidRDefault="00ED25C4" w:rsidP="00060B5B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D25C4" w:rsidRDefault="00ED25C4" w:rsidP="00EC1197">
    <w:pPr>
      <w:pStyle w:val="ac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5C4" w:rsidRDefault="00ED25C4" w:rsidP="00060B5B">
    <w:pPr>
      <w:pStyle w:val="ac"/>
      <w:framePr w:wrap="around" w:vAnchor="text" w:hAnchor="margin" w:xAlign="right" w:y="1"/>
      <w:rPr>
        <w:rStyle w:val="a8"/>
      </w:rPr>
    </w:pPr>
  </w:p>
  <w:p w:rsidR="00ED25C4" w:rsidRDefault="00ED25C4" w:rsidP="00EC1197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3D71"/>
    <w:multiLevelType w:val="hybridMultilevel"/>
    <w:tmpl w:val="CBB8E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DA1D3E"/>
    <w:multiLevelType w:val="hybridMultilevel"/>
    <w:tmpl w:val="0AE43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8407F"/>
    <w:multiLevelType w:val="hybridMultilevel"/>
    <w:tmpl w:val="C5C228D2"/>
    <w:lvl w:ilvl="0" w:tplc="543ABB6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01F28"/>
    <w:multiLevelType w:val="hybridMultilevel"/>
    <w:tmpl w:val="0596C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710AA"/>
    <w:multiLevelType w:val="hybridMultilevel"/>
    <w:tmpl w:val="69905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74FAE"/>
    <w:multiLevelType w:val="hybridMultilevel"/>
    <w:tmpl w:val="92A092CC"/>
    <w:lvl w:ilvl="0" w:tplc="543ABB64">
      <w:start w:val="1"/>
      <w:numFmt w:val="bullet"/>
      <w:lvlText w:val="−"/>
      <w:lvlJc w:val="left"/>
      <w:pPr>
        <w:ind w:left="7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BA9089F"/>
    <w:multiLevelType w:val="hybridMultilevel"/>
    <w:tmpl w:val="69905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C1C15"/>
    <w:multiLevelType w:val="multilevel"/>
    <w:tmpl w:val="EDD8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9595A"/>
    <w:multiLevelType w:val="hybridMultilevel"/>
    <w:tmpl w:val="4FCA6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E9158A"/>
    <w:multiLevelType w:val="multilevel"/>
    <w:tmpl w:val="BF64D04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6"/>
        </w:tabs>
        <w:ind w:left="1556" w:hanging="705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8D15A56"/>
    <w:multiLevelType w:val="hybridMultilevel"/>
    <w:tmpl w:val="BA8AC666"/>
    <w:lvl w:ilvl="0" w:tplc="EF84604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665B41"/>
    <w:multiLevelType w:val="multilevel"/>
    <w:tmpl w:val="D41CC8A6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2">
    <w:nsid w:val="7CBC1B7D"/>
    <w:multiLevelType w:val="hybridMultilevel"/>
    <w:tmpl w:val="88E8A8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E3B61D6"/>
    <w:multiLevelType w:val="hybridMultilevel"/>
    <w:tmpl w:val="69905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2"/>
  </w:num>
  <w:num w:numId="10">
    <w:abstractNumId w:val="0"/>
  </w:num>
  <w:num w:numId="11">
    <w:abstractNumId w:val="3"/>
  </w:num>
  <w:num w:numId="12">
    <w:abstractNumId w:val="13"/>
  </w:num>
  <w:num w:numId="13">
    <w:abstractNumId w:val="8"/>
  </w:num>
  <w:num w:numId="1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397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B6"/>
    <w:rsid w:val="0001045C"/>
    <w:rsid w:val="000207D4"/>
    <w:rsid w:val="00021DFD"/>
    <w:rsid w:val="00022776"/>
    <w:rsid w:val="0002725F"/>
    <w:rsid w:val="00060B5B"/>
    <w:rsid w:val="000707AE"/>
    <w:rsid w:val="00070B0E"/>
    <w:rsid w:val="00073882"/>
    <w:rsid w:val="00085EDB"/>
    <w:rsid w:val="000903DF"/>
    <w:rsid w:val="00090F9A"/>
    <w:rsid w:val="0009545B"/>
    <w:rsid w:val="00096665"/>
    <w:rsid w:val="000A35ED"/>
    <w:rsid w:val="000C2364"/>
    <w:rsid w:val="000C47E6"/>
    <w:rsid w:val="000D0E32"/>
    <w:rsid w:val="000E3124"/>
    <w:rsid w:val="0010127D"/>
    <w:rsid w:val="0010345E"/>
    <w:rsid w:val="00107AB5"/>
    <w:rsid w:val="0012371D"/>
    <w:rsid w:val="00131BE0"/>
    <w:rsid w:val="00147561"/>
    <w:rsid w:val="001527B8"/>
    <w:rsid w:val="00160B72"/>
    <w:rsid w:val="00176B21"/>
    <w:rsid w:val="00181F74"/>
    <w:rsid w:val="0018372D"/>
    <w:rsid w:val="00185606"/>
    <w:rsid w:val="00187691"/>
    <w:rsid w:val="0019176C"/>
    <w:rsid w:val="00192660"/>
    <w:rsid w:val="00195410"/>
    <w:rsid w:val="00197A12"/>
    <w:rsid w:val="001B4148"/>
    <w:rsid w:val="001B6E6B"/>
    <w:rsid w:val="001B7B1F"/>
    <w:rsid w:val="001C3D65"/>
    <w:rsid w:val="001C5F96"/>
    <w:rsid w:val="001D6444"/>
    <w:rsid w:val="001D7AA7"/>
    <w:rsid w:val="001E7534"/>
    <w:rsid w:val="001F30FD"/>
    <w:rsid w:val="001F7A48"/>
    <w:rsid w:val="00203B6A"/>
    <w:rsid w:val="00204694"/>
    <w:rsid w:val="002066A4"/>
    <w:rsid w:val="00213A36"/>
    <w:rsid w:val="002178B6"/>
    <w:rsid w:val="00220CEE"/>
    <w:rsid w:val="002241E9"/>
    <w:rsid w:val="0022704A"/>
    <w:rsid w:val="0023272F"/>
    <w:rsid w:val="00247D22"/>
    <w:rsid w:val="0025620B"/>
    <w:rsid w:val="00256BE0"/>
    <w:rsid w:val="0026300B"/>
    <w:rsid w:val="002667BC"/>
    <w:rsid w:val="00270D36"/>
    <w:rsid w:val="00274216"/>
    <w:rsid w:val="00280D26"/>
    <w:rsid w:val="00284139"/>
    <w:rsid w:val="0029564B"/>
    <w:rsid w:val="00296CDF"/>
    <w:rsid w:val="002A2C0C"/>
    <w:rsid w:val="002A2F55"/>
    <w:rsid w:val="002A4602"/>
    <w:rsid w:val="002A4ADB"/>
    <w:rsid w:val="002A50E9"/>
    <w:rsid w:val="002B007C"/>
    <w:rsid w:val="002B4453"/>
    <w:rsid w:val="002D31BC"/>
    <w:rsid w:val="002E1AE5"/>
    <w:rsid w:val="002E584B"/>
    <w:rsid w:val="002E7C48"/>
    <w:rsid w:val="002F1BB0"/>
    <w:rsid w:val="003107A2"/>
    <w:rsid w:val="00310D80"/>
    <w:rsid w:val="003159B0"/>
    <w:rsid w:val="003167F6"/>
    <w:rsid w:val="003263D2"/>
    <w:rsid w:val="0034016D"/>
    <w:rsid w:val="00354BFC"/>
    <w:rsid w:val="00373EC1"/>
    <w:rsid w:val="003A39EE"/>
    <w:rsid w:val="003A5DE3"/>
    <w:rsid w:val="003C4E49"/>
    <w:rsid w:val="003C6884"/>
    <w:rsid w:val="003D341E"/>
    <w:rsid w:val="003E6B00"/>
    <w:rsid w:val="00401623"/>
    <w:rsid w:val="00402905"/>
    <w:rsid w:val="0040702E"/>
    <w:rsid w:val="00407C93"/>
    <w:rsid w:val="004208EE"/>
    <w:rsid w:val="00422235"/>
    <w:rsid w:val="00426538"/>
    <w:rsid w:val="0042768B"/>
    <w:rsid w:val="004309A8"/>
    <w:rsid w:val="00445679"/>
    <w:rsid w:val="0044792F"/>
    <w:rsid w:val="00491E8B"/>
    <w:rsid w:val="004B0FE2"/>
    <w:rsid w:val="004C07F2"/>
    <w:rsid w:val="004C520E"/>
    <w:rsid w:val="004D2603"/>
    <w:rsid w:val="004D3CC4"/>
    <w:rsid w:val="004D5275"/>
    <w:rsid w:val="004D59E8"/>
    <w:rsid w:val="004F0568"/>
    <w:rsid w:val="004F0756"/>
    <w:rsid w:val="00503941"/>
    <w:rsid w:val="0051072B"/>
    <w:rsid w:val="00515F9D"/>
    <w:rsid w:val="005213C5"/>
    <w:rsid w:val="00563E01"/>
    <w:rsid w:val="00575130"/>
    <w:rsid w:val="005803A9"/>
    <w:rsid w:val="00585D18"/>
    <w:rsid w:val="00593390"/>
    <w:rsid w:val="005A5F1F"/>
    <w:rsid w:val="005A7B8E"/>
    <w:rsid w:val="005B3883"/>
    <w:rsid w:val="005B4E32"/>
    <w:rsid w:val="005D28A3"/>
    <w:rsid w:val="005D5452"/>
    <w:rsid w:val="005D56B1"/>
    <w:rsid w:val="005E1C2A"/>
    <w:rsid w:val="005E354D"/>
    <w:rsid w:val="006013B3"/>
    <w:rsid w:val="00602726"/>
    <w:rsid w:val="00604031"/>
    <w:rsid w:val="00631B3F"/>
    <w:rsid w:val="00636A16"/>
    <w:rsid w:val="006477D6"/>
    <w:rsid w:val="00647C67"/>
    <w:rsid w:val="00650E23"/>
    <w:rsid w:val="0065685F"/>
    <w:rsid w:val="0066453A"/>
    <w:rsid w:val="00684E56"/>
    <w:rsid w:val="0068648F"/>
    <w:rsid w:val="006A375A"/>
    <w:rsid w:val="006C03D4"/>
    <w:rsid w:val="006C2782"/>
    <w:rsid w:val="006C6781"/>
    <w:rsid w:val="006D3147"/>
    <w:rsid w:val="006E3F8C"/>
    <w:rsid w:val="006E7617"/>
    <w:rsid w:val="006F058B"/>
    <w:rsid w:val="006F0941"/>
    <w:rsid w:val="006F3216"/>
    <w:rsid w:val="006F4DED"/>
    <w:rsid w:val="00707396"/>
    <w:rsid w:val="00717956"/>
    <w:rsid w:val="00726740"/>
    <w:rsid w:val="00727646"/>
    <w:rsid w:val="0073727A"/>
    <w:rsid w:val="007428B1"/>
    <w:rsid w:val="00743DDB"/>
    <w:rsid w:val="00746A67"/>
    <w:rsid w:val="0076787F"/>
    <w:rsid w:val="007712A9"/>
    <w:rsid w:val="00777B37"/>
    <w:rsid w:val="0078621C"/>
    <w:rsid w:val="007A07D1"/>
    <w:rsid w:val="007A736E"/>
    <w:rsid w:val="007B7F7A"/>
    <w:rsid w:val="007C67A2"/>
    <w:rsid w:val="007D6E05"/>
    <w:rsid w:val="007E58B9"/>
    <w:rsid w:val="007E58CD"/>
    <w:rsid w:val="007F4098"/>
    <w:rsid w:val="00825E30"/>
    <w:rsid w:val="008269EB"/>
    <w:rsid w:val="00827A9B"/>
    <w:rsid w:val="008341CA"/>
    <w:rsid w:val="00845D88"/>
    <w:rsid w:val="008514AF"/>
    <w:rsid w:val="008622E7"/>
    <w:rsid w:val="00865D0B"/>
    <w:rsid w:val="008802B8"/>
    <w:rsid w:val="008807DF"/>
    <w:rsid w:val="00885E94"/>
    <w:rsid w:val="0089641C"/>
    <w:rsid w:val="00897A13"/>
    <w:rsid w:val="008A1FB0"/>
    <w:rsid w:val="008B523B"/>
    <w:rsid w:val="008B7932"/>
    <w:rsid w:val="008C50C0"/>
    <w:rsid w:val="008C6D01"/>
    <w:rsid w:val="008D633C"/>
    <w:rsid w:val="008E1E6D"/>
    <w:rsid w:val="008E2176"/>
    <w:rsid w:val="008E42F7"/>
    <w:rsid w:val="008E757B"/>
    <w:rsid w:val="008F16C0"/>
    <w:rsid w:val="008F33E5"/>
    <w:rsid w:val="00914B8C"/>
    <w:rsid w:val="009175CD"/>
    <w:rsid w:val="00921A3F"/>
    <w:rsid w:val="0092272F"/>
    <w:rsid w:val="00927E51"/>
    <w:rsid w:val="00944331"/>
    <w:rsid w:val="00947CD6"/>
    <w:rsid w:val="009515DB"/>
    <w:rsid w:val="009662E8"/>
    <w:rsid w:val="00977913"/>
    <w:rsid w:val="009805E2"/>
    <w:rsid w:val="009809DC"/>
    <w:rsid w:val="009936BC"/>
    <w:rsid w:val="0099428A"/>
    <w:rsid w:val="009A276D"/>
    <w:rsid w:val="009A34F2"/>
    <w:rsid w:val="009A4CBE"/>
    <w:rsid w:val="009A746D"/>
    <w:rsid w:val="009A76F0"/>
    <w:rsid w:val="009B721B"/>
    <w:rsid w:val="009D00ED"/>
    <w:rsid w:val="009D3997"/>
    <w:rsid w:val="009D50F8"/>
    <w:rsid w:val="009D546C"/>
    <w:rsid w:val="009E062B"/>
    <w:rsid w:val="009E1332"/>
    <w:rsid w:val="009E4619"/>
    <w:rsid w:val="009F6445"/>
    <w:rsid w:val="009F73C9"/>
    <w:rsid w:val="00A15DF2"/>
    <w:rsid w:val="00A27AE0"/>
    <w:rsid w:val="00A404AD"/>
    <w:rsid w:val="00A54BE4"/>
    <w:rsid w:val="00A62057"/>
    <w:rsid w:val="00A904C7"/>
    <w:rsid w:val="00A911D9"/>
    <w:rsid w:val="00AA0810"/>
    <w:rsid w:val="00AA2141"/>
    <w:rsid w:val="00AA4CEB"/>
    <w:rsid w:val="00AB267E"/>
    <w:rsid w:val="00AB2E7E"/>
    <w:rsid w:val="00AC6219"/>
    <w:rsid w:val="00AC6E38"/>
    <w:rsid w:val="00AD142B"/>
    <w:rsid w:val="00AE2DF7"/>
    <w:rsid w:val="00B17032"/>
    <w:rsid w:val="00B35BAC"/>
    <w:rsid w:val="00B42956"/>
    <w:rsid w:val="00B47AE2"/>
    <w:rsid w:val="00B81861"/>
    <w:rsid w:val="00B936B7"/>
    <w:rsid w:val="00BA761F"/>
    <w:rsid w:val="00BB07A6"/>
    <w:rsid w:val="00BC1056"/>
    <w:rsid w:val="00BC31FD"/>
    <w:rsid w:val="00BC6F1C"/>
    <w:rsid w:val="00BC73EF"/>
    <w:rsid w:val="00BF2A32"/>
    <w:rsid w:val="00BF41A1"/>
    <w:rsid w:val="00BF448C"/>
    <w:rsid w:val="00C111A3"/>
    <w:rsid w:val="00C1242F"/>
    <w:rsid w:val="00C13C7C"/>
    <w:rsid w:val="00C16E9D"/>
    <w:rsid w:val="00C20694"/>
    <w:rsid w:val="00C363B2"/>
    <w:rsid w:val="00C415A2"/>
    <w:rsid w:val="00C6239A"/>
    <w:rsid w:val="00C63CAF"/>
    <w:rsid w:val="00C66CDF"/>
    <w:rsid w:val="00C70336"/>
    <w:rsid w:val="00C708D6"/>
    <w:rsid w:val="00C754DF"/>
    <w:rsid w:val="00C83655"/>
    <w:rsid w:val="00C840D2"/>
    <w:rsid w:val="00C9638F"/>
    <w:rsid w:val="00CB2735"/>
    <w:rsid w:val="00CD2CC1"/>
    <w:rsid w:val="00CE0C69"/>
    <w:rsid w:val="00CE1A69"/>
    <w:rsid w:val="00CE240A"/>
    <w:rsid w:val="00CE6315"/>
    <w:rsid w:val="00D0179E"/>
    <w:rsid w:val="00D02F2E"/>
    <w:rsid w:val="00D042AF"/>
    <w:rsid w:val="00D13B4F"/>
    <w:rsid w:val="00D14ABC"/>
    <w:rsid w:val="00D20867"/>
    <w:rsid w:val="00D35DED"/>
    <w:rsid w:val="00D36B8D"/>
    <w:rsid w:val="00D43845"/>
    <w:rsid w:val="00D45D70"/>
    <w:rsid w:val="00D462DB"/>
    <w:rsid w:val="00D51C3D"/>
    <w:rsid w:val="00D51CB6"/>
    <w:rsid w:val="00D52F09"/>
    <w:rsid w:val="00D57748"/>
    <w:rsid w:val="00D57EE7"/>
    <w:rsid w:val="00D609D2"/>
    <w:rsid w:val="00D71979"/>
    <w:rsid w:val="00D72C1A"/>
    <w:rsid w:val="00D80154"/>
    <w:rsid w:val="00D81588"/>
    <w:rsid w:val="00D957A0"/>
    <w:rsid w:val="00DB1ACB"/>
    <w:rsid w:val="00DC05B3"/>
    <w:rsid w:val="00DC4F8E"/>
    <w:rsid w:val="00DE3027"/>
    <w:rsid w:val="00DF093D"/>
    <w:rsid w:val="00DF562E"/>
    <w:rsid w:val="00E0205F"/>
    <w:rsid w:val="00E23B43"/>
    <w:rsid w:val="00E23DC7"/>
    <w:rsid w:val="00E274AD"/>
    <w:rsid w:val="00E41BA6"/>
    <w:rsid w:val="00E518DB"/>
    <w:rsid w:val="00E60F9F"/>
    <w:rsid w:val="00E638B4"/>
    <w:rsid w:val="00E63BC9"/>
    <w:rsid w:val="00E66B1B"/>
    <w:rsid w:val="00E76449"/>
    <w:rsid w:val="00E83D10"/>
    <w:rsid w:val="00E969C1"/>
    <w:rsid w:val="00E96BE4"/>
    <w:rsid w:val="00EC1197"/>
    <w:rsid w:val="00ED1D2F"/>
    <w:rsid w:val="00ED25C4"/>
    <w:rsid w:val="00EE2C9A"/>
    <w:rsid w:val="00EF1356"/>
    <w:rsid w:val="00EF3272"/>
    <w:rsid w:val="00EF64C9"/>
    <w:rsid w:val="00F14E7E"/>
    <w:rsid w:val="00F15B7F"/>
    <w:rsid w:val="00F20F9C"/>
    <w:rsid w:val="00F3369C"/>
    <w:rsid w:val="00F41CD4"/>
    <w:rsid w:val="00F607D9"/>
    <w:rsid w:val="00F639BA"/>
    <w:rsid w:val="00F709DB"/>
    <w:rsid w:val="00F72AB5"/>
    <w:rsid w:val="00F74B39"/>
    <w:rsid w:val="00F76266"/>
    <w:rsid w:val="00F90323"/>
    <w:rsid w:val="00F91B3A"/>
    <w:rsid w:val="00F93C65"/>
    <w:rsid w:val="00FA30C3"/>
    <w:rsid w:val="00FC0509"/>
    <w:rsid w:val="00FC7F65"/>
    <w:rsid w:val="00FD632F"/>
    <w:rsid w:val="00FD6EAA"/>
    <w:rsid w:val="00FF16E7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B5"/>
    <w:rPr>
      <w:sz w:val="24"/>
      <w:szCs w:val="24"/>
    </w:rPr>
  </w:style>
  <w:style w:type="paragraph" w:styleId="1">
    <w:name w:val="heading 1"/>
    <w:basedOn w:val="a"/>
    <w:next w:val="a"/>
    <w:qFormat/>
    <w:rsid w:val="002178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96B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1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51CB6"/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D51CB6"/>
    <w:pPr>
      <w:ind w:firstLine="720"/>
      <w:jc w:val="both"/>
    </w:pPr>
    <w:rPr>
      <w:sz w:val="28"/>
    </w:rPr>
  </w:style>
  <w:style w:type="paragraph" w:styleId="a6">
    <w:name w:val="Body Text"/>
    <w:basedOn w:val="a"/>
    <w:rsid w:val="00D51CB6"/>
    <w:rPr>
      <w:sz w:val="28"/>
      <w:szCs w:val="20"/>
    </w:rPr>
  </w:style>
  <w:style w:type="paragraph" w:customStyle="1" w:styleId="a7">
    <w:name w:val="Академия"/>
    <w:basedOn w:val="a"/>
    <w:rsid w:val="00D51CB6"/>
    <w:pPr>
      <w:spacing w:line="360" w:lineRule="auto"/>
      <w:ind w:firstLine="720"/>
    </w:pPr>
    <w:rPr>
      <w:sz w:val="28"/>
      <w:szCs w:val="20"/>
    </w:rPr>
  </w:style>
  <w:style w:type="character" w:styleId="a8">
    <w:name w:val="page number"/>
    <w:basedOn w:val="a0"/>
    <w:rsid w:val="00D51CB6"/>
  </w:style>
  <w:style w:type="paragraph" w:styleId="a9">
    <w:name w:val="footer"/>
    <w:basedOn w:val="a"/>
    <w:link w:val="aa"/>
    <w:uiPriority w:val="99"/>
    <w:rsid w:val="00D51CB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Default">
    <w:name w:val="Default"/>
    <w:rsid w:val="002178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2178B6"/>
    <w:pPr>
      <w:spacing w:after="120"/>
    </w:pPr>
    <w:rPr>
      <w:sz w:val="16"/>
      <w:szCs w:val="16"/>
    </w:rPr>
  </w:style>
  <w:style w:type="paragraph" w:customStyle="1" w:styleId="10">
    <w:name w:val="Загл1"/>
    <w:basedOn w:val="a"/>
    <w:rsid w:val="0009545B"/>
    <w:pPr>
      <w:spacing w:before="360"/>
      <w:ind w:firstLine="454"/>
      <w:jc w:val="center"/>
    </w:pPr>
    <w:rPr>
      <w:b/>
      <w:sz w:val="22"/>
      <w:szCs w:val="20"/>
      <w:lang w:val="en-GB"/>
    </w:rPr>
  </w:style>
  <w:style w:type="table" w:styleId="ab">
    <w:name w:val="Table Grid"/>
    <w:basedOn w:val="a1"/>
    <w:rsid w:val="00E02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8F33E5"/>
    <w:pPr>
      <w:tabs>
        <w:tab w:val="center" w:pos="4677"/>
        <w:tab w:val="right" w:pos="9355"/>
      </w:tabs>
    </w:pPr>
  </w:style>
  <w:style w:type="character" w:customStyle="1" w:styleId="a4">
    <w:name w:val="Текст Знак"/>
    <w:link w:val="a3"/>
    <w:rsid w:val="005B4E32"/>
    <w:rPr>
      <w:rFonts w:ascii="Courier New" w:hAnsi="Courier New"/>
    </w:rPr>
  </w:style>
  <w:style w:type="paragraph" w:styleId="ad">
    <w:name w:val="Balloon Text"/>
    <w:basedOn w:val="a"/>
    <w:link w:val="ae"/>
    <w:rsid w:val="000D0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D0E32"/>
    <w:rPr>
      <w:rFonts w:ascii="Tahoma" w:hAnsi="Tahoma" w:cs="Tahoma"/>
      <w:sz w:val="16"/>
      <w:szCs w:val="16"/>
    </w:rPr>
  </w:style>
  <w:style w:type="paragraph" w:customStyle="1" w:styleId="af">
    <w:name w:val="Знак Знак"/>
    <w:basedOn w:val="a"/>
    <w:rsid w:val="009A27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"/>
    <w:basedOn w:val="a"/>
    <w:rsid w:val="00777B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a">
    <w:name w:val="Нижний колонтитул Знак"/>
    <w:link w:val="a9"/>
    <w:uiPriority w:val="99"/>
    <w:rsid w:val="00D36B8D"/>
  </w:style>
  <w:style w:type="paragraph" w:styleId="af0">
    <w:name w:val="No Spacing"/>
    <w:qFormat/>
    <w:rsid w:val="009E1332"/>
    <w:rPr>
      <w:rFonts w:ascii="Calibri" w:eastAsia="Calibri" w:hAnsi="Calibri"/>
      <w:sz w:val="22"/>
      <w:szCs w:val="22"/>
      <w:lang w:eastAsia="en-US"/>
    </w:rPr>
  </w:style>
  <w:style w:type="paragraph" w:styleId="af1">
    <w:name w:val="footnote text"/>
    <w:basedOn w:val="a"/>
    <w:link w:val="af2"/>
    <w:rsid w:val="009E1332"/>
    <w:rPr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9E1332"/>
    <w:rPr>
      <w:lang w:eastAsia="en-US"/>
    </w:rPr>
  </w:style>
  <w:style w:type="character" w:styleId="af3">
    <w:name w:val="footnote reference"/>
    <w:rsid w:val="009E1332"/>
    <w:rPr>
      <w:vertAlign w:val="superscript"/>
    </w:rPr>
  </w:style>
  <w:style w:type="paragraph" w:styleId="af4">
    <w:name w:val="List"/>
    <w:basedOn w:val="a"/>
    <w:rsid w:val="009E1332"/>
    <w:pPr>
      <w:ind w:left="283" w:hanging="283"/>
    </w:pPr>
  </w:style>
  <w:style w:type="paragraph" w:customStyle="1" w:styleId="21">
    <w:name w:val="загол 2 ур"/>
    <w:basedOn w:val="a"/>
    <w:rsid w:val="009E062B"/>
    <w:pPr>
      <w:keepNext/>
      <w:keepLines/>
      <w:spacing w:before="120"/>
      <w:ind w:left="1276" w:hanging="567"/>
      <w:jc w:val="both"/>
    </w:pPr>
    <w:rPr>
      <w:rFonts w:ascii="Kudriashov" w:hAnsi="Kudriashov"/>
      <w:b/>
      <w:color w:val="000000"/>
      <w:szCs w:val="20"/>
      <w:lang w:val="pl-PL"/>
    </w:rPr>
  </w:style>
  <w:style w:type="paragraph" w:styleId="32">
    <w:name w:val="Body Text Indent 3"/>
    <w:basedOn w:val="a"/>
    <w:link w:val="33"/>
    <w:rsid w:val="0022704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22704A"/>
    <w:rPr>
      <w:sz w:val="16"/>
      <w:szCs w:val="16"/>
    </w:rPr>
  </w:style>
  <w:style w:type="paragraph" w:styleId="af5">
    <w:name w:val="List Paragraph"/>
    <w:basedOn w:val="a"/>
    <w:uiPriority w:val="34"/>
    <w:qFormat/>
    <w:rsid w:val="00256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3C4E49"/>
    <w:pPr>
      <w:spacing w:before="100" w:beforeAutospacing="1" w:after="100" w:afterAutospacing="1"/>
    </w:pPr>
    <w:rPr>
      <w:lang w:val="be-BY" w:eastAsia="be-BY"/>
    </w:rPr>
  </w:style>
  <w:style w:type="character" w:customStyle="1" w:styleId="apple-converted-space">
    <w:name w:val="apple-converted-space"/>
    <w:rsid w:val="003C4E49"/>
  </w:style>
  <w:style w:type="character" w:customStyle="1" w:styleId="30">
    <w:name w:val="Заголовок 3 Знак"/>
    <w:basedOn w:val="a0"/>
    <w:link w:val="3"/>
    <w:uiPriority w:val="9"/>
    <w:rsid w:val="005E1C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7">
    <w:name w:val="Hyperlink"/>
    <w:basedOn w:val="a0"/>
    <w:uiPriority w:val="99"/>
    <w:unhideWhenUsed/>
    <w:rsid w:val="0051072B"/>
    <w:rPr>
      <w:color w:val="0000FF"/>
      <w:u w:val="single"/>
    </w:rPr>
  </w:style>
  <w:style w:type="paragraph" w:customStyle="1" w:styleId="af8">
    <w:name w:val="Текст абзаца"/>
    <w:basedOn w:val="a"/>
    <w:rsid w:val="00E23DC7"/>
    <w:pPr>
      <w:widowControl w:val="0"/>
      <w:ind w:firstLine="709"/>
    </w:pPr>
    <w:rPr>
      <w:rFonts w:ascii="NTHarmonica" w:hAnsi="NTHarmonica"/>
      <w:snapToGrid w:val="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B5"/>
    <w:rPr>
      <w:sz w:val="24"/>
      <w:szCs w:val="24"/>
    </w:rPr>
  </w:style>
  <w:style w:type="paragraph" w:styleId="1">
    <w:name w:val="heading 1"/>
    <w:basedOn w:val="a"/>
    <w:next w:val="a"/>
    <w:qFormat/>
    <w:rsid w:val="002178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96B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1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51CB6"/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D51CB6"/>
    <w:pPr>
      <w:ind w:firstLine="720"/>
      <w:jc w:val="both"/>
    </w:pPr>
    <w:rPr>
      <w:sz w:val="28"/>
    </w:rPr>
  </w:style>
  <w:style w:type="paragraph" w:styleId="a6">
    <w:name w:val="Body Text"/>
    <w:basedOn w:val="a"/>
    <w:rsid w:val="00D51CB6"/>
    <w:rPr>
      <w:sz w:val="28"/>
      <w:szCs w:val="20"/>
    </w:rPr>
  </w:style>
  <w:style w:type="paragraph" w:customStyle="1" w:styleId="a7">
    <w:name w:val="Академия"/>
    <w:basedOn w:val="a"/>
    <w:rsid w:val="00D51CB6"/>
    <w:pPr>
      <w:spacing w:line="360" w:lineRule="auto"/>
      <w:ind w:firstLine="720"/>
    </w:pPr>
    <w:rPr>
      <w:sz w:val="28"/>
      <w:szCs w:val="20"/>
    </w:rPr>
  </w:style>
  <w:style w:type="character" w:styleId="a8">
    <w:name w:val="page number"/>
    <w:basedOn w:val="a0"/>
    <w:rsid w:val="00D51CB6"/>
  </w:style>
  <w:style w:type="paragraph" w:styleId="a9">
    <w:name w:val="footer"/>
    <w:basedOn w:val="a"/>
    <w:link w:val="aa"/>
    <w:uiPriority w:val="99"/>
    <w:rsid w:val="00D51CB6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Default">
    <w:name w:val="Default"/>
    <w:rsid w:val="002178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2178B6"/>
    <w:pPr>
      <w:spacing w:after="120"/>
    </w:pPr>
    <w:rPr>
      <w:sz w:val="16"/>
      <w:szCs w:val="16"/>
    </w:rPr>
  </w:style>
  <w:style w:type="paragraph" w:customStyle="1" w:styleId="10">
    <w:name w:val="Загл1"/>
    <w:basedOn w:val="a"/>
    <w:rsid w:val="0009545B"/>
    <w:pPr>
      <w:spacing w:before="360"/>
      <w:ind w:firstLine="454"/>
      <w:jc w:val="center"/>
    </w:pPr>
    <w:rPr>
      <w:b/>
      <w:sz w:val="22"/>
      <w:szCs w:val="20"/>
      <w:lang w:val="en-GB"/>
    </w:rPr>
  </w:style>
  <w:style w:type="table" w:styleId="ab">
    <w:name w:val="Table Grid"/>
    <w:basedOn w:val="a1"/>
    <w:rsid w:val="00E02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8F33E5"/>
    <w:pPr>
      <w:tabs>
        <w:tab w:val="center" w:pos="4677"/>
        <w:tab w:val="right" w:pos="9355"/>
      </w:tabs>
    </w:pPr>
  </w:style>
  <w:style w:type="character" w:customStyle="1" w:styleId="a4">
    <w:name w:val="Текст Знак"/>
    <w:link w:val="a3"/>
    <w:rsid w:val="005B4E32"/>
    <w:rPr>
      <w:rFonts w:ascii="Courier New" w:hAnsi="Courier New"/>
    </w:rPr>
  </w:style>
  <w:style w:type="paragraph" w:styleId="ad">
    <w:name w:val="Balloon Text"/>
    <w:basedOn w:val="a"/>
    <w:link w:val="ae"/>
    <w:rsid w:val="000D0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D0E32"/>
    <w:rPr>
      <w:rFonts w:ascii="Tahoma" w:hAnsi="Tahoma" w:cs="Tahoma"/>
      <w:sz w:val="16"/>
      <w:szCs w:val="16"/>
    </w:rPr>
  </w:style>
  <w:style w:type="paragraph" w:customStyle="1" w:styleId="af">
    <w:name w:val="Знак Знак"/>
    <w:basedOn w:val="a"/>
    <w:rsid w:val="009A27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"/>
    <w:basedOn w:val="a"/>
    <w:rsid w:val="00777B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a">
    <w:name w:val="Нижний колонтитул Знак"/>
    <w:link w:val="a9"/>
    <w:uiPriority w:val="99"/>
    <w:rsid w:val="00D36B8D"/>
  </w:style>
  <w:style w:type="paragraph" w:styleId="af0">
    <w:name w:val="No Spacing"/>
    <w:qFormat/>
    <w:rsid w:val="009E1332"/>
    <w:rPr>
      <w:rFonts w:ascii="Calibri" w:eastAsia="Calibri" w:hAnsi="Calibri"/>
      <w:sz w:val="22"/>
      <w:szCs w:val="22"/>
      <w:lang w:eastAsia="en-US"/>
    </w:rPr>
  </w:style>
  <w:style w:type="paragraph" w:styleId="af1">
    <w:name w:val="footnote text"/>
    <w:basedOn w:val="a"/>
    <w:link w:val="af2"/>
    <w:rsid w:val="009E1332"/>
    <w:rPr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9E1332"/>
    <w:rPr>
      <w:lang w:eastAsia="en-US"/>
    </w:rPr>
  </w:style>
  <w:style w:type="character" w:styleId="af3">
    <w:name w:val="footnote reference"/>
    <w:rsid w:val="009E1332"/>
    <w:rPr>
      <w:vertAlign w:val="superscript"/>
    </w:rPr>
  </w:style>
  <w:style w:type="paragraph" w:styleId="af4">
    <w:name w:val="List"/>
    <w:basedOn w:val="a"/>
    <w:rsid w:val="009E1332"/>
    <w:pPr>
      <w:ind w:left="283" w:hanging="283"/>
    </w:pPr>
  </w:style>
  <w:style w:type="paragraph" w:customStyle="1" w:styleId="21">
    <w:name w:val="загол 2 ур"/>
    <w:basedOn w:val="a"/>
    <w:rsid w:val="009E062B"/>
    <w:pPr>
      <w:keepNext/>
      <w:keepLines/>
      <w:spacing w:before="120"/>
      <w:ind w:left="1276" w:hanging="567"/>
      <w:jc w:val="both"/>
    </w:pPr>
    <w:rPr>
      <w:rFonts w:ascii="Kudriashov" w:hAnsi="Kudriashov"/>
      <w:b/>
      <w:color w:val="000000"/>
      <w:szCs w:val="20"/>
      <w:lang w:val="pl-PL"/>
    </w:rPr>
  </w:style>
  <w:style w:type="paragraph" w:styleId="32">
    <w:name w:val="Body Text Indent 3"/>
    <w:basedOn w:val="a"/>
    <w:link w:val="33"/>
    <w:rsid w:val="0022704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22704A"/>
    <w:rPr>
      <w:sz w:val="16"/>
      <w:szCs w:val="16"/>
    </w:rPr>
  </w:style>
  <w:style w:type="paragraph" w:styleId="af5">
    <w:name w:val="List Paragraph"/>
    <w:basedOn w:val="a"/>
    <w:uiPriority w:val="34"/>
    <w:qFormat/>
    <w:rsid w:val="00256B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3C4E49"/>
    <w:pPr>
      <w:spacing w:before="100" w:beforeAutospacing="1" w:after="100" w:afterAutospacing="1"/>
    </w:pPr>
    <w:rPr>
      <w:lang w:val="be-BY" w:eastAsia="be-BY"/>
    </w:rPr>
  </w:style>
  <w:style w:type="character" w:customStyle="1" w:styleId="apple-converted-space">
    <w:name w:val="apple-converted-space"/>
    <w:rsid w:val="003C4E49"/>
  </w:style>
  <w:style w:type="character" w:customStyle="1" w:styleId="30">
    <w:name w:val="Заголовок 3 Знак"/>
    <w:basedOn w:val="a0"/>
    <w:link w:val="3"/>
    <w:uiPriority w:val="9"/>
    <w:rsid w:val="005E1C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7">
    <w:name w:val="Hyperlink"/>
    <w:basedOn w:val="a0"/>
    <w:uiPriority w:val="99"/>
    <w:unhideWhenUsed/>
    <w:rsid w:val="0051072B"/>
    <w:rPr>
      <w:color w:val="0000FF"/>
      <w:u w:val="single"/>
    </w:rPr>
  </w:style>
  <w:style w:type="paragraph" w:customStyle="1" w:styleId="af8">
    <w:name w:val="Текст абзаца"/>
    <w:basedOn w:val="a"/>
    <w:rsid w:val="00E23DC7"/>
    <w:pPr>
      <w:widowControl w:val="0"/>
      <w:ind w:firstLine="709"/>
    </w:pPr>
    <w:rPr>
      <w:rFonts w:ascii="NTHarmonica" w:hAnsi="NTHarmonica"/>
      <w:snapToGrid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3398</Words>
  <Characters>19373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КСВ</dc:creator>
  <cp:lastModifiedBy>Администратор</cp:lastModifiedBy>
  <cp:revision>23</cp:revision>
  <cp:lastPrinted>2015-04-27T10:59:00Z</cp:lastPrinted>
  <dcterms:created xsi:type="dcterms:W3CDTF">2015-04-22T14:18:00Z</dcterms:created>
  <dcterms:modified xsi:type="dcterms:W3CDTF">2015-04-27T13:03:00Z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