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7D" w:rsidRPr="00F81649" w:rsidRDefault="0087677D" w:rsidP="0087677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36A80">
        <w:rPr>
          <w:b/>
          <w:bCs/>
          <w:color w:val="000000"/>
          <w:sz w:val="28"/>
          <w:szCs w:val="28"/>
        </w:rPr>
        <w:t>ЛИТЕРАТУРА</w:t>
      </w:r>
    </w:p>
    <w:p w:rsidR="0087677D" w:rsidRPr="00126E2C" w:rsidRDefault="0087677D" w:rsidP="0087677D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87677D" w:rsidRDefault="0087677D" w:rsidP="008767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ОСНОВНАЯ</w:t>
      </w:r>
    </w:p>
    <w:p w:rsidR="0087677D" w:rsidRPr="00AB21C5" w:rsidRDefault="0087677D" w:rsidP="0087677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Гусак А.А. Высшая математика: учебник для студентов вузов. В 2 т. Т.1 / А.А. Гусак. – Минск: </w:t>
      </w:r>
      <w:proofErr w:type="spellStart"/>
      <w:r>
        <w:t>Те</w:t>
      </w:r>
      <w:r>
        <w:t>т</w:t>
      </w:r>
      <w:r>
        <w:t>раСистемс</w:t>
      </w:r>
      <w:proofErr w:type="spellEnd"/>
      <w:r>
        <w:t>, 2007. – 544 с.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Гусак А.А. Высшая математика: учебник для студентов вузов. В 2 т. Т.2 / А.А. Гусак. – Минск: </w:t>
      </w:r>
      <w:proofErr w:type="spellStart"/>
      <w:r>
        <w:t>Те</w:t>
      </w:r>
      <w:r>
        <w:t>т</w:t>
      </w:r>
      <w:r>
        <w:t>раСистемс</w:t>
      </w:r>
      <w:proofErr w:type="spellEnd"/>
      <w:r>
        <w:t>, 2007. – 448 с.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F81649">
        <w:rPr>
          <w:color w:val="000000"/>
        </w:rPr>
        <w:t>Жевняк</w:t>
      </w:r>
      <w:proofErr w:type="spellEnd"/>
      <w:r w:rsidRPr="00F81649">
        <w:rPr>
          <w:color w:val="000000"/>
        </w:rPr>
        <w:t>, Р. М. Высшая математика. Аналитическая геометрия и линейная а</w:t>
      </w:r>
      <w:r w:rsidRPr="00F81649">
        <w:rPr>
          <w:color w:val="000000"/>
        </w:rPr>
        <w:t>л</w:t>
      </w:r>
      <w:r w:rsidRPr="00F81649">
        <w:rPr>
          <w:color w:val="000000"/>
        </w:rPr>
        <w:t xml:space="preserve">гебра. Дифференциальное исчисление / Р. М. </w:t>
      </w:r>
      <w:proofErr w:type="spellStart"/>
      <w:r w:rsidRPr="00F81649">
        <w:rPr>
          <w:color w:val="000000"/>
        </w:rPr>
        <w:t>Жевняк</w:t>
      </w:r>
      <w:proofErr w:type="spellEnd"/>
      <w:r w:rsidRPr="00F81649">
        <w:rPr>
          <w:color w:val="000000"/>
        </w:rPr>
        <w:t xml:space="preserve">, А. А. </w:t>
      </w:r>
      <w:proofErr w:type="spellStart"/>
      <w:r w:rsidRPr="00F81649">
        <w:rPr>
          <w:color w:val="000000"/>
        </w:rPr>
        <w:t>Карпук</w:t>
      </w:r>
      <w:proofErr w:type="spellEnd"/>
      <w:r w:rsidRPr="00F81649">
        <w:rPr>
          <w:color w:val="000000"/>
        </w:rPr>
        <w:t xml:space="preserve">. −Минск: </w:t>
      </w:r>
      <w:proofErr w:type="spellStart"/>
      <w:r w:rsidRPr="00F81649">
        <w:rPr>
          <w:color w:val="000000"/>
        </w:rPr>
        <w:t>Выш</w:t>
      </w:r>
      <w:proofErr w:type="spellEnd"/>
      <w:r w:rsidRPr="00F81649">
        <w:rPr>
          <w:color w:val="000000"/>
        </w:rPr>
        <w:t xml:space="preserve">. </w:t>
      </w:r>
      <w:proofErr w:type="spellStart"/>
      <w:r w:rsidRPr="00F81649">
        <w:rPr>
          <w:color w:val="000000"/>
        </w:rPr>
        <w:t>шк</w:t>
      </w:r>
      <w:proofErr w:type="spellEnd"/>
      <w:r w:rsidRPr="00F81649">
        <w:rPr>
          <w:color w:val="000000"/>
        </w:rPr>
        <w:t>., 1992.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Т.1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1978</w:t>
      </w:r>
      <w:r w:rsidRPr="00F81649">
        <w:rPr>
          <w:color w:val="000000"/>
        </w:rPr>
        <w:t>.</w:t>
      </w:r>
      <w:r>
        <w:rPr>
          <w:color w:val="000000"/>
        </w:rPr>
        <w:t xml:space="preserve"> – 456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Пискунов, Н. С. Дифференциальное и интегральное исчисление для втузов</w:t>
      </w:r>
      <w:r>
        <w:rPr>
          <w:color w:val="000000"/>
        </w:rPr>
        <w:t>. Т.2 / Н.</w:t>
      </w:r>
      <w:r w:rsidRPr="00F81649">
        <w:rPr>
          <w:color w:val="000000"/>
        </w:rPr>
        <w:t>С. Пи</w:t>
      </w:r>
      <w:r w:rsidRPr="00F81649">
        <w:rPr>
          <w:color w:val="000000"/>
        </w:rPr>
        <w:t>с</w:t>
      </w:r>
      <w:r w:rsidRPr="00F81649">
        <w:rPr>
          <w:color w:val="000000"/>
        </w:rPr>
        <w:t>ку</w:t>
      </w:r>
      <w:r>
        <w:rPr>
          <w:color w:val="000000"/>
        </w:rPr>
        <w:t>нов. − М.: Наука, 1985</w:t>
      </w:r>
      <w:r w:rsidRPr="00F81649">
        <w:rPr>
          <w:color w:val="000000"/>
        </w:rPr>
        <w:t>.</w:t>
      </w:r>
      <w:r>
        <w:rPr>
          <w:color w:val="000000"/>
        </w:rPr>
        <w:t xml:space="preserve"> – 560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 Минск</w:t>
      </w:r>
      <w:r w:rsidRPr="0038549E">
        <w:rPr>
          <w:color w:val="000000"/>
        </w:rPr>
        <w:t xml:space="preserve">: </w:t>
      </w:r>
      <w:proofErr w:type="spellStart"/>
      <w:r w:rsidRPr="0038549E">
        <w:rPr>
          <w:color w:val="000000"/>
        </w:rPr>
        <w:t>Выш</w:t>
      </w:r>
      <w:proofErr w:type="spellEnd"/>
      <w:r w:rsidRPr="0038549E">
        <w:rPr>
          <w:color w:val="000000"/>
        </w:rPr>
        <w:t xml:space="preserve">. </w:t>
      </w:r>
      <w:proofErr w:type="spellStart"/>
      <w:r w:rsidRPr="0038549E">
        <w:rPr>
          <w:color w:val="000000"/>
        </w:rPr>
        <w:t>шк</w:t>
      </w:r>
      <w:proofErr w:type="spellEnd"/>
      <w:r w:rsidRPr="0038549E">
        <w:rPr>
          <w:color w:val="000000"/>
        </w:rPr>
        <w:t xml:space="preserve">.: Ч. 1 </w:t>
      </w:r>
      <w:r>
        <w:rPr>
          <w:color w:val="000000"/>
        </w:rPr>
        <w:t>− 1990</w:t>
      </w:r>
      <w:r w:rsidRPr="0038549E">
        <w:rPr>
          <w:color w:val="000000"/>
        </w:rPr>
        <w:t>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 xml:space="preserve">− Минск: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.:</w:t>
      </w:r>
      <w:r w:rsidRPr="0038549E">
        <w:rPr>
          <w:color w:val="000000"/>
        </w:rPr>
        <w:t xml:space="preserve"> Ч. 2 </w:t>
      </w:r>
      <w:r>
        <w:rPr>
          <w:color w:val="000000"/>
        </w:rPr>
        <w:t>− 1991</w:t>
      </w:r>
      <w:r w:rsidRPr="0038549E">
        <w:rPr>
          <w:color w:val="000000"/>
        </w:rPr>
        <w:t>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549E">
        <w:rPr>
          <w:color w:val="000000"/>
        </w:rPr>
        <w:t xml:space="preserve">Сборник индивидуальных заданий по высшей математике / под ред. А.Н. </w:t>
      </w:r>
      <w:proofErr w:type="spellStart"/>
      <w:r w:rsidRPr="0038549E">
        <w:rPr>
          <w:color w:val="000000"/>
        </w:rPr>
        <w:t>Рябушко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 xml:space="preserve">− Минск: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>.:</w:t>
      </w:r>
      <w:r w:rsidRPr="0038549E">
        <w:rPr>
          <w:color w:val="000000"/>
        </w:rPr>
        <w:t xml:space="preserve"> Ч. 3</w:t>
      </w:r>
      <w:r>
        <w:rPr>
          <w:color w:val="000000"/>
        </w:rPr>
        <w:t xml:space="preserve"> −</w:t>
      </w:r>
      <w:r w:rsidRPr="0038549E">
        <w:rPr>
          <w:color w:val="000000"/>
        </w:rPr>
        <w:t xml:space="preserve"> 1991, 2007.</w:t>
      </w:r>
    </w:p>
    <w:p w:rsidR="0087677D" w:rsidRDefault="0087677D" w:rsidP="0087677D">
      <w:pPr>
        <w:numPr>
          <w:ilvl w:val="0"/>
          <w:numId w:val="1"/>
        </w:numPr>
        <w:jc w:val="both"/>
        <w:rPr>
          <w:color w:val="000000"/>
        </w:rPr>
      </w:pPr>
      <w:r w:rsidRPr="002602A3">
        <w:rPr>
          <w:color w:val="000000"/>
        </w:rPr>
        <w:t>Сборник индивидуальных заданий п</w:t>
      </w:r>
      <w:r>
        <w:rPr>
          <w:color w:val="000000"/>
        </w:rPr>
        <w:t>о теории вероятностей и математ</w:t>
      </w:r>
      <w:r w:rsidRPr="002602A3">
        <w:rPr>
          <w:color w:val="000000"/>
        </w:rPr>
        <w:t xml:space="preserve">ической статистике / под ред. А. П. </w:t>
      </w:r>
      <w:proofErr w:type="spellStart"/>
      <w:r w:rsidRPr="002602A3">
        <w:rPr>
          <w:color w:val="000000"/>
        </w:rPr>
        <w:t>Р</w:t>
      </w:r>
      <w:r w:rsidRPr="002602A3">
        <w:rPr>
          <w:color w:val="000000"/>
        </w:rPr>
        <w:t>я</w:t>
      </w:r>
      <w:r w:rsidRPr="002602A3">
        <w:rPr>
          <w:color w:val="000000"/>
        </w:rPr>
        <w:t>бушко</w:t>
      </w:r>
      <w:proofErr w:type="spellEnd"/>
      <w:r w:rsidRPr="002602A3">
        <w:rPr>
          <w:color w:val="000000"/>
        </w:rPr>
        <w:t xml:space="preserve">. </w:t>
      </w:r>
      <w:r>
        <w:rPr>
          <w:color w:val="000000"/>
        </w:rPr>
        <w:t>− Минск</w:t>
      </w:r>
      <w:r w:rsidRPr="002602A3">
        <w:rPr>
          <w:color w:val="000000"/>
        </w:rPr>
        <w:t xml:space="preserve">: </w:t>
      </w:r>
      <w:proofErr w:type="spellStart"/>
      <w:r w:rsidRPr="002602A3">
        <w:rPr>
          <w:color w:val="000000"/>
        </w:rPr>
        <w:t>Выш</w:t>
      </w:r>
      <w:proofErr w:type="spellEnd"/>
      <w:r w:rsidRPr="002602A3">
        <w:rPr>
          <w:color w:val="000000"/>
        </w:rPr>
        <w:t xml:space="preserve">. </w:t>
      </w:r>
      <w:proofErr w:type="spellStart"/>
      <w:r w:rsidRPr="002602A3">
        <w:rPr>
          <w:color w:val="000000"/>
        </w:rPr>
        <w:t>шк</w:t>
      </w:r>
      <w:proofErr w:type="spellEnd"/>
      <w:r w:rsidRPr="002602A3">
        <w:rPr>
          <w:color w:val="000000"/>
        </w:rPr>
        <w:t>., 1992</w:t>
      </w:r>
      <w:r>
        <w:rPr>
          <w:color w:val="000000"/>
        </w:rPr>
        <w:t>.</w:t>
      </w:r>
    </w:p>
    <w:p w:rsidR="0087677D" w:rsidRDefault="0087677D" w:rsidP="0087677D">
      <w:pPr>
        <w:jc w:val="both"/>
      </w:pPr>
    </w:p>
    <w:p w:rsidR="0087677D" w:rsidRDefault="0087677D" w:rsidP="0087677D">
      <w:pPr>
        <w:jc w:val="both"/>
      </w:pPr>
    </w:p>
    <w:p w:rsidR="0087677D" w:rsidRPr="00F81649" w:rsidRDefault="0087677D" w:rsidP="0087677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1649">
        <w:rPr>
          <w:b/>
          <w:bCs/>
          <w:color w:val="000000"/>
        </w:rPr>
        <w:t>ДОПОЛНИТЕЛЬНАЯ</w:t>
      </w:r>
    </w:p>
    <w:p w:rsidR="0087677D" w:rsidRPr="00AB21C5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numPr>
          <w:ilvl w:val="0"/>
          <w:numId w:val="1"/>
        </w:numPr>
        <w:spacing w:line="264" w:lineRule="auto"/>
        <w:jc w:val="both"/>
      </w:pPr>
      <w:proofErr w:type="spellStart"/>
      <w:r w:rsidRPr="00F81649">
        <w:t>Вакульчик</w:t>
      </w:r>
      <w:proofErr w:type="spellEnd"/>
      <w:r w:rsidRPr="00F81649">
        <w:t>, В.С. Элементы линейной алгебры. Введение в математический ан</w:t>
      </w:r>
      <w:r w:rsidRPr="00F81649">
        <w:t>а</w:t>
      </w:r>
      <w:r w:rsidRPr="00F81649">
        <w:t xml:space="preserve">лиз. Дифференциальное исчисление функции одной переменной. Учебно-методический комплекс. / </w:t>
      </w:r>
      <w:proofErr w:type="spellStart"/>
      <w:r w:rsidRPr="00F81649">
        <w:t>В.С.Вакульчик</w:t>
      </w:r>
      <w:proofErr w:type="spellEnd"/>
      <w:r w:rsidRPr="00F81649">
        <w:t>. – Новоп</w:t>
      </w:r>
      <w:r w:rsidRPr="00F81649">
        <w:t>о</w:t>
      </w:r>
      <w:r w:rsidRPr="00F81649">
        <w:t>лоцк: ПГУ, 2007.</w:t>
      </w:r>
    </w:p>
    <w:p w:rsidR="0087677D" w:rsidRDefault="0087677D" w:rsidP="0087677D">
      <w:pPr>
        <w:numPr>
          <w:ilvl w:val="0"/>
          <w:numId w:val="1"/>
        </w:numPr>
        <w:spacing w:line="264" w:lineRule="auto"/>
        <w:jc w:val="both"/>
      </w:pPr>
      <w:proofErr w:type="spellStart"/>
      <w:r w:rsidRPr="00F81649">
        <w:t>В.С.Вакульчик</w:t>
      </w:r>
      <w:proofErr w:type="spellEnd"/>
      <w:r w:rsidRPr="00F81649">
        <w:t xml:space="preserve">, В.А.Жак, Т.И. </w:t>
      </w:r>
      <w:proofErr w:type="spellStart"/>
      <w:r w:rsidRPr="00F81649">
        <w:t>Завистовская</w:t>
      </w:r>
      <w:proofErr w:type="spellEnd"/>
      <w:r w:rsidRPr="00F81649">
        <w:t xml:space="preserve">, А.П. Кузнецова, </w:t>
      </w:r>
      <w:proofErr w:type="gramStart"/>
      <w:r w:rsidRPr="00F81649">
        <w:t>под</w:t>
      </w:r>
      <w:proofErr w:type="gramEnd"/>
      <w:r w:rsidRPr="00F81649">
        <w:t xml:space="preserve"> общей ред. </w:t>
      </w:r>
      <w:proofErr w:type="spellStart"/>
      <w:r w:rsidRPr="00F81649">
        <w:t>В.С.Вакульчик</w:t>
      </w:r>
      <w:proofErr w:type="spellEnd"/>
      <w:r w:rsidRPr="00F81649">
        <w:t>. Элементы векторной алгебры. Элементы аналитической ге</w:t>
      </w:r>
      <w:r w:rsidRPr="00F81649">
        <w:t>о</w:t>
      </w:r>
      <w:r w:rsidRPr="00F81649">
        <w:t xml:space="preserve">метрии на плоскости и в пространстве: учебно-методический комплекс для студентов </w:t>
      </w:r>
      <w:proofErr w:type="spellStart"/>
      <w:r w:rsidRPr="00F81649">
        <w:t>те</w:t>
      </w:r>
      <w:r w:rsidRPr="00F81649">
        <w:t>х</w:t>
      </w:r>
      <w:r>
        <w:t>н</w:t>
      </w:r>
      <w:proofErr w:type="spellEnd"/>
      <w:r>
        <w:t>.</w:t>
      </w:r>
      <w:r w:rsidRPr="00F81649">
        <w:t xml:space="preserve"> </w:t>
      </w:r>
      <w:proofErr w:type="gramStart"/>
      <w:r w:rsidRPr="00F81649">
        <w:t>спе</w:t>
      </w:r>
      <w:r>
        <w:t>ц</w:t>
      </w:r>
      <w:proofErr w:type="gramEnd"/>
      <w:r>
        <w:t xml:space="preserve">. / </w:t>
      </w:r>
      <w:proofErr w:type="spellStart"/>
      <w:r>
        <w:t>В.С.Вакульчик</w:t>
      </w:r>
      <w:proofErr w:type="spellEnd"/>
      <w:r>
        <w:t xml:space="preserve"> и др</w:t>
      </w:r>
      <w:r w:rsidRPr="00F81649">
        <w:t>. - Новоп</w:t>
      </w:r>
      <w:r w:rsidRPr="00F81649">
        <w:t>о</w:t>
      </w:r>
      <w:r w:rsidRPr="00F81649">
        <w:t>лоцк: ПГУ, 2009.</w:t>
      </w:r>
    </w:p>
    <w:p w:rsidR="0087677D" w:rsidRDefault="0087677D" w:rsidP="0087677D">
      <w:pPr>
        <w:numPr>
          <w:ilvl w:val="0"/>
          <w:numId w:val="1"/>
        </w:numPr>
        <w:ind w:right="17"/>
        <w:jc w:val="both"/>
      </w:pPr>
      <w:proofErr w:type="spellStart"/>
      <w:r w:rsidRPr="00F81649">
        <w:t>В.С.Вакульчик</w:t>
      </w:r>
      <w:proofErr w:type="spellEnd"/>
      <w:r w:rsidRPr="00F81649">
        <w:t xml:space="preserve">, В.А.Жак, Т.И. </w:t>
      </w:r>
      <w:proofErr w:type="spellStart"/>
      <w:r w:rsidRPr="00F81649">
        <w:t>Завистовская</w:t>
      </w:r>
      <w:proofErr w:type="spellEnd"/>
      <w:r w:rsidRPr="00F81649">
        <w:t xml:space="preserve">, А.П. Кузнецова, Ф.Ф. </w:t>
      </w:r>
      <w:proofErr w:type="spellStart"/>
      <w:r w:rsidRPr="00F81649">
        <w:t>Яско</w:t>
      </w:r>
      <w:proofErr w:type="spellEnd"/>
      <w:r w:rsidRPr="00F81649">
        <w:t>, под общ</w:t>
      </w:r>
      <w:proofErr w:type="gramStart"/>
      <w:r w:rsidRPr="00F81649">
        <w:t>.</w:t>
      </w:r>
      <w:proofErr w:type="gramEnd"/>
      <w:r w:rsidRPr="00F81649">
        <w:t xml:space="preserve"> </w:t>
      </w:r>
      <w:proofErr w:type="gramStart"/>
      <w:r w:rsidRPr="00F81649">
        <w:t>р</w:t>
      </w:r>
      <w:proofErr w:type="gramEnd"/>
      <w:r w:rsidRPr="00F81649">
        <w:t xml:space="preserve">ед. </w:t>
      </w:r>
      <w:proofErr w:type="spellStart"/>
      <w:r w:rsidRPr="00F81649">
        <w:t>В.С.Вакульчик</w:t>
      </w:r>
      <w:proofErr w:type="spellEnd"/>
      <w:r w:rsidRPr="00F81649">
        <w:t>. Неопределенный интеграл: учебно-методический ко</w:t>
      </w:r>
      <w:r>
        <w:t xml:space="preserve">мплекс для студентов </w:t>
      </w:r>
      <w:proofErr w:type="spellStart"/>
      <w:r>
        <w:t>техн</w:t>
      </w:r>
      <w:proofErr w:type="spellEnd"/>
      <w:r>
        <w:t xml:space="preserve">. </w:t>
      </w:r>
      <w:proofErr w:type="gramStart"/>
      <w:r>
        <w:t>спец</w:t>
      </w:r>
      <w:proofErr w:type="gramEnd"/>
      <w:r w:rsidRPr="00F81649">
        <w:t>.</w:t>
      </w:r>
      <w:r>
        <w:t xml:space="preserve"> </w:t>
      </w:r>
      <w:r w:rsidRPr="00F81649">
        <w:t xml:space="preserve">/ </w:t>
      </w:r>
      <w:proofErr w:type="spellStart"/>
      <w:r w:rsidRPr="00F81649">
        <w:t>В</w:t>
      </w:r>
      <w:r>
        <w:t>.С.Вакульчик</w:t>
      </w:r>
      <w:proofErr w:type="spellEnd"/>
      <w:r>
        <w:t xml:space="preserve"> и др</w:t>
      </w:r>
      <w:r w:rsidRPr="00F81649">
        <w:t>. - Новополоцк: ПГУ, 2009.</w:t>
      </w:r>
    </w:p>
    <w:p w:rsidR="0087677D" w:rsidRDefault="0087677D" w:rsidP="0087677D">
      <w:pPr>
        <w:numPr>
          <w:ilvl w:val="0"/>
          <w:numId w:val="1"/>
        </w:numPr>
        <w:ind w:right="17"/>
        <w:jc w:val="both"/>
      </w:pPr>
      <w:r w:rsidRPr="00F81649">
        <w:t xml:space="preserve">В.С. </w:t>
      </w:r>
      <w:proofErr w:type="spellStart"/>
      <w:r w:rsidRPr="00F81649">
        <w:t>Вакульчик</w:t>
      </w:r>
      <w:proofErr w:type="spellEnd"/>
      <w:r w:rsidRPr="00F81649">
        <w:t xml:space="preserve">, Ф.Ф. </w:t>
      </w:r>
      <w:proofErr w:type="spellStart"/>
      <w:r w:rsidRPr="00F81649">
        <w:t>Яско</w:t>
      </w:r>
      <w:proofErr w:type="spellEnd"/>
      <w:r w:rsidRPr="00F81649">
        <w:t xml:space="preserve">, В.А. Жак, Т.И. </w:t>
      </w:r>
      <w:proofErr w:type="spellStart"/>
      <w:r w:rsidRPr="00F81649">
        <w:t>Завистовская</w:t>
      </w:r>
      <w:proofErr w:type="spellEnd"/>
      <w:r w:rsidRPr="00F81649">
        <w:t>, А.П. Кузнецова,</w:t>
      </w:r>
      <w:r>
        <w:t xml:space="preserve"> </w:t>
      </w:r>
      <w:r w:rsidRPr="00F81649">
        <w:t xml:space="preserve">под общей редакцией </w:t>
      </w:r>
      <w:proofErr w:type="spellStart"/>
      <w:r w:rsidRPr="00F81649">
        <w:t>В.С.Вакульчик</w:t>
      </w:r>
      <w:proofErr w:type="spellEnd"/>
      <w:r w:rsidRPr="00F81649">
        <w:t>. Определенный интеграл. Функции нескольких пе</w:t>
      </w:r>
      <w:r>
        <w:t xml:space="preserve">ременных </w:t>
      </w:r>
      <w:r w:rsidRPr="00F81649">
        <w:t>в двух частях: учебно-методическ</w:t>
      </w:r>
      <w:r>
        <w:t xml:space="preserve">ий комплекс для студентов </w:t>
      </w:r>
      <w:proofErr w:type="spellStart"/>
      <w:r>
        <w:t>техн</w:t>
      </w:r>
      <w:proofErr w:type="spellEnd"/>
      <w:r>
        <w:t>.</w:t>
      </w:r>
      <w:r w:rsidRPr="00F81649">
        <w:t xml:space="preserve"> </w:t>
      </w:r>
      <w:proofErr w:type="gramStart"/>
      <w:r w:rsidRPr="00F81649">
        <w:t>сп</w:t>
      </w:r>
      <w:r w:rsidRPr="00F81649">
        <w:t>е</w:t>
      </w:r>
      <w:r>
        <w:t>ц</w:t>
      </w:r>
      <w:proofErr w:type="gramEnd"/>
      <w:r w:rsidRPr="00F81649">
        <w:t>.</w:t>
      </w:r>
      <w:r>
        <w:t xml:space="preserve"> </w:t>
      </w:r>
      <w:r w:rsidRPr="00F81649">
        <w:t xml:space="preserve">/ В.С. </w:t>
      </w:r>
      <w:proofErr w:type="spellStart"/>
      <w:r w:rsidRPr="00F81649">
        <w:t>Ва</w:t>
      </w:r>
      <w:r>
        <w:t>кульчик</w:t>
      </w:r>
      <w:proofErr w:type="spellEnd"/>
      <w:r>
        <w:t xml:space="preserve"> и др.</w:t>
      </w:r>
      <w:r w:rsidRPr="00F81649">
        <w:t xml:space="preserve"> - Новополоцк: ПГУ, 2009.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602A3">
        <w:rPr>
          <w:color w:val="000000"/>
        </w:rPr>
        <w:t>Гурский, Е. И. Сборник задач по т</w:t>
      </w:r>
      <w:r>
        <w:rPr>
          <w:color w:val="000000"/>
        </w:rPr>
        <w:t>еории вероятностей и математиче</w:t>
      </w:r>
      <w:r w:rsidRPr="002602A3">
        <w:rPr>
          <w:color w:val="000000"/>
        </w:rPr>
        <w:t>ской статист</w:t>
      </w:r>
      <w:r w:rsidRPr="002602A3">
        <w:rPr>
          <w:color w:val="000000"/>
        </w:rPr>
        <w:t>и</w:t>
      </w:r>
      <w:r w:rsidRPr="002602A3">
        <w:rPr>
          <w:color w:val="000000"/>
        </w:rPr>
        <w:t xml:space="preserve">ке / Е. И. Гурский. </w:t>
      </w:r>
      <w:r>
        <w:rPr>
          <w:color w:val="000000"/>
        </w:rPr>
        <w:t>− Минск</w:t>
      </w:r>
      <w:r w:rsidRPr="002602A3">
        <w:rPr>
          <w:color w:val="000000"/>
        </w:rPr>
        <w:t xml:space="preserve">: </w:t>
      </w:r>
      <w:proofErr w:type="spellStart"/>
      <w:r w:rsidRPr="002602A3">
        <w:rPr>
          <w:color w:val="000000"/>
        </w:rPr>
        <w:t>Выш</w:t>
      </w:r>
      <w:proofErr w:type="spellEnd"/>
      <w:r w:rsidRPr="002602A3">
        <w:rPr>
          <w:color w:val="000000"/>
        </w:rPr>
        <w:t xml:space="preserve">. </w:t>
      </w:r>
      <w:proofErr w:type="spellStart"/>
      <w:r w:rsidRPr="002602A3">
        <w:rPr>
          <w:color w:val="000000"/>
        </w:rPr>
        <w:t>шк</w:t>
      </w:r>
      <w:proofErr w:type="spellEnd"/>
      <w:r w:rsidRPr="002602A3">
        <w:rPr>
          <w:color w:val="000000"/>
        </w:rPr>
        <w:t>., 1984.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Гусак А.А. Пособие к решению задач по высшей математике. Мн., Изд. БГУ, 1973. – 532 с.</w:t>
      </w:r>
    </w:p>
    <w:p w:rsidR="0087677D" w:rsidRPr="00F81649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В 2 ч. Ч.1 / Е.И. Гурский, В.П. Домашов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Е.И. Гурского. –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1989. – 349 с.</w:t>
      </w:r>
    </w:p>
    <w:p w:rsidR="0087677D" w:rsidRPr="00F81649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Руководство к решению задач по высшей математике: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В 2 ч. Ч.2 / Е.И. Гурский, В.П. Домашов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Е.И. Гурского. –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1990. – 400 с.</w:t>
      </w:r>
    </w:p>
    <w:p w:rsidR="0087677D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lastRenderedPageBreak/>
        <w:t>Сборник з</w:t>
      </w:r>
      <w:r>
        <w:rPr>
          <w:color w:val="000000"/>
        </w:rPr>
        <w:t>адач по математике для втузов: линейная алгебра и основы математич</w:t>
      </w:r>
      <w:r>
        <w:rPr>
          <w:color w:val="000000"/>
        </w:rPr>
        <w:t>е</w:t>
      </w:r>
      <w:r>
        <w:rPr>
          <w:color w:val="000000"/>
        </w:rPr>
        <w:t>ского анализа</w:t>
      </w:r>
      <w:r w:rsidRPr="0038549E">
        <w:rPr>
          <w:color w:val="000000"/>
        </w:rPr>
        <w:t xml:space="preserve"> / под ред. А. В. Ефимова, Б. П. </w:t>
      </w:r>
      <w:proofErr w:type="spellStart"/>
      <w:r w:rsidRPr="0038549E">
        <w:rPr>
          <w:color w:val="000000"/>
        </w:rPr>
        <w:t>Демидовича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 М.: Наука, 1981</w:t>
      </w:r>
      <w:r w:rsidRPr="0038549E">
        <w:rPr>
          <w:color w:val="000000"/>
        </w:rPr>
        <w:t>.</w:t>
      </w:r>
      <w:r>
        <w:rPr>
          <w:color w:val="000000"/>
        </w:rPr>
        <w:t xml:space="preserve">–464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Pr="00AB21C5" w:rsidRDefault="0087677D" w:rsidP="0087677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81649">
        <w:rPr>
          <w:color w:val="000000"/>
        </w:rPr>
        <w:t>Сборник задач по математике для втузов: с</w:t>
      </w:r>
      <w:r>
        <w:rPr>
          <w:color w:val="000000"/>
        </w:rPr>
        <w:t>пециальные разделы матема</w:t>
      </w:r>
      <w:r w:rsidRPr="0038549E">
        <w:rPr>
          <w:color w:val="000000"/>
        </w:rPr>
        <w:t xml:space="preserve">тического анализа / под ред. А. В. Ефимова, Б. П. </w:t>
      </w:r>
      <w:proofErr w:type="spellStart"/>
      <w:r w:rsidRPr="0038549E">
        <w:rPr>
          <w:color w:val="000000"/>
        </w:rPr>
        <w:t>Демидовича</w:t>
      </w:r>
      <w:proofErr w:type="spellEnd"/>
      <w:r w:rsidRPr="0038549E">
        <w:rPr>
          <w:color w:val="000000"/>
        </w:rPr>
        <w:t xml:space="preserve">. </w:t>
      </w:r>
      <w:r>
        <w:rPr>
          <w:color w:val="000000"/>
        </w:rPr>
        <w:t>−</w:t>
      </w:r>
      <w:r w:rsidRPr="0038549E">
        <w:rPr>
          <w:color w:val="000000"/>
        </w:rPr>
        <w:t xml:space="preserve"> М.: Наука, 1982.</w:t>
      </w:r>
      <w:r>
        <w:rPr>
          <w:color w:val="000000"/>
        </w:rPr>
        <w:t xml:space="preserve"> – 368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Pr="00D87BF6" w:rsidRDefault="0087677D" w:rsidP="0087677D">
      <w:pPr>
        <w:numPr>
          <w:ilvl w:val="0"/>
          <w:numId w:val="1"/>
        </w:numPr>
        <w:jc w:val="both"/>
        <w:rPr>
          <w:color w:val="000000"/>
        </w:rPr>
      </w:pPr>
      <w:proofErr w:type="spellStart"/>
      <w:r>
        <w:t>Сороговец</w:t>
      </w:r>
      <w:proofErr w:type="spellEnd"/>
      <w:r>
        <w:t xml:space="preserve"> И.Б. Теория вероятностей и математическая статистика: 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комплекс для студентов </w:t>
      </w:r>
      <w:proofErr w:type="spellStart"/>
      <w:r>
        <w:t>техн</w:t>
      </w:r>
      <w:proofErr w:type="spellEnd"/>
      <w:r>
        <w:t xml:space="preserve">. спец. / И.Б. </w:t>
      </w:r>
      <w:proofErr w:type="spellStart"/>
      <w:r>
        <w:t>Сороговец</w:t>
      </w:r>
      <w:proofErr w:type="spellEnd"/>
      <w:r>
        <w:t>. – Новополоцк: ПГУ. 2009. – 220 с.</w:t>
      </w:r>
    </w:p>
    <w:p w:rsidR="0087677D" w:rsidRDefault="0087677D" w:rsidP="0087677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Сухая Т.А., Бубнов В.Ф. Задачи по высшей математике: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особие. В 2 ч.–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., Ч. 1.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416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Default="0087677D" w:rsidP="0087677D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Сухая Т.А., Бубнов В.Ф. Задачи по высшей математике: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особие. В 2 ч.– Мн.: </w:t>
      </w:r>
      <w:proofErr w:type="spellStart"/>
      <w:r>
        <w:rPr>
          <w:color w:val="000000"/>
        </w:rPr>
        <w:t>Выш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., Ч. 2. </w:t>
      </w:r>
      <w:r>
        <w:rPr>
          <w:color w:val="000000"/>
        </w:rPr>
        <w:sym w:font="Symbol" w:char="F02D"/>
      </w:r>
      <w:r>
        <w:rPr>
          <w:color w:val="000000"/>
        </w:rPr>
        <w:t xml:space="preserve"> 1993. – 301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87677D" w:rsidRDefault="0087677D" w:rsidP="0087677D">
      <w:pPr>
        <w:jc w:val="center"/>
        <w:rPr>
          <w:b/>
          <w:sz w:val="28"/>
          <w:szCs w:val="28"/>
          <w:lang w:val="en-US"/>
        </w:rPr>
      </w:pPr>
    </w:p>
    <w:p w:rsidR="0087677D" w:rsidRPr="0018073A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ССЫЛКИ НА ЭЛЕКТРОННЫЕ РЕСУРСЫ</w:t>
      </w:r>
    </w:p>
    <w:p w:rsidR="0087677D" w:rsidRDefault="0087677D" w:rsidP="0087677D">
      <w:pPr>
        <w:jc w:val="both"/>
      </w:pPr>
    </w:p>
    <w:p w:rsidR="0087677D" w:rsidRPr="00EA4CC2" w:rsidRDefault="0087677D" w:rsidP="0087677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5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index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rtf</w:t>
        </w:r>
        <w:r w:rsidRPr="00EA4CC2">
          <w:rPr>
            <w:rStyle w:val="a3"/>
            <w:sz w:val="28"/>
            <w:szCs w:val="28"/>
          </w:rPr>
          <w:t>/2984.</w:t>
        </w:r>
        <w:r w:rsidRPr="00EA4CC2">
          <w:rPr>
            <w:rStyle w:val="a3"/>
            <w:sz w:val="28"/>
            <w:szCs w:val="28"/>
            <w:lang w:val="en-US"/>
          </w:rPr>
          <w:t>html</w:t>
        </w:r>
      </w:hyperlink>
    </w:p>
    <w:p w:rsidR="0087677D" w:rsidRPr="00EA4CC2" w:rsidRDefault="0087677D" w:rsidP="0087677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6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index</w:t>
        </w:r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php</w:t>
        </w:r>
        <w:proofErr w:type="spellEnd"/>
        <w:r w:rsidRPr="00EA4CC2">
          <w:rPr>
            <w:rStyle w:val="a3"/>
            <w:sz w:val="28"/>
            <w:szCs w:val="28"/>
          </w:rPr>
          <w:t>/</w:t>
        </w:r>
        <w:r w:rsidRPr="00EA4CC2">
          <w:rPr>
            <w:rStyle w:val="a3"/>
            <w:sz w:val="28"/>
            <w:szCs w:val="28"/>
            <w:lang w:val="en-US"/>
          </w:rPr>
          <w:t>rtf</w:t>
        </w:r>
        <w:r w:rsidRPr="00EA4CC2">
          <w:rPr>
            <w:rStyle w:val="a3"/>
            <w:sz w:val="28"/>
            <w:szCs w:val="28"/>
          </w:rPr>
          <w:t>/292-2014-02-20-11-40-27.</w:t>
        </w:r>
        <w:r w:rsidRPr="00EA4CC2">
          <w:rPr>
            <w:rStyle w:val="a3"/>
            <w:sz w:val="28"/>
            <w:szCs w:val="28"/>
            <w:lang w:val="en-US"/>
          </w:rPr>
          <w:t>html</w:t>
        </w:r>
      </w:hyperlink>
    </w:p>
    <w:p w:rsidR="0087677D" w:rsidRPr="00EA4CC2" w:rsidRDefault="0087677D" w:rsidP="0087677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7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elib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proofErr w:type="spellStart"/>
        <w:r w:rsidRPr="00EA4CC2">
          <w:rPr>
            <w:rStyle w:val="a3"/>
            <w:sz w:val="28"/>
            <w:szCs w:val="28"/>
            <w:lang w:val="en-US"/>
          </w:rPr>
          <w:t>psu</w:t>
        </w:r>
        <w:proofErr w:type="spellEnd"/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by</w:t>
        </w:r>
        <w:r w:rsidRPr="00EA4CC2">
          <w:rPr>
            <w:rStyle w:val="a3"/>
            <w:sz w:val="28"/>
            <w:szCs w:val="28"/>
          </w:rPr>
          <w:t>:8080/</w:t>
        </w:r>
        <w:r w:rsidRPr="00EA4CC2">
          <w:rPr>
            <w:rStyle w:val="a3"/>
            <w:sz w:val="28"/>
            <w:szCs w:val="28"/>
            <w:lang w:val="en-US"/>
          </w:rPr>
          <w:t>handle</w:t>
        </w:r>
        <w:r w:rsidRPr="00EA4CC2">
          <w:rPr>
            <w:rStyle w:val="a3"/>
            <w:sz w:val="28"/>
            <w:szCs w:val="28"/>
          </w:rPr>
          <w:t>/123456789/40</w:t>
        </w:r>
      </w:hyperlink>
    </w:p>
    <w:p w:rsidR="0087677D" w:rsidRPr="00EA4CC2" w:rsidRDefault="0087677D" w:rsidP="0087677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8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exponenta.ru</w:t>
        </w:r>
      </w:hyperlink>
    </w:p>
    <w:p w:rsidR="0087677D" w:rsidRPr="00EA4CC2" w:rsidRDefault="0087677D" w:rsidP="0087677D">
      <w:pPr>
        <w:numPr>
          <w:ilvl w:val="0"/>
          <w:numId w:val="2"/>
        </w:numPr>
        <w:ind w:firstLine="0"/>
        <w:jc w:val="both"/>
        <w:rPr>
          <w:sz w:val="28"/>
          <w:szCs w:val="28"/>
        </w:rPr>
      </w:pPr>
      <w:hyperlink r:id="rId9" w:history="1">
        <w:r w:rsidRPr="00EA4CC2">
          <w:rPr>
            <w:rStyle w:val="a3"/>
            <w:sz w:val="28"/>
            <w:szCs w:val="28"/>
            <w:lang w:val="en-US"/>
          </w:rPr>
          <w:t>http</w:t>
        </w:r>
        <w:r w:rsidRPr="00EA4CC2">
          <w:rPr>
            <w:rStyle w:val="a3"/>
            <w:sz w:val="28"/>
            <w:szCs w:val="28"/>
          </w:rPr>
          <w:t>://</w:t>
        </w:r>
        <w:r w:rsidRPr="00EA4CC2">
          <w:rPr>
            <w:rStyle w:val="a3"/>
            <w:sz w:val="28"/>
            <w:szCs w:val="28"/>
            <w:lang w:val="en-US"/>
          </w:rPr>
          <w:t>www</w:t>
        </w:r>
        <w:r w:rsidRPr="00EA4CC2">
          <w:rPr>
            <w:rStyle w:val="a3"/>
            <w:sz w:val="28"/>
            <w:szCs w:val="28"/>
          </w:rPr>
          <w:t>.</w:t>
        </w:r>
        <w:r w:rsidRPr="00EA4CC2">
          <w:rPr>
            <w:rStyle w:val="a3"/>
            <w:sz w:val="28"/>
            <w:szCs w:val="28"/>
            <w:lang w:val="en-US"/>
          </w:rPr>
          <w:t>math24.ru</w:t>
        </w:r>
      </w:hyperlink>
    </w:p>
    <w:p w:rsidR="0087677D" w:rsidRDefault="0087677D" w:rsidP="0087677D">
      <w:pPr>
        <w:jc w:val="both"/>
      </w:pPr>
    </w:p>
    <w:p w:rsidR="0087677D" w:rsidRPr="00D52AAE" w:rsidRDefault="0087677D" w:rsidP="0087677D">
      <w:pPr>
        <w:jc w:val="center"/>
        <w:rPr>
          <w:b/>
        </w:rPr>
      </w:pPr>
    </w:p>
    <w:p w:rsidR="0087677D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</w:t>
      </w:r>
    </w:p>
    <w:p w:rsidR="0087677D" w:rsidRPr="0018073A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КОМПЬЮТЕРНЫХ ПРОГРАММ</w:t>
      </w:r>
    </w:p>
    <w:p w:rsidR="0087677D" w:rsidRPr="0018073A" w:rsidRDefault="0087677D" w:rsidP="0087677D">
      <w:pPr>
        <w:jc w:val="both"/>
      </w:pPr>
    </w:p>
    <w:p w:rsidR="0087677D" w:rsidRPr="0018073A" w:rsidRDefault="0087677D" w:rsidP="0087677D">
      <w:pPr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Mathematica</w:t>
      </w:r>
      <w:proofErr w:type="spellEnd"/>
      <w:r w:rsidRPr="0018073A">
        <w:rPr>
          <w:sz w:val="28"/>
          <w:szCs w:val="28"/>
          <w:lang w:val="en-US"/>
        </w:rPr>
        <w:t xml:space="preserve"> 6.0, </w:t>
      </w:r>
      <w:proofErr w:type="spellStart"/>
      <w:r>
        <w:rPr>
          <w:sz w:val="28"/>
          <w:szCs w:val="28"/>
          <w:lang w:val="en-US"/>
        </w:rPr>
        <w:t>Mathcad</w:t>
      </w:r>
      <w:proofErr w:type="spellEnd"/>
      <w:r w:rsidRPr="0018073A">
        <w:rPr>
          <w:sz w:val="28"/>
          <w:szCs w:val="28"/>
          <w:lang w:val="en-US"/>
        </w:rPr>
        <w:t xml:space="preserve"> 2001 </w:t>
      </w:r>
      <w:r>
        <w:rPr>
          <w:sz w:val="28"/>
          <w:szCs w:val="28"/>
          <w:lang w:val="en-US"/>
        </w:rPr>
        <w:t xml:space="preserve">Professional, </w:t>
      </w:r>
      <w:proofErr w:type="spellStart"/>
      <w:r>
        <w:rPr>
          <w:sz w:val="28"/>
          <w:szCs w:val="28"/>
          <w:lang w:val="en-US"/>
        </w:rPr>
        <w:t>Mathlab</w:t>
      </w:r>
      <w:proofErr w:type="spellEnd"/>
      <w:r>
        <w:rPr>
          <w:sz w:val="28"/>
          <w:szCs w:val="28"/>
          <w:lang w:val="en-US"/>
        </w:rPr>
        <w:t xml:space="preserve"> 7, Microsoft Office Excel 2003, Maple X.</w:t>
      </w:r>
      <w:proofErr w:type="gramEnd"/>
    </w:p>
    <w:p w:rsidR="0087677D" w:rsidRPr="0018073A" w:rsidRDefault="0087677D" w:rsidP="0087677D">
      <w:pPr>
        <w:jc w:val="both"/>
        <w:rPr>
          <w:lang w:val="en-US"/>
        </w:rPr>
      </w:pPr>
    </w:p>
    <w:p w:rsidR="0087677D" w:rsidRPr="00817A35" w:rsidRDefault="0087677D" w:rsidP="0087677D">
      <w:pPr>
        <w:jc w:val="both"/>
        <w:rPr>
          <w:lang w:val="en-US"/>
        </w:rPr>
      </w:pPr>
    </w:p>
    <w:p w:rsidR="0087677D" w:rsidRPr="00817A35" w:rsidRDefault="0087677D" w:rsidP="0087677D">
      <w:pPr>
        <w:jc w:val="both"/>
        <w:rPr>
          <w:lang w:val="en-US"/>
        </w:rPr>
      </w:pPr>
    </w:p>
    <w:p w:rsidR="0087677D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87677D" w:rsidRPr="006D0D01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СЕМЕСТР</w:t>
      </w:r>
    </w:p>
    <w:p w:rsidR="0087677D" w:rsidRPr="006D0D01" w:rsidRDefault="0087677D" w:rsidP="0087677D">
      <w:pPr>
        <w:jc w:val="both"/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1.  </w:t>
      </w:r>
      <w:r w:rsidRPr="00C9020F">
        <w:rPr>
          <w:b/>
          <w:i/>
          <w:sz w:val="26"/>
          <w:szCs w:val="26"/>
        </w:rPr>
        <w:t>Элементы линейной алгебры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  <w:rPr>
          <w:i/>
        </w:rPr>
      </w:pPr>
      <w:r>
        <w:t xml:space="preserve">1.  Определение матрицы, ее элементы. Равенство матриц. Виды матриц. </w:t>
      </w:r>
      <w:r>
        <w:rPr>
          <w:i/>
        </w:rPr>
        <w:t>Примеры.</w:t>
      </w:r>
    </w:p>
    <w:p w:rsidR="0087677D" w:rsidRPr="00CF558D" w:rsidRDefault="0087677D" w:rsidP="0087677D">
      <w:pPr>
        <w:jc w:val="both"/>
        <w:rPr>
          <w:i/>
        </w:rPr>
      </w:pPr>
      <w:r>
        <w:t xml:space="preserve">2.  Определения линейных действий над матрицами. Противоположная матрица.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87677D" w:rsidRDefault="0087677D" w:rsidP="0087677D">
      <w:pPr>
        <w:jc w:val="both"/>
        <w:rPr>
          <w:i/>
        </w:rPr>
      </w:pPr>
      <w:r>
        <w:t xml:space="preserve">3.  Согласованные матрицы. Произведение матриц.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 xml:space="preserve">4.  </w:t>
      </w:r>
      <w:proofErr w:type="spellStart"/>
      <w:r>
        <w:t>Перестановочные</w:t>
      </w:r>
      <w:proofErr w:type="spellEnd"/>
      <w:r>
        <w:t xml:space="preserve"> матрицы. Целая положительная степень квадратной матрицы. Мн</w:t>
      </w:r>
      <w:r>
        <w:t>о</w:t>
      </w:r>
      <w:r>
        <w:t xml:space="preserve">гочлен от матрицы.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5.  Элементарные преобразования матриц. Эквивалентные матрицы. Транспонир</w:t>
      </w:r>
      <w:r>
        <w:t>о</w:t>
      </w:r>
      <w:r>
        <w:t>ванные матрицы.</w:t>
      </w:r>
    </w:p>
    <w:p w:rsidR="0087677D" w:rsidRPr="0076603D" w:rsidRDefault="0087677D" w:rsidP="0087677D">
      <w:pPr>
        <w:jc w:val="both"/>
        <w:rPr>
          <w:i/>
        </w:rPr>
      </w:pPr>
      <w:r>
        <w:t>6.  Определитель квадратной матрицы, его обозначение. Определитель 2-го и 3-го поря</w:t>
      </w:r>
      <w:r>
        <w:t>д</w:t>
      </w:r>
      <w:r>
        <w:t xml:space="preserve">ков. </w:t>
      </w:r>
      <w:r>
        <w:rPr>
          <w:i/>
        </w:rPr>
        <w:t>Примеры.</w:t>
      </w:r>
    </w:p>
    <w:p w:rsidR="0087677D" w:rsidRPr="0076603D" w:rsidRDefault="0087677D" w:rsidP="0087677D">
      <w:pPr>
        <w:jc w:val="both"/>
      </w:pPr>
      <w:r>
        <w:t xml:space="preserve">7.  Минор, алгебраическое дополнение элемента определителя. Определитель </w:t>
      </w:r>
      <w:r>
        <w:rPr>
          <w:i/>
          <w:sz w:val="28"/>
          <w:szCs w:val="28"/>
          <w:lang w:val="en-US"/>
        </w:rPr>
        <w:t>n</w:t>
      </w:r>
      <w:r>
        <w:t>-го поря</w:t>
      </w:r>
      <w:r>
        <w:t>д</w:t>
      </w:r>
      <w:r>
        <w:t xml:space="preserve">ка.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8.  Сформулировать свойства определителя</w:t>
      </w:r>
      <w:r w:rsidRPr="006D0D01">
        <w:t xml:space="preserve"> (4-5 </w:t>
      </w:r>
      <w:r>
        <w:t>свойства).</w:t>
      </w:r>
    </w:p>
    <w:p w:rsidR="0087677D" w:rsidRDefault="0087677D" w:rsidP="0087677D">
      <w:pPr>
        <w:jc w:val="both"/>
      </w:pPr>
      <w:r>
        <w:t>9. Невырожденная матрица. Присоединенная матрица. Обратная матрица. Сформулир</w:t>
      </w:r>
      <w:r>
        <w:t>о</w:t>
      </w:r>
      <w:r>
        <w:t>вать теорему о существовании обратной матрицы.</w:t>
      </w:r>
    </w:p>
    <w:p w:rsidR="0087677D" w:rsidRPr="001C09E1" w:rsidRDefault="0087677D" w:rsidP="0087677D">
      <w:pPr>
        <w:jc w:val="both"/>
        <w:rPr>
          <w:i/>
        </w:rPr>
      </w:pPr>
      <w:r>
        <w:lastRenderedPageBreak/>
        <w:t xml:space="preserve">10.  Минор </w:t>
      </w:r>
      <w:r>
        <w:rPr>
          <w:i/>
          <w:sz w:val="28"/>
          <w:szCs w:val="28"/>
          <w:lang w:val="en-US"/>
        </w:rPr>
        <w:t>k</w:t>
      </w:r>
      <w:r>
        <w:t>-го порядка. Определение ранга матрицы. Базисный минор. Перечислить м</w:t>
      </w:r>
      <w:r>
        <w:t>е</w:t>
      </w:r>
      <w:r>
        <w:t xml:space="preserve">тоды вычисления ранга матрицы.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11.  Определение системы линейных уравнений (СЛУ). Неоднородные и однородные СЛУ. Решение СЛУ. Совместные и несовместные СЛУ. Определенные и неопред</w:t>
      </w:r>
      <w:r>
        <w:t>е</w:t>
      </w:r>
      <w:r>
        <w:t>ленные СЛУ. Равносильные СЛУ.</w:t>
      </w:r>
    </w:p>
    <w:p w:rsidR="0087677D" w:rsidRDefault="0087677D" w:rsidP="0087677D">
      <w:pPr>
        <w:jc w:val="both"/>
      </w:pPr>
      <w:r>
        <w:t xml:space="preserve">12.  Основная матрица системы. Расширенная матрица системы. Матричная форма записи СЛУ. Матричный способ решения СЛУ. Сформулировать теорему </w:t>
      </w:r>
      <w:proofErr w:type="spellStart"/>
      <w:r>
        <w:t>Крамера</w:t>
      </w:r>
      <w:proofErr w:type="spellEnd"/>
      <w:r>
        <w:t xml:space="preserve"> о н</w:t>
      </w:r>
      <w:r>
        <w:t>а</w:t>
      </w:r>
      <w:r>
        <w:t>хождении решения СЛУ.</w:t>
      </w:r>
    </w:p>
    <w:p w:rsidR="0087677D" w:rsidRDefault="0087677D" w:rsidP="0087677D">
      <w:pPr>
        <w:jc w:val="both"/>
      </w:pPr>
      <w:r>
        <w:t>13.  Метод Гаусса.</w:t>
      </w:r>
    </w:p>
    <w:p w:rsidR="0087677D" w:rsidRDefault="0087677D" w:rsidP="0087677D">
      <w:pPr>
        <w:jc w:val="both"/>
      </w:pPr>
      <w:r>
        <w:t xml:space="preserve">14.  Сформулировать теорему о ненулевом решении </w:t>
      </w:r>
      <w:proofErr w:type="gramStart"/>
      <w:r>
        <w:t>однородной</w:t>
      </w:r>
      <w:proofErr w:type="gramEnd"/>
      <w:r>
        <w:t xml:space="preserve"> СЛУ. Сформул</w:t>
      </w:r>
      <w:r>
        <w:t>и</w:t>
      </w:r>
      <w:r>
        <w:t xml:space="preserve">ровать теорему о ненулевом решении </w:t>
      </w:r>
      <w:proofErr w:type="gramStart"/>
      <w:r>
        <w:t>квадратной</w:t>
      </w:r>
      <w:proofErr w:type="gramEnd"/>
      <w:r>
        <w:t xml:space="preserve"> однородной СЛУ.</w:t>
      </w:r>
    </w:p>
    <w:p w:rsidR="0087677D" w:rsidRPr="009E215D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2.  </w:t>
      </w:r>
      <w:r w:rsidRPr="00C9020F">
        <w:rPr>
          <w:b/>
          <w:i/>
          <w:sz w:val="26"/>
          <w:szCs w:val="26"/>
        </w:rPr>
        <w:t>Элементы векторной алгебры</w:t>
      </w:r>
    </w:p>
    <w:p w:rsidR="0087677D" w:rsidRPr="009C1A47" w:rsidRDefault="0087677D" w:rsidP="0087677D">
      <w:pPr>
        <w:jc w:val="both"/>
        <w:rPr>
          <w:sz w:val="16"/>
          <w:szCs w:val="16"/>
        </w:rPr>
      </w:pPr>
    </w:p>
    <w:p w:rsidR="0087677D" w:rsidRPr="00A02BE4" w:rsidRDefault="0087677D" w:rsidP="0087677D">
      <w:pPr>
        <w:jc w:val="both"/>
        <w:rPr>
          <w:i/>
        </w:rPr>
      </w:pPr>
      <w:r>
        <w:t xml:space="preserve">15.  Геометрический вектор. Модуль вектора. Нулевой вектор, единичный вектор. Орт. Коллинеарные векторы. </w:t>
      </w:r>
      <w:proofErr w:type="spellStart"/>
      <w:r>
        <w:t>Компланарные</w:t>
      </w:r>
      <w:proofErr w:type="spellEnd"/>
      <w:r>
        <w:t xml:space="preserve"> векторы. Равные векторы. </w:t>
      </w:r>
      <w:r>
        <w:rPr>
          <w:i/>
        </w:rPr>
        <w:t>Примеры.</w:t>
      </w:r>
    </w:p>
    <w:p w:rsidR="0087677D" w:rsidRPr="00A02BE4" w:rsidRDefault="0087677D" w:rsidP="0087677D">
      <w:pPr>
        <w:jc w:val="both"/>
        <w:rPr>
          <w:i/>
        </w:rPr>
      </w:pPr>
      <w:r>
        <w:t xml:space="preserve">16.  Линейные операции над геометрическими векторами.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 xml:space="preserve">17.  Угол между двумя векторами. Проекция вектора на ось. Сформулировать и </w:t>
      </w:r>
      <w:r w:rsidRPr="00A02BE4">
        <w:rPr>
          <w:i/>
        </w:rPr>
        <w:t>д</w:t>
      </w:r>
      <w:r w:rsidRPr="00A02BE4">
        <w:rPr>
          <w:i/>
        </w:rPr>
        <w:t>о</w:t>
      </w:r>
      <w:r w:rsidRPr="00A02BE4">
        <w:rPr>
          <w:i/>
        </w:rPr>
        <w:t>казать</w:t>
      </w:r>
      <w:r>
        <w:t xml:space="preserve"> свойство, в котором находится проекция вектора на ось. Свойства о линейных оп</w:t>
      </w:r>
      <w:r>
        <w:t>е</w:t>
      </w:r>
      <w:r>
        <w:t>рациях над проекциями векторов.</w:t>
      </w:r>
    </w:p>
    <w:p w:rsidR="0087677D" w:rsidRPr="00A02BE4" w:rsidRDefault="0087677D" w:rsidP="0087677D">
      <w:pPr>
        <w:jc w:val="both"/>
        <w:rPr>
          <w:i/>
        </w:rPr>
      </w:pPr>
      <w:r>
        <w:t>18.  Декартовы прямоугольные координаты вектора в пространстве. Модуль вект</w:t>
      </w:r>
      <w:r>
        <w:t>о</w:t>
      </w:r>
      <w:r>
        <w:t xml:space="preserve">ра через координаты. Направляющие косинусы. </w:t>
      </w:r>
      <w:r>
        <w:rPr>
          <w:i/>
        </w:rPr>
        <w:t>Примеры.</w:t>
      </w:r>
    </w:p>
    <w:p w:rsidR="0087677D" w:rsidRPr="00A02BE4" w:rsidRDefault="0087677D" w:rsidP="0087677D">
      <w:pPr>
        <w:jc w:val="both"/>
        <w:rPr>
          <w:i/>
        </w:rPr>
      </w:pPr>
      <w:r>
        <w:t>19.  Линейные операции над векторами, заданными координатами. Равенство ве</w:t>
      </w:r>
      <w:r>
        <w:t>к</w:t>
      </w:r>
      <w:r>
        <w:t xml:space="preserve">торов. </w:t>
      </w:r>
      <w:proofErr w:type="spellStart"/>
      <w:r>
        <w:t>Коллинеарность</w:t>
      </w:r>
      <w:proofErr w:type="spellEnd"/>
      <w:r>
        <w:t xml:space="preserve"> векторов через координаты. </w:t>
      </w:r>
      <w:r w:rsidRPr="00A02BE4">
        <w:rPr>
          <w:i/>
        </w:rPr>
        <w:t>Примеры.</w:t>
      </w:r>
    </w:p>
    <w:p w:rsidR="0087677D" w:rsidRPr="00A02BE4" w:rsidRDefault="0087677D" w:rsidP="0087677D">
      <w:pPr>
        <w:jc w:val="both"/>
        <w:rPr>
          <w:i/>
        </w:rPr>
      </w:pPr>
      <w:r>
        <w:t xml:space="preserve">20.  Радиус-вектор. Координаты точки в </w:t>
      </w:r>
      <w:r w:rsidRPr="00A02BE4">
        <w:rPr>
          <w:position w:val="-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10" o:title=""/>
          </v:shape>
          <o:OLEObject Type="Embed" ProgID="Equation.DSMT4" ShapeID="_x0000_i1025" DrawAspect="Content" ObjectID="_1491846670" r:id="rId11"/>
        </w:object>
      </w:r>
      <w:r>
        <w:t>. Координаты вектора через координ</w:t>
      </w:r>
      <w:r>
        <w:t>а</w:t>
      </w:r>
      <w:r>
        <w:t xml:space="preserve">ты его начала и конца. Расстояние между двумя точками.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21.  Деление отрезка в данном отношении (</w:t>
      </w:r>
      <w:r>
        <w:rPr>
          <w:i/>
        </w:rPr>
        <w:t>вывод формулы в векторной форме</w:t>
      </w:r>
      <w:r>
        <w:t>).</w:t>
      </w:r>
    </w:p>
    <w:p w:rsidR="0087677D" w:rsidRDefault="0087677D" w:rsidP="0087677D">
      <w:pPr>
        <w:jc w:val="both"/>
      </w:pPr>
      <w:r>
        <w:t xml:space="preserve">22.  Скалярное произведение векторов и его свойства. </w:t>
      </w:r>
      <w:r w:rsidRPr="00E84263">
        <w:rPr>
          <w:i/>
        </w:rPr>
        <w:t>Вывод формулы скалярного прои</w:t>
      </w:r>
      <w:r w:rsidRPr="00E84263">
        <w:rPr>
          <w:i/>
        </w:rPr>
        <w:t>з</w:t>
      </w:r>
      <w:r w:rsidRPr="00E84263">
        <w:rPr>
          <w:i/>
        </w:rPr>
        <w:t>ведения в координатной форме</w:t>
      </w:r>
      <w:r>
        <w:t>. Физический смысл скалярного произведения.</w:t>
      </w:r>
    </w:p>
    <w:p w:rsidR="0087677D" w:rsidRDefault="0087677D" w:rsidP="0087677D">
      <w:pPr>
        <w:jc w:val="both"/>
      </w:pPr>
      <w:r>
        <w:t>23.  Ориентация тройки векторов в пространстве. Векторное произведение двух векторов.</w:t>
      </w:r>
    </w:p>
    <w:p w:rsidR="0087677D" w:rsidRDefault="0087677D" w:rsidP="0087677D">
      <w:pPr>
        <w:jc w:val="both"/>
      </w:pPr>
      <w:r>
        <w:t>24.  Векторное произведение</w:t>
      </w:r>
      <w:r w:rsidRPr="003A4296">
        <w:t xml:space="preserve"> в координатной форме.</w:t>
      </w:r>
      <w:r>
        <w:t xml:space="preserve"> Геометрический и физический смысл векторного произведения.</w:t>
      </w:r>
    </w:p>
    <w:p w:rsidR="0087677D" w:rsidRDefault="0087677D" w:rsidP="0087677D">
      <w:pPr>
        <w:jc w:val="both"/>
      </w:pPr>
      <w:r>
        <w:t>25.  Смешанное произведение трех векторов. Геометрический смысл смешанного прои</w:t>
      </w:r>
      <w:r>
        <w:t>з</w:t>
      </w:r>
      <w:r>
        <w:t>ведения.</w:t>
      </w:r>
    </w:p>
    <w:p w:rsidR="0087677D" w:rsidRDefault="0087677D" w:rsidP="0087677D">
      <w:pPr>
        <w:jc w:val="both"/>
      </w:pPr>
      <w:r>
        <w:t>26.  Смешанное произведение трех векторов</w:t>
      </w:r>
      <w:r w:rsidRPr="003A4296">
        <w:t xml:space="preserve"> в координатной форме.</w:t>
      </w:r>
      <w:r>
        <w:t xml:space="preserve"> Приложения смеша</w:t>
      </w:r>
      <w:r>
        <w:t>н</w:t>
      </w:r>
      <w:r>
        <w:t>ного произведения в геометрии.</w:t>
      </w:r>
    </w:p>
    <w:p w:rsidR="0087677D" w:rsidRDefault="0087677D" w:rsidP="0087677D">
      <w:pPr>
        <w:jc w:val="both"/>
      </w:pPr>
      <w:r>
        <w:t>27.  Собственный вектор и собственные значения квадратной матрицы. Характеристич</w:t>
      </w:r>
      <w:r>
        <w:t>е</w:t>
      </w:r>
      <w:r>
        <w:t>ское уравнение матрицы. Характеристический многочлен матрицы.</w:t>
      </w:r>
    </w:p>
    <w:p w:rsidR="0087677D" w:rsidRPr="009E215D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3.  </w:t>
      </w:r>
      <w:r w:rsidRPr="00C9020F">
        <w:rPr>
          <w:b/>
          <w:i/>
          <w:sz w:val="26"/>
          <w:szCs w:val="26"/>
        </w:rPr>
        <w:t>Комплексные числа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  <w:rPr>
          <w:i/>
        </w:rPr>
      </w:pPr>
      <w:r>
        <w:t>28.  Определение комплексного числа. Действительная и мнимая часть комплексного чи</w:t>
      </w:r>
      <w:r>
        <w:t>с</w:t>
      </w:r>
      <w:r>
        <w:t xml:space="preserve">ла. Равные комплексные числа. Сопряженные комплексные числа. </w:t>
      </w:r>
      <w:r>
        <w:rPr>
          <w:i/>
        </w:rPr>
        <w:t>Примеры.</w:t>
      </w:r>
    </w:p>
    <w:p w:rsidR="0087677D" w:rsidRDefault="0087677D" w:rsidP="0087677D">
      <w:pPr>
        <w:jc w:val="both"/>
        <w:rPr>
          <w:i/>
        </w:rPr>
      </w:pPr>
      <w:r>
        <w:t xml:space="preserve">29.  Геометрическое изображение комплексных чисел. </w:t>
      </w:r>
      <w:r>
        <w:rPr>
          <w:i/>
        </w:rPr>
        <w:t>Примеры.</w:t>
      </w:r>
    </w:p>
    <w:p w:rsidR="0087677D" w:rsidRDefault="0087677D" w:rsidP="0087677D">
      <w:pPr>
        <w:jc w:val="both"/>
        <w:rPr>
          <w:i/>
        </w:rPr>
      </w:pPr>
      <w:r>
        <w:t>30.  Форма записи комплексного числа: алгебраическая, тригонометрическая, показател</w:t>
      </w:r>
      <w:r>
        <w:t>ь</w:t>
      </w:r>
      <w:r>
        <w:t xml:space="preserve">ная. </w:t>
      </w:r>
      <w:r>
        <w:rPr>
          <w:i/>
        </w:rPr>
        <w:t>Примеры.</w:t>
      </w:r>
    </w:p>
    <w:p w:rsidR="0087677D" w:rsidRDefault="0087677D" w:rsidP="0087677D">
      <w:pPr>
        <w:jc w:val="both"/>
        <w:rPr>
          <w:i/>
        </w:rPr>
      </w:pPr>
      <w:r>
        <w:t>31.  Определения суммы, разности, произведения и частного двух комплексных ч</w:t>
      </w:r>
      <w:r>
        <w:t>и</w:t>
      </w:r>
      <w:r>
        <w:t xml:space="preserve">сел в алгебраической форме.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32.  Произведение двух комплексных чисел в тригонометрической форме записи</w:t>
      </w:r>
      <w:r>
        <w:rPr>
          <w:i/>
        </w:rPr>
        <w:t>.</w:t>
      </w:r>
      <w:r>
        <w:t xml:space="preserve"> Нат</w:t>
      </w:r>
      <w:r>
        <w:t>у</w:t>
      </w:r>
      <w:r>
        <w:t>ральная степень комплексного числа. Формула Муавра.</w:t>
      </w:r>
    </w:p>
    <w:p w:rsidR="0087677D" w:rsidRPr="009E215D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4.  </w:t>
      </w:r>
      <w:r w:rsidRPr="00C9020F">
        <w:rPr>
          <w:b/>
          <w:i/>
          <w:sz w:val="26"/>
          <w:szCs w:val="26"/>
        </w:rPr>
        <w:t>Введение в математический анализ</w:t>
      </w:r>
    </w:p>
    <w:p w:rsidR="0087677D" w:rsidRPr="00A4083E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lastRenderedPageBreak/>
        <w:t>33.  Определение предела функции в точке по Коши. Геометрический смысл предела функции.</w:t>
      </w:r>
    </w:p>
    <w:p w:rsidR="0087677D" w:rsidRPr="001B3729" w:rsidRDefault="0087677D" w:rsidP="0087677D">
      <w:pPr>
        <w:jc w:val="both"/>
        <w:rPr>
          <w:i/>
        </w:rPr>
      </w:pPr>
      <w:r>
        <w:t xml:space="preserve">34.  Предел функции </w:t>
      </w:r>
      <w:proofErr w:type="gramStart"/>
      <w:r>
        <w:t>при</w:t>
      </w:r>
      <w:proofErr w:type="gramEnd"/>
      <w:r>
        <w:t xml:space="preserve"> </w:t>
      </w:r>
      <w:r w:rsidRPr="001B3729">
        <w:rPr>
          <w:position w:val="-6"/>
        </w:rPr>
        <w:object w:dxaOrig="800" w:dyaOrig="240">
          <v:shape id="_x0000_i1026" type="#_x0000_t75" style="width:39.75pt;height:12pt" o:ole="">
            <v:imagedata r:id="rId12" o:title=""/>
          </v:shape>
          <o:OLEObject Type="Embed" ProgID="Equation.DSMT4" ShapeID="_x0000_i1026" DrawAspect="Content" ObjectID="_1491846671" r:id="rId13"/>
        </w:object>
      </w:r>
      <w:r>
        <w:t xml:space="preserve">. </w:t>
      </w:r>
      <w:proofErr w:type="gramStart"/>
      <w:r>
        <w:t>Определение</w:t>
      </w:r>
      <w:proofErr w:type="gramEnd"/>
      <w:r>
        <w:t xml:space="preserve"> бесконечно большой и бесконечно малой функций.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>35.  Сформулировать теорему о связи бесконечно малой и бесконечно большой функций. Сформулировать теорему об арифметических операциях над пределами фун</w:t>
      </w:r>
      <w:r>
        <w:t>к</w:t>
      </w:r>
      <w:r>
        <w:t>ций.</w:t>
      </w:r>
    </w:p>
    <w:p w:rsidR="0087677D" w:rsidRDefault="0087677D" w:rsidP="0087677D">
      <w:pPr>
        <w:jc w:val="both"/>
      </w:pPr>
      <w:r>
        <w:t>36.  Первый замечательный предел. Второй замечательный предел.</w:t>
      </w:r>
    </w:p>
    <w:p w:rsidR="0087677D" w:rsidRDefault="0087677D" w:rsidP="0087677D">
      <w:pPr>
        <w:jc w:val="both"/>
      </w:pPr>
      <w:r>
        <w:t>37.  Сравнение бесконечно малых функций. Эквивалентные бесконечно малые. Сформ</w:t>
      </w:r>
      <w:r>
        <w:t>у</w:t>
      </w:r>
      <w:r>
        <w:t>лировать теорему о переходе в пределах к эквивалентным бесконечно малым функциям.</w:t>
      </w:r>
    </w:p>
    <w:p w:rsidR="0087677D" w:rsidRDefault="0087677D" w:rsidP="0087677D">
      <w:pPr>
        <w:jc w:val="both"/>
      </w:pPr>
      <w:r>
        <w:t>38.  Односторонние пределы. Сформулировать теорему о связи между односторо</w:t>
      </w:r>
      <w:r>
        <w:t>н</w:t>
      </w:r>
      <w:r>
        <w:t>ними пределами и пределом функции в точке.</w:t>
      </w:r>
    </w:p>
    <w:p w:rsidR="0087677D" w:rsidRDefault="0087677D" w:rsidP="0087677D">
      <w:pPr>
        <w:jc w:val="both"/>
      </w:pPr>
      <w:r>
        <w:t>39.  Два определения непрерывности функции в точке. Сформулировать теорему об ари</w:t>
      </w:r>
      <w:r>
        <w:t>ф</w:t>
      </w:r>
      <w:r>
        <w:t>метических действиях над непрерывными функциями.</w:t>
      </w:r>
    </w:p>
    <w:p w:rsidR="0087677D" w:rsidRDefault="0087677D" w:rsidP="0087677D">
      <w:pPr>
        <w:jc w:val="both"/>
        <w:rPr>
          <w:i/>
        </w:rPr>
      </w:pPr>
      <w:r>
        <w:t xml:space="preserve">40.  Точки разрыва функции и их классификация. </w:t>
      </w:r>
      <w:r>
        <w:rPr>
          <w:i/>
        </w:rPr>
        <w:t>Примеры.</w:t>
      </w:r>
    </w:p>
    <w:p w:rsidR="0087677D" w:rsidRPr="009E215D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5.  </w:t>
      </w:r>
      <w:r w:rsidRPr="00C9020F">
        <w:rPr>
          <w:b/>
          <w:i/>
          <w:sz w:val="26"/>
          <w:szCs w:val="26"/>
        </w:rPr>
        <w:t>Дифференциальное исчисление функции</w:t>
      </w: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одной переменной</w:t>
      </w:r>
    </w:p>
    <w:p w:rsidR="0087677D" w:rsidRPr="00A4083E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 xml:space="preserve">41.  Определение производной функции в точке. </w:t>
      </w:r>
      <w:r>
        <w:rPr>
          <w:i/>
        </w:rPr>
        <w:t>Примеры.</w:t>
      </w:r>
      <w:r>
        <w:t xml:space="preserve"> Геометрический, механич</w:t>
      </w:r>
      <w:r>
        <w:t>е</w:t>
      </w:r>
      <w:r>
        <w:t>ский и физический смысл производной функции.</w:t>
      </w:r>
    </w:p>
    <w:p w:rsidR="0087677D" w:rsidRDefault="0087677D" w:rsidP="0087677D">
      <w:pPr>
        <w:jc w:val="both"/>
      </w:pPr>
      <w:r>
        <w:t>42.  Сформулировать основные правила дифференцирования. Таблица произво</w:t>
      </w:r>
      <w:r>
        <w:t>д</w:t>
      </w:r>
      <w:r>
        <w:t>ных.</w:t>
      </w:r>
    </w:p>
    <w:p w:rsidR="0087677D" w:rsidRDefault="0087677D" w:rsidP="0087677D">
      <w:pPr>
        <w:jc w:val="both"/>
        <w:rPr>
          <w:i/>
        </w:rPr>
      </w:pPr>
      <w:r>
        <w:t xml:space="preserve">43.  Дифференцирование функций, заданных неявно и </w:t>
      </w:r>
      <w:proofErr w:type="spellStart"/>
      <w:r>
        <w:t>параметрически</w:t>
      </w:r>
      <w:proofErr w:type="spellEnd"/>
      <w:r>
        <w:t xml:space="preserve">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87677D" w:rsidRPr="00D52BC1" w:rsidRDefault="0087677D" w:rsidP="0087677D">
      <w:pPr>
        <w:jc w:val="both"/>
      </w:pPr>
      <w:r>
        <w:t xml:space="preserve">44.  Уравнение касательной и нормали к графику функции.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 xml:space="preserve">45.  Производные высших порядков. Механический смысл второй производной. Производная второго порядка функции, заданной неявно и </w:t>
      </w:r>
      <w:proofErr w:type="spellStart"/>
      <w:r>
        <w:t>параметрически</w:t>
      </w:r>
      <w:proofErr w:type="spellEnd"/>
      <w:r>
        <w:t xml:space="preserve">. </w:t>
      </w:r>
      <w:r>
        <w:rPr>
          <w:i/>
        </w:rPr>
        <w:t>Прим</w:t>
      </w:r>
      <w:r>
        <w:rPr>
          <w:i/>
        </w:rPr>
        <w:t>е</w:t>
      </w:r>
      <w:r>
        <w:rPr>
          <w:i/>
        </w:rPr>
        <w:t>ры.</w:t>
      </w:r>
    </w:p>
    <w:p w:rsidR="0087677D" w:rsidRPr="009A2021" w:rsidRDefault="0087677D" w:rsidP="0087677D">
      <w:pPr>
        <w:jc w:val="both"/>
      </w:pPr>
      <w:r>
        <w:t xml:space="preserve">46.  Определение дифференциала функции. Геометрический смысл дифференциала. </w:t>
      </w:r>
      <w:r>
        <w:rPr>
          <w:i/>
        </w:rPr>
        <w:t>Пр</w:t>
      </w:r>
      <w:r>
        <w:rPr>
          <w:i/>
        </w:rPr>
        <w:t>и</w:t>
      </w:r>
      <w:r>
        <w:rPr>
          <w:i/>
        </w:rPr>
        <w:t>меры.</w:t>
      </w:r>
      <w:r>
        <w:t xml:space="preserve"> Дифференциал второго порядка функции с независимым аргументом.</w:t>
      </w:r>
    </w:p>
    <w:p w:rsidR="0087677D" w:rsidRDefault="0087677D" w:rsidP="0087677D">
      <w:pPr>
        <w:jc w:val="both"/>
      </w:pPr>
      <w:r>
        <w:t xml:space="preserve">47.  Сформулировать правило </w:t>
      </w:r>
      <w:proofErr w:type="spellStart"/>
      <w:r>
        <w:t>Лопиталя</w:t>
      </w:r>
      <w:proofErr w:type="spellEnd"/>
      <w:r>
        <w:t xml:space="preserve"> для неопределенностей </w:t>
      </w:r>
      <w:r w:rsidRPr="00E82089">
        <w:rPr>
          <w:position w:val="-16"/>
        </w:rPr>
        <w:object w:dxaOrig="220" w:dyaOrig="460">
          <v:shape id="_x0000_i1027" type="#_x0000_t75" style="width:11.25pt;height:23.25pt" o:ole="">
            <v:imagedata r:id="rId14" o:title=""/>
          </v:shape>
          <o:OLEObject Type="Embed" ProgID="Equation.DSMT4" ShapeID="_x0000_i1027" DrawAspect="Content" ObjectID="_1491846672" r:id="rId15"/>
        </w:object>
      </w:r>
      <w:r>
        <w:t xml:space="preserve"> и </w:t>
      </w:r>
      <w:r w:rsidRPr="00E82089">
        <w:rPr>
          <w:position w:val="-16"/>
        </w:rPr>
        <w:object w:dxaOrig="260" w:dyaOrig="460">
          <v:shape id="_x0000_i1028" type="#_x0000_t75" style="width:12.75pt;height:23.25pt" o:ole="">
            <v:imagedata r:id="rId16" o:title=""/>
          </v:shape>
          <o:OLEObject Type="Embed" ProgID="Equation.DSMT4" ShapeID="_x0000_i1028" DrawAspect="Content" ObjectID="_1491846673" r:id="rId17"/>
        </w:object>
      </w:r>
      <w:r>
        <w:t>.</w:t>
      </w:r>
    </w:p>
    <w:p w:rsidR="0087677D" w:rsidRDefault="0087677D" w:rsidP="0087677D">
      <w:pPr>
        <w:jc w:val="both"/>
      </w:pPr>
      <w:r>
        <w:t xml:space="preserve">48.  Сформулировать и </w:t>
      </w:r>
      <w:r w:rsidRPr="00CB0E5A">
        <w:rPr>
          <w:i/>
        </w:rPr>
        <w:t>доказать</w:t>
      </w:r>
      <w:r>
        <w:t xml:space="preserve"> условие монотонности функции. Точки экстремума. Сформулировать </w:t>
      </w:r>
      <w:proofErr w:type="gramStart"/>
      <w:r>
        <w:t>необходимое</w:t>
      </w:r>
      <w:proofErr w:type="gramEnd"/>
      <w:r>
        <w:t xml:space="preserve"> и достаточные условия экстремума (без доказательс</w:t>
      </w:r>
      <w:r>
        <w:t>т</w:t>
      </w:r>
      <w:r>
        <w:t>ва).</w:t>
      </w:r>
    </w:p>
    <w:p w:rsidR="0087677D" w:rsidRDefault="0087677D" w:rsidP="0087677D">
      <w:pPr>
        <w:jc w:val="both"/>
      </w:pPr>
      <w:r>
        <w:t>49.  Выпуклость, вогнутость графика функции. Сформулировать теорему, по которой определяют интервалы выпуклости, вогнутости. Точки перегиба. Сформулировать дост</w:t>
      </w:r>
      <w:r>
        <w:t>а</w:t>
      </w:r>
      <w:r>
        <w:t>точное условие существования точек перегиба.</w:t>
      </w:r>
    </w:p>
    <w:p w:rsidR="0087677D" w:rsidRDefault="0087677D" w:rsidP="0087677D">
      <w:pPr>
        <w:jc w:val="both"/>
      </w:pPr>
      <w:r>
        <w:t>50.  Определение асимптоты кривой. Нахождение вертикальной и наклонной аси</w:t>
      </w:r>
      <w:r>
        <w:t>м</w:t>
      </w:r>
      <w:r>
        <w:t xml:space="preserve">птот. </w:t>
      </w:r>
      <w:r>
        <w:rPr>
          <w:i/>
        </w:rPr>
        <w:t>Примеры.</w:t>
      </w:r>
    </w:p>
    <w:p w:rsidR="0087677D" w:rsidRDefault="0087677D" w:rsidP="0087677D">
      <w:pPr>
        <w:jc w:val="both"/>
      </w:pPr>
      <w:r>
        <w:t xml:space="preserve">52.  Наибольшее и наименьшее значения функции на отрезке. </w:t>
      </w:r>
      <w:r>
        <w:rPr>
          <w:i/>
        </w:rPr>
        <w:t>Примеры.</w:t>
      </w:r>
      <w:r>
        <w:t xml:space="preserve"> Общая схема и</w:t>
      </w:r>
      <w:r>
        <w:t>с</w:t>
      </w:r>
      <w:r>
        <w:t>следования функции и построение графика функции.</w:t>
      </w:r>
    </w:p>
    <w:p w:rsidR="0087677D" w:rsidRDefault="0087677D" w:rsidP="0087677D">
      <w:pPr>
        <w:jc w:val="both"/>
      </w:pPr>
      <w:r>
        <w:t xml:space="preserve">53.  </w:t>
      </w:r>
      <w:r w:rsidRPr="00D52BC1">
        <w:t>Вектор-функция скалярного аргумента</w:t>
      </w:r>
      <w:r>
        <w:t>. Первая и вторая производная вектора по дл</w:t>
      </w:r>
      <w:r>
        <w:t>и</w:t>
      </w:r>
      <w:r>
        <w:t>не дуги.</w:t>
      </w:r>
    </w:p>
    <w:p w:rsidR="0087677D" w:rsidRPr="00D52BC1" w:rsidRDefault="0087677D" w:rsidP="0087677D">
      <w:pPr>
        <w:jc w:val="both"/>
        <w:rPr>
          <w:i/>
        </w:rPr>
      </w:pPr>
      <w:r>
        <w:t>54.  Кривизна и радиус кривизны линии. Круч</w:t>
      </w:r>
      <w:r>
        <w:t>е</w:t>
      </w:r>
      <w:r>
        <w:t>ние и радиус кручения кривой.</w:t>
      </w:r>
    </w:p>
    <w:p w:rsidR="0087677D" w:rsidRDefault="0087677D" w:rsidP="0087677D">
      <w:pPr>
        <w:jc w:val="both"/>
      </w:pPr>
    </w:p>
    <w:p w:rsidR="0087677D" w:rsidRDefault="0087677D" w:rsidP="0087677D">
      <w:pPr>
        <w:jc w:val="both"/>
      </w:pPr>
    </w:p>
    <w:p w:rsidR="0087677D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87677D" w:rsidRPr="006D0D01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СЕМЕСТР</w:t>
      </w:r>
    </w:p>
    <w:p w:rsidR="0087677D" w:rsidRPr="00B70AB7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6.  </w:t>
      </w:r>
      <w:r w:rsidRPr="00C9020F">
        <w:rPr>
          <w:b/>
          <w:i/>
          <w:sz w:val="26"/>
          <w:szCs w:val="26"/>
        </w:rPr>
        <w:t>Интегральное исчисление функции</w:t>
      </w:r>
    </w:p>
    <w:p w:rsidR="0087677D" w:rsidRPr="00C9020F" w:rsidRDefault="0087677D" w:rsidP="0087677D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одной переменной</w:t>
      </w:r>
    </w:p>
    <w:p w:rsidR="0087677D" w:rsidRPr="00315909" w:rsidRDefault="0087677D" w:rsidP="0087677D">
      <w:pPr>
        <w:jc w:val="both"/>
        <w:rPr>
          <w:sz w:val="16"/>
          <w:szCs w:val="16"/>
        </w:rPr>
      </w:pPr>
    </w:p>
    <w:p w:rsidR="0087677D" w:rsidRPr="00315909" w:rsidRDefault="0087677D" w:rsidP="0087677D">
      <w:pPr>
        <w:jc w:val="both"/>
      </w:pPr>
      <w:r w:rsidRPr="00315909">
        <w:t xml:space="preserve">1.  </w:t>
      </w:r>
      <w:proofErr w:type="gramStart"/>
      <w:r w:rsidRPr="00315909">
        <w:t>Первообразная</w:t>
      </w:r>
      <w:proofErr w:type="gramEnd"/>
      <w:r w:rsidRPr="00315909">
        <w:t xml:space="preserve"> функции. </w:t>
      </w:r>
      <w:r>
        <w:t>Сформулировать о</w:t>
      </w:r>
      <w:r w:rsidRPr="00315909">
        <w:t>с</w:t>
      </w:r>
      <w:r>
        <w:t>новную теорему</w:t>
      </w:r>
      <w:r w:rsidRPr="00315909">
        <w:t xml:space="preserve"> о </w:t>
      </w:r>
      <w:proofErr w:type="gramStart"/>
      <w:r w:rsidRPr="00315909">
        <w:t>первообразной</w:t>
      </w:r>
      <w:proofErr w:type="gramEnd"/>
      <w:r w:rsidRPr="00315909">
        <w:t>. Нео</w:t>
      </w:r>
      <w:r w:rsidRPr="00315909">
        <w:t>п</w:t>
      </w:r>
      <w:r w:rsidRPr="00315909">
        <w:t>ределенный интеграл. Интегральная кривая.</w:t>
      </w:r>
    </w:p>
    <w:p w:rsidR="0087677D" w:rsidRPr="008545CD" w:rsidRDefault="0087677D" w:rsidP="0087677D">
      <w:pPr>
        <w:jc w:val="both"/>
      </w:pPr>
      <w:r w:rsidRPr="008545CD">
        <w:lastRenderedPageBreak/>
        <w:t>2.  Сформулировать свойства неопределенного интеграла (доказательство хотя бы одного свойства).</w:t>
      </w:r>
    </w:p>
    <w:p w:rsidR="0087677D" w:rsidRPr="00557461" w:rsidRDefault="0087677D" w:rsidP="0087677D">
      <w:pPr>
        <w:jc w:val="both"/>
      </w:pPr>
      <w:r w:rsidRPr="00557461">
        <w:t>3.  Таблица основных неопределенных интегралов. Метод непосредственного интегрир</w:t>
      </w:r>
      <w:r w:rsidRPr="00557461">
        <w:t>о</w:t>
      </w:r>
      <w:r w:rsidRPr="00557461">
        <w:t>вания.</w:t>
      </w:r>
    </w:p>
    <w:p w:rsidR="0087677D" w:rsidRPr="00557461" w:rsidRDefault="0087677D" w:rsidP="0087677D">
      <w:pPr>
        <w:jc w:val="both"/>
      </w:pPr>
      <w:r w:rsidRPr="00557461">
        <w:t>4.  Метод интегрирования подстановкой (заменой переменной). Метод интегрир</w:t>
      </w:r>
      <w:r w:rsidRPr="00557461">
        <w:t>о</w:t>
      </w:r>
      <w:r w:rsidRPr="00557461">
        <w:t>вания по частям.</w:t>
      </w:r>
    </w:p>
    <w:p w:rsidR="0087677D" w:rsidRDefault="0087677D" w:rsidP="0087677D">
      <w:pPr>
        <w:jc w:val="both"/>
      </w:pPr>
      <w:r>
        <w:t>5</w:t>
      </w:r>
      <w:r w:rsidRPr="00557461">
        <w:t xml:space="preserve">.  </w:t>
      </w:r>
      <w:r>
        <w:t xml:space="preserve">Простейшие рациональные дроби </w:t>
      </w:r>
      <w:r>
        <w:rPr>
          <w:lang w:val="en-US"/>
        </w:rPr>
        <w:t>I</w:t>
      </w:r>
      <w:r w:rsidRPr="00557461">
        <w:t xml:space="preserve">, </w:t>
      </w:r>
      <w:r>
        <w:rPr>
          <w:lang w:val="en-US"/>
        </w:rPr>
        <w:t>II</w:t>
      </w:r>
      <w:r w:rsidRPr="00557461">
        <w:t xml:space="preserve">, </w:t>
      </w:r>
      <w:r>
        <w:rPr>
          <w:lang w:val="en-US"/>
        </w:rPr>
        <w:t>III</w:t>
      </w:r>
      <w:r w:rsidRPr="00557461">
        <w:t xml:space="preserve"> </w:t>
      </w:r>
      <w:r>
        <w:t>и</w:t>
      </w:r>
      <w:r w:rsidRPr="00557461">
        <w:t xml:space="preserve"> </w:t>
      </w:r>
      <w:r>
        <w:rPr>
          <w:lang w:val="en-US"/>
        </w:rPr>
        <w:t>IV</w:t>
      </w:r>
      <w:r>
        <w:t xml:space="preserve"> типов. </w:t>
      </w:r>
      <w:r w:rsidRPr="00557461">
        <w:t>Интегрирование</w:t>
      </w:r>
      <w:r>
        <w:t xml:space="preserve"> простейших</w:t>
      </w:r>
      <w:r w:rsidRPr="00557461">
        <w:t xml:space="preserve"> р</w:t>
      </w:r>
      <w:r w:rsidRPr="00557461">
        <w:t>а</w:t>
      </w:r>
      <w:r w:rsidRPr="00557461">
        <w:t>циональных дро</w:t>
      </w:r>
      <w:r>
        <w:t xml:space="preserve">бей </w:t>
      </w:r>
      <w:r>
        <w:rPr>
          <w:lang w:val="en-US"/>
        </w:rPr>
        <w:t>I</w:t>
      </w:r>
      <w:r>
        <w:t xml:space="preserve"> и</w:t>
      </w:r>
      <w:r w:rsidRPr="00557461">
        <w:t xml:space="preserve"> </w:t>
      </w:r>
      <w:r>
        <w:rPr>
          <w:lang w:val="en-US"/>
        </w:rPr>
        <w:t>II</w:t>
      </w:r>
      <w:r>
        <w:t xml:space="preserve"> типа.</w:t>
      </w:r>
    </w:p>
    <w:p w:rsidR="0087677D" w:rsidRPr="00557461" w:rsidRDefault="0087677D" w:rsidP="0087677D">
      <w:pPr>
        <w:jc w:val="both"/>
      </w:pPr>
      <w:r>
        <w:t>6.  Схема получения определенного интеграла. Определение определенного инт</w:t>
      </w:r>
      <w:r>
        <w:t>е</w:t>
      </w:r>
      <w:r>
        <w:t>грала.</w:t>
      </w:r>
    </w:p>
    <w:p w:rsidR="0087677D" w:rsidRPr="00557461" w:rsidRDefault="0087677D" w:rsidP="0087677D">
      <w:pPr>
        <w:jc w:val="both"/>
      </w:pPr>
      <w:r w:rsidRPr="00557461">
        <w:t>7</w:t>
      </w:r>
      <w:r>
        <w:t>.  Определение определенного</w:t>
      </w:r>
      <w:r w:rsidRPr="00557461">
        <w:t xml:space="preserve"> интеграл</w:t>
      </w:r>
      <w:r>
        <w:t>а</w:t>
      </w:r>
      <w:r w:rsidRPr="00557461">
        <w:t>. Геометрический и физический смысл опред</w:t>
      </w:r>
      <w:r w:rsidRPr="00557461">
        <w:t>е</w:t>
      </w:r>
      <w:r w:rsidRPr="00557461">
        <w:t>ленного интеграла.</w:t>
      </w:r>
    </w:p>
    <w:p w:rsidR="0087677D" w:rsidRPr="00557461" w:rsidRDefault="0087677D" w:rsidP="0087677D">
      <w:pPr>
        <w:jc w:val="both"/>
      </w:pPr>
      <w:r w:rsidRPr="00557461">
        <w:t>8.  Сформулировать основные свойства определенного интеграла. Среднее значение функции.</w:t>
      </w:r>
    </w:p>
    <w:p w:rsidR="0087677D" w:rsidRPr="00BB3126" w:rsidRDefault="0087677D" w:rsidP="0087677D">
      <w:pPr>
        <w:jc w:val="both"/>
      </w:pPr>
      <w:r w:rsidRPr="00BB3126">
        <w:t>9.  Интеграл с переменным верхним пределом. Формула Ньютона – Лейбн</w:t>
      </w:r>
      <w:r w:rsidRPr="00BB3126">
        <w:t>и</w:t>
      </w:r>
      <w:r w:rsidRPr="00BB3126">
        <w:t>ца.</w:t>
      </w:r>
    </w:p>
    <w:p w:rsidR="0087677D" w:rsidRDefault="0087677D" w:rsidP="0087677D">
      <w:pPr>
        <w:jc w:val="both"/>
      </w:pPr>
      <w:r w:rsidRPr="00DF0576">
        <w:t>10.  Несобстве</w:t>
      </w:r>
      <w:r>
        <w:t>нные интегралы первого</w:t>
      </w:r>
      <w:r w:rsidRPr="00DF0576">
        <w:t xml:space="preserve"> рода.</w:t>
      </w:r>
      <w:r>
        <w:t xml:space="preserve"> Геометрический смысл несобственного инт</w:t>
      </w:r>
      <w:r>
        <w:t>е</w:t>
      </w:r>
      <w:r>
        <w:t>грала первого рода. Разновидности несобственного интеграла первого рода.</w:t>
      </w:r>
    </w:p>
    <w:p w:rsidR="0087677D" w:rsidRPr="00DF0576" w:rsidRDefault="0087677D" w:rsidP="0087677D">
      <w:pPr>
        <w:jc w:val="both"/>
      </w:pPr>
      <w:r>
        <w:t xml:space="preserve">11.  </w:t>
      </w:r>
      <w:r w:rsidRPr="00DF0576">
        <w:t>Несобстве</w:t>
      </w:r>
      <w:r>
        <w:t>нные интегралы второго</w:t>
      </w:r>
      <w:r w:rsidRPr="00DF0576">
        <w:t xml:space="preserve"> рода.</w:t>
      </w:r>
      <w:r>
        <w:t xml:space="preserve"> Геометрический смысл несобственного инт</w:t>
      </w:r>
      <w:r>
        <w:t>е</w:t>
      </w:r>
      <w:r>
        <w:t>грала второго рода. Разновидности несобственного интеграла второго рода.</w:t>
      </w:r>
    </w:p>
    <w:p w:rsidR="0087677D" w:rsidRPr="00B70AB7" w:rsidRDefault="0087677D" w:rsidP="0087677D">
      <w:pPr>
        <w:rPr>
          <w:sz w:val="16"/>
          <w:szCs w:val="16"/>
          <w:highlight w:val="yellow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7.1.  </w:t>
      </w:r>
      <w:r w:rsidRPr="00C9020F">
        <w:rPr>
          <w:b/>
          <w:i/>
          <w:sz w:val="26"/>
          <w:szCs w:val="26"/>
        </w:rPr>
        <w:t>Основы аналитической геометрии</w:t>
      </w:r>
    </w:p>
    <w:p w:rsidR="0087677D" w:rsidRPr="00FF2EF3" w:rsidRDefault="0087677D" w:rsidP="0087677D">
      <w:pPr>
        <w:jc w:val="both"/>
        <w:rPr>
          <w:sz w:val="16"/>
          <w:szCs w:val="16"/>
        </w:rPr>
      </w:pPr>
    </w:p>
    <w:p w:rsidR="0087677D" w:rsidRPr="00FF2EF3" w:rsidRDefault="0087677D" w:rsidP="0087677D">
      <w:pPr>
        <w:jc w:val="both"/>
      </w:pPr>
      <w:r w:rsidRPr="00FF2EF3">
        <w:t>12</w:t>
      </w:r>
      <w:r>
        <w:t>.  Декартова система координат. Координаты точки. Радиус-вектор точки.</w:t>
      </w:r>
    </w:p>
    <w:p w:rsidR="0087677D" w:rsidRPr="00FF2EF3" w:rsidRDefault="0087677D" w:rsidP="0087677D">
      <w:pPr>
        <w:jc w:val="both"/>
      </w:pPr>
      <w:r w:rsidRPr="00FF2EF3">
        <w:t>1</w:t>
      </w:r>
      <w:r>
        <w:t>3</w:t>
      </w:r>
      <w:r w:rsidRPr="00FF2EF3">
        <w:t>.  Полярная система координат. Формулы, которые связывают полярную и дека</w:t>
      </w:r>
      <w:r w:rsidRPr="00FF2EF3">
        <w:t>р</w:t>
      </w:r>
      <w:r w:rsidRPr="00FF2EF3">
        <w:t>тову системы координат.</w:t>
      </w:r>
    </w:p>
    <w:p w:rsidR="0087677D" w:rsidRPr="00FF2EF3" w:rsidRDefault="0087677D" w:rsidP="0087677D">
      <w:pPr>
        <w:jc w:val="both"/>
      </w:pPr>
      <w:r>
        <w:t>14</w:t>
      </w:r>
      <w:r w:rsidRPr="00FF2EF3">
        <w:t>.  Линии на плоскости: в декартовой системе координат; в полярной системе к</w:t>
      </w:r>
      <w:r w:rsidRPr="00FF2EF3">
        <w:t>о</w:t>
      </w:r>
      <w:r w:rsidRPr="00FF2EF3">
        <w:t xml:space="preserve">ординат; линии заданные </w:t>
      </w:r>
      <w:proofErr w:type="spellStart"/>
      <w:r w:rsidRPr="00FF2EF3">
        <w:t>параметрически</w:t>
      </w:r>
      <w:proofErr w:type="spellEnd"/>
      <w:r w:rsidRPr="00FF2EF3">
        <w:t>; ве</w:t>
      </w:r>
      <w:r w:rsidRPr="00FF2EF3">
        <w:t>к</w:t>
      </w:r>
      <w:r w:rsidRPr="00FF2EF3">
        <w:t>торные уравнения.</w:t>
      </w:r>
    </w:p>
    <w:p w:rsidR="0087677D" w:rsidRPr="00FF2EF3" w:rsidRDefault="0087677D" w:rsidP="0087677D">
      <w:pPr>
        <w:jc w:val="both"/>
      </w:pPr>
      <w:r>
        <w:t>15</w:t>
      </w:r>
      <w:r w:rsidRPr="00FF2EF3">
        <w:t xml:space="preserve">.  </w:t>
      </w:r>
      <w:proofErr w:type="gramStart"/>
      <w:r w:rsidRPr="00FF2EF3">
        <w:t>Составить уравнение прямой на плоскости, проходящей через точку и перпендик</w:t>
      </w:r>
      <w:r w:rsidRPr="00FF2EF3">
        <w:t>у</w:t>
      </w:r>
      <w:r w:rsidRPr="00FF2EF3">
        <w:t>лярную вектору.</w:t>
      </w:r>
      <w:proofErr w:type="gramEnd"/>
      <w:r w:rsidRPr="00FF2EF3">
        <w:t xml:space="preserve"> </w:t>
      </w:r>
      <w:proofErr w:type="gramStart"/>
      <w:r w:rsidRPr="00FF2EF3">
        <w:t>Общее уравнение прямой на плоскости.</w:t>
      </w:r>
      <w:proofErr w:type="gramEnd"/>
    </w:p>
    <w:p w:rsidR="0087677D" w:rsidRPr="00FF2EF3" w:rsidRDefault="0087677D" w:rsidP="0087677D">
      <w:pPr>
        <w:jc w:val="both"/>
      </w:pPr>
      <w:r>
        <w:t>16</w:t>
      </w:r>
      <w:r w:rsidRPr="00FF2EF3">
        <w:t>.  Угловой коэффициент прямой и его геометрический смысл. Составить уравнение прямой с угловым коэффициентом, проходящей через зада</w:t>
      </w:r>
      <w:r w:rsidRPr="00FF2EF3">
        <w:t>н</w:t>
      </w:r>
      <w:r w:rsidRPr="00FF2EF3">
        <w:t>ную точку.</w:t>
      </w:r>
    </w:p>
    <w:p w:rsidR="0087677D" w:rsidRPr="00FF2EF3" w:rsidRDefault="0087677D" w:rsidP="0087677D">
      <w:pPr>
        <w:jc w:val="both"/>
      </w:pPr>
      <w:r>
        <w:t>17</w:t>
      </w:r>
      <w:r w:rsidRPr="00FF2EF3">
        <w:t xml:space="preserve">.  </w:t>
      </w:r>
      <w:proofErr w:type="gramStart"/>
      <w:r w:rsidRPr="00FF2EF3">
        <w:t>Составить каноническое уравнение прямой на плоскости.</w:t>
      </w:r>
      <w:proofErr w:type="gramEnd"/>
      <w:r w:rsidRPr="00FF2EF3">
        <w:t xml:space="preserve"> </w:t>
      </w:r>
      <w:proofErr w:type="gramStart"/>
      <w:r w:rsidRPr="00FF2EF3">
        <w:t>Параметрическое ура</w:t>
      </w:r>
      <w:r w:rsidRPr="00FF2EF3">
        <w:t>в</w:t>
      </w:r>
      <w:r w:rsidRPr="00FF2EF3">
        <w:t>нение прямой на плоскости.</w:t>
      </w:r>
      <w:proofErr w:type="gramEnd"/>
    </w:p>
    <w:p w:rsidR="0087677D" w:rsidRPr="00FF2EF3" w:rsidRDefault="0087677D" w:rsidP="0087677D">
      <w:pPr>
        <w:jc w:val="both"/>
      </w:pPr>
      <w:r>
        <w:t>18</w:t>
      </w:r>
      <w:r w:rsidRPr="00FF2EF3">
        <w:t xml:space="preserve">.  Составить уравнение прямой на плоскости, проходящей через две точки. </w:t>
      </w:r>
      <w:proofErr w:type="gramStart"/>
      <w:r w:rsidRPr="00FF2EF3">
        <w:t>Ура</w:t>
      </w:r>
      <w:r w:rsidRPr="00FF2EF3">
        <w:t>в</w:t>
      </w:r>
      <w:r w:rsidRPr="00FF2EF3">
        <w:t>нение прямой в отрезках на плоскости.</w:t>
      </w:r>
      <w:proofErr w:type="gramEnd"/>
    </w:p>
    <w:p w:rsidR="0087677D" w:rsidRPr="00FF2EF3" w:rsidRDefault="0087677D" w:rsidP="0087677D">
      <w:pPr>
        <w:jc w:val="both"/>
      </w:pPr>
      <w:r>
        <w:t>19</w:t>
      </w:r>
      <w:r w:rsidRPr="00FF2EF3">
        <w:t>.  Условия параллельности и перпендикулярности двух прямых на плоскости.</w:t>
      </w:r>
    </w:p>
    <w:p w:rsidR="0087677D" w:rsidRPr="00FF2EF3" w:rsidRDefault="0087677D" w:rsidP="0087677D">
      <w:pPr>
        <w:jc w:val="both"/>
      </w:pPr>
      <w:r>
        <w:t>20</w:t>
      </w:r>
      <w:r w:rsidRPr="00FF2EF3">
        <w:t xml:space="preserve">.  Угол между двумя прямыми на плоскости. Расстояние от точки </w:t>
      </w:r>
      <w:proofErr w:type="gramStart"/>
      <w:r w:rsidRPr="00FF2EF3">
        <w:t>до</w:t>
      </w:r>
      <w:proofErr w:type="gramEnd"/>
      <w:r w:rsidRPr="00FF2EF3">
        <w:t xml:space="preserve"> прямой на плоск</w:t>
      </w:r>
      <w:r w:rsidRPr="00FF2EF3">
        <w:t>о</w:t>
      </w:r>
      <w:r w:rsidRPr="00FF2EF3">
        <w:t>сти.</w:t>
      </w:r>
    </w:p>
    <w:p w:rsidR="0087677D" w:rsidRDefault="0087677D" w:rsidP="0087677D">
      <w:pPr>
        <w:jc w:val="both"/>
      </w:pPr>
      <w:r w:rsidRPr="00420CD2">
        <w:t>21</w:t>
      </w:r>
      <w:r w:rsidRPr="00213880">
        <w:t xml:space="preserve">.  Эллипс. Каноническое уравнение эллипса. </w:t>
      </w:r>
      <w:r>
        <w:t>Большая и малая полуоси, фокусы. Из</w:t>
      </w:r>
      <w:r>
        <w:t>о</w:t>
      </w:r>
      <w:r>
        <w:t>бражение эллипса.</w:t>
      </w:r>
    </w:p>
    <w:p w:rsidR="0087677D" w:rsidRDefault="0087677D" w:rsidP="0087677D">
      <w:pPr>
        <w:jc w:val="both"/>
      </w:pPr>
      <w:r>
        <w:t>22. Определение эллипса. Параметрические уравнения эллипса. Э</w:t>
      </w:r>
      <w:r w:rsidRPr="00213880">
        <w:t>ксцентриситет и дире</w:t>
      </w:r>
      <w:r w:rsidRPr="00213880">
        <w:t>к</w:t>
      </w:r>
      <w:r w:rsidRPr="00213880">
        <w:t>трисы эллип</w:t>
      </w:r>
      <w:r>
        <w:t>са.</w:t>
      </w:r>
    </w:p>
    <w:p w:rsidR="0087677D" w:rsidRPr="00213880" w:rsidRDefault="0087677D" w:rsidP="0087677D">
      <w:pPr>
        <w:jc w:val="both"/>
      </w:pPr>
      <w:r>
        <w:t>23</w:t>
      </w:r>
      <w:r w:rsidRPr="00213880">
        <w:t>.  Гипербола. Каноническое уравнение гиперболы. Действительная и мнимая п</w:t>
      </w:r>
      <w:r w:rsidRPr="00213880">
        <w:t>о</w:t>
      </w:r>
      <w:r>
        <w:t>луоси, фокусы. Изображение гиперболы.</w:t>
      </w:r>
    </w:p>
    <w:p w:rsidR="0087677D" w:rsidRPr="00213880" w:rsidRDefault="0087677D" w:rsidP="0087677D">
      <w:pPr>
        <w:jc w:val="both"/>
      </w:pPr>
      <w:r>
        <w:t>24</w:t>
      </w:r>
      <w:r w:rsidRPr="00213880">
        <w:t>.  Парабола. Фокальный параметр. Каноническое уравнение параболы.</w:t>
      </w:r>
      <w:r>
        <w:t xml:space="preserve"> Изображение п</w:t>
      </w:r>
      <w:r>
        <w:t>а</w:t>
      </w:r>
      <w:r>
        <w:t>раболы.</w:t>
      </w:r>
    </w:p>
    <w:p w:rsidR="0087677D" w:rsidRPr="00670228" w:rsidRDefault="0087677D" w:rsidP="0087677D">
      <w:pPr>
        <w:jc w:val="both"/>
      </w:pPr>
      <w:r>
        <w:t>2</w:t>
      </w:r>
      <w:r w:rsidRPr="00420CD2">
        <w:t>5</w:t>
      </w:r>
      <w:r w:rsidRPr="00670228">
        <w:t>.  Составить уравнение плоскости, проходящей через точку и перпендикулярную вект</w:t>
      </w:r>
      <w:r w:rsidRPr="00670228">
        <w:t>о</w:t>
      </w:r>
      <w:r w:rsidRPr="00670228">
        <w:t>ру. Общее уравнение плоскости.</w:t>
      </w:r>
    </w:p>
    <w:p w:rsidR="0087677D" w:rsidRPr="00670228" w:rsidRDefault="0087677D" w:rsidP="0087677D">
      <w:pPr>
        <w:jc w:val="both"/>
      </w:pPr>
      <w:r>
        <w:t>2</w:t>
      </w:r>
      <w:r w:rsidRPr="00420CD2">
        <w:t>6</w:t>
      </w:r>
      <w:r w:rsidRPr="00670228">
        <w:t>.  Составить уравнение плоскости, проходящей через точку и параллельной двум вект</w:t>
      </w:r>
      <w:r w:rsidRPr="00670228">
        <w:t>о</w:t>
      </w:r>
      <w:r w:rsidRPr="00670228">
        <w:t>рам. Параметрическое уравнение плоскости.</w:t>
      </w:r>
    </w:p>
    <w:p w:rsidR="0087677D" w:rsidRPr="00670228" w:rsidRDefault="0087677D" w:rsidP="0087677D">
      <w:pPr>
        <w:jc w:val="both"/>
      </w:pPr>
      <w:r>
        <w:t>2</w:t>
      </w:r>
      <w:r w:rsidRPr="00420CD2">
        <w:t>7</w:t>
      </w:r>
      <w:r w:rsidRPr="00670228">
        <w:t>.  Составить уравнение плоскости, проходящей через три точки. Уравнение пло</w:t>
      </w:r>
      <w:r w:rsidRPr="00670228">
        <w:t>с</w:t>
      </w:r>
      <w:r w:rsidRPr="00670228">
        <w:t>кости в отрезках.</w:t>
      </w:r>
    </w:p>
    <w:p w:rsidR="0087677D" w:rsidRPr="00670228" w:rsidRDefault="0087677D" w:rsidP="0087677D">
      <w:pPr>
        <w:jc w:val="both"/>
      </w:pPr>
      <w:r>
        <w:t>2</w:t>
      </w:r>
      <w:r w:rsidRPr="00420CD2">
        <w:t>8</w:t>
      </w:r>
      <w:r w:rsidRPr="00670228">
        <w:t>.  Условия параллельности и перпендикулярности двух плоскостей. Угол между двумя плоскостями. Расстояние от точки до плоскости.</w:t>
      </w:r>
    </w:p>
    <w:p w:rsidR="0087677D" w:rsidRPr="00670228" w:rsidRDefault="0087677D" w:rsidP="0087677D">
      <w:pPr>
        <w:jc w:val="both"/>
      </w:pPr>
      <w:r>
        <w:lastRenderedPageBreak/>
        <w:t>2</w:t>
      </w:r>
      <w:r w:rsidRPr="00420CD2">
        <w:t>9</w:t>
      </w:r>
      <w:r w:rsidRPr="00670228">
        <w:t xml:space="preserve">.  Составить канонические и параметрические уравнения </w:t>
      </w:r>
      <w:proofErr w:type="gramStart"/>
      <w:r w:rsidRPr="00670228">
        <w:t>прямой</w:t>
      </w:r>
      <w:proofErr w:type="gramEnd"/>
      <w:r w:rsidRPr="00670228">
        <w:t xml:space="preserve"> в пространстве.</w:t>
      </w:r>
    </w:p>
    <w:p w:rsidR="0087677D" w:rsidRPr="00670228" w:rsidRDefault="0087677D" w:rsidP="0087677D">
      <w:pPr>
        <w:jc w:val="both"/>
      </w:pPr>
      <w:r w:rsidRPr="00420CD2">
        <w:t>30</w:t>
      </w:r>
      <w:r w:rsidRPr="00670228">
        <w:t xml:space="preserve">.  Составить уравнение прямой в пространстве, проходящей через две точки. Общее уравнение </w:t>
      </w:r>
      <w:proofErr w:type="gramStart"/>
      <w:r w:rsidRPr="00670228">
        <w:t>прямой</w:t>
      </w:r>
      <w:proofErr w:type="gramEnd"/>
      <w:r w:rsidRPr="00670228">
        <w:t xml:space="preserve"> в пространстве.</w:t>
      </w:r>
    </w:p>
    <w:p w:rsidR="0087677D" w:rsidRPr="00420CD2" w:rsidRDefault="0087677D" w:rsidP="0087677D">
      <w:pPr>
        <w:jc w:val="both"/>
      </w:pPr>
      <w:r w:rsidRPr="00420CD2">
        <w:t>31</w:t>
      </w:r>
      <w:r w:rsidRPr="00670228">
        <w:t>.  Взаимное расположение двух прямых в пространстве. Угол между двумя пр</w:t>
      </w:r>
      <w:r w:rsidRPr="00670228">
        <w:t>я</w:t>
      </w:r>
      <w:r w:rsidRPr="00670228">
        <w:t>мыми в пространстве.</w:t>
      </w:r>
    </w:p>
    <w:p w:rsidR="0087677D" w:rsidRPr="00670228" w:rsidRDefault="0087677D" w:rsidP="0087677D">
      <w:pPr>
        <w:jc w:val="both"/>
      </w:pPr>
      <w:r>
        <w:t xml:space="preserve">32.  Вывод формулы расстояния от точки </w:t>
      </w:r>
      <w:proofErr w:type="gramStart"/>
      <w:r>
        <w:t>до</w:t>
      </w:r>
      <w:proofErr w:type="gramEnd"/>
      <w:r>
        <w:t xml:space="preserve"> прямой в пространстве.</w:t>
      </w:r>
    </w:p>
    <w:p w:rsidR="0087677D" w:rsidRPr="00670228" w:rsidRDefault="0087677D" w:rsidP="0087677D">
      <w:pPr>
        <w:jc w:val="both"/>
      </w:pPr>
      <w:r>
        <w:t>33</w:t>
      </w:r>
      <w:r w:rsidRPr="00670228">
        <w:t>.  Взаимное расположение прямой и плоскости. Угол между прямой и плоск</w:t>
      </w:r>
      <w:r w:rsidRPr="00670228">
        <w:t>о</w:t>
      </w:r>
      <w:r w:rsidRPr="00670228">
        <w:t>стью.</w:t>
      </w:r>
    </w:p>
    <w:p w:rsidR="0087677D" w:rsidRPr="00670228" w:rsidRDefault="0087677D" w:rsidP="0087677D">
      <w:pPr>
        <w:jc w:val="both"/>
      </w:pPr>
      <w:r>
        <w:t>34</w:t>
      </w:r>
      <w:r w:rsidRPr="00670228">
        <w:t>.  Поверхности второго порядка: цилиндрические; поверхности вращения; кон</w:t>
      </w:r>
      <w:r w:rsidRPr="00670228">
        <w:t>и</w:t>
      </w:r>
      <w:r w:rsidRPr="00670228">
        <w:t>ческие. Суть метода параллельных сечений.</w:t>
      </w:r>
    </w:p>
    <w:p w:rsidR="0087677D" w:rsidRPr="00B70AB7" w:rsidRDefault="0087677D" w:rsidP="0087677D">
      <w:pPr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7.2.  </w:t>
      </w:r>
      <w:r w:rsidRPr="00C9020F">
        <w:rPr>
          <w:b/>
          <w:i/>
          <w:sz w:val="26"/>
          <w:szCs w:val="26"/>
        </w:rPr>
        <w:t>Приложение определенного интеграла</w:t>
      </w: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в геометрии и физике</w:t>
      </w:r>
    </w:p>
    <w:p w:rsidR="0087677D" w:rsidRPr="00015169" w:rsidRDefault="0087677D" w:rsidP="0087677D">
      <w:pPr>
        <w:jc w:val="both"/>
        <w:rPr>
          <w:sz w:val="16"/>
          <w:szCs w:val="16"/>
        </w:rPr>
      </w:pPr>
    </w:p>
    <w:p w:rsidR="0087677D" w:rsidRPr="00015169" w:rsidRDefault="0087677D" w:rsidP="0087677D">
      <w:pPr>
        <w:jc w:val="both"/>
      </w:pPr>
      <w:r>
        <w:t>3</w:t>
      </w:r>
      <w:r w:rsidRPr="00015169">
        <w:t>5.  Вычисление площ</w:t>
      </w:r>
      <w:r>
        <w:t>ади криволинейной трапеции в декартовой</w:t>
      </w:r>
      <w:r w:rsidRPr="00015169">
        <w:t xml:space="preserve"> системе ко</w:t>
      </w:r>
      <w:r>
        <w:t>орд</w:t>
      </w:r>
      <w:r>
        <w:t>и</w:t>
      </w:r>
      <w:r>
        <w:t>нат</w:t>
      </w:r>
      <w:r w:rsidRPr="00015169">
        <w:t>.</w:t>
      </w:r>
    </w:p>
    <w:p w:rsidR="0087677D" w:rsidRPr="00015169" w:rsidRDefault="0087677D" w:rsidP="0087677D">
      <w:pPr>
        <w:jc w:val="both"/>
      </w:pPr>
      <w:r w:rsidRPr="00015169">
        <w:t>36</w:t>
      </w:r>
      <w:r>
        <w:t>.  Вычисление площади фигуры в полярной системе координат.</w:t>
      </w:r>
    </w:p>
    <w:p w:rsidR="0087677D" w:rsidRPr="00015169" w:rsidRDefault="0087677D" w:rsidP="0087677D">
      <w:pPr>
        <w:jc w:val="both"/>
      </w:pPr>
      <w:r>
        <w:t>37.  Вычисление перемещения материальной точки.</w:t>
      </w:r>
      <w:r w:rsidRPr="00015169">
        <w:t xml:space="preserve"> Вычисление координат центра тяж</w:t>
      </w:r>
      <w:r w:rsidRPr="00015169">
        <w:t>е</w:t>
      </w:r>
      <w:r w:rsidRPr="00015169">
        <w:t>сти плоской фигуры.</w:t>
      </w:r>
    </w:p>
    <w:p w:rsidR="0087677D" w:rsidRPr="00B70AB7" w:rsidRDefault="0087677D" w:rsidP="0087677D">
      <w:pPr>
        <w:jc w:val="both"/>
        <w:rPr>
          <w:sz w:val="16"/>
          <w:szCs w:val="16"/>
          <w:highlight w:val="yellow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8.  </w:t>
      </w:r>
      <w:r w:rsidRPr="00C9020F">
        <w:rPr>
          <w:b/>
          <w:i/>
          <w:sz w:val="26"/>
          <w:szCs w:val="26"/>
        </w:rPr>
        <w:t>Дифференциальное исчисление</w:t>
      </w: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i/>
          <w:sz w:val="26"/>
          <w:szCs w:val="26"/>
        </w:rPr>
        <w:t>функции нескольких переменных (ФНП)</w:t>
      </w:r>
    </w:p>
    <w:p w:rsidR="0087677D" w:rsidRPr="00015169" w:rsidRDefault="0087677D" w:rsidP="0087677D">
      <w:pPr>
        <w:jc w:val="both"/>
        <w:rPr>
          <w:sz w:val="16"/>
          <w:szCs w:val="16"/>
        </w:rPr>
      </w:pPr>
    </w:p>
    <w:p w:rsidR="0087677D" w:rsidRPr="00015169" w:rsidRDefault="0087677D" w:rsidP="0087677D">
      <w:pPr>
        <w:jc w:val="both"/>
      </w:pPr>
      <w:r>
        <w:t>38</w:t>
      </w:r>
      <w:r w:rsidRPr="00015169">
        <w:t>.  Функция двух переменных. Область определения. Способы задания. График функции.</w:t>
      </w:r>
    </w:p>
    <w:p w:rsidR="0087677D" w:rsidRPr="00015169" w:rsidRDefault="0087677D" w:rsidP="0087677D">
      <w:pPr>
        <w:jc w:val="both"/>
      </w:pPr>
      <w:r>
        <w:t>39.  Частные производные первого порядка ФНП.</w:t>
      </w:r>
    </w:p>
    <w:p w:rsidR="0087677D" w:rsidRPr="00015169" w:rsidRDefault="0087677D" w:rsidP="0087677D">
      <w:pPr>
        <w:jc w:val="both"/>
      </w:pPr>
      <w:r>
        <w:t xml:space="preserve">40. </w:t>
      </w:r>
      <w:r w:rsidRPr="00015169">
        <w:t>Частные производные</w:t>
      </w:r>
      <w:r>
        <w:t xml:space="preserve"> второго и высшего</w:t>
      </w:r>
      <w:r w:rsidRPr="00015169">
        <w:t xml:space="preserve"> порядков. Сформулировать теорему Шва</w:t>
      </w:r>
      <w:r w:rsidRPr="00015169">
        <w:t>р</w:t>
      </w:r>
      <w:r w:rsidRPr="00015169">
        <w:t>ца.</w:t>
      </w:r>
    </w:p>
    <w:p w:rsidR="0087677D" w:rsidRPr="00015169" w:rsidRDefault="0087677D" w:rsidP="0087677D">
      <w:pPr>
        <w:jc w:val="both"/>
      </w:pPr>
      <w:r>
        <w:t>41</w:t>
      </w:r>
      <w:r w:rsidRPr="00015169">
        <w:t>.  Дифференцируемость и полный дифференциал функции.</w:t>
      </w:r>
    </w:p>
    <w:p w:rsidR="0087677D" w:rsidRPr="00015169" w:rsidRDefault="0087677D" w:rsidP="0087677D">
      <w:pPr>
        <w:jc w:val="both"/>
      </w:pPr>
      <w:r>
        <w:t>42</w:t>
      </w:r>
      <w:r w:rsidRPr="00015169">
        <w:t>.  Производная слож</w:t>
      </w:r>
      <w:r>
        <w:t>ной функции.</w:t>
      </w:r>
      <w:r w:rsidRPr="00015169">
        <w:t xml:space="preserve"> Дифференцирование неявной фун</w:t>
      </w:r>
      <w:r w:rsidRPr="00015169">
        <w:t>к</w:t>
      </w:r>
      <w:r w:rsidRPr="00015169">
        <w:t>ции.</w:t>
      </w:r>
    </w:p>
    <w:p w:rsidR="0087677D" w:rsidRPr="00015169" w:rsidRDefault="0087677D" w:rsidP="0087677D">
      <w:pPr>
        <w:jc w:val="both"/>
      </w:pPr>
      <w:r>
        <w:t>43</w:t>
      </w:r>
      <w:r w:rsidRPr="00015169">
        <w:t>.  Касательная плоскость и нормаль к поверхности.</w:t>
      </w:r>
    </w:p>
    <w:p w:rsidR="0087677D" w:rsidRDefault="0087677D" w:rsidP="0087677D">
      <w:pPr>
        <w:jc w:val="both"/>
      </w:pPr>
      <w:r>
        <w:t>44</w:t>
      </w:r>
      <w:r w:rsidRPr="00015169">
        <w:t xml:space="preserve">.  </w:t>
      </w:r>
      <w:r>
        <w:t>Точки минимума и максимума. Необходимое условие экстремума.</w:t>
      </w:r>
    </w:p>
    <w:p w:rsidR="0087677D" w:rsidRPr="00015169" w:rsidRDefault="0087677D" w:rsidP="0087677D">
      <w:pPr>
        <w:jc w:val="both"/>
      </w:pPr>
      <w:r>
        <w:t>45.  Критические и стационарные точки. Достаточное условие экстремума.</w:t>
      </w:r>
    </w:p>
    <w:p w:rsidR="0087677D" w:rsidRPr="00015169" w:rsidRDefault="0087677D" w:rsidP="0087677D">
      <w:pPr>
        <w:jc w:val="both"/>
      </w:pPr>
      <w:r>
        <w:t>46</w:t>
      </w:r>
      <w:r w:rsidRPr="00015169">
        <w:t>.  Наибольшее и наименьшее значения функции в замкнутой области.</w:t>
      </w:r>
    </w:p>
    <w:p w:rsidR="0087677D" w:rsidRPr="00B70AB7" w:rsidRDefault="0087677D" w:rsidP="0087677D">
      <w:pPr>
        <w:jc w:val="both"/>
        <w:rPr>
          <w:sz w:val="16"/>
          <w:szCs w:val="16"/>
          <w:highlight w:val="yellow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9.  </w:t>
      </w:r>
      <w:r w:rsidRPr="00C9020F">
        <w:rPr>
          <w:b/>
          <w:i/>
          <w:sz w:val="26"/>
          <w:szCs w:val="26"/>
        </w:rPr>
        <w:t>Числовые и функциональные ряды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 xml:space="preserve">47.  Числовой ряд. </w:t>
      </w:r>
      <w:r w:rsidRPr="00E81685">
        <w:rPr>
          <w:position w:val="-6"/>
        </w:rPr>
        <w:object w:dxaOrig="220" w:dyaOrig="240">
          <v:shape id="_x0000_i1029" type="#_x0000_t75" style="width:11.25pt;height:12pt" o:ole="">
            <v:imagedata r:id="rId18" o:title=""/>
          </v:shape>
          <o:OLEObject Type="Embed" ProgID="Equation.DSMT4" ShapeID="_x0000_i1029" DrawAspect="Content" ObjectID="_1491846674" r:id="rId19"/>
        </w:object>
      </w:r>
      <w:r>
        <w:t>-</w:t>
      </w:r>
      <w:proofErr w:type="spellStart"/>
      <w:r>
        <w:t>ая</w:t>
      </w:r>
      <w:proofErr w:type="spellEnd"/>
      <w:r>
        <w:t xml:space="preserve"> частичная сумма ряда. Сходимость и расходимость ряда. Некот</w:t>
      </w:r>
      <w:r>
        <w:t>о</w:t>
      </w:r>
      <w:r>
        <w:t xml:space="preserve">рые свойства рядов. </w:t>
      </w:r>
      <w:r w:rsidRPr="00E81685">
        <w:rPr>
          <w:position w:val="-6"/>
        </w:rPr>
        <w:object w:dxaOrig="220" w:dyaOrig="240">
          <v:shape id="_x0000_i1030" type="#_x0000_t75" style="width:11.25pt;height:12pt" o:ole="">
            <v:imagedata r:id="rId18" o:title=""/>
          </v:shape>
          <o:OLEObject Type="Embed" ProgID="Equation.DSMT4" ShapeID="_x0000_i1030" DrawAspect="Content" ObjectID="_1491846675" r:id="rId20"/>
        </w:object>
      </w:r>
      <w:r>
        <w:t>-</w:t>
      </w:r>
      <w:proofErr w:type="spellStart"/>
      <w:r>
        <w:t>ый</w:t>
      </w:r>
      <w:proofErr w:type="spellEnd"/>
      <w:r>
        <w:t xml:space="preserve"> остаток ряда.</w:t>
      </w:r>
    </w:p>
    <w:p w:rsidR="0087677D" w:rsidRDefault="0087677D" w:rsidP="0087677D">
      <w:pPr>
        <w:jc w:val="both"/>
      </w:pPr>
      <w:r>
        <w:t>49.  Сформулировать и доказать необходимый признак сходимости ряда. Достаточный признак расходимости ряда. Гармонический ряд.</w:t>
      </w:r>
    </w:p>
    <w:p w:rsidR="0087677D" w:rsidRDefault="0087677D" w:rsidP="0087677D">
      <w:pPr>
        <w:jc w:val="both"/>
      </w:pPr>
      <w:r>
        <w:t>50.  Признаки сравнения рядов. Признак Даламбера.</w:t>
      </w:r>
    </w:p>
    <w:p w:rsidR="0087677D" w:rsidRDefault="0087677D" w:rsidP="0087677D">
      <w:pPr>
        <w:jc w:val="both"/>
      </w:pPr>
      <w:r>
        <w:t>51.  Радикальный признак Коши. Интегральный признак Коши. Ряд Дирихле.</w:t>
      </w:r>
    </w:p>
    <w:p w:rsidR="0087677D" w:rsidRDefault="0087677D" w:rsidP="0087677D">
      <w:pPr>
        <w:jc w:val="both"/>
      </w:pPr>
      <w:r>
        <w:t>52.  Знакочередующиеся ряды. Признак Лейбница. Абсолютная и условная сход</w:t>
      </w:r>
      <w:r>
        <w:t>и</w:t>
      </w:r>
      <w:r>
        <w:t>мости рядов.</w:t>
      </w:r>
    </w:p>
    <w:p w:rsidR="0087677D" w:rsidRDefault="0087677D" w:rsidP="0087677D">
      <w:pPr>
        <w:jc w:val="both"/>
      </w:pPr>
      <w:r>
        <w:t>53.  Функциональный ряд. Точка сходимости. Область сходимости функционал</w:t>
      </w:r>
      <w:r>
        <w:t>ь</w:t>
      </w:r>
      <w:r>
        <w:t xml:space="preserve">ного ряда. </w:t>
      </w:r>
      <w:r w:rsidRPr="00E81685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491846676" r:id="rId21"/>
        </w:object>
      </w:r>
      <w:r>
        <w:t>-</w:t>
      </w:r>
      <w:proofErr w:type="spellStart"/>
      <w:r>
        <w:t>ая</w:t>
      </w:r>
      <w:proofErr w:type="spellEnd"/>
      <w:r>
        <w:t xml:space="preserve"> частична сумма и </w:t>
      </w:r>
      <w:r w:rsidRPr="00E81685">
        <w:rPr>
          <w:position w:val="-6"/>
        </w:rPr>
        <w:object w:dxaOrig="220" w:dyaOrig="240">
          <v:shape id="_x0000_i1032" type="#_x0000_t75" style="width:11.25pt;height:12pt" o:ole="">
            <v:imagedata r:id="rId18" o:title=""/>
          </v:shape>
          <o:OLEObject Type="Embed" ProgID="Equation.DSMT4" ShapeID="_x0000_i1032" DrawAspect="Content" ObjectID="_1491846677" r:id="rId22"/>
        </w:object>
      </w:r>
      <w:r>
        <w:t>-</w:t>
      </w:r>
      <w:proofErr w:type="spellStart"/>
      <w:r>
        <w:t>ый</w:t>
      </w:r>
      <w:proofErr w:type="spellEnd"/>
      <w:r>
        <w:t xml:space="preserve"> остаток функционального ряда.</w:t>
      </w:r>
    </w:p>
    <w:p w:rsidR="0087677D" w:rsidRDefault="0087677D" w:rsidP="0087677D">
      <w:pPr>
        <w:jc w:val="both"/>
      </w:pPr>
      <w:r>
        <w:t>54.  Степенной ряд. Интервал и радиус сходимости степенного ряда.</w:t>
      </w:r>
    </w:p>
    <w:p w:rsidR="0087677D" w:rsidRDefault="0087677D" w:rsidP="0087677D">
      <w:pPr>
        <w:jc w:val="both"/>
      </w:pPr>
    </w:p>
    <w:p w:rsidR="0087677D" w:rsidRDefault="0087677D" w:rsidP="0087677D">
      <w:pPr>
        <w:jc w:val="both"/>
      </w:pPr>
    </w:p>
    <w:p w:rsidR="0087677D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ЭКЗАМЕНУ</w:t>
      </w:r>
    </w:p>
    <w:p w:rsidR="0087677D" w:rsidRPr="001F2A59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СЕМЕСТР</w:t>
      </w:r>
    </w:p>
    <w:p w:rsidR="0087677D" w:rsidRPr="001F2A59" w:rsidRDefault="0087677D" w:rsidP="0087677D">
      <w:pPr>
        <w:rPr>
          <w:b/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10.  </w:t>
      </w:r>
      <w:r w:rsidRPr="00C9020F">
        <w:rPr>
          <w:b/>
          <w:i/>
          <w:sz w:val="26"/>
          <w:szCs w:val="26"/>
        </w:rPr>
        <w:t>Дифференциальные уравнения (ДУ)</w:t>
      </w:r>
    </w:p>
    <w:p w:rsidR="0087677D" w:rsidRPr="00D04C18" w:rsidRDefault="0087677D" w:rsidP="0087677D">
      <w:pPr>
        <w:jc w:val="both"/>
        <w:rPr>
          <w:sz w:val="16"/>
          <w:szCs w:val="16"/>
        </w:rPr>
      </w:pPr>
    </w:p>
    <w:p w:rsidR="0087677D" w:rsidRPr="00315909" w:rsidRDefault="0087677D" w:rsidP="0087677D">
      <w:pPr>
        <w:jc w:val="both"/>
      </w:pPr>
      <w:r>
        <w:t>1</w:t>
      </w:r>
      <w:r w:rsidRPr="00315909">
        <w:t>.  ДУ первого порядка. Общее решение и общий интеграл</w:t>
      </w:r>
      <w:r>
        <w:t xml:space="preserve"> ДУ.</w:t>
      </w:r>
      <w:r w:rsidRPr="00315909">
        <w:t xml:space="preserve"> За</w:t>
      </w:r>
      <w:r>
        <w:t>дача Коши. Частное р</w:t>
      </w:r>
      <w:r>
        <w:t>е</w:t>
      </w:r>
      <w:r>
        <w:t>шение и частный интеграл ДУ.</w:t>
      </w:r>
    </w:p>
    <w:p w:rsidR="0087677D" w:rsidRPr="00315909" w:rsidRDefault="0087677D" w:rsidP="0087677D">
      <w:pPr>
        <w:jc w:val="both"/>
      </w:pPr>
      <w:r>
        <w:t>2</w:t>
      </w:r>
      <w:r w:rsidRPr="00315909">
        <w:t>.  ДУ с</w:t>
      </w:r>
      <w:r>
        <w:t xml:space="preserve"> разделенными и </w:t>
      </w:r>
      <w:r w:rsidRPr="00315909">
        <w:t>разделяющимися переменными.</w:t>
      </w:r>
    </w:p>
    <w:p w:rsidR="0087677D" w:rsidRPr="00315909" w:rsidRDefault="0087677D" w:rsidP="0087677D">
      <w:pPr>
        <w:jc w:val="both"/>
      </w:pPr>
      <w:r>
        <w:lastRenderedPageBreak/>
        <w:t>3</w:t>
      </w:r>
      <w:r w:rsidRPr="00315909">
        <w:t xml:space="preserve">.  </w:t>
      </w:r>
      <w:proofErr w:type="gramStart"/>
      <w:r w:rsidRPr="00315909">
        <w:t>Однородные</w:t>
      </w:r>
      <w:proofErr w:type="gramEnd"/>
      <w:r w:rsidRPr="00315909">
        <w:t xml:space="preserve"> ДУ первого порядка.</w:t>
      </w:r>
    </w:p>
    <w:p w:rsidR="0087677D" w:rsidRPr="00315909" w:rsidRDefault="0087677D" w:rsidP="0087677D">
      <w:pPr>
        <w:jc w:val="both"/>
      </w:pPr>
      <w:r>
        <w:t>4</w:t>
      </w:r>
      <w:r w:rsidRPr="00315909">
        <w:t xml:space="preserve">.  Линейные уравнения. </w:t>
      </w:r>
      <w:r>
        <w:t>Суть м</w:t>
      </w:r>
      <w:r w:rsidRPr="00315909">
        <w:t>етод</w:t>
      </w:r>
      <w:r>
        <w:t>а</w:t>
      </w:r>
      <w:r w:rsidRPr="00315909">
        <w:t xml:space="preserve"> Бернулли.</w:t>
      </w:r>
    </w:p>
    <w:p w:rsidR="0087677D" w:rsidRPr="00315909" w:rsidRDefault="0087677D" w:rsidP="0087677D">
      <w:pPr>
        <w:jc w:val="both"/>
      </w:pPr>
      <w:r>
        <w:t>5</w:t>
      </w:r>
      <w:r w:rsidRPr="00315909">
        <w:t>.  Уравнения в полных дифференциалах.</w:t>
      </w:r>
    </w:p>
    <w:p w:rsidR="0087677D" w:rsidRPr="00307118" w:rsidRDefault="0087677D" w:rsidP="0087677D">
      <w:pPr>
        <w:jc w:val="both"/>
      </w:pPr>
      <w:r>
        <w:t>6</w:t>
      </w:r>
      <w:r w:rsidRPr="00315909">
        <w:t>.  ДУ высших порядков.</w:t>
      </w:r>
      <w:r>
        <w:t xml:space="preserve"> Общее решение и общий интеграл ДУ </w:t>
      </w:r>
      <w:r w:rsidRPr="00307118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DSMT4" ShapeID="_x0000_i1033" DrawAspect="Content" ObjectID="_1491846678" r:id="rId24"/>
        </w:object>
      </w:r>
      <w:r>
        <w:t>-</w:t>
      </w:r>
      <w:r>
        <w:t>го порядка. Ч</w:t>
      </w:r>
      <w:r>
        <w:t>а</w:t>
      </w:r>
      <w:r>
        <w:t xml:space="preserve">стное решение ДУ </w:t>
      </w:r>
      <w:r w:rsidRPr="00307118">
        <w:rPr>
          <w:position w:val="-6"/>
        </w:rPr>
        <w:object w:dxaOrig="220" w:dyaOrig="240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491846679" r:id="rId25"/>
        </w:object>
      </w:r>
      <w:r>
        <w:t>-</w:t>
      </w:r>
      <w:r>
        <w:t xml:space="preserve">го порядка. Решение ДУ вида </w:t>
      </w:r>
      <w:r w:rsidRPr="00307118">
        <w:rPr>
          <w:position w:val="-12"/>
        </w:rPr>
        <w:object w:dxaOrig="1320" w:dyaOrig="440">
          <v:shape id="_x0000_i1035" type="#_x0000_t75" style="width:66pt;height:21.75pt" o:ole="">
            <v:imagedata r:id="rId26" o:title=""/>
          </v:shape>
          <o:OLEObject Type="Embed" ProgID="Equation.DSMT4" ShapeID="_x0000_i1035" DrawAspect="Content" ObjectID="_1491846680" r:id="rId27"/>
        </w:object>
      </w:r>
      <w:r>
        <w:t>.</w:t>
      </w:r>
    </w:p>
    <w:p w:rsidR="0087677D" w:rsidRPr="00315909" w:rsidRDefault="0087677D" w:rsidP="0087677D">
      <w:pPr>
        <w:jc w:val="both"/>
      </w:pPr>
      <w:r>
        <w:t>7</w:t>
      </w:r>
      <w:r w:rsidRPr="00315909">
        <w:t>.  Интегрирование ЛОДУ второго порядка с постоянными коэффиц</w:t>
      </w:r>
      <w:r w:rsidRPr="00315909">
        <w:t>и</w:t>
      </w:r>
      <w:r w:rsidRPr="00315909">
        <w:t>ентами.</w:t>
      </w:r>
    </w:p>
    <w:p w:rsidR="0087677D" w:rsidRPr="006B1BD6" w:rsidRDefault="0087677D" w:rsidP="0087677D">
      <w:pPr>
        <w:jc w:val="both"/>
      </w:pPr>
      <w:r>
        <w:t xml:space="preserve">8.  </w:t>
      </w:r>
      <w:r w:rsidRPr="00315909">
        <w:t>Интегрирование ЛНДУ второго порядка с постоянными коэффициентами и правой ч</w:t>
      </w:r>
      <w:r w:rsidRPr="00315909">
        <w:t>а</w:t>
      </w:r>
      <w:r w:rsidRPr="00315909">
        <w:t>стью специального вида.</w:t>
      </w:r>
    </w:p>
    <w:p w:rsidR="0087677D" w:rsidRPr="00EB3D4C" w:rsidRDefault="0087677D" w:rsidP="0087677D">
      <w:pPr>
        <w:jc w:val="both"/>
      </w:pPr>
      <w:r>
        <w:t>9.  Система ДУ. Общее решение ДУ.</w:t>
      </w:r>
    </w:p>
    <w:p w:rsidR="0087677D" w:rsidRPr="001F2A59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11.  </w:t>
      </w:r>
      <w:r w:rsidRPr="00C9020F">
        <w:rPr>
          <w:b/>
          <w:i/>
          <w:sz w:val="26"/>
          <w:szCs w:val="26"/>
        </w:rPr>
        <w:t>Кратные, криволинейные, поверхностные интегралы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Pr="00155999" w:rsidRDefault="0087677D" w:rsidP="0087677D">
      <w:pPr>
        <w:jc w:val="both"/>
      </w:pPr>
      <w:r>
        <w:t>10</w:t>
      </w:r>
      <w:r w:rsidRPr="00155999">
        <w:t>.  Двойной интеграл. Схема получения двойного интеграла.</w:t>
      </w:r>
    </w:p>
    <w:p w:rsidR="0087677D" w:rsidRPr="00155999" w:rsidRDefault="0087677D" w:rsidP="0087677D">
      <w:pPr>
        <w:jc w:val="both"/>
      </w:pPr>
      <w:r>
        <w:t>11</w:t>
      </w:r>
      <w:r w:rsidRPr="00155999">
        <w:t>.  Геометрический и физический смысл двойного интеграла. Основные свойства дво</w:t>
      </w:r>
      <w:r w:rsidRPr="00155999">
        <w:t>й</w:t>
      </w:r>
      <w:r w:rsidRPr="00155999">
        <w:t>ного интеграла</w:t>
      </w:r>
      <w:r>
        <w:t xml:space="preserve"> (3 − 4 свойства)</w:t>
      </w:r>
      <w:r w:rsidRPr="00155999">
        <w:t>.</w:t>
      </w:r>
    </w:p>
    <w:p w:rsidR="0087677D" w:rsidRPr="00155999" w:rsidRDefault="0087677D" w:rsidP="0087677D">
      <w:pPr>
        <w:jc w:val="both"/>
        <w:rPr>
          <w:i/>
        </w:rPr>
      </w:pPr>
      <w:r>
        <w:t>12</w:t>
      </w:r>
      <w:r w:rsidRPr="00155999">
        <w:t xml:space="preserve">.  </w:t>
      </w:r>
      <w:r>
        <w:t xml:space="preserve">Правильная область в направлении оси </w:t>
      </w:r>
      <w:r w:rsidRPr="008D5680">
        <w:rPr>
          <w:position w:val="-12"/>
        </w:rPr>
        <w:object w:dxaOrig="400" w:dyaOrig="360">
          <v:shape id="_x0000_i1036" type="#_x0000_t75" style="width:20.25pt;height:18pt" o:ole="">
            <v:imagedata r:id="rId28" o:title=""/>
          </v:shape>
          <o:OLEObject Type="Embed" ProgID="Equation.DSMT4" ShapeID="_x0000_i1036" DrawAspect="Content" ObjectID="_1491846681" r:id="rId29"/>
        </w:object>
      </w:r>
      <w:r>
        <w:t>. Формулы вычисления</w:t>
      </w:r>
      <w:r w:rsidRPr="00155999">
        <w:t xml:space="preserve"> двойного инт</w:t>
      </w:r>
      <w:r>
        <w:t>еграла в д</w:t>
      </w:r>
      <w:r>
        <w:t>е</w:t>
      </w:r>
      <w:r>
        <w:t>картовых координатах (сделать поясняющий рисунок).</w:t>
      </w:r>
    </w:p>
    <w:p w:rsidR="0087677D" w:rsidRPr="008D5680" w:rsidRDefault="0087677D" w:rsidP="0087677D">
      <w:pPr>
        <w:jc w:val="both"/>
        <w:rPr>
          <w:i/>
        </w:rPr>
      </w:pPr>
      <w:r>
        <w:t>13</w:t>
      </w:r>
      <w:r w:rsidRPr="00155999">
        <w:t xml:space="preserve">.  </w:t>
      </w:r>
      <w:r>
        <w:t>Формула вычисления</w:t>
      </w:r>
      <w:r w:rsidRPr="00155999">
        <w:t xml:space="preserve"> двойного и</w:t>
      </w:r>
      <w:r>
        <w:t>нтеграла в полярных координатах (сделать поя</w:t>
      </w:r>
      <w:r>
        <w:t>с</w:t>
      </w:r>
      <w:r>
        <w:t>няющий рисунок).</w:t>
      </w:r>
    </w:p>
    <w:p w:rsidR="0087677D" w:rsidRPr="00155999" w:rsidRDefault="0087677D" w:rsidP="0087677D">
      <w:pPr>
        <w:jc w:val="both"/>
      </w:pPr>
      <w:r>
        <w:t>14</w:t>
      </w:r>
      <w:r w:rsidRPr="00155999">
        <w:t>.  Приложения двойного интеграла в геометрии и физике.</w:t>
      </w:r>
    </w:p>
    <w:p w:rsidR="0087677D" w:rsidRPr="00155999" w:rsidRDefault="0087677D" w:rsidP="0087677D">
      <w:pPr>
        <w:jc w:val="both"/>
      </w:pPr>
      <w:r>
        <w:t>15</w:t>
      </w:r>
      <w:r w:rsidRPr="00155999">
        <w:t>.  Тройной интеграл. Схема получения тройного интеграла.</w:t>
      </w:r>
    </w:p>
    <w:p w:rsidR="0087677D" w:rsidRPr="00155999" w:rsidRDefault="0087677D" w:rsidP="0087677D">
      <w:pPr>
        <w:jc w:val="both"/>
      </w:pPr>
      <w:r>
        <w:t>16</w:t>
      </w:r>
      <w:r w:rsidRPr="00155999">
        <w:t>.  Основные свойст</w:t>
      </w:r>
      <w:r>
        <w:t>ва тройного интеграла (хотя бы 3</w:t>
      </w:r>
      <w:r w:rsidRPr="00155999">
        <w:t xml:space="preserve"> свойства). Формула вычи</w:t>
      </w:r>
      <w:r w:rsidRPr="00155999">
        <w:t>с</w:t>
      </w:r>
      <w:r w:rsidRPr="00155999">
        <w:t>ления тройного интеграла в декартовой системе к</w:t>
      </w:r>
      <w:r w:rsidRPr="00155999">
        <w:t>о</w:t>
      </w:r>
      <w:r w:rsidRPr="00155999">
        <w:t>ординат.</w:t>
      </w:r>
    </w:p>
    <w:p w:rsidR="0087677D" w:rsidRDefault="0087677D" w:rsidP="0087677D">
      <w:pPr>
        <w:jc w:val="both"/>
      </w:pPr>
      <w:r>
        <w:t xml:space="preserve">17.  Криволинейный интеграл </w:t>
      </w:r>
      <w:r>
        <w:rPr>
          <w:lang w:val="en-US"/>
        </w:rPr>
        <w:t>I</w:t>
      </w:r>
      <w:r>
        <w:t xml:space="preserve"> рода. Основные свойства КРИ-</w:t>
      </w:r>
      <w:proofErr w:type="gramStart"/>
      <w:r>
        <w:rPr>
          <w:lang w:val="en-US"/>
        </w:rPr>
        <w:t>I</w:t>
      </w:r>
      <w:proofErr w:type="gramEnd"/>
      <w:r>
        <w:t xml:space="preserve"> (3 − 4 свойства).</w:t>
      </w:r>
    </w:p>
    <w:p w:rsidR="0087677D" w:rsidRDefault="0087677D" w:rsidP="0087677D">
      <w:pPr>
        <w:jc w:val="both"/>
      </w:pPr>
      <w:r>
        <w:t xml:space="preserve">18.  Вычисление криволинейного интеграла </w:t>
      </w:r>
      <w:r>
        <w:rPr>
          <w:lang w:val="en-US"/>
        </w:rPr>
        <w:t>I</w:t>
      </w:r>
      <w:r>
        <w:t xml:space="preserve"> рода: явное представление кривой, параме</w:t>
      </w:r>
      <w:r>
        <w:t>т</w:t>
      </w:r>
      <w:r>
        <w:t>рическое представление кривой, полярное представление кривой.</w:t>
      </w:r>
    </w:p>
    <w:p w:rsidR="0087677D" w:rsidRDefault="0087677D" w:rsidP="0087677D">
      <w:pPr>
        <w:jc w:val="both"/>
      </w:pPr>
      <w:r>
        <w:t xml:space="preserve">19.  Криволинейный интеграл </w:t>
      </w:r>
      <w:r>
        <w:rPr>
          <w:lang w:val="en-US"/>
        </w:rPr>
        <w:t>II</w:t>
      </w:r>
      <w:r>
        <w:t xml:space="preserve"> рода. Основные свойства КРИ-</w:t>
      </w:r>
      <w:proofErr w:type="gramStart"/>
      <w:r>
        <w:rPr>
          <w:lang w:val="en-US"/>
        </w:rPr>
        <w:t>II</w:t>
      </w:r>
      <w:proofErr w:type="gramEnd"/>
      <w:r>
        <w:t>.</w:t>
      </w:r>
    </w:p>
    <w:p w:rsidR="0087677D" w:rsidRPr="00D863C8" w:rsidRDefault="0087677D" w:rsidP="0087677D">
      <w:pPr>
        <w:jc w:val="both"/>
      </w:pPr>
      <w:r>
        <w:t>20.  Вычисление КРИ-</w:t>
      </w:r>
      <w:proofErr w:type="gramStart"/>
      <w:r>
        <w:rPr>
          <w:lang w:val="en-US"/>
        </w:rPr>
        <w:t>II</w:t>
      </w:r>
      <w:proofErr w:type="gramEnd"/>
      <w:r>
        <w:t>: явное представление кривой, параметрическое представление кривой.</w:t>
      </w:r>
    </w:p>
    <w:p w:rsidR="0087677D" w:rsidRDefault="0087677D" w:rsidP="0087677D">
      <w:pPr>
        <w:jc w:val="both"/>
      </w:pPr>
      <w:r>
        <w:t xml:space="preserve">21.  Поверхностный интеграл </w:t>
      </w:r>
      <w:r>
        <w:rPr>
          <w:lang w:val="en-US"/>
        </w:rPr>
        <w:t>I</w:t>
      </w:r>
      <w:r>
        <w:t xml:space="preserve"> рода. Свойства (3 − 4) поверхностного интеграла </w:t>
      </w:r>
      <w:r>
        <w:rPr>
          <w:lang w:val="en-US"/>
        </w:rPr>
        <w:t>I</w:t>
      </w:r>
      <w:r>
        <w:t xml:space="preserve"> рода.</w:t>
      </w:r>
    </w:p>
    <w:p w:rsidR="0087677D" w:rsidRDefault="0087677D" w:rsidP="0087677D">
      <w:pPr>
        <w:jc w:val="both"/>
      </w:pPr>
      <w:r>
        <w:t xml:space="preserve">22.  Свойства (3 − 4) поверхностного интеграла </w:t>
      </w:r>
      <w:r>
        <w:rPr>
          <w:lang w:val="en-US"/>
        </w:rPr>
        <w:t>I</w:t>
      </w:r>
      <w:r>
        <w:t xml:space="preserve"> рода. Вычисление поверхностного инт</w:t>
      </w:r>
      <w:r>
        <w:t>е</w:t>
      </w:r>
      <w:r>
        <w:t xml:space="preserve">грала </w:t>
      </w:r>
      <w:r>
        <w:rPr>
          <w:lang w:val="en-US"/>
        </w:rPr>
        <w:t>I</w:t>
      </w:r>
      <w:r>
        <w:t xml:space="preserve"> рода (хотя бы одна формула).</w:t>
      </w:r>
    </w:p>
    <w:p w:rsidR="0087677D" w:rsidRPr="00D17AC7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tabs>
          <w:tab w:val="center" w:pos="4677"/>
          <w:tab w:val="left" w:pos="6990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12.1.  </w:t>
      </w:r>
      <w:r w:rsidRPr="00C9020F">
        <w:rPr>
          <w:b/>
          <w:i/>
          <w:sz w:val="26"/>
          <w:szCs w:val="26"/>
        </w:rPr>
        <w:t>Элементы теории поля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>23.  Скалярное поле. Производная по направлению вектора. Скорость изменения скаля</w:t>
      </w:r>
      <w:r>
        <w:t>р</w:t>
      </w:r>
      <w:r>
        <w:t>ной функции.</w:t>
      </w:r>
    </w:p>
    <w:p w:rsidR="0087677D" w:rsidRDefault="0087677D" w:rsidP="0087677D">
      <w:pPr>
        <w:jc w:val="both"/>
      </w:pPr>
      <w:r>
        <w:t>24.  Скалярное поле. Градиент функции. Направление градиента и наибольшая ск</w:t>
      </w:r>
      <w:r>
        <w:t>о</w:t>
      </w:r>
      <w:r>
        <w:t>рость изменения функции.</w:t>
      </w:r>
    </w:p>
    <w:p w:rsidR="0087677D" w:rsidRDefault="0087677D" w:rsidP="0087677D">
      <w:pPr>
        <w:jc w:val="both"/>
      </w:pPr>
      <w:r>
        <w:t>25.  Векторное поле. Поток векторного поля. Формула Остроградского − Гаусса.</w:t>
      </w:r>
    </w:p>
    <w:p w:rsidR="0087677D" w:rsidRDefault="0087677D" w:rsidP="0087677D">
      <w:pPr>
        <w:jc w:val="both"/>
      </w:pPr>
      <w:r>
        <w:t>26.  Векторное поле. Дивергенция векторного поля. В каких случаях точка является и</w:t>
      </w:r>
      <w:r>
        <w:t>с</w:t>
      </w:r>
      <w:r>
        <w:t>точником или стоком?</w:t>
      </w:r>
    </w:p>
    <w:p w:rsidR="0087677D" w:rsidRDefault="0087677D" w:rsidP="0087677D">
      <w:pPr>
        <w:jc w:val="both"/>
      </w:pPr>
      <w:r>
        <w:t>27.  Векторное поле. Ротор векторного поля.</w:t>
      </w:r>
    </w:p>
    <w:p w:rsidR="0087677D" w:rsidRDefault="0087677D" w:rsidP="0087677D">
      <w:pPr>
        <w:jc w:val="both"/>
      </w:pPr>
      <w:r>
        <w:t>28.  Векторное поле. Циркуляция векторного поля.</w:t>
      </w:r>
    </w:p>
    <w:p w:rsidR="0087677D" w:rsidRDefault="0087677D" w:rsidP="0087677D">
      <w:pPr>
        <w:jc w:val="both"/>
      </w:pPr>
      <w:r>
        <w:t>29.  Классификация векторных полей.</w:t>
      </w:r>
    </w:p>
    <w:p w:rsidR="0087677D" w:rsidRDefault="0087677D" w:rsidP="0087677D">
      <w:pPr>
        <w:jc w:val="both"/>
      </w:pPr>
      <w:r>
        <w:t>30.  Векторные дифференциальные операции первого порядка. Оператор Гамильтона. П</w:t>
      </w:r>
      <w:r>
        <w:t>е</w:t>
      </w:r>
      <w:r>
        <w:t>речислить дифференциальные операции второго порядка.</w:t>
      </w:r>
    </w:p>
    <w:p w:rsidR="0087677D" w:rsidRPr="00D17AC7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tabs>
          <w:tab w:val="center" w:pos="4677"/>
          <w:tab w:val="left" w:pos="6990"/>
        </w:tabs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12.2.  </w:t>
      </w:r>
      <w:r w:rsidRPr="00C9020F">
        <w:rPr>
          <w:b/>
          <w:i/>
          <w:sz w:val="26"/>
          <w:szCs w:val="26"/>
        </w:rPr>
        <w:t>Ряды Фурье</w:t>
      </w:r>
    </w:p>
    <w:p w:rsidR="0087677D" w:rsidRPr="00A76CAB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>31.  Тригонометрический ряд. Формулы коэффициентов ряда Фурье.</w:t>
      </w:r>
    </w:p>
    <w:p w:rsidR="0087677D" w:rsidRDefault="0087677D" w:rsidP="0087677D">
      <w:pPr>
        <w:jc w:val="both"/>
      </w:pPr>
      <w:r>
        <w:t xml:space="preserve">32.  Теорема Дирихле. Разложение в ряд Фурье </w:t>
      </w:r>
      <w:r w:rsidRPr="00850988">
        <w:rPr>
          <w:position w:val="-6"/>
        </w:rPr>
        <w:object w:dxaOrig="400" w:dyaOrig="300">
          <v:shape id="_x0000_i1037" type="#_x0000_t75" style="width:20.25pt;height:15pt" o:ole="">
            <v:imagedata r:id="rId30" o:title=""/>
          </v:shape>
          <o:OLEObject Type="Embed" ProgID="Equation.DSMT4" ShapeID="_x0000_i1037" DrawAspect="Content" ObjectID="_1491846682" r:id="rId31"/>
        </w:object>
      </w:r>
      <w:r>
        <w:t>-</w:t>
      </w:r>
      <w:r>
        <w:t>периодических функций: фо</w:t>
      </w:r>
      <w:r>
        <w:t>р</w:t>
      </w:r>
      <w:r>
        <w:t>мулы коэффициентов.</w:t>
      </w:r>
    </w:p>
    <w:p w:rsidR="0087677D" w:rsidRDefault="0087677D" w:rsidP="0087677D">
      <w:pPr>
        <w:jc w:val="both"/>
      </w:pPr>
      <w:r>
        <w:lastRenderedPageBreak/>
        <w:t>33.  Теорема Дирихле. Разложение в ряд Фурье четных и нечетных фун</w:t>
      </w:r>
      <w:r>
        <w:t>к</w:t>
      </w:r>
      <w:r>
        <w:t>ций.</w:t>
      </w:r>
    </w:p>
    <w:p w:rsidR="0087677D" w:rsidRDefault="0087677D" w:rsidP="0087677D">
      <w:pPr>
        <w:jc w:val="both"/>
      </w:pPr>
      <w:r>
        <w:t>34.  Теорема Дирихле. Разложение в ряд Фурье функций произвольного периода.</w:t>
      </w:r>
    </w:p>
    <w:p w:rsidR="0087677D" w:rsidRPr="00C9020F" w:rsidRDefault="0087677D" w:rsidP="0087677D">
      <w:pPr>
        <w:jc w:val="center"/>
        <w:rPr>
          <w:b/>
        </w:rPr>
      </w:pPr>
    </w:p>
    <w:p w:rsidR="0087677D" w:rsidRPr="00C9020F" w:rsidRDefault="0087677D" w:rsidP="0087677D">
      <w:pPr>
        <w:jc w:val="center"/>
        <w:rPr>
          <w:b/>
        </w:rPr>
      </w:pPr>
    </w:p>
    <w:p w:rsidR="0087677D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 К ЗАЧЕТУ</w:t>
      </w:r>
    </w:p>
    <w:p w:rsidR="0087677D" w:rsidRPr="00596483" w:rsidRDefault="0087677D" w:rsidP="00876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СЕМЕСТР</w:t>
      </w:r>
    </w:p>
    <w:p w:rsidR="0087677D" w:rsidRPr="00596483" w:rsidRDefault="0087677D" w:rsidP="0087677D">
      <w:pPr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13.  </w:t>
      </w:r>
      <w:r w:rsidRPr="00C9020F">
        <w:rPr>
          <w:b/>
          <w:i/>
          <w:sz w:val="26"/>
          <w:szCs w:val="26"/>
        </w:rPr>
        <w:t>Элементы теории вероятностей</w:t>
      </w:r>
    </w:p>
    <w:p w:rsidR="0087677D" w:rsidRPr="00C9020F" w:rsidRDefault="0087677D" w:rsidP="0087677D">
      <w:pPr>
        <w:jc w:val="both"/>
        <w:rPr>
          <w:sz w:val="26"/>
          <w:szCs w:val="26"/>
        </w:rPr>
      </w:pPr>
    </w:p>
    <w:p w:rsidR="0087677D" w:rsidRDefault="0087677D" w:rsidP="0087677D">
      <w:pPr>
        <w:jc w:val="both"/>
      </w:pPr>
      <w:r>
        <w:t>1.  Элементы комбинаторики. Перестановки, сочетания размещения.</w:t>
      </w:r>
    </w:p>
    <w:p w:rsidR="0087677D" w:rsidRDefault="0087677D" w:rsidP="0087677D">
      <w:pPr>
        <w:jc w:val="both"/>
      </w:pPr>
      <w:r>
        <w:t>2.  Классическое и геометрическое определения вероятности. Относительная част</w:t>
      </w:r>
      <w:r>
        <w:t>о</w:t>
      </w:r>
      <w:r>
        <w:t>та.</w:t>
      </w:r>
    </w:p>
    <w:p w:rsidR="0087677D" w:rsidRDefault="0087677D" w:rsidP="0087677D">
      <w:pPr>
        <w:jc w:val="both"/>
      </w:pPr>
      <w:r>
        <w:t>3.  Теоремы сложения вероятностей. Вероятность противоположных событий. Те</w:t>
      </w:r>
      <w:r>
        <w:t>о</w:t>
      </w:r>
      <w:r>
        <w:t>рема умножения в</w:t>
      </w:r>
      <w:r>
        <w:t>е</w:t>
      </w:r>
      <w:r>
        <w:t>роятностей.</w:t>
      </w:r>
    </w:p>
    <w:p w:rsidR="0087677D" w:rsidRDefault="0087677D" w:rsidP="0087677D">
      <w:pPr>
        <w:jc w:val="both"/>
      </w:pPr>
      <w:r>
        <w:t>4.  Использование теорем сложения и умножения для расчета вероятности безо</w:t>
      </w:r>
      <w:r>
        <w:t>т</w:t>
      </w:r>
      <w:r>
        <w:t>казной работы электрической цепи.</w:t>
      </w:r>
    </w:p>
    <w:p w:rsidR="0087677D" w:rsidRDefault="0087677D" w:rsidP="0087677D">
      <w:pPr>
        <w:jc w:val="both"/>
      </w:pPr>
      <w:r>
        <w:t>5.  Формула полной вероятности. Формула Байеса.</w:t>
      </w:r>
    </w:p>
    <w:p w:rsidR="0087677D" w:rsidRDefault="0087677D" w:rsidP="0087677D">
      <w:pPr>
        <w:jc w:val="both"/>
      </w:pPr>
      <w:r>
        <w:t>6.  Формула Бернулли. Локальная и интегральная теоремы Лапл</w:t>
      </w:r>
      <w:r>
        <w:t>а</w:t>
      </w:r>
      <w:r>
        <w:t>са.</w:t>
      </w:r>
    </w:p>
    <w:p w:rsidR="0087677D" w:rsidRDefault="0087677D" w:rsidP="0087677D">
      <w:pPr>
        <w:jc w:val="both"/>
      </w:pPr>
      <w:r>
        <w:t>7.  Формула Пуассона. Поток событий.</w:t>
      </w:r>
    </w:p>
    <w:p w:rsidR="0087677D" w:rsidRPr="00A23D4F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14.  </w:t>
      </w:r>
      <w:r w:rsidRPr="00C9020F">
        <w:rPr>
          <w:b/>
          <w:i/>
          <w:sz w:val="26"/>
          <w:szCs w:val="26"/>
        </w:rPr>
        <w:t>Случайные величины</w:t>
      </w:r>
    </w:p>
    <w:p w:rsidR="0087677D" w:rsidRPr="00596483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>8.  Закон распределения ДСВ. Функция распределения ДСВ и ее сво</w:t>
      </w:r>
      <w:r>
        <w:t>й</w:t>
      </w:r>
      <w:r>
        <w:t>ства.</w:t>
      </w:r>
    </w:p>
    <w:p w:rsidR="0087677D" w:rsidRDefault="0087677D" w:rsidP="0087677D">
      <w:pPr>
        <w:jc w:val="both"/>
      </w:pPr>
      <w:r>
        <w:t>9.  Числовые характеристики ДСВ: математическое ожидание и ее свойства; ди</w:t>
      </w:r>
      <w:r>
        <w:t>с</w:t>
      </w:r>
      <w:r>
        <w:t xml:space="preserve">персия и ее свойства; среднее </w:t>
      </w:r>
      <w:proofErr w:type="spellStart"/>
      <w:r>
        <w:t>квадратическое</w:t>
      </w:r>
      <w:proofErr w:type="spellEnd"/>
      <w:r>
        <w:t xml:space="preserve"> откл</w:t>
      </w:r>
      <w:r>
        <w:t>о</w:t>
      </w:r>
      <w:r>
        <w:t>нение; мода.</w:t>
      </w:r>
    </w:p>
    <w:p w:rsidR="0087677D" w:rsidRDefault="0087677D" w:rsidP="0087677D">
      <w:pPr>
        <w:jc w:val="both"/>
      </w:pPr>
      <w:r>
        <w:t xml:space="preserve">10.  Законы распределения ДСВ: биномиальный, геометрический, </w:t>
      </w:r>
      <w:proofErr w:type="spellStart"/>
      <w:proofErr w:type="gramStart"/>
      <w:r>
        <w:t>гипергеометри-ч</w:t>
      </w:r>
      <w:r>
        <w:t>е</w:t>
      </w:r>
      <w:r>
        <w:t>ский</w:t>
      </w:r>
      <w:proofErr w:type="spellEnd"/>
      <w:proofErr w:type="gramEnd"/>
      <w:r>
        <w:t>, закон Пуассона.</w:t>
      </w:r>
    </w:p>
    <w:p w:rsidR="0087677D" w:rsidRDefault="0087677D" w:rsidP="0087677D">
      <w:pPr>
        <w:jc w:val="both"/>
      </w:pPr>
      <w:r>
        <w:t>11.  Интегральная и дифференциальная фун</w:t>
      </w:r>
      <w:r>
        <w:t>к</w:t>
      </w:r>
      <w:r>
        <w:t>ции распределения НСВ, их свойства.</w:t>
      </w:r>
    </w:p>
    <w:p w:rsidR="0087677D" w:rsidRDefault="0087677D" w:rsidP="0087677D">
      <w:pPr>
        <w:jc w:val="both"/>
      </w:pPr>
      <w:r>
        <w:t xml:space="preserve">12.  Числовые характеристики НСВ: математическое ожидание, дисперсия, среднее </w:t>
      </w:r>
      <w:proofErr w:type="spellStart"/>
      <w:r>
        <w:t>квадратическое</w:t>
      </w:r>
      <w:proofErr w:type="spellEnd"/>
      <w:r>
        <w:t xml:space="preserve"> отклонение, мода, м</w:t>
      </w:r>
      <w:r>
        <w:t>е</w:t>
      </w:r>
      <w:r>
        <w:t>диана.</w:t>
      </w:r>
    </w:p>
    <w:p w:rsidR="0087677D" w:rsidRDefault="0087677D" w:rsidP="0087677D">
      <w:pPr>
        <w:jc w:val="both"/>
      </w:pPr>
      <w:r>
        <w:t>13.  Законы распределения НСВ: равноме</w:t>
      </w:r>
      <w:r>
        <w:t>р</w:t>
      </w:r>
      <w:r>
        <w:t>ный, показательный, нормальный.</w:t>
      </w:r>
    </w:p>
    <w:p w:rsidR="0087677D" w:rsidRDefault="0087677D" w:rsidP="0087677D">
      <w:pPr>
        <w:jc w:val="both"/>
      </w:pPr>
      <w:r>
        <w:t>14.  Элементы теории надежности. Показательный закон н</w:t>
      </w:r>
      <w:r>
        <w:t>а</w:t>
      </w:r>
      <w:r>
        <w:t>дежности.</w:t>
      </w:r>
    </w:p>
    <w:p w:rsidR="0087677D" w:rsidRDefault="0087677D" w:rsidP="0087677D">
      <w:pPr>
        <w:jc w:val="both"/>
      </w:pPr>
      <w:r>
        <w:t xml:space="preserve">15.  Начальные и центральные моменты </w:t>
      </w:r>
      <w:r w:rsidRPr="00843062">
        <w:rPr>
          <w:position w:val="-6"/>
        </w:rPr>
        <w:object w:dxaOrig="220" w:dyaOrig="300">
          <v:shape id="_x0000_i1038" type="#_x0000_t75" style="width:11.25pt;height:15pt" o:ole="">
            <v:imagedata r:id="rId32" o:title=""/>
          </v:shape>
          <o:OLEObject Type="Embed" ProgID="Equation.DSMT4" ShapeID="_x0000_i1038" DrawAspect="Content" ObjectID="_1491846683" r:id="rId33"/>
        </w:object>
      </w:r>
      <w:r>
        <w:t>-</w:t>
      </w:r>
      <w:r>
        <w:t>го порядка.</w:t>
      </w:r>
    </w:p>
    <w:p w:rsidR="0087677D" w:rsidRDefault="0087677D" w:rsidP="0087677D">
      <w:pPr>
        <w:jc w:val="both"/>
      </w:pPr>
      <w:r>
        <w:t xml:space="preserve">16.  </w:t>
      </w:r>
      <w:proofErr w:type="spellStart"/>
      <w:r>
        <w:t>Ассиметрия</w:t>
      </w:r>
      <w:proofErr w:type="spellEnd"/>
      <w:r>
        <w:t xml:space="preserve"> и эксцесс теоретическ</w:t>
      </w:r>
      <w:r>
        <w:t>о</w:t>
      </w:r>
      <w:r>
        <w:t>го распределения.</w:t>
      </w:r>
    </w:p>
    <w:p w:rsidR="0087677D" w:rsidRDefault="0087677D" w:rsidP="0087677D">
      <w:pPr>
        <w:jc w:val="both"/>
      </w:pPr>
      <w:r>
        <w:t>17.  Закон распределения двумерной дискре</w:t>
      </w:r>
      <w:r>
        <w:t>т</w:t>
      </w:r>
      <w:r>
        <w:t>ной случайной величины.</w:t>
      </w:r>
    </w:p>
    <w:p w:rsidR="0087677D" w:rsidRDefault="0087677D" w:rsidP="0087677D">
      <w:pPr>
        <w:jc w:val="both"/>
      </w:pPr>
      <w:r>
        <w:t>18.  Интегральная и дифференциальная функции распределения двумерной непр</w:t>
      </w:r>
      <w:r>
        <w:t>е</w:t>
      </w:r>
      <w:r>
        <w:t>рывной случайной величины.</w:t>
      </w:r>
    </w:p>
    <w:p w:rsidR="0087677D" w:rsidRDefault="0087677D" w:rsidP="0087677D">
      <w:pPr>
        <w:shd w:val="clear" w:color="auto" w:fill="FFFFFF"/>
        <w:autoSpaceDE w:val="0"/>
        <w:autoSpaceDN w:val="0"/>
        <w:adjustRightInd w:val="0"/>
        <w:jc w:val="both"/>
      </w:pPr>
      <w:r>
        <w:t>19.  Маргинальное распределение. Условное распр</w:t>
      </w:r>
      <w:r>
        <w:t>е</w:t>
      </w:r>
      <w:r>
        <w:t>деление.</w:t>
      </w:r>
    </w:p>
    <w:p w:rsidR="0087677D" w:rsidRDefault="0087677D" w:rsidP="0087677D">
      <w:pPr>
        <w:jc w:val="both"/>
        <w:rPr>
          <w:i/>
        </w:rPr>
      </w:pPr>
      <w:r>
        <w:t xml:space="preserve">20.  </w:t>
      </w:r>
      <w:r w:rsidRPr="00A23D4F">
        <w:t xml:space="preserve">Числовые характеристики </w:t>
      </w:r>
      <w:proofErr w:type="gramStart"/>
      <w:r w:rsidRPr="00A23D4F">
        <w:t>двумерных</w:t>
      </w:r>
      <w:proofErr w:type="gramEnd"/>
      <w:r w:rsidRPr="00A23D4F">
        <w:t xml:space="preserve"> </w:t>
      </w:r>
      <w:r>
        <w:t>Д</w:t>
      </w:r>
      <w:r w:rsidRPr="00A23D4F">
        <w:t>СВ</w:t>
      </w:r>
      <w:r>
        <w:t>.</w:t>
      </w:r>
    </w:p>
    <w:p w:rsidR="0087677D" w:rsidRDefault="0087677D" w:rsidP="0087677D">
      <w:pPr>
        <w:jc w:val="both"/>
      </w:pPr>
      <w:r>
        <w:t xml:space="preserve">21.  </w:t>
      </w:r>
      <w:r w:rsidRPr="00A23D4F">
        <w:t xml:space="preserve">Числовые характеристики </w:t>
      </w:r>
      <w:proofErr w:type="gramStart"/>
      <w:r w:rsidRPr="00A23D4F">
        <w:t>двумерных</w:t>
      </w:r>
      <w:proofErr w:type="gramEnd"/>
      <w:r w:rsidRPr="00A23D4F">
        <w:t xml:space="preserve"> </w:t>
      </w:r>
      <w:r>
        <w:t>Н</w:t>
      </w:r>
      <w:r w:rsidRPr="00A23D4F">
        <w:t>СВ</w:t>
      </w:r>
      <w:r>
        <w:t>.</w:t>
      </w:r>
    </w:p>
    <w:p w:rsidR="0087677D" w:rsidRDefault="0087677D" w:rsidP="0087677D">
      <w:pPr>
        <w:shd w:val="clear" w:color="auto" w:fill="FFFFFF"/>
        <w:autoSpaceDE w:val="0"/>
        <w:autoSpaceDN w:val="0"/>
        <w:adjustRightInd w:val="0"/>
        <w:jc w:val="both"/>
      </w:pPr>
      <w:r>
        <w:t>22.  Корреляционный момент и к</w:t>
      </w:r>
      <w:r>
        <w:t>о</w:t>
      </w:r>
      <w:r>
        <w:t>эффициент корреляции.</w:t>
      </w:r>
    </w:p>
    <w:p w:rsidR="0087677D" w:rsidRPr="00A23D4F" w:rsidRDefault="0087677D" w:rsidP="0087677D">
      <w:pPr>
        <w:jc w:val="both"/>
        <w:rPr>
          <w:sz w:val="16"/>
          <w:szCs w:val="16"/>
        </w:rPr>
      </w:pPr>
    </w:p>
    <w:p w:rsidR="0087677D" w:rsidRPr="00C9020F" w:rsidRDefault="0087677D" w:rsidP="0087677D">
      <w:pPr>
        <w:jc w:val="center"/>
        <w:rPr>
          <w:b/>
          <w:i/>
          <w:sz w:val="26"/>
          <w:szCs w:val="26"/>
        </w:rPr>
      </w:pPr>
      <w:r w:rsidRPr="00C9020F">
        <w:rPr>
          <w:b/>
          <w:sz w:val="26"/>
          <w:szCs w:val="26"/>
        </w:rPr>
        <w:t xml:space="preserve">Раздел 15.  </w:t>
      </w:r>
      <w:r w:rsidRPr="00C9020F">
        <w:rPr>
          <w:b/>
          <w:i/>
          <w:sz w:val="26"/>
          <w:szCs w:val="26"/>
        </w:rPr>
        <w:t>Элементы математической статистики</w:t>
      </w:r>
    </w:p>
    <w:p w:rsidR="0087677D" w:rsidRPr="00596483" w:rsidRDefault="0087677D" w:rsidP="0087677D">
      <w:pPr>
        <w:jc w:val="both"/>
        <w:rPr>
          <w:sz w:val="16"/>
          <w:szCs w:val="16"/>
        </w:rPr>
      </w:pPr>
    </w:p>
    <w:p w:rsidR="0087677D" w:rsidRDefault="0087677D" w:rsidP="0087677D">
      <w:pPr>
        <w:jc w:val="both"/>
      </w:pPr>
      <w:r>
        <w:t>23.  Генеральная и выборочная совокупность. Дискретный и интервальный вари</w:t>
      </w:r>
      <w:r>
        <w:t>а</w:t>
      </w:r>
      <w:r>
        <w:t>ционный ряд.</w:t>
      </w:r>
    </w:p>
    <w:p w:rsidR="0087677D" w:rsidRDefault="0087677D" w:rsidP="0087677D">
      <w:pPr>
        <w:jc w:val="both"/>
      </w:pPr>
      <w:r>
        <w:t>24.  Эмп</w:t>
      </w:r>
      <w:r>
        <w:t>и</w:t>
      </w:r>
      <w:r>
        <w:t>рическая функция распределения.</w:t>
      </w:r>
    </w:p>
    <w:p w:rsidR="0087677D" w:rsidRDefault="0087677D" w:rsidP="0087677D">
      <w:pPr>
        <w:jc w:val="both"/>
      </w:pPr>
      <w:r>
        <w:t>25.  Пол</w:t>
      </w:r>
      <w:r>
        <w:t>и</w:t>
      </w:r>
      <w:r>
        <w:t>гон и гистограмма частот и относительных частот.</w:t>
      </w:r>
    </w:p>
    <w:p w:rsidR="0087677D" w:rsidRDefault="0087677D" w:rsidP="0087677D">
      <w:pPr>
        <w:jc w:val="both"/>
      </w:pPr>
      <w:r>
        <w:t xml:space="preserve">26.  Числовые характеристики выборки: выборочная средняя, выборочная дисперсия, выборочное среднее </w:t>
      </w:r>
      <w:proofErr w:type="spellStart"/>
      <w:r>
        <w:t>квадратическое</w:t>
      </w:r>
      <w:proofErr w:type="spellEnd"/>
      <w:r>
        <w:t xml:space="preserve"> откл</w:t>
      </w:r>
      <w:r>
        <w:t>о</w:t>
      </w:r>
      <w:r>
        <w:t>нение, мода, медиана.</w:t>
      </w:r>
    </w:p>
    <w:p w:rsidR="0087677D" w:rsidRDefault="0087677D" w:rsidP="0087677D">
      <w:pPr>
        <w:jc w:val="both"/>
      </w:pPr>
      <w:r>
        <w:t>27.  Точечные и интервальные оценки. Наде</w:t>
      </w:r>
      <w:r>
        <w:t>ж</w:t>
      </w:r>
      <w:r>
        <w:t>ность. Доверительный интервал.</w:t>
      </w:r>
    </w:p>
    <w:p w:rsidR="0087677D" w:rsidRDefault="0087677D" w:rsidP="0087677D">
      <w:pPr>
        <w:jc w:val="both"/>
      </w:pPr>
      <w:r>
        <w:t xml:space="preserve">28.  Доверительные интервалы для оценки математического ожидания и среднего </w:t>
      </w:r>
      <w:proofErr w:type="spellStart"/>
      <w:r>
        <w:t>квадратич</w:t>
      </w:r>
      <w:r>
        <w:t>е</w:t>
      </w:r>
      <w:r>
        <w:t>ского</w:t>
      </w:r>
      <w:proofErr w:type="spellEnd"/>
      <w:r>
        <w:t xml:space="preserve"> нормального распределения.</w:t>
      </w:r>
    </w:p>
    <w:p w:rsidR="0087677D" w:rsidRDefault="0087677D" w:rsidP="0087677D">
      <w:pPr>
        <w:jc w:val="both"/>
      </w:pPr>
      <w:r>
        <w:t>29.  Статистическая гипотеза. Основная и ко</w:t>
      </w:r>
      <w:r>
        <w:t>н</w:t>
      </w:r>
      <w:r>
        <w:t>курирующая гипотезы.</w:t>
      </w:r>
    </w:p>
    <w:p w:rsidR="0087677D" w:rsidRDefault="0087677D" w:rsidP="0087677D">
      <w:pPr>
        <w:jc w:val="both"/>
      </w:pPr>
      <w:r>
        <w:lastRenderedPageBreak/>
        <w:t>30.  Статистический критерий. Ошибка первого и второго рода. Критическая область. О</w:t>
      </w:r>
      <w:r>
        <w:t>б</w:t>
      </w:r>
      <w:r>
        <w:t>ласть принятия гипотез. Критические точки.</w:t>
      </w:r>
    </w:p>
    <w:p w:rsidR="0087677D" w:rsidRDefault="0087677D" w:rsidP="0087677D">
      <w:pPr>
        <w:jc w:val="both"/>
      </w:pPr>
      <w:r>
        <w:t>31.  Проверка гипотезы о нормальном распределении генеральной совокупности. Крит</w:t>
      </w:r>
      <w:r>
        <w:t>е</w:t>
      </w:r>
      <w:r>
        <w:t>рий согласия Пирсона.</w:t>
      </w:r>
    </w:p>
    <w:p w:rsidR="0087677D" w:rsidRDefault="0087677D" w:rsidP="0087677D">
      <w:pPr>
        <w:jc w:val="both"/>
      </w:pPr>
      <w:r>
        <w:t>32.  Корреляционная зависимость. Уравнение регрессии. Первая и вторая задачи теории корреляции.</w:t>
      </w:r>
    </w:p>
    <w:p w:rsidR="0087677D" w:rsidRDefault="0087677D" w:rsidP="0087677D">
      <w:pPr>
        <w:jc w:val="both"/>
      </w:pPr>
      <w:r>
        <w:t>33.  В</w:t>
      </w:r>
      <w:r>
        <w:t>ы</w:t>
      </w:r>
      <w:r>
        <w:t>борочный коэффициент корреляции и его свойства.</w:t>
      </w:r>
    </w:p>
    <w:p w:rsidR="0087677D" w:rsidRDefault="0087677D" w:rsidP="0087677D">
      <w:pPr>
        <w:jc w:val="both"/>
      </w:pPr>
      <w:r>
        <w:t>34.  Суть дисперсионного анализа. Основное уравнение дисперсионного анализа.</w:t>
      </w:r>
    </w:p>
    <w:p w:rsidR="0087677D" w:rsidRPr="006D0D01" w:rsidRDefault="0087677D" w:rsidP="0087677D">
      <w:pPr>
        <w:jc w:val="both"/>
      </w:pPr>
      <w:r>
        <w:t>35.  Выяснение значимости уравнения регрессии с помощью дисперсионного ан</w:t>
      </w:r>
      <w:r>
        <w:t>а</w:t>
      </w:r>
      <w:r>
        <w:t>лиза.</w:t>
      </w:r>
    </w:p>
    <w:p w:rsidR="0087677D" w:rsidRPr="00FA468D" w:rsidRDefault="0087677D" w:rsidP="0087677D">
      <w:pPr>
        <w:jc w:val="both"/>
      </w:pPr>
    </w:p>
    <w:p w:rsidR="00070B83" w:rsidRDefault="0087677D"/>
    <w:sectPr w:rsidR="00070B83" w:rsidSect="00496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735"/>
    <w:multiLevelType w:val="hybridMultilevel"/>
    <w:tmpl w:val="22FC8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20E87"/>
    <w:multiLevelType w:val="hybridMultilevel"/>
    <w:tmpl w:val="F9E6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77D"/>
    <w:rsid w:val="004966F3"/>
    <w:rsid w:val="0087677D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6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nenta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http://elib.psu.by:8080/handle/123456789/40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hyperlink" Target="http://www.psu.by/index.php/rtf/292-2014-02-20-11-40-27.html" TargetMode="Externa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10.wmf"/><Relationship Id="rId5" Type="http://schemas.openxmlformats.org/officeDocument/2006/relationships/hyperlink" Target="http://www.psu.by/index.php/rtf/2984.html" TargetMode="External"/><Relationship Id="rId15" Type="http://schemas.openxmlformats.org/officeDocument/2006/relationships/oleObject" Target="embeddings/oleObject3.bin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hyperlink" Target="http://www.math24.ru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3266</Words>
  <Characters>18621</Characters>
  <Application>Microsoft Office Word</Application>
  <DocSecurity>0</DocSecurity>
  <Lines>155</Lines>
  <Paragraphs>43</Paragraphs>
  <ScaleCrop>false</ScaleCrop>
  <Company>*</Company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2015-04-29T19:04:00Z</dcterms:created>
  <dcterms:modified xsi:type="dcterms:W3CDTF">2015-04-29T19:05:00Z</dcterms:modified>
</cp:coreProperties>
</file>