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6CA" w:rsidRPr="004B3F42" w:rsidRDefault="00A256CA" w:rsidP="004B0509">
      <w:pPr>
        <w:jc w:val="center"/>
        <w:rPr>
          <w:sz w:val="28"/>
          <w:szCs w:val="28"/>
          <w:lang w:val="ru-RU"/>
        </w:rPr>
      </w:pPr>
    </w:p>
    <w:p w:rsidR="00063E17" w:rsidRPr="004B3F42" w:rsidRDefault="00063E17" w:rsidP="004B0509">
      <w:pPr>
        <w:jc w:val="center"/>
        <w:rPr>
          <w:sz w:val="28"/>
          <w:szCs w:val="28"/>
          <w:lang w:val="ru-RU"/>
        </w:rPr>
      </w:pPr>
    </w:p>
    <w:p w:rsidR="00320A0E" w:rsidRDefault="00320A0E" w:rsidP="004B0509">
      <w:pPr>
        <w:jc w:val="center"/>
        <w:rPr>
          <w:sz w:val="28"/>
          <w:szCs w:val="28"/>
          <w:lang w:val="ru-RU"/>
        </w:rPr>
      </w:pPr>
    </w:p>
    <w:p w:rsidR="002D30B8" w:rsidRPr="00141BAA" w:rsidRDefault="002D30B8" w:rsidP="002D30B8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>Министерство образования Республики Беларусь</w:t>
      </w:r>
    </w:p>
    <w:p w:rsidR="002D30B8" w:rsidRPr="00141BAA" w:rsidRDefault="002D30B8" w:rsidP="002D30B8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>Учреждение образования «Полоцкий государственный университет»</w:t>
      </w:r>
    </w:p>
    <w:p w:rsidR="002D30B8" w:rsidRPr="00141BAA" w:rsidRDefault="002D30B8" w:rsidP="002D30B8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>Институт повышения квалификации и переподготовки кадров</w:t>
      </w:r>
    </w:p>
    <w:p w:rsidR="002D30B8" w:rsidRPr="00141BAA" w:rsidRDefault="002D30B8" w:rsidP="002D30B8">
      <w:pPr>
        <w:jc w:val="center"/>
        <w:rPr>
          <w:sz w:val="24"/>
          <w:szCs w:val="24"/>
        </w:rPr>
      </w:pPr>
    </w:p>
    <w:p w:rsidR="002D30B8" w:rsidRPr="00141BAA" w:rsidRDefault="002D30B8" w:rsidP="002D30B8">
      <w:pPr>
        <w:jc w:val="center"/>
        <w:rPr>
          <w:sz w:val="24"/>
          <w:szCs w:val="24"/>
        </w:rPr>
      </w:pPr>
    </w:p>
    <w:p w:rsidR="002D30B8" w:rsidRPr="00141BAA" w:rsidRDefault="002D30B8" w:rsidP="002D30B8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                                     УТВЕРЖДАЮ</w:t>
      </w:r>
    </w:p>
    <w:p w:rsidR="002D30B8" w:rsidRPr="00141BAA" w:rsidRDefault="002D30B8" w:rsidP="002D30B8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                                 </w:t>
      </w:r>
    </w:p>
    <w:p w:rsidR="002D30B8" w:rsidRPr="00400596" w:rsidRDefault="002D30B8" w:rsidP="002D30B8">
      <w:pPr>
        <w:jc w:val="right"/>
        <w:rPr>
          <w:sz w:val="24"/>
          <w:szCs w:val="24"/>
          <w:lang w:val="ru-RU"/>
        </w:rPr>
      </w:pPr>
      <w:r w:rsidRPr="00141BAA">
        <w:rPr>
          <w:sz w:val="24"/>
          <w:szCs w:val="24"/>
        </w:rPr>
        <w:t xml:space="preserve">                                                Директор ИПК</w:t>
      </w:r>
      <w:r>
        <w:rPr>
          <w:sz w:val="24"/>
          <w:szCs w:val="24"/>
          <w:lang w:val="ru-RU"/>
        </w:rPr>
        <w:t xml:space="preserve"> УО «ПГУ»</w:t>
      </w:r>
    </w:p>
    <w:p w:rsidR="002D30B8" w:rsidRPr="00141BAA" w:rsidRDefault="002D30B8" w:rsidP="002D30B8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</w:t>
      </w:r>
    </w:p>
    <w:p w:rsidR="002D30B8" w:rsidRPr="00141BAA" w:rsidRDefault="002D30B8" w:rsidP="002D30B8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________________ С.П. Конопелько</w:t>
      </w:r>
    </w:p>
    <w:p w:rsidR="002D30B8" w:rsidRPr="00A31C83" w:rsidRDefault="002D30B8" w:rsidP="002D30B8">
      <w:pPr>
        <w:jc w:val="right"/>
        <w:rPr>
          <w:sz w:val="24"/>
          <w:szCs w:val="24"/>
        </w:rPr>
      </w:pPr>
      <w:r>
        <w:rPr>
          <w:sz w:val="24"/>
          <w:szCs w:val="24"/>
        </w:rPr>
        <w:t>«___</w:t>
      </w:r>
      <w:r>
        <w:rPr>
          <w:sz w:val="24"/>
          <w:szCs w:val="24"/>
          <w:lang w:val="ru-RU"/>
        </w:rPr>
        <w:t>__</w:t>
      </w:r>
      <w:r>
        <w:rPr>
          <w:sz w:val="24"/>
          <w:szCs w:val="24"/>
        </w:rPr>
        <w:t xml:space="preserve">___»_________________ </w:t>
      </w:r>
      <w:r w:rsidRPr="00A31C83">
        <w:rPr>
          <w:sz w:val="24"/>
          <w:szCs w:val="24"/>
        </w:rPr>
        <w:t>201</w:t>
      </w:r>
      <w:r>
        <w:rPr>
          <w:sz w:val="24"/>
          <w:szCs w:val="24"/>
          <w:lang w:val="ru-RU"/>
        </w:rPr>
        <w:t>3</w:t>
      </w:r>
    </w:p>
    <w:p w:rsidR="002D30B8" w:rsidRPr="00141BAA" w:rsidRDefault="002D30B8" w:rsidP="002D30B8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</w:t>
      </w:r>
    </w:p>
    <w:p w:rsidR="002D30B8" w:rsidRDefault="002D30B8" w:rsidP="002D30B8">
      <w:pPr>
        <w:jc w:val="center"/>
        <w:rPr>
          <w:sz w:val="24"/>
          <w:szCs w:val="24"/>
          <w:lang w:val="ru-RU"/>
        </w:rPr>
      </w:pPr>
    </w:p>
    <w:p w:rsidR="002D30B8" w:rsidRDefault="002D30B8" w:rsidP="002D30B8">
      <w:pPr>
        <w:jc w:val="center"/>
        <w:rPr>
          <w:sz w:val="24"/>
          <w:szCs w:val="24"/>
          <w:lang w:val="ru-RU"/>
        </w:rPr>
      </w:pPr>
    </w:p>
    <w:p w:rsidR="002D30B8" w:rsidRDefault="002D30B8" w:rsidP="002D30B8">
      <w:pPr>
        <w:jc w:val="center"/>
        <w:rPr>
          <w:sz w:val="24"/>
          <w:szCs w:val="24"/>
          <w:lang w:val="ru-RU"/>
        </w:rPr>
      </w:pPr>
    </w:p>
    <w:p w:rsidR="002D30B8" w:rsidRPr="00731CAB" w:rsidRDefault="002D30B8" w:rsidP="002D30B8">
      <w:pPr>
        <w:jc w:val="center"/>
        <w:rPr>
          <w:sz w:val="24"/>
          <w:szCs w:val="24"/>
          <w:lang w:val="ru-RU"/>
        </w:rPr>
      </w:pPr>
    </w:p>
    <w:p w:rsidR="002D30B8" w:rsidRDefault="002D30B8" w:rsidP="002D30B8">
      <w:pPr>
        <w:jc w:val="center"/>
      </w:pPr>
    </w:p>
    <w:p w:rsidR="002D30B8" w:rsidRDefault="002D30B8" w:rsidP="002D30B8">
      <w:pPr>
        <w:jc w:val="center"/>
        <w:rPr>
          <w:b/>
          <w:sz w:val="28"/>
          <w:szCs w:val="28"/>
          <w:lang w:val="ru-RU"/>
        </w:rPr>
      </w:pPr>
      <w:r w:rsidRPr="00C15EDA">
        <w:rPr>
          <w:b/>
          <w:sz w:val="28"/>
          <w:szCs w:val="28"/>
        </w:rPr>
        <w:t xml:space="preserve">УЧЕБНАЯ ПРОГРАММА </w:t>
      </w:r>
    </w:p>
    <w:p w:rsidR="002D30B8" w:rsidRPr="00C15EDA" w:rsidRDefault="002D30B8" w:rsidP="002D30B8">
      <w:pPr>
        <w:jc w:val="center"/>
        <w:rPr>
          <w:b/>
          <w:sz w:val="28"/>
          <w:szCs w:val="28"/>
        </w:rPr>
      </w:pPr>
      <w:r w:rsidRPr="00C15EDA">
        <w:rPr>
          <w:b/>
          <w:sz w:val="28"/>
          <w:szCs w:val="28"/>
        </w:rPr>
        <w:t>ПО ДИСЦИПЛИНЕ</w:t>
      </w:r>
    </w:p>
    <w:p w:rsidR="002D30B8" w:rsidRDefault="002D30B8" w:rsidP="002D30B8">
      <w:pPr>
        <w:jc w:val="center"/>
        <w:rPr>
          <w:sz w:val="28"/>
          <w:szCs w:val="28"/>
          <w:lang w:val="ru-RU"/>
        </w:rPr>
      </w:pPr>
    </w:p>
    <w:p w:rsidR="002D30B8" w:rsidRPr="00731CAB" w:rsidRDefault="002D30B8" w:rsidP="002D30B8">
      <w:pPr>
        <w:jc w:val="center"/>
        <w:rPr>
          <w:sz w:val="28"/>
          <w:szCs w:val="28"/>
          <w:lang w:val="ru-RU"/>
        </w:rPr>
      </w:pPr>
    </w:p>
    <w:p w:rsidR="002D30B8" w:rsidRPr="002D30B8" w:rsidRDefault="002D30B8" w:rsidP="002D30B8">
      <w:pPr>
        <w:jc w:val="center"/>
        <w:rPr>
          <w:b/>
          <w:sz w:val="36"/>
          <w:szCs w:val="36"/>
          <w:u w:val="single"/>
          <w:lang w:val="ru-RU"/>
        </w:rPr>
      </w:pPr>
      <w:r w:rsidRPr="002D30B8">
        <w:rPr>
          <w:b/>
          <w:sz w:val="36"/>
          <w:szCs w:val="36"/>
          <w:u w:val="single"/>
        </w:rPr>
        <w:t>«</w:t>
      </w:r>
      <w:r w:rsidRPr="002D30B8">
        <w:rPr>
          <w:b/>
          <w:sz w:val="36"/>
          <w:szCs w:val="36"/>
          <w:u w:val="single"/>
          <w:lang w:val="ru-RU"/>
        </w:rPr>
        <w:t>Основы идеологии белорусского государства»</w:t>
      </w:r>
    </w:p>
    <w:p w:rsidR="002D30B8" w:rsidRPr="002D30B8" w:rsidRDefault="002D30B8" w:rsidP="002D30B8">
      <w:pPr>
        <w:jc w:val="center"/>
        <w:rPr>
          <w:b/>
          <w:sz w:val="32"/>
          <w:szCs w:val="32"/>
          <w:lang w:val="ru-RU"/>
        </w:rPr>
      </w:pPr>
    </w:p>
    <w:p w:rsidR="002D30B8" w:rsidRDefault="002D30B8" w:rsidP="002D30B8">
      <w:pPr>
        <w:jc w:val="center"/>
        <w:rPr>
          <w:b/>
          <w:sz w:val="24"/>
          <w:szCs w:val="24"/>
          <w:lang w:val="ru-RU"/>
        </w:rPr>
      </w:pPr>
    </w:p>
    <w:p w:rsidR="002D30B8" w:rsidRPr="00A0460A" w:rsidRDefault="002D30B8" w:rsidP="002D30B8">
      <w:pPr>
        <w:jc w:val="center"/>
        <w:rPr>
          <w:b/>
          <w:sz w:val="24"/>
          <w:szCs w:val="24"/>
          <w:lang w:val="ru-RU"/>
        </w:rPr>
      </w:pPr>
    </w:p>
    <w:p w:rsidR="002D30B8" w:rsidRPr="002D30B8" w:rsidRDefault="002D30B8" w:rsidP="002D30B8">
      <w:pPr>
        <w:rPr>
          <w:b/>
          <w:sz w:val="32"/>
          <w:szCs w:val="32"/>
          <w:lang w:val="ru-RU"/>
        </w:rPr>
      </w:pPr>
      <w:r w:rsidRPr="00C15EDA">
        <w:rPr>
          <w:sz w:val="24"/>
          <w:szCs w:val="24"/>
          <w:lang w:val="ru-RU"/>
        </w:rPr>
        <w:t xml:space="preserve">специальности переподготовки </w:t>
      </w:r>
      <w:r w:rsidRPr="002D30B8">
        <w:rPr>
          <w:b/>
          <w:sz w:val="32"/>
          <w:szCs w:val="32"/>
          <w:lang w:val="ru-RU"/>
        </w:rPr>
        <w:t>1-70 05 74</w:t>
      </w:r>
    </w:p>
    <w:p w:rsidR="002D30B8" w:rsidRDefault="002D30B8" w:rsidP="002D30B8">
      <w:pPr>
        <w:rPr>
          <w:b/>
          <w:sz w:val="24"/>
          <w:szCs w:val="24"/>
          <w:lang w:val="ru-RU"/>
        </w:rPr>
      </w:pPr>
    </w:p>
    <w:p w:rsidR="002D30B8" w:rsidRDefault="002D30B8" w:rsidP="002D30B8">
      <w:pPr>
        <w:jc w:val="center"/>
        <w:rPr>
          <w:b/>
          <w:sz w:val="24"/>
          <w:szCs w:val="24"/>
          <w:lang w:val="ru-RU"/>
        </w:rPr>
      </w:pPr>
      <w:r w:rsidRPr="002D30B8">
        <w:rPr>
          <w:b/>
          <w:sz w:val="24"/>
          <w:szCs w:val="24"/>
          <w:lang w:val="ru-RU"/>
        </w:rPr>
        <w:t>«</w:t>
      </w:r>
      <w:r w:rsidRPr="002D30B8">
        <w:rPr>
          <w:b/>
          <w:sz w:val="24"/>
          <w:szCs w:val="24"/>
        </w:rPr>
        <w:t xml:space="preserve">Проектирование, сооружение и ремонт нефтепроводов, газопроводов </w:t>
      </w:r>
    </w:p>
    <w:p w:rsidR="002D30B8" w:rsidRPr="002D30B8" w:rsidRDefault="002D30B8" w:rsidP="002D30B8">
      <w:pPr>
        <w:jc w:val="center"/>
        <w:rPr>
          <w:b/>
          <w:sz w:val="24"/>
          <w:szCs w:val="24"/>
          <w:lang w:val="ru-RU"/>
        </w:rPr>
      </w:pPr>
      <w:r w:rsidRPr="002D30B8">
        <w:rPr>
          <w:b/>
          <w:sz w:val="24"/>
          <w:szCs w:val="24"/>
        </w:rPr>
        <w:t>и газонефтехранилищ</w:t>
      </w:r>
      <w:r w:rsidRPr="002D30B8">
        <w:rPr>
          <w:b/>
          <w:sz w:val="24"/>
          <w:szCs w:val="24"/>
          <w:lang w:val="ru-RU"/>
        </w:rPr>
        <w:t>»</w:t>
      </w:r>
    </w:p>
    <w:p w:rsidR="002D30B8" w:rsidRPr="002D30B8" w:rsidRDefault="002D30B8" w:rsidP="002D30B8">
      <w:pPr>
        <w:rPr>
          <w:b/>
          <w:sz w:val="24"/>
          <w:szCs w:val="24"/>
          <w:lang w:val="ru-RU"/>
        </w:rPr>
      </w:pPr>
    </w:p>
    <w:p w:rsidR="002D30B8" w:rsidRPr="00140B29" w:rsidRDefault="002D30B8" w:rsidP="002D30B8">
      <w:pPr>
        <w:rPr>
          <w:color w:val="FF0000"/>
          <w:sz w:val="24"/>
          <w:szCs w:val="24"/>
          <w:lang w:val="ru-RU"/>
        </w:rPr>
      </w:pPr>
      <w:r w:rsidRPr="00C15EDA">
        <w:rPr>
          <w:sz w:val="24"/>
          <w:szCs w:val="24"/>
          <w:lang w:val="ru-RU"/>
        </w:rPr>
        <w:t xml:space="preserve">в соответствии с </w:t>
      </w:r>
      <w:r>
        <w:rPr>
          <w:sz w:val="24"/>
          <w:szCs w:val="24"/>
          <w:lang w:val="ru-RU"/>
        </w:rPr>
        <w:t xml:space="preserve">типовым учебным планом переподготовки, </w:t>
      </w:r>
      <w:r w:rsidRPr="00A31C83">
        <w:rPr>
          <w:sz w:val="24"/>
          <w:szCs w:val="24"/>
          <w:lang w:val="ru-RU"/>
        </w:rPr>
        <w:t>утв.</w:t>
      </w:r>
      <w:r>
        <w:rPr>
          <w:sz w:val="24"/>
          <w:szCs w:val="24"/>
          <w:lang w:val="ru-RU"/>
        </w:rPr>
        <w:t xml:space="preserve"> </w:t>
      </w:r>
      <w:r w:rsidRPr="00A31C83">
        <w:rPr>
          <w:sz w:val="24"/>
          <w:szCs w:val="24"/>
          <w:lang w:val="ru-RU"/>
        </w:rPr>
        <w:t>24.01.2011, рег. № 2</w:t>
      </w:r>
      <w:r>
        <w:rPr>
          <w:sz w:val="24"/>
          <w:szCs w:val="24"/>
          <w:lang w:val="ru-RU"/>
        </w:rPr>
        <w:t>5</w:t>
      </w:r>
      <w:r w:rsidRPr="00A31C83">
        <w:rPr>
          <w:sz w:val="24"/>
          <w:szCs w:val="24"/>
          <w:lang w:val="ru-RU"/>
        </w:rPr>
        <w:t>-11/31</w:t>
      </w:r>
      <w:r>
        <w:rPr>
          <w:sz w:val="24"/>
          <w:szCs w:val="24"/>
          <w:lang w:val="ru-RU"/>
        </w:rPr>
        <w:t>6</w:t>
      </w:r>
    </w:p>
    <w:p w:rsidR="002D30B8" w:rsidRPr="008C1F1E" w:rsidRDefault="002D30B8" w:rsidP="002D30B8">
      <w:pPr>
        <w:jc w:val="center"/>
        <w:rPr>
          <w:sz w:val="24"/>
          <w:szCs w:val="24"/>
        </w:rPr>
      </w:pPr>
    </w:p>
    <w:p w:rsidR="002D30B8" w:rsidRPr="00C15EDA" w:rsidRDefault="002D30B8" w:rsidP="002D30B8">
      <w:pPr>
        <w:jc w:val="center"/>
        <w:rPr>
          <w:sz w:val="16"/>
          <w:szCs w:val="16"/>
          <w:lang w:val="ru-RU"/>
        </w:rPr>
      </w:pPr>
    </w:p>
    <w:p w:rsidR="002D30B8" w:rsidRDefault="002D30B8" w:rsidP="002D30B8">
      <w:pPr>
        <w:jc w:val="right"/>
        <w:rPr>
          <w:lang w:val="ru-RU"/>
        </w:rPr>
      </w:pPr>
    </w:p>
    <w:p w:rsidR="002D30B8" w:rsidRDefault="002D30B8" w:rsidP="002D30B8">
      <w:pPr>
        <w:jc w:val="right"/>
        <w:rPr>
          <w:lang w:val="ru-RU"/>
        </w:rPr>
      </w:pPr>
    </w:p>
    <w:p w:rsidR="002D30B8" w:rsidRDefault="002D30B8" w:rsidP="002D30B8">
      <w:pPr>
        <w:jc w:val="right"/>
        <w:rPr>
          <w:lang w:val="ru-RU"/>
        </w:rPr>
      </w:pPr>
    </w:p>
    <w:p w:rsidR="002D30B8" w:rsidRDefault="002D30B8" w:rsidP="002D30B8">
      <w:pPr>
        <w:jc w:val="right"/>
        <w:rPr>
          <w:lang w:val="ru-RU"/>
        </w:rPr>
      </w:pPr>
    </w:p>
    <w:p w:rsidR="002D30B8" w:rsidRDefault="002D30B8" w:rsidP="002D30B8">
      <w:pPr>
        <w:jc w:val="right"/>
        <w:rPr>
          <w:lang w:val="ru-RU"/>
        </w:rPr>
      </w:pPr>
    </w:p>
    <w:p w:rsidR="002D30B8" w:rsidRDefault="002D30B8" w:rsidP="002D30B8">
      <w:pPr>
        <w:jc w:val="right"/>
        <w:rPr>
          <w:lang w:val="ru-RU"/>
        </w:rPr>
      </w:pPr>
    </w:p>
    <w:p w:rsidR="002D30B8" w:rsidRDefault="002D30B8" w:rsidP="002D30B8">
      <w:pPr>
        <w:jc w:val="right"/>
        <w:rPr>
          <w:lang w:val="ru-RU"/>
        </w:rPr>
      </w:pPr>
    </w:p>
    <w:p w:rsidR="002D30B8" w:rsidRDefault="002D30B8" w:rsidP="002D30B8">
      <w:pPr>
        <w:jc w:val="right"/>
        <w:rPr>
          <w:lang w:val="ru-RU"/>
        </w:rPr>
      </w:pPr>
    </w:p>
    <w:p w:rsidR="002D30B8" w:rsidRDefault="002D30B8" w:rsidP="002D30B8">
      <w:pPr>
        <w:jc w:val="right"/>
        <w:rPr>
          <w:lang w:val="ru-RU"/>
        </w:rPr>
      </w:pPr>
    </w:p>
    <w:p w:rsidR="002D30B8" w:rsidRDefault="002D30B8" w:rsidP="002D30B8">
      <w:pPr>
        <w:jc w:val="right"/>
        <w:rPr>
          <w:lang w:val="ru-RU"/>
        </w:rPr>
      </w:pPr>
    </w:p>
    <w:p w:rsidR="002D30B8" w:rsidRDefault="002D30B8" w:rsidP="002D30B8">
      <w:pPr>
        <w:jc w:val="right"/>
      </w:pPr>
      <w:r>
        <w:t xml:space="preserve">                                                          </w:t>
      </w:r>
    </w:p>
    <w:p w:rsidR="002D30B8" w:rsidRPr="00A31C83" w:rsidRDefault="002D30B8" w:rsidP="002D30B8">
      <w:pPr>
        <w:jc w:val="center"/>
        <w:rPr>
          <w:sz w:val="24"/>
          <w:szCs w:val="24"/>
          <w:lang w:val="ru-RU"/>
        </w:rPr>
      </w:pPr>
      <w:r w:rsidRPr="008E6D40">
        <w:rPr>
          <w:sz w:val="24"/>
          <w:szCs w:val="24"/>
          <w:lang w:val="ru-RU"/>
        </w:rPr>
        <w:t>Новополоцк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 xml:space="preserve"> </w:t>
      </w:r>
      <w:r w:rsidRPr="00A31C83">
        <w:rPr>
          <w:sz w:val="24"/>
          <w:szCs w:val="24"/>
        </w:rPr>
        <w:t>201</w:t>
      </w:r>
      <w:r>
        <w:rPr>
          <w:sz w:val="24"/>
          <w:szCs w:val="24"/>
          <w:lang w:val="ru-RU"/>
        </w:rPr>
        <w:t>3</w:t>
      </w:r>
    </w:p>
    <w:p w:rsidR="002D30B8" w:rsidRPr="008E6D40" w:rsidRDefault="002D30B8" w:rsidP="002D30B8">
      <w:pPr>
        <w:jc w:val="center"/>
        <w:rPr>
          <w:sz w:val="24"/>
          <w:szCs w:val="24"/>
        </w:rPr>
      </w:pPr>
    </w:p>
    <w:p w:rsidR="002D30B8" w:rsidRDefault="002D30B8" w:rsidP="002D30B8">
      <w:pPr>
        <w:jc w:val="center"/>
        <w:rPr>
          <w:sz w:val="24"/>
          <w:szCs w:val="24"/>
          <w:lang w:val="ru-RU"/>
        </w:rPr>
      </w:pPr>
    </w:p>
    <w:p w:rsidR="002D30B8" w:rsidRDefault="002D30B8" w:rsidP="002D30B8">
      <w:pPr>
        <w:jc w:val="center"/>
        <w:rPr>
          <w:sz w:val="24"/>
          <w:szCs w:val="24"/>
          <w:lang w:val="ru-RU"/>
        </w:rPr>
      </w:pPr>
    </w:p>
    <w:p w:rsidR="002D30B8" w:rsidRDefault="002D30B8" w:rsidP="002D30B8">
      <w:pPr>
        <w:jc w:val="center"/>
        <w:rPr>
          <w:sz w:val="24"/>
          <w:szCs w:val="24"/>
          <w:lang w:val="ru-RU"/>
        </w:rPr>
      </w:pPr>
    </w:p>
    <w:p w:rsidR="002D30B8" w:rsidRDefault="002D30B8" w:rsidP="002D30B8">
      <w:pPr>
        <w:jc w:val="center"/>
        <w:rPr>
          <w:sz w:val="24"/>
          <w:szCs w:val="24"/>
          <w:lang w:val="ru-RU"/>
        </w:rPr>
      </w:pPr>
    </w:p>
    <w:p w:rsidR="00094FFE" w:rsidRPr="00303D47" w:rsidRDefault="00094FFE" w:rsidP="00FA3B6E">
      <w:pPr>
        <w:pStyle w:val="a4"/>
        <w:ind w:left="0" w:firstLine="567"/>
        <w:rPr>
          <w:sz w:val="24"/>
          <w:szCs w:val="24"/>
          <w:lang w:val="ru-RU"/>
        </w:rPr>
      </w:pPr>
    </w:p>
    <w:p w:rsidR="002D30B8" w:rsidRPr="008E6D40" w:rsidRDefault="002D30B8" w:rsidP="002D30B8">
      <w:pPr>
        <w:jc w:val="both"/>
        <w:rPr>
          <w:sz w:val="24"/>
          <w:szCs w:val="24"/>
          <w:lang w:val="ru-RU"/>
        </w:rPr>
      </w:pPr>
      <w:r w:rsidRPr="008E6D40">
        <w:rPr>
          <w:sz w:val="24"/>
          <w:szCs w:val="24"/>
        </w:rPr>
        <w:t>Разработчик</w:t>
      </w:r>
      <w:r w:rsidRPr="008E6D40">
        <w:rPr>
          <w:sz w:val="24"/>
          <w:szCs w:val="24"/>
          <w:lang w:val="ru-RU"/>
        </w:rPr>
        <w:t>(</w:t>
      </w:r>
      <w:r w:rsidRPr="008E6D40">
        <w:rPr>
          <w:sz w:val="24"/>
          <w:szCs w:val="24"/>
        </w:rPr>
        <w:t>и</w:t>
      </w:r>
      <w:r w:rsidRPr="008E6D40">
        <w:rPr>
          <w:sz w:val="24"/>
          <w:szCs w:val="24"/>
          <w:lang w:val="ru-RU"/>
        </w:rPr>
        <w:t>)</w:t>
      </w:r>
      <w:r w:rsidRPr="008E6D40">
        <w:rPr>
          <w:sz w:val="24"/>
          <w:szCs w:val="24"/>
        </w:rPr>
        <w:t xml:space="preserve"> программы:</w:t>
      </w:r>
    </w:p>
    <w:p w:rsidR="002D30B8" w:rsidRPr="009671F5" w:rsidRDefault="00956FA3" w:rsidP="002D30B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Вегера И.В.</w:t>
      </w:r>
      <w:r w:rsidRPr="00F81ABD">
        <w:rPr>
          <w:sz w:val="24"/>
          <w:szCs w:val="24"/>
        </w:rPr>
        <w:t xml:space="preserve">, </w:t>
      </w:r>
      <w:r>
        <w:rPr>
          <w:sz w:val="24"/>
          <w:szCs w:val="24"/>
          <w:lang w:val="ru-RU"/>
        </w:rPr>
        <w:t xml:space="preserve">к.т.н., </w:t>
      </w:r>
      <w:r>
        <w:rPr>
          <w:sz w:val="24"/>
          <w:szCs w:val="24"/>
        </w:rPr>
        <w:t>доцент</w:t>
      </w:r>
      <w:r>
        <w:rPr>
          <w:sz w:val="24"/>
          <w:szCs w:val="24"/>
          <w:lang w:val="ru-RU"/>
        </w:rPr>
        <w:t xml:space="preserve"> кафедры теории и истории государства и права</w:t>
      </w:r>
    </w:p>
    <w:p w:rsidR="002D30B8" w:rsidRDefault="002D30B8" w:rsidP="002D30B8">
      <w:pPr>
        <w:jc w:val="center"/>
        <w:rPr>
          <w:sz w:val="16"/>
          <w:szCs w:val="16"/>
        </w:rPr>
      </w:pPr>
    </w:p>
    <w:p w:rsidR="002D30B8" w:rsidRDefault="002D30B8" w:rsidP="002D30B8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A31C83">
        <w:rPr>
          <w:rFonts w:ascii="Times New Roman" w:hAnsi="Times New Roman"/>
          <w:sz w:val="24"/>
          <w:szCs w:val="24"/>
        </w:rPr>
        <w:t>екомендована к утверждению</w:t>
      </w:r>
      <w:r>
        <w:rPr>
          <w:rFonts w:ascii="Times New Roman" w:hAnsi="Times New Roman"/>
          <w:sz w:val="24"/>
          <w:szCs w:val="24"/>
        </w:rPr>
        <w:t>:</w:t>
      </w:r>
    </w:p>
    <w:p w:rsidR="002D30B8" w:rsidRPr="00A31C83" w:rsidRDefault="002D30B8" w:rsidP="002D30B8">
      <w:pPr>
        <w:pStyle w:val="a9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A31C83">
        <w:rPr>
          <w:rFonts w:ascii="Times New Roman" w:hAnsi="Times New Roman"/>
          <w:sz w:val="24"/>
          <w:szCs w:val="24"/>
        </w:rPr>
        <w:t>афедр</w:t>
      </w:r>
      <w:r>
        <w:rPr>
          <w:rFonts w:ascii="Times New Roman" w:hAnsi="Times New Roman"/>
          <w:sz w:val="24"/>
          <w:szCs w:val="24"/>
        </w:rPr>
        <w:t>ой</w:t>
      </w:r>
      <w:r w:rsidRPr="00A31C83">
        <w:rPr>
          <w:rFonts w:ascii="Times New Roman" w:hAnsi="Times New Roman"/>
          <w:sz w:val="24"/>
          <w:szCs w:val="24"/>
        </w:rPr>
        <w:t xml:space="preserve"> трубопроводного транспорта, водоснабжения и гидравлики  УО «ПГУ» </w:t>
      </w:r>
    </w:p>
    <w:p w:rsidR="002D30B8" w:rsidRDefault="002D30B8" w:rsidP="002D30B8">
      <w:pPr>
        <w:jc w:val="both"/>
        <w:rPr>
          <w:sz w:val="24"/>
          <w:szCs w:val="24"/>
          <w:lang w:val="ru-RU"/>
        </w:rPr>
      </w:pPr>
    </w:p>
    <w:p w:rsidR="002D30B8" w:rsidRPr="001E6DF8" w:rsidRDefault="002D30B8" w:rsidP="002D30B8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П</w:t>
      </w:r>
      <w:r w:rsidRPr="001E6DF8">
        <w:rPr>
          <w:sz w:val="24"/>
          <w:szCs w:val="24"/>
        </w:rPr>
        <w:t>ротокол</w:t>
      </w:r>
      <w:r>
        <w:rPr>
          <w:sz w:val="24"/>
          <w:szCs w:val="24"/>
          <w:lang w:val="ru-RU"/>
        </w:rPr>
        <w:t xml:space="preserve"> заседания</w:t>
      </w:r>
      <w:r w:rsidRPr="001E6DF8">
        <w:rPr>
          <w:sz w:val="24"/>
          <w:szCs w:val="24"/>
        </w:rPr>
        <w:t xml:space="preserve">  </w:t>
      </w:r>
      <w:r w:rsidRPr="007663BF">
        <w:rPr>
          <w:sz w:val="24"/>
          <w:szCs w:val="24"/>
        </w:rPr>
        <w:t xml:space="preserve">от </w:t>
      </w:r>
      <w:r w:rsidRPr="006F2CF0">
        <w:rPr>
          <w:sz w:val="24"/>
          <w:szCs w:val="24"/>
          <w:lang w:val="ru-RU"/>
        </w:rPr>
        <w:t>____</w:t>
      </w:r>
      <w:r>
        <w:rPr>
          <w:sz w:val="24"/>
          <w:szCs w:val="24"/>
          <w:lang w:val="ru-RU"/>
        </w:rPr>
        <w:t>_______</w:t>
      </w:r>
      <w:r w:rsidRPr="006F2CF0">
        <w:rPr>
          <w:sz w:val="24"/>
          <w:szCs w:val="24"/>
          <w:lang w:val="ru-RU"/>
        </w:rPr>
        <w:t>_______</w:t>
      </w:r>
      <w:r w:rsidRPr="001E6DF8">
        <w:rPr>
          <w:sz w:val="24"/>
          <w:szCs w:val="24"/>
        </w:rPr>
        <w:t>№</w:t>
      </w:r>
      <w:r w:rsidRPr="006F2CF0">
        <w:rPr>
          <w:sz w:val="24"/>
          <w:szCs w:val="24"/>
          <w:lang w:val="ru-RU"/>
        </w:rPr>
        <w:t>__</w:t>
      </w:r>
      <w:r>
        <w:rPr>
          <w:sz w:val="24"/>
          <w:szCs w:val="24"/>
          <w:lang w:val="ru-RU"/>
        </w:rPr>
        <w:t>__</w:t>
      </w:r>
      <w:r w:rsidRPr="006F2CF0">
        <w:rPr>
          <w:sz w:val="24"/>
          <w:szCs w:val="24"/>
          <w:lang w:val="ru-RU"/>
        </w:rPr>
        <w:t>__</w:t>
      </w:r>
    </w:p>
    <w:p w:rsidR="002D30B8" w:rsidRPr="001E6DF8" w:rsidRDefault="002D30B8" w:rsidP="002D30B8">
      <w:pPr>
        <w:rPr>
          <w:sz w:val="24"/>
          <w:szCs w:val="24"/>
        </w:rPr>
      </w:pPr>
      <w:r w:rsidRPr="001E6DF8">
        <w:rPr>
          <w:sz w:val="24"/>
          <w:szCs w:val="24"/>
        </w:rPr>
        <w:t xml:space="preserve"> </w:t>
      </w:r>
    </w:p>
    <w:p w:rsidR="002D30B8" w:rsidRDefault="002D30B8" w:rsidP="002D30B8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кафедрой    </w:t>
      </w:r>
      <w:r w:rsidRPr="001E6DF8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</w:t>
      </w:r>
      <w:r w:rsidRPr="001E6DF8">
        <w:rPr>
          <w:rFonts w:ascii="Times New Roman" w:hAnsi="Times New Roman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>В.К.Липский</w:t>
      </w:r>
    </w:p>
    <w:p w:rsidR="002D30B8" w:rsidRDefault="002D30B8" w:rsidP="002D30B8">
      <w:pPr>
        <w:rPr>
          <w:sz w:val="24"/>
          <w:szCs w:val="24"/>
          <w:lang w:val="ru-RU"/>
        </w:rPr>
      </w:pPr>
    </w:p>
    <w:p w:rsidR="002D30B8" w:rsidRPr="00731CAB" w:rsidRDefault="002D30B8" w:rsidP="002D30B8">
      <w:pPr>
        <w:rPr>
          <w:sz w:val="24"/>
          <w:szCs w:val="24"/>
          <w:lang w:val="ru-RU"/>
        </w:rPr>
      </w:pPr>
    </w:p>
    <w:p w:rsidR="002D30B8" w:rsidRDefault="002D30B8" w:rsidP="002D30B8">
      <w:pPr>
        <w:pStyle w:val="ae"/>
        <w:numPr>
          <w:ilvl w:val="0"/>
          <w:numId w:val="34"/>
        </w:numPr>
        <w:jc w:val="both"/>
        <w:rPr>
          <w:sz w:val="24"/>
          <w:szCs w:val="24"/>
          <w:lang w:val="ru-RU"/>
        </w:rPr>
      </w:pPr>
      <w:r w:rsidRPr="00861970">
        <w:rPr>
          <w:sz w:val="24"/>
          <w:szCs w:val="24"/>
        </w:rPr>
        <w:t xml:space="preserve">советом ИПК </w:t>
      </w:r>
      <w:r w:rsidRPr="00861970">
        <w:rPr>
          <w:sz w:val="24"/>
          <w:szCs w:val="24"/>
          <w:lang w:val="ru-RU"/>
        </w:rPr>
        <w:t>УО «ПГУ»</w:t>
      </w:r>
    </w:p>
    <w:p w:rsidR="002D30B8" w:rsidRDefault="002D30B8" w:rsidP="002D30B8">
      <w:pPr>
        <w:rPr>
          <w:sz w:val="24"/>
          <w:szCs w:val="24"/>
          <w:lang w:val="ru-RU"/>
        </w:rPr>
      </w:pPr>
    </w:p>
    <w:p w:rsidR="002D30B8" w:rsidRDefault="002D30B8" w:rsidP="002D30B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Pr="001E6DF8">
        <w:rPr>
          <w:sz w:val="24"/>
          <w:szCs w:val="24"/>
        </w:rPr>
        <w:t>ротокол</w:t>
      </w:r>
      <w:r>
        <w:rPr>
          <w:sz w:val="24"/>
          <w:szCs w:val="24"/>
          <w:lang w:val="ru-RU"/>
        </w:rPr>
        <w:t xml:space="preserve"> заседания</w:t>
      </w:r>
      <w:r w:rsidRPr="001E6DF8">
        <w:rPr>
          <w:sz w:val="24"/>
          <w:szCs w:val="24"/>
        </w:rPr>
        <w:t xml:space="preserve">  </w:t>
      </w:r>
      <w:r w:rsidRPr="007663BF">
        <w:rPr>
          <w:sz w:val="24"/>
          <w:szCs w:val="24"/>
        </w:rPr>
        <w:t xml:space="preserve">от </w:t>
      </w:r>
      <w:r w:rsidRPr="006F2CF0">
        <w:rPr>
          <w:sz w:val="24"/>
          <w:szCs w:val="24"/>
          <w:lang w:val="ru-RU"/>
        </w:rPr>
        <w:t>____</w:t>
      </w:r>
      <w:r>
        <w:rPr>
          <w:sz w:val="24"/>
          <w:szCs w:val="24"/>
          <w:lang w:val="ru-RU"/>
        </w:rPr>
        <w:t>_______</w:t>
      </w:r>
      <w:r w:rsidRPr="006F2CF0">
        <w:rPr>
          <w:sz w:val="24"/>
          <w:szCs w:val="24"/>
          <w:lang w:val="ru-RU"/>
        </w:rPr>
        <w:t>_______</w:t>
      </w:r>
      <w:r w:rsidRPr="001E6DF8">
        <w:rPr>
          <w:sz w:val="24"/>
          <w:szCs w:val="24"/>
        </w:rPr>
        <w:t>№</w:t>
      </w:r>
      <w:r w:rsidRPr="006F2CF0">
        <w:rPr>
          <w:sz w:val="24"/>
          <w:szCs w:val="24"/>
          <w:lang w:val="ru-RU"/>
        </w:rPr>
        <w:t>__</w:t>
      </w:r>
      <w:r>
        <w:rPr>
          <w:sz w:val="24"/>
          <w:szCs w:val="24"/>
          <w:lang w:val="ru-RU"/>
        </w:rPr>
        <w:t>__</w:t>
      </w:r>
      <w:r w:rsidRPr="006F2CF0">
        <w:rPr>
          <w:sz w:val="24"/>
          <w:szCs w:val="24"/>
          <w:lang w:val="ru-RU"/>
        </w:rPr>
        <w:t>__</w:t>
      </w:r>
    </w:p>
    <w:p w:rsidR="002D30B8" w:rsidRDefault="002D30B8" w:rsidP="002D30B8">
      <w:pPr>
        <w:rPr>
          <w:sz w:val="24"/>
          <w:szCs w:val="24"/>
          <w:lang w:val="ru-RU"/>
        </w:rPr>
      </w:pPr>
    </w:p>
    <w:p w:rsidR="002D30B8" w:rsidRDefault="002D30B8" w:rsidP="002D30B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Председатель совета     _______________ С.П. Конопелько</w:t>
      </w:r>
    </w:p>
    <w:p w:rsidR="008C6B56" w:rsidRDefault="008C6B56" w:rsidP="008C6B56">
      <w:pPr>
        <w:ind w:firstLine="709"/>
        <w:rPr>
          <w:sz w:val="28"/>
          <w:szCs w:val="28"/>
        </w:rPr>
      </w:pPr>
    </w:p>
    <w:p w:rsidR="00094FFE" w:rsidRPr="00303D47" w:rsidRDefault="00094FFE" w:rsidP="00FA3B6E">
      <w:pPr>
        <w:pStyle w:val="a4"/>
        <w:ind w:left="0" w:firstLine="567"/>
        <w:rPr>
          <w:lang w:val="ru-RU"/>
        </w:rPr>
      </w:pPr>
    </w:p>
    <w:p w:rsidR="00094FFE" w:rsidRDefault="00094FFE" w:rsidP="00FA3B6E">
      <w:pPr>
        <w:pStyle w:val="a4"/>
        <w:ind w:left="0" w:firstLine="567"/>
        <w:rPr>
          <w:lang w:val="ru-RU"/>
        </w:rPr>
      </w:pPr>
    </w:p>
    <w:p w:rsidR="00094FFE" w:rsidRDefault="00094FFE" w:rsidP="00FA3B6E">
      <w:pPr>
        <w:pStyle w:val="a4"/>
        <w:ind w:left="0" w:firstLine="567"/>
        <w:rPr>
          <w:lang w:val="ru-RU"/>
        </w:rPr>
      </w:pPr>
    </w:p>
    <w:p w:rsidR="00094FFE" w:rsidRPr="00094FFE" w:rsidRDefault="00094FFE" w:rsidP="00FA3B6E">
      <w:pPr>
        <w:pStyle w:val="a4"/>
        <w:ind w:left="0" w:firstLine="567"/>
        <w:rPr>
          <w:lang w:val="ru-RU"/>
        </w:rPr>
      </w:pPr>
    </w:p>
    <w:p w:rsidR="00A056C3" w:rsidRDefault="00A056C3" w:rsidP="00A056C3">
      <w:pPr>
        <w:jc w:val="both"/>
      </w:pPr>
    </w:p>
    <w:p w:rsidR="00A056C3" w:rsidRDefault="00A056C3" w:rsidP="00A056C3">
      <w:pPr>
        <w:jc w:val="both"/>
      </w:pPr>
    </w:p>
    <w:p w:rsidR="00A056C3" w:rsidRDefault="00A056C3" w:rsidP="00A056C3">
      <w:pPr>
        <w:pStyle w:val="a5"/>
      </w:pPr>
    </w:p>
    <w:p w:rsidR="00A056C3" w:rsidRDefault="00A056C3" w:rsidP="00A056C3">
      <w:pPr>
        <w:pStyle w:val="a5"/>
      </w:pPr>
    </w:p>
    <w:p w:rsidR="00A056C3" w:rsidRDefault="00A056C3" w:rsidP="00A056C3">
      <w:pPr>
        <w:jc w:val="center"/>
      </w:pPr>
    </w:p>
    <w:p w:rsidR="00A056C3" w:rsidRDefault="00A056C3" w:rsidP="00A056C3">
      <w:pPr>
        <w:jc w:val="center"/>
      </w:pPr>
    </w:p>
    <w:p w:rsidR="00A056C3" w:rsidRDefault="00A056C3" w:rsidP="00A056C3">
      <w:pPr>
        <w:jc w:val="center"/>
      </w:pPr>
    </w:p>
    <w:p w:rsidR="00A04341" w:rsidRDefault="00A04341">
      <w:pPr>
        <w:rPr>
          <w:lang w:val="ru-RU"/>
        </w:rPr>
      </w:pPr>
    </w:p>
    <w:p w:rsidR="00A04341" w:rsidRDefault="00A04341">
      <w:pPr>
        <w:rPr>
          <w:sz w:val="28"/>
        </w:rPr>
      </w:pPr>
    </w:p>
    <w:p w:rsidR="00A04341" w:rsidRDefault="00A04341">
      <w:pPr>
        <w:jc w:val="center"/>
        <w:rPr>
          <w:bCs/>
          <w:sz w:val="28"/>
          <w:szCs w:val="28"/>
        </w:rPr>
      </w:pPr>
    </w:p>
    <w:p w:rsidR="00A04341" w:rsidRDefault="00A04341">
      <w:pPr>
        <w:jc w:val="center"/>
        <w:rPr>
          <w:bCs/>
          <w:sz w:val="28"/>
          <w:szCs w:val="28"/>
        </w:rPr>
      </w:pPr>
    </w:p>
    <w:p w:rsidR="00A04341" w:rsidRDefault="00A04341">
      <w:pPr>
        <w:jc w:val="center"/>
        <w:rPr>
          <w:bCs/>
          <w:sz w:val="28"/>
          <w:szCs w:val="28"/>
        </w:rPr>
      </w:pPr>
    </w:p>
    <w:p w:rsidR="00A04341" w:rsidRDefault="00A04341">
      <w:pPr>
        <w:jc w:val="center"/>
        <w:rPr>
          <w:bCs/>
          <w:sz w:val="28"/>
          <w:szCs w:val="28"/>
        </w:rPr>
      </w:pPr>
    </w:p>
    <w:p w:rsidR="00A04341" w:rsidRDefault="00A04341">
      <w:pPr>
        <w:jc w:val="center"/>
        <w:rPr>
          <w:bCs/>
          <w:sz w:val="28"/>
          <w:szCs w:val="28"/>
          <w:lang w:val="ru-RU"/>
        </w:rPr>
      </w:pPr>
    </w:p>
    <w:p w:rsidR="00A04341" w:rsidRDefault="00A04341">
      <w:pPr>
        <w:jc w:val="center"/>
        <w:rPr>
          <w:bCs/>
          <w:sz w:val="28"/>
          <w:szCs w:val="28"/>
          <w:lang w:val="ru-RU"/>
        </w:rPr>
      </w:pPr>
    </w:p>
    <w:p w:rsidR="00A04341" w:rsidRDefault="00A04341">
      <w:pPr>
        <w:pStyle w:val="a4"/>
      </w:pPr>
    </w:p>
    <w:p w:rsidR="00A04341" w:rsidRDefault="00A04341">
      <w:pPr>
        <w:rPr>
          <w:sz w:val="28"/>
          <w:szCs w:val="28"/>
          <w:lang w:val="ru-RU"/>
        </w:rPr>
      </w:pPr>
    </w:p>
    <w:p w:rsidR="002D30B8" w:rsidRDefault="002D30B8">
      <w:pPr>
        <w:rPr>
          <w:sz w:val="28"/>
          <w:szCs w:val="28"/>
          <w:lang w:val="ru-RU"/>
        </w:rPr>
      </w:pPr>
    </w:p>
    <w:p w:rsidR="002D30B8" w:rsidRDefault="002D30B8">
      <w:pPr>
        <w:rPr>
          <w:sz w:val="28"/>
          <w:szCs w:val="28"/>
          <w:lang w:val="ru-RU"/>
        </w:rPr>
      </w:pPr>
    </w:p>
    <w:p w:rsidR="002D30B8" w:rsidRDefault="002D30B8">
      <w:pPr>
        <w:rPr>
          <w:sz w:val="28"/>
          <w:szCs w:val="28"/>
          <w:lang w:val="ru-RU"/>
        </w:rPr>
      </w:pPr>
    </w:p>
    <w:p w:rsidR="002D30B8" w:rsidRDefault="002D30B8">
      <w:pPr>
        <w:rPr>
          <w:sz w:val="28"/>
          <w:szCs w:val="28"/>
          <w:lang w:val="ru-RU"/>
        </w:rPr>
      </w:pPr>
    </w:p>
    <w:p w:rsidR="002D30B8" w:rsidRPr="00956FA3" w:rsidRDefault="00A04341" w:rsidP="002D30B8">
      <w:pPr>
        <w:pStyle w:val="ae"/>
        <w:numPr>
          <w:ilvl w:val="0"/>
          <w:numId w:val="28"/>
        </w:numPr>
        <w:jc w:val="center"/>
        <w:rPr>
          <w:b/>
          <w:sz w:val="28"/>
          <w:szCs w:val="28"/>
          <w:lang w:val="ru-RU"/>
        </w:rPr>
      </w:pPr>
      <w:r w:rsidRPr="00AC009E">
        <w:rPr>
          <w:sz w:val="28"/>
          <w:szCs w:val="28"/>
          <w:lang w:val="ru-RU"/>
        </w:rPr>
        <w:br w:type="page"/>
      </w:r>
      <w:r w:rsidR="002D30B8" w:rsidRPr="00956FA3">
        <w:rPr>
          <w:b/>
          <w:sz w:val="28"/>
          <w:szCs w:val="28"/>
          <w:lang w:val="ru-RU"/>
        </w:rPr>
        <w:lastRenderedPageBreak/>
        <w:t>Введение</w:t>
      </w:r>
    </w:p>
    <w:p w:rsidR="002D30B8" w:rsidRPr="00AC009E" w:rsidRDefault="002D30B8" w:rsidP="002D30B8">
      <w:pPr>
        <w:pStyle w:val="ae"/>
        <w:rPr>
          <w:b/>
          <w:sz w:val="24"/>
          <w:szCs w:val="24"/>
          <w:lang w:val="ru-RU"/>
        </w:rPr>
      </w:pPr>
    </w:p>
    <w:p w:rsidR="002D30B8" w:rsidRPr="002D30B8" w:rsidRDefault="002D30B8" w:rsidP="002D30B8">
      <w:pPr>
        <w:numPr>
          <w:ilvl w:val="1"/>
          <w:numId w:val="28"/>
        </w:numPr>
        <w:jc w:val="both"/>
        <w:rPr>
          <w:b/>
          <w:sz w:val="24"/>
          <w:szCs w:val="24"/>
        </w:rPr>
      </w:pPr>
      <w:r w:rsidRPr="002D30B8">
        <w:rPr>
          <w:b/>
          <w:sz w:val="24"/>
          <w:szCs w:val="24"/>
        </w:rPr>
        <w:t>Цель преподавания дисциплины.</w:t>
      </w:r>
    </w:p>
    <w:p w:rsidR="00101F60" w:rsidRDefault="00101F60" w:rsidP="002D30B8">
      <w:pPr>
        <w:pStyle w:val="ae"/>
        <w:ind w:left="420"/>
        <w:jc w:val="both"/>
        <w:rPr>
          <w:sz w:val="24"/>
          <w:szCs w:val="24"/>
          <w:lang w:val="ru-RU"/>
        </w:rPr>
      </w:pPr>
    </w:p>
    <w:p w:rsidR="002D30B8" w:rsidRPr="00F81ABD" w:rsidRDefault="00101F60" w:rsidP="002D30B8">
      <w:pPr>
        <w:pStyle w:val="ae"/>
        <w:ind w:left="42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</w:t>
      </w:r>
      <w:r w:rsidR="002D30B8" w:rsidRPr="00F81ABD">
        <w:rPr>
          <w:sz w:val="24"/>
          <w:szCs w:val="24"/>
        </w:rPr>
        <w:t>Главной целью преподавания дисциплины «Основы идеологии белорусского государства» является формирование у слушателей жизненно важных для белорусского общества идей, ценностей, представлений, убеждений, устремлений, которые должны поддерживаться силой государства, всеми его институтами; формирование понимания того, что собой представляет идеология и методология изучения идеологических процессов, современные идеологические концепции и доктрины, истоки и становление белорусской государственности в их историческом и социокультурном контекстах, мировоззренческие основы и приоритеты идеологии белорусского государства, механизмы взаимодействия идеологии и власти.</w:t>
      </w:r>
    </w:p>
    <w:p w:rsidR="002D30B8" w:rsidRPr="00F81ABD" w:rsidRDefault="002D30B8" w:rsidP="002D30B8">
      <w:pPr>
        <w:pStyle w:val="ae"/>
        <w:ind w:left="420"/>
        <w:jc w:val="both"/>
        <w:rPr>
          <w:sz w:val="28"/>
        </w:rPr>
      </w:pPr>
    </w:p>
    <w:p w:rsidR="002D30B8" w:rsidRPr="006B35AA" w:rsidRDefault="002D30B8" w:rsidP="002D30B8">
      <w:pPr>
        <w:pStyle w:val="ae"/>
        <w:numPr>
          <w:ilvl w:val="1"/>
          <w:numId w:val="28"/>
        </w:numPr>
        <w:jc w:val="both"/>
        <w:rPr>
          <w:sz w:val="24"/>
          <w:szCs w:val="24"/>
        </w:rPr>
      </w:pPr>
      <w:r w:rsidRPr="006B35AA">
        <w:rPr>
          <w:sz w:val="24"/>
          <w:szCs w:val="24"/>
        </w:rPr>
        <w:t xml:space="preserve"> </w:t>
      </w:r>
      <w:r w:rsidRPr="002D30B8">
        <w:rPr>
          <w:b/>
          <w:sz w:val="24"/>
          <w:szCs w:val="24"/>
        </w:rPr>
        <w:t>Задачи изучения дисциплины</w:t>
      </w:r>
      <w:r w:rsidRPr="006B35AA">
        <w:rPr>
          <w:sz w:val="24"/>
          <w:szCs w:val="24"/>
          <w:lang w:val="ru-RU"/>
        </w:rPr>
        <w:t>.</w:t>
      </w:r>
    </w:p>
    <w:p w:rsidR="00101F60" w:rsidRDefault="00101F60" w:rsidP="00101F60">
      <w:pPr>
        <w:ind w:left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</w:t>
      </w:r>
    </w:p>
    <w:p w:rsidR="002D30B8" w:rsidRDefault="00101F60" w:rsidP="00101F60">
      <w:pPr>
        <w:ind w:left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</w:t>
      </w:r>
      <w:r w:rsidR="002D30B8" w:rsidRPr="00F81ABD">
        <w:rPr>
          <w:sz w:val="24"/>
          <w:szCs w:val="24"/>
        </w:rPr>
        <w:t>Реализация поставленных целей требует решения следующих задач: усвоение теории, истории и методологии идеологических процессов; определение структуры политико-социальной среды центров принятия идеологических решений; определение путей повышения эффективности деятельности средств реализации и оценки эффективности основных направлений идеологической политики в Республике Беларусь.</w:t>
      </w:r>
    </w:p>
    <w:p w:rsidR="002D30B8" w:rsidRPr="00484425" w:rsidRDefault="002D30B8" w:rsidP="002D30B8">
      <w:pPr>
        <w:ind w:left="426" w:firstLine="426"/>
        <w:jc w:val="both"/>
        <w:rPr>
          <w:sz w:val="24"/>
          <w:szCs w:val="24"/>
          <w:lang w:val="ru-RU"/>
        </w:rPr>
      </w:pPr>
    </w:p>
    <w:p w:rsidR="002D30B8" w:rsidRPr="006B35AA" w:rsidRDefault="002D30B8" w:rsidP="002D30B8">
      <w:pPr>
        <w:pStyle w:val="ae"/>
        <w:numPr>
          <w:ilvl w:val="1"/>
          <w:numId w:val="28"/>
        </w:numPr>
        <w:ind w:left="426" w:firstLine="426"/>
        <w:jc w:val="both"/>
        <w:rPr>
          <w:sz w:val="24"/>
          <w:szCs w:val="24"/>
          <w:lang w:val="ru-RU"/>
        </w:rPr>
      </w:pPr>
      <w:r w:rsidRPr="002D30B8">
        <w:rPr>
          <w:b/>
          <w:sz w:val="24"/>
          <w:szCs w:val="24"/>
          <w:lang w:val="ru-RU"/>
        </w:rPr>
        <w:t>Методы, средства обучения</w:t>
      </w:r>
      <w:r w:rsidRPr="006B35AA">
        <w:rPr>
          <w:sz w:val="24"/>
          <w:szCs w:val="24"/>
          <w:lang w:val="ru-RU"/>
        </w:rPr>
        <w:t>.</w:t>
      </w:r>
    </w:p>
    <w:p w:rsidR="00101F60" w:rsidRDefault="00101F60" w:rsidP="002D30B8">
      <w:pPr>
        <w:ind w:left="426"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2D30B8" w:rsidRDefault="002D30B8" w:rsidP="002D30B8">
      <w:pPr>
        <w:ind w:left="426"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Основными методами и средствами </w:t>
      </w:r>
      <w:r w:rsidRPr="00F81ABD">
        <w:rPr>
          <w:sz w:val="24"/>
          <w:szCs w:val="24"/>
        </w:rPr>
        <w:t>преподавания дисциплин</w:t>
      </w:r>
      <w:r>
        <w:rPr>
          <w:sz w:val="24"/>
          <w:szCs w:val="24"/>
          <w:lang w:val="ru-RU"/>
        </w:rPr>
        <w:t xml:space="preserve"> по специальности</w:t>
      </w:r>
      <w:r w:rsidRPr="00F81ABD">
        <w:rPr>
          <w:sz w:val="24"/>
          <w:szCs w:val="24"/>
        </w:rPr>
        <w:t xml:space="preserve">  </w:t>
      </w:r>
      <w:r>
        <w:rPr>
          <w:sz w:val="24"/>
          <w:szCs w:val="24"/>
          <w:lang w:val="ru-RU"/>
        </w:rPr>
        <w:t>я</w:t>
      </w:r>
      <w:r>
        <w:rPr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>ляются проведение коллоквиумов, лекционных, практических, лабораторных, самосто</w:t>
      </w:r>
      <w:r>
        <w:rPr>
          <w:sz w:val="24"/>
          <w:szCs w:val="24"/>
          <w:lang w:val="ru-RU"/>
        </w:rPr>
        <w:t>я</w:t>
      </w:r>
      <w:r>
        <w:rPr>
          <w:sz w:val="24"/>
          <w:szCs w:val="24"/>
          <w:lang w:val="ru-RU"/>
        </w:rPr>
        <w:t>тельных занятий, а также организация презентаций, круглых столов, выездных занятий на производство.</w:t>
      </w:r>
    </w:p>
    <w:p w:rsidR="002D30B8" w:rsidRDefault="002D30B8" w:rsidP="002D30B8">
      <w:pPr>
        <w:pStyle w:val="ae"/>
        <w:ind w:left="426" w:firstLine="426"/>
        <w:jc w:val="both"/>
        <w:rPr>
          <w:sz w:val="24"/>
          <w:szCs w:val="24"/>
          <w:lang w:val="ru-RU"/>
        </w:rPr>
      </w:pPr>
    </w:p>
    <w:p w:rsidR="002D30B8" w:rsidRPr="006B35AA" w:rsidRDefault="002D30B8" w:rsidP="002D30B8">
      <w:pPr>
        <w:pStyle w:val="ae"/>
        <w:numPr>
          <w:ilvl w:val="1"/>
          <w:numId w:val="28"/>
        </w:numPr>
        <w:ind w:left="426" w:firstLine="426"/>
        <w:jc w:val="both"/>
        <w:rPr>
          <w:sz w:val="24"/>
          <w:szCs w:val="24"/>
          <w:lang w:val="ru-RU"/>
        </w:rPr>
      </w:pPr>
      <w:r w:rsidRPr="002D30B8">
        <w:rPr>
          <w:b/>
          <w:sz w:val="24"/>
          <w:szCs w:val="24"/>
          <w:lang w:val="ru-RU"/>
        </w:rPr>
        <w:t>Основные требования к результатам обучения</w:t>
      </w:r>
      <w:r w:rsidRPr="006B35AA">
        <w:rPr>
          <w:sz w:val="24"/>
          <w:szCs w:val="24"/>
          <w:lang w:val="ru-RU"/>
        </w:rPr>
        <w:t>.</w:t>
      </w:r>
    </w:p>
    <w:p w:rsidR="00101F60" w:rsidRDefault="00101F60" w:rsidP="002D30B8">
      <w:pPr>
        <w:ind w:left="426" w:firstLine="426"/>
        <w:jc w:val="both"/>
        <w:rPr>
          <w:sz w:val="24"/>
          <w:szCs w:val="24"/>
          <w:lang w:val="ru-RU"/>
        </w:rPr>
      </w:pPr>
    </w:p>
    <w:p w:rsidR="002D30B8" w:rsidRPr="00140B29" w:rsidRDefault="002D30B8" w:rsidP="002D30B8">
      <w:pPr>
        <w:ind w:left="426" w:firstLine="426"/>
        <w:jc w:val="both"/>
        <w:rPr>
          <w:sz w:val="24"/>
          <w:szCs w:val="24"/>
          <w:lang w:val="ru-RU"/>
        </w:rPr>
      </w:pPr>
      <w:r w:rsidRPr="00140B29">
        <w:rPr>
          <w:sz w:val="24"/>
          <w:szCs w:val="24"/>
        </w:rPr>
        <w:t>Изучение курса «Основы идеологии белорусского государства» – обязательное условие фундаментальной подготовки будущих специалистов, знаменующих процесс обновления системы идеологической работы в соответствии с требованиями нашего времени.</w:t>
      </w:r>
    </w:p>
    <w:p w:rsidR="002D30B8" w:rsidRPr="00140B29" w:rsidRDefault="002D30B8" w:rsidP="002D30B8">
      <w:pPr>
        <w:jc w:val="both"/>
        <w:rPr>
          <w:sz w:val="24"/>
          <w:szCs w:val="24"/>
          <w:lang w:val="ru-RU"/>
        </w:rPr>
      </w:pPr>
    </w:p>
    <w:p w:rsidR="002D30B8" w:rsidRDefault="002D30B8" w:rsidP="002D30B8">
      <w:pPr>
        <w:jc w:val="both"/>
        <w:rPr>
          <w:sz w:val="24"/>
          <w:szCs w:val="24"/>
          <w:lang w:val="ru-RU"/>
        </w:rPr>
      </w:pPr>
    </w:p>
    <w:p w:rsidR="00101F60" w:rsidRDefault="00101F60" w:rsidP="002D30B8">
      <w:pPr>
        <w:jc w:val="both"/>
        <w:rPr>
          <w:sz w:val="24"/>
          <w:szCs w:val="24"/>
          <w:lang w:val="ru-RU"/>
        </w:rPr>
      </w:pPr>
    </w:p>
    <w:p w:rsidR="00101F60" w:rsidRDefault="00101F60" w:rsidP="002D30B8">
      <w:pPr>
        <w:jc w:val="both"/>
        <w:rPr>
          <w:sz w:val="24"/>
          <w:szCs w:val="24"/>
          <w:lang w:val="ru-RU"/>
        </w:rPr>
      </w:pPr>
    </w:p>
    <w:p w:rsidR="00101F60" w:rsidRDefault="00101F60" w:rsidP="002D30B8">
      <w:pPr>
        <w:jc w:val="both"/>
        <w:rPr>
          <w:sz w:val="24"/>
          <w:szCs w:val="24"/>
          <w:lang w:val="ru-RU"/>
        </w:rPr>
      </w:pPr>
    </w:p>
    <w:p w:rsidR="00101F60" w:rsidRDefault="00101F60" w:rsidP="002D30B8">
      <w:pPr>
        <w:jc w:val="both"/>
        <w:rPr>
          <w:sz w:val="24"/>
          <w:szCs w:val="24"/>
          <w:lang w:val="ru-RU"/>
        </w:rPr>
      </w:pPr>
    </w:p>
    <w:p w:rsidR="00101F60" w:rsidRDefault="00101F60" w:rsidP="002D30B8">
      <w:pPr>
        <w:jc w:val="both"/>
        <w:rPr>
          <w:sz w:val="24"/>
          <w:szCs w:val="24"/>
          <w:lang w:val="ru-RU"/>
        </w:rPr>
      </w:pPr>
    </w:p>
    <w:p w:rsidR="00101F60" w:rsidRDefault="00101F60" w:rsidP="002D30B8">
      <w:pPr>
        <w:jc w:val="both"/>
        <w:rPr>
          <w:sz w:val="24"/>
          <w:szCs w:val="24"/>
          <w:lang w:val="ru-RU"/>
        </w:rPr>
      </w:pPr>
    </w:p>
    <w:p w:rsidR="00101F60" w:rsidRDefault="00101F60" w:rsidP="002D30B8">
      <w:pPr>
        <w:jc w:val="both"/>
        <w:rPr>
          <w:sz w:val="24"/>
          <w:szCs w:val="24"/>
          <w:lang w:val="ru-RU"/>
        </w:rPr>
      </w:pPr>
    </w:p>
    <w:p w:rsidR="00101F60" w:rsidRDefault="00101F60" w:rsidP="002D30B8">
      <w:pPr>
        <w:jc w:val="both"/>
        <w:rPr>
          <w:sz w:val="24"/>
          <w:szCs w:val="24"/>
          <w:lang w:val="ru-RU"/>
        </w:rPr>
      </w:pPr>
    </w:p>
    <w:p w:rsidR="00101F60" w:rsidRDefault="00101F60" w:rsidP="002D30B8">
      <w:pPr>
        <w:jc w:val="both"/>
        <w:rPr>
          <w:sz w:val="24"/>
          <w:szCs w:val="24"/>
          <w:lang w:val="ru-RU"/>
        </w:rPr>
      </w:pPr>
    </w:p>
    <w:p w:rsidR="00101F60" w:rsidRDefault="00101F60" w:rsidP="002D30B8">
      <w:pPr>
        <w:jc w:val="both"/>
        <w:rPr>
          <w:sz w:val="24"/>
          <w:szCs w:val="24"/>
          <w:lang w:val="ru-RU"/>
        </w:rPr>
      </w:pPr>
    </w:p>
    <w:p w:rsidR="00101F60" w:rsidRDefault="00101F60" w:rsidP="002D30B8">
      <w:pPr>
        <w:jc w:val="both"/>
        <w:rPr>
          <w:sz w:val="24"/>
          <w:szCs w:val="24"/>
          <w:lang w:val="ru-RU"/>
        </w:rPr>
      </w:pPr>
    </w:p>
    <w:p w:rsidR="00101F60" w:rsidRDefault="00101F60" w:rsidP="002D30B8">
      <w:pPr>
        <w:jc w:val="both"/>
        <w:rPr>
          <w:sz w:val="24"/>
          <w:szCs w:val="24"/>
          <w:lang w:val="ru-RU"/>
        </w:rPr>
      </w:pPr>
    </w:p>
    <w:p w:rsidR="00101F60" w:rsidRDefault="00101F60" w:rsidP="002D30B8">
      <w:pPr>
        <w:jc w:val="both"/>
        <w:rPr>
          <w:sz w:val="24"/>
          <w:szCs w:val="24"/>
          <w:lang w:val="ru-RU"/>
        </w:rPr>
      </w:pPr>
    </w:p>
    <w:p w:rsidR="00101F60" w:rsidRDefault="00101F60" w:rsidP="002D30B8">
      <w:pPr>
        <w:jc w:val="both"/>
        <w:rPr>
          <w:sz w:val="24"/>
          <w:szCs w:val="24"/>
          <w:lang w:val="ru-RU"/>
        </w:rPr>
      </w:pPr>
    </w:p>
    <w:p w:rsidR="00B71045" w:rsidRPr="00956FA3" w:rsidRDefault="00101F60" w:rsidP="00101F60">
      <w:pPr>
        <w:pStyle w:val="a9"/>
        <w:numPr>
          <w:ilvl w:val="0"/>
          <w:numId w:val="28"/>
        </w:numPr>
        <w:jc w:val="center"/>
        <w:rPr>
          <w:rFonts w:ascii="Times New Roman" w:hAnsi="Times New Roman"/>
          <w:b/>
          <w:sz w:val="28"/>
          <w:szCs w:val="28"/>
        </w:rPr>
      </w:pPr>
      <w:r w:rsidRPr="00956FA3">
        <w:rPr>
          <w:rFonts w:ascii="Times New Roman" w:hAnsi="Times New Roman"/>
          <w:b/>
          <w:sz w:val="28"/>
          <w:szCs w:val="28"/>
        </w:rPr>
        <w:t>Тематический план</w:t>
      </w:r>
    </w:p>
    <w:p w:rsidR="00101F60" w:rsidRPr="00956FA3" w:rsidRDefault="00101F60" w:rsidP="00101F60">
      <w:pPr>
        <w:pStyle w:val="a9"/>
        <w:ind w:left="420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Layout w:type="fixed"/>
        <w:tblLook w:val="01E0"/>
      </w:tblPr>
      <w:tblGrid>
        <w:gridCol w:w="392"/>
        <w:gridCol w:w="3450"/>
        <w:gridCol w:w="1086"/>
        <w:gridCol w:w="850"/>
        <w:gridCol w:w="1276"/>
        <w:gridCol w:w="1134"/>
        <w:gridCol w:w="831"/>
        <w:gridCol w:w="1295"/>
      </w:tblGrid>
      <w:tr w:rsidR="004A3C07" w:rsidRPr="00F211F4" w:rsidTr="00101F60">
        <w:tc>
          <w:tcPr>
            <w:tcW w:w="392" w:type="dxa"/>
            <w:vMerge w:val="restart"/>
            <w:textDirection w:val="btLr"/>
            <w:vAlign w:val="center"/>
          </w:tcPr>
          <w:p w:rsidR="004A3C07" w:rsidRPr="00101F60" w:rsidRDefault="002D30B8" w:rsidP="00101F60">
            <w:pPr>
              <w:pStyle w:val="a9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F60">
              <w:rPr>
                <w:rFonts w:ascii="Times New Roman" w:hAnsi="Times New Roman"/>
                <w:sz w:val="24"/>
                <w:szCs w:val="24"/>
              </w:rPr>
              <w:t>№ темы</w:t>
            </w:r>
          </w:p>
        </w:tc>
        <w:tc>
          <w:tcPr>
            <w:tcW w:w="3450" w:type="dxa"/>
            <w:vMerge w:val="restart"/>
            <w:vAlign w:val="center"/>
          </w:tcPr>
          <w:p w:rsidR="002B1E60" w:rsidRPr="00101F60" w:rsidRDefault="004A3C07" w:rsidP="002B1E6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F60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2D30B8" w:rsidRPr="00101F60">
              <w:rPr>
                <w:rFonts w:ascii="Times New Roman" w:hAnsi="Times New Roman"/>
                <w:sz w:val="24"/>
                <w:szCs w:val="24"/>
              </w:rPr>
              <w:t xml:space="preserve">вопросов,  </w:t>
            </w:r>
            <w:r w:rsidRPr="00101F60">
              <w:rPr>
                <w:rFonts w:ascii="Times New Roman" w:hAnsi="Times New Roman"/>
                <w:sz w:val="24"/>
                <w:szCs w:val="24"/>
              </w:rPr>
              <w:t>в</w:t>
            </w:r>
            <w:r w:rsidRPr="00101F60">
              <w:rPr>
                <w:rFonts w:ascii="Times New Roman" w:hAnsi="Times New Roman"/>
                <w:sz w:val="24"/>
                <w:szCs w:val="24"/>
              </w:rPr>
              <w:t>ы</w:t>
            </w:r>
            <w:r w:rsidRPr="00101F60">
              <w:rPr>
                <w:rFonts w:ascii="Times New Roman" w:hAnsi="Times New Roman"/>
                <w:sz w:val="24"/>
                <w:szCs w:val="24"/>
              </w:rPr>
              <w:t>носимых на лекцию</w:t>
            </w:r>
          </w:p>
          <w:p w:rsidR="004A3C07" w:rsidRPr="00101F60" w:rsidRDefault="004A3C07" w:rsidP="002B1E6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4A3C07" w:rsidRPr="00101F60" w:rsidRDefault="004A3C07" w:rsidP="00A0434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F60">
              <w:rPr>
                <w:rFonts w:ascii="Times New Roman" w:hAnsi="Times New Roman"/>
                <w:sz w:val="24"/>
                <w:szCs w:val="24"/>
              </w:rPr>
              <w:t>Номера занятий</w:t>
            </w:r>
          </w:p>
        </w:tc>
        <w:tc>
          <w:tcPr>
            <w:tcW w:w="1276" w:type="dxa"/>
            <w:vMerge w:val="restart"/>
            <w:vAlign w:val="center"/>
          </w:tcPr>
          <w:p w:rsidR="004A3C07" w:rsidRPr="00101F60" w:rsidRDefault="002D30B8" w:rsidP="002B1E6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F60">
              <w:rPr>
                <w:rFonts w:ascii="Times New Roman" w:hAnsi="Times New Roman"/>
                <w:sz w:val="24"/>
                <w:szCs w:val="24"/>
              </w:rPr>
              <w:t>Л</w:t>
            </w:r>
            <w:r w:rsidR="002B1E60" w:rsidRPr="00101F60">
              <w:rPr>
                <w:rFonts w:ascii="Times New Roman" w:hAnsi="Times New Roman"/>
                <w:sz w:val="24"/>
                <w:szCs w:val="24"/>
              </w:rPr>
              <w:t>итер</w:t>
            </w:r>
            <w:r w:rsidR="002B1E60" w:rsidRPr="00101F60">
              <w:rPr>
                <w:rFonts w:ascii="Times New Roman" w:hAnsi="Times New Roman"/>
                <w:sz w:val="24"/>
                <w:szCs w:val="24"/>
              </w:rPr>
              <w:t>а</w:t>
            </w:r>
            <w:r w:rsidR="002B1E60" w:rsidRPr="00101F60"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1965" w:type="dxa"/>
            <w:gridSpan w:val="2"/>
            <w:vAlign w:val="center"/>
          </w:tcPr>
          <w:p w:rsidR="004A3C07" w:rsidRPr="00101F60" w:rsidRDefault="004A3C07" w:rsidP="00A0434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F60">
              <w:rPr>
                <w:rFonts w:ascii="Times New Roman" w:hAnsi="Times New Roman"/>
                <w:sz w:val="24"/>
                <w:szCs w:val="24"/>
              </w:rPr>
              <w:t>Самостоятел</w:t>
            </w:r>
            <w:r w:rsidRPr="00101F60">
              <w:rPr>
                <w:rFonts w:ascii="Times New Roman" w:hAnsi="Times New Roman"/>
                <w:sz w:val="24"/>
                <w:szCs w:val="24"/>
              </w:rPr>
              <w:t>ь</w:t>
            </w:r>
            <w:r w:rsidRPr="00101F60">
              <w:rPr>
                <w:rFonts w:ascii="Times New Roman" w:hAnsi="Times New Roman"/>
                <w:sz w:val="24"/>
                <w:szCs w:val="24"/>
              </w:rPr>
              <w:t>ная работа ст</w:t>
            </w:r>
            <w:r w:rsidRPr="00101F60">
              <w:rPr>
                <w:rFonts w:ascii="Times New Roman" w:hAnsi="Times New Roman"/>
                <w:sz w:val="24"/>
                <w:szCs w:val="24"/>
              </w:rPr>
              <w:t>у</w:t>
            </w:r>
            <w:r w:rsidRPr="00101F60">
              <w:rPr>
                <w:rFonts w:ascii="Times New Roman" w:hAnsi="Times New Roman"/>
                <w:sz w:val="24"/>
                <w:szCs w:val="24"/>
              </w:rPr>
              <w:t>дентов</w:t>
            </w:r>
          </w:p>
        </w:tc>
        <w:tc>
          <w:tcPr>
            <w:tcW w:w="1295" w:type="dxa"/>
            <w:vMerge w:val="restart"/>
          </w:tcPr>
          <w:p w:rsidR="00101F60" w:rsidRPr="00101F60" w:rsidRDefault="00101F60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3C07" w:rsidRPr="00101F60" w:rsidRDefault="004A3C07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F60">
              <w:rPr>
                <w:rFonts w:ascii="Times New Roman" w:hAnsi="Times New Roman"/>
                <w:sz w:val="24"/>
                <w:szCs w:val="24"/>
              </w:rPr>
              <w:t>Форма ко</w:t>
            </w:r>
            <w:r w:rsidRPr="00101F60">
              <w:rPr>
                <w:rFonts w:ascii="Times New Roman" w:hAnsi="Times New Roman"/>
                <w:sz w:val="24"/>
                <w:szCs w:val="24"/>
              </w:rPr>
              <w:t>н</w:t>
            </w:r>
            <w:r w:rsidRPr="00101F60">
              <w:rPr>
                <w:rFonts w:ascii="Times New Roman" w:hAnsi="Times New Roman"/>
                <w:sz w:val="24"/>
                <w:szCs w:val="24"/>
              </w:rPr>
              <w:t>троля зн</w:t>
            </w:r>
            <w:r w:rsidRPr="00101F60">
              <w:rPr>
                <w:rFonts w:ascii="Times New Roman" w:hAnsi="Times New Roman"/>
                <w:sz w:val="24"/>
                <w:szCs w:val="24"/>
              </w:rPr>
              <w:t>а</w:t>
            </w:r>
            <w:r w:rsidRPr="00101F60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</w:tr>
      <w:tr w:rsidR="004A3C07" w:rsidRPr="00F211F4" w:rsidTr="0005078E">
        <w:trPr>
          <w:trHeight w:val="832"/>
        </w:trPr>
        <w:tc>
          <w:tcPr>
            <w:tcW w:w="392" w:type="dxa"/>
            <w:vMerge/>
          </w:tcPr>
          <w:p w:rsidR="004A3C07" w:rsidRPr="00101F60" w:rsidRDefault="004A3C07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0" w:type="dxa"/>
            <w:vMerge/>
          </w:tcPr>
          <w:p w:rsidR="004A3C07" w:rsidRPr="00101F60" w:rsidRDefault="004A3C07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4A3C07" w:rsidRPr="00101F60" w:rsidRDefault="004A3C07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F60">
              <w:rPr>
                <w:rFonts w:ascii="Times New Roman" w:hAnsi="Times New Roman"/>
                <w:sz w:val="24"/>
                <w:szCs w:val="24"/>
              </w:rPr>
              <w:t>Пра</w:t>
            </w:r>
            <w:r w:rsidRPr="00101F60">
              <w:rPr>
                <w:rFonts w:ascii="Times New Roman" w:hAnsi="Times New Roman"/>
                <w:sz w:val="24"/>
                <w:szCs w:val="24"/>
              </w:rPr>
              <w:t>к</w:t>
            </w:r>
            <w:r w:rsidRPr="00101F60">
              <w:rPr>
                <w:rFonts w:ascii="Times New Roman" w:hAnsi="Times New Roman"/>
                <w:sz w:val="24"/>
                <w:szCs w:val="24"/>
              </w:rPr>
              <w:t>тич</w:t>
            </w:r>
            <w:r w:rsidRPr="00101F60">
              <w:rPr>
                <w:rFonts w:ascii="Times New Roman" w:hAnsi="Times New Roman"/>
                <w:sz w:val="24"/>
                <w:szCs w:val="24"/>
              </w:rPr>
              <w:t>е</w:t>
            </w:r>
            <w:r w:rsidRPr="00101F60">
              <w:rPr>
                <w:rFonts w:ascii="Times New Roman" w:hAnsi="Times New Roman"/>
                <w:sz w:val="24"/>
                <w:szCs w:val="24"/>
              </w:rPr>
              <w:t>ские</w:t>
            </w:r>
          </w:p>
        </w:tc>
        <w:tc>
          <w:tcPr>
            <w:tcW w:w="850" w:type="dxa"/>
          </w:tcPr>
          <w:p w:rsidR="004A3C07" w:rsidRPr="00101F60" w:rsidRDefault="004A3C07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F60">
              <w:rPr>
                <w:rFonts w:ascii="Times New Roman" w:hAnsi="Times New Roman"/>
                <w:sz w:val="24"/>
                <w:szCs w:val="24"/>
              </w:rPr>
              <w:t>Лаб</w:t>
            </w:r>
            <w:r w:rsidRPr="00101F60">
              <w:rPr>
                <w:rFonts w:ascii="Times New Roman" w:hAnsi="Times New Roman"/>
                <w:sz w:val="24"/>
                <w:szCs w:val="24"/>
              </w:rPr>
              <w:t>о</w:t>
            </w:r>
            <w:r w:rsidRPr="00101F60">
              <w:rPr>
                <w:rFonts w:ascii="Times New Roman" w:hAnsi="Times New Roman"/>
                <w:sz w:val="24"/>
                <w:szCs w:val="24"/>
              </w:rPr>
              <w:t>р</w:t>
            </w:r>
            <w:r w:rsidRPr="00101F60">
              <w:rPr>
                <w:rFonts w:ascii="Times New Roman" w:hAnsi="Times New Roman"/>
                <w:sz w:val="24"/>
                <w:szCs w:val="24"/>
              </w:rPr>
              <w:t>а</w:t>
            </w:r>
            <w:r w:rsidRPr="00101F60">
              <w:rPr>
                <w:rFonts w:ascii="Times New Roman" w:hAnsi="Times New Roman"/>
                <w:sz w:val="24"/>
                <w:szCs w:val="24"/>
              </w:rPr>
              <w:t>то</w:t>
            </w:r>
            <w:r w:rsidRPr="00101F60">
              <w:rPr>
                <w:rFonts w:ascii="Times New Roman" w:hAnsi="Times New Roman"/>
                <w:sz w:val="24"/>
                <w:szCs w:val="24"/>
              </w:rPr>
              <w:t>р</w:t>
            </w:r>
            <w:r w:rsidRPr="00101F60">
              <w:rPr>
                <w:rFonts w:ascii="Times New Roman" w:hAnsi="Times New Roman"/>
                <w:sz w:val="24"/>
                <w:szCs w:val="24"/>
              </w:rPr>
              <w:t>ные</w:t>
            </w:r>
          </w:p>
        </w:tc>
        <w:tc>
          <w:tcPr>
            <w:tcW w:w="1276" w:type="dxa"/>
            <w:vMerge/>
          </w:tcPr>
          <w:p w:rsidR="004A3C07" w:rsidRPr="00101F60" w:rsidRDefault="004A3C07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F60" w:rsidRPr="00101F60" w:rsidRDefault="00101F60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3C07" w:rsidRPr="00101F60" w:rsidRDefault="004A3C07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F60">
              <w:rPr>
                <w:rFonts w:ascii="Times New Roman" w:hAnsi="Times New Roman"/>
                <w:sz w:val="24"/>
                <w:szCs w:val="24"/>
              </w:rPr>
              <w:t>Соде</w:t>
            </w:r>
            <w:r w:rsidRPr="00101F60">
              <w:rPr>
                <w:rFonts w:ascii="Times New Roman" w:hAnsi="Times New Roman"/>
                <w:sz w:val="24"/>
                <w:szCs w:val="24"/>
              </w:rPr>
              <w:t>р</w:t>
            </w:r>
            <w:r w:rsidRPr="00101F60">
              <w:rPr>
                <w:rFonts w:ascii="Times New Roman" w:hAnsi="Times New Roman"/>
                <w:sz w:val="24"/>
                <w:szCs w:val="24"/>
              </w:rPr>
              <w:t>жание</w:t>
            </w:r>
          </w:p>
        </w:tc>
        <w:tc>
          <w:tcPr>
            <w:tcW w:w="831" w:type="dxa"/>
          </w:tcPr>
          <w:p w:rsidR="00101F60" w:rsidRPr="00101F60" w:rsidRDefault="00101F60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3C07" w:rsidRPr="00101F60" w:rsidRDefault="00101F60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F60">
              <w:rPr>
                <w:rFonts w:ascii="Times New Roman" w:hAnsi="Times New Roman"/>
                <w:sz w:val="24"/>
                <w:szCs w:val="24"/>
              </w:rPr>
              <w:t>Ч</w:t>
            </w:r>
            <w:r w:rsidR="004A3C07" w:rsidRPr="00101F60">
              <w:rPr>
                <w:rFonts w:ascii="Times New Roman" w:hAnsi="Times New Roman"/>
                <w:sz w:val="24"/>
                <w:szCs w:val="24"/>
              </w:rPr>
              <w:t>асы</w:t>
            </w:r>
          </w:p>
        </w:tc>
        <w:tc>
          <w:tcPr>
            <w:tcW w:w="1295" w:type="dxa"/>
            <w:vMerge/>
          </w:tcPr>
          <w:p w:rsidR="004A3C07" w:rsidRPr="00101F60" w:rsidRDefault="004A3C07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E1F" w:rsidRPr="00094FFE" w:rsidTr="0005078E">
        <w:tc>
          <w:tcPr>
            <w:tcW w:w="392" w:type="dxa"/>
          </w:tcPr>
          <w:p w:rsidR="00C56E1F" w:rsidRPr="00101F60" w:rsidRDefault="00C56E1F" w:rsidP="00A04341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01F60">
              <w:rPr>
                <w:sz w:val="24"/>
                <w:szCs w:val="24"/>
              </w:rPr>
              <w:t>1</w:t>
            </w:r>
          </w:p>
        </w:tc>
        <w:tc>
          <w:tcPr>
            <w:tcW w:w="3450" w:type="dxa"/>
          </w:tcPr>
          <w:p w:rsidR="00C56E1F" w:rsidRPr="00101F60" w:rsidRDefault="00C56E1F" w:rsidP="00C56E1F">
            <w:pPr>
              <w:ind w:left="-16"/>
              <w:jc w:val="both"/>
              <w:rPr>
                <w:sz w:val="24"/>
                <w:szCs w:val="24"/>
                <w:lang w:val="ru-RU"/>
              </w:rPr>
            </w:pPr>
            <w:r w:rsidRPr="00101F60">
              <w:rPr>
                <w:sz w:val="24"/>
                <w:szCs w:val="24"/>
                <w:lang w:val="ru-RU"/>
              </w:rPr>
              <w:t>Термин «идеология» и его п</w:t>
            </w:r>
            <w:r w:rsidRPr="00101F60">
              <w:rPr>
                <w:sz w:val="24"/>
                <w:szCs w:val="24"/>
                <w:lang w:val="ru-RU"/>
              </w:rPr>
              <w:t>о</w:t>
            </w:r>
            <w:r w:rsidRPr="00101F60">
              <w:rPr>
                <w:sz w:val="24"/>
                <w:szCs w:val="24"/>
                <w:lang w:val="ru-RU"/>
              </w:rPr>
              <w:t>нимание в различных социал</w:t>
            </w:r>
            <w:r w:rsidRPr="00101F60">
              <w:rPr>
                <w:sz w:val="24"/>
                <w:szCs w:val="24"/>
                <w:lang w:val="ru-RU"/>
              </w:rPr>
              <w:t>ь</w:t>
            </w:r>
            <w:r w:rsidRPr="00101F60">
              <w:rPr>
                <w:sz w:val="24"/>
                <w:szCs w:val="24"/>
                <w:lang w:val="ru-RU"/>
              </w:rPr>
              <w:t>но-философских теориях. Идеология как форма мирово</w:t>
            </w:r>
            <w:r w:rsidRPr="00101F60">
              <w:rPr>
                <w:sz w:val="24"/>
                <w:szCs w:val="24"/>
                <w:lang w:val="ru-RU"/>
              </w:rPr>
              <w:t>з</w:t>
            </w:r>
            <w:r w:rsidRPr="00101F60">
              <w:rPr>
                <w:sz w:val="24"/>
                <w:szCs w:val="24"/>
                <w:lang w:val="ru-RU"/>
              </w:rPr>
              <w:t>зренческого опыта людей, как инструмент власти и полит</w:t>
            </w:r>
            <w:r w:rsidRPr="00101F60">
              <w:rPr>
                <w:sz w:val="24"/>
                <w:szCs w:val="24"/>
                <w:lang w:val="ru-RU"/>
              </w:rPr>
              <w:t>и</w:t>
            </w:r>
            <w:r w:rsidRPr="00101F60">
              <w:rPr>
                <w:sz w:val="24"/>
                <w:szCs w:val="24"/>
                <w:lang w:val="ru-RU"/>
              </w:rPr>
              <w:t>ческих действий. Современные воззрения на идеологию. Власть идеологии. Идеология и пропаганда. Идеология и язык. Идеология и образование. Идеология государства.</w:t>
            </w:r>
          </w:p>
        </w:tc>
        <w:tc>
          <w:tcPr>
            <w:tcW w:w="1086" w:type="dxa"/>
          </w:tcPr>
          <w:p w:rsidR="00C56E1F" w:rsidRPr="00101F60" w:rsidRDefault="00C56E1F" w:rsidP="00A04341">
            <w:pPr>
              <w:ind w:left="-108" w:right="-108" w:firstLine="17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C56E1F" w:rsidRPr="00101F60" w:rsidRDefault="00C56E1F" w:rsidP="00A04341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C56E1F" w:rsidRPr="00101F60" w:rsidRDefault="00C56E1F" w:rsidP="00A04341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  <w:r w:rsidRPr="00101F60">
              <w:rPr>
                <w:sz w:val="24"/>
                <w:szCs w:val="24"/>
                <w:lang w:val="ru-RU"/>
              </w:rPr>
              <w:t>1,4,9</w:t>
            </w:r>
          </w:p>
        </w:tc>
        <w:tc>
          <w:tcPr>
            <w:tcW w:w="1134" w:type="dxa"/>
          </w:tcPr>
          <w:p w:rsidR="00C56E1F" w:rsidRPr="00101F60" w:rsidRDefault="00C56E1F" w:rsidP="00C56E1F">
            <w:pPr>
              <w:tabs>
                <w:tab w:val="num" w:pos="3621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831" w:type="dxa"/>
          </w:tcPr>
          <w:p w:rsidR="00C56E1F" w:rsidRPr="00101F60" w:rsidRDefault="00C56E1F" w:rsidP="00C56E1F">
            <w:pPr>
              <w:tabs>
                <w:tab w:val="num" w:pos="3621"/>
              </w:tabs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295" w:type="dxa"/>
          </w:tcPr>
          <w:p w:rsidR="00C56E1F" w:rsidRPr="00101F60" w:rsidRDefault="00C56E1F" w:rsidP="00C56E1F">
            <w:pPr>
              <w:tabs>
                <w:tab w:val="num" w:pos="3621"/>
              </w:tabs>
              <w:rPr>
                <w:sz w:val="24"/>
                <w:szCs w:val="24"/>
                <w:lang w:val="ru-RU"/>
              </w:rPr>
            </w:pPr>
            <w:r w:rsidRPr="00101F60">
              <w:rPr>
                <w:sz w:val="24"/>
                <w:szCs w:val="24"/>
                <w:lang w:val="ru-RU"/>
              </w:rPr>
              <w:t>опрос</w:t>
            </w:r>
          </w:p>
        </w:tc>
      </w:tr>
      <w:tr w:rsidR="00C56E1F" w:rsidRPr="00F211F4" w:rsidTr="0005078E">
        <w:tc>
          <w:tcPr>
            <w:tcW w:w="392" w:type="dxa"/>
          </w:tcPr>
          <w:p w:rsidR="00C56E1F" w:rsidRPr="00101F60" w:rsidRDefault="00C56E1F" w:rsidP="00A04341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  <w:r w:rsidRPr="00101F60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450" w:type="dxa"/>
          </w:tcPr>
          <w:p w:rsidR="00C56E1F" w:rsidRPr="00101F60" w:rsidRDefault="00C56E1F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101F60">
              <w:rPr>
                <w:sz w:val="24"/>
                <w:szCs w:val="24"/>
              </w:rPr>
              <w:t>Определение идеологии. Возникновение термина «идеология». Зарождение идеологии. Функции и свойства идеологии</w:t>
            </w:r>
          </w:p>
          <w:p w:rsidR="00C56E1F" w:rsidRPr="00101F60" w:rsidRDefault="00C56E1F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101F60">
              <w:rPr>
                <w:sz w:val="24"/>
                <w:szCs w:val="24"/>
              </w:rPr>
              <w:t>Либерализм: определение, принципы и цели. Неолиберализм</w:t>
            </w:r>
          </w:p>
          <w:p w:rsidR="00C56E1F" w:rsidRPr="00101F60" w:rsidRDefault="00C56E1F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101F60">
              <w:rPr>
                <w:sz w:val="24"/>
                <w:szCs w:val="24"/>
              </w:rPr>
              <w:t>Консерватизм. Неоконсерватизм</w:t>
            </w:r>
          </w:p>
          <w:p w:rsidR="00C56E1F" w:rsidRPr="00101F60" w:rsidRDefault="00C56E1F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101F60">
              <w:rPr>
                <w:sz w:val="24"/>
                <w:szCs w:val="24"/>
              </w:rPr>
              <w:t>Социал-демократизм и марксизм</w:t>
            </w:r>
          </w:p>
          <w:p w:rsidR="00C56E1F" w:rsidRPr="00101F60" w:rsidRDefault="00C56E1F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101F60">
              <w:rPr>
                <w:sz w:val="24"/>
                <w:szCs w:val="24"/>
              </w:rPr>
              <w:t>Коммунизм в теории и практике</w:t>
            </w:r>
          </w:p>
          <w:p w:rsidR="00C56E1F" w:rsidRPr="00101F60" w:rsidRDefault="00C56E1F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101F60">
              <w:rPr>
                <w:sz w:val="24"/>
                <w:szCs w:val="24"/>
              </w:rPr>
              <w:t>Анархизм. Технократизм</w:t>
            </w:r>
          </w:p>
          <w:p w:rsidR="00C56E1F" w:rsidRPr="00101F60" w:rsidRDefault="00C56E1F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101F60">
              <w:rPr>
                <w:sz w:val="24"/>
                <w:szCs w:val="24"/>
              </w:rPr>
              <w:t>Этнополитические, религиозно-политические и экстремистские идеологии</w:t>
            </w:r>
          </w:p>
          <w:p w:rsidR="00C56E1F" w:rsidRPr="00101F60" w:rsidRDefault="00C56E1F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101F60">
              <w:rPr>
                <w:sz w:val="24"/>
                <w:szCs w:val="24"/>
              </w:rPr>
              <w:t>Белорусская идеологическая доктрина</w:t>
            </w:r>
          </w:p>
        </w:tc>
        <w:tc>
          <w:tcPr>
            <w:tcW w:w="1086" w:type="dxa"/>
          </w:tcPr>
          <w:p w:rsidR="00C56E1F" w:rsidRPr="00101F60" w:rsidRDefault="00C56E1F" w:rsidP="00A04341">
            <w:pPr>
              <w:ind w:left="-108" w:right="-108" w:firstLine="17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C56E1F" w:rsidRPr="00101F60" w:rsidRDefault="00C56E1F" w:rsidP="00A04341">
            <w:pPr>
              <w:spacing w:line="220" w:lineRule="exact"/>
              <w:ind w:left="-108" w:right="-108" w:firstLine="175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C56E1F" w:rsidRPr="00101F60" w:rsidRDefault="00C56E1F" w:rsidP="00101F60">
            <w:pPr>
              <w:spacing w:line="220" w:lineRule="exact"/>
              <w:ind w:left="-108" w:right="-108" w:firstLine="175"/>
              <w:jc w:val="both"/>
              <w:rPr>
                <w:sz w:val="24"/>
                <w:szCs w:val="24"/>
                <w:lang w:val="ru-RU"/>
              </w:rPr>
            </w:pPr>
            <w:r w:rsidRPr="00101F60">
              <w:rPr>
                <w:sz w:val="24"/>
                <w:szCs w:val="24"/>
                <w:lang w:val="ru-RU"/>
              </w:rPr>
              <w:t>2</w:t>
            </w:r>
            <w:r w:rsidR="00101F60" w:rsidRPr="00101F60">
              <w:rPr>
                <w:sz w:val="24"/>
                <w:szCs w:val="24"/>
                <w:lang w:val="ru-RU"/>
              </w:rPr>
              <w:t>,</w:t>
            </w:r>
            <w:r w:rsidRPr="00101F60">
              <w:rPr>
                <w:sz w:val="24"/>
                <w:szCs w:val="24"/>
                <w:lang w:val="ru-RU"/>
              </w:rPr>
              <w:t>7,10</w:t>
            </w:r>
          </w:p>
        </w:tc>
        <w:tc>
          <w:tcPr>
            <w:tcW w:w="1134" w:type="dxa"/>
          </w:tcPr>
          <w:p w:rsidR="00C56E1F" w:rsidRPr="00101F60" w:rsidRDefault="00C56E1F" w:rsidP="00C56E1F">
            <w:pPr>
              <w:tabs>
                <w:tab w:val="num" w:pos="3621"/>
              </w:tabs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:rsidR="00C56E1F" w:rsidRPr="00101F60" w:rsidRDefault="00C56E1F" w:rsidP="00C56E1F">
            <w:pPr>
              <w:tabs>
                <w:tab w:val="num" w:pos="3621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295" w:type="dxa"/>
          </w:tcPr>
          <w:p w:rsidR="00C56E1F" w:rsidRPr="00101F60" w:rsidRDefault="00C56E1F" w:rsidP="0005078E">
            <w:pPr>
              <w:tabs>
                <w:tab w:val="num" w:pos="3621"/>
              </w:tabs>
              <w:rPr>
                <w:sz w:val="24"/>
                <w:szCs w:val="24"/>
                <w:lang w:val="ru-RU"/>
              </w:rPr>
            </w:pPr>
            <w:r w:rsidRPr="00101F60">
              <w:rPr>
                <w:sz w:val="24"/>
                <w:szCs w:val="24"/>
                <w:lang w:val="ru-RU"/>
              </w:rPr>
              <w:t>опрос</w:t>
            </w:r>
          </w:p>
        </w:tc>
      </w:tr>
      <w:tr w:rsidR="00C56E1F" w:rsidRPr="00F211F4" w:rsidTr="0005078E">
        <w:tc>
          <w:tcPr>
            <w:tcW w:w="392" w:type="dxa"/>
          </w:tcPr>
          <w:p w:rsidR="00C56E1F" w:rsidRPr="00101F60" w:rsidRDefault="00C56E1F" w:rsidP="00A04341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  <w:r w:rsidRPr="00101F60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450" w:type="dxa"/>
          </w:tcPr>
          <w:p w:rsidR="00C56E1F" w:rsidRPr="00101F60" w:rsidRDefault="00C56E1F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101F60">
              <w:rPr>
                <w:sz w:val="24"/>
                <w:szCs w:val="24"/>
              </w:rPr>
              <w:t>Основы конституционного строя. Принципы суверенитета и народовластия. Человек, его права, свободы и гарантии их реализации</w:t>
            </w:r>
          </w:p>
          <w:p w:rsidR="00C56E1F" w:rsidRPr="00101F60" w:rsidRDefault="00C56E1F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101F60">
              <w:rPr>
                <w:sz w:val="24"/>
                <w:szCs w:val="24"/>
              </w:rPr>
              <w:t xml:space="preserve">Государство и многообразие политических институтов, идеологий и мнений. </w:t>
            </w:r>
            <w:r w:rsidRPr="00101F60">
              <w:rPr>
                <w:sz w:val="24"/>
                <w:szCs w:val="24"/>
              </w:rPr>
              <w:lastRenderedPageBreak/>
              <w:t>Политические партии и общественные организации. Равные права перед законом всех религий, вероисповеданий, социальных, национальных и других общностей</w:t>
            </w:r>
          </w:p>
          <w:p w:rsidR="00C56E1F" w:rsidRPr="00101F60" w:rsidRDefault="00C56E1F" w:rsidP="00C56E1F">
            <w:pPr>
              <w:ind w:left="-16"/>
              <w:jc w:val="both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:rsidR="00C56E1F" w:rsidRPr="00101F60" w:rsidRDefault="00C56E1F" w:rsidP="00A04341">
            <w:pPr>
              <w:ind w:left="-108" w:right="-108" w:firstLine="17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C56E1F" w:rsidRPr="00101F60" w:rsidRDefault="00C56E1F" w:rsidP="00A04341">
            <w:pPr>
              <w:spacing w:line="220" w:lineRule="exact"/>
              <w:ind w:left="-108" w:right="-108" w:firstLine="175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C56E1F" w:rsidRPr="00101F60" w:rsidRDefault="00C56E1F" w:rsidP="00A04341">
            <w:pPr>
              <w:spacing w:line="220" w:lineRule="exact"/>
              <w:ind w:left="-108" w:right="-108" w:firstLine="175"/>
              <w:jc w:val="both"/>
              <w:rPr>
                <w:sz w:val="24"/>
                <w:szCs w:val="24"/>
                <w:lang w:val="ru-RU"/>
              </w:rPr>
            </w:pPr>
            <w:r w:rsidRPr="00101F60">
              <w:rPr>
                <w:sz w:val="24"/>
                <w:szCs w:val="24"/>
                <w:lang w:val="ru-RU"/>
              </w:rPr>
              <w:t>3,10</w:t>
            </w:r>
          </w:p>
        </w:tc>
        <w:tc>
          <w:tcPr>
            <w:tcW w:w="1134" w:type="dxa"/>
          </w:tcPr>
          <w:p w:rsidR="00C56E1F" w:rsidRPr="00101F60" w:rsidRDefault="00C56E1F" w:rsidP="00C56E1F">
            <w:pPr>
              <w:tabs>
                <w:tab w:val="num" w:pos="3621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31" w:type="dxa"/>
          </w:tcPr>
          <w:p w:rsidR="00C56E1F" w:rsidRPr="00101F60" w:rsidRDefault="00C56E1F" w:rsidP="00C56E1F">
            <w:pPr>
              <w:tabs>
                <w:tab w:val="num" w:pos="3621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295" w:type="dxa"/>
          </w:tcPr>
          <w:p w:rsidR="00C56E1F" w:rsidRPr="00101F60" w:rsidRDefault="00C56E1F" w:rsidP="0005078E">
            <w:pPr>
              <w:tabs>
                <w:tab w:val="num" w:pos="3621"/>
              </w:tabs>
              <w:rPr>
                <w:sz w:val="24"/>
                <w:szCs w:val="24"/>
                <w:lang w:val="ru-RU"/>
              </w:rPr>
            </w:pPr>
            <w:r w:rsidRPr="00101F60">
              <w:rPr>
                <w:sz w:val="24"/>
                <w:szCs w:val="24"/>
                <w:lang w:val="ru-RU"/>
              </w:rPr>
              <w:t>опрос</w:t>
            </w:r>
          </w:p>
        </w:tc>
      </w:tr>
      <w:tr w:rsidR="00C56E1F" w:rsidRPr="00F211F4" w:rsidTr="0005078E">
        <w:tc>
          <w:tcPr>
            <w:tcW w:w="392" w:type="dxa"/>
          </w:tcPr>
          <w:p w:rsidR="00C56E1F" w:rsidRPr="00101F60" w:rsidRDefault="00C56E1F" w:rsidP="00A04341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  <w:r w:rsidRPr="00101F60">
              <w:rPr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3450" w:type="dxa"/>
          </w:tcPr>
          <w:p w:rsidR="00C56E1F" w:rsidRPr="00101F60" w:rsidRDefault="00C56E1F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101F60">
              <w:rPr>
                <w:sz w:val="24"/>
                <w:szCs w:val="24"/>
              </w:rPr>
              <w:t>Определение политической культуры. Культура политического поведения. Культура функционирования политических институтов. Политическая культура в Беларуси, факторы, влияющие на ее формирование</w:t>
            </w:r>
          </w:p>
          <w:p w:rsidR="00C56E1F" w:rsidRPr="00101F60" w:rsidRDefault="00C56E1F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101F60">
              <w:rPr>
                <w:sz w:val="24"/>
                <w:szCs w:val="24"/>
              </w:rPr>
              <w:t>Роль средств массовой информации в идеологических процессах. Информационная политика в Беларуси</w:t>
            </w:r>
          </w:p>
          <w:p w:rsidR="00C56E1F" w:rsidRPr="00101F60" w:rsidRDefault="00C56E1F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101F60">
              <w:rPr>
                <w:sz w:val="24"/>
                <w:szCs w:val="24"/>
              </w:rPr>
              <w:t xml:space="preserve">Профсоюзы как инструмент политической системы общества. </w:t>
            </w:r>
          </w:p>
        </w:tc>
        <w:tc>
          <w:tcPr>
            <w:tcW w:w="1086" w:type="dxa"/>
          </w:tcPr>
          <w:p w:rsidR="00C56E1F" w:rsidRPr="00101F60" w:rsidRDefault="00C56E1F" w:rsidP="00A04341">
            <w:pPr>
              <w:ind w:left="-108" w:right="-108" w:firstLine="17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C56E1F" w:rsidRPr="00101F60" w:rsidRDefault="00C56E1F" w:rsidP="00A04341">
            <w:pPr>
              <w:spacing w:line="220" w:lineRule="exact"/>
              <w:ind w:left="-108" w:right="-108" w:firstLine="175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C56E1F" w:rsidRPr="00101F60" w:rsidRDefault="00C56E1F" w:rsidP="00A04341">
            <w:pPr>
              <w:spacing w:line="220" w:lineRule="exact"/>
              <w:ind w:left="-108" w:right="-108" w:firstLine="175"/>
              <w:jc w:val="both"/>
              <w:rPr>
                <w:sz w:val="24"/>
                <w:szCs w:val="24"/>
                <w:lang w:val="ru-RU"/>
              </w:rPr>
            </w:pPr>
            <w:r w:rsidRPr="00101F60">
              <w:rPr>
                <w:sz w:val="24"/>
                <w:szCs w:val="24"/>
                <w:lang w:val="ru-RU"/>
              </w:rPr>
              <w:t>2,6,20</w:t>
            </w:r>
          </w:p>
        </w:tc>
        <w:tc>
          <w:tcPr>
            <w:tcW w:w="1134" w:type="dxa"/>
          </w:tcPr>
          <w:p w:rsidR="00C56E1F" w:rsidRPr="00101F60" w:rsidRDefault="002D30B8" w:rsidP="00C56E1F">
            <w:pPr>
              <w:tabs>
                <w:tab w:val="num" w:pos="3621"/>
              </w:tabs>
              <w:jc w:val="center"/>
              <w:rPr>
                <w:sz w:val="24"/>
                <w:szCs w:val="24"/>
                <w:lang w:val="ru-RU"/>
              </w:rPr>
            </w:pPr>
            <w:r w:rsidRPr="00101F6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31" w:type="dxa"/>
          </w:tcPr>
          <w:p w:rsidR="00C56E1F" w:rsidRPr="00101F60" w:rsidRDefault="00C56E1F" w:rsidP="00C56E1F">
            <w:pPr>
              <w:tabs>
                <w:tab w:val="num" w:pos="3621"/>
              </w:tabs>
              <w:jc w:val="center"/>
              <w:rPr>
                <w:bCs/>
                <w:sz w:val="24"/>
                <w:szCs w:val="24"/>
                <w:lang w:val="ru-RU"/>
              </w:rPr>
            </w:pPr>
            <w:r w:rsidRPr="00101F60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295" w:type="dxa"/>
          </w:tcPr>
          <w:p w:rsidR="00C56E1F" w:rsidRPr="00101F60" w:rsidRDefault="00C56E1F" w:rsidP="0005078E">
            <w:pPr>
              <w:tabs>
                <w:tab w:val="num" w:pos="3621"/>
              </w:tabs>
              <w:rPr>
                <w:sz w:val="24"/>
                <w:szCs w:val="24"/>
                <w:lang w:val="ru-RU"/>
              </w:rPr>
            </w:pPr>
            <w:r w:rsidRPr="00101F60">
              <w:rPr>
                <w:sz w:val="24"/>
                <w:szCs w:val="24"/>
                <w:lang w:val="ru-RU"/>
              </w:rPr>
              <w:t>опрос</w:t>
            </w:r>
          </w:p>
        </w:tc>
      </w:tr>
      <w:tr w:rsidR="00C56E1F" w:rsidRPr="00F211F4" w:rsidTr="0005078E">
        <w:tc>
          <w:tcPr>
            <w:tcW w:w="392" w:type="dxa"/>
          </w:tcPr>
          <w:p w:rsidR="00C56E1F" w:rsidRPr="00101F60" w:rsidRDefault="00C56E1F" w:rsidP="00A04341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  <w:r w:rsidRPr="00101F6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450" w:type="dxa"/>
          </w:tcPr>
          <w:p w:rsidR="00C56E1F" w:rsidRPr="00101F60" w:rsidRDefault="00C56E1F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101F60">
              <w:rPr>
                <w:sz w:val="24"/>
                <w:szCs w:val="24"/>
              </w:rPr>
              <w:t>Понятие избирательной системы. Виды избирательных систем. Избирательная система в современной Беларуси</w:t>
            </w:r>
          </w:p>
          <w:p w:rsidR="00C56E1F" w:rsidRPr="00101F60" w:rsidRDefault="00C56E1F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101F60">
              <w:rPr>
                <w:sz w:val="24"/>
                <w:szCs w:val="24"/>
              </w:rPr>
              <w:t>Избирательные комиссии. Центральная избирательная комиссия. Взаимодействие избирательных комиссий и общественных объединений. Выдвижение, регистрация кандидатов, сбор и проверка подписей избирателей, назначение доверительных лиц, предвыборная агитация</w:t>
            </w:r>
          </w:p>
          <w:p w:rsidR="00C56E1F" w:rsidRPr="00101F60" w:rsidRDefault="00C56E1F" w:rsidP="00C56E1F">
            <w:pPr>
              <w:ind w:left="-16"/>
              <w:jc w:val="both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:rsidR="00C56E1F" w:rsidRPr="00101F60" w:rsidRDefault="00C56E1F" w:rsidP="00A04341">
            <w:pPr>
              <w:ind w:left="-108" w:right="-108" w:firstLine="17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C56E1F" w:rsidRPr="00101F60" w:rsidRDefault="00C56E1F" w:rsidP="00A04341">
            <w:pPr>
              <w:spacing w:line="220" w:lineRule="exact"/>
              <w:ind w:left="-108" w:right="-108" w:firstLine="175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C56E1F" w:rsidRPr="00101F60" w:rsidRDefault="00C56E1F" w:rsidP="00A04341">
            <w:pPr>
              <w:spacing w:line="220" w:lineRule="exact"/>
              <w:ind w:left="-108" w:right="-108" w:firstLine="175"/>
              <w:jc w:val="both"/>
              <w:rPr>
                <w:sz w:val="24"/>
                <w:szCs w:val="24"/>
                <w:lang w:val="ru-RU"/>
              </w:rPr>
            </w:pPr>
            <w:r w:rsidRPr="00101F60">
              <w:rPr>
                <w:sz w:val="24"/>
                <w:szCs w:val="24"/>
                <w:lang w:val="ru-RU"/>
              </w:rPr>
              <w:t>3,9,11</w:t>
            </w:r>
          </w:p>
        </w:tc>
        <w:tc>
          <w:tcPr>
            <w:tcW w:w="1134" w:type="dxa"/>
          </w:tcPr>
          <w:p w:rsidR="00C56E1F" w:rsidRPr="00101F60" w:rsidRDefault="00C56E1F" w:rsidP="00C56E1F">
            <w:pPr>
              <w:tabs>
                <w:tab w:val="num" w:pos="3621"/>
              </w:tabs>
              <w:jc w:val="center"/>
              <w:rPr>
                <w:sz w:val="24"/>
                <w:szCs w:val="24"/>
                <w:lang w:val="ru-RU"/>
              </w:rPr>
            </w:pPr>
            <w:r w:rsidRPr="00101F6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31" w:type="dxa"/>
          </w:tcPr>
          <w:p w:rsidR="00C56E1F" w:rsidRPr="00101F60" w:rsidRDefault="00C56E1F" w:rsidP="00C56E1F">
            <w:pPr>
              <w:tabs>
                <w:tab w:val="num" w:pos="3621"/>
              </w:tabs>
              <w:jc w:val="center"/>
              <w:rPr>
                <w:bCs/>
                <w:sz w:val="24"/>
                <w:szCs w:val="24"/>
                <w:lang w:val="ru-RU"/>
              </w:rPr>
            </w:pPr>
            <w:r w:rsidRPr="00101F60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295" w:type="dxa"/>
          </w:tcPr>
          <w:p w:rsidR="00C56E1F" w:rsidRPr="00101F60" w:rsidRDefault="00C56E1F" w:rsidP="0005078E">
            <w:pPr>
              <w:tabs>
                <w:tab w:val="num" w:pos="3621"/>
              </w:tabs>
              <w:rPr>
                <w:sz w:val="24"/>
                <w:szCs w:val="24"/>
                <w:lang w:val="ru-RU"/>
              </w:rPr>
            </w:pPr>
            <w:r w:rsidRPr="00101F60">
              <w:rPr>
                <w:sz w:val="24"/>
                <w:szCs w:val="24"/>
                <w:lang w:val="ru-RU"/>
              </w:rPr>
              <w:t>опрос</w:t>
            </w:r>
          </w:p>
        </w:tc>
      </w:tr>
      <w:tr w:rsidR="00C56E1F" w:rsidRPr="00F211F4" w:rsidTr="0005078E">
        <w:tc>
          <w:tcPr>
            <w:tcW w:w="392" w:type="dxa"/>
          </w:tcPr>
          <w:p w:rsidR="00C56E1F" w:rsidRPr="00101F60" w:rsidRDefault="00C56E1F" w:rsidP="00A04341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  <w:r w:rsidRPr="00101F60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450" w:type="dxa"/>
          </w:tcPr>
          <w:p w:rsidR="00C56E1F" w:rsidRPr="00101F60" w:rsidRDefault="00C56E1F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101F60">
              <w:rPr>
                <w:sz w:val="24"/>
                <w:szCs w:val="24"/>
              </w:rPr>
              <w:t>Политико-правовой статус Президента Республики Беларусь. Основные направления и механизм реализации, формы и методы идеологической политики Президента Республики Беларусь</w:t>
            </w:r>
          </w:p>
          <w:p w:rsidR="00C56E1F" w:rsidRPr="00101F60" w:rsidRDefault="00C56E1F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101F60">
              <w:rPr>
                <w:sz w:val="24"/>
                <w:szCs w:val="24"/>
              </w:rPr>
              <w:t xml:space="preserve">Парламент – Национальное собрание Республики Беларусь как субъект осуществления идеологической политики </w:t>
            </w:r>
            <w:r w:rsidRPr="00101F60">
              <w:rPr>
                <w:sz w:val="24"/>
                <w:szCs w:val="24"/>
              </w:rPr>
              <w:lastRenderedPageBreak/>
              <w:t>государства</w:t>
            </w:r>
          </w:p>
          <w:p w:rsidR="00C56E1F" w:rsidRPr="00101F60" w:rsidRDefault="00C56E1F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101F60">
              <w:rPr>
                <w:sz w:val="24"/>
                <w:szCs w:val="24"/>
              </w:rPr>
              <w:t>Правительство – Совет Министров Республики Беларусь и идеология белорусского государства</w:t>
            </w:r>
          </w:p>
          <w:p w:rsidR="00C56E1F" w:rsidRPr="00101F60" w:rsidRDefault="00C56E1F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101F60">
              <w:rPr>
                <w:sz w:val="24"/>
                <w:szCs w:val="24"/>
              </w:rPr>
              <w:t>Местное управление и самоуправление в идеологических процессах</w:t>
            </w:r>
          </w:p>
          <w:p w:rsidR="00C56E1F" w:rsidRPr="00101F60" w:rsidRDefault="00C56E1F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101F60">
              <w:rPr>
                <w:sz w:val="24"/>
                <w:szCs w:val="24"/>
              </w:rPr>
              <w:t>Политико-правовые особенности развития самоуправленческих начал в современной Беларуси</w:t>
            </w:r>
          </w:p>
        </w:tc>
        <w:tc>
          <w:tcPr>
            <w:tcW w:w="1086" w:type="dxa"/>
          </w:tcPr>
          <w:p w:rsidR="00C56E1F" w:rsidRPr="00101F60" w:rsidRDefault="00C56E1F" w:rsidP="00A04341">
            <w:pPr>
              <w:ind w:left="-108" w:right="-108" w:firstLine="17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C56E1F" w:rsidRPr="00101F60" w:rsidRDefault="00C56E1F" w:rsidP="00A04341">
            <w:pPr>
              <w:spacing w:line="220" w:lineRule="exact"/>
              <w:ind w:left="-108" w:right="-108" w:firstLine="175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C56E1F" w:rsidRPr="00101F60" w:rsidRDefault="00C56E1F" w:rsidP="00A04341">
            <w:pPr>
              <w:spacing w:line="220" w:lineRule="exact"/>
              <w:ind w:left="-108" w:right="-108" w:firstLine="175"/>
              <w:jc w:val="both"/>
              <w:rPr>
                <w:sz w:val="24"/>
                <w:szCs w:val="24"/>
                <w:lang w:val="ru-RU"/>
              </w:rPr>
            </w:pPr>
            <w:r w:rsidRPr="00101F60">
              <w:rPr>
                <w:sz w:val="24"/>
                <w:szCs w:val="24"/>
                <w:lang w:val="ru-RU"/>
              </w:rPr>
              <w:t>4,9</w:t>
            </w:r>
          </w:p>
        </w:tc>
        <w:tc>
          <w:tcPr>
            <w:tcW w:w="1134" w:type="dxa"/>
          </w:tcPr>
          <w:p w:rsidR="00C56E1F" w:rsidRPr="00101F60" w:rsidRDefault="00C56E1F" w:rsidP="00C56E1F">
            <w:pPr>
              <w:tabs>
                <w:tab w:val="num" w:pos="3621"/>
              </w:tabs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:rsidR="00C56E1F" w:rsidRPr="00101F60" w:rsidRDefault="00C56E1F" w:rsidP="00C56E1F">
            <w:pPr>
              <w:tabs>
                <w:tab w:val="num" w:pos="3621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295" w:type="dxa"/>
          </w:tcPr>
          <w:p w:rsidR="00C56E1F" w:rsidRPr="00101F60" w:rsidRDefault="00C56E1F" w:rsidP="0005078E">
            <w:pPr>
              <w:tabs>
                <w:tab w:val="num" w:pos="3621"/>
              </w:tabs>
              <w:rPr>
                <w:sz w:val="24"/>
                <w:szCs w:val="24"/>
                <w:lang w:val="ru-RU"/>
              </w:rPr>
            </w:pPr>
            <w:r w:rsidRPr="00101F60">
              <w:rPr>
                <w:sz w:val="24"/>
                <w:szCs w:val="24"/>
                <w:lang w:val="ru-RU"/>
              </w:rPr>
              <w:t>опрос</w:t>
            </w:r>
          </w:p>
        </w:tc>
      </w:tr>
      <w:tr w:rsidR="00C56E1F" w:rsidRPr="00F211F4" w:rsidTr="0005078E">
        <w:tc>
          <w:tcPr>
            <w:tcW w:w="392" w:type="dxa"/>
          </w:tcPr>
          <w:p w:rsidR="00C56E1F" w:rsidRPr="00101F60" w:rsidRDefault="00C56E1F" w:rsidP="00A04341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  <w:r w:rsidRPr="00101F60">
              <w:rPr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3450" w:type="dxa"/>
          </w:tcPr>
          <w:p w:rsidR="00C56E1F" w:rsidRPr="00101F60" w:rsidRDefault="00C56E1F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101F60">
              <w:rPr>
                <w:sz w:val="24"/>
                <w:szCs w:val="24"/>
              </w:rPr>
              <w:t>Государственная политика в идеологической сфере</w:t>
            </w:r>
          </w:p>
          <w:p w:rsidR="00C56E1F" w:rsidRPr="00101F60" w:rsidRDefault="00C56E1F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101F60">
              <w:rPr>
                <w:sz w:val="24"/>
                <w:szCs w:val="24"/>
              </w:rPr>
              <w:t>Экономика. Политика. Идеология</w:t>
            </w:r>
          </w:p>
          <w:p w:rsidR="00C56E1F" w:rsidRPr="00101F60" w:rsidRDefault="00C56E1F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101F60">
              <w:rPr>
                <w:sz w:val="24"/>
                <w:szCs w:val="24"/>
              </w:rPr>
              <w:t>Экономическая политика. Особенности проведения экономических реформ в Беларуси. Пути оптимизации политико-организационного и идеологического воздействий на проведение экономических реформ</w:t>
            </w:r>
          </w:p>
          <w:p w:rsidR="00C56E1F" w:rsidRPr="00101F60" w:rsidRDefault="00C56E1F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101F60">
              <w:rPr>
                <w:sz w:val="24"/>
                <w:szCs w:val="24"/>
              </w:rPr>
              <w:t>Система ценностей, формирующих базу гражданского согласия в обществе. Экономическое, политическое поведение различных социальных групп общества</w:t>
            </w:r>
          </w:p>
          <w:p w:rsidR="00C56E1F" w:rsidRPr="00101F60" w:rsidRDefault="00C56E1F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101F60">
              <w:rPr>
                <w:sz w:val="24"/>
                <w:szCs w:val="24"/>
              </w:rPr>
              <w:t>Общественное мнение. Общественные объединения. Политические партии. Формирование и реализация важнейших направлений государственной политики в Республике Беларусь</w:t>
            </w:r>
          </w:p>
        </w:tc>
        <w:tc>
          <w:tcPr>
            <w:tcW w:w="1086" w:type="dxa"/>
          </w:tcPr>
          <w:p w:rsidR="00C56E1F" w:rsidRPr="00101F60" w:rsidRDefault="00C56E1F" w:rsidP="00A04341">
            <w:pPr>
              <w:ind w:left="-108" w:right="-108" w:firstLine="17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C56E1F" w:rsidRPr="00101F60" w:rsidRDefault="00C56E1F" w:rsidP="00A04341">
            <w:pPr>
              <w:spacing w:line="220" w:lineRule="exact"/>
              <w:ind w:left="-108" w:right="-108" w:firstLine="175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C56E1F" w:rsidRPr="00101F60" w:rsidRDefault="00C56E1F" w:rsidP="00A04341">
            <w:pPr>
              <w:spacing w:line="220" w:lineRule="exact"/>
              <w:ind w:left="-108" w:right="-108" w:firstLine="175"/>
              <w:jc w:val="both"/>
              <w:rPr>
                <w:sz w:val="24"/>
                <w:szCs w:val="24"/>
                <w:lang w:val="ru-RU"/>
              </w:rPr>
            </w:pPr>
            <w:r w:rsidRPr="00101F60">
              <w:rPr>
                <w:sz w:val="24"/>
                <w:szCs w:val="24"/>
                <w:lang w:val="ru-RU"/>
              </w:rPr>
              <w:t>3,14</w:t>
            </w:r>
          </w:p>
        </w:tc>
        <w:tc>
          <w:tcPr>
            <w:tcW w:w="1134" w:type="dxa"/>
          </w:tcPr>
          <w:p w:rsidR="00C56E1F" w:rsidRPr="00101F60" w:rsidRDefault="00101F60" w:rsidP="00C56E1F">
            <w:pPr>
              <w:tabs>
                <w:tab w:val="num" w:pos="3621"/>
              </w:tabs>
              <w:rPr>
                <w:sz w:val="24"/>
                <w:szCs w:val="24"/>
                <w:lang w:val="ru-RU"/>
              </w:rPr>
            </w:pPr>
            <w:r w:rsidRPr="00101F60">
              <w:rPr>
                <w:sz w:val="24"/>
                <w:szCs w:val="24"/>
                <w:lang w:val="ru-RU"/>
              </w:rPr>
              <w:t>2,3</w:t>
            </w:r>
          </w:p>
        </w:tc>
        <w:tc>
          <w:tcPr>
            <w:tcW w:w="831" w:type="dxa"/>
          </w:tcPr>
          <w:p w:rsidR="00C56E1F" w:rsidRPr="00101F60" w:rsidRDefault="00101F60" w:rsidP="00C56E1F">
            <w:pPr>
              <w:tabs>
                <w:tab w:val="num" w:pos="3621"/>
              </w:tabs>
              <w:rPr>
                <w:bCs/>
                <w:sz w:val="24"/>
                <w:szCs w:val="24"/>
                <w:lang w:val="ru-RU"/>
              </w:rPr>
            </w:pPr>
            <w:r w:rsidRPr="00101F60"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295" w:type="dxa"/>
          </w:tcPr>
          <w:p w:rsidR="00C56E1F" w:rsidRPr="00101F60" w:rsidRDefault="00C56E1F" w:rsidP="0005078E">
            <w:pPr>
              <w:tabs>
                <w:tab w:val="num" w:pos="3621"/>
              </w:tabs>
              <w:rPr>
                <w:sz w:val="24"/>
                <w:szCs w:val="24"/>
                <w:lang w:val="ru-RU"/>
              </w:rPr>
            </w:pPr>
            <w:r w:rsidRPr="00101F60">
              <w:rPr>
                <w:sz w:val="24"/>
                <w:szCs w:val="24"/>
                <w:lang w:val="ru-RU"/>
              </w:rPr>
              <w:t>опрос</w:t>
            </w:r>
          </w:p>
        </w:tc>
      </w:tr>
      <w:tr w:rsidR="00C56E1F" w:rsidRPr="00F211F4" w:rsidTr="0005078E">
        <w:tc>
          <w:tcPr>
            <w:tcW w:w="392" w:type="dxa"/>
          </w:tcPr>
          <w:p w:rsidR="00C56E1F" w:rsidRPr="00101F60" w:rsidRDefault="00C56E1F" w:rsidP="00A04341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  <w:r w:rsidRPr="00101F60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450" w:type="dxa"/>
          </w:tcPr>
          <w:p w:rsidR="00C56E1F" w:rsidRPr="00101F60" w:rsidRDefault="00C56E1F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101F60">
              <w:rPr>
                <w:sz w:val="24"/>
                <w:szCs w:val="24"/>
              </w:rPr>
              <w:t>Содержание и структура мировоззренческого компонента идеологии белорусского государства</w:t>
            </w:r>
          </w:p>
          <w:p w:rsidR="00C56E1F" w:rsidRPr="00101F60" w:rsidRDefault="00C56E1F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101F60">
              <w:rPr>
                <w:sz w:val="24"/>
                <w:szCs w:val="24"/>
              </w:rPr>
              <w:t>Общечеловеческие ценности, мировоззренческие идеалы, нравственные установки. Традиции белорусской культуры, белорусская национальная идея</w:t>
            </w:r>
          </w:p>
          <w:p w:rsidR="00C56E1F" w:rsidRPr="00101F60" w:rsidRDefault="00C56E1F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101F60">
              <w:rPr>
                <w:sz w:val="24"/>
                <w:szCs w:val="24"/>
              </w:rPr>
              <w:t xml:space="preserve">Духовный потенциал христианских традиций и </w:t>
            </w:r>
            <w:r w:rsidRPr="00101F60">
              <w:rPr>
                <w:sz w:val="24"/>
                <w:szCs w:val="24"/>
              </w:rPr>
              <w:lastRenderedPageBreak/>
              <w:t>ценностей</w:t>
            </w:r>
          </w:p>
          <w:p w:rsidR="00C56E1F" w:rsidRPr="00101F60" w:rsidRDefault="00C56E1F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101F60">
              <w:rPr>
                <w:sz w:val="24"/>
                <w:szCs w:val="24"/>
              </w:rPr>
              <w:t>Сущность и понятие патриотизма. Патриотическое поведение: единство и многообразие</w:t>
            </w:r>
          </w:p>
          <w:p w:rsidR="00C56E1F" w:rsidRPr="00101F60" w:rsidRDefault="00C56E1F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101F60">
              <w:rPr>
                <w:sz w:val="24"/>
                <w:szCs w:val="24"/>
              </w:rPr>
              <w:t>Идеологическая политика в молодежной сфере</w:t>
            </w:r>
          </w:p>
          <w:p w:rsidR="00C56E1F" w:rsidRPr="00101F60" w:rsidRDefault="00C56E1F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101F60">
              <w:rPr>
                <w:sz w:val="24"/>
                <w:szCs w:val="24"/>
              </w:rPr>
              <w:t>Информационно-идеологическое обеспечение внешней политики</w:t>
            </w:r>
          </w:p>
        </w:tc>
        <w:tc>
          <w:tcPr>
            <w:tcW w:w="1086" w:type="dxa"/>
          </w:tcPr>
          <w:p w:rsidR="00C56E1F" w:rsidRPr="00101F60" w:rsidRDefault="00C56E1F" w:rsidP="00A04341">
            <w:pPr>
              <w:ind w:left="-108" w:right="-108" w:firstLine="17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C56E1F" w:rsidRPr="00101F60" w:rsidRDefault="00C56E1F" w:rsidP="00A04341">
            <w:pPr>
              <w:spacing w:line="220" w:lineRule="exact"/>
              <w:ind w:left="-108" w:right="-108" w:firstLine="175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C56E1F" w:rsidRPr="00101F60" w:rsidRDefault="00C56E1F" w:rsidP="00A04341">
            <w:pPr>
              <w:spacing w:line="220" w:lineRule="exact"/>
              <w:ind w:left="-108" w:right="-108" w:firstLine="175"/>
              <w:jc w:val="both"/>
              <w:rPr>
                <w:sz w:val="24"/>
                <w:szCs w:val="24"/>
                <w:lang w:val="ru-RU"/>
              </w:rPr>
            </w:pPr>
            <w:r w:rsidRPr="00101F60">
              <w:rPr>
                <w:sz w:val="24"/>
                <w:szCs w:val="24"/>
                <w:lang w:val="ru-RU"/>
              </w:rPr>
              <w:t>2,15,16</w:t>
            </w:r>
          </w:p>
        </w:tc>
        <w:tc>
          <w:tcPr>
            <w:tcW w:w="1134" w:type="dxa"/>
          </w:tcPr>
          <w:p w:rsidR="00C56E1F" w:rsidRPr="00101F60" w:rsidRDefault="00101F60" w:rsidP="00101F60">
            <w:pPr>
              <w:tabs>
                <w:tab w:val="num" w:pos="3621"/>
              </w:tabs>
              <w:rPr>
                <w:sz w:val="24"/>
                <w:szCs w:val="24"/>
                <w:lang w:val="ru-RU"/>
              </w:rPr>
            </w:pPr>
            <w:r w:rsidRPr="00101F60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31" w:type="dxa"/>
          </w:tcPr>
          <w:p w:rsidR="00C56E1F" w:rsidRPr="00101F60" w:rsidRDefault="00101F60" w:rsidP="00C56E1F">
            <w:pPr>
              <w:tabs>
                <w:tab w:val="num" w:pos="3621"/>
              </w:tabs>
              <w:rPr>
                <w:bCs/>
                <w:sz w:val="24"/>
                <w:szCs w:val="24"/>
                <w:lang w:val="ru-RU"/>
              </w:rPr>
            </w:pPr>
            <w:r w:rsidRPr="00101F60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295" w:type="dxa"/>
          </w:tcPr>
          <w:p w:rsidR="00C56E1F" w:rsidRPr="00101F60" w:rsidRDefault="00C56E1F" w:rsidP="0005078E">
            <w:pPr>
              <w:tabs>
                <w:tab w:val="num" w:pos="3621"/>
              </w:tabs>
              <w:rPr>
                <w:sz w:val="24"/>
                <w:szCs w:val="24"/>
                <w:lang w:val="ru-RU"/>
              </w:rPr>
            </w:pPr>
            <w:r w:rsidRPr="00101F60">
              <w:rPr>
                <w:sz w:val="24"/>
                <w:szCs w:val="24"/>
                <w:lang w:val="ru-RU"/>
              </w:rPr>
              <w:t>опрос</w:t>
            </w:r>
          </w:p>
        </w:tc>
      </w:tr>
      <w:tr w:rsidR="00C56E1F" w:rsidRPr="00F211F4" w:rsidTr="0005078E">
        <w:tc>
          <w:tcPr>
            <w:tcW w:w="392" w:type="dxa"/>
          </w:tcPr>
          <w:p w:rsidR="00C56E1F" w:rsidRPr="00101F60" w:rsidRDefault="00C56E1F" w:rsidP="00A04341">
            <w:pPr>
              <w:spacing w:line="220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450" w:type="dxa"/>
          </w:tcPr>
          <w:p w:rsidR="00C56E1F" w:rsidRPr="00101F60" w:rsidRDefault="00C56E1F" w:rsidP="00C56E1F">
            <w:pPr>
              <w:ind w:left="-16"/>
              <w:jc w:val="both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:rsidR="00C56E1F" w:rsidRPr="00101F60" w:rsidRDefault="00C56E1F" w:rsidP="00A04341">
            <w:pPr>
              <w:ind w:left="-108" w:right="-108" w:firstLine="17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C56E1F" w:rsidRPr="00101F60" w:rsidRDefault="00C56E1F" w:rsidP="00A04341">
            <w:pPr>
              <w:spacing w:line="220" w:lineRule="exact"/>
              <w:ind w:left="-108" w:right="-108" w:firstLine="175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C56E1F" w:rsidRPr="00101F60" w:rsidRDefault="00C56E1F" w:rsidP="00A04341">
            <w:pPr>
              <w:spacing w:line="220" w:lineRule="exact"/>
              <w:ind w:left="-108" w:right="-108" w:firstLine="175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56E1F" w:rsidRPr="00101F60" w:rsidRDefault="00C56E1F" w:rsidP="00C56E1F">
            <w:pPr>
              <w:tabs>
                <w:tab w:val="num" w:pos="3621"/>
              </w:tabs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:rsidR="00C56E1F" w:rsidRPr="00101F60" w:rsidRDefault="00C56E1F" w:rsidP="00C56E1F">
            <w:pPr>
              <w:tabs>
                <w:tab w:val="num" w:pos="3621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295" w:type="dxa"/>
          </w:tcPr>
          <w:p w:rsidR="00C56E1F" w:rsidRPr="00101F60" w:rsidRDefault="00C56E1F" w:rsidP="0005078E">
            <w:pPr>
              <w:tabs>
                <w:tab w:val="num" w:pos="3621"/>
              </w:tabs>
              <w:rPr>
                <w:sz w:val="24"/>
                <w:szCs w:val="24"/>
                <w:lang w:val="ru-RU"/>
              </w:rPr>
            </w:pPr>
            <w:r w:rsidRPr="00101F60">
              <w:rPr>
                <w:sz w:val="24"/>
                <w:szCs w:val="24"/>
                <w:lang w:val="ru-RU"/>
              </w:rPr>
              <w:t>зачет</w:t>
            </w:r>
          </w:p>
        </w:tc>
      </w:tr>
    </w:tbl>
    <w:p w:rsidR="0005078E" w:rsidRDefault="0005078E">
      <w:pPr>
        <w:autoSpaceDE/>
        <w:autoSpaceDN/>
        <w:jc w:val="both"/>
        <w:rPr>
          <w:sz w:val="28"/>
          <w:szCs w:val="28"/>
          <w:lang w:val="ru-RU"/>
        </w:rPr>
      </w:pPr>
    </w:p>
    <w:p w:rsidR="00A04341" w:rsidRPr="00956FA3" w:rsidRDefault="00101F60" w:rsidP="00101F60">
      <w:pPr>
        <w:pStyle w:val="ae"/>
        <w:numPr>
          <w:ilvl w:val="0"/>
          <w:numId w:val="28"/>
        </w:numPr>
        <w:tabs>
          <w:tab w:val="num" w:pos="3196"/>
          <w:tab w:val="left" w:pos="3420"/>
        </w:tabs>
        <w:autoSpaceDE/>
        <w:autoSpaceDN/>
        <w:jc w:val="center"/>
        <w:rPr>
          <w:b/>
          <w:bCs/>
          <w:sz w:val="28"/>
          <w:szCs w:val="28"/>
          <w:lang w:val="ru-RU"/>
        </w:rPr>
      </w:pPr>
      <w:r w:rsidRPr="00956FA3">
        <w:rPr>
          <w:b/>
          <w:bCs/>
          <w:sz w:val="28"/>
          <w:szCs w:val="28"/>
          <w:lang w:val="ru-RU"/>
        </w:rPr>
        <w:t>Содержание дисциплины</w:t>
      </w:r>
    </w:p>
    <w:p w:rsidR="00101F60" w:rsidRPr="00101F60" w:rsidRDefault="00101F60" w:rsidP="00101F60">
      <w:pPr>
        <w:pStyle w:val="ae"/>
        <w:tabs>
          <w:tab w:val="num" w:pos="3196"/>
          <w:tab w:val="left" w:pos="3420"/>
        </w:tabs>
        <w:autoSpaceDE/>
        <w:autoSpaceDN/>
        <w:ind w:left="420"/>
        <w:jc w:val="both"/>
        <w:rPr>
          <w:b/>
          <w:bCs/>
          <w:sz w:val="24"/>
          <w:szCs w:val="24"/>
          <w:lang w:val="ru-RU"/>
        </w:rPr>
      </w:pPr>
    </w:p>
    <w:p w:rsidR="00A04341" w:rsidRDefault="001154EE">
      <w:pPr>
        <w:ind w:firstLine="567"/>
        <w:jc w:val="both"/>
        <w:rPr>
          <w:sz w:val="24"/>
          <w:szCs w:val="24"/>
          <w:lang w:val="ru-RU"/>
        </w:rPr>
      </w:pPr>
      <w:r w:rsidRPr="00303D47">
        <w:rPr>
          <w:sz w:val="24"/>
          <w:szCs w:val="24"/>
          <w:lang w:val="ru-RU"/>
        </w:rPr>
        <w:t xml:space="preserve">3.1 </w:t>
      </w:r>
      <w:r w:rsidRPr="00956FA3">
        <w:rPr>
          <w:b/>
          <w:sz w:val="24"/>
          <w:szCs w:val="24"/>
          <w:lang w:val="ru-RU"/>
        </w:rPr>
        <w:t>Название тем, их содержание, объем в часах лекционных занятий</w:t>
      </w:r>
    </w:p>
    <w:p w:rsidR="00E16D0D" w:rsidRPr="008E7FC0" w:rsidRDefault="00E16D0D" w:rsidP="00E16D0D">
      <w:pPr>
        <w:ind w:firstLine="720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2385"/>
        <w:gridCol w:w="5816"/>
        <w:gridCol w:w="1086"/>
      </w:tblGrid>
      <w:tr w:rsidR="00E16D0D" w:rsidRPr="00483CC9" w:rsidTr="007A5B45">
        <w:tc>
          <w:tcPr>
            <w:tcW w:w="594" w:type="dxa"/>
            <w:vAlign w:val="center"/>
          </w:tcPr>
          <w:p w:rsidR="00E16D0D" w:rsidRPr="00101F60" w:rsidRDefault="00E16D0D" w:rsidP="00C56E1F">
            <w:pPr>
              <w:jc w:val="center"/>
              <w:rPr>
                <w:sz w:val="24"/>
                <w:szCs w:val="24"/>
              </w:rPr>
            </w:pPr>
            <w:r w:rsidRPr="00101F60">
              <w:rPr>
                <w:sz w:val="24"/>
                <w:szCs w:val="24"/>
              </w:rPr>
              <w:t>№</w:t>
            </w:r>
          </w:p>
          <w:p w:rsidR="00E16D0D" w:rsidRPr="00101F60" w:rsidRDefault="00E16D0D" w:rsidP="00C56E1F">
            <w:pPr>
              <w:jc w:val="center"/>
              <w:rPr>
                <w:sz w:val="24"/>
                <w:szCs w:val="24"/>
              </w:rPr>
            </w:pPr>
            <w:r w:rsidRPr="00101F60">
              <w:rPr>
                <w:sz w:val="24"/>
                <w:szCs w:val="24"/>
              </w:rPr>
              <w:t>п/п</w:t>
            </w:r>
          </w:p>
        </w:tc>
        <w:tc>
          <w:tcPr>
            <w:tcW w:w="2385" w:type="dxa"/>
            <w:vAlign w:val="center"/>
          </w:tcPr>
          <w:p w:rsidR="00E16D0D" w:rsidRPr="00101F60" w:rsidRDefault="00E16D0D" w:rsidP="00C56E1F">
            <w:pPr>
              <w:jc w:val="center"/>
              <w:rPr>
                <w:sz w:val="24"/>
                <w:szCs w:val="24"/>
              </w:rPr>
            </w:pPr>
            <w:r w:rsidRPr="00101F60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5816" w:type="dxa"/>
            <w:vAlign w:val="center"/>
          </w:tcPr>
          <w:p w:rsidR="00E16D0D" w:rsidRPr="00101F60" w:rsidRDefault="00E16D0D" w:rsidP="00C56E1F">
            <w:pPr>
              <w:jc w:val="center"/>
              <w:rPr>
                <w:sz w:val="24"/>
                <w:szCs w:val="24"/>
              </w:rPr>
            </w:pPr>
            <w:r w:rsidRPr="00101F60">
              <w:rPr>
                <w:sz w:val="24"/>
                <w:szCs w:val="24"/>
              </w:rPr>
              <w:t>Содержание</w:t>
            </w:r>
          </w:p>
        </w:tc>
        <w:tc>
          <w:tcPr>
            <w:tcW w:w="1086" w:type="dxa"/>
            <w:vAlign w:val="center"/>
          </w:tcPr>
          <w:p w:rsidR="00E16D0D" w:rsidRPr="00101F60" w:rsidRDefault="00E16D0D" w:rsidP="00C56E1F">
            <w:pPr>
              <w:jc w:val="center"/>
              <w:rPr>
                <w:sz w:val="24"/>
                <w:szCs w:val="24"/>
              </w:rPr>
            </w:pPr>
            <w:r w:rsidRPr="00101F60">
              <w:rPr>
                <w:sz w:val="24"/>
                <w:szCs w:val="24"/>
              </w:rPr>
              <w:t>Объем в часах</w:t>
            </w:r>
          </w:p>
        </w:tc>
      </w:tr>
      <w:tr w:rsidR="00E16D0D" w:rsidRPr="00483CC9" w:rsidTr="007A5B45">
        <w:tc>
          <w:tcPr>
            <w:tcW w:w="594" w:type="dxa"/>
            <w:vAlign w:val="center"/>
          </w:tcPr>
          <w:p w:rsidR="00E16D0D" w:rsidRPr="007A5B45" w:rsidRDefault="007A5B45" w:rsidP="00C56E1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385" w:type="dxa"/>
          </w:tcPr>
          <w:p w:rsidR="00E16D0D" w:rsidRPr="007A5B45" w:rsidRDefault="00E16D0D" w:rsidP="00C56E1F">
            <w:pPr>
              <w:ind w:left="-27"/>
              <w:jc w:val="both"/>
              <w:rPr>
                <w:sz w:val="24"/>
                <w:szCs w:val="24"/>
                <w:lang w:val="ru-RU"/>
              </w:rPr>
            </w:pPr>
            <w:r w:rsidRPr="007A5B45">
              <w:rPr>
                <w:sz w:val="24"/>
                <w:szCs w:val="24"/>
                <w:lang w:val="ru-RU"/>
              </w:rPr>
              <w:t>Предмет, теория и методология изуч</w:t>
            </w:r>
            <w:r w:rsidRPr="007A5B45">
              <w:rPr>
                <w:sz w:val="24"/>
                <w:szCs w:val="24"/>
                <w:lang w:val="ru-RU"/>
              </w:rPr>
              <w:t>е</w:t>
            </w:r>
            <w:r w:rsidRPr="007A5B45">
              <w:rPr>
                <w:sz w:val="24"/>
                <w:szCs w:val="24"/>
                <w:lang w:val="ru-RU"/>
              </w:rPr>
              <w:t>ния  идеологии б</w:t>
            </w:r>
            <w:r w:rsidRPr="007A5B45">
              <w:rPr>
                <w:sz w:val="24"/>
                <w:szCs w:val="24"/>
                <w:lang w:val="ru-RU"/>
              </w:rPr>
              <w:t>е</w:t>
            </w:r>
            <w:r w:rsidRPr="007A5B45">
              <w:rPr>
                <w:sz w:val="24"/>
                <w:szCs w:val="24"/>
                <w:lang w:val="ru-RU"/>
              </w:rPr>
              <w:t>лорусского госуда</w:t>
            </w:r>
            <w:r w:rsidRPr="007A5B45">
              <w:rPr>
                <w:sz w:val="24"/>
                <w:szCs w:val="24"/>
                <w:lang w:val="ru-RU"/>
              </w:rPr>
              <w:t>р</w:t>
            </w:r>
            <w:r w:rsidRPr="007A5B45">
              <w:rPr>
                <w:sz w:val="24"/>
                <w:szCs w:val="24"/>
                <w:lang w:val="ru-RU"/>
              </w:rPr>
              <w:t>ства.</w:t>
            </w:r>
          </w:p>
        </w:tc>
        <w:tc>
          <w:tcPr>
            <w:tcW w:w="5816" w:type="dxa"/>
          </w:tcPr>
          <w:p w:rsidR="00E16D0D" w:rsidRPr="007A5B45" w:rsidRDefault="007A5B45" w:rsidP="007A5B45">
            <w:pPr>
              <w:ind w:left="-16"/>
              <w:jc w:val="both"/>
              <w:rPr>
                <w:sz w:val="24"/>
                <w:szCs w:val="24"/>
                <w:lang w:val="ru-RU"/>
              </w:rPr>
            </w:pPr>
            <w:r w:rsidRPr="007A5B45">
              <w:rPr>
                <w:sz w:val="24"/>
                <w:szCs w:val="24"/>
                <w:lang w:val="ru-RU"/>
              </w:rPr>
              <w:t>Термин «идеология</w:t>
            </w:r>
            <w:r>
              <w:rPr>
                <w:sz w:val="24"/>
                <w:szCs w:val="24"/>
                <w:lang w:val="ru-RU"/>
              </w:rPr>
              <w:t>»</w:t>
            </w:r>
            <w:r w:rsidRPr="007A5B45">
              <w:rPr>
                <w:sz w:val="24"/>
                <w:szCs w:val="24"/>
                <w:lang w:val="ru-RU"/>
              </w:rPr>
              <w:t xml:space="preserve"> и его понимание в различных социально-философских теориях. Идеология как форма мировоззренческого опыта людей, как инстр</w:t>
            </w:r>
            <w:r w:rsidRPr="007A5B45">
              <w:rPr>
                <w:sz w:val="24"/>
                <w:szCs w:val="24"/>
                <w:lang w:val="ru-RU"/>
              </w:rPr>
              <w:t>у</w:t>
            </w:r>
            <w:r w:rsidRPr="007A5B45">
              <w:rPr>
                <w:sz w:val="24"/>
                <w:szCs w:val="24"/>
                <w:lang w:val="ru-RU"/>
              </w:rPr>
              <w:t>мент власти и политических действий. Современные воззрения на идеологию. Власть идеологии. Идеол</w:t>
            </w:r>
            <w:r w:rsidRPr="007A5B45">
              <w:rPr>
                <w:sz w:val="24"/>
                <w:szCs w:val="24"/>
                <w:lang w:val="ru-RU"/>
              </w:rPr>
              <w:t>о</w:t>
            </w:r>
            <w:r w:rsidRPr="007A5B45">
              <w:rPr>
                <w:sz w:val="24"/>
                <w:szCs w:val="24"/>
                <w:lang w:val="ru-RU"/>
              </w:rPr>
              <w:t>гия и пропаганда. Идеология и язык. Идеология и о</w:t>
            </w:r>
            <w:r w:rsidRPr="007A5B45">
              <w:rPr>
                <w:sz w:val="24"/>
                <w:szCs w:val="24"/>
                <w:lang w:val="ru-RU"/>
              </w:rPr>
              <w:t>б</w:t>
            </w:r>
            <w:r w:rsidRPr="007A5B45">
              <w:rPr>
                <w:sz w:val="24"/>
                <w:szCs w:val="24"/>
                <w:lang w:val="ru-RU"/>
              </w:rPr>
              <w:t>разование. Идеология государства.</w:t>
            </w:r>
          </w:p>
        </w:tc>
        <w:tc>
          <w:tcPr>
            <w:tcW w:w="1086" w:type="dxa"/>
            <w:vAlign w:val="center"/>
          </w:tcPr>
          <w:p w:rsidR="00E16D0D" w:rsidRPr="00483CC9" w:rsidRDefault="00E16D0D" w:rsidP="00C56E1F">
            <w:pPr>
              <w:jc w:val="center"/>
              <w:rPr>
                <w:sz w:val="28"/>
                <w:szCs w:val="28"/>
              </w:rPr>
            </w:pPr>
            <w:r w:rsidRPr="00483CC9">
              <w:rPr>
                <w:sz w:val="28"/>
                <w:szCs w:val="28"/>
              </w:rPr>
              <w:t>2</w:t>
            </w:r>
          </w:p>
        </w:tc>
      </w:tr>
      <w:tr w:rsidR="00E16D0D" w:rsidRPr="00483CC9" w:rsidTr="007A5B45">
        <w:tc>
          <w:tcPr>
            <w:tcW w:w="594" w:type="dxa"/>
            <w:vAlign w:val="center"/>
          </w:tcPr>
          <w:p w:rsidR="00E16D0D" w:rsidRPr="00483CC9" w:rsidRDefault="00E16D0D" w:rsidP="00C56E1F">
            <w:pPr>
              <w:jc w:val="center"/>
              <w:rPr>
                <w:sz w:val="28"/>
                <w:szCs w:val="28"/>
              </w:rPr>
            </w:pPr>
            <w:r w:rsidRPr="00483CC9">
              <w:rPr>
                <w:sz w:val="28"/>
                <w:szCs w:val="28"/>
              </w:rPr>
              <w:t>2</w:t>
            </w:r>
          </w:p>
        </w:tc>
        <w:tc>
          <w:tcPr>
            <w:tcW w:w="2385" w:type="dxa"/>
          </w:tcPr>
          <w:p w:rsidR="00E16D0D" w:rsidRPr="00E16D0D" w:rsidRDefault="00E16D0D" w:rsidP="00C56E1F">
            <w:pPr>
              <w:ind w:left="-27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t>Современные идеологические концепции и доктрины</w:t>
            </w:r>
          </w:p>
        </w:tc>
        <w:tc>
          <w:tcPr>
            <w:tcW w:w="5816" w:type="dxa"/>
          </w:tcPr>
          <w:p w:rsidR="00E16D0D" w:rsidRPr="00E16D0D" w:rsidRDefault="00E16D0D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t>Определение идеологии. Возникновение термина «идеология». Зарождение идеологии. Функции и свойства идеологии</w:t>
            </w:r>
          </w:p>
          <w:p w:rsidR="00E16D0D" w:rsidRPr="00E16D0D" w:rsidRDefault="00E16D0D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t>Либерализм: определение, принципы и цели. Неолиберализм</w:t>
            </w:r>
          </w:p>
          <w:p w:rsidR="00E16D0D" w:rsidRPr="00E16D0D" w:rsidRDefault="00E16D0D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t>Консерватизм. Неоконсерватизм</w:t>
            </w:r>
          </w:p>
          <w:p w:rsidR="00E16D0D" w:rsidRPr="00E16D0D" w:rsidRDefault="00E16D0D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t>Социал-демократизм и марксизм</w:t>
            </w:r>
          </w:p>
          <w:p w:rsidR="00E16D0D" w:rsidRPr="00E16D0D" w:rsidRDefault="00E16D0D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t>Коммунизм в теории и практике</w:t>
            </w:r>
          </w:p>
          <w:p w:rsidR="00E16D0D" w:rsidRPr="00E16D0D" w:rsidRDefault="00E16D0D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t>Анархизм. Технократизм</w:t>
            </w:r>
          </w:p>
          <w:p w:rsidR="00E16D0D" w:rsidRPr="00E16D0D" w:rsidRDefault="00E16D0D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t>Этнополитические, религиозно-политические и экстремистские идеологии</w:t>
            </w:r>
          </w:p>
          <w:p w:rsidR="00E16D0D" w:rsidRPr="00E16D0D" w:rsidRDefault="00E16D0D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t>Белорусская идеологическая доктрина</w:t>
            </w:r>
          </w:p>
        </w:tc>
        <w:tc>
          <w:tcPr>
            <w:tcW w:w="1086" w:type="dxa"/>
            <w:vAlign w:val="center"/>
          </w:tcPr>
          <w:p w:rsidR="00E16D0D" w:rsidRPr="00483CC9" w:rsidRDefault="00E16D0D" w:rsidP="00C56E1F">
            <w:pPr>
              <w:jc w:val="center"/>
              <w:rPr>
                <w:sz w:val="28"/>
                <w:szCs w:val="28"/>
              </w:rPr>
            </w:pPr>
            <w:r w:rsidRPr="00483CC9">
              <w:rPr>
                <w:sz w:val="28"/>
                <w:szCs w:val="28"/>
              </w:rPr>
              <w:t>2</w:t>
            </w:r>
          </w:p>
        </w:tc>
      </w:tr>
      <w:tr w:rsidR="00E16D0D" w:rsidRPr="00483CC9" w:rsidTr="007A5B45">
        <w:tc>
          <w:tcPr>
            <w:tcW w:w="594" w:type="dxa"/>
            <w:vAlign w:val="center"/>
          </w:tcPr>
          <w:p w:rsidR="00E16D0D" w:rsidRPr="00483CC9" w:rsidRDefault="00E16D0D" w:rsidP="00C56E1F">
            <w:pPr>
              <w:jc w:val="center"/>
              <w:rPr>
                <w:sz w:val="28"/>
                <w:szCs w:val="28"/>
              </w:rPr>
            </w:pPr>
            <w:r w:rsidRPr="00483CC9">
              <w:rPr>
                <w:sz w:val="28"/>
                <w:szCs w:val="28"/>
              </w:rPr>
              <w:t>3</w:t>
            </w:r>
          </w:p>
        </w:tc>
        <w:tc>
          <w:tcPr>
            <w:tcW w:w="2385" w:type="dxa"/>
          </w:tcPr>
          <w:p w:rsidR="00E16D0D" w:rsidRPr="00E16D0D" w:rsidRDefault="00E16D0D" w:rsidP="00C56E1F">
            <w:pPr>
              <w:ind w:left="-27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t>Конституция Республики Беларусь – правовая основа идеологии белорусского государства</w:t>
            </w:r>
          </w:p>
        </w:tc>
        <w:tc>
          <w:tcPr>
            <w:tcW w:w="5816" w:type="dxa"/>
          </w:tcPr>
          <w:p w:rsidR="00E16D0D" w:rsidRPr="00E16D0D" w:rsidRDefault="00E16D0D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t>Основы конституционного строя. Принципы суверенитета и народовластия. Человек, его права, свободы и гарантии их реализации</w:t>
            </w:r>
          </w:p>
          <w:p w:rsidR="00E16D0D" w:rsidRPr="00E16D0D" w:rsidRDefault="00E16D0D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t>Государство и многообразие политических институтов, идеологий и мнений. Политические партии и общественные организации. Равные права перед законом всех религий, вероисповеданий, социальных, национальных и других общностей</w:t>
            </w:r>
          </w:p>
          <w:p w:rsidR="00E16D0D" w:rsidRPr="00E16D0D" w:rsidRDefault="00E16D0D" w:rsidP="00C56E1F">
            <w:pPr>
              <w:ind w:left="-16"/>
              <w:jc w:val="both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E16D0D" w:rsidRPr="00483CC9" w:rsidRDefault="00E16D0D" w:rsidP="00C56E1F">
            <w:pPr>
              <w:jc w:val="center"/>
              <w:rPr>
                <w:sz w:val="28"/>
                <w:szCs w:val="28"/>
              </w:rPr>
            </w:pPr>
            <w:r w:rsidRPr="00483CC9">
              <w:rPr>
                <w:sz w:val="28"/>
                <w:szCs w:val="28"/>
              </w:rPr>
              <w:t>2</w:t>
            </w:r>
          </w:p>
        </w:tc>
      </w:tr>
      <w:tr w:rsidR="00E16D0D" w:rsidRPr="00483CC9" w:rsidTr="007A5B45">
        <w:tc>
          <w:tcPr>
            <w:tcW w:w="594" w:type="dxa"/>
            <w:vAlign w:val="center"/>
          </w:tcPr>
          <w:p w:rsidR="00E16D0D" w:rsidRPr="00483CC9" w:rsidRDefault="00E16D0D" w:rsidP="00C56E1F">
            <w:pPr>
              <w:jc w:val="center"/>
              <w:rPr>
                <w:sz w:val="28"/>
                <w:szCs w:val="28"/>
              </w:rPr>
            </w:pPr>
            <w:r w:rsidRPr="00483CC9">
              <w:rPr>
                <w:sz w:val="28"/>
                <w:szCs w:val="28"/>
              </w:rPr>
              <w:t>4</w:t>
            </w:r>
          </w:p>
        </w:tc>
        <w:tc>
          <w:tcPr>
            <w:tcW w:w="2385" w:type="dxa"/>
          </w:tcPr>
          <w:p w:rsidR="00E16D0D" w:rsidRPr="00E16D0D" w:rsidRDefault="00E16D0D" w:rsidP="00C56E1F">
            <w:pPr>
              <w:ind w:left="-27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t xml:space="preserve">Политическая культура и </w:t>
            </w:r>
            <w:r w:rsidRPr="00E16D0D">
              <w:rPr>
                <w:sz w:val="24"/>
                <w:szCs w:val="24"/>
              </w:rPr>
              <w:lastRenderedPageBreak/>
              <w:t>идеологические процессы</w:t>
            </w:r>
          </w:p>
        </w:tc>
        <w:tc>
          <w:tcPr>
            <w:tcW w:w="5816" w:type="dxa"/>
          </w:tcPr>
          <w:p w:rsidR="00E16D0D" w:rsidRPr="00E16D0D" w:rsidRDefault="00E16D0D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lastRenderedPageBreak/>
              <w:t xml:space="preserve">Определение политической культуры. Культура политического поведения. Культура </w:t>
            </w:r>
            <w:r w:rsidRPr="00E16D0D">
              <w:rPr>
                <w:sz w:val="24"/>
                <w:szCs w:val="24"/>
              </w:rPr>
              <w:lastRenderedPageBreak/>
              <w:t>функционирования политических институтов. Политическая культура в Беларуси, факторы, влияющие на ее формирование</w:t>
            </w:r>
          </w:p>
          <w:p w:rsidR="00E16D0D" w:rsidRPr="00E16D0D" w:rsidRDefault="00E16D0D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t>Роль средств массовой информации в идеологических процессах. Информационная политика в Беларуси</w:t>
            </w:r>
          </w:p>
          <w:p w:rsidR="00E16D0D" w:rsidRPr="00E16D0D" w:rsidRDefault="00E16D0D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t xml:space="preserve">Профсоюзы как инструмент политической системы общества. </w:t>
            </w:r>
          </w:p>
        </w:tc>
        <w:tc>
          <w:tcPr>
            <w:tcW w:w="1086" w:type="dxa"/>
            <w:vAlign w:val="center"/>
          </w:tcPr>
          <w:p w:rsidR="00E16D0D" w:rsidRPr="00483CC9" w:rsidRDefault="00E16D0D" w:rsidP="00C56E1F">
            <w:pPr>
              <w:jc w:val="center"/>
              <w:rPr>
                <w:sz w:val="28"/>
                <w:szCs w:val="28"/>
              </w:rPr>
            </w:pPr>
            <w:r w:rsidRPr="00483CC9">
              <w:rPr>
                <w:sz w:val="28"/>
                <w:szCs w:val="28"/>
              </w:rPr>
              <w:lastRenderedPageBreak/>
              <w:t>2</w:t>
            </w:r>
          </w:p>
        </w:tc>
      </w:tr>
      <w:tr w:rsidR="00E16D0D" w:rsidRPr="00483CC9" w:rsidTr="007A5B45">
        <w:tc>
          <w:tcPr>
            <w:tcW w:w="594" w:type="dxa"/>
            <w:vAlign w:val="center"/>
          </w:tcPr>
          <w:p w:rsidR="00E16D0D" w:rsidRPr="00483CC9" w:rsidRDefault="00E16D0D" w:rsidP="00C56E1F">
            <w:pPr>
              <w:jc w:val="center"/>
              <w:rPr>
                <w:sz w:val="28"/>
                <w:szCs w:val="28"/>
              </w:rPr>
            </w:pPr>
            <w:r w:rsidRPr="00483CC9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385" w:type="dxa"/>
          </w:tcPr>
          <w:p w:rsidR="00E16D0D" w:rsidRPr="00E16D0D" w:rsidRDefault="00E16D0D" w:rsidP="00C56E1F">
            <w:pPr>
              <w:ind w:left="-27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t>Идеология избирательных компаний</w:t>
            </w:r>
          </w:p>
        </w:tc>
        <w:tc>
          <w:tcPr>
            <w:tcW w:w="5816" w:type="dxa"/>
          </w:tcPr>
          <w:p w:rsidR="00E16D0D" w:rsidRPr="00E16D0D" w:rsidRDefault="00E16D0D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t>Понятие избирательной системы. Виды избирательных систем. Избирательная система в современной Беларуси</w:t>
            </w:r>
          </w:p>
          <w:p w:rsidR="00E16D0D" w:rsidRPr="00E16D0D" w:rsidRDefault="00E16D0D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t>Избирательные комиссии. Центральная избирательная комиссия. Взаимодействие избирательных комиссий и общественных объединений. Выдвижение, регистрация кандидатов, сбор и проверка подписей избирателей, назначение доверительных лиц, предвыборная агитация</w:t>
            </w:r>
          </w:p>
          <w:p w:rsidR="00E16D0D" w:rsidRPr="00E16D0D" w:rsidRDefault="00E16D0D" w:rsidP="00C56E1F">
            <w:pPr>
              <w:ind w:left="-16"/>
              <w:jc w:val="both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E16D0D" w:rsidRPr="00483CC9" w:rsidRDefault="00E16D0D" w:rsidP="00C56E1F">
            <w:pPr>
              <w:jc w:val="center"/>
              <w:rPr>
                <w:sz w:val="28"/>
                <w:szCs w:val="28"/>
              </w:rPr>
            </w:pPr>
            <w:r w:rsidRPr="00483CC9">
              <w:rPr>
                <w:sz w:val="28"/>
                <w:szCs w:val="28"/>
              </w:rPr>
              <w:t>2</w:t>
            </w:r>
          </w:p>
        </w:tc>
      </w:tr>
      <w:tr w:rsidR="00E16D0D" w:rsidRPr="00483CC9" w:rsidTr="007A5B45">
        <w:tc>
          <w:tcPr>
            <w:tcW w:w="594" w:type="dxa"/>
            <w:vAlign w:val="center"/>
          </w:tcPr>
          <w:p w:rsidR="00E16D0D" w:rsidRPr="00483CC9" w:rsidRDefault="00E16D0D" w:rsidP="00C56E1F">
            <w:pPr>
              <w:jc w:val="center"/>
              <w:rPr>
                <w:sz w:val="28"/>
                <w:szCs w:val="28"/>
              </w:rPr>
            </w:pPr>
            <w:r w:rsidRPr="00483CC9">
              <w:rPr>
                <w:sz w:val="28"/>
                <w:szCs w:val="28"/>
              </w:rPr>
              <w:t>6</w:t>
            </w:r>
          </w:p>
        </w:tc>
        <w:tc>
          <w:tcPr>
            <w:tcW w:w="2385" w:type="dxa"/>
          </w:tcPr>
          <w:p w:rsidR="00E16D0D" w:rsidRPr="00E16D0D" w:rsidRDefault="00E16D0D" w:rsidP="00C56E1F">
            <w:pPr>
              <w:ind w:left="-27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t>Президент Республики Беларусь и формирование идеологии белорусского государства</w:t>
            </w:r>
          </w:p>
        </w:tc>
        <w:tc>
          <w:tcPr>
            <w:tcW w:w="5816" w:type="dxa"/>
          </w:tcPr>
          <w:p w:rsidR="00E16D0D" w:rsidRPr="00E16D0D" w:rsidRDefault="00E16D0D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t>Политико-правовой статус Президента Республики Беларусь. Основные направления и механизм реализации, формы и методы идеологической политики Президента Республики Беларусь</w:t>
            </w:r>
          </w:p>
          <w:p w:rsidR="00E16D0D" w:rsidRPr="00E16D0D" w:rsidRDefault="00E16D0D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t>Парламент – Национальное собрание Республики Беларусь как субъект осуществления идеологической политики государства</w:t>
            </w:r>
          </w:p>
          <w:p w:rsidR="00E16D0D" w:rsidRPr="00E16D0D" w:rsidRDefault="00E16D0D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t>Правительство – Совет Министров Республики Беларусь и идеология белорусского государства</w:t>
            </w:r>
          </w:p>
          <w:p w:rsidR="00E16D0D" w:rsidRPr="00E16D0D" w:rsidRDefault="00E16D0D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t>Местное управление и самоуправление в идеологических процессах</w:t>
            </w:r>
          </w:p>
          <w:p w:rsidR="00E16D0D" w:rsidRPr="00E16D0D" w:rsidRDefault="00E16D0D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t>Политико-правовые особенности развития самоуправленческих начал в современной Беларуси</w:t>
            </w:r>
          </w:p>
        </w:tc>
        <w:tc>
          <w:tcPr>
            <w:tcW w:w="1086" w:type="dxa"/>
            <w:vAlign w:val="center"/>
          </w:tcPr>
          <w:p w:rsidR="00E16D0D" w:rsidRPr="00483CC9" w:rsidRDefault="00E16D0D" w:rsidP="00C56E1F">
            <w:pPr>
              <w:jc w:val="center"/>
              <w:rPr>
                <w:sz w:val="28"/>
                <w:szCs w:val="28"/>
              </w:rPr>
            </w:pPr>
            <w:r w:rsidRPr="00483CC9">
              <w:rPr>
                <w:sz w:val="28"/>
                <w:szCs w:val="28"/>
              </w:rPr>
              <w:t>2</w:t>
            </w:r>
          </w:p>
        </w:tc>
      </w:tr>
      <w:tr w:rsidR="00E16D0D" w:rsidRPr="00483CC9" w:rsidTr="007A5B45">
        <w:tc>
          <w:tcPr>
            <w:tcW w:w="594" w:type="dxa"/>
            <w:vAlign w:val="center"/>
          </w:tcPr>
          <w:p w:rsidR="00E16D0D" w:rsidRPr="00483CC9" w:rsidRDefault="00E16D0D" w:rsidP="00C56E1F">
            <w:pPr>
              <w:jc w:val="center"/>
              <w:rPr>
                <w:sz w:val="28"/>
                <w:szCs w:val="28"/>
              </w:rPr>
            </w:pPr>
            <w:r w:rsidRPr="00483CC9">
              <w:rPr>
                <w:sz w:val="28"/>
                <w:szCs w:val="28"/>
              </w:rPr>
              <w:t>7</w:t>
            </w:r>
          </w:p>
        </w:tc>
        <w:tc>
          <w:tcPr>
            <w:tcW w:w="2385" w:type="dxa"/>
          </w:tcPr>
          <w:p w:rsidR="00E16D0D" w:rsidRPr="002D30B8" w:rsidRDefault="00E16D0D" w:rsidP="00C56E1F">
            <w:pPr>
              <w:ind w:left="-27"/>
              <w:jc w:val="both"/>
              <w:rPr>
                <w:sz w:val="24"/>
                <w:szCs w:val="24"/>
                <w:lang w:val="ru-RU"/>
              </w:rPr>
            </w:pPr>
            <w:r w:rsidRPr="00E16D0D">
              <w:rPr>
                <w:sz w:val="24"/>
                <w:szCs w:val="24"/>
              </w:rPr>
              <w:t>Белорусская политическая система в контексте идеологии белорусского государства</w:t>
            </w:r>
            <w:r w:rsidR="002D30B8">
              <w:rPr>
                <w:sz w:val="24"/>
                <w:szCs w:val="24"/>
                <w:lang w:val="ru-RU"/>
              </w:rPr>
              <w:t>.</w:t>
            </w:r>
            <w:r w:rsidR="002D30B8" w:rsidRPr="00E16D0D">
              <w:rPr>
                <w:sz w:val="24"/>
                <w:szCs w:val="24"/>
              </w:rPr>
              <w:t xml:space="preserve"> Мировоззренческая основа идеологии белорусского государства</w:t>
            </w:r>
          </w:p>
        </w:tc>
        <w:tc>
          <w:tcPr>
            <w:tcW w:w="5816" w:type="dxa"/>
          </w:tcPr>
          <w:p w:rsidR="00E16D0D" w:rsidRPr="00E16D0D" w:rsidRDefault="00E16D0D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t>Государственная политика в идеологической сфере</w:t>
            </w:r>
          </w:p>
          <w:p w:rsidR="00E16D0D" w:rsidRPr="00E16D0D" w:rsidRDefault="00E16D0D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t>Экономика. Политика. Идеология</w:t>
            </w:r>
          </w:p>
          <w:p w:rsidR="00E16D0D" w:rsidRPr="00E16D0D" w:rsidRDefault="00E16D0D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t>Экономическая политика. Особенности проведения экономических реформ в Беларуси. Пути оптимизации политико-организационного и идеологического воздействий на проведение экономических реформ</w:t>
            </w:r>
          </w:p>
          <w:p w:rsidR="00E16D0D" w:rsidRPr="00E16D0D" w:rsidRDefault="00E16D0D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t>Система ценностей, формирующих базу гражданского согласия в обществе. Экономическое, политическое поведение различных социальных групп общества</w:t>
            </w:r>
          </w:p>
          <w:p w:rsidR="002D30B8" w:rsidRDefault="00E16D0D" w:rsidP="002D30B8">
            <w:pPr>
              <w:ind w:left="-16"/>
              <w:jc w:val="both"/>
              <w:rPr>
                <w:sz w:val="24"/>
                <w:szCs w:val="24"/>
                <w:lang w:val="ru-RU"/>
              </w:rPr>
            </w:pPr>
            <w:r w:rsidRPr="00E16D0D">
              <w:rPr>
                <w:sz w:val="24"/>
                <w:szCs w:val="24"/>
              </w:rPr>
              <w:t>Общественное мнение. Общественные объединения. Политические партии. Формирование и реализация важнейших направлений государственной политики в Республике Беларусь</w:t>
            </w:r>
          </w:p>
          <w:p w:rsidR="002D30B8" w:rsidRPr="00E16D0D" w:rsidRDefault="002D30B8" w:rsidP="002D30B8">
            <w:pPr>
              <w:ind w:left="-16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t>Содержание и структура мировоззренческого компонента идеологии белорусского государства</w:t>
            </w:r>
          </w:p>
          <w:p w:rsidR="002D30B8" w:rsidRPr="00E16D0D" w:rsidRDefault="002D30B8" w:rsidP="002D30B8">
            <w:pPr>
              <w:ind w:left="-16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t>Общечеловеческие ценности, мировоззренческие идеалы, нравственные установки. Традиции белорусской культуры, белорусская национальная идея</w:t>
            </w:r>
          </w:p>
          <w:p w:rsidR="002D30B8" w:rsidRPr="00E16D0D" w:rsidRDefault="002D30B8" w:rsidP="002D30B8">
            <w:pPr>
              <w:ind w:left="-16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lastRenderedPageBreak/>
              <w:t>Духовный потенциал христианских традиций и ценностей</w:t>
            </w:r>
          </w:p>
          <w:p w:rsidR="002D30B8" w:rsidRPr="00E16D0D" w:rsidRDefault="002D30B8" w:rsidP="002D30B8">
            <w:pPr>
              <w:ind w:left="-16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t>Сущность и понятие патриотизма. Патриотическое поведение: единство и многообразие</w:t>
            </w:r>
          </w:p>
          <w:p w:rsidR="002D30B8" w:rsidRPr="00E16D0D" w:rsidRDefault="002D30B8" w:rsidP="002D30B8">
            <w:pPr>
              <w:ind w:left="-16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t>Идеологическая политика в молодежной сфере</w:t>
            </w:r>
          </w:p>
          <w:p w:rsidR="00E16D0D" w:rsidRPr="00E16D0D" w:rsidRDefault="002D30B8" w:rsidP="002D30B8">
            <w:pPr>
              <w:ind w:left="-16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t>Информационно-идеологическое обеспечение внешней политики</w:t>
            </w:r>
          </w:p>
        </w:tc>
        <w:tc>
          <w:tcPr>
            <w:tcW w:w="1086" w:type="dxa"/>
            <w:vAlign w:val="center"/>
          </w:tcPr>
          <w:p w:rsidR="00E16D0D" w:rsidRPr="00483CC9" w:rsidRDefault="00E16D0D" w:rsidP="00C56E1F">
            <w:pPr>
              <w:jc w:val="center"/>
              <w:rPr>
                <w:sz w:val="28"/>
                <w:szCs w:val="28"/>
              </w:rPr>
            </w:pPr>
            <w:r w:rsidRPr="00483CC9">
              <w:rPr>
                <w:sz w:val="28"/>
                <w:szCs w:val="28"/>
              </w:rPr>
              <w:lastRenderedPageBreak/>
              <w:t>2</w:t>
            </w:r>
          </w:p>
        </w:tc>
      </w:tr>
      <w:tr w:rsidR="007A5B45" w:rsidRPr="00483CC9" w:rsidTr="00C56E1F">
        <w:tc>
          <w:tcPr>
            <w:tcW w:w="2979" w:type="dxa"/>
            <w:gridSpan w:val="2"/>
            <w:vAlign w:val="center"/>
          </w:tcPr>
          <w:p w:rsidR="007A5B45" w:rsidRPr="007A5B45" w:rsidRDefault="007A5B45" w:rsidP="00C56E1F">
            <w:pPr>
              <w:ind w:left="-2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Всего:</w:t>
            </w:r>
          </w:p>
        </w:tc>
        <w:tc>
          <w:tcPr>
            <w:tcW w:w="5816" w:type="dxa"/>
          </w:tcPr>
          <w:p w:rsidR="007A5B45" w:rsidRPr="00E16D0D" w:rsidRDefault="007A5B45" w:rsidP="00C56E1F">
            <w:pPr>
              <w:ind w:left="-16"/>
              <w:jc w:val="both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7A5B45" w:rsidRPr="007A5B45" w:rsidRDefault="007A5B45" w:rsidP="002D30B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2D30B8">
              <w:rPr>
                <w:sz w:val="28"/>
                <w:szCs w:val="28"/>
                <w:lang w:val="ru-RU"/>
              </w:rPr>
              <w:t>4</w:t>
            </w:r>
          </w:p>
        </w:tc>
      </w:tr>
    </w:tbl>
    <w:p w:rsidR="00E16D0D" w:rsidRPr="00303D47" w:rsidRDefault="00E16D0D" w:rsidP="00E16D0D">
      <w:pPr>
        <w:ind w:firstLine="567"/>
        <w:jc w:val="both"/>
        <w:rPr>
          <w:sz w:val="24"/>
          <w:szCs w:val="24"/>
          <w:lang w:val="ru-RU"/>
        </w:rPr>
      </w:pPr>
    </w:p>
    <w:p w:rsidR="00094FFE" w:rsidRDefault="00094FFE" w:rsidP="00094FFE">
      <w:pPr>
        <w:rPr>
          <w:b/>
          <w:sz w:val="24"/>
          <w:szCs w:val="24"/>
          <w:lang w:val="ru-RU"/>
        </w:rPr>
      </w:pPr>
      <w:r w:rsidRPr="00085963">
        <w:rPr>
          <w:b/>
          <w:sz w:val="24"/>
          <w:szCs w:val="24"/>
          <w:lang w:val="ru-RU"/>
        </w:rPr>
        <w:t>3.</w:t>
      </w:r>
      <w:r w:rsidR="00C56E1F">
        <w:rPr>
          <w:b/>
          <w:sz w:val="24"/>
          <w:szCs w:val="24"/>
          <w:lang w:val="ru-RU"/>
        </w:rPr>
        <w:t>2</w:t>
      </w:r>
      <w:r w:rsidRPr="00085963">
        <w:rPr>
          <w:b/>
          <w:sz w:val="24"/>
          <w:szCs w:val="24"/>
          <w:lang w:val="ru-RU"/>
        </w:rPr>
        <w:t xml:space="preserve"> Самостоятельная работа</w:t>
      </w:r>
    </w:p>
    <w:p w:rsidR="00956FA3" w:rsidRPr="00085963" w:rsidRDefault="00956FA3" w:rsidP="00094FFE">
      <w:pPr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5"/>
        <w:gridCol w:w="7743"/>
        <w:gridCol w:w="1701"/>
      </w:tblGrid>
      <w:tr w:rsidR="00094FFE" w:rsidRPr="00303D47" w:rsidTr="00956FA3">
        <w:trPr>
          <w:cantSplit/>
          <w:trHeight w:val="113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94FFE" w:rsidRPr="00303D47" w:rsidRDefault="00094FFE" w:rsidP="00956FA3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303D47">
              <w:rPr>
                <w:sz w:val="24"/>
                <w:szCs w:val="24"/>
                <w:lang w:val="ru-RU"/>
              </w:rPr>
              <w:t>№</w:t>
            </w:r>
            <w:r w:rsidR="00956FA3">
              <w:rPr>
                <w:sz w:val="24"/>
                <w:szCs w:val="24"/>
                <w:lang w:val="ru-RU"/>
              </w:rPr>
              <w:t xml:space="preserve"> темы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FE" w:rsidRPr="00303D47" w:rsidRDefault="00094FFE" w:rsidP="004A3C07">
            <w:pPr>
              <w:jc w:val="center"/>
              <w:rPr>
                <w:sz w:val="24"/>
                <w:szCs w:val="24"/>
              </w:rPr>
            </w:pPr>
            <w:r w:rsidRPr="00303D47">
              <w:rPr>
                <w:sz w:val="24"/>
                <w:szCs w:val="24"/>
                <w:lang w:val="ru-RU"/>
              </w:rPr>
              <w:t>Название</w:t>
            </w:r>
            <w:r w:rsidR="001825A5">
              <w:rPr>
                <w:sz w:val="24"/>
                <w:szCs w:val="24"/>
                <w:lang w:val="ru-RU"/>
              </w:rPr>
              <w:t xml:space="preserve">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FA3" w:rsidRDefault="00956FA3" w:rsidP="00956FA3">
            <w:pPr>
              <w:rPr>
                <w:sz w:val="24"/>
                <w:szCs w:val="24"/>
                <w:lang w:val="ru-RU"/>
              </w:rPr>
            </w:pPr>
          </w:p>
          <w:p w:rsidR="00094FFE" w:rsidRPr="00303D47" w:rsidRDefault="00094FFE" w:rsidP="00956FA3">
            <w:pPr>
              <w:rPr>
                <w:sz w:val="24"/>
                <w:szCs w:val="24"/>
                <w:lang w:val="ru-RU"/>
              </w:rPr>
            </w:pPr>
            <w:r w:rsidRPr="00303D47">
              <w:rPr>
                <w:sz w:val="24"/>
                <w:szCs w:val="24"/>
                <w:lang w:val="ru-RU"/>
              </w:rPr>
              <w:t>Объем в часах</w:t>
            </w:r>
          </w:p>
        </w:tc>
      </w:tr>
      <w:tr w:rsidR="000B672B" w:rsidTr="00EC61C5">
        <w:trPr>
          <w:trHeight w:val="77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B" w:rsidRDefault="000B672B" w:rsidP="004A3C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1F" w:rsidRPr="00E16D0D" w:rsidRDefault="00C56E1F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t>Сохранение историко-культурного и духовного наследия</w:t>
            </w:r>
          </w:p>
          <w:p w:rsidR="000B672B" w:rsidRPr="0005078E" w:rsidRDefault="00C56E1F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t>Равная защита и равные условия развития всех форм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B" w:rsidRDefault="0005078E" w:rsidP="004A3C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C56E1F" w:rsidTr="00EC61C5">
        <w:trPr>
          <w:trHeight w:val="77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1F" w:rsidRDefault="00C56E1F" w:rsidP="004A3C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1F" w:rsidRPr="00E16D0D" w:rsidRDefault="00C56E1F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t>Социальное партнерство как форма компромисса в сфере трудовых отношений на государственном уровне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1F" w:rsidRDefault="00C56E1F" w:rsidP="004A3C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C56E1F" w:rsidTr="00EC61C5">
        <w:trPr>
          <w:trHeight w:val="77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1F" w:rsidRDefault="00C56E1F" w:rsidP="004A3C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1F" w:rsidRPr="00E16D0D" w:rsidRDefault="00C56E1F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t>Средства массовой информации в избирательных процессах. Информационные войны. Политическая реклама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1F" w:rsidRDefault="00C56E1F" w:rsidP="004A3C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2D30B8" w:rsidTr="00EC61C5">
        <w:trPr>
          <w:trHeight w:val="77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B8" w:rsidRDefault="002D30B8" w:rsidP="004A3C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B8" w:rsidRPr="002D30B8" w:rsidRDefault="002D30B8" w:rsidP="002D30B8">
            <w:pPr>
              <w:ind w:left="-16"/>
              <w:jc w:val="both"/>
              <w:rPr>
                <w:sz w:val="24"/>
                <w:szCs w:val="24"/>
                <w:lang w:val="ru-RU"/>
              </w:rPr>
            </w:pPr>
            <w:r w:rsidRPr="00E16D0D">
              <w:rPr>
                <w:sz w:val="24"/>
                <w:szCs w:val="24"/>
              </w:rPr>
              <w:t>Белорусская политическая система в контексте идеологии белорусского государства</w:t>
            </w:r>
            <w:r>
              <w:rPr>
                <w:sz w:val="24"/>
                <w:szCs w:val="24"/>
                <w:lang w:val="ru-RU"/>
              </w:rPr>
              <w:t>.</w:t>
            </w:r>
            <w:r w:rsidRPr="00E16D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B8" w:rsidRDefault="002D30B8" w:rsidP="004A3C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2D30B8" w:rsidTr="00EC61C5">
        <w:trPr>
          <w:trHeight w:val="77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B8" w:rsidRDefault="002D30B8" w:rsidP="004A3C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B8" w:rsidRPr="00E16D0D" w:rsidRDefault="002D30B8" w:rsidP="00C56E1F">
            <w:pPr>
              <w:ind w:left="-16"/>
              <w:jc w:val="both"/>
              <w:rPr>
                <w:sz w:val="24"/>
                <w:szCs w:val="24"/>
              </w:rPr>
            </w:pPr>
            <w:r w:rsidRPr="00E16D0D">
              <w:rPr>
                <w:sz w:val="24"/>
                <w:szCs w:val="24"/>
              </w:rPr>
              <w:t>Мировоззренческая основа идеологии белорусского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B8" w:rsidRDefault="002D30B8" w:rsidP="004A3C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0B672B" w:rsidRPr="007431BA" w:rsidTr="00EC61C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B" w:rsidRPr="007431BA" w:rsidRDefault="000B672B" w:rsidP="004A3C0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B" w:rsidRPr="007431BA" w:rsidRDefault="000B672B" w:rsidP="004A3C07">
            <w:pPr>
              <w:pStyle w:val="a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31B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2B" w:rsidRPr="007431BA" w:rsidRDefault="002D30B8" w:rsidP="00303D4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A56E8C" w:rsidRDefault="00A56E8C" w:rsidP="00A56E8C">
      <w:pPr>
        <w:pStyle w:val="ac"/>
        <w:ind w:left="644"/>
        <w:jc w:val="left"/>
      </w:pPr>
    </w:p>
    <w:p w:rsidR="00A56E8C" w:rsidRPr="00956FA3" w:rsidRDefault="00956FA3" w:rsidP="00320A0E">
      <w:pPr>
        <w:pStyle w:val="ac"/>
        <w:numPr>
          <w:ilvl w:val="0"/>
          <w:numId w:val="26"/>
        </w:numPr>
        <w:rPr>
          <w:sz w:val="28"/>
          <w:szCs w:val="28"/>
        </w:rPr>
      </w:pPr>
      <w:r w:rsidRPr="00956FA3">
        <w:rPr>
          <w:sz w:val="28"/>
          <w:szCs w:val="28"/>
        </w:rPr>
        <w:t xml:space="preserve">Материалы для </w:t>
      </w:r>
      <w:r w:rsidR="00A56E8C" w:rsidRPr="00956FA3">
        <w:rPr>
          <w:sz w:val="28"/>
          <w:szCs w:val="28"/>
        </w:rPr>
        <w:t xml:space="preserve"> текущей </w:t>
      </w:r>
      <w:r w:rsidRPr="00956FA3">
        <w:rPr>
          <w:sz w:val="28"/>
          <w:szCs w:val="28"/>
        </w:rPr>
        <w:t xml:space="preserve">и итоговой </w:t>
      </w:r>
      <w:r w:rsidR="00A56E8C" w:rsidRPr="00956FA3">
        <w:rPr>
          <w:sz w:val="28"/>
          <w:szCs w:val="28"/>
        </w:rPr>
        <w:t>аттестации слушателей.</w:t>
      </w:r>
    </w:p>
    <w:p w:rsidR="00956FA3" w:rsidRPr="00956FA3" w:rsidRDefault="00956FA3" w:rsidP="00956FA3">
      <w:pPr>
        <w:pStyle w:val="ac"/>
        <w:ind w:left="644"/>
        <w:jc w:val="left"/>
        <w:rPr>
          <w:sz w:val="28"/>
          <w:szCs w:val="28"/>
        </w:rPr>
      </w:pPr>
    </w:p>
    <w:p w:rsidR="00353E48" w:rsidRPr="00353E48" w:rsidRDefault="00C56E1F" w:rsidP="00353E48">
      <w:pPr>
        <w:pStyle w:val="ac"/>
        <w:ind w:left="644"/>
        <w:jc w:val="left"/>
        <w:rPr>
          <w:b w:val="0"/>
        </w:rPr>
      </w:pPr>
      <w:r w:rsidRPr="00956FA3">
        <w:t>Вопросы к зачету</w:t>
      </w:r>
      <w:r w:rsidR="00353E48" w:rsidRPr="00353E48">
        <w:rPr>
          <w:b w:val="0"/>
        </w:rPr>
        <w:t>.</w:t>
      </w:r>
    </w:p>
    <w:p w:rsidR="00A07CF0" w:rsidRPr="00353E48" w:rsidRDefault="00A07CF0" w:rsidP="00A07CF0">
      <w:pPr>
        <w:pStyle w:val="ac"/>
        <w:numPr>
          <w:ilvl w:val="0"/>
          <w:numId w:val="33"/>
        </w:numPr>
        <w:jc w:val="left"/>
        <w:rPr>
          <w:b w:val="0"/>
        </w:rPr>
      </w:pPr>
      <w:r w:rsidRPr="00353E48">
        <w:rPr>
          <w:b w:val="0"/>
        </w:rPr>
        <w:t>Возникновение термина «идеология», современное понимание идеологии.</w:t>
      </w:r>
    </w:p>
    <w:p w:rsidR="00A07CF0" w:rsidRPr="00353E48" w:rsidRDefault="00A07CF0" w:rsidP="00A07CF0">
      <w:pPr>
        <w:pStyle w:val="ac"/>
        <w:numPr>
          <w:ilvl w:val="0"/>
          <w:numId w:val="33"/>
        </w:numPr>
        <w:jc w:val="left"/>
        <w:rPr>
          <w:b w:val="0"/>
        </w:rPr>
      </w:pPr>
      <w:r w:rsidRPr="00353E48">
        <w:rPr>
          <w:b w:val="0"/>
        </w:rPr>
        <w:t>Понятие политической идеологии.</w:t>
      </w:r>
    </w:p>
    <w:p w:rsidR="00A07CF0" w:rsidRPr="00353E48" w:rsidRDefault="00A07CF0" w:rsidP="00A07CF0">
      <w:pPr>
        <w:pStyle w:val="ac"/>
        <w:numPr>
          <w:ilvl w:val="0"/>
          <w:numId w:val="33"/>
        </w:numPr>
        <w:jc w:val="left"/>
        <w:rPr>
          <w:b w:val="0"/>
        </w:rPr>
      </w:pPr>
      <w:r w:rsidRPr="00353E48">
        <w:rPr>
          <w:b w:val="0"/>
        </w:rPr>
        <w:t>Основные типы идеологии.</w:t>
      </w:r>
    </w:p>
    <w:p w:rsidR="00A07CF0" w:rsidRPr="00353E48" w:rsidRDefault="00A07CF0" w:rsidP="00A07CF0">
      <w:pPr>
        <w:pStyle w:val="ac"/>
        <w:numPr>
          <w:ilvl w:val="0"/>
          <w:numId w:val="33"/>
        </w:numPr>
        <w:jc w:val="left"/>
        <w:rPr>
          <w:b w:val="0"/>
        </w:rPr>
      </w:pPr>
      <w:r w:rsidRPr="00353E48">
        <w:rPr>
          <w:b w:val="0"/>
        </w:rPr>
        <w:t>Структура идеологии белорусского государства.</w:t>
      </w:r>
    </w:p>
    <w:p w:rsidR="00A07CF0" w:rsidRPr="00353E48" w:rsidRDefault="00A07CF0" w:rsidP="00A07CF0">
      <w:pPr>
        <w:pStyle w:val="ac"/>
        <w:numPr>
          <w:ilvl w:val="0"/>
          <w:numId w:val="33"/>
        </w:numPr>
        <w:jc w:val="left"/>
        <w:rPr>
          <w:b w:val="0"/>
        </w:rPr>
      </w:pPr>
      <w:r w:rsidRPr="00353E48">
        <w:rPr>
          <w:b w:val="0"/>
        </w:rPr>
        <w:t>Определение идеологии. Функции идеологии.</w:t>
      </w:r>
    </w:p>
    <w:p w:rsidR="00A07CF0" w:rsidRPr="00353E48" w:rsidRDefault="00A07CF0" w:rsidP="00A07CF0">
      <w:pPr>
        <w:pStyle w:val="ac"/>
        <w:numPr>
          <w:ilvl w:val="0"/>
          <w:numId w:val="33"/>
        </w:numPr>
        <w:jc w:val="left"/>
        <w:rPr>
          <w:b w:val="0"/>
        </w:rPr>
      </w:pPr>
      <w:r w:rsidRPr="00353E48">
        <w:rPr>
          <w:b w:val="0"/>
        </w:rPr>
        <w:t>Конституция РБ- правовая основа</w:t>
      </w:r>
      <w:r w:rsidR="00353E48" w:rsidRPr="00353E48">
        <w:rPr>
          <w:b w:val="0"/>
        </w:rPr>
        <w:t xml:space="preserve"> идеологии белорусского государства.</w:t>
      </w:r>
    </w:p>
    <w:p w:rsidR="00353E48" w:rsidRPr="00353E48" w:rsidRDefault="00353E48" w:rsidP="00A07CF0">
      <w:pPr>
        <w:pStyle w:val="ac"/>
        <w:numPr>
          <w:ilvl w:val="0"/>
          <w:numId w:val="33"/>
        </w:numPr>
        <w:jc w:val="left"/>
        <w:rPr>
          <w:b w:val="0"/>
        </w:rPr>
      </w:pPr>
      <w:r w:rsidRPr="00353E48">
        <w:rPr>
          <w:b w:val="0"/>
        </w:rPr>
        <w:t>Понятие политической культуры, ее основные типы и функции.</w:t>
      </w:r>
    </w:p>
    <w:p w:rsidR="00353E48" w:rsidRPr="00353E48" w:rsidRDefault="00353E48" w:rsidP="00A07CF0">
      <w:pPr>
        <w:pStyle w:val="ac"/>
        <w:numPr>
          <w:ilvl w:val="0"/>
          <w:numId w:val="33"/>
        </w:numPr>
        <w:jc w:val="left"/>
        <w:rPr>
          <w:b w:val="0"/>
        </w:rPr>
      </w:pPr>
      <w:r w:rsidRPr="00353E48">
        <w:rPr>
          <w:b w:val="0"/>
        </w:rPr>
        <w:t>Идеология избирательных компаний.</w:t>
      </w:r>
    </w:p>
    <w:p w:rsidR="00353E48" w:rsidRPr="00353E48" w:rsidRDefault="00353E48" w:rsidP="00A07CF0">
      <w:pPr>
        <w:pStyle w:val="ac"/>
        <w:numPr>
          <w:ilvl w:val="0"/>
          <w:numId w:val="33"/>
        </w:numPr>
        <w:jc w:val="left"/>
        <w:rPr>
          <w:b w:val="0"/>
        </w:rPr>
      </w:pPr>
      <w:r w:rsidRPr="00353E48">
        <w:rPr>
          <w:b w:val="0"/>
        </w:rPr>
        <w:t>Роль Президента РБ  в формировании идеологии белорусского государства.</w:t>
      </w:r>
    </w:p>
    <w:p w:rsidR="00353E48" w:rsidRPr="00353E48" w:rsidRDefault="00353E48" w:rsidP="00A07CF0">
      <w:pPr>
        <w:pStyle w:val="ac"/>
        <w:numPr>
          <w:ilvl w:val="0"/>
          <w:numId w:val="33"/>
        </w:numPr>
        <w:jc w:val="left"/>
        <w:rPr>
          <w:b w:val="0"/>
        </w:rPr>
      </w:pPr>
      <w:r w:rsidRPr="00353E48">
        <w:rPr>
          <w:b w:val="0"/>
        </w:rPr>
        <w:t>Идеология деятельности исполнительной власти.</w:t>
      </w:r>
    </w:p>
    <w:p w:rsidR="00353E48" w:rsidRDefault="00353E48" w:rsidP="00A07CF0">
      <w:pPr>
        <w:pStyle w:val="ac"/>
        <w:numPr>
          <w:ilvl w:val="0"/>
          <w:numId w:val="33"/>
        </w:numPr>
        <w:jc w:val="left"/>
        <w:rPr>
          <w:b w:val="0"/>
          <w:color w:val="FF0000"/>
          <w:sz w:val="28"/>
          <w:szCs w:val="28"/>
        </w:rPr>
      </w:pPr>
      <w:r w:rsidRPr="00353E48">
        <w:rPr>
          <w:b w:val="0"/>
        </w:rPr>
        <w:t>Внешняя политика как важная часть идеологии белорусского государства</w:t>
      </w:r>
      <w:r w:rsidRPr="00353E48">
        <w:rPr>
          <w:b w:val="0"/>
          <w:color w:val="FF0000"/>
          <w:sz w:val="28"/>
          <w:szCs w:val="28"/>
        </w:rPr>
        <w:t>.</w:t>
      </w:r>
    </w:p>
    <w:p w:rsidR="00353E48" w:rsidRPr="007E115A" w:rsidRDefault="00353E48" w:rsidP="00A07CF0">
      <w:pPr>
        <w:pStyle w:val="ac"/>
        <w:numPr>
          <w:ilvl w:val="0"/>
          <w:numId w:val="33"/>
        </w:numPr>
        <w:jc w:val="left"/>
        <w:rPr>
          <w:b w:val="0"/>
        </w:rPr>
      </w:pPr>
      <w:r w:rsidRPr="007E115A">
        <w:rPr>
          <w:b w:val="0"/>
        </w:rPr>
        <w:t>Социал-демократиз</w:t>
      </w:r>
      <w:r w:rsidR="007E115A" w:rsidRPr="007E115A">
        <w:rPr>
          <w:b w:val="0"/>
        </w:rPr>
        <w:t xml:space="preserve">м </w:t>
      </w:r>
      <w:r w:rsidRPr="007E115A">
        <w:rPr>
          <w:b w:val="0"/>
        </w:rPr>
        <w:t>.</w:t>
      </w:r>
      <w:r w:rsidR="00EC61C5">
        <w:rPr>
          <w:b w:val="0"/>
        </w:rPr>
        <w:t xml:space="preserve"> </w:t>
      </w:r>
      <w:r w:rsidRPr="007E115A">
        <w:rPr>
          <w:b w:val="0"/>
        </w:rPr>
        <w:t>Коммунизм.</w:t>
      </w:r>
    </w:p>
    <w:p w:rsidR="00353E48" w:rsidRPr="007E115A" w:rsidRDefault="00353E48" w:rsidP="00A07CF0">
      <w:pPr>
        <w:pStyle w:val="ac"/>
        <w:numPr>
          <w:ilvl w:val="0"/>
          <w:numId w:val="33"/>
        </w:numPr>
        <w:jc w:val="left"/>
        <w:rPr>
          <w:b w:val="0"/>
        </w:rPr>
      </w:pPr>
      <w:r w:rsidRPr="007E115A">
        <w:rPr>
          <w:b w:val="0"/>
        </w:rPr>
        <w:t>Экономические основы конституционного строя.</w:t>
      </w:r>
    </w:p>
    <w:p w:rsidR="00353E48" w:rsidRPr="007E115A" w:rsidRDefault="00353E48" w:rsidP="00A07CF0">
      <w:pPr>
        <w:pStyle w:val="ac"/>
        <w:numPr>
          <w:ilvl w:val="0"/>
          <w:numId w:val="33"/>
        </w:numPr>
        <w:jc w:val="left"/>
        <w:rPr>
          <w:b w:val="0"/>
        </w:rPr>
      </w:pPr>
      <w:r w:rsidRPr="007E115A">
        <w:rPr>
          <w:b w:val="0"/>
        </w:rPr>
        <w:t>Сущность идеологии и ее роль в общественно-политической жизни Беларуси.</w:t>
      </w:r>
    </w:p>
    <w:p w:rsidR="00353E48" w:rsidRPr="007E115A" w:rsidRDefault="007E115A" w:rsidP="00A07CF0">
      <w:pPr>
        <w:pStyle w:val="ac"/>
        <w:numPr>
          <w:ilvl w:val="0"/>
          <w:numId w:val="33"/>
        </w:numPr>
        <w:jc w:val="left"/>
        <w:rPr>
          <w:b w:val="0"/>
        </w:rPr>
      </w:pPr>
      <w:r w:rsidRPr="007E115A">
        <w:rPr>
          <w:b w:val="0"/>
        </w:rPr>
        <w:t>Идеологическая функция средств массовой информации.</w:t>
      </w:r>
    </w:p>
    <w:p w:rsidR="007E115A" w:rsidRPr="007E115A" w:rsidRDefault="007E115A" w:rsidP="00A07CF0">
      <w:pPr>
        <w:pStyle w:val="ac"/>
        <w:numPr>
          <w:ilvl w:val="0"/>
          <w:numId w:val="33"/>
        </w:numPr>
        <w:jc w:val="left"/>
        <w:rPr>
          <w:b w:val="0"/>
        </w:rPr>
      </w:pPr>
      <w:r w:rsidRPr="007E115A">
        <w:rPr>
          <w:b w:val="0"/>
        </w:rPr>
        <w:lastRenderedPageBreak/>
        <w:t>Понятие и функции выборов в политической системе общества.</w:t>
      </w:r>
    </w:p>
    <w:p w:rsidR="007E115A" w:rsidRPr="007E115A" w:rsidRDefault="007E115A" w:rsidP="00A07CF0">
      <w:pPr>
        <w:pStyle w:val="ac"/>
        <w:numPr>
          <w:ilvl w:val="0"/>
          <w:numId w:val="33"/>
        </w:numPr>
        <w:jc w:val="left"/>
        <w:rPr>
          <w:b w:val="0"/>
        </w:rPr>
      </w:pPr>
      <w:r w:rsidRPr="007E115A">
        <w:rPr>
          <w:b w:val="0"/>
        </w:rPr>
        <w:t>Виды избирательных систем.</w:t>
      </w:r>
    </w:p>
    <w:p w:rsidR="007E115A" w:rsidRDefault="007E115A" w:rsidP="00A07CF0">
      <w:pPr>
        <w:pStyle w:val="ac"/>
        <w:numPr>
          <w:ilvl w:val="0"/>
          <w:numId w:val="33"/>
        </w:numPr>
        <w:jc w:val="left"/>
        <w:rPr>
          <w:b w:val="0"/>
        </w:rPr>
      </w:pPr>
      <w:r w:rsidRPr="007E115A">
        <w:rPr>
          <w:b w:val="0"/>
        </w:rPr>
        <w:t>Структура и функции Парламента.</w:t>
      </w:r>
    </w:p>
    <w:p w:rsidR="00C56E1F" w:rsidRPr="00C56E1F" w:rsidRDefault="00C56E1F" w:rsidP="00A07CF0">
      <w:pPr>
        <w:pStyle w:val="ac"/>
        <w:numPr>
          <w:ilvl w:val="0"/>
          <w:numId w:val="33"/>
        </w:numPr>
        <w:jc w:val="left"/>
        <w:rPr>
          <w:b w:val="0"/>
        </w:rPr>
      </w:pPr>
      <w:r w:rsidRPr="00C56E1F">
        <w:rPr>
          <w:b w:val="0"/>
        </w:rPr>
        <w:t>Политико-правовые особенности развития самоуправленческих начал в современной Беларуси</w:t>
      </w:r>
    </w:p>
    <w:p w:rsidR="00C56E1F" w:rsidRPr="00C56E1F" w:rsidRDefault="00C56E1F" w:rsidP="00C56E1F">
      <w:pPr>
        <w:pStyle w:val="ae"/>
        <w:numPr>
          <w:ilvl w:val="0"/>
          <w:numId w:val="33"/>
        </w:numPr>
        <w:jc w:val="both"/>
        <w:rPr>
          <w:sz w:val="24"/>
          <w:szCs w:val="24"/>
        </w:rPr>
      </w:pPr>
      <w:r w:rsidRPr="00C56E1F">
        <w:rPr>
          <w:sz w:val="24"/>
          <w:szCs w:val="24"/>
        </w:rPr>
        <w:t>Экономика. Политика. Идеология</w:t>
      </w:r>
    </w:p>
    <w:p w:rsidR="00C56E1F" w:rsidRPr="00C56E1F" w:rsidRDefault="00C56E1F" w:rsidP="00A07CF0">
      <w:pPr>
        <w:pStyle w:val="ac"/>
        <w:numPr>
          <w:ilvl w:val="0"/>
          <w:numId w:val="33"/>
        </w:numPr>
        <w:jc w:val="left"/>
        <w:rPr>
          <w:b w:val="0"/>
        </w:rPr>
      </w:pPr>
      <w:r w:rsidRPr="00C56E1F">
        <w:rPr>
          <w:b w:val="0"/>
        </w:rPr>
        <w:t>Особенности проведения экономических реформ в Беларуси.</w:t>
      </w:r>
    </w:p>
    <w:p w:rsidR="000B672B" w:rsidRPr="000B672B" w:rsidRDefault="000B672B" w:rsidP="000B672B">
      <w:pPr>
        <w:pStyle w:val="ac"/>
        <w:ind w:left="644"/>
        <w:jc w:val="left"/>
        <w:rPr>
          <w:color w:val="FF0000"/>
          <w:sz w:val="28"/>
          <w:szCs w:val="28"/>
        </w:rPr>
      </w:pPr>
    </w:p>
    <w:p w:rsidR="00A04341" w:rsidRDefault="00956FA3" w:rsidP="00956FA3">
      <w:pPr>
        <w:pStyle w:val="ae"/>
        <w:numPr>
          <w:ilvl w:val="0"/>
          <w:numId w:val="26"/>
        </w:num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Список рекомендуемой литературы</w:t>
      </w:r>
    </w:p>
    <w:tbl>
      <w:tblPr>
        <w:tblStyle w:val="ab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648"/>
        <w:gridCol w:w="7920"/>
        <w:gridCol w:w="900"/>
      </w:tblGrid>
      <w:tr w:rsidR="000B3ECE" w:rsidRPr="00956FA3" w:rsidTr="00956FA3">
        <w:tc>
          <w:tcPr>
            <w:tcW w:w="9468" w:type="dxa"/>
            <w:gridSpan w:val="3"/>
            <w:vAlign w:val="center"/>
          </w:tcPr>
          <w:p w:rsidR="000B3ECE" w:rsidRPr="00956FA3" w:rsidRDefault="000B3ECE" w:rsidP="00C56E1F">
            <w:pPr>
              <w:jc w:val="center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Основная</w:t>
            </w:r>
          </w:p>
        </w:tc>
      </w:tr>
      <w:tr w:rsidR="000B3ECE" w:rsidRPr="00956FA3" w:rsidTr="00956FA3">
        <w:tc>
          <w:tcPr>
            <w:tcW w:w="648" w:type="dxa"/>
            <w:vAlign w:val="center"/>
          </w:tcPr>
          <w:p w:rsidR="000B3ECE" w:rsidRPr="00956FA3" w:rsidRDefault="000B3ECE" w:rsidP="000B3ECE">
            <w:pPr>
              <w:numPr>
                <w:ilvl w:val="0"/>
                <w:numId w:val="31"/>
              </w:numPr>
              <w:tabs>
                <w:tab w:val="clear" w:pos="720"/>
                <w:tab w:val="left" w:pos="605"/>
              </w:tabs>
              <w:autoSpaceDE/>
              <w:autoSpaceDN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92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Белов Г.А. Политология: Курс лекций. М.</w:t>
            </w:r>
          </w:p>
        </w:tc>
        <w:tc>
          <w:tcPr>
            <w:tcW w:w="90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1999</w:t>
            </w:r>
          </w:p>
        </w:tc>
      </w:tr>
      <w:tr w:rsidR="000B3ECE" w:rsidRPr="00956FA3" w:rsidTr="00956FA3">
        <w:tc>
          <w:tcPr>
            <w:tcW w:w="648" w:type="dxa"/>
            <w:vAlign w:val="center"/>
          </w:tcPr>
          <w:p w:rsidR="000B3ECE" w:rsidRPr="00956FA3" w:rsidRDefault="000B3ECE" w:rsidP="000B3ECE">
            <w:pPr>
              <w:numPr>
                <w:ilvl w:val="0"/>
                <w:numId w:val="31"/>
              </w:numPr>
              <w:tabs>
                <w:tab w:val="clear" w:pos="720"/>
                <w:tab w:val="left" w:pos="605"/>
              </w:tabs>
              <w:autoSpaceDE/>
              <w:autoSpaceDN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92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Белякович Н.Н. Политология: Учеб. пособие. Мн.</w:t>
            </w:r>
          </w:p>
        </w:tc>
        <w:tc>
          <w:tcPr>
            <w:tcW w:w="90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1998</w:t>
            </w:r>
          </w:p>
        </w:tc>
      </w:tr>
      <w:tr w:rsidR="000B3ECE" w:rsidRPr="00956FA3" w:rsidTr="00956FA3">
        <w:tc>
          <w:tcPr>
            <w:tcW w:w="648" w:type="dxa"/>
            <w:vAlign w:val="center"/>
          </w:tcPr>
          <w:p w:rsidR="000B3ECE" w:rsidRPr="00956FA3" w:rsidRDefault="000B3ECE" w:rsidP="000B3ECE">
            <w:pPr>
              <w:numPr>
                <w:ilvl w:val="0"/>
                <w:numId w:val="31"/>
              </w:numPr>
              <w:tabs>
                <w:tab w:val="clear" w:pos="720"/>
                <w:tab w:val="left" w:pos="605"/>
              </w:tabs>
              <w:autoSpaceDE/>
              <w:autoSpaceDN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92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Бурлацкий Ф.М., Галкин А.А. Современный Левиафан. М.</w:t>
            </w:r>
          </w:p>
        </w:tc>
        <w:tc>
          <w:tcPr>
            <w:tcW w:w="90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1985</w:t>
            </w:r>
          </w:p>
        </w:tc>
      </w:tr>
      <w:tr w:rsidR="000B3ECE" w:rsidRPr="00956FA3" w:rsidTr="00956FA3">
        <w:tc>
          <w:tcPr>
            <w:tcW w:w="648" w:type="dxa"/>
            <w:vAlign w:val="center"/>
          </w:tcPr>
          <w:p w:rsidR="000B3ECE" w:rsidRPr="00956FA3" w:rsidRDefault="000B3ECE" w:rsidP="000B3ECE">
            <w:pPr>
              <w:numPr>
                <w:ilvl w:val="0"/>
                <w:numId w:val="31"/>
              </w:numPr>
              <w:tabs>
                <w:tab w:val="clear" w:pos="720"/>
                <w:tab w:val="left" w:pos="605"/>
              </w:tabs>
              <w:autoSpaceDE/>
              <w:autoSpaceDN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92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Василевич Г.А. Органы государственной власти Республики Беларусь (конституционно-правовой статус). Учеб. пособие. Мн.</w:t>
            </w:r>
          </w:p>
        </w:tc>
        <w:tc>
          <w:tcPr>
            <w:tcW w:w="90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1999</w:t>
            </w:r>
          </w:p>
        </w:tc>
      </w:tr>
      <w:tr w:rsidR="000B3ECE" w:rsidRPr="00956FA3" w:rsidTr="00956FA3">
        <w:tc>
          <w:tcPr>
            <w:tcW w:w="648" w:type="dxa"/>
            <w:vAlign w:val="center"/>
          </w:tcPr>
          <w:p w:rsidR="000B3ECE" w:rsidRPr="00956FA3" w:rsidRDefault="000B3ECE" w:rsidP="000B3ECE">
            <w:pPr>
              <w:numPr>
                <w:ilvl w:val="0"/>
                <w:numId w:val="31"/>
              </w:numPr>
              <w:tabs>
                <w:tab w:val="clear" w:pos="720"/>
                <w:tab w:val="left" w:pos="605"/>
              </w:tabs>
              <w:autoSpaceDE/>
              <w:autoSpaceDN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92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Введение в теорию политических систем: Учеб. пособие по курсу «Политология» / С.В.Решетников, В.В.Ровдо и др. Мн.</w:t>
            </w:r>
          </w:p>
        </w:tc>
        <w:tc>
          <w:tcPr>
            <w:tcW w:w="90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1995</w:t>
            </w:r>
          </w:p>
        </w:tc>
      </w:tr>
      <w:tr w:rsidR="000B3ECE" w:rsidRPr="00956FA3" w:rsidTr="00956FA3">
        <w:tc>
          <w:tcPr>
            <w:tcW w:w="648" w:type="dxa"/>
            <w:vAlign w:val="center"/>
          </w:tcPr>
          <w:p w:rsidR="000B3ECE" w:rsidRPr="00956FA3" w:rsidRDefault="000B3ECE" w:rsidP="000B3ECE">
            <w:pPr>
              <w:numPr>
                <w:ilvl w:val="0"/>
                <w:numId w:val="31"/>
              </w:numPr>
              <w:tabs>
                <w:tab w:val="clear" w:pos="720"/>
                <w:tab w:val="left" w:pos="605"/>
              </w:tabs>
              <w:autoSpaceDE/>
              <w:autoSpaceDN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92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Гаджиев К.С. Политическая наука: Учеб. пособие. М.</w:t>
            </w:r>
          </w:p>
        </w:tc>
        <w:tc>
          <w:tcPr>
            <w:tcW w:w="90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1995</w:t>
            </w:r>
          </w:p>
        </w:tc>
      </w:tr>
      <w:tr w:rsidR="000B3ECE" w:rsidRPr="00956FA3" w:rsidTr="00956FA3">
        <w:tc>
          <w:tcPr>
            <w:tcW w:w="648" w:type="dxa"/>
            <w:vAlign w:val="center"/>
          </w:tcPr>
          <w:p w:rsidR="000B3ECE" w:rsidRPr="00956FA3" w:rsidRDefault="000B3ECE" w:rsidP="000B3ECE">
            <w:pPr>
              <w:numPr>
                <w:ilvl w:val="0"/>
                <w:numId w:val="31"/>
              </w:numPr>
              <w:tabs>
                <w:tab w:val="clear" w:pos="720"/>
                <w:tab w:val="left" w:pos="605"/>
              </w:tabs>
              <w:autoSpaceDE/>
              <w:autoSpaceDN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92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История политических и правовых учений: Учебник. М.</w:t>
            </w:r>
          </w:p>
        </w:tc>
        <w:tc>
          <w:tcPr>
            <w:tcW w:w="90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1988</w:t>
            </w:r>
          </w:p>
        </w:tc>
      </w:tr>
      <w:tr w:rsidR="000B3ECE" w:rsidRPr="00956FA3" w:rsidTr="00956FA3">
        <w:tc>
          <w:tcPr>
            <w:tcW w:w="648" w:type="dxa"/>
            <w:vAlign w:val="center"/>
          </w:tcPr>
          <w:p w:rsidR="000B3ECE" w:rsidRPr="00956FA3" w:rsidRDefault="000B3ECE" w:rsidP="000B3ECE">
            <w:pPr>
              <w:numPr>
                <w:ilvl w:val="0"/>
                <w:numId w:val="31"/>
              </w:numPr>
              <w:tabs>
                <w:tab w:val="clear" w:pos="720"/>
                <w:tab w:val="left" w:pos="605"/>
              </w:tabs>
              <w:autoSpaceDE/>
              <w:autoSpaceDN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92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История политических и правовых учений. Домарксистский период. М.</w:t>
            </w:r>
          </w:p>
        </w:tc>
        <w:tc>
          <w:tcPr>
            <w:tcW w:w="90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1991</w:t>
            </w:r>
          </w:p>
        </w:tc>
      </w:tr>
      <w:tr w:rsidR="000B3ECE" w:rsidRPr="00956FA3" w:rsidTr="00956FA3">
        <w:tc>
          <w:tcPr>
            <w:tcW w:w="648" w:type="dxa"/>
            <w:vAlign w:val="center"/>
          </w:tcPr>
          <w:p w:rsidR="000B3ECE" w:rsidRPr="00956FA3" w:rsidRDefault="000B3ECE" w:rsidP="000B3ECE">
            <w:pPr>
              <w:numPr>
                <w:ilvl w:val="0"/>
                <w:numId w:val="31"/>
              </w:numPr>
              <w:tabs>
                <w:tab w:val="clear" w:pos="720"/>
                <w:tab w:val="left" w:pos="605"/>
              </w:tabs>
              <w:autoSpaceDE/>
              <w:autoSpaceDN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92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  <w:lang w:val="ru-RU"/>
              </w:rPr>
            </w:pPr>
            <w:r w:rsidRPr="00956FA3">
              <w:rPr>
                <w:sz w:val="22"/>
                <w:szCs w:val="22"/>
              </w:rPr>
              <w:t>История философии / Под ред. Ч.С.Кирвеля. Мн.</w:t>
            </w:r>
          </w:p>
          <w:p w:rsidR="0005078E" w:rsidRPr="00956FA3" w:rsidRDefault="0005078E" w:rsidP="00C56E1F">
            <w:pPr>
              <w:jc w:val="both"/>
              <w:rPr>
                <w:sz w:val="22"/>
                <w:szCs w:val="22"/>
                <w:lang w:val="ru-RU"/>
              </w:rPr>
            </w:pPr>
            <w:r w:rsidRPr="00956FA3">
              <w:rPr>
                <w:sz w:val="22"/>
                <w:szCs w:val="22"/>
                <w:lang w:val="ru-RU"/>
              </w:rPr>
              <w:t>Дополнительная</w:t>
            </w:r>
          </w:p>
        </w:tc>
        <w:tc>
          <w:tcPr>
            <w:tcW w:w="90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  <w:lang w:val="ru-RU"/>
              </w:rPr>
            </w:pPr>
            <w:r w:rsidRPr="00956FA3">
              <w:rPr>
                <w:sz w:val="22"/>
                <w:szCs w:val="22"/>
              </w:rPr>
              <w:t>2001</w:t>
            </w:r>
          </w:p>
          <w:p w:rsidR="0005078E" w:rsidRPr="00956FA3" w:rsidRDefault="0005078E" w:rsidP="00C56E1F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0B3ECE" w:rsidRPr="00956FA3" w:rsidTr="00956FA3">
        <w:tc>
          <w:tcPr>
            <w:tcW w:w="648" w:type="dxa"/>
            <w:vAlign w:val="center"/>
          </w:tcPr>
          <w:p w:rsidR="000B3ECE" w:rsidRPr="00956FA3" w:rsidRDefault="000B3ECE" w:rsidP="000B3ECE">
            <w:pPr>
              <w:numPr>
                <w:ilvl w:val="0"/>
                <w:numId w:val="31"/>
              </w:numPr>
              <w:tabs>
                <w:tab w:val="clear" w:pos="720"/>
                <w:tab w:val="left" w:pos="605"/>
              </w:tabs>
              <w:autoSpaceDE/>
              <w:autoSpaceDN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92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Круглова Г.А. Политология. Учеб. пособие для высш. учеб. завед., Мн.</w:t>
            </w:r>
          </w:p>
        </w:tc>
        <w:tc>
          <w:tcPr>
            <w:tcW w:w="90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1996</w:t>
            </w:r>
          </w:p>
        </w:tc>
      </w:tr>
      <w:tr w:rsidR="000B3ECE" w:rsidRPr="00956FA3" w:rsidTr="00956FA3">
        <w:tc>
          <w:tcPr>
            <w:tcW w:w="648" w:type="dxa"/>
            <w:vAlign w:val="center"/>
          </w:tcPr>
          <w:p w:rsidR="000B3ECE" w:rsidRPr="00956FA3" w:rsidRDefault="000B3ECE" w:rsidP="000B3ECE">
            <w:pPr>
              <w:numPr>
                <w:ilvl w:val="0"/>
                <w:numId w:val="31"/>
              </w:numPr>
              <w:tabs>
                <w:tab w:val="clear" w:pos="720"/>
                <w:tab w:val="left" w:pos="605"/>
              </w:tabs>
              <w:autoSpaceDE/>
              <w:autoSpaceDN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92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Макаренко В.П. Главные идеологии современности. Ростов н/Д.</w:t>
            </w:r>
          </w:p>
        </w:tc>
        <w:tc>
          <w:tcPr>
            <w:tcW w:w="90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2000</w:t>
            </w:r>
          </w:p>
        </w:tc>
      </w:tr>
      <w:tr w:rsidR="000B3ECE" w:rsidRPr="00956FA3" w:rsidTr="00956FA3">
        <w:tc>
          <w:tcPr>
            <w:tcW w:w="648" w:type="dxa"/>
            <w:vAlign w:val="center"/>
          </w:tcPr>
          <w:p w:rsidR="000B3ECE" w:rsidRPr="00956FA3" w:rsidRDefault="000B3ECE" w:rsidP="000B3ECE">
            <w:pPr>
              <w:numPr>
                <w:ilvl w:val="0"/>
                <w:numId w:val="31"/>
              </w:numPr>
              <w:tabs>
                <w:tab w:val="clear" w:pos="720"/>
                <w:tab w:val="left" w:pos="605"/>
              </w:tabs>
              <w:autoSpaceDE/>
              <w:autoSpaceDN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92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Мельник В.А. Политология. Учеб. для студ. Вузов. 1-е изд., испр., Мн.</w:t>
            </w:r>
          </w:p>
        </w:tc>
        <w:tc>
          <w:tcPr>
            <w:tcW w:w="90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2002</w:t>
            </w:r>
          </w:p>
        </w:tc>
      </w:tr>
      <w:tr w:rsidR="000B3ECE" w:rsidRPr="00956FA3" w:rsidTr="00956FA3">
        <w:tc>
          <w:tcPr>
            <w:tcW w:w="648" w:type="dxa"/>
            <w:vAlign w:val="center"/>
          </w:tcPr>
          <w:p w:rsidR="000B3ECE" w:rsidRPr="00956FA3" w:rsidRDefault="000B3ECE" w:rsidP="000B3ECE">
            <w:pPr>
              <w:numPr>
                <w:ilvl w:val="0"/>
                <w:numId w:val="31"/>
              </w:numPr>
              <w:tabs>
                <w:tab w:val="clear" w:pos="720"/>
                <w:tab w:val="left" w:pos="605"/>
              </w:tabs>
              <w:autoSpaceDE/>
              <w:autoSpaceDN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92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Мельников А.П. Политология: Учеб.-метод. пособие (структурно-логические схемы). Мн.</w:t>
            </w:r>
          </w:p>
        </w:tc>
        <w:tc>
          <w:tcPr>
            <w:tcW w:w="90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1999</w:t>
            </w:r>
          </w:p>
        </w:tc>
      </w:tr>
      <w:tr w:rsidR="000B3ECE" w:rsidRPr="00956FA3" w:rsidTr="00956FA3">
        <w:tc>
          <w:tcPr>
            <w:tcW w:w="648" w:type="dxa"/>
            <w:vAlign w:val="center"/>
          </w:tcPr>
          <w:p w:rsidR="000B3ECE" w:rsidRPr="00956FA3" w:rsidRDefault="000B3ECE" w:rsidP="000B3ECE">
            <w:pPr>
              <w:numPr>
                <w:ilvl w:val="0"/>
                <w:numId w:val="31"/>
              </w:numPr>
              <w:tabs>
                <w:tab w:val="clear" w:pos="720"/>
                <w:tab w:val="left" w:pos="605"/>
              </w:tabs>
              <w:autoSpaceDE/>
              <w:autoSpaceDN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92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Мельников А.П. Политология: Учеб. пособие. Ч. 1 и 2. Мн.</w:t>
            </w:r>
          </w:p>
        </w:tc>
        <w:tc>
          <w:tcPr>
            <w:tcW w:w="90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1999</w:t>
            </w:r>
          </w:p>
        </w:tc>
      </w:tr>
      <w:tr w:rsidR="000B3ECE" w:rsidRPr="00956FA3" w:rsidTr="00956FA3">
        <w:tc>
          <w:tcPr>
            <w:tcW w:w="648" w:type="dxa"/>
            <w:vAlign w:val="center"/>
          </w:tcPr>
          <w:p w:rsidR="000B3ECE" w:rsidRPr="00956FA3" w:rsidRDefault="000B3ECE" w:rsidP="000B3ECE">
            <w:pPr>
              <w:numPr>
                <w:ilvl w:val="0"/>
                <w:numId w:val="31"/>
              </w:numPr>
              <w:tabs>
                <w:tab w:val="clear" w:pos="720"/>
                <w:tab w:val="left" w:pos="605"/>
              </w:tabs>
              <w:autoSpaceDE/>
              <w:autoSpaceDN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92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Основы политологии: Курс лекций / Под ред. В.Пугачева. М.</w:t>
            </w:r>
          </w:p>
        </w:tc>
        <w:tc>
          <w:tcPr>
            <w:tcW w:w="90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1992</w:t>
            </w:r>
          </w:p>
        </w:tc>
      </w:tr>
      <w:tr w:rsidR="000B3ECE" w:rsidRPr="00956FA3" w:rsidTr="00956FA3">
        <w:tc>
          <w:tcPr>
            <w:tcW w:w="648" w:type="dxa"/>
            <w:vAlign w:val="center"/>
          </w:tcPr>
          <w:p w:rsidR="000B3ECE" w:rsidRPr="00956FA3" w:rsidRDefault="000B3ECE" w:rsidP="000B3ECE">
            <w:pPr>
              <w:numPr>
                <w:ilvl w:val="0"/>
                <w:numId w:val="31"/>
              </w:numPr>
              <w:tabs>
                <w:tab w:val="clear" w:pos="720"/>
                <w:tab w:val="left" w:pos="605"/>
              </w:tabs>
              <w:autoSpaceDE/>
              <w:autoSpaceDN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92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Падокшин С.А. Ф</w:t>
            </w:r>
            <w:r w:rsidRPr="00956FA3">
              <w:rPr>
                <w:sz w:val="22"/>
                <w:szCs w:val="22"/>
                <w:lang w:val="en-US"/>
              </w:rPr>
              <w:t>i</w:t>
            </w:r>
            <w:r w:rsidRPr="00956FA3">
              <w:rPr>
                <w:sz w:val="22"/>
                <w:szCs w:val="22"/>
              </w:rPr>
              <w:t>ласофская думка эпох</w:t>
            </w:r>
            <w:r w:rsidRPr="00956FA3">
              <w:rPr>
                <w:sz w:val="22"/>
                <w:szCs w:val="22"/>
                <w:lang w:val="en-US"/>
              </w:rPr>
              <w:t>i</w:t>
            </w:r>
            <w:r w:rsidRPr="00956FA3">
              <w:rPr>
                <w:sz w:val="22"/>
                <w:szCs w:val="22"/>
              </w:rPr>
              <w:t xml:space="preserve"> Адраджэння ў Беларус</w:t>
            </w:r>
            <w:r w:rsidRPr="00956FA3">
              <w:rPr>
                <w:sz w:val="22"/>
                <w:szCs w:val="22"/>
                <w:lang w:val="en-US"/>
              </w:rPr>
              <w:t>i</w:t>
            </w:r>
            <w:r w:rsidRPr="00956FA3">
              <w:rPr>
                <w:sz w:val="22"/>
                <w:szCs w:val="22"/>
              </w:rPr>
              <w:t>. Мн.</w:t>
            </w:r>
          </w:p>
        </w:tc>
        <w:tc>
          <w:tcPr>
            <w:tcW w:w="90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1980</w:t>
            </w:r>
          </w:p>
        </w:tc>
      </w:tr>
      <w:tr w:rsidR="000B3ECE" w:rsidRPr="00956FA3" w:rsidTr="00956FA3">
        <w:tc>
          <w:tcPr>
            <w:tcW w:w="648" w:type="dxa"/>
            <w:vAlign w:val="center"/>
          </w:tcPr>
          <w:p w:rsidR="000B3ECE" w:rsidRPr="00956FA3" w:rsidRDefault="000B3ECE" w:rsidP="000B3ECE">
            <w:pPr>
              <w:numPr>
                <w:ilvl w:val="0"/>
                <w:numId w:val="31"/>
              </w:numPr>
              <w:tabs>
                <w:tab w:val="clear" w:pos="720"/>
                <w:tab w:val="left" w:pos="605"/>
              </w:tabs>
              <w:autoSpaceDE/>
              <w:autoSpaceDN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92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Панарин А.С. Введение в политологию: Учеб. пособие. М.</w:t>
            </w:r>
          </w:p>
        </w:tc>
        <w:tc>
          <w:tcPr>
            <w:tcW w:w="90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1994</w:t>
            </w:r>
          </w:p>
        </w:tc>
      </w:tr>
      <w:tr w:rsidR="000B3ECE" w:rsidRPr="00956FA3" w:rsidTr="00956FA3">
        <w:tc>
          <w:tcPr>
            <w:tcW w:w="648" w:type="dxa"/>
            <w:vAlign w:val="center"/>
          </w:tcPr>
          <w:p w:rsidR="000B3ECE" w:rsidRPr="00956FA3" w:rsidRDefault="000B3ECE" w:rsidP="000B3ECE">
            <w:pPr>
              <w:numPr>
                <w:ilvl w:val="0"/>
                <w:numId w:val="31"/>
              </w:numPr>
              <w:tabs>
                <w:tab w:val="clear" w:pos="720"/>
                <w:tab w:val="left" w:pos="605"/>
              </w:tabs>
              <w:autoSpaceDE/>
              <w:autoSpaceDN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92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Панарин А.С. Политология. О мире политики на Востоке и на Западе. Учеб. пособие для сред. учеб. заведений. М.</w:t>
            </w:r>
          </w:p>
        </w:tc>
        <w:tc>
          <w:tcPr>
            <w:tcW w:w="90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1999</w:t>
            </w:r>
          </w:p>
        </w:tc>
      </w:tr>
      <w:tr w:rsidR="000B3ECE" w:rsidRPr="00956FA3" w:rsidTr="00956FA3">
        <w:tc>
          <w:tcPr>
            <w:tcW w:w="648" w:type="dxa"/>
            <w:vAlign w:val="center"/>
          </w:tcPr>
          <w:p w:rsidR="000B3ECE" w:rsidRPr="00956FA3" w:rsidRDefault="000B3ECE" w:rsidP="000B3ECE">
            <w:pPr>
              <w:numPr>
                <w:ilvl w:val="0"/>
                <w:numId w:val="31"/>
              </w:numPr>
              <w:tabs>
                <w:tab w:val="clear" w:pos="720"/>
                <w:tab w:val="left" w:pos="605"/>
              </w:tabs>
              <w:autoSpaceDE/>
              <w:autoSpaceDN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92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Политическая социология: Курс лекций / Под ред. Ж.Т.Тощенко. М.</w:t>
            </w:r>
          </w:p>
        </w:tc>
        <w:tc>
          <w:tcPr>
            <w:tcW w:w="90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1993</w:t>
            </w:r>
          </w:p>
        </w:tc>
      </w:tr>
      <w:tr w:rsidR="000B3ECE" w:rsidRPr="00956FA3" w:rsidTr="00956FA3">
        <w:tc>
          <w:tcPr>
            <w:tcW w:w="648" w:type="dxa"/>
            <w:vAlign w:val="center"/>
          </w:tcPr>
          <w:p w:rsidR="000B3ECE" w:rsidRPr="00956FA3" w:rsidRDefault="000B3ECE" w:rsidP="000B3ECE">
            <w:pPr>
              <w:numPr>
                <w:ilvl w:val="0"/>
                <w:numId w:val="31"/>
              </w:numPr>
              <w:tabs>
                <w:tab w:val="clear" w:pos="720"/>
                <w:tab w:val="left" w:pos="605"/>
              </w:tabs>
              <w:autoSpaceDE/>
              <w:autoSpaceDN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92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Политическая теория и политическая практика: Словарь-справочник / Под ред. А.А.Миголатьева. М.</w:t>
            </w:r>
          </w:p>
        </w:tc>
        <w:tc>
          <w:tcPr>
            <w:tcW w:w="90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1994</w:t>
            </w:r>
          </w:p>
        </w:tc>
      </w:tr>
      <w:tr w:rsidR="000B3ECE" w:rsidRPr="00956FA3" w:rsidTr="00956FA3">
        <w:tc>
          <w:tcPr>
            <w:tcW w:w="648" w:type="dxa"/>
            <w:vAlign w:val="center"/>
          </w:tcPr>
          <w:p w:rsidR="000B3ECE" w:rsidRPr="00956FA3" w:rsidRDefault="000B3ECE" w:rsidP="000B3ECE">
            <w:pPr>
              <w:numPr>
                <w:ilvl w:val="0"/>
                <w:numId w:val="31"/>
              </w:numPr>
              <w:tabs>
                <w:tab w:val="clear" w:pos="720"/>
                <w:tab w:val="left" w:pos="605"/>
              </w:tabs>
              <w:autoSpaceDE/>
              <w:autoSpaceDN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92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Политология: Курс лекций / Под ред. В.А.Бобков, И.Н.Браим, А.Н.Егоров. Мн.</w:t>
            </w:r>
          </w:p>
        </w:tc>
        <w:tc>
          <w:tcPr>
            <w:tcW w:w="900" w:type="dxa"/>
          </w:tcPr>
          <w:p w:rsidR="000B3ECE" w:rsidRPr="00956FA3" w:rsidRDefault="000B3ECE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2003</w:t>
            </w:r>
          </w:p>
        </w:tc>
      </w:tr>
    </w:tbl>
    <w:tbl>
      <w:tblPr>
        <w:tblW w:w="9468" w:type="dxa"/>
        <w:tblLayout w:type="fixed"/>
        <w:tblLook w:val="01E0"/>
      </w:tblPr>
      <w:tblGrid>
        <w:gridCol w:w="9468"/>
      </w:tblGrid>
      <w:tr w:rsidR="00EC61C5" w:rsidRPr="00956FA3" w:rsidTr="00956FA3">
        <w:tc>
          <w:tcPr>
            <w:tcW w:w="9468" w:type="dxa"/>
            <w:vAlign w:val="center"/>
          </w:tcPr>
          <w:p w:rsidR="00EC61C5" w:rsidRPr="00956FA3" w:rsidRDefault="00EC61C5" w:rsidP="00C56E1F">
            <w:pPr>
              <w:jc w:val="center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</w:rPr>
              <w:t>Дополнительная</w:t>
            </w:r>
          </w:p>
        </w:tc>
      </w:tr>
      <w:tr w:rsidR="00EC61C5" w:rsidRPr="00956FA3" w:rsidTr="00956FA3">
        <w:tc>
          <w:tcPr>
            <w:tcW w:w="9468" w:type="dxa"/>
          </w:tcPr>
          <w:p w:rsidR="00EC61C5" w:rsidRPr="00956FA3" w:rsidRDefault="00EC61C5" w:rsidP="00956FA3">
            <w:pPr>
              <w:tabs>
                <w:tab w:val="left" w:pos="180"/>
                <w:tab w:val="left" w:pos="360"/>
              </w:tabs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  <w:lang w:val="ru-RU"/>
              </w:rPr>
              <w:t>22.</w:t>
            </w:r>
            <w:r w:rsidR="00956FA3">
              <w:rPr>
                <w:sz w:val="22"/>
                <w:szCs w:val="22"/>
                <w:lang w:val="ru-RU"/>
              </w:rPr>
              <w:t xml:space="preserve"> </w:t>
            </w:r>
            <w:r w:rsidRPr="00956FA3">
              <w:rPr>
                <w:sz w:val="22"/>
                <w:szCs w:val="22"/>
              </w:rPr>
              <w:t>Алексеева Т.А., Капустин Б.Т., Пантин И.К. Перспективы интегративной идеологии (тезисы) // Полис. № 3.</w:t>
            </w:r>
          </w:p>
        </w:tc>
      </w:tr>
      <w:tr w:rsidR="00EC61C5" w:rsidRPr="00956FA3" w:rsidTr="00956FA3">
        <w:tc>
          <w:tcPr>
            <w:tcW w:w="9468" w:type="dxa"/>
          </w:tcPr>
          <w:p w:rsidR="00EC61C5" w:rsidRPr="00956FA3" w:rsidRDefault="00956FA3" w:rsidP="00956FA3">
            <w:pPr>
              <w:ind w:left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23.</w:t>
            </w:r>
            <w:r w:rsidR="00EC61C5" w:rsidRPr="00956FA3">
              <w:rPr>
                <w:sz w:val="22"/>
                <w:szCs w:val="22"/>
              </w:rPr>
              <w:t>Алпеева Т.М. Социальный миф как культурно-исторический феномен. Мн.</w:t>
            </w:r>
          </w:p>
        </w:tc>
      </w:tr>
      <w:tr w:rsidR="00EC61C5" w:rsidRPr="00956FA3" w:rsidTr="00956FA3">
        <w:tc>
          <w:tcPr>
            <w:tcW w:w="9468" w:type="dxa"/>
          </w:tcPr>
          <w:p w:rsidR="00EC61C5" w:rsidRPr="00956FA3" w:rsidRDefault="00EC61C5" w:rsidP="00956FA3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  <w:lang w:val="ru-RU"/>
              </w:rPr>
              <w:t>24.</w:t>
            </w:r>
            <w:r w:rsidRPr="00956FA3">
              <w:rPr>
                <w:sz w:val="22"/>
                <w:szCs w:val="22"/>
              </w:rPr>
              <w:t xml:space="preserve">Андреев И.Л., Никитенко П.Г. Россия и Беларусь: Аспекты современной геополитики. </w:t>
            </w:r>
          </w:p>
        </w:tc>
      </w:tr>
      <w:tr w:rsidR="00EC61C5" w:rsidRPr="00956FA3" w:rsidTr="00956FA3">
        <w:tc>
          <w:tcPr>
            <w:tcW w:w="9468" w:type="dxa"/>
          </w:tcPr>
          <w:p w:rsidR="00EC61C5" w:rsidRPr="00956FA3" w:rsidRDefault="00EC61C5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  <w:lang w:val="ru-RU"/>
              </w:rPr>
              <w:t>25.</w:t>
            </w:r>
            <w:r w:rsidRPr="00956FA3">
              <w:rPr>
                <w:sz w:val="22"/>
                <w:szCs w:val="22"/>
              </w:rPr>
              <w:t>Антонович И.И. Социодинамика идеологий. Мн.</w:t>
            </w:r>
          </w:p>
        </w:tc>
      </w:tr>
      <w:tr w:rsidR="00EC61C5" w:rsidRPr="00956FA3" w:rsidTr="00956FA3">
        <w:tc>
          <w:tcPr>
            <w:tcW w:w="9468" w:type="dxa"/>
          </w:tcPr>
          <w:p w:rsidR="00EC61C5" w:rsidRPr="00956FA3" w:rsidRDefault="00EC61C5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  <w:lang w:val="ru-RU"/>
              </w:rPr>
              <w:t>26.</w:t>
            </w:r>
            <w:r w:rsidRPr="00956FA3">
              <w:rPr>
                <w:sz w:val="22"/>
                <w:szCs w:val="22"/>
              </w:rPr>
              <w:t>Бабосов Е.М. О современном характере идеологии // Беларуская думка.  №6.</w:t>
            </w:r>
          </w:p>
        </w:tc>
      </w:tr>
      <w:tr w:rsidR="00EC61C5" w:rsidRPr="00956FA3" w:rsidTr="00956FA3">
        <w:tc>
          <w:tcPr>
            <w:tcW w:w="9468" w:type="dxa"/>
          </w:tcPr>
          <w:p w:rsidR="00EC61C5" w:rsidRPr="00956FA3" w:rsidRDefault="00EC61C5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  <w:lang w:val="ru-RU"/>
              </w:rPr>
              <w:t>27.</w:t>
            </w:r>
            <w:r w:rsidRPr="00956FA3">
              <w:rPr>
                <w:sz w:val="22"/>
                <w:szCs w:val="22"/>
              </w:rPr>
              <w:t>Биккенин Н.Б. Социалистическая идеология. М.</w:t>
            </w:r>
          </w:p>
        </w:tc>
      </w:tr>
      <w:tr w:rsidR="00EC61C5" w:rsidRPr="00956FA3" w:rsidTr="00956FA3">
        <w:tc>
          <w:tcPr>
            <w:tcW w:w="9468" w:type="dxa"/>
          </w:tcPr>
          <w:p w:rsidR="00EC61C5" w:rsidRPr="00956FA3" w:rsidRDefault="00EC61C5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  <w:lang w:val="ru-RU"/>
              </w:rPr>
              <w:t>28.</w:t>
            </w:r>
            <w:r w:rsidRPr="00956FA3">
              <w:rPr>
                <w:sz w:val="22"/>
                <w:szCs w:val="22"/>
              </w:rPr>
              <w:t>Бухарин Н. Становление Белорусской государственности 1991–1995 гг. и Российский фактор // Сравнительные этнополитические исследования. №3</w:t>
            </w:r>
          </w:p>
        </w:tc>
      </w:tr>
      <w:tr w:rsidR="00EC61C5" w:rsidRPr="00956FA3" w:rsidTr="00956FA3">
        <w:tc>
          <w:tcPr>
            <w:tcW w:w="9468" w:type="dxa"/>
          </w:tcPr>
          <w:p w:rsidR="00EC61C5" w:rsidRPr="00956FA3" w:rsidRDefault="00EC61C5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  <w:lang w:val="ru-RU"/>
              </w:rPr>
              <w:t>29.</w:t>
            </w:r>
            <w:r w:rsidRPr="00956FA3">
              <w:rPr>
                <w:sz w:val="22"/>
                <w:szCs w:val="22"/>
              </w:rPr>
              <w:t>Введение в теорию политических систем: Учеб. пособие для студ. по курсу «Политология» / Решетников С.В., Ровдо В.В. и др. Мн.</w:t>
            </w:r>
          </w:p>
        </w:tc>
      </w:tr>
      <w:tr w:rsidR="00EC61C5" w:rsidRPr="00956FA3" w:rsidTr="00956FA3">
        <w:tc>
          <w:tcPr>
            <w:tcW w:w="9468" w:type="dxa"/>
          </w:tcPr>
          <w:p w:rsidR="00EC61C5" w:rsidRPr="00956FA3" w:rsidRDefault="00EC61C5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  <w:lang w:val="ru-RU"/>
              </w:rPr>
              <w:t>30.</w:t>
            </w:r>
            <w:r w:rsidRPr="00956FA3">
              <w:rPr>
                <w:sz w:val="22"/>
                <w:szCs w:val="22"/>
              </w:rPr>
              <w:t>Василенко А.В. О проблеме формирования идеологии современного Российского государства // Право и политика. № 2.</w:t>
            </w:r>
          </w:p>
        </w:tc>
      </w:tr>
      <w:tr w:rsidR="00EC61C5" w:rsidRPr="00956FA3" w:rsidTr="00956FA3">
        <w:tc>
          <w:tcPr>
            <w:tcW w:w="9468" w:type="dxa"/>
          </w:tcPr>
          <w:p w:rsidR="00EC61C5" w:rsidRPr="00956FA3" w:rsidRDefault="00EC61C5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  <w:lang w:val="ru-RU"/>
              </w:rPr>
              <w:t>31.</w:t>
            </w:r>
            <w:r w:rsidRPr="00956FA3">
              <w:rPr>
                <w:sz w:val="22"/>
                <w:szCs w:val="22"/>
              </w:rPr>
              <w:t>Величко В.П. Нужна ли обществу идеология? // Беларуская думка. №5.</w:t>
            </w:r>
          </w:p>
        </w:tc>
      </w:tr>
      <w:tr w:rsidR="00EC61C5" w:rsidRPr="00956FA3" w:rsidTr="00956FA3">
        <w:tc>
          <w:tcPr>
            <w:tcW w:w="9468" w:type="dxa"/>
          </w:tcPr>
          <w:p w:rsidR="00EC61C5" w:rsidRPr="00956FA3" w:rsidRDefault="00EC61C5" w:rsidP="00C56E1F">
            <w:pPr>
              <w:jc w:val="both"/>
              <w:rPr>
                <w:sz w:val="22"/>
                <w:szCs w:val="22"/>
              </w:rPr>
            </w:pPr>
            <w:r w:rsidRPr="00956FA3">
              <w:rPr>
                <w:sz w:val="22"/>
                <w:szCs w:val="22"/>
                <w:lang w:val="ru-RU"/>
              </w:rPr>
              <w:t>32.</w:t>
            </w:r>
            <w:r w:rsidRPr="00956FA3">
              <w:rPr>
                <w:sz w:val="22"/>
                <w:szCs w:val="22"/>
              </w:rPr>
              <w:t>Гавриленко В.Г. Основы политологии. Мн.</w:t>
            </w:r>
          </w:p>
        </w:tc>
      </w:tr>
    </w:tbl>
    <w:p w:rsidR="000B3ECE" w:rsidRPr="000B3ECE" w:rsidRDefault="000B3ECE" w:rsidP="000B672B">
      <w:pPr>
        <w:pStyle w:val="ae"/>
        <w:ind w:left="644"/>
        <w:rPr>
          <w:b/>
          <w:bCs/>
          <w:sz w:val="24"/>
          <w:szCs w:val="24"/>
          <w:lang w:val="ru-RU"/>
        </w:rPr>
      </w:pPr>
    </w:p>
    <w:sectPr w:rsidR="000B3ECE" w:rsidRPr="000B3ECE" w:rsidSect="002D30B8">
      <w:footerReference w:type="even" r:id="rId8"/>
      <w:footerReference w:type="default" r:id="rId9"/>
      <w:pgSz w:w="11906" w:h="16838"/>
      <w:pgMar w:top="1440" w:right="1080" w:bottom="1440" w:left="1080" w:header="709" w:footer="709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915" w:rsidRDefault="00E97915">
      <w:r>
        <w:separator/>
      </w:r>
    </w:p>
  </w:endnote>
  <w:endnote w:type="continuationSeparator" w:id="1">
    <w:p w:rsidR="00E97915" w:rsidRDefault="00E97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E1F" w:rsidRDefault="00904A97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56E1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E1F" w:rsidRDefault="00C56E1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E1F" w:rsidRDefault="00904A97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56E1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56FA3">
      <w:rPr>
        <w:rStyle w:val="a7"/>
        <w:noProof/>
      </w:rPr>
      <w:t>11</w:t>
    </w:r>
    <w:r>
      <w:rPr>
        <w:rStyle w:val="a7"/>
      </w:rPr>
      <w:fldChar w:fldCharType="end"/>
    </w:r>
  </w:p>
  <w:p w:rsidR="00C56E1F" w:rsidRDefault="00C56E1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915" w:rsidRDefault="00E97915">
      <w:r>
        <w:separator/>
      </w:r>
    </w:p>
  </w:footnote>
  <w:footnote w:type="continuationSeparator" w:id="1">
    <w:p w:rsidR="00E97915" w:rsidRDefault="00E979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60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C15319B"/>
    <w:multiLevelType w:val="multilevel"/>
    <w:tmpl w:val="8FFAF7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">
    <w:nsid w:val="0CB125D2"/>
    <w:multiLevelType w:val="multilevel"/>
    <w:tmpl w:val="599650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92"/>
        </w:tabs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24"/>
        </w:tabs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20"/>
        </w:tabs>
        <w:ind w:left="15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56"/>
        </w:tabs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52"/>
        </w:tabs>
        <w:ind w:left="216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8"/>
        </w:tabs>
        <w:ind w:left="24848" w:hanging="2160"/>
      </w:pPr>
      <w:rPr>
        <w:rFonts w:hint="default"/>
      </w:rPr>
    </w:lvl>
  </w:abstractNum>
  <w:abstractNum w:abstractNumId="3">
    <w:nsid w:val="0D5A755F"/>
    <w:multiLevelType w:val="multilevel"/>
    <w:tmpl w:val="28024D42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4">
    <w:nsid w:val="123126F2"/>
    <w:multiLevelType w:val="multilevel"/>
    <w:tmpl w:val="9F642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5">
    <w:nsid w:val="1BE255A5"/>
    <w:multiLevelType w:val="hybridMultilevel"/>
    <w:tmpl w:val="BF28FC3E"/>
    <w:lvl w:ilvl="0" w:tplc="2EDC1CF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A73E7F"/>
    <w:multiLevelType w:val="hybridMultilevel"/>
    <w:tmpl w:val="BD3E7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06ED"/>
    <w:multiLevelType w:val="multilevel"/>
    <w:tmpl w:val="64429E9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16AA1"/>
    <w:multiLevelType w:val="singleLevel"/>
    <w:tmpl w:val="E006EA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2AD97D65"/>
    <w:multiLevelType w:val="multilevel"/>
    <w:tmpl w:val="383A93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lang w:val="el-GR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0">
    <w:nsid w:val="3338309F"/>
    <w:multiLevelType w:val="hybridMultilevel"/>
    <w:tmpl w:val="50A66800"/>
    <w:lvl w:ilvl="0" w:tplc="19D8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B770AA"/>
    <w:multiLevelType w:val="hybridMultilevel"/>
    <w:tmpl w:val="0A40B9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F0974B3"/>
    <w:multiLevelType w:val="hybridMultilevel"/>
    <w:tmpl w:val="83D4C20C"/>
    <w:lvl w:ilvl="0" w:tplc="0E9CB9D4">
      <w:start w:val="1"/>
      <w:numFmt w:val="decimal"/>
      <w:lvlText w:val="%1."/>
      <w:lvlJc w:val="left"/>
      <w:pPr>
        <w:tabs>
          <w:tab w:val="num" w:pos="988"/>
        </w:tabs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1F64C6"/>
    <w:multiLevelType w:val="singleLevel"/>
    <w:tmpl w:val="9B882BDC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550D2E91"/>
    <w:multiLevelType w:val="hybridMultilevel"/>
    <w:tmpl w:val="652E0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786E9B"/>
    <w:multiLevelType w:val="hybridMultilevel"/>
    <w:tmpl w:val="1B60A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D04097"/>
    <w:multiLevelType w:val="hybridMultilevel"/>
    <w:tmpl w:val="D94259B4"/>
    <w:lvl w:ilvl="0" w:tplc="1C2638E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59F274E1"/>
    <w:multiLevelType w:val="singleLevel"/>
    <w:tmpl w:val="35C081D2"/>
    <w:lvl w:ilvl="0">
      <w:start w:val="1"/>
      <w:numFmt w:val="decimal"/>
      <w:lvlText w:val="%1."/>
      <w:lvlJc w:val="left"/>
      <w:pPr>
        <w:tabs>
          <w:tab w:val="num" w:pos="943"/>
        </w:tabs>
        <w:ind w:left="943" w:hanging="375"/>
      </w:pPr>
      <w:rPr>
        <w:rFonts w:hint="default"/>
      </w:rPr>
    </w:lvl>
  </w:abstractNum>
  <w:abstractNum w:abstractNumId="18">
    <w:nsid w:val="5D9F597C"/>
    <w:multiLevelType w:val="hybridMultilevel"/>
    <w:tmpl w:val="64429E92"/>
    <w:lvl w:ilvl="0" w:tplc="D3E819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9E156D"/>
    <w:multiLevelType w:val="hybridMultilevel"/>
    <w:tmpl w:val="53F6939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Times New Roman" w:hint="default"/>
      </w:rPr>
    </w:lvl>
  </w:abstractNum>
  <w:abstractNum w:abstractNumId="20">
    <w:nsid w:val="642D5CB9"/>
    <w:multiLevelType w:val="hybridMultilevel"/>
    <w:tmpl w:val="F4F4E5D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64F30BE5"/>
    <w:multiLevelType w:val="singleLevel"/>
    <w:tmpl w:val="15B8BAF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>
    <w:nsid w:val="673E7D95"/>
    <w:multiLevelType w:val="singleLevel"/>
    <w:tmpl w:val="2724EE46"/>
    <w:lvl w:ilvl="0">
      <w:start w:val="1"/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hint="default"/>
      </w:rPr>
    </w:lvl>
  </w:abstractNum>
  <w:abstractNum w:abstractNumId="23">
    <w:nsid w:val="6C14024F"/>
    <w:multiLevelType w:val="multilevel"/>
    <w:tmpl w:val="6204AA3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6F3640A9"/>
    <w:multiLevelType w:val="hybridMultilevel"/>
    <w:tmpl w:val="5456B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2768B0"/>
    <w:multiLevelType w:val="hybridMultilevel"/>
    <w:tmpl w:val="0C882EA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73BE125B"/>
    <w:multiLevelType w:val="hybridMultilevel"/>
    <w:tmpl w:val="4E9C1362"/>
    <w:lvl w:ilvl="0" w:tplc="36A0F0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7">
    <w:nsid w:val="74E71837"/>
    <w:multiLevelType w:val="singleLevel"/>
    <w:tmpl w:val="51663912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28">
    <w:nsid w:val="7925464F"/>
    <w:multiLevelType w:val="hybridMultilevel"/>
    <w:tmpl w:val="E8B89B0C"/>
    <w:lvl w:ilvl="0" w:tplc="B5D89D5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C644C1B"/>
    <w:multiLevelType w:val="hybridMultilevel"/>
    <w:tmpl w:val="2ED879F2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0">
    <w:nsid w:val="7D031EEF"/>
    <w:multiLevelType w:val="singleLevel"/>
    <w:tmpl w:val="D3E8197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>
    <w:nsid w:val="7E4A228A"/>
    <w:multiLevelType w:val="hybridMultilevel"/>
    <w:tmpl w:val="967A5CA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2">
    <w:nsid w:val="7FE95711"/>
    <w:multiLevelType w:val="hybridMultilevel"/>
    <w:tmpl w:val="D7FC5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3"/>
  </w:num>
  <w:num w:numId="3">
    <w:abstractNumId w:val="13"/>
  </w:num>
  <w:num w:numId="4">
    <w:abstractNumId w:val="3"/>
  </w:num>
  <w:num w:numId="5">
    <w:abstractNumId w:val="22"/>
  </w:num>
  <w:num w:numId="6">
    <w:abstractNumId w:val="17"/>
  </w:num>
  <w:num w:numId="7">
    <w:abstractNumId w:val="30"/>
  </w:num>
  <w:num w:numId="8">
    <w:abstractNumId w:val="27"/>
  </w:num>
  <w:num w:numId="9">
    <w:abstractNumId w:val="21"/>
  </w:num>
  <w:num w:numId="10">
    <w:abstractNumId w:val="15"/>
  </w:num>
  <w:num w:numId="11">
    <w:abstractNumId w:val="10"/>
  </w:num>
  <w:num w:numId="12">
    <w:abstractNumId w:val="20"/>
  </w:num>
  <w:num w:numId="13">
    <w:abstractNumId w:val="32"/>
  </w:num>
  <w:num w:numId="14">
    <w:abstractNumId w:val="19"/>
  </w:num>
  <w:num w:numId="15">
    <w:abstractNumId w:val="18"/>
  </w:num>
  <w:num w:numId="16">
    <w:abstractNumId w:val="7"/>
  </w:num>
  <w:num w:numId="17">
    <w:abstractNumId w:val="26"/>
  </w:num>
  <w:num w:numId="18">
    <w:abstractNumId w:val="5"/>
  </w:num>
  <w:num w:numId="19">
    <w:abstractNumId w:val="8"/>
  </w:num>
  <w:num w:numId="20">
    <w:abstractNumId w:val="14"/>
  </w:num>
  <w:num w:numId="21">
    <w:abstractNumId w:val="11"/>
  </w:num>
  <w:num w:numId="22">
    <w:abstractNumId w:val="25"/>
  </w:num>
  <w:num w:numId="23">
    <w:abstractNumId w:val="31"/>
  </w:num>
  <w:num w:numId="24">
    <w:abstractNumId w:val="2"/>
  </w:num>
  <w:num w:numId="25">
    <w:abstractNumId w:val="0"/>
  </w:num>
  <w:num w:numId="26">
    <w:abstractNumId w:val="16"/>
  </w:num>
  <w:num w:numId="27">
    <w:abstractNumId w:val="29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12"/>
  </w:num>
  <w:num w:numId="33">
    <w:abstractNumId w:val="28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20"/>
  <w:autoHyphenation/>
  <w:hyphenationZone w:val="357"/>
  <w:doNotHyphenateCaps/>
  <w:drawingGridHorizontalSpacing w:val="100"/>
  <w:drawingGridVerticalSpacing w:val="57"/>
  <w:displayHorizontalDrawingGridEvery w:val="0"/>
  <w:displayVerticalDrawingGridEvery w:val="3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A056C3"/>
    <w:rsid w:val="00047D42"/>
    <w:rsid w:val="0005078E"/>
    <w:rsid w:val="00063E17"/>
    <w:rsid w:val="00085963"/>
    <w:rsid w:val="00094FFE"/>
    <w:rsid w:val="000B0594"/>
    <w:rsid w:val="000B3ECE"/>
    <w:rsid w:val="000B672B"/>
    <w:rsid w:val="000C0BFE"/>
    <w:rsid w:val="000C6DDF"/>
    <w:rsid w:val="000D28F9"/>
    <w:rsid w:val="00101F60"/>
    <w:rsid w:val="001154EE"/>
    <w:rsid w:val="00116351"/>
    <w:rsid w:val="00124F7D"/>
    <w:rsid w:val="00125472"/>
    <w:rsid w:val="001349FA"/>
    <w:rsid w:val="0013561B"/>
    <w:rsid w:val="00153623"/>
    <w:rsid w:val="00156B4D"/>
    <w:rsid w:val="00163EB2"/>
    <w:rsid w:val="00181539"/>
    <w:rsid w:val="001825A5"/>
    <w:rsid w:val="001C7D0D"/>
    <w:rsid w:val="001D7BE6"/>
    <w:rsid w:val="001E6DF8"/>
    <w:rsid w:val="002457C9"/>
    <w:rsid w:val="002B1E60"/>
    <w:rsid w:val="002D30B8"/>
    <w:rsid w:val="002E6A09"/>
    <w:rsid w:val="002F7D3B"/>
    <w:rsid w:val="00303D47"/>
    <w:rsid w:val="00320A0E"/>
    <w:rsid w:val="003269C7"/>
    <w:rsid w:val="00350BAC"/>
    <w:rsid w:val="00353E48"/>
    <w:rsid w:val="004260DF"/>
    <w:rsid w:val="00427AFE"/>
    <w:rsid w:val="00433EE4"/>
    <w:rsid w:val="00447F48"/>
    <w:rsid w:val="004A391C"/>
    <w:rsid w:val="004A3C07"/>
    <w:rsid w:val="004B0509"/>
    <w:rsid w:val="004B3F42"/>
    <w:rsid w:val="004C4D15"/>
    <w:rsid w:val="00520A08"/>
    <w:rsid w:val="00544DE6"/>
    <w:rsid w:val="005E3F76"/>
    <w:rsid w:val="005F4AF3"/>
    <w:rsid w:val="006056C6"/>
    <w:rsid w:val="00622B39"/>
    <w:rsid w:val="00632395"/>
    <w:rsid w:val="006735B0"/>
    <w:rsid w:val="00686361"/>
    <w:rsid w:val="00692D24"/>
    <w:rsid w:val="006D08E7"/>
    <w:rsid w:val="006E12CB"/>
    <w:rsid w:val="006F0C97"/>
    <w:rsid w:val="006F70F8"/>
    <w:rsid w:val="00703E03"/>
    <w:rsid w:val="007431BA"/>
    <w:rsid w:val="007774BC"/>
    <w:rsid w:val="007A5B45"/>
    <w:rsid w:val="007D2195"/>
    <w:rsid w:val="007E115A"/>
    <w:rsid w:val="007E3000"/>
    <w:rsid w:val="007E7223"/>
    <w:rsid w:val="007F01B5"/>
    <w:rsid w:val="00836839"/>
    <w:rsid w:val="00886FA5"/>
    <w:rsid w:val="008A0680"/>
    <w:rsid w:val="008A5575"/>
    <w:rsid w:val="008B6F65"/>
    <w:rsid w:val="008C6B56"/>
    <w:rsid w:val="0090442C"/>
    <w:rsid w:val="00904A97"/>
    <w:rsid w:val="00932058"/>
    <w:rsid w:val="00956FA3"/>
    <w:rsid w:val="00980530"/>
    <w:rsid w:val="0098567C"/>
    <w:rsid w:val="009B02DB"/>
    <w:rsid w:val="00A01B63"/>
    <w:rsid w:val="00A02EBD"/>
    <w:rsid w:val="00A04341"/>
    <w:rsid w:val="00A056C3"/>
    <w:rsid w:val="00A07CF0"/>
    <w:rsid w:val="00A12BF7"/>
    <w:rsid w:val="00A256CA"/>
    <w:rsid w:val="00A32222"/>
    <w:rsid w:val="00A56E8C"/>
    <w:rsid w:val="00AC009E"/>
    <w:rsid w:val="00AE1853"/>
    <w:rsid w:val="00B15971"/>
    <w:rsid w:val="00B17315"/>
    <w:rsid w:val="00B472C8"/>
    <w:rsid w:val="00B6452C"/>
    <w:rsid w:val="00B71045"/>
    <w:rsid w:val="00B95207"/>
    <w:rsid w:val="00BB65C6"/>
    <w:rsid w:val="00BD7D98"/>
    <w:rsid w:val="00BF7578"/>
    <w:rsid w:val="00C07FBB"/>
    <w:rsid w:val="00C3565C"/>
    <w:rsid w:val="00C442A4"/>
    <w:rsid w:val="00C50CE0"/>
    <w:rsid w:val="00C54A93"/>
    <w:rsid w:val="00C56E1F"/>
    <w:rsid w:val="00C94B98"/>
    <w:rsid w:val="00CC7A4B"/>
    <w:rsid w:val="00D03ED5"/>
    <w:rsid w:val="00D41BEA"/>
    <w:rsid w:val="00D45340"/>
    <w:rsid w:val="00D74CDF"/>
    <w:rsid w:val="00D8382C"/>
    <w:rsid w:val="00DA05C9"/>
    <w:rsid w:val="00DB5A20"/>
    <w:rsid w:val="00DC0F9A"/>
    <w:rsid w:val="00DE7A4D"/>
    <w:rsid w:val="00DE7BBB"/>
    <w:rsid w:val="00E16D0D"/>
    <w:rsid w:val="00E72CCA"/>
    <w:rsid w:val="00E97915"/>
    <w:rsid w:val="00EB2050"/>
    <w:rsid w:val="00EB2972"/>
    <w:rsid w:val="00EC61C5"/>
    <w:rsid w:val="00EE1052"/>
    <w:rsid w:val="00F001DB"/>
    <w:rsid w:val="00F12015"/>
    <w:rsid w:val="00F27254"/>
    <w:rsid w:val="00F40135"/>
    <w:rsid w:val="00F40D4A"/>
    <w:rsid w:val="00F41A61"/>
    <w:rsid w:val="00F56084"/>
    <w:rsid w:val="00F81ABD"/>
    <w:rsid w:val="00FA3B6E"/>
    <w:rsid w:val="00FB13B3"/>
    <w:rsid w:val="00FB5ACA"/>
    <w:rsid w:val="00FC5494"/>
    <w:rsid w:val="00FC6792"/>
    <w:rsid w:val="00FE622D"/>
    <w:rsid w:val="00FF7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0D4A"/>
    <w:pPr>
      <w:autoSpaceDE w:val="0"/>
      <w:autoSpaceDN w:val="0"/>
    </w:pPr>
    <w:rPr>
      <w:lang w:val="el-GR"/>
    </w:rPr>
  </w:style>
  <w:style w:type="paragraph" w:styleId="1">
    <w:name w:val="heading 1"/>
    <w:basedOn w:val="a"/>
    <w:next w:val="a"/>
    <w:qFormat/>
    <w:rsid w:val="00F40D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40D4A"/>
    <w:pPr>
      <w:keepNext/>
      <w:jc w:val="both"/>
      <w:outlineLvl w:val="1"/>
    </w:pPr>
    <w:rPr>
      <w:sz w:val="28"/>
      <w:szCs w:val="28"/>
      <w:lang w:val="ru-RU"/>
    </w:rPr>
  </w:style>
  <w:style w:type="paragraph" w:styleId="3">
    <w:name w:val="heading 3"/>
    <w:basedOn w:val="a"/>
    <w:next w:val="a"/>
    <w:qFormat/>
    <w:rsid w:val="00F40D4A"/>
    <w:pPr>
      <w:keepNext/>
      <w:jc w:val="center"/>
      <w:outlineLvl w:val="2"/>
    </w:pPr>
    <w:rPr>
      <w:i/>
      <w:iCs/>
      <w:sz w:val="28"/>
      <w:szCs w:val="28"/>
      <w:lang w:val="ru-RU"/>
    </w:rPr>
  </w:style>
  <w:style w:type="paragraph" w:styleId="4">
    <w:name w:val="heading 4"/>
    <w:basedOn w:val="a"/>
    <w:next w:val="a"/>
    <w:qFormat/>
    <w:rsid w:val="00F40D4A"/>
    <w:pPr>
      <w:keepNext/>
      <w:ind w:left="709"/>
      <w:jc w:val="both"/>
      <w:outlineLvl w:val="3"/>
    </w:pPr>
    <w:rPr>
      <w:i/>
      <w:iCs/>
      <w:sz w:val="28"/>
      <w:lang w:val="ru-RU"/>
    </w:rPr>
  </w:style>
  <w:style w:type="paragraph" w:styleId="5">
    <w:name w:val="heading 5"/>
    <w:basedOn w:val="a"/>
    <w:next w:val="a"/>
    <w:qFormat/>
    <w:rsid w:val="00F40D4A"/>
    <w:pPr>
      <w:autoSpaceDE/>
      <w:autoSpaceDN/>
      <w:spacing w:before="240" w:after="60"/>
      <w:jc w:val="both"/>
      <w:outlineLvl w:val="4"/>
    </w:pPr>
    <w:rPr>
      <w:b/>
      <w:i/>
      <w:sz w:val="24"/>
      <w:lang w:val="ru-RU"/>
    </w:rPr>
  </w:style>
  <w:style w:type="paragraph" w:styleId="6">
    <w:name w:val="heading 6"/>
    <w:basedOn w:val="a"/>
    <w:next w:val="a"/>
    <w:qFormat/>
    <w:rsid w:val="00F40D4A"/>
    <w:pPr>
      <w:keepNext/>
      <w:autoSpaceDE/>
      <w:autoSpaceDN/>
      <w:jc w:val="center"/>
      <w:outlineLvl w:val="5"/>
    </w:pPr>
    <w:rPr>
      <w:b/>
      <w:bCs/>
      <w:sz w:val="28"/>
      <w:szCs w:val="28"/>
      <w:lang w:val="ru-RU"/>
    </w:rPr>
  </w:style>
  <w:style w:type="paragraph" w:styleId="7">
    <w:name w:val="heading 7"/>
    <w:basedOn w:val="a"/>
    <w:next w:val="a"/>
    <w:qFormat/>
    <w:rsid w:val="00F40D4A"/>
    <w:pPr>
      <w:keepNext/>
      <w:jc w:val="center"/>
      <w:outlineLvl w:val="6"/>
    </w:pPr>
    <w:rPr>
      <w:b/>
      <w:bCs/>
      <w:szCs w:val="26"/>
    </w:rPr>
  </w:style>
  <w:style w:type="paragraph" w:styleId="8">
    <w:name w:val="heading 8"/>
    <w:basedOn w:val="a"/>
    <w:next w:val="a"/>
    <w:qFormat/>
    <w:rsid w:val="00F40D4A"/>
    <w:pPr>
      <w:keepNext/>
      <w:ind w:left="-108" w:right="-108"/>
      <w:jc w:val="center"/>
      <w:outlineLvl w:val="7"/>
    </w:pPr>
    <w:rPr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F40D4A"/>
    <w:pPr>
      <w:keepNext/>
      <w:outlineLvl w:val="0"/>
    </w:pPr>
    <w:rPr>
      <w:sz w:val="28"/>
      <w:szCs w:val="28"/>
    </w:rPr>
  </w:style>
  <w:style w:type="paragraph" w:customStyle="1" w:styleId="20">
    <w:name w:val="заголовок 2"/>
    <w:basedOn w:val="a"/>
    <w:next w:val="a"/>
    <w:rsid w:val="00F40D4A"/>
    <w:pPr>
      <w:keepNext/>
      <w:ind w:left="5103"/>
      <w:outlineLvl w:val="1"/>
    </w:pPr>
    <w:rPr>
      <w:sz w:val="28"/>
      <w:szCs w:val="28"/>
      <w:lang w:val="ru-RU"/>
    </w:rPr>
  </w:style>
  <w:style w:type="character" w:customStyle="1" w:styleId="a3">
    <w:name w:val="Основной шрифт"/>
    <w:rsid w:val="00F40D4A"/>
  </w:style>
  <w:style w:type="paragraph" w:styleId="21">
    <w:name w:val="Body Text Indent 2"/>
    <w:basedOn w:val="a"/>
    <w:rsid w:val="00F40D4A"/>
    <w:pPr>
      <w:ind w:firstLine="567"/>
      <w:jc w:val="both"/>
    </w:pPr>
    <w:rPr>
      <w:sz w:val="28"/>
      <w:szCs w:val="28"/>
      <w:lang w:val="ru-RU"/>
    </w:rPr>
  </w:style>
  <w:style w:type="paragraph" w:styleId="a4">
    <w:name w:val="Body Text Indent"/>
    <w:basedOn w:val="a"/>
    <w:rsid w:val="00F40D4A"/>
    <w:pPr>
      <w:ind w:left="5103"/>
      <w:jc w:val="both"/>
    </w:pPr>
    <w:rPr>
      <w:sz w:val="28"/>
      <w:szCs w:val="28"/>
    </w:rPr>
  </w:style>
  <w:style w:type="paragraph" w:styleId="a5">
    <w:name w:val="Body Text"/>
    <w:basedOn w:val="a"/>
    <w:link w:val="a6"/>
    <w:rsid w:val="00F40D4A"/>
    <w:pPr>
      <w:jc w:val="both"/>
    </w:pPr>
    <w:rPr>
      <w:sz w:val="28"/>
      <w:szCs w:val="28"/>
      <w:lang w:val="ru-RU"/>
    </w:rPr>
  </w:style>
  <w:style w:type="paragraph" w:customStyle="1" w:styleId="11">
    <w:name w:val="Основной текст с отступом1"/>
    <w:basedOn w:val="a"/>
    <w:rsid w:val="00F40D4A"/>
    <w:pPr>
      <w:spacing w:after="120"/>
      <w:ind w:left="283"/>
    </w:pPr>
  </w:style>
  <w:style w:type="character" w:styleId="a7">
    <w:name w:val="page number"/>
    <w:rsid w:val="00F40D4A"/>
    <w:rPr>
      <w:rFonts w:ascii="Times New Roman" w:hAnsi="Times New Roman"/>
      <w:sz w:val="24"/>
    </w:rPr>
  </w:style>
  <w:style w:type="paragraph" w:styleId="30">
    <w:name w:val="Body Text 3"/>
    <w:basedOn w:val="a"/>
    <w:rsid w:val="00F40D4A"/>
    <w:pPr>
      <w:autoSpaceDE/>
      <w:autoSpaceDN/>
    </w:pPr>
    <w:rPr>
      <w:sz w:val="28"/>
      <w:szCs w:val="24"/>
      <w:lang w:val="ru-RU"/>
    </w:rPr>
  </w:style>
  <w:style w:type="paragraph" w:styleId="31">
    <w:name w:val="Body Text Indent 3"/>
    <w:basedOn w:val="a"/>
    <w:rsid w:val="00F40D4A"/>
    <w:pPr>
      <w:ind w:left="360"/>
      <w:jc w:val="both"/>
    </w:pPr>
    <w:rPr>
      <w:color w:val="008000"/>
      <w:sz w:val="24"/>
    </w:rPr>
  </w:style>
  <w:style w:type="paragraph" w:styleId="22">
    <w:name w:val="Body Text 2"/>
    <w:basedOn w:val="a"/>
    <w:rsid w:val="00F40D4A"/>
    <w:pPr>
      <w:jc w:val="both"/>
    </w:pPr>
    <w:rPr>
      <w:sz w:val="24"/>
    </w:rPr>
  </w:style>
  <w:style w:type="paragraph" w:styleId="a8">
    <w:name w:val="footer"/>
    <w:basedOn w:val="a"/>
    <w:rsid w:val="00F40D4A"/>
    <w:pPr>
      <w:tabs>
        <w:tab w:val="center" w:pos="4677"/>
        <w:tab w:val="right" w:pos="9355"/>
      </w:tabs>
    </w:pPr>
  </w:style>
  <w:style w:type="paragraph" w:styleId="a9">
    <w:name w:val="Plain Text"/>
    <w:basedOn w:val="a"/>
    <w:link w:val="aa"/>
    <w:rsid w:val="00A056C3"/>
    <w:pPr>
      <w:autoSpaceDE/>
      <w:autoSpaceDN/>
    </w:pPr>
    <w:rPr>
      <w:rFonts w:ascii="Courier New" w:hAnsi="Courier New"/>
      <w:lang w:val="ru-RU"/>
    </w:rPr>
  </w:style>
  <w:style w:type="table" w:styleId="ab">
    <w:name w:val="Table Grid"/>
    <w:basedOn w:val="a1"/>
    <w:rsid w:val="00B71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qFormat/>
    <w:rsid w:val="00B71045"/>
    <w:pPr>
      <w:widowControl w:val="0"/>
      <w:adjustRightInd w:val="0"/>
      <w:jc w:val="center"/>
    </w:pPr>
    <w:rPr>
      <w:b/>
      <w:bCs/>
      <w:sz w:val="24"/>
      <w:szCs w:val="24"/>
      <w:lang w:val="ru-RU"/>
    </w:rPr>
  </w:style>
  <w:style w:type="paragraph" w:styleId="ad">
    <w:name w:val="Balloon Text"/>
    <w:basedOn w:val="a"/>
    <w:semiHidden/>
    <w:rsid w:val="00A04341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001DB"/>
    <w:pPr>
      <w:ind w:left="720"/>
      <w:contextualSpacing/>
    </w:pPr>
  </w:style>
  <w:style w:type="paragraph" w:styleId="af">
    <w:name w:val="header"/>
    <w:basedOn w:val="a"/>
    <w:link w:val="af0"/>
    <w:rsid w:val="00AC009E"/>
    <w:pPr>
      <w:tabs>
        <w:tab w:val="center" w:pos="4153"/>
        <w:tab w:val="right" w:pos="8306"/>
      </w:tabs>
      <w:autoSpaceDE/>
      <w:autoSpaceDN/>
    </w:pPr>
    <w:rPr>
      <w:sz w:val="28"/>
      <w:lang w:val="ru-RU"/>
    </w:rPr>
  </w:style>
  <w:style w:type="character" w:customStyle="1" w:styleId="af0">
    <w:name w:val="Верхний колонтитул Знак"/>
    <w:basedOn w:val="a0"/>
    <w:link w:val="af"/>
    <w:rsid w:val="00AC009E"/>
    <w:rPr>
      <w:sz w:val="28"/>
    </w:rPr>
  </w:style>
  <w:style w:type="character" w:customStyle="1" w:styleId="aa">
    <w:name w:val="Текст Знак"/>
    <w:basedOn w:val="a0"/>
    <w:link w:val="a9"/>
    <w:rsid w:val="00063E17"/>
    <w:rPr>
      <w:rFonts w:ascii="Courier New" w:hAnsi="Courier New"/>
    </w:rPr>
  </w:style>
  <w:style w:type="character" w:customStyle="1" w:styleId="a6">
    <w:name w:val="Основной текст Знак"/>
    <w:basedOn w:val="a0"/>
    <w:link w:val="a5"/>
    <w:rsid w:val="008C6B56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D4AF7-CF74-470B-82CF-D871BC07C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</Pages>
  <Words>2245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</vt:lpstr>
    </vt:vector>
  </TitlesOfParts>
  <Company>Полоцкий государственный университет</Company>
  <LinksUpToDate>false</LinksUpToDate>
  <CharactersWithSpaces>15012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</dc:title>
  <dc:subject/>
  <dc:creator>Калмыкова Т.Л.</dc:creator>
  <cp:keywords/>
  <dc:description/>
  <cp:lastModifiedBy>pc104</cp:lastModifiedBy>
  <cp:revision>5</cp:revision>
  <cp:lastPrinted>2013-10-09T10:35:00Z</cp:lastPrinted>
  <dcterms:created xsi:type="dcterms:W3CDTF">2010-05-26T13:38:00Z</dcterms:created>
  <dcterms:modified xsi:type="dcterms:W3CDTF">2013-10-09T10:35:00Z</dcterms:modified>
</cp:coreProperties>
</file>