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B6B" w:rsidRDefault="009A2CB1" w:rsidP="009A2CB1">
      <w:pPr>
        <w:ind w:firstLine="708"/>
        <w:jc w:val="center"/>
        <w:rPr>
          <w:b/>
          <w:sz w:val="28"/>
          <w:szCs w:val="28"/>
        </w:rPr>
      </w:pPr>
      <w:r>
        <w:rPr>
          <w:b/>
          <w:sz w:val="28"/>
          <w:szCs w:val="28"/>
        </w:rPr>
        <w:t>ТЕОРЕТИЧЕСКАЯ ЧАСТЬ</w:t>
      </w:r>
    </w:p>
    <w:p w:rsidR="009A2CB1" w:rsidRPr="00625D55" w:rsidRDefault="009A2CB1" w:rsidP="009A2CB1">
      <w:pPr>
        <w:ind w:firstLine="708"/>
        <w:jc w:val="center"/>
        <w:rPr>
          <w:b/>
          <w:sz w:val="28"/>
          <w:szCs w:val="28"/>
        </w:rPr>
      </w:pPr>
    </w:p>
    <w:p w:rsidR="00F82B6B" w:rsidRPr="00625D55" w:rsidRDefault="00F82B6B" w:rsidP="00EB4E70">
      <w:pPr>
        <w:ind w:firstLine="708"/>
        <w:jc w:val="both"/>
        <w:rPr>
          <w:sz w:val="28"/>
          <w:szCs w:val="28"/>
        </w:rPr>
      </w:pPr>
      <w:r w:rsidRPr="00625D55">
        <w:rPr>
          <w:b/>
          <w:sz w:val="28"/>
          <w:szCs w:val="28"/>
        </w:rPr>
        <w:t>Тема 1</w:t>
      </w:r>
      <w:r w:rsidR="00EB4E70" w:rsidRPr="00625D55">
        <w:rPr>
          <w:b/>
          <w:sz w:val="28"/>
          <w:szCs w:val="28"/>
        </w:rPr>
        <w:t>. Веб-дизайн как ремесло</w:t>
      </w:r>
      <w:r w:rsidR="00EB4E70" w:rsidRPr="00625D55">
        <w:rPr>
          <w:sz w:val="28"/>
          <w:szCs w:val="28"/>
        </w:rPr>
        <w:cr/>
      </w:r>
    </w:p>
    <w:p w:rsidR="00EB4E70" w:rsidRPr="00625D55" w:rsidRDefault="00EB4E70" w:rsidP="00EB4E70">
      <w:pPr>
        <w:ind w:firstLine="708"/>
        <w:jc w:val="both"/>
        <w:rPr>
          <w:sz w:val="28"/>
          <w:szCs w:val="28"/>
        </w:rPr>
      </w:pPr>
      <w:r w:rsidRPr="00625D55">
        <w:rPr>
          <w:sz w:val="28"/>
          <w:szCs w:val="28"/>
        </w:rPr>
        <w:t>Является ли искусством веб-дизайн или это всего-навсего ремесло? Вопрос, надо заметить, отнюдь  не праздный: от него зависит создание креативной концепции «</w:t>
      </w:r>
      <w:proofErr w:type="spellStart"/>
      <w:r w:rsidRPr="00625D55">
        <w:rPr>
          <w:sz w:val="28"/>
          <w:szCs w:val="28"/>
        </w:rPr>
        <w:t>сайтостроения</w:t>
      </w:r>
      <w:proofErr w:type="spellEnd"/>
      <w:r w:rsidRPr="00625D55">
        <w:rPr>
          <w:sz w:val="28"/>
          <w:szCs w:val="28"/>
        </w:rPr>
        <w:t xml:space="preserve">», которой и будет руководствоваться мастер при разработке очередного проекта. Гений конструирования сайтов Якоб </w:t>
      </w:r>
      <w:proofErr w:type="spellStart"/>
      <w:r w:rsidRPr="00625D55">
        <w:rPr>
          <w:sz w:val="28"/>
          <w:szCs w:val="28"/>
        </w:rPr>
        <w:t>Нильсен</w:t>
      </w:r>
      <w:proofErr w:type="spellEnd"/>
      <w:r w:rsidRPr="00625D55">
        <w:rPr>
          <w:sz w:val="28"/>
          <w:szCs w:val="28"/>
        </w:rPr>
        <w:t xml:space="preserve"> полагает, что веб-дизайн – это в большей степени ремесло, поскольку именно техничность обеспечивает удобство пользователя в работе с сайтом. Однако </w:t>
      </w:r>
      <w:proofErr w:type="spellStart"/>
      <w:r w:rsidRPr="00625D55">
        <w:rPr>
          <w:sz w:val="28"/>
          <w:szCs w:val="28"/>
        </w:rPr>
        <w:t>Нильсен</w:t>
      </w:r>
      <w:proofErr w:type="spellEnd"/>
      <w:r w:rsidRPr="00625D55">
        <w:rPr>
          <w:sz w:val="28"/>
          <w:szCs w:val="28"/>
        </w:rPr>
        <w:t xml:space="preserve"> допускает, что артистический подход тоже оправдан. Соглашаясь в последнем пункте со своим гуру, спешу заметить, что ни один подход не должен превалировать, в веб-дизайне, справедливо равенство: «техника = искусству». Очевидно, что живопись существует для того, чтобы главным образом радовать глаз, поэтому ее мы, не мудрствуя лукаво, относим к искусству. Но вот с архитектурой сложнее. Самое распрекрасное здание на свете сооружают не только для того, чтобы украсить город:  всякая  постройка  выполняет  чисто  утилитарные  функции.  </w:t>
      </w:r>
      <w:proofErr w:type="gramStart"/>
      <w:r w:rsidRPr="00625D55">
        <w:rPr>
          <w:sz w:val="28"/>
          <w:szCs w:val="28"/>
        </w:rPr>
        <w:t>И</w:t>
      </w:r>
      <w:proofErr w:type="gramEnd"/>
      <w:r w:rsidRPr="00625D55">
        <w:rPr>
          <w:sz w:val="28"/>
          <w:szCs w:val="28"/>
        </w:rPr>
        <w:t xml:space="preserve">  тем  не  менее,  архитектуру называют искусством. А современное автомобилестроение? Это Форд имел право гордо заявлять: «Вы можете купить у меня автомобиль любого цвета, при условии, что он будет черным». Сегодня сбыт </w:t>
      </w:r>
      <w:proofErr w:type="spellStart"/>
      <w:r w:rsidRPr="00625D55">
        <w:rPr>
          <w:sz w:val="28"/>
          <w:szCs w:val="28"/>
        </w:rPr>
        <w:t>автопродукции</w:t>
      </w:r>
      <w:proofErr w:type="spellEnd"/>
      <w:r w:rsidRPr="00625D55">
        <w:rPr>
          <w:sz w:val="28"/>
          <w:szCs w:val="28"/>
        </w:rPr>
        <w:t xml:space="preserve"> реален лишь при условии, что техническое совершенство «стальных коней» в равной степени дополнено изысками дизайна, причем не сводящегося исключительно к расцветке.</w:t>
      </w:r>
    </w:p>
    <w:p w:rsidR="00EB4E70" w:rsidRPr="00625D55" w:rsidRDefault="00EB4E70" w:rsidP="00EB4E70">
      <w:pPr>
        <w:ind w:firstLine="708"/>
        <w:jc w:val="both"/>
        <w:rPr>
          <w:sz w:val="28"/>
          <w:szCs w:val="28"/>
        </w:rPr>
      </w:pPr>
      <w:r w:rsidRPr="00625D55">
        <w:rPr>
          <w:sz w:val="28"/>
          <w:szCs w:val="28"/>
        </w:rPr>
        <w:t>Говоря откровенно, споры о выборе в пользу техники или искусства столь же нелепы, как и спор «физиков и лириков», развернувшийся на рубеже 50-х и 60-х гг. прошлого столетия, по поводу которого Борис Слуцкий отреагировал знаменитыми стихами:</w:t>
      </w:r>
    </w:p>
    <w:p w:rsidR="00EB4E70" w:rsidRPr="00625D55" w:rsidRDefault="00EB4E70" w:rsidP="00EB4E70">
      <w:pPr>
        <w:jc w:val="center"/>
        <w:rPr>
          <w:sz w:val="28"/>
          <w:szCs w:val="28"/>
        </w:rPr>
      </w:pPr>
      <w:r w:rsidRPr="00625D55">
        <w:rPr>
          <w:sz w:val="28"/>
          <w:szCs w:val="28"/>
        </w:rPr>
        <w:t>Что-то физики в почете,</w:t>
      </w:r>
    </w:p>
    <w:p w:rsidR="00EB4E70" w:rsidRPr="00625D55" w:rsidRDefault="00EB4E70" w:rsidP="00EB4E70">
      <w:pPr>
        <w:jc w:val="center"/>
        <w:rPr>
          <w:sz w:val="28"/>
          <w:szCs w:val="28"/>
        </w:rPr>
      </w:pPr>
      <w:r w:rsidRPr="00625D55">
        <w:rPr>
          <w:sz w:val="28"/>
          <w:szCs w:val="28"/>
        </w:rPr>
        <w:t>Что-то лирики в загоне.</w:t>
      </w:r>
    </w:p>
    <w:p w:rsidR="00EB4E70" w:rsidRPr="00625D55" w:rsidRDefault="00EB4E70" w:rsidP="00EB4E70">
      <w:pPr>
        <w:jc w:val="center"/>
        <w:rPr>
          <w:sz w:val="28"/>
          <w:szCs w:val="28"/>
        </w:rPr>
      </w:pPr>
      <w:r w:rsidRPr="00625D55">
        <w:rPr>
          <w:sz w:val="28"/>
          <w:szCs w:val="28"/>
        </w:rPr>
        <w:t>Дело не в сухом расчете,</w:t>
      </w:r>
    </w:p>
    <w:p w:rsidR="00EB4E70" w:rsidRPr="00625D55" w:rsidRDefault="00EB4E70" w:rsidP="00EB4E70">
      <w:pPr>
        <w:jc w:val="center"/>
        <w:rPr>
          <w:sz w:val="28"/>
          <w:szCs w:val="28"/>
        </w:rPr>
      </w:pPr>
      <w:r w:rsidRPr="00625D55">
        <w:rPr>
          <w:sz w:val="28"/>
          <w:szCs w:val="28"/>
        </w:rPr>
        <w:t>Дело в мировом законе.</w:t>
      </w:r>
    </w:p>
    <w:p w:rsidR="00EB4E70" w:rsidRPr="00625D55" w:rsidRDefault="00EB4E70" w:rsidP="00EB4E70">
      <w:pPr>
        <w:ind w:firstLine="708"/>
        <w:jc w:val="both"/>
        <w:rPr>
          <w:sz w:val="28"/>
          <w:szCs w:val="28"/>
        </w:rPr>
      </w:pPr>
      <w:r w:rsidRPr="00625D55">
        <w:rPr>
          <w:sz w:val="28"/>
          <w:szCs w:val="28"/>
        </w:rPr>
        <w:t xml:space="preserve">Всего – и артистичности, и техничности – должно быть в меру. Специальные исследования, проведенные в Израиле и Японии, показали, что человеку кажется более удобным из двух технически идентичных интерфейсов тот, который красив. По всей видимости, веб-дизайн совмещает в себе признаки, как ремесла, так и искусства (чем </w:t>
      </w:r>
      <w:proofErr w:type="gramStart"/>
      <w:r w:rsidRPr="00625D55">
        <w:rPr>
          <w:sz w:val="28"/>
          <w:szCs w:val="28"/>
        </w:rPr>
        <w:t>похож</w:t>
      </w:r>
      <w:proofErr w:type="gramEnd"/>
      <w:r w:rsidRPr="00625D55">
        <w:rPr>
          <w:sz w:val="28"/>
          <w:szCs w:val="28"/>
        </w:rPr>
        <w:t xml:space="preserve"> на «застывшую музыку» – архитектуру). И свое знакомство с ним мы начнем с того, что рассмотрим те его свойства, которые выявляют в нем ремесло. Если занять такую позицию, то практическая польза от конструирования сайтов состоит в первую очередь в том, что эта деятельность имеет значение для маркетинга.</w:t>
      </w:r>
    </w:p>
    <w:p w:rsidR="003C3021" w:rsidRPr="00625D55" w:rsidRDefault="00EB4E70" w:rsidP="00EB4E70">
      <w:pPr>
        <w:ind w:firstLine="708"/>
        <w:jc w:val="both"/>
        <w:rPr>
          <w:sz w:val="28"/>
          <w:szCs w:val="28"/>
        </w:rPr>
      </w:pPr>
      <w:r w:rsidRPr="00625D55">
        <w:rPr>
          <w:sz w:val="28"/>
          <w:szCs w:val="28"/>
        </w:rPr>
        <w:t xml:space="preserve">Маркетингом  называют  вид  деятельности,  предполагающий  изучение  запросов рынка, ориентацию производства и сбыта на их полное удовлетворение, а также донесение информации об этом до потребителей. Сайт есть многофункциональное маркетинговое средство, потому что он не только доносит информацию до потенциальных клиентов, но еще и помогает им вести диалог с компанией: задавать вопросы, уточнять свой выбор, оформлять заказ, участвовать в голосовании и анкетировании, оставлять отзывы (пожелания, жалобы), как-либо иначе общаться с компанией – владелицей сайта. Все эти коммерческие премудрости изучает </w:t>
      </w:r>
      <w:r w:rsidRPr="00625D55">
        <w:rPr>
          <w:sz w:val="28"/>
          <w:szCs w:val="28"/>
        </w:rPr>
        <w:lastRenderedPageBreak/>
        <w:t>самостоятельная экономическая дисциплина – интернет-маркетинг. Именно на ее достижения мы и будем опираться в нашем знакомстве с хитростями веб-дизайна.</w:t>
      </w:r>
    </w:p>
    <w:p w:rsidR="00EB4E70" w:rsidRPr="00625D55" w:rsidRDefault="00EB4E70" w:rsidP="00EB4E70">
      <w:pPr>
        <w:ind w:firstLine="708"/>
        <w:jc w:val="both"/>
        <w:rPr>
          <w:sz w:val="28"/>
          <w:szCs w:val="28"/>
        </w:rPr>
      </w:pPr>
      <w:r w:rsidRPr="00625D55">
        <w:rPr>
          <w:sz w:val="28"/>
          <w:szCs w:val="28"/>
        </w:rPr>
        <w:t>Читатель может возразить мне, что намерен освоить веб-дизайн вовсе не для того, чтобы потом создавать коммерческие ресурсы. Знание веб-технологий кому-то может быть необходимо для развития некоммерческого проекта. Такому читателю могу сказать, что маркетинг жизненно необходим всем, поскольку мы сталкиваемся с ним ежеминутно в течение всей своей жизни. Дело в том, что человек не приспособлен к автономному существованию.</w:t>
      </w:r>
    </w:p>
    <w:p w:rsidR="00EB4E70" w:rsidRPr="00625D55" w:rsidRDefault="00EB4E70" w:rsidP="00EB4E70">
      <w:pPr>
        <w:ind w:firstLine="708"/>
        <w:jc w:val="both"/>
        <w:rPr>
          <w:sz w:val="28"/>
          <w:szCs w:val="28"/>
        </w:rPr>
      </w:pPr>
      <w:r w:rsidRPr="00625D55">
        <w:rPr>
          <w:sz w:val="28"/>
          <w:szCs w:val="28"/>
        </w:rPr>
        <w:t>Нам требуется от других людей внимание, поддержка, дружеское участие, забота, любовь, вежливость, чуткое отношение и т. д. Получить все это можно только путем обмена, как и в коммерции. Но если в коммерции мы меняем товар на товар (в том числе, когда одним из этих товаров являются деньги), то в межличностном общении меняем собственный «позитив» на чужой: вежливость на вежливость, дружбу на дружбу и т. д.</w:t>
      </w:r>
    </w:p>
    <w:p w:rsidR="00EB4E70" w:rsidRPr="00625D55" w:rsidRDefault="00EB4E70" w:rsidP="00EB4E70">
      <w:pPr>
        <w:ind w:firstLine="708"/>
        <w:jc w:val="both"/>
        <w:rPr>
          <w:sz w:val="28"/>
          <w:szCs w:val="28"/>
        </w:rPr>
      </w:pPr>
      <w:r w:rsidRPr="00625D55">
        <w:rPr>
          <w:sz w:val="28"/>
          <w:szCs w:val="28"/>
        </w:rPr>
        <w:t>Вдобавок  каждый  сетевой  ресурс  находится  в  условиях  жесткой  рыночной  конкуренции, поскольку в Интернете все являются конкурентами, включая сайты, посвященные чему-то другому. Например, вы хотите продать стенные фотообои через Интернет. Встаньте на место покупателя: первая трудность, с которой он столкнется, – это обилие объявлений, среди которых ни одного нужного. Ему будут предлагать в первую очередь обои на рабочий стол ПК, а во-вторых, обычные обои. Попутно поисковик покажет все форумы, сборники рассказов и анекдотов, где только фигурирует слово «обои». Ну, а если вы продаете стенные фотообои с обнаженными знаменитостями, то поисковик добавит вашему потенциальному клиенту пару сотен таких сайтов, посещать которые «лицам до 18 лет» не рекомендуется.</w:t>
      </w:r>
    </w:p>
    <w:p w:rsidR="00EB4E70" w:rsidRPr="00625D55" w:rsidRDefault="00EB4E70" w:rsidP="00EB4E70">
      <w:pPr>
        <w:ind w:firstLine="708"/>
        <w:jc w:val="both"/>
        <w:rPr>
          <w:sz w:val="28"/>
          <w:szCs w:val="28"/>
        </w:rPr>
      </w:pPr>
      <w:r w:rsidRPr="00625D55">
        <w:rPr>
          <w:sz w:val="28"/>
          <w:szCs w:val="28"/>
        </w:rPr>
        <w:t xml:space="preserve">В этой связи Якоб </w:t>
      </w:r>
      <w:proofErr w:type="spellStart"/>
      <w:r w:rsidRPr="00625D55">
        <w:rPr>
          <w:sz w:val="28"/>
          <w:szCs w:val="28"/>
        </w:rPr>
        <w:t>Нильсен</w:t>
      </w:r>
      <w:proofErr w:type="spellEnd"/>
      <w:r w:rsidRPr="00625D55">
        <w:rPr>
          <w:sz w:val="28"/>
          <w:szCs w:val="28"/>
        </w:rPr>
        <w:t xml:space="preserve"> справедливо замечает, что веб-узел не должен напоминать универмаг на 17 этаже, не отмеченный вывеской, работающий только с 15.00 до 16.00, торгующий одним видом товаров и полный мрачных продавцов. Что это значит? А то, что если вам нужен посещаемый сайт, то нужно:</w:t>
      </w:r>
    </w:p>
    <w:p w:rsidR="00EB4E70" w:rsidRPr="00625D55" w:rsidRDefault="00EB4E70" w:rsidP="00EB4E70">
      <w:pPr>
        <w:ind w:firstLine="708"/>
        <w:jc w:val="both"/>
        <w:rPr>
          <w:sz w:val="28"/>
          <w:szCs w:val="28"/>
        </w:rPr>
      </w:pPr>
      <w:r w:rsidRPr="00625D55">
        <w:rPr>
          <w:sz w:val="28"/>
          <w:szCs w:val="28"/>
        </w:rPr>
        <w:t>&gt; обеспечить простоту его поиска;</w:t>
      </w:r>
    </w:p>
    <w:p w:rsidR="00EB4E70" w:rsidRPr="00625D55" w:rsidRDefault="00EB4E70" w:rsidP="00EB4E70">
      <w:pPr>
        <w:ind w:firstLine="708"/>
        <w:jc w:val="both"/>
        <w:rPr>
          <w:sz w:val="28"/>
          <w:szCs w:val="28"/>
        </w:rPr>
      </w:pPr>
      <w:r w:rsidRPr="00625D55">
        <w:rPr>
          <w:sz w:val="28"/>
          <w:szCs w:val="28"/>
        </w:rPr>
        <w:t>&gt; сделать на него указатели в Сети;</w:t>
      </w:r>
    </w:p>
    <w:p w:rsidR="00EB4E70" w:rsidRPr="00625D55" w:rsidRDefault="00EB4E70" w:rsidP="00EB4E70">
      <w:pPr>
        <w:ind w:firstLine="708"/>
        <w:jc w:val="both"/>
        <w:rPr>
          <w:sz w:val="28"/>
          <w:szCs w:val="28"/>
        </w:rPr>
      </w:pPr>
      <w:r w:rsidRPr="00625D55">
        <w:rPr>
          <w:sz w:val="28"/>
          <w:szCs w:val="28"/>
        </w:rPr>
        <w:t>&gt; предлагать много интересных и полезных вещей для посетителя;</w:t>
      </w:r>
    </w:p>
    <w:p w:rsidR="00EB4E70" w:rsidRPr="00625D55" w:rsidRDefault="00EB4E70" w:rsidP="00EB4E70">
      <w:pPr>
        <w:ind w:firstLine="708"/>
        <w:jc w:val="both"/>
        <w:rPr>
          <w:sz w:val="28"/>
          <w:szCs w:val="28"/>
        </w:rPr>
      </w:pPr>
      <w:r w:rsidRPr="00625D55">
        <w:rPr>
          <w:sz w:val="28"/>
          <w:szCs w:val="28"/>
        </w:rPr>
        <w:t>&gt; регулярно обновлять ресурс в соответствии с событиями в жизни страны и мира;</w:t>
      </w:r>
    </w:p>
    <w:p w:rsidR="00EB4E70" w:rsidRPr="00625D55" w:rsidRDefault="00EB4E70" w:rsidP="00274017">
      <w:pPr>
        <w:ind w:firstLine="708"/>
        <w:jc w:val="both"/>
        <w:rPr>
          <w:sz w:val="28"/>
          <w:szCs w:val="28"/>
        </w:rPr>
      </w:pPr>
      <w:r w:rsidRPr="00625D55">
        <w:rPr>
          <w:sz w:val="28"/>
          <w:szCs w:val="28"/>
        </w:rPr>
        <w:t>&gt; гарантировать гостям вежливое общение и гото</w:t>
      </w:r>
      <w:r w:rsidR="00274017" w:rsidRPr="00625D55">
        <w:rPr>
          <w:sz w:val="28"/>
          <w:szCs w:val="28"/>
        </w:rPr>
        <w:t xml:space="preserve">вность в любой момент исполнить </w:t>
      </w:r>
      <w:r w:rsidRPr="00625D55">
        <w:rPr>
          <w:sz w:val="28"/>
          <w:szCs w:val="28"/>
        </w:rPr>
        <w:t>любую просьбу клиента.</w:t>
      </w:r>
    </w:p>
    <w:p w:rsidR="00EB4E70" w:rsidRPr="00625D55" w:rsidRDefault="00EB4E70" w:rsidP="00274017">
      <w:pPr>
        <w:ind w:firstLine="708"/>
        <w:jc w:val="both"/>
        <w:rPr>
          <w:sz w:val="28"/>
          <w:szCs w:val="28"/>
        </w:rPr>
      </w:pPr>
      <w:r w:rsidRPr="00625D55">
        <w:rPr>
          <w:sz w:val="28"/>
          <w:szCs w:val="28"/>
        </w:rPr>
        <w:t>Памятуя о том, что обмен – это основа основ, продолж</w:t>
      </w:r>
      <w:r w:rsidR="00274017" w:rsidRPr="00625D55">
        <w:rPr>
          <w:sz w:val="28"/>
          <w:szCs w:val="28"/>
        </w:rPr>
        <w:t>им наше знакомство с веб-дизай</w:t>
      </w:r>
      <w:r w:rsidRPr="00625D55">
        <w:rPr>
          <w:sz w:val="28"/>
          <w:szCs w:val="28"/>
        </w:rPr>
        <w:t xml:space="preserve">ном. Все тот же Якоб </w:t>
      </w:r>
      <w:proofErr w:type="spellStart"/>
      <w:r w:rsidRPr="00625D55">
        <w:rPr>
          <w:sz w:val="28"/>
          <w:szCs w:val="28"/>
        </w:rPr>
        <w:t>Нильсен</w:t>
      </w:r>
      <w:proofErr w:type="spellEnd"/>
      <w:r w:rsidRPr="00625D55">
        <w:rPr>
          <w:sz w:val="28"/>
          <w:szCs w:val="28"/>
        </w:rPr>
        <w:t xml:space="preserve"> доказывает, что наилучший </w:t>
      </w:r>
      <w:r w:rsidR="00274017" w:rsidRPr="00625D55">
        <w:rPr>
          <w:sz w:val="28"/>
          <w:szCs w:val="28"/>
        </w:rPr>
        <w:t>сайт можно создать, если следо</w:t>
      </w:r>
      <w:r w:rsidRPr="00625D55">
        <w:rPr>
          <w:sz w:val="28"/>
          <w:szCs w:val="28"/>
        </w:rPr>
        <w:t xml:space="preserve">вать подходу </w:t>
      </w:r>
      <w:r w:rsidRPr="00625D55">
        <w:rPr>
          <w:sz w:val="28"/>
          <w:szCs w:val="28"/>
          <w:lang w:val="en-US"/>
        </w:rPr>
        <w:t>HOME</w:t>
      </w:r>
      <w:r w:rsidRPr="00625D55">
        <w:rPr>
          <w:sz w:val="28"/>
          <w:szCs w:val="28"/>
        </w:rPr>
        <w:t>-</w:t>
      </w:r>
      <w:r w:rsidRPr="00625D55">
        <w:rPr>
          <w:sz w:val="28"/>
          <w:szCs w:val="28"/>
          <w:lang w:val="en-US"/>
        </w:rPr>
        <w:t>RUN</w:t>
      </w:r>
      <w:r w:rsidRPr="00625D55">
        <w:rPr>
          <w:sz w:val="28"/>
          <w:szCs w:val="28"/>
        </w:rPr>
        <w:t>. Здесь мы имеем непереводимую игру слов, поскольку «</w:t>
      </w:r>
      <w:r w:rsidRPr="00625D55">
        <w:rPr>
          <w:sz w:val="28"/>
          <w:szCs w:val="28"/>
          <w:lang w:val="en-US"/>
        </w:rPr>
        <w:t>home</w:t>
      </w:r>
      <w:r w:rsidRPr="00625D55">
        <w:rPr>
          <w:sz w:val="28"/>
          <w:szCs w:val="28"/>
        </w:rPr>
        <w:t>-</w:t>
      </w:r>
      <w:r w:rsidRPr="00625D55">
        <w:rPr>
          <w:sz w:val="28"/>
          <w:szCs w:val="28"/>
          <w:lang w:val="en-US"/>
        </w:rPr>
        <w:t>run</w:t>
      </w:r>
      <w:r w:rsidR="00274017" w:rsidRPr="00625D55">
        <w:rPr>
          <w:sz w:val="28"/>
          <w:szCs w:val="28"/>
        </w:rPr>
        <w:t xml:space="preserve">» </w:t>
      </w:r>
      <w:r w:rsidRPr="00625D55">
        <w:rPr>
          <w:sz w:val="28"/>
          <w:szCs w:val="28"/>
        </w:rPr>
        <w:t>для американца – это бейсбольная команда, одерживающ</w:t>
      </w:r>
      <w:r w:rsidR="00274017" w:rsidRPr="00625D55">
        <w:rPr>
          <w:sz w:val="28"/>
          <w:szCs w:val="28"/>
        </w:rPr>
        <w:t xml:space="preserve">ая одну победу за другой. А для </w:t>
      </w:r>
      <w:r w:rsidRPr="00625D55">
        <w:rPr>
          <w:sz w:val="28"/>
          <w:szCs w:val="28"/>
        </w:rPr>
        <w:t>веб-дизайнера это еще и аббревиатура, в которой закод</w:t>
      </w:r>
      <w:r w:rsidR="00274017" w:rsidRPr="00625D55">
        <w:rPr>
          <w:sz w:val="28"/>
          <w:szCs w:val="28"/>
        </w:rPr>
        <w:t xml:space="preserve">ированы ключевые характеристики </w:t>
      </w:r>
      <w:r w:rsidRPr="00625D55">
        <w:rPr>
          <w:sz w:val="28"/>
          <w:szCs w:val="28"/>
        </w:rPr>
        <w:t>отличного сайта. Что это за характеристики?</w:t>
      </w:r>
    </w:p>
    <w:p w:rsidR="00EB4E70" w:rsidRPr="00625D55" w:rsidRDefault="00EB4E70" w:rsidP="00274017">
      <w:pPr>
        <w:ind w:firstLine="708"/>
        <w:jc w:val="both"/>
        <w:rPr>
          <w:sz w:val="28"/>
          <w:szCs w:val="28"/>
        </w:rPr>
      </w:pPr>
      <w:r w:rsidRPr="00625D55">
        <w:rPr>
          <w:sz w:val="28"/>
          <w:szCs w:val="28"/>
        </w:rPr>
        <w:t>Прежде чем ответить на этот вопрос, познакомимс</w:t>
      </w:r>
      <w:r w:rsidR="00274017" w:rsidRPr="00625D55">
        <w:rPr>
          <w:sz w:val="28"/>
          <w:szCs w:val="28"/>
        </w:rPr>
        <w:t>я с публикой, посещающей Интер</w:t>
      </w:r>
      <w:r w:rsidRPr="00625D55">
        <w:rPr>
          <w:sz w:val="28"/>
          <w:szCs w:val="28"/>
        </w:rPr>
        <w:t>нет-ресурсы.  Ведь  понять  достоинства  веб-узла  возможн</w:t>
      </w:r>
      <w:r w:rsidR="00274017" w:rsidRPr="00625D55">
        <w:rPr>
          <w:sz w:val="28"/>
          <w:szCs w:val="28"/>
        </w:rPr>
        <w:t xml:space="preserve">о  лишь  тогда,  когда  понятны </w:t>
      </w:r>
      <w:r w:rsidRPr="00625D55">
        <w:rPr>
          <w:sz w:val="28"/>
          <w:szCs w:val="28"/>
        </w:rPr>
        <w:t>потребности его посетителей. Перед нами опять чистой вод</w:t>
      </w:r>
      <w:r w:rsidR="00274017" w:rsidRPr="00625D55">
        <w:rPr>
          <w:sz w:val="28"/>
          <w:szCs w:val="28"/>
        </w:rPr>
        <w:t xml:space="preserve">ы маркетинг. Если запросы юзера </w:t>
      </w:r>
      <w:r w:rsidRPr="00625D55">
        <w:rPr>
          <w:sz w:val="28"/>
          <w:szCs w:val="28"/>
        </w:rPr>
        <w:t>неизвестны дизайнеру, то ничего хорошего из проекта не получится (конечно, ино</w:t>
      </w:r>
      <w:r w:rsidR="00274017" w:rsidRPr="00625D55">
        <w:rPr>
          <w:sz w:val="28"/>
          <w:szCs w:val="28"/>
        </w:rPr>
        <w:t xml:space="preserve">гда может </w:t>
      </w:r>
      <w:r w:rsidRPr="00625D55">
        <w:rPr>
          <w:sz w:val="28"/>
          <w:szCs w:val="28"/>
        </w:rPr>
        <w:t>крупно повезти с каким-нибудь решением, но везение – вещ</w:t>
      </w:r>
      <w:r w:rsidR="00274017" w:rsidRPr="00625D55">
        <w:rPr>
          <w:sz w:val="28"/>
          <w:szCs w:val="28"/>
        </w:rPr>
        <w:t xml:space="preserve">ь преходящая, всегда полагаться </w:t>
      </w:r>
      <w:r w:rsidRPr="00625D55">
        <w:rPr>
          <w:sz w:val="28"/>
          <w:szCs w:val="28"/>
        </w:rPr>
        <w:t xml:space="preserve">на него не стоило бы). Агентствами маркетинговых </w:t>
      </w:r>
      <w:r w:rsidRPr="00625D55">
        <w:rPr>
          <w:sz w:val="28"/>
          <w:szCs w:val="28"/>
        </w:rPr>
        <w:lastRenderedPageBreak/>
        <w:t>исследований в Интернете «</w:t>
      </w:r>
      <w:r w:rsidRPr="00625D55">
        <w:rPr>
          <w:sz w:val="28"/>
          <w:szCs w:val="28"/>
          <w:lang w:val="en-US"/>
        </w:rPr>
        <w:t>Booz</w:t>
      </w:r>
      <w:r w:rsidRPr="00625D55">
        <w:rPr>
          <w:sz w:val="28"/>
          <w:szCs w:val="28"/>
        </w:rPr>
        <w:t>-</w:t>
      </w:r>
      <w:proofErr w:type="spellStart"/>
      <w:r w:rsidRPr="00625D55">
        <w:rPr>
          <w:sz w:val="28"/>
          <w:szCs w:val="28"/>
          <w:lang w:val="en-US"/>
        </w:rPr>
        <w:t>Allenamp</w:t>
      </w:r>
      <w:proofErr w:type="spellEnd"/>
      <w:r w:rsidRPr="00625D55">
        <w:rPr>
          <w:sz w:val="28"/>
          <w:szCs w:val="28"/>
        </w:rPr>
        <w:t xml:space="preserve">; </w:t>
      </w:r>
      <w:r w:rsidRPr="00625D55">
        <w:rPr>
          <w:sz w:val="28"/>
          <w:szCs w:val="28"/>
          <w:lang w:val="en-US"/>
        </w:rPr>
        <w:t>Hamilton</w:t>
      </w:r>
      <w:r w:rsidRPr="00625D55">
        <w:rPr>
          <w:sz w:val="28"/>
          <w:szCs w:val="28"/>
        </w:rPr>
        <w:t>» и «</w:t>
      </w:r>
      <w:r w:rsidRPr="00625D55">
        <w:rPr>
          <w:sz w:val="28"/>
          <w:szCs w:val="28"/>
          <w:lang w:val="en-US"/>
        </w:rPr>
        <w:t>Nielsen</w:t>
      </w:r>
      <w:r w:rsidRPr="00625D55">
        <w:rPr>
          <w:sz w:val="28"/>
          <w:szCs w:val="28"/>
        </w:rPr>
        <w:t>//</w:t>
      </w:r>
      <w:proofErr w:type="spellStart"/>
      <w:r w:rsidRPr="00625D55">
        <w:rPr>
          <w:sz w:val="28"/>
          <w:szCs w:val="28"/>
          <w:lang w:val="en-US"/>
        </w:rPr>
        <w:t>NetRatings</w:t>
      </w:r>
      <w:proofErr w:type="spellEnd"/>
      <w:r w:rsidRPr="00625D55">
        <w:rPr>
          <w:sz w:val="28"/>
          <w:szCs w:val="28"/>
        </w:rPr>
        <w:t>» была предпринята попытка классифи</w:t>
      </w:r>
      <w:r w:rsidR="00274017" w:rsidRPr="00625D55">
        <w:rPr>
          <w:sz w:val="28"/>
          <w:szCs w:val="28"/>
        </w:rPr>
        <w:t xml:space="preserve">цировать всех </w:t>
      </w:r>
      <w:r w:rsidRPr="00625D55">
        <w:rPr>
          <w:sz w:val="28"/>
          <w:szCs w:val="28"/>
        </w:rPr>
        <w:t>посетителей веб-страниц в зависимости от специфики их</w:t>
      </w:r>
      <w:r w:rsidR="00274017" w:rsidRPr="00625D55">
        <w:rPr>
          <w:sz w:val="28"/>
          <w:szCs w:val="28"/>
        </w:rPr>
        <w:t xml:space="preserve"> работы в Сети. Ключевым момен</w:t>
      </w:r>
      <w:r w:rsidRPr="00625D55">
        <w:rPr>
          <w:sz w:val="28"/>
          <w:szCs w:val="28"/>
        </w:rPr>
        <w:t>том исследования выступил анализ поведения во время с</w:t>
      </w:r>
      <w:r w:rsidR="00274017" w:rsidRPr="00625D55">
        <w:rPr>
          <w:sz w:val="28"/>
          <w:szCs w:val="28"/>
        </w:rPr>
        <w:t>ессии – небольшой по длительно</w:t>
      </w:r>
      <w:r w:rsidRPr="00625D55">
        <w:rPr>
          <w:sz w:val="28"/>
          <w:szCs w:val="28"/>
        </w:rPr>
        <w:t>сти работе в Интернете. В результате удалось выявить следующие типы пользователей.</w:t>
      </w:r>
    </w:p>
    <w:p w:rsidR="00EB4E70" w:rsidRPr="00625D55" w:rsidRDefault="00EB4E70" w:rsidP="00274017">
      <w:pPr>
        <w:ind w:firstLine="708"/>
        <w:jc w:val="both"/>
        <w:rPr>
          <w:sz w:val="28"/>
          <w:szCs w:val="28"/>
        </w:rPr>
      </w:pPr>
      <w:proofErr w:type="gramStart"/>
      <w:r w:rsidRPr="00625D55">
        <w:rPr>
          <w:sz w:val="28"/>
          <w:szCs w:val="28"/>
        </w:rPr>
        <w:t>Торопыги</w:t>
      </w:r>
      <w:proofErr w:type="gramEnd"/>
      <w:r w:rsidRPr="00625D55">
        <w:rPr>
          <w:sz w:val="28"/>
          <w:szCs w:val="28"/>
        </w:rPr>
        <w:t xml:space="preserve">. Короткие сессии (1–2 минуты), просмотр </w:t>
      </w:r>
      <w:r w:rsidR="00274017" w:rsidRPr="00625D55">
        <w:rPr>
          <w:sz w:val="28"/>
          <w:szCs w:val="28"/>
        </w:rPr>
        <w:t xml:space="preserve">1–2 сайтов. Скорость работы – 1 </w:t>
      </w:r>
      <w:r w:rsidRPr="00625D55">
        <w:rPr>
          <w:sz w:val="28"/>
          <w:szCs w:val="28"/>
        </w:rPr>
        <w:t xml:space="preserve">страница за 15 секунд. Главная цель состоит в приеме и </w:t>
      </w:r>
      <w:r w:rsidR="00274017" w:rsidRPr="00625D55">
        <w:rPr>
          <w:sz w:val="28"/>
          <w:szCs w:val="28"/>
        </w:rPr>
        <w:t>отправке электронной корреспон</w:t>
      </w:r>
      <w:r w:rsidRPr="00625D55">
        <w:rPr>
          <w:sz w:val="28"/>
          <w:szCs w:val="28"/>
        </w:rPr>
        <w:t>денции, знако</w:t>
      </w:r>
      <w:r w:rsidR="00274017" w:rsidRPr="00625D55">
        <w:rPr>
          <w:sz w:val="28"/>
          <w:szCs w:val="28"/>
        </w:rPr>
        <w:t>мство с рекламой не интересует.</w:t>
      </w:r>
    </w:p>
    <w:p w:rsidR="00274017" w:rsidRPr="00625D55" w:rsidRDefault="00274017" w:rsidP="00274017">
      <w:pPr>
        <w:ind w:firstLine="708"/>
        <w:jc w:val="both"/>
        <w:rPr>
          <w:sz w:val="28"/>
          <w:szCs w:val="28"/>
        </w:rPr>
      </w:pPr>
      <w:r w:rsidRPr="00625D55">
        <w:rPr>
          <w:sz w:val="28"/>
          <w:szCs w:val="28"/>
        </w:rPr>
        <w:t>Искатели фактов. Сравнительно длительная сессия (около 9 минут), но скорость работы аналогична (15–20 секунд на страничку). Мало интересуются рекламой.</w:t>
      </w:r>
    </w:p>
    <w:p w:rsidR="00274017" w:rsidRPr="00625D55" w:rsidRDefault="00274017" w:rsidP="00274017">
      <w:pPr>
        <w:ind w:firstLine="708"/>
        <w:jc w:val="both"/>
        <w:rPr>
          <w:sz w:val="28"/>
          <w:szCs w:val="28"/>
        </w:rPr>
      </w:pPr>
      <w:r w:rsidRPr="00625D55">
        <w:rPr>
          <w:sz w:val="28"/>
          <w:szCs w:val="28"/>
        </w:rPr>
        <w:t>Исполнители определенной миссии. Сессия длится 10 минут, а иногда даже более. Активно посещают новые сайты, если уверены, что могут там найти нечто полезное. Восприимчивы к рекламе, если та находится в хорошем месте и правильно доносит интересующие сведения.</w:t>
      </w:r>
    </w:p>
    <w:p w:rsidR="00274017" w:rsidRPr="00625D55" w:rsidRDefault="00274017" w:rsidP="00274017">
      <w:pPr>
        <w:ind w:firstLine="708"/>
        <w:jc w:val="both"/>
        <w:rPr>
          <w:sz w:val="28"/>
          <w:szCs w:val="28"/>
        </w:rPr>
      </w:pPr>
      <w:r w:rsidRPr="00625D55">
        <w:rPr>
          <w:sz w:val="28"/>
          <w:szCs w:val="28"/>
        </w:rPr>
        <w:t xml:space="preserve">Повторные посетители. Сессия длится около 14 минут, причем длительность просмотра одной страницы возрастает до 2 минут. Тратят до 95 % времени на сайты, на которые некогда </w:t>
      </w:r>
      <w:proofErr w:type="gramStart"/>
      <w:r w:rsidRPr="00625D55">
        <w:rPr>
          <w:sz w:val="28"/>
          <w:szCs w:val="28"/>
        </w:rPr>
        <w:t>заходили</w:t>
      </w:r>
      <w:proofErr w:type="gramEnd"/>
      <w:r w:rsidRPr="00625D55">
        <w:rPr>
          <w:sz w:val="28"/>
          <w:szCs w:val="28"/>
        </w:rPr>
        <w:t xml:space="preserve"> по меньшей мере 4 раза. Адекватно реагируют на рекламу.</w:t>
      </w:r>
    </w:p>
    <w:p w:rsidR="00274017" w:rsidRPr="00625D55" w:rsidRDefault="00274017" w:rsidP="00274017">
      <w:pPr>
        <w:ind w:firstLine="708"/>
        <w:jc w:val="both"/>
        <w:rPr>
          <w:sz w:val="28"/>
          <w:szCs w:val="28"/>
        </w:rPr>
      </w:pPr>
      <w:r w:rsidRPr="00625D55">
        <w:rPr>
          <w:sz w:val="28"/>
          <w:szCs w:val="28"/>
        </w:rPr>
        <w:t>Нецелеустремленные серферы</w:t>
      </w:r>
      <w:proofErr w:type="gramStart"/>
      <w:r w:rsidRPr="00625D55">
        <w:rPr>
          <w:sz w:val="28"/>
          <w:szCs w:val="28"/>
        </w:rPr>
        <w:t>1</w:t>
      </w:r>
      <w:proofErr w:type="gramEnd"/>
      <w:r w:rsidRPr="00625D55">
        <w:rPr>
          <w:sz w:val="28"/>
          <w:szCs w:val="28"/>
        </w:rPr>
        <w:t>. Очень длинная сессия (33 минуты), при низкой скорости  просмотра  одной  страницы  (около  2  минут).  Неактивно  посещают  коммерческие</w:t>
      </w:r>
      <w:r w:rsidRPr="00625D55">
        <w:rPr>
          <w:sz w:val="28"/>
          <w:szCs w:val="28"/>
          <w:lang w:val="en-US"/>
        </w:rPr>
        <w:t xml:space="preserve"> </w:t>
      </w:r>
      <w:r w:rsidRPr="00625D55">
        <w:rPr>
          <w:sz w:val="28"/>
          <w:szCs w:val="28"/>
        </w:rPr>
        <w:t>сайты, но очень восприимчивы к рекламе.</w:t>
      </w:r>
    </w:p>
    <w:p w:rsidR="00274017" w:rsidRPr="00625D55" w:rsidRDefault="00274017" w:rsidP="00274017">
      <w:pPr>
        <w:ind w:firstLine="708"/>
        <w:jc w:val="both"/>
        <w:rPr>
          <w:sz w:val="28"/>
          <w:szCs w:val="28"/>
        </w:rPr>
      </w:pPr>
      <w:r w:rsidRPr="00625D55">
        <w:rPr>
          <w:sz w:val="28"/>
          <w:szCs w:val="28"/>
        </w:rPr>
        <w:t xml:space="preserve">Любители информации. Очень длительные сессии (37 минут) с глубоким изучением страничек в целях получения информации, имеющей значение для пользователя. Ведение поиска ведется по нескольким сайтам, обычно </w:t>
      </w:r>
      <w:proofErr w:type="gramStart"/>
      <w:r w:rsidRPr="00625D55">
        <w:rPr>
          <w:sz w:val="28"/>
          <w:szCs w:val="28"/>
        </w:rPr>
        <w:t>относимых</w:t>
      </w:r>
      <w:proofErr w:type="gramEnd"/>
      <w:r w:rsidRPr="00625D55">
        <w:rPr>
          <w:sz w:val="28"/>
          <w:szCs w:val="28"/>
        </w:rPr>
        <w:t xml:space="preserve"> к вполне определенным информационным категориям.</w:t>
      </w:r>
    </w:p>
    <w:p w:rsidR="00274017" w:rsidRPr="00625D55" w:rsidRDefault="00274017" w:rsidP="00274017">
      <w:pPr>
        <w:ind w:firstLine="708"/>
        <w:jc w:val="both"/>
        <w:rPr>
          <w:sz w:val="28"/>
          <w:szCs w:val="28"/>
        </w:rPr>
      </w:pPr>
      <w:r w:rsidRPr="00625D55">
        <w:rPr>
          <w:sz w:val="28"/>
          <w:szCs w:val="28"/>
        </w:rPr>
        <w:t xml:space="preserve">Обычные </w:t>
      </w:r>
      <w:proofErr w:type="spellStart"/>
      <w:r w:rsidRPr="00625D55">
        <w:rPr>
          <w:sz w:val="28"/>
          <w:szCs w:val="28"/>
        </w:rPr>
        <w:t>серферы</w:t>
      </w:r>
      <w:proofErr w:type="spellEnd"/>
      <w:r w:rsidRPr="00625D55">
        <w:rPr>
          <w:sz w:val="28"/>
          <w:szCs w:val="28"/>
        </w:rPr>
        <w:t>. Исключительно долгая сессия (70 минут). Обязательно совершается несколько не особенно длительных остановок на знакомых сайтах со скоростью просмотра 1–2 минуты на страничку. Изучение каждой страницы обширное, но не глубокое.</w:t>
      </w:r>
    </w:p>
    <w:p w:rsidR="00274017" w:rsidRPr="00625D55" w:rsidRDefault="00274017" w:rsidP="00274017">
      <w:pPr>
        <w:ind w:firstLine="708"/>
        <w:jc w:val="both"/>
        <w:rPr>
          <w:sz w:val="28"/>
          <w:szCs w:val="28"/>
        </w:rPr>
      </w:pPr>
      <w:r w:rsidRPr="00625D55">
        <w:rPr>
          <w:sz w:val="28"/>
          <w:szCs w:val="28"/>
        </w:rPr>
        <w:t xml:space="preserve">Посещаются главным образом сайты массовой информации. Перечисленные пункты подсказывают нам, как лучше обустроить ресурс, чтобы он показался привлекательным для максимального числа пользователей из числа тех, которые интересны для компании как потенциальные клиенты (в случае с некоммерческим сайтом это могут быть партнеры, спонсоры, читатели и т. д.). Этим целям в полной мере отвечает подход </w:t>
      </w:r>
      <w:r w:rsidRPr="00625D55">
        <w:rPr>
          <w:sz w:val="28"/>
          <w:szCs w:val="28"/>
          <w:lang w:val="en-US"/>
        </w:rPr>
        <w:t>HOME</w:t>
      </w:r>
      <w:r w:rsidRPr="00625D55">
        <w:rPr>
          <w:sz w:val="28"/>
          <w:szCs w:val="28"/>
        </w:rPr>
        <w:t>-</w:t>
      </w:r>
      <w:r w:rsidRPr="00625D55">
        <w:rPr>
          <w:sz w:val="28"/>
          <w:szCs w:val="28"/>
          <w:lang w:val="en-US"/>
        </w:rPr>
        <w:t>RUN</w:t>
      </w:r>
      <w:r w:rsidRPr="00625D55">
        <w:rPr>
          <w:sz w:val="28"/>
          <w:szCs w:val="28"/>
        </w:rPr>
        <w:t xml:space="preserve">. Он состоит из двух компонентов – обязательного </w:t>
      </w:r>
      <w:r w:rsidRPr="00625D55">
        <w:rPr>
          <w:sz w:val="28"/>
          <w:szCs w:val="28"/>
          <w:lang w:val="en-US"/>
        </w:rPr>
        <w:t>HOME</w:t>
      </w:r>
      <w:r w:rsidRPr="00625D55">
        <w:rPr>
          <w:sz w:val="28"/>
          <w:szCs w:val="28"/>
        </w:rPr>
        <w:t xml:space="preserve"> и продвинутого </w:t>
      </w:r>
      <w:r w:rsidRPr="00625D55">
        <w:rPr>
          <w:sz w:val="28"/>
          <w:szCs w:val="28"/>
          <w:lang w:val="en-US"/>
        </w:rPr>
        <w:t>RUN</w:t>
      </w:r>
      <w:r w:rsidRPr="00625D55">
        <w:rPr>
          <w:sz w:val="28"/>
          <w:szCs w:val="28"/>
        </w:rPr>
        <w:t>. Обязательный компонент включает в себя меры по улучшению ресурса, которые остро необходимы, поскольку в противном случае сайт просто не будет работать.</w:t>
      </w:r>
    </w:p>
    <w:p w:rsidR="00274017" w:rsidRPr="00625D55" w:rsidRDefault="00274017" w:rsidP="00274017">
      <w:pPr>
        <w:ind w:firstLine="708"/>
        <w:jc w:val="both"/>
        <w:rPr>
          <w:sz w:val="28"/>
          <w:szCs w:val="28"/>
        </w:rPr>
      </w:pPr>
      <w:proofErr w:type="gramStart"/>
      <w:r w:rsidRPr="00625D55">
        <w:rPr>
          <w:sz w:val="28"/>
          <w:szCs w:val="28"/>
          <w:lang w:val="en-US"/>
        </w:rPr>
        <w:t>High</w:t>
      </w:r>
      <w:r w:rsidRPr="00625D55">
        <w:rPr>
          <w:sz w:val="28"/>
          <w:szCs w:val="28"/>
        </w:rPr>
        <w:t xml:space="preserve"> </w:t>
      </w:r>
      <w:r w:rsidRPr="00625D55">
        <w:rPr>
          <w:sz w:val="28"/>
          <w:szCs w:val="28"/>
          <w:lang w:val="en-US"/>
        </w:rPr>
        <w:t>quality</w:t>
      </w:r>
      <w:r w:rsidRPr="00625D55">
        <w:rPr>
          <w:sz w:val="28"/>
          <w:szCs w:val="28"/>
        </w:rPr>
        <w:t xml:space="preserve"> </w:t>
      </w:r>
      <w:r w:rsidRPr="00625D55">
        <w:rPr>
          <w:sz w:val="28"/>
          <w:szCs w:val="28"/>
          <w:lang w:val="en-US"/>
        </w:rPr>
        <w:t>content</w:t>
      </w:r>
      <w:r w:rsidRPr="00625D55">
        <w:rPr>
          <w:sz w:val="28"/>
          <w:szCs w:val="28"/>
        </w:rPr>
        <w:t xml:space="preserve"> – высококачественный контент.</w:t>
      </w:r>
      <w:proofErr w:type="gramEnd"/>
    </w:p>
    <w:p w:rsidR="00274017" w:rsidRPr="00625D55" w:rsidRDefault="00274017" w:rsidP="00274017">
      <w:pPr>
        <w:ind w:firstLine="708"/>
        <w:jc w:val="both"/>
        <w:rPr>
          <w:sz w:val="28"/>
          <w:szCs w:val="28"/>
        </w:rPr>
      </w:pPr>
      <w:r w:rsidRPr="00625D55">
        <w:rPr>
          <w:sz w:val="28"/>
          <w:szCs w:val="28"/>
          <w:lang w:val="en-US"/>
        </w:rPr>
        <w:t>Often</w:t>
      </w:r>
      <w:r w:rsidRPr="00625D55">
        <w:rPr>
          <w:sz w:val="28"/>
          <w:szCs w:val="28"/>
        </w:rPr>
        <w:t xml:space="preserve"> </w:t>
      </w:r>
      <w:r w:rsidRPr="00625D55">
        <w:rPr>
          <w:sz w:val="28"/>
          <w:szCs w:val="28"/>
          <w:lang w:val="en-US"/>
        </w:rPr>
        <w:t>update</w:t>
      </w:r>
      <w:r w:rsidRPr="00625D55">
        <w:rPr>
          <w:sz w:val="28"/>
          <w:szCs w:val="28"/>
        </w:rPr>
        <w:t xml:space="preserve"> – частые обновления.</w:t>
      </w:r>
    </w:p>
    <w:p w:rsidR="00274017" w:rsidRPr="00625D55" w:rsidRDefault="00274017" w:rsidP="00274017">
      <w:pPr>
        <w:ind w:firstLine="708"/>
        <w:jc w:val="both"/>
        <w:rPr>
          <w:sz w:val="28"/>
          <w:szCs w:val="28"/>
        </w:rPr>
      </w:pPr>
      <w:proofErr w:type="gramStart"/>
      <w:r w:rsidRPr="00625D55">
        <w:rPr>
          <w:sz w:val="28"/>
          <w:szCs w:val="28"/>
          <w:lang w:val="en-US"/>
        </w:rPr>
        <w:t>Minimal</w:t>
      </w:r>
      <w:r w:rsidRPr="00625D55">
        <w:rPr>
          <w:sz w:val="28"/>
          <w:szCs w:val="28"/>
        </w:rPr>
        <w:t xml:space="preserve"> </w:t>
      </w:r>
      <w:r w:rsidRPr="00625D55">
        <w:rPr>
          <w:sz w:val="28"/>
          <w:szCs w:val="28"/>
          <w:lang w:val="en-US"/>
        </w:rPr>
        <w:t>download</w:t>
      </w:r>
      <w:r w:rsidRPr="00625D55">
        <w:rPr>
          <w:sz w:val="28"/>
          <w:szCs w:val="28"/>
        </w:rPr>
        <w:t xml:space="preserve"> </w:t>
      </w:r>
      <w:r w:rsidRPr="00625D55">
        <w:rPr>
          <w:sz w:val="28"/>
          <w:szCs w:val="28"/>
          <w:lang w:val="en-US"/>
        </w:rPr>
        <w:t>time</w:t>
      </w:r>
      <w:r w:rsidRPr="00625D55">
        <w:rPr>
          <w:sz w:val="28"/>
          <w:szCs w:val="28"/>
        </w:rPr>
        <w:t xml:space="preserve"> – минимальное время загрузки.</w:t>
      </w:r>
      <w:proofErr w:type="gramEnd"/>
    </w:p>
    <w:p w:rsidR="00274017" w:rsidRPr="00625D55" w:rsidRDefault="00274017" w:rsidP="00274017">
      <w:pPr>
        <w:ind w:firstLine="708"/>
        <w:jc w:val="both"/>
        <w:rPr>
          <w:sz w:val="28"/>
          <w:szCs w:val="28"/>
        </w:rPr>
      </w:pPr>
      <w:proofErr w:type="gramStart"/>
      <w:r w:rsidRPr="00625D55">
        <w:rPr>
          <w:sz w:val="28"/>
          <w:szCs w:val="28"/>
          <w:lang w:val="en-US"/>
        </w:rPr>
        <w:t>Easy</w:t>
      </w:r>
      <w:r w:rsidRPr="00625D55">
        <w:rPr>
          <w:sz w:val="28"/>
          <w:szCs w:val="28"/>
        </w:rPr>
        <w:t xml:space="preserve"> </w:t>
      </w:r>
      <w:r w:rsidRPr="00625D55">
        <w:rPr>
          <w:sz w:val="28"/>
          <w:szCs w:val="28"/>
          <w:lang w:val="en-US"/>
        </w:rPr>
        <w:t>of</w:t>
      </w:r>
      <w:r w:rsidRPr="00625D55">
        <w:rPr>
          <w:sz w:val="28"/>
          <w:szCs w:val="28"/>
        </w:rPr>
        <w:t xml:space="preserve"> </w:t>
      </w:r>
      <w:r w:rsidRPr="00625D55">
        <w:rPr>
          <w:sz w:val="28"/>
          <w:szCs w:val="28"/>
          <w:lang w:val="en-US"/>
        </w:rPr>
        <w:t>use</w:t>
      </w:r>
      <w:r w:rsidRPr="00625D55">
        <w:rPr>
          <w:sz w:val="28"/>
          <w:szCs w:val="28"/>
        </w:rPr>
        <w:t xml:space="preserve"> – легкость в использовании.</w:t>
      </w:r>
      <w:proofErr w:type="gramEnd"/>
    </w:p>
    <w:p w:rsidR="00274017" w:rsidRPr="00625D55" w:rsidRDefault="00274017" w:rsidP="00274017">
      <w:pPr>
        <w:ind w:firstLine="708"/>
        <w:jc w:val="both"/>
        <w:rPr>
          <w:sz w:val="28"/>
          <w:szCs w:val="28"/>
        </w:rPr>
      </w:pPr>
      <w:r w:rsidRPr="00625D55">
        <w:rPr>
          <w:sz w:val="28"/>
          <w:szCs w:val="28"/>
        </w:rPr>
        <w:t xml:space="preserve">Все меры зависят от веб-дизайнера, однако только </w:t>
      </w:r>
      <w:proofErr w:type="gramStart"/>
      <w:r w:rsidRPr="00625D55">
        <w:rPr>
          <w:sz w:val="28"/>
          <w:szCs w:val="28"/>
        </w:rPr>
        <w:t>последняя</w:t>
      </w:r>
      <w:proofErr w:type="gramEnd"/>
      <w:r w:rsidRPr="00625D55">
        <w:rPr>
          <w:sz w:val="28"/>
          <w:szCs w:val="28"/>
        </w:rPr>
        <w:t xml:space="preserve"> имеет непосредственное отношение к синтезу техничности и артистичности, тогда как остальные являются побочным продуктом работы в указанном направлении. Названные меры полезны тем, что делают сайт приятным для многих посетителей и обеспечивают активное информационное воздействие на юзеров. При правильно поставленной рекламной кампании такому сайту гарантирована высокая доля уникальных посетителей.</w:t>
      </w:r>
    </w:p>
    <w:p w:rsidR="00D01981" w:rsidRPr="00625D55" w:rsidRDefault="00274017" w:rsidP="00D01981">
      <w:pPr>
        <w:ind w:firstLine="708"/>
        <w:jc w:val="both"/>
        <w:rPr>
          <w:sz w:val="28"/>
          <w:szCs w:val="28"/>
        </w:rPr>
      </w:pPr>
      <w:r w:rsidRPr="00625D55">
        <w:rPr>
          <w:sz w:val="28"/>
          <w:szCs w:val="28"/>
        </w:rPr>
        <w:t xml:space="preserve">Но уникальные посетители – это не самое главное в жизни дизайнера. Дело в том, что большое число уникальных посетителей отнюдь не гарантирует стойкого интереса к сайту и появления постоянных клиентов, что невыгодно ни для некоммерческих, ни для коммерческих (тем более!) ресурсов. Кстати, когда у вас появится собственный сайт, обратите внимание на колебание читательского интереса после обновлений. Вы увидите, что сначала число уникальных пользователей возрастает в 2–3 раза, но и держится такое их количество лишь 1–2 дня, затем уровень внимания снижается примерно к прежнему уровню, зато стремительно, в </w:t>
      </w:r>
      <w:proofErr w:type="gramStart"/>
      <w:r w:rsidRPr="00625D55">
        <w:rPr>
          <w:sz w:val="28"/>
          <w:szCs w:val="28"/>
        </w:rPr>
        <w:t>десятки</w:t>
      </w:r>
      <w:proofErr w:type="gramEnd"/>
      <w:r w:rsidRPr="00625D55">
        <w:rPr>
          <w:sz w:val="28"/>
          <w:szCs w:val="28"/>
        </w:rPr>
        <w:t xml:space="preserve"> раз возрастает число «неуникальных» обращений к сайту.</w:t>
      </w:r>
    </w:p>
    <w:p w:rsidR="00D01981" w:rsidRPr="00625D55" w:rsidRDefault="00D01981" w:rsidP="00D01981">
      <w:pPr>
        <w:ind w:firstLine="708"/>
        <w:jc w:val="both"/>
        <w:rPr>
          <w:sz w:val="28"/>
          <w:szCs w:val="28"/>
        </w:rPr>
      </w:pPr>
      <w:r w:rsidRPr="00625D55">
        <w:rPr>
          <w:sz w:val="28"/>
          <w:szCs w:val="28"/>
        </w:rPr>
        <w:t xml:space="preserve">Наращивать число неуникальных посетителей, постоянных клиентов, нужно за счет превращения своего ресурса </w:t>
      </w:r>
      <w:proofErr w:type="gramStart"/>
      <w:r w:rsidRPr="00625D55">
        <w:rPr>
          <w:sz w:val="28"/>
          <w:szCs w:val="28"/>
        </w:rPr>
        <w:t>из</w:t>
      </w:r>
      <w:proofErr w:type="gramEnd"/>
      <w:r w:rsidRPr="00625D55">
        <w:rPr>
          <w:sz w:val="28"/>
          <w:szCs w:val="28"/>
        </w:rPr>
        <w:t xml:space="preserve"> скромного в звездный. Конечно, «звездный» – это громко сказано, но в принципе стремиться к заоблачным высотам необходимо, ибо плох тот солдат, который не видит себя во сне генералом. И на случай движения </w:t>
      </w:r>
      <w:proofErr w:type="gramStart"/>
      <w:r w:rsidRPr="00625D55">
        <w:rPr>
          <w:sz w:val="28"/>
          <w:szCs w:val="28"/>
        </w:rPr>
        <w:t>через</w:t>
      </w:r>
      <w:proofErr w:type="gramEnd"/>
      <w:r w:rsidRPr="00625D55">
        <w:rPr>
          <w:sz w:val="28"/>
          <w:szCs w:val="28"/>
        </w:rPr>
        <w:t xml:space="preserve"> тернии к звездам </w:t>
      </w:r>
      <w:proofErr w:type="spellStart"/>
      <w:r w:rsidRPr="00625D55">
        <w:rPr>
          <w:sz w:val="28"/>
          <w:szCs w:val="28"/>
        </w:rPr>
        <w:t>Нильсеном</w:t>
      </w:r>
      <w:proofErr w:type="spellEnd"/>
      <w:r w:rsidRPr="00625D55">
        <w:rPr>
          <w:sz w:val="28"/>
          <w:szCs w:val="28"/>
        </w:rPr>
        <w:t xml:space="preserve"> заготовлена формула RUN, означающая:</w:t>
      </w:r>
    </w:p>
    <w:p w:rsidR="00D01981" w:rsidRPr="00625D55" w:rsidRDefault="00D01981" w:rsidP="00D01981">
      <w:pPr>
        <w:ind w:firstLine="708"/>
        <w:jc w:val="both"/>
        <w:rPr>
          <w:sz w:val="28"/>
          <w:szCs w:val="28"/>
        </w:rPr>
      </w:pPr>
      <w:r w:rsidRPr="00625D55">
        <w:rPr>
          <w:sz w:val="28"/>
          <w:szCs w:val="28"/>
        </w:rPr>
        <w:t xml:space="preserve">&gt; </w:t>
      </w:r>
      <w:proofErr w:type="spellStart"/>
      <w:r w:rsidRPr="00625D55">
        <w:rPr>
          <w:sz w:val="28"/>
          <w:szCs w:val="28"/>
        </w:rPr>
        <w:t>relevant</w:t>
      </w:r>
      <w:proofErr w:type="spellEnd"/>
      <w:r w:rsidRPr="00625D55">
        <w:rPr>
          <w:sz w:val="28"/>
          <w:szCs w:val="28"/>
        </w:rPr>
        <w:t xml:space="preserve"> </w:t>
      </w:r>
      <w:proofErr w:type="spellStart"/>
      <w:r w:rsidRPr="00625D55">
        <w:rPr>
          <w:sz w:val="28"/>
          <w:szCs w:val="28"/>
        </w:rPr>
        <w:t>to</w:t>
      </w:r>
      <w:proofErr w:type="spellEnd"/>
      <w:r w:rsidRPr="00625D55">
        <w:rPr>
          <w:sz w:val="28"/>
          <w:szCs w:val="28"/>
        </w:rPr>
        <w:t xml:space="preserve"> </w:t>
      </w:r>
      <w:proofErr w:type="spellStart"/>
      <w:r w:rsidRPr="00625D55">
        <w:rPr>
          <w:sz w:val="28"/>
          <w:szCs w:val="28"/>
        </w:rPr>
        <w:t>user</w:t>
      </w:r>
      <w:proofErr w:type="spellEnd"/>
      <w:r w:rsidRPr="00625D55">
        <w:rPr>
          <w:sz w:val="28"/>
          <w:szCs w:val="28"/>
        </w:rPr>
        <w:t xml:space="preserve">’ s </w:t>
      </w:r>
      <w:proofErr w:type="spellStart"/>
      <w:r w:rsidRPr="00625D55">
        <w:rPr>
          <w:sz w:val="28"/>
          <w:szCs w:val="28"/>
        </w:rPr>
        <w:t>need</w:t>
      </w:r>
      <w:proofErr w:type="spellEnd"/>
      <w:r w:rsidRPr="00625D55">
        <w:rPr>
          <w:sz w:val="28"/>
          <w:szCs w:val="28"/>
        </w:rPr>
        <w:t xml:space="preserve"> – соответствие нуждам пользователя;</w:t>
      </w:r>
    </w:p>
    <w:p w:rsidR="00D01981" w:rsidRPr="00625D55" w:rsidRDefault="00D01981" w:rsidP="00D01981">
      <w:pPr>
        <w:ind w:firstLine="708"/>
        <w:jc w:val="both"/>
        <w:rPr>
          <w:sz w:val="28"/>
          <w:szCs w:val="28"/>
        </w:rPr>
      </w:pPr>
      <w:r w:rsidRPr="00625D55">
        <w:rPr>
          <w:sz w:val="28"/>
          <w:szCs w:val="28"/>
        </w:rPr>
        <w:t xml:space="preserve">&gt; </w:t>
      </w:r>
      <w:proofErr w:type="spellStart"/>
      <w:r w:rsidRPr="00625D55">
        <w:rPr>
          <w:sz w:val="28"/>
          <w:szCs w:val="28"/>
        </w:rPr>
        <w:t>unique</w:t>
      </w:r>
      <w:proofErr w:type="spellEnd"/>
      <w:r w:rsidRPr="00625D55">
        <w:rPr>
          <w:sz w:val="28"/>
          <w:szCs w:val="28"/>
        </w:rPr>
        <w:t xml:space="preserve"> </w:t>
      </w:r>
      <w:proofErr w:type="spellStart"/>
      <w:r w:rsidRPr="00625D55">
        <w:rPr>
          <w:sz w:val="28"/>
          <w:szCs w:val="28"/>
        </w:rPr>
        <w:t>to</w:t>
      </w:r>
      <w:proofErr w:type="spellEnd"/>
      <w:r w:rsidRPr="00625D55">
        <w:rPr>
          <w:sz w:val="28"/>
          <w:szCs w:val="28"/>
        </w:rPr>
        <w:t xml:space="preserve"> </w:t>
      </w:r>
      <w:proofErr w:type="spellStart"/>
      <w:r w:rsidRPr="00625D55">
        <w:rPr>
          <w:sz w:val="28"/>
          <w:szCs w:val="28"/>
        </w:rPr>
        <w:t>the</w:t>
      </w:r>
      <w:proofErr w:type="spellEnd"/>
      <w:r w:rsidRPr="00625D55">
        <w:rPr>
          <w:sz w:val="28"/>
          <w:szCs w:val="28"/>
        </w:rPr>
        <w:t xml:space="preserve"> </w:t>
      </w:r>
      <w:proofErr w:type="spellStart"/>
      <w:r w:rsidRPr="00625D55">
        <w:rPr>
          <w:sz w:val="28"/>
          <w:szCs w:val="28"/>
        </w:rPr>
        <w:t>online</w:t>
      </w:r>
      <w:proofErr w:type="spellEnd"/>
      <w:r w:rsidRPr="00625D55">
        <w:rPr>
          <w:sz w:val="28"/>
          <w:szCs w:val="28"/>
        </w:rPr>
        <w:t xml:space="preserve"> </w:t>
      </w:r>
      <w:proofErr w:type="spellStart"/>
      <w:r w:rsidRPr="00625D55">
        <w:rPr>
          <w:sz w:val="28"/>
          <w:szCs w:val="28"/>
        </w:rPr>
        <w:t>medium</w:t>
      </w:r>
      <w:proofErr w:type="spellEnd"/>
      <w:r w:rsidRPr="00625D55">
        <w:rPr>
          <w:sz w:val="28"/>
          <w:szCs w:val="28"/>
        </w:rPr>
        <w:t xml:space="preserve"> – уникальность </w:t>
      </w:r>
      <w:proofErr w:type="gramStart"/>
      <w:r w:rsidRPr="00625D55">
        <w:rPr>
          <w:sz w:val="28"/>
          <w:szCs w:val="28"/>
        </w:rPr>
        <w:t>интернет-проекта</w:t>
      </w:r>
      <w:proofErr w:type="gramEnd"/>
      <w:r w:rsidRPr="00625D55">
        <w:rPr>
          <w:sz w:val="28"/>
          <w:szCs w:val="28"/>
        </w:rPr>
        <w:t xml:space="preserve"> в Сети;</w:t>
      </w:r>
    </w:p>
    <w:p w:rsidR="00D01981" w:rsidRPr="00625D55" w:rsidRDefault="00D01981" w:rsidP="00D01981">
      <w:pPr>
        <w:ind w:firstLine="708"/>
        <w:jc w:val="both"/>
        <w:rPr>
          <w:sz w:val="28"/>
          <w:szCs w:val="28"/>
        </w:rPr>
      </w:pPr>
      <w:r w:rsidRPr="00625D55">
        <w:rPr>
          <w:sz w:val="28"/>
          <w:szCs w:val="28"/>
        </w:rPr>
        <w:t xml:space="preserve">&gt; </w:t>
      </w:r>
      <w:proofErr w:type="spellStart"/>
      <w:r w:rsidRPr="00625D55">
        <w:rPr>
          <w:sz w:val="28"/>
          <w:szCs w:val="28"/>
        </w:rPr>
        <w:t>net</w:t>
      </w:r>
      <w:proofErr w:type="spellEnd"/>
      <w:r w:rsidRPr="00625D55">
        <w:rPr>
          <w:sz w:val="28"/>
          <w:szCs w:val="28"/>
        </w:rPr>
        <w:t xml:space="preserve">– </w:t>
      </w:r>
      <w:proofErr w:type="spellStart"/>
      <w:r w:rsidRPr="00625D55">
        <w:rPr>
          <w:sz w:val="28"/>
          <w:szCs w:val="28"/>
        </w:rPr>
        <w:t>centric</w:t>
      </w:r>
      <w:proofErr w:type="spellEnd"/>
      <w:r w:rsidRPr="00625D55">
        <w:rPr>
          <w:sz w:val="28"/>
          <w:szCs w:val="28"/>
        </w:rPr>
        <w:t xml:space="preserve"> </w:t>
      </w:r>
      <w:proofErr w:type="spellStart"/>
      <w:r w:rsidRPr="00625D55">
        <w:rPr>
          <w:sz w:val="28"/>
          <w:szCs w:val="28"/>
        </w:rPr>
        <w:t>corporate</w:t>
      </w:r>
      <w:proofErr w:type="spellEnd"/>
      <w:r w:rsidRPr="00625D55">
        <w:rPr>
          <w:sz w:val="28"/>
          <w:szCs w:val="28"/>
        </w:rPr>
        <w:t xml:space="preserve"> </w:t>
      </w:r>
      <w:proofErr w:type="spellStart"/>
      <w:r w:rsidRPr="00625D55">
        <w:rPr>
          <w:sz w:val="28"/>
          <w:szCs w:val="28"/>
        </w:rPr>
        <w:t>culture</w:t>
      </w:r>
      <w:proofErr w:type="spellEnd"/>
      <w:r w:rsidRPr="00625D55">
        <w:rPr>
          <w:sz w:val="28"/>
          <w:szCs w:val="28"/>
        </w:rPr>
        <w:t xml:space="preserve"> – веб-ориентированная корпоративная культура.</w:t>
      </w:r>
    </w:p>
    <w:p w:rsidR="00D01981" w:rsidRPr="00625D55" w:rsidRDefault="00D01981" w:rsidP="00D01981">
      <w:pPr>
        <w:ind w:firstLine="708"/>
        <w:jc w:val="both"/>
        <w:rPr>
          <w:sz w:val="28"/>
          <w:szCs w:val="28"/>
        </w:rPr>
      </w:pPr>
      <w:r w:rsidRPr="00625D55">
        <w:rPr>
          <w:sz w:val="28"/>
          <w:szCs w:val="28"/>
        </w:rPr>
        <w:t>Это очень важные требования, некоторые из которых мы рассмотрим в дальнейшем особо. А пока затронем лишь соответствие нуждам пользователя. Сюда относится способность ресурса удовлетворять в равной степени эстетические и утилитарные запросы.</w:t>
      </w:r>
    </w:p>
    <w:p w:rsidR="00D01981" w:rsidRPr="00625D55" w:rsidRDefault="00D01981" w:rsidP="00D01981">
      <w:pPr>
        <w:ind w:firstLine="708"/>
        <w:jc w:val="both"/>
        <w:rPr>
          <w:sz w:val="28"/>
          <w:szCs w:val="28"/>
        </w:rPr>
      </w:pPr>
      <w:r w:rsidRPr="00625D55">
        <w:rPr>
          <w:sz w:val="28"/>
          <w:szCs w:val="28"/>
        </w:rPr>
        <w:t>Итак, мы вновь убеждаемся в необходимости синтеза. Примечательно, что закон синтеза распространяется для веб-дизайна не только на взаимоотношения техничности и артистичности, но гораздо глубже. Как известно, кино называется синтетическим видом искусства потому, что оно совмещает в себе сценическое мастерство, элементы живописи (декорации), музыку, литературу (сценарий) и т. д. Подобно тому, как по силе воздействия кино превосходит все прочие виды искусства, из всех средств маркетинга веб-дизайн обеспечивает наиболее сильное воздействие. И причиной того служит как раз синтетический характер веб-искусства.</w:t>
      </w:r>
    </w:p>
    <w:p w:rsidR="00274017" w:rsidRPr="00625D55" w:rsidRDefault="00D01981" w:rsidP="00D01981">
      <w:pPr>
        <w:ind w:firstLine="708"/>
        <w:jc w:val="both"/>
        <w:rPr>
          <w:sz w:val="28"/>
          <w:szCs w:val="28"/>
        </w:rPr>
      </w:pPr>
      <w:r w:rsidRPr="00625D55">
        <w:rPr>
          <w:sz w:val="28"/>
          <w:szCs w:val="28"/>
        </w:rPr>
        <w:t>Все, что было названо в этом перечне, в том или ином составе присутствует на современных сайтах. И вряд ли можно говорить о пределе «веб-синтеза». Сегодня каждый веб-сайт – это электронный журнал, который поступает на ваш компьютер через Сеть WWW (</w:t>
      </w:r>
      <w:proofErr w:type="spellStart"/>
      <w:r w:rsidRPr="00625D55">
        <w:rPr>
          <w:sz w:val="28"/>
          <w:szCs w:val="28"/>
        </w:rPr>
        <w:t>World</w:t>
      </w:r>
      <w:proofErr w:type="spellEnd"/>
      <w:r w:rsidRPr="00625D55">
        <w:rPr>
          <w:sz w:val="28"/>
          <w:szCs w:val="28"/>
        </w:rPr>
        <w:t xml:space="preserve"> </w:t>
      </w:r>
      <w:proofErr w:type="spellStart"/>
      <w:r w:rsidRPr="00625D55">
        <w:rPr>
          <w:sz w:val="28"/>
          <w:szCs w:val="28"/>
        </w:rPr>
        <w:t>Wide</w:t>
      </w:r>
      <w:proofErr w:type="spellEnd"/>
      <w:r w:rsidRPr="00625D55">
        <w:rPr>
          <w:sz w:val="28"/>
          <w:szCs w:val="28"/>
        </w:rPr>
        <w:t xml:space="preserve"> </w:t>
      </w:r>
      <w:proofErr w:type="spellStart"/>
      <w:r w:rsidRPr="00625D55">
        <w:rPr>
          <w:sz w:val="28"/>
          <w:szCs w:val="28"/>
        </w:rPr>
        <w:t>Web</w:t>
      </w:r>
      <w:proofErr w:type="spellEnd"/>
      <w:r w:rsidRPr="00625D55">
        <w:rPr>
          <w:sz w:val="28"/>
          <w:szCs w:val="28"/>
        </w:rPr>
        <w:t>, то есть Всемирная Паутина). От веб-мастера требуется довести потенциал управления ресурсом до уровня, при котором навигация становится столь же легкой и приятной, как перелистывание настоящего журнала – интересного и хорошо сверстанного, чего можно добиться, сокращая объем бесполезных мультимедиа и рекламы. И вместе с тем сайт есть инструмент маркетинга, поскольку сама по себе Сеть, как среда, с которой веб-узел жизненно связан, представляет собой совершенно особое поле ведения дел, персонального развития и межличностного взаимодействия.</w:t>
      </w:r>
    </w:p>
    <w:p w:rsidR="00D01981" w:rsidRPr="00625D55" w:rsidRDefault="00D01981" w:rsidP="00D01981">
      <w:pPr>
        <w:ind w:firstLine="708"/>
        <w:jc w:val="both"/>
        <w:rPr>
          <w:sz w:val="28"/>
          <w:szCs w:val="28"/>
        </w:rPr>
      </w:pPr>
      <w:r w:rsidRPr="00625D55">
        <w:rPr>
          <w:sz w:val="28"/>
          <w:szCs w:val="28"/>
        </w:rPr>
        <w:t>Такой «журнал», если он выполнен на совесть, содержит массу интереснейшей информации, которая очень привлекательно оформлена. Эта информация имеет вид фотографий, рисунков, подвижной (динамичной) графики, коротких и длинных текстов, мигающих и бегающих надписей, видео – и аудиозаписей. Каждый такой объект является инструментом воздействия на посетителя, способом убедить читателя сделать покупку, оформить заказ, скачать статью и т. д. Таким образом, посетитель имеет уникальную возможность придать получаемой информации наиболее удобную для себя форму: хочется почитать небольшие тексты – заходите на эту страничку; хочется обстоятельный отчет – скачайте его по этой ссылке; хочется пояснений в виде схем, графиков, фотографий – пожалуйста; хочется прослушать лекцию или даже посмотреть видео с демонстрацией товаров (работ, услуг) – все здесь.</w:t>
      </w:r>
    </w:p>
    <w:p w:rsidR="00D01981" w:rsidRPr="00625D55" w:rsidRDefault="00D01981" w:rsidP="00D01981">
      <w:pPr>
        <w:ind w:firstLine="708"/>
        <w:jc w:val="both"/>
        <w:rPr>
          <w:sz w:val="28"/>
          <w:szCs w:val="28"/>
        </w:rPr>
      </w:pPr>
      <w:r w:rsidRPr="00625D55">
        <w:rPr>
          <w:sz w:val="28"/>
          <w:szCs w:val="28"/>
        </w:rPr>
        <w:t>Когда все перечисленные инструменты сбалансированы, сайт обладает большой силой воздействия, то есть представляет собой эффективное маркетинговое средство. Сбалансированность означает умелое использование, где надо и когда надо, тех или иных инструментов.</w:t>
      </w:r>
    </w:p>
    <w:p w:rsidR="00D01981" w:rsidRPr="00625D55" w:rsidRDefault="00D01981" w:rsidP="00D01981">
      <w:pPr>
        <w:ind w:firstLine="708"/>
        <w:jc w:val="both"/>
        <w:rPr>
          <w:sz w:val="28"/>
          <w:szCs w:val="28"/>
        </w:rPr>
      </w:pPr>
      <w:r w:rsidRPr="00625D55">
        <w:rPr>
          <w:sz w:val="28"/>
          <w:szCs w:val="28"/>
        </w:rPr>
        <w:t xml:space="preserve">Если обычный журнал сшивается из бумажных страничек, то электронный «журнал» – сайт – сшивается из файлов. Поскольку мы условились рассматривать веб-дизайн как ремесло, то сбалансированность, о которой здесь рассказывается, это для нас не только оригинальное художественное решение, призванное обеспечить гармонию текстов и изображений, но еще и оптимальное </w:t>
      </w:r>
      <w:proofErr w:type="gramStart"/>
      <w:r w:rsidRPr="00625D55">
        <w:rPr>
          <w:sz w:val="28"/>
          <w:szCs w:val="28"/>
        </w:rPr>
        <w:t>техническое исполнение</w:t>
      </w:r>
      <w:proofErr w:type="gramEnd"/>
      <w:r w:rsidRPr="00625D55">
        <w:rPr>
          <w:sz w:val="28"/>
          <w:szCs w:val="28"/>
        </w:rPr>
        <w:t>, достигаемое путем правильного создания и грамотного сочетания нужных файлов.</w:t>
      </w:r>
    </w:p>
    <w:p w:rsidR="00D01981" w:rsidRPr="00625D55" w:rsidRDefault="00D01981" w:rsidP="00D01981">
      <w:pPr>
        <w:ind w:firstLine="708"/>
        <w:jc w:val="both"/>
        <w:rPr>
          <w:sz w:val="28"/>
          <w:szCs w:val="28"/>
        </w:rPr>
      </w:pPr>
      <w:r w:rsidRPr="00625D55">
        <w:rPr>
          <w:sz w:val="28"/>
          <w:szCs w:val="28"/>
        </w:rPr>
        <w:t xml:space="preserve">Ответим для себя на вопрос, что такое файл. Со школьной скамьи мы знаем, что всякая электронная информация воспринимается машиной как последовательность нуликов и единичек. Например, набранное заглавными буквами название сайта «WWW.ONLYJOLIE.COM», посвященного блистательной американской кинозвезде А. Джоли, в двоичном коде примет вид 01010111 01010111 01010111 00101110 01001111 01001110 01001100 01011001 01001010 01001111 01001100 01001001 01000101 00101110 01000011 01001111 01001101. Поскольку цепочки из одинаковых цифр могли бы легко перепутаться между собой в памяти ПК, им придают вид файла.2 Файл – это поименованный комплекс информации (нуликов и единичек) на электронном носителе, будь то старая добрая дискета, CD– или DVD-диск, </w:t>
      </w:r>
      <w:proofErr w:type="spellStart"/>
      <w:r w:rsidRPr="00625D55">
        <w:rPr>
          <w:sz w:val="28"/>
          <w:szCs w:val="28"/>
        </w:rPr>
        <w:t>флешка</w:t>
      </w:r>
      <w:proofErr w:type="spellEnd"/>
      <w:r w:rsidRPr="00625D55">
        <w:rPr>
          <w:sz w:val="28"/>
          <w:szCs w:val="28"/>
        </w:rPr>
        <w:t>, жесткий диск (винчестер) компьютера, серверные компьютеры во Всемирной Сети.</w:t>
      </w:r>
    </w:p>
    <w:p w:rsidR="00D01981" w:rsidRPr="00625D55" w:rsidRDefault="00D01981" w:rsidP="00D01981">
      <w:pPr>
        <w:ind w:firstLine="708"/>
        <w:jc w:val="both"/>
        <w:rPr>
          <w:sz w:val="28"/>
          <w:szCs w:val="28"/>
        </w:rPr>
      </w:pPr>
      <w:r w:rsidRPr="00625D55">
        <w:rPr>
          <w:sz w:val="28"/>
          <w:szCs w:val="28"/>
        </w:rPr>
        <w:t>В зависимости от того, какой род информации содержит файл, он приобретает присущий только ему формат. Вы уже, конечно, знаете, что текстовые файлы носят форматы *.</w:t>
      </w:r>
      <w:proofErr w:type="spellStart"/>
      <w:r w:rsidRPr="00625D55">
        <w:rPr>
          <w:sz w:val="28"/>
          <w:szCs w:val="28"/>
        </w:rPr>
        <w:t>doc</w:t>
      </w:r>
      <w:proofErr w:type="spellEnd"/>
      <w:r w:rsidRPr="00625D55">
        <w:rPr>
          <w:sz w:val="28"/>
          <w:szCs w:val="28"/>
        </w:rPr>
        <w:t xml:space="preserve"> («документ </w:t>
      </w:r>
      <w:proofErr w:type="spellStart"/>
      <w:r w:rsidRPr="00625D55">
        <w:rPr>
          <w:sz w:val="28"/>
          <w:szCs w:val="28"/>
        </w:rPr>
        <w:t>Winword</w:t>
      </w:r>
      <w:proofErr w:type="spellEnd"/>
      <w:r w:rsidRPr="00625D55">
        <w:rPr>
          <w:sz w:val="28"/>
          <w:szCs w:val="28"/>
        </w:rPr>
        <w:t>») и *.</w:t>
      </w:r>
      <w:proofErr w:type="spellStart"/>
      <w:r w:rsidRPr="00625D55">
        <w:rPr>
          <w:sz w:val="28"/>
          <w:szCs w:val="28"/>
        </w:rPr>
        <w:t>txt</w:t>
      </w:r>
      <w:proofErr w:type="spellEnd"/>
      <w:r w:rsidRPr="00625D55">
        <w:rPr>
          <w:sz w:val="28"/>
          <w:szCs w:val="28"/>
        </w:rPr>
        <w:t xml:space="preserve"> (текстовый документ, «документ Блокнот»3). «Хвостик» после имени файла, отделяемый точкой, носит название расширения. Веб-дизайн, будучи синтетическим видом искусства, совмещает в себе:</w:t>
      </w:r>
    </w:p>
    <w:p w:rsidR="00D01981" w:rsidRPr="00625D55" w:rsidRDefault="00D01981" w:rsidP="00D01981">
      <w:pPr>
        <w:ind w:firstLine="708"/>
        <w:jc w:val="both"/>
        <w:rPr>
          <w:sz w:val="28"/>
          <w:szCs w:val="28"/>
        </w:rPr>
      </w:pPr>
      <w:r w:rsidRPr="00625D55">
        <w:rPr>
          <w:sz w:val="28"/>
          <w:szCs w:val="28"/>
        </w:rPr>
        <w:t>&gt; фотографии, которые существуют в виде файлов с расширением *.</w:t>
      </w:r>
      <w:proofErr w:type="spellStart"/>
      <w:r w:rsidRPr="00625D55">
        <w:rPr>
          <w:sz w:val="28"/>
          <w:szCs w:val="28"/>
        </w:rPr>
        <w:t>jpg</w:t>
      </w:r>
      <w:proofErr w:type="spellEnd"/>
      <w:r w:rsidRPr="00625D55">
        <w:rPr>
          <w:sz w:val="28"/>
          <w:szCs w:val="28"/>
        </w:rPr>
        <w:t xml:space="preserve"> (*.</w:t>
      </w:r>
      <w:proofErr w:type="spellStart"/>
      <w:r w:rsidRPr="00625D55">
        <w:rPr>
          <w:sz w:val="28"/>
          <w:szCs w:val="28"/>
        </w:rPr>
        <w:t>jpeg</w:t>
      </w:r>
      <w:proofErr w:type="spellEnd"/>
      <w:r w:rsidRPr="00625D55">
        <w:rPr>
          <w:sz w:val="28"/>
          <w:szCs w:val="28"/>
        </w:rPr>
        <w:t>) или, значительно реже, *.</w:t>
      </w:r>
      <w:proofErr w:type="spellStart"/>
      <w:r w:rsidRPr="00625D55">
        <w:rPr>
          <w:sz w:val="28"/>
          <w:szCs w:val="28"/>
        </w:rPr>
        <w:t>gif</w:t>
      </w:r>
      <w:proofErr w:type="spellEnd"/>
      <w:r w:rsidRPr="00625D55">
        <w:rPr>
          <w:sz w:val="28"/>
          <w:szCs w:val="28"/>
        </w:rPr>
        <w:t xml:space="preserve"> (другие форматы графических файлов в Сети не применяются);</w:t>
      </w:r>
    </w:p>
    <w:p w:rsidR="00D01981" w:rsidRPr="00625D55" w:rsidRDefault="00D01981" w:rsidP="00D01981">
      <w:pPr>
        <w:ind w:firstLine="708"/>
        <w:jc w:val="both"/>
        <w:rPr>
          <w:sz w:val="28"/>
          <w:szCs w:val="28"/>
        </w:rPr>
      </w:pPr>
      <w:r w:rsidRPr="00625D55">
        <w:rPr>
          <w:sz w:val="28"/>
          <w:szCs w:val="28"/>
        </w:rPr>
        <w:t>&gt; рисунки, графику, живопись, которые существуют в виде файлов с теми же расширениями *.</w:t>
      </w:r>
      <w:proofErr w:type="spellStart"/>
      <w:r w:rsidRPr="00625D55">
        <w:rPr>
          <w:sz w:val="28"/>
          <w:szCs w:val="28"/>
        </w:rPr>
        <w:t>jpg</w:t>
      </w:r>
      <w:proofErr w:type="spellEnd"/>
      <w:r w:rsidRPr="00625D55">
        <w:rPr>
          <w:sz w:val="28"/>
          <w:szCs w:val="28"/>
        </w:rPr>
        <w:t xml:space="preserve"> и *.</w:t>
      </w:r>
      <w:proofErr w:type="spellStart"/>
      <w:r w:rsidRPr="00625D55">
        <w:rPr>
          <w:sz w:val="28"/>
          <w:szCs w:val="28"/>
        </w:rPr>
        <w:t>gif</w:t>
      </w:r>
      <w:proofErr w:type="spellEnd"/>
      <w:r w:rsidRPr="00625D55">
        <w:rPr>
          <w:sz w:val="28"/>
          <w:szCs w:val="28"/>
        </w:rPr>
        <w:t>;</w:t>
      </w:r>
    </w:p>
    <w:p w:rsidR="00D01981" w:rsidRPr="00625D55" w:rsidRDefault="00D01981" w:rsidP="00D01981">
      <w:pPr>
        <w:ind w:firstLine="708"/>
        <w:jc w:val="both"/>
        <w:rPr>
          <w:sz w:val="28"/>
          <w:szCs w:val="28"/>
        </w:rPr>
      </w:pPr>
      <w:r w:rsidRPr="00625D55">
        <w:rPr>
          <w:sz w:val="28"/>
          <w:szCs w:val="28"/>
        </w:rPr>
        <w:t>&gt; динамическую графику, которая существует в виде файлов с расширением *.</w:t>
      </w:r>
      <w:proofErr w:type="spellStart"/>
      <w:r w:rsidRPr="00625D55">
        <w:rPr>
          <w:sz w:val="28"/>
          <w:szCs w:val="28"/>
        </w:rPr>
        <w:t>gif</w:t>
      </w:r>
      <w:proofErr w:type="spellEnd"/>
      <w:r w:rsidRPr="00625D55">
        <w:rPr>
          <w:sz w:val="28"/>
          <w:szCs w:val="28"/>
        </w:rPr>
        <w:t>, а также *.</w:t>
      </w:r>
      <w:proofErr w:type="spellStart"/>
      <w:r w:rsidRPr="00625D55">
        <w:rPr>
          <w:sz w:val="28"/>
          <w:szCs w:val="28"/>
        </w:rPr>
        <w:t>html</w:t>
      </w:r>
      <w:proofErr w:type="spellEnd"/>
      <w:r w:rsidRPr="00625D55">
        <w:rPr>
          <w:sz w:val="28"/>
          <w:szCs w:val="28"/>
        </w:rPr>
        <w:t>, *.</w:t>
      </w:r>
      <w:proofErr w:type="spellStart"/>
      <w:r w:rsidRPr="00625D55">
        <w:rPr>
          <w:sz w:val="28"/>
          <w:szCs w:val="28"/>
        </w:rPr>
        <w:t>mhtml</w:t>
      </w:r>
      <w:proofErr w:type="spellEnd"/>
      <w:r w:rsidRPr="00625D55">
        <w:rPr>
          <w:sz w:val="28"/>
          <w:szCs w:val="28"/>
        </w:rPr>
        <w:t>, *.</w:t>
      </w:r>
      <w:proofErr w:type="spellStart"/>
      <w:r w:rsidRPr="00625D55">
        <w:rPr>
          <w:sz w:val="28"/>
          <w:szCs w:val="28"/>
        </w:rPr>
        <w:t>xhtml</w:t>
      </w:r>
      <w:proofErr w:type="spellEnd"/>
      <w:r w:rsidRPr="00625D55">
        <w:rPr>
          <w:sz w:val="28"/>
          <w:szCs w:val="28"/>
        </w:rPr>
        <w:t xml:space="preserve"> и т. д. (файлы типа «а также» – </w:t>
      </w:r>
      <w:proofErr w:type="spellStart"/>
      <w:r w:rsidRPr="00625D55">
        <w:rPr>
          <w:sz w:val="28"/>
          <w:szCs w:val="28"/>
        </w:rPr>
        <w:t>html</w:t>
      </w:r>
      <w:proofErr w:type="spellEnd"/>
      <w:r w:rsidRPr="00625D55">
        <w:rPr>
          <w:sz w:val="28"/>
          <w:szCs w:val="28"/>
        </w:rPr>
        <w:t xml:space="preserve">, </w:t>
      </w:r>
      <w:proofErr w:type="spellStart"/>
      <w:r w:rsidRPr="00625D55">
        <w:rPr>
          <w:sz w:val="28"/>
          <w:szCs w:val="28"/>
        </w:rPr>
        <w:t>mhtml</w:t>
      </w:r>
      <w:proofErr w:type="spellEnd"/>
      <w:r w:rsidRPr="00625D55">
        <w:rPr>
          <w:sz w:val="28"/>
          <w:szCs w:val="28"/>
        </w:rPr>
        <w:t xml:space="preserve">, </w:t>
      </w:r>
      <w:proofErr w:type="spellStart"/>
      <w:r w:rsidRPr="00625D55">
        <w:rPr>
          <w:sz w:val="28"/>
          <w:szCs w:val="28"/>
        </w:rPr>
        <w:t>xhtml</w:t>
      </w:r>
      <w:proofErr w:type="spellEnd"/>
      <w:r w:rsidRPr="00625D55">
        <w:rPr>
          <w:sz w:val="28"/>
          <w:szCs w:val="28"/>
        </w:rPr>
        <w:t xml:space="preserve"> и т. д. – не кодируют изображения, но могут придавать динамические эффекты статичным картинкам GIF и JPEG);</w:t>
      </w:r>
    </w:p>
    <w:p w:rsidR="00D01981" w:rsidRPr="00625D55" w:rsidRDefault="00D01981" w:rsidP="00D01981">
      <w:pPr>
        <w:ind w:firstLine="708"/>
        <w:jc w:val="both"/>
        <w:rPr>
          <w:sz w:val="28"/>
          <w:szCs w:val="28"/>
        </w:rPr>
      </w:pPr>
      <w:r w:rsidRPr="00625D55">
        <w:rPr>
          <w:sz w:val="28"/>
          <w:szCs w:val="28"/>
        </w:rPr>
        <w:t>&gt; тексты, которые существуют в виде файлов с расширением *.</w:t>
      </w:r>
      <w:proofErr w:type="spellStart"/>
      <w:r w:rsidRPr="00625D55">
        <w:rPr>
          <w:sz w:val="28"/>
          <w:szCs w:val="28"/>
        </w:rPr>
        <w:t>html</w:t>
      </w:r>
      <w:proofErr w:type="spellEnd"/>
      <w:r w:rsidRPr="00625D55">
        <w:rPr>
          <w:sz w:val="28"/>
          <w:szCs w:val="28"/>
        </w:rPr>
        <w:t>, *.</w:t>
      </w:r>
      <w:proofErr w:type="spellStart"/>
      <w:r w:rsidRPr="00625D55">
        <w:rPr>
          <w:sz w:val="28"/>
          <w:szCs w:val="28"/>
        </w:rPr>
        <w:t>mhtml</w:t>
      </w:r>
      <w:proofErr w:type="spellEnd"/>
      <w:r w:rsidRPr="00625D55">
        <w:rPr>
          <w:sz w:val="28"/>
          <w:szCs w:val="28"/>
        </w:rPr>
        <w:t>, *.</w:t>
      </w:r>
      <w:proofErr w:type="spellStart"/>
      <w:r w:rsidRPr="00625D55">
        <w:rPr>
          <w:sz w:val="28"/>
          <w:szCs w:val="28"/>
        </w:rPr>
        <w:t>xhtml</w:t>
      </w:r>
      <w:proofErr w:type="spellEnd"/>
      <w:r w:rsidRPr="00625D55">
        <w:rPr>
          <w:sz w:val="28"/>
          <w:szCs w:val="28"/>
        </w:rPr>
        <w:t xml:space="preserve"> и т. д.;</w:t>
      </w:r>
    </w:p>
    <w:p w:rsidR="00D01981" w:rsidRPr="00625D55" w:rsidRDefault="00D01981" w:rsidP="00D01981">
      <w:pPr>
        <w:ind w:firstLine="708"/>
        <w:jc w:val="both"/>
        <w:rPr>
          <w:sz w:val="28"/>
          <w:szCs w:val="28"/>
        </w:rPr>
      </w:pPr>
      <w:r w:rsidRPr="00625D55">
        <w:rPr>
          <w:sz w:val="28"/>
          <w:szCs w:val="28"/>
        </w:rPr>
        <w:t>&gt; а в последнее время – музыку и кино, которые существуют в виде файлов с самыми разными форматами (а значит, и расширениями), но довольно часто с расширением *.</w:t>
      </w:r>
      <w:proofErr w:type="spellStart"/>
      <w:r w:rsidRPr="00625D55">
        <w:rPr>
          <w:sz w:val="28"/>
          <w:szCs w:val="28"/>
        </w:rPr>
        <w:t>wav</w:t>
      </w:r>
      <w:proofErr w:type="spellEnd"/>
      <w:r w:rsidRPr="00625D55">
        <w:rPr>
          <w:sz w:val="28"/>
          <w:szCs w:val="28"/>
        </w:rPr>
        <w:t xml:space="preserve"> и *.</w:t>
      </w:r>
      <w:proofErr w:type="spellStart"/>
      <w:r w:rsidRPr="00625D55">
        <w:rPr>
          <w:sz w:val="28"/>
          <w:szCs w:val="28"/>
        </w:rPr>
        <w:t>avi</w:t>
      </w:r>
      <w:proofErr w:type="spellEnd"/>
      <w:r w:rsidRPr="00625D55">
        <w:rPr>
          <w:sz w:val="28"/>
          <w:szCs w:val="28"/>
        </w:rPr>
        <w:t>.</w:t>
      </w:r>
    </w:p>
    <w:p w:rsidR="00D01981" w:rsidRPr="00625D55" w:rsidRDefault="00D01981" w:rsidP="00D01981">
      <w:pPr>
        <w:ind w:firstLine="708"/>
        <w:jc w:val="both"/>
        <w:rPr>
          <w:sz w:val="28"/>
          <w:szCs w:val="28"/>
        </w:rPr>
      </w:pPr>
      <w:r w:rsidRPr="00625D55">
        <w:rPr>
          <w:sz w:val="28"/>
          <w:szCs w:val="28"/>
        </w:rPr>
        <w:t>Таким образом, сайт представляет собой совокупность связанных между собой по журнальному принципу веб-страничек (отчего он и называется веб-узлом), а каждая из таких страничек является совокупностью скрепленных между собой файлов – графических, звуковых и прочих. Основу, тело странички составляет файл, приспособленный для несения текста и скрепляющий все остальные файлы. В современном Интернете он чаще всего имеет формат HTML или PHP, но может обладать расширением *.</w:t>
      </w:r>
      <w:proofErr w:type="spellStart"/>
      <w:r w:rsidRPr="00625D55">
        <w:rPr>
          <w:sz w:val="28"/>
          <w:szCs w:val="28"/>
        </w:rPr>
        <w:t>mhtml</w:t>
      </w:r>
      <w:proofErr w:type="spellEnd"/>
      <w:r w:rsidRPr="00625D55">
        <w:rPr>
          <w:sz w:val="28"/>
          <w:szCs w:val="28"/>
        </w:rPr>
        <w:t>, *.</w:t>
      </w:r>
      <w:proofErr w:type="spellStart"/>
      <w:r w:rsidRPr="00625D55">
        <w:rPr>
          <w:sz w:val="28"/>
          <w:szCs w:val="28"/>
        </w:rPr>
        <w:t>xhtml</w:t>
      </w:r>
      <w:proofErr w:type="spellEnd"/>
      <w:r w:rsidRPr="00625D55">
        <w:rPr>
          <w:sz w:val="28"/>
          <w:szCs w:val="28"/>
        </w:rPr>
        <w:t xml:space="preserve"> и т. д. Мы с вами будем учиться созданию наиболее простых и одновременно наиболее широко представленных в Сети страничек с расширением *.</w:t>
      </w:r>
      <w:proofErr w:type="spellStart"/>
      <w:r w:rsidRPr="00625D55">
        <w:rPr>
          <w:sz w:val="28"/>
          <w:szCs w:val="28"/>
        </w:rPr>
        <w:t>html</w:t>
      </w:r>
      <w:proofErr w:type="spellEnd"/>
      <w:r w:rsidRPr="00625D55">
        <w:rPr>
          <w:sz w:val="28"/>
          <w:szCs w:val="28"/>
        </w:rPr>
        <w:t xml:space="preserve">. Осилить конструирование остальных будет несложно самостоятельно после знакомства с </w:t>
      </w:r>
      <w:proofErr w:type="spellStart"/>
      <w:r w:rsidRPr="00625D55">
        <w:rPr>
          <w:sz w:val="28"/>
          <w:szCs w:val="28"/>
        </w:rPr>
        <w:t>html</w:t>
      </w:r>
      <w:proofErr w:type="spellEnd"/>
      <w:r w:rsidRPr="00625D55">
        <w:rPr>
          <w:sz w:val="28"/>
          <w:szCs w:val="28"/>
        </w:rPr>
        <w:t>-форматом. Почему? Да потому, что в основу веб-дизайна изначально положен особый язык программирования, который так и называется – HTML (подробнее о нем см. пункты 1.2 и 3.2 настоящего пособия).</w:t>
      </w:r>
    </w:p>
    <w:p w:rsidR="007F1370" w:rsidRPr="00625D55" w:rsidRDefault="00D01981" w:rsidP="007F1370">
      <w:pPr>
        <w:ind w:firstLine="708"/>
        <w:jc w:val="both"/>
        <w:rPr>
          <w:sz w:val="28"/>
          <w:szCs w:val="28"/>
        </w:rPr>
      </w:pPr>
      <w:r w:rsidRPr="00625D55">
        <w:rPr>
          <w:sz w:val="28"/>
          <w:szCs w:val="28"/>
        </w:rPr>
        <w:t>Откройте на своем ПК программу Проводник и н</w:t>
      </w:r>
      <w:r w:rsidR="007F1370" w:rsidRPr="00625D55">
        <w:rPr>
          <w:sz w:val="28"/>
          <w:szCs w:val="28"/>
        </w:rPr>
        <w:t>айдите там нашу первую учениче</w:t>
      </w:r>
      <w:r w:rsidRPr="00625D55">
        <w:rPr>
          <w:sz w:val="28"/>
          <w:szCs w:val="28"/>
        </w:rPr>
        <w:t xml:space="preserve">скую страничку </w:t>
      </w:r>
      <w:proofErr w:type="spellStart"/>
      <w:r w:rsidRPr="00625D55">
        <w:rPr>
          <w:sz w:val="28"/>
          <w:szCs w:val="28"/>
        </w:rPr>
        <w:t>index</w:t>
      </w:r>
      <w:proofErr w:type="spellEnd"/>
      <w:r w:rsidRPr="00625D55">
        <w:rPr>
          <w:sz w:val="28"/>
          <w:szCs w:val="28"/>
        </w:rPr>
        <w:t>. Посмотрим, какое расширение стоит</w:t>
      </w:r>
      <w:r w:rsidR="007F1370" w:rsidRPr="00625D55">
        <w:rPr>
          <w:sz w:val="28"/>
          <w:szCs w:val="28"/>
        </w:rPr>
        <w:t xml:space="preserve"> после названия «</w:t>
      </w:r>
      <w:proofErr w:type="spellStart"/>
      <w:r w:rsidR="007F1370" w:rsidRPr="00625D55">
        <w:rPr>
          <w:sz w:val="28"/>
          <w:szCs w:val="28"/>
        </w:rPr>
        <w:t>index</w:t>
      </w:r>
      <w:proofErr w:type="spellEnd"/>
      <w:r w:rsidR="007F1370" w:rsidRPr="00625D55">
        <w:rPr>
          <w:sz w:val="28"/>
          <w:szCs w:val="28"/>
        </w:rPr>
        <w:t>». В Про</w:t>
      </w:r>
      <w:r w:rsidRPr="00625D55">
        <w:rPr>
          <w:sz w:val="28"/>
          <w:szCs w:val="28"/>
        </w:rPr>
        <w:t xml:space="preserve">воднике значится </w:t>
      </w:r>
      <w:proofErr w:type="spellStart"/>
      <w:r w:rsidRPr="00625D55">
        <w:rPr>
          <w:sz w:val="28"/>
          <w:szCs w:val="28"/>
        </w:rPr>
        <w:t>index.wpm</w:t>
      </w:r>
      <w:proofErr w:type="spellEnd"/>
      <w:r w:rsidRPr="00625D55">
        <w:rPr>
          <w:sz w:val="28"/>
          <w:szCs w:val="28"/>
        </w:rPr>
        <w:t>. Это расширение, как и мн</w:t>
      </w:r>
      <w:r w:rsidR="007F1370" w:rsidRPr="00625D55">
        <w:rPr>
          <w:sz w:val="28"/>
          <w:szCs w:val="28"/>
        </w:rPr>
        <w:t xml:space="preserve">огие другие, представляет собой </w:t>
      </w:r>
      <w:r w:rsidRPr="00625D55">
        <w:rPr>
          <w:sz w:val="28"/>
          <w:szCs w:val="28"/>
        </w:rPr>
        <w:t>аббревиатуру. В данном случае сокращение выполняется</w:t>
      </w:r>
      <w:r w:rsidR="007F1370" w:rsidRPr="00625D55">
        <w:rPr>
          <w:sz w:val="28"/>
          <w:szCs w:val="28"/>
        </w:rPr>
        <w:t xml:space="preserve"> от названия программы </w:t>
      </w:r>
      <w:proofErr w:type="spellStart"/>
      <w:r w:rsidR="007F1370" w:rsidRPr="00625D55">
        <w:rPr>
          <w:sz w:val="28"/>
          <w:szCs w:val="28"/>
        </w:rPr>
        <w:t>Web</w:t>
      </w:r>
      <w:proofErr w:type="spellEnd"/>
      <w:r w:rsidR="007F1370" w:rsidRPr="00625D55">
        <w:rPr>
          <w:sz w:val="28"/>
          <w:szCs w:val="28"/>
        </w:rPr>
        <w:t xml:space="preserve"> </w:t>
      </w:r>
      <w:proofErr w:type="spellStart"/>
      <w:r w:rsidR="007F1370" w:rsidRPr="00625D55">
        <w:rPr>
          <w:sz w:val="28"/>
          <w:szCs w:val="28"/>
        </w:rPr>
        <w:t>Page</w:t>
      </w:r>
      <w:proofErr w:type="spellEnd"/>
      <w:r w:rsidR="007F1370" w:rsidRPr="00625D55">
        <w:rPr>
          <w:sz w:val="28"/>
          <w:szCs w:val="28"/>
        </w:rPr>
        <w:t xml:space="preserve"> </w:t>
      </w:r>
      <w:proofErr w:type="spellStart"/>
      <w:r w:rsidRPr="00625D55">
        <w:rPr>
          <w:sz w:val="28"/>
          <w:szCs w:val="28"/>
        </w:rPr>
        <w:t>Maker</w:t>
      </w:r>
      <w:proofErr w:type="spellEnd"/>
      <w:r w:rsidRPr="00625D55">
        <w:rPr>
          <w:sz w:val="28"/>
          <w:szCs w:val="28"/>
        </w:rPr>
        <w:t xml:space="preserve">. То есть </w:t>
      </w:r>
      <w:proofErr w:type="spellStart"/>
      <w:r w:rsidRPr="00625D55">
        <w:rPr>
          <w:sz w:val="28"/>
          <w:szCs w:val="28"/>
        </w:rPr>
        <w:t>wpm</w:t>
      </w:r>
      <w:proofErr w:type="spellEnd"/>
      <w:r w:rsidRPr="00625D55">
        <w:rPr>
          <w:sz w:val="28"/>
          <w:szCs w:val="28"/>
        </w:rPr>
        <w:t xml:space="preserve">-файлы предназначены для создания и редактирования в программе </w:t>
      </w:r>
      <w:proofErr w:type="spellStart"/>
      <w:r w:rsidRPr="00625D55">
        <w:rPr>
          <w:sz w:val="28"/>
          <w:szCs w:val="28"/>
        </w:rPr>
        <w:t>Web</w:t>
      </w:r>
      <w:proofErr w:type="spellEnd"/>
      <w:r w:rsidR="007F1370" w:rsidRPr="00625D55">
        <w:rPr>
          <w:sz w:val="28"/>
          <w:szCs w:val="28"/>
        </w:rPr>
        <w:t xml:space="preserve"> </w:t>
      </w:r>
      <w:proofErr w:type="spellStart"/>
      <w:r w:rsidR="007F1370" w:rsidRPr="00625D55">
        <w:rPr>
          <w:sz w:val="28"/>
          <w:szCs w:val="28"/>
        </w:rPr>
        <w:t>Page</w:t>
      </w:r>
      <w:proofErr w:type="spellEnd"/>
      <w:r w:rsidR="007F1370" w:rsidRPr="00625D55">
        <w:rPr>
          <w:sz w:val="28"/>
          <w:szCs w:val="28"/>
        </w:rPr>
        <w:t xml:space="preserve"> </w:t>
      </w:r>
      <w:proofErr w:type="spellStart"/>
      <w:r w:rsidR="007F1370" w:rsidRPr="00625D55">
        <w:rPr>
          <w:sz w:val="28"/>
          <w:szCs w:val="28"/>
        </w:rPr>
        <w:t>Maker</w:t>
      </w:r>
      <w:proofErr w:type="spellEnd"/>
      <w:r w:rsidR="007F1370" w:rsidRPr="00625D55">
        <w:rPr>
          <w:sz w:val="28"/>
          <w:szCs w:val="28"/>
        </w:rPr>
        <w:t xml:space="preserve">. В нашем списке интернетовских файлов этот формат не упоминался, что правильно. Загрузить на свой сайт </w:t>
      </w:r>
      <w:proofErr w:type="spellStart"/>
      <w:r w:rsidR="007F1370" w:rsidRPr="00625D55">
        <w:rPr>
          <w:sz w:val="28"/>
          <w:szCs w:val="28"/>
        </w:rPr>
        <w:t>wpm</w:t>
      </w:r>
      <w:proofErr w:type="spellEnd"/>
      <w:r w:rsidR="007F1370" w:rsidRPr="00625D55">
        <w:rPr>
          <w:sz w:val="28"/>
          <w:szCs w:val="28"/>
        </w:rPr>
        <w:t xml:space="preserve">-страничку вы пока не сможете. Для этого нужно экспортировать ее в </w:t>
      </w:r>
      <w:proofErr w:type="spellStart"/>
      <w:r w:rsidR="007F1370" w:rsidRPr="00625D55">
        <w:rPr>
          <w:sz w:val="28"/>
          <w:szCs w:val="28"/>
        </w:rPr>
        <w:t>html</w:t>
      </w:r>
      <w:proofErr w:type="spellEnd"/>
      <w:r w:rsidR="007F1370" w:rsidRPr="00625D55">
        <w:rPr>
          <w:sz w:val="28"/>
          <w:szCs w:val="28"/>
        </w:rPr>
        <w:t>-формат, что мы и делаем, открыв ее в «родном» конструкторе</w:t>
      </w:r>
      <w:proofErr w:type="gramStart"/>
      <w:r w:rsidR="007F1370" w:rsidRPr="00625D55">
        <w:rPr>
          <w:sz w:val="28"/>
          <w:szCs w:val="28"/>
        </w:rPr>
        <w:t>4</w:t>
      </w:r>
      <w:proofErr w:type="gramEnd"/>
      <w:r w:rsidR="007F1370" w:rsidRPr="00625D55">
        <w:rPr>
          <w:sz w:val="28"/>
          <w:szCs w:val="28"/>
        </w:rPr>
        <w:t xml:space="preserve"> и выбрав команду </w:t>
      </w:r>
      <w:proofErr w:type="spellStart"/>
      <w:r w:rsidR="007F1370" w:rsidRPr="00625D55">
        <w:rPr>
          <w:sz w:val="28"/>
          <w:szCs w:val="28"/>
        </w:rPr>
        <w:t>Export</w:t>
      </w:r>
      <w:proofErr w:type="spellEnd"/>
      <w:r w:rsidR="007F1370" w:rsidRPr="00625D55">
        <w:rPr>
          <w:sz w:val="28"/>
          <w:szCs w:val="28"/>
        </w:rPr>
        <w:t xml:space="preserve"> </w:t>
      </w:r>
      <w:proofErr w:type="spellStart"/>
      <w:r w:rsidR="007F1370" w:rsidRPr="00625D55">
        <w:rPr>
          <w:sz w:val="28"/>
          <w:szCs w:val="28"/>
        </w:rPr>
        <w:t>to</w:t>
      </w:r>
      <w:proofErr w:type="spellEnd"/>
      <w:r w:rsidR="007F1370" w:rsidRPr="00625D55">
        <w:rPr>
          <w:sz w:val="28"/>
          <w:szCs w:val="28"/>
        </w:rPr>
        <w:t xml:space="preserve"> HTML в меню </w:t>
      </w:r>
      <w:proofErr w:type="spellStart"/>
      <w:r w:rsidR="007F1370" w:rsidRPr="00625D55">
        <w:rPr>
          <w:sz w:val="28"/>
          <w:szCs w:val="28"/>
        </w:rPr>
        <w:t>File</w:t>
      </w:r>
      <w:proofErr w:type="spellEnd"/>
      <w:r w:rsidR="007F1370" w:rsidRPr="00625D55">
        <w:rPr>
          <w:sz w:val="28"/>
          <w:szCs w:val="28"/>
        </w:rPr>
        <w:t xml:space="preserve">. Для </w:t>
      </w:r>
      <w:proofErr w:type="gramStart"/>
      <w:r w:rsidR="007F1370" w:rsidRPr="00625D55">
        <w:rPr>
          <w:sz w:val="28"/>
          <w:szCs w:val="28"/>
        </w:rPr>
        <w:t>экспортируемого</w:t>
      </w:r>
      <w:proofErr w:type="gramEnd"/>
      <w:r w:rsidR="007F1370" w:rsidRPr="00625D55">
        <w:rPr>
          <w:sz w:val="28"/>
          <w:szCs w:val="28"/>
        </w:rPr>
        <w:t xml:space="preserve"> </w:t>
      </w:r>
      <w:proofErr w:type="spellStart"/>
      <w:r w:rsidR="007F1370" w:rsidRPr="00625D55">
        <w:rPr>
          <w:sz w:val="28"/>
          <w:szCs w:val="28"/>
        </w:rPr>
        <w:t>html</w:t>
      </w:r>
      <w:proofErr w:type="spellEnd"/>
      <w:r w:rsidR="007F1370" w:rsidRPr="00625D55">
        <w:rPr>
          <w:sz w:val="28"/>
          <w:szCs w:val="28"/>
        </w:rPr>
        <w:t>-файла требуется указать путь к папочке, где сверстанная веб-страничка и будет благополучно храниться.</w:t>
      </w:r>
    </w:p>
    <w:p w:rsidR="00D01981" w:rsidRPr="00625D55" w:rsidRDefault="007F1370" w:rsidP="007F1370">
      <w:pPr>
        <w:ind w:firstLine="708"/>
        <w:jc w:val="both"/>
        <w:rPr>
          <w:sz w:val="28"/>
          <w:szCs w:val="28"/>
        </w:rPr>
      </w:pPr>
      <w:r w:rsidRPr="00625D55">
        <w:rPr>
          <w:sz w:val="28"/>
          <w:szCs w:val="28"/>
        </w:rPr>
        <w:t>Пока на этом остановим разработку нашего проекта и продолжим чтение.</w:t>
      </w:r>
    </w:p>
    <w:p w:rsidR="00F82B6B" w:rsidRPr="00625D55" w:rsidRDefault="00F82B6B" w:rsidP="007F1370">
      <w:pPr>
        <w:ind w:firstLine="708"/>
        <w:jc w:val="both"/>
        <w:rPr>
          <w:sz w:val="28"/>
          <w:szCs w:val="28"/>
        </w:rPr>
      </w:pPr>
    </w:p>
    <w:p w:rsidR="00625D55" w:rsidRDefault="00625D55">
      <w:pPr>
        <w:spacing w:after="200" w:line="276" w:lineRule="auto"/>
        <w:rPr>
          <w:b/>
          <w:sz w:val="28"/>
          <w:szCs w:val="28"/>
        </w:rPr>
      </w:pPr>
      <w:r>
        <w:rPr>
          <w:b/>
          <w:sz w:val="28"/>
          <w:szCs w:val="28"/>
        </w:rPr>
        <w:br w:type="page"/>
      </w:r>
    </w:p>
    <w:p w:rsidR="007F1370" w:rsidRPr="00625D55" w:rsidRDefault="00F82B6B" w:rsidP="007F1370">
      <w:pPr>
        <w:autoSpaceDE w:val="0"/>
        <w:autoSpaceDN w:val="0"/>
        <w:adjustRightInd w:val="0"/>
        <w:ind w:firstLine="708"/>
        <w:rPr>
          <w:b/>
          <w:sz w:val="28"/>
          <w:szCs w:val="28"/>
        </w:rPr>
      </w:pPr>
      <w:r w:rsidRPr="00625D55">
        <w:rPr>
          <w:b/>
          <w:sz w:val="28"/>
          <w:szCs w:val="28"/>
        </w:rPr>
        <w:t>Тема 2.</w:t>
      </w:r>
      <w:r w:rsidRPr="00625D55">
        <w:rPr>
          <w:b/>
          <w:bCs/>
          <w:sz w:val="28"/>
          <w:szCs w:val="28"/>
        </w:rPr>
        <w:t xml:space="preserve"> </w:t>
      </w:r>
      <w:r w:rsidR="007F1370" w:rsidRPr="00625D55">
        <w:rPr>
          <w:b/>
          <w:sz w:val="28"/>
          <w:szCs w:val="28"/>
        </w:rPr>
        <w:t>Веб-дизайн как искусство</w:t>
      </w:r>
    </w:p>
    <w:p w:rsidR="00F82B6B" w:rsidRPr="00625D55" w:rsidRDefault="00F82B6B" w:rsidP="007F1370">
      <w:pPr>
        <w:autoSpaceDE w:val="0"/>
        <w:autoSpaceDN w:val="0"/>
        <w:adjustRightInd w:val="0"/>
        <w:ind w:firstLine="708"/>
        <w:rPr>
          <w:b/>
          <w:sz w:val="28"/>
          <w:szCs w:val="28"/>
        </w:rPr>
      </w:pPr>
    </w:p>
    <w:p w:rsidR="007F1370" w:rsidRPr="00625D55" w:rsidRDefault="007F1370" w:rsidP="007F1370">
      <w:pPr>
        <w:autoSpaceDE w:val="0"/>
        <w:autoSpaceDN w:val="0"/>
        <w:adjustRightInd w:val="0"/>
        <w:ind w:firstLine="708"/>
        <w:jc w:val="both"/>
        <w:rPr>
          <w:sz w:val="28"/>
          <w:szCs w:val="28"/>
        </w:rPr>
      </w:pPr>
      <w:r w:rsidRPr="00625D55">
        <w:rPr>
          <w:sz w:val="28"/>
          <w:szCs w:val="28"/>
        </w:rPr>
        <w:t>Задача веб-дизайнера, как мы поняли, состоит в том, чтобы сделать красивый, привлекательный, очень-очень интересный и удобный для посетителя сайт. Веб-дизайн как ремесло отвечает на чисто технический вопрос, КАК сделать красиво. Веб-дизайн как искусство отвечает на эстетический вопрос, ПОЧЕМУ именно таким путем мы добиваемся привлекательности своего ресурса.</w:t>
      </w:r>
    </w:p>
    <w:p w:rsidR="007F1370" w:rsidRPr="00625D55" w:rsidRDefault="007F1370" w:rsidP="007F1370">
      <w:pPr>
        <w:autoSpaceDE w:val="0"/>
        <w:autoSpaceDN w:val="0"/>
        <w:adjustRightInd w:val="0"/>
        <w:ind w:firstLine="708"/>
        <w:jc w:val="both"/>
        <w:rPr>
          <w:sz w:val="28"/>
          <w:szCs w:val="28"/>
        </w:rPr>
      </w:pPr>
      <w:r w:rsidRPr="00625D55">
        <w:rPr>
          <w:sz w:val="28"/>
          <w:szCs w:val="28"/>
        </w:rPr>
        <w:t>Итак, попробуем найти ответ на каверзный вопрос ПОЧЕМУ. Прежде всего, красиво – это когда предельно понятно и максимально удобно для использования. Представьте себе, что вы пришли в музей посмотреть на полотно великого Рембрандта. Но в музее никто и не подумал включить свет, в результате чего картина тонет в темноте. Вы знаете, что полотно прекрасно, но почувствовать эту красоту не можете. Спрашивается, почему? Да потому, что вам неудобно рассматривать произведения живописи в потемках. Точно так же дела обстоят и с сайтами. Даже очень хорошие странички можно испортить, если сделать их неудобными для ознакомления.</w:t>
      </w:r>
    </w:p>
    <w:p w:rsidR="007F1370" w:rsidRPr="00625D55" w:rsidRDefault="007F1370" w:rsidP="007F1370">
      <w:pPr>
        <w:autoSpaceDE w:val="0"/>
        <w:autoSpaceDN w:val="0"/>
        <w:adjustRightInd w:val="0"/>
        <w:ind w:firstLine="708"/>
        <w:jc w:val="both"/>
        <w:rPr>
          <w:sz w:val="28"/>
          <w:szCs w:val="28"/>
        </w:rPr>
      </w:pPr>
      <w:r w:rsidRPr="00625D55">
        <w:rPr>
          <w:sz w:val="28"/>
          <w:szCs w:val="28"/>
        </w:rPr>
        <w:t xml:space="preserve">Вот почему удобство выдвигается на первый план. Человек хорошо видит пространство и наслаждается чтением, блуждает взглядом по картинкам, легко переходит на новые, заинтриговавшие его странички. Способность сайта удовлетворить потребность посетителя в комфорте, эргономичность сайта, удобство в эксплуатации носят собирательное название </w:t>
      </w:r>
      <w:proofErr w:type="spellStart"/>
      <w:r w:rsidRPr="00625D55">
        <w:rPr>
          <w:sz w:val="28"/>
          <w:szCs w:val="28"/>
        </w:rPr>
        <w:t>юзабилити</w:t>
      </w:r>
      <w:proofErr w:type="spellEnd"/>
      <w:r w:rsidRPr="00625D55">
        <w:rPr>
          <w:sz w:val="28"/>
          <w:szCs w:val="28"/>
        </w:rPr>
        <w:t xml:space="preserve"> (англ. </w:t>
      </w:r>
      <w:proofErr w:type="spellStart"/>
      <w:r w:rsidRPr="00625D55">
        <w:rPr>
          <w:sz w:val="28"/>
          <w:szCs w:val="28"/>
        </w:rPr>
        <w:t>usability</w:t>
      </w:r>
      <w:proofErr w:type="spellEnd"/>
      <w:r w:rsidRPr="00625D55">
        <w:rPr>
          <w:sz w:val="28"/>
          <w:szCs w:val="28"/>
        </w:rPr>
        <w:t xml:space="preserve">). </w:t>
      </w:r>
      <w:proofErr w:type="spellStart"/>
      <w:r w:rsidRPr="00625D55">
        <w:rPr>
          <w:sz w:val="28"/>
          <w:szCs w:val="28"/>
        </w:rPr>
        <w:t>Юзабилити</w:t>
      </w:r>
      <w:proofErr w:type="spellEnd"/>
      <w:r w:rsidRPr="00625D55">
        <w:rPr>
          <w:sz w:val="28"/>
          <w:szCs w:val="28"/>
        </w:rPr>
        <w:t xml:space="preserve"> подразделяется на комфортность странички и комфортность веб-узла. Комфортность странички предполагает удобство в ознакомлении с материалами, которые размещены на одной-единственной страничке. И здесь важно соблюдать очевидные, в принципе, правила:</w:t>
      </w:r>
    </w:p>
    <w:p w:rsidR="007F1370" w:rsidRPr="00625D55" w:rsidRDefault="007F1370" w:rsidP="007F1370">
      <w:pPr>
        <w:autoSpaceDE w:val="0"/>
        <w:autoSpaceDN w:val="0"/>
        <w:adjustRightInd w:val="0"/>
        <w:ind w:firstLine="708"/>
        <w:jc w:val="both"/>
        <w:rPr>
          <w:sz w:val="28"/>
          <w:szCs w:val="28"/>
        </w:rPr>
      </w:pPr>
      <w:r w:rsidRPr="00625D55">
        <w:rPr>
          <w:sz w:val="28"/>
          <w:szCs w:val="28"/>
        </w:rPr>
        <w:t>&gt; важные тексты и картинки должны быть приметны;</w:t>
      </w:r>
    </w:p>
    <w:p w:rsidR="007F1370" w:rsidRPr="00625D55" w:rsidRDefault="007F1370" w:rsidP="007F1370">
      <w:pPr>
        <w:autoSpaceDE w:val="0"/>
        <w:autoSpaceDN w:val="0"/>
        <w:adjustRightInd w:val="0"/>
        <w:ind w:firstLine="708"/>
        <w:jc w:val="both"/>
        <w:rPr>
          <w:sz w:val="28"/>
          <w:szCs w:val="28"/>
        </w:rPr>
      </w:pPr>
      <w:r w:rsidRPr="00625D55">
        <w:rPr>
          <w:sz w:val="28"/>
          <w:szCs w:val="28"/>
        </w:rPr>
        <w:t>&gt; неважные тексты и картинки не должны быть свалены в кучу, они меньше нуждаются в приметности, чем важные, но не меньше – в упорядоченности;</w:t>
      </w:r>
    </w:p>
    <w:p w:rsidR="007F1370" w:rsidRPr="00625D55" w:rsidRDefault="007F1370" w:rsidP="007F1370">
      <w:pPr>
        <w:autoSpaceDE w:val="0"/>
        <w:autoSpaceDN w:val="0"/>
        <w:adjustRightInd w:val="0"/>
        <w:ind w:firstLine="708"/>
        <w:jc w:val="both"/>
        <w:rPr>
          <w:sz w:val="28"/>
          <w:szCs w:val="28"/>
        </w:rPr>
      </w:pPr>
      <w:r w:rsidRPr="00625D55">
        <w:rPr>
          <w:sz w:val="28"/>
          <w:szCs w:val="28"/>
        </w:rPr>
        <w:t>&gt; посетителю должны быть хорошо видны все переходы на другие странички и сайты;</w:t>
      </w:r>
    </w:p>
    <w:p w:rsidR="007F1370" w:rsidRPr="00625D55" w:rsidRDefault="007F1370" w:rsidP="007F1370">
      <w:pPr>
        <w:autoSpaceDE w:val="0"/>
        <w:autoSpaceDN w:val="0"/>
        <w:adjustRightInd w:val="0"/>
        <w:ind w:firstLine="708"/>
        <w:jc w:val="both"/>
        <w:rPr>
          <w:sz w:val="28"/>
          <w:szCs w:val="28"/>
        </w:rPr>
      </w:pPr>
      <w:r w:rsidRPr="00625D55">
        <w:rPr>
          <w:sz w:val="28"/>
          <w:szCs w:val="28"/>
        </w:rPr>
        <w:t>&gt; посетителю должно быть понятно, в какой секции (в каком разделе) сайта он сейчас находится;</w:t>
      </w:r>
    </w:p>
    <w:p w:rsidR="007F1370" w:rsidRPr="00625D55" w:rsidRDefault="007F1370" w:rsidP="007F1370">
      <w:pPr>
        <w:autoSpaceDE w:val="0"/>
        <w:autoSpaceDN w:val="0"/>
        <w:adjustRightInd w:val="0"/>
        <w:ind w:firstLine="708"/>
        <w:jc w:val="both"/>
        <w:rPr>
          <w:sz w:val="28"/>
          <w:szCs w:val="28"/>
        </w:rPr>
      </w:pPr>
      <w:r w:rsidRPr="00625D55">
        <w:rPr>
          <w:sz w:val="28"/>
          <w:szCs w:val="28"/>
        </w:rPr>
        <w:t>&gt; читателю должна быть предельно ясна тема странички.</w:t>
      </w:r>
    </w:p>
    <w:p w:rsidR="007F1370" w:rsidRPr="00625D55" w:rsidRDefault="007F1370" w:rsidP="007F1370">
      <w:pPr>
        <w:autoSpaceDE w:val="0"/>
        <w:autoSpaceDN w:val="0"/>
        <w:adjustRightInd w:val="0"/>
        <w:ind w:firstLine="708"/>
        <w:jc w:val="both"/>
        <w:rPr>
          <w:sz w:val="28"/>
          <w:szCs w:val="28"/>
        </w:rPr>
      </w:pPr>
      <w:r w:rsidRPr="00625D55">
        <w:rPr>
          <w:sz w:val="28"/>
          <w:szCs w:val="28"/>
        </w:rPr>
        <w:t>Теперь назовем правила, которые действуют в отношении комфортности веб-узла, которая предполагает легкость ориентации в пространстве сайта:</w:t>
      </w:r>
    </w:p>
    <w:p w:rsidR="007F1370" w:rsidRPr="00625D55" w:rsidRDefault="007F1370" w:rsidP="007F1370">
      <w:pPr>
        <w:autoSpaceDE w:val="0"/>
        <w:autoSpaceDN w:val="0"/>
        <w:adjustRightInd w:val="0"/>
        <w:ind w:firstLine="708"/>
        <w:jc w:val="both"/>
        <w:rPr>
          <w:sz w:val="28"/>
          <w:szCs w:val="28"/>
        </w:rPr>
      </w:pPr>
      <w:r w:rsidRPr="00625D55">
        <w:rPr>
          <w:sz w:val="28"/>
          <w:szCs w:val="28"/>
        </w:rPr>
        <w:t>&gt; посетителю должны быть хорошо видны и доступны переходы во все разделы сайта, что называется удобной навигацией по сайту;</w:t>
      </w:r>
    </w:p>
    <w:p w:rsidR="007F1370" w:rsidRPr="00625D55" w:rsidRDefault="007F1370" w:rsidP="007F1370">
      <w:pPr>
        <w:autoSpaceDE w:val="0"/>
        <w:autoSpaceDN w:val="0"/>
        <w:adjustRightInd w:val="0"/>
        <w:ind w:firstLine="708"/>
        <w:jc w:val="both"/>
        <w:rPr>
          <w:sz w:val="28"/>
          <w:szCs w:val="28"/>
        </w:rPr>
      </w:pPr>
      <w:r w:rsidRPr="00625D55">
        <w:rPr>
          <w:sz w:val="28"/>
          <w:szCs w:val="28"/>
        </w:rPr>
        <w:t>&gt; важные, по мнению владельца сайта, разделы должны бросаться в глаза в первую очередь и при переходе на них должны открываться в отдельном (новом) окне;</w:t>
      </w:r>
    </w:p>
    <w:p w:rsidR="007F1370" w:rsidRPr="00625D55" w:rsidRDefault="007F1370" w:rsidP="007F1370">
      <w:pPr>
        <w:autoSpaceDE w:val="0"/>
        <w:autoSpaceDN w:val="0"/>
        <w:adjustRightInd w:val="0"/>
        <w:ind w:firstLine="708"/>
        <w:jc w:val="both"/>
        <w:rPr>
          <w:sz w:val="28"/>
          <w:szCs w:val="28"/>
        </w:rPr>
      </w:pPr>
      <w:r w:rsidRPr="00625D55">
        <w:rPr>
          <w:sz w:val="28"/>
          <w:szCs w:val="28"/>
        </w:rPr>
        <w:t>&gt; при пошаговой навигации требуется соблюдать «правило трех шагов», то есть доступ к любому документу, важному для делового человека, должен открываться после трех шагов максимум. Поисковая система:</w:t>
      </w:r>
    </w:p>
    <w:p w:rsidR="007F1370" w:rsidRPr="00625D55" w:rsidRDefault="007F1370" w:rsidP="007F1370">
      <w:pPr>
        <w:autoSpaceDE w:val="0"/>
        <w:autoSpaceDN w:val="0"/>
        <w:adjustRightInd w:val="0"/>
        <w:ind w:left="708" w:firstLine="708"/>
        <w:jc w:val="both"/>
        <w:rPr>
          <w:sz w:val="28"/>
          <w:szCs w:val="28"/>
        </w:rPr>
      </w:pPr>
      <w:r w:rsidRPr="00625D55">
        <w:rPr>
          <w:sz w:val="28"/>
          <w:szCs w:val="28"/>
        </w:rPr>
        <w:t>1) главная страничка вашего сайта;</w:t>
      </w:r>
    </w:p>
    <w:p w:rsidR="007F1370" w:rsidRPr="00625D55" w:rsidRDefault="007F1370" w:rsidP="007F1370">
      <w:pPr>
        <w:autoSpaceDE w:val="0"/>
        <w:autoSpaceDN w:val="0"/>
        <w:adjustRightInd w:val="0"/>
        <w:ind w:left="708" w:firstLine="708"/>
        <w:jc w:val="both"/>
        <w:rPr>
          <w:sz w:val="28"/>
          <w:szCs w:val="28"/>
        </w:rPr>
      </w:pPr>
      <w:r w:rsidRPr="00625D55">
        <w:rPr>
          <w:sz w:val="28"/>
          <w:szCs w:val="28"/>
        </w:rPr>
        <w:t>2) главная страничка раздела;</w:t>
      </w:r>
    </w:p>
    <w:p w:rsidR="007F1370" w:rsidRPr="00625D55" w:rsidRDefault="00F82B6B" w:rsidP="007F1370">
      <w:pPr>
        <w:autoSpaceDE w:val="0"/>
        <w:autoSpaceDN w:val="0"/>
        <w:adjustRightInd w:val="0"/>
        <w:ind w:left="708" w:firstLine="708"/>
        <w:jc w:val="both"/>
        <w:rPr>
          <w:sz w:val="28"/>
          <w:szCs w:val="28"/>
        </w:rPr>
      </w:pPr>
      <w:r w:rsidRPr="00625D55">
        <w:rPr>
          <w:sz w:val="28"/>
          <w:szCs w:val="28"/>
        </w:rPr>
        <w:t>3) искомый документ;</w:t>
      </w:r>
    </w:p>
    <w:p w:rsidR="007F1370" w:rsidRPr="00625D55" w:rsidRDefault="007F1370" w:rsidP="007F1370">
      <w:pPr>
        <w:autoSpaceDE w:val="0"/>
        <w:autoSpaceDN w:val="0"/>
        <w:adjustRightInd w:val="0"/>
        <w:ind w:firstLine="708"/>
        <w:jc w:val="both"/>
        <w:rPr>
          <w:sz w:val="28"/>
          <w:szCs w:val="28"/>
        </w:rPr>
      </w:pPr>
      <w:r w:rsidRPr="00625D55">
        <w:rPr>
          <w:sz w:val="28"/>
          <w:szCs w:val="28"/>
        </w:rPr>
        <w:t>&gt; неважные разделы меньше нуждаются в приметности, чем важные, но не меньше – в упорядоченности, то есть изначальная структура сайта должна всегда соблюдаться;</w:t>
      </w:r>
    </w:p>
    <w:p w:rsidR="007F1370" w:rsidRPr="00625D55" w:rsidRDefault="007F1370" w:rsidP="007F1370">
      <w:pPr>
        <w:autoSpaceDE w:val="0"/>
        <w:autoSpaceDN w:val="0"/>
        <w:adjustRightInd w:val="0"/>
        <w:ind w:firstLine="708"/>
        <w:jc w:val="both"/>
        <w:rPr>
          <w:sz w:val="28"/>
          <w:szCs w:val="28"/>
        </w:rPr>
      </w:pPr>
      <w:r w:rsidRPr="00625D55">
        <w:rPr>
          <w:sz w:val="28"/>
          <w:szCs w:val="28"/>
        </w:rPr>
        <w:t>&gt; посетителю должно быть понятно, в какой секции (в каком разделе) сайта он найдет нужные ему материалы;</w:t>
      </w:r>
    </w:p>
    <w:p w:rsidR="007F1370" w:rsidRPr="00625D55" w:rsidRDefault="007F1370" w:rsidP="007F1370">
      <w:pPr>
        <w:autoSpaceDE w:val="0"/>
        <w:autoSpaceDN w:val="0"/>
        <w:adjustRightInd w:val="0"/>
        <w:ind w:firstLine="708"/>
        <w:jc w:val="both"/>
        <w:rPr>
          <w:sz w:val="28"/>
          <w:szCs w:val="28"/>
        </w:rPr>
      </w:pPr>
      <w:r w:rsidRPr="00625D55">
        <w:rPr>
          <w:sz w:val="28"/>
          <w:szCs w:val="28"/>
        </w:rPr>
        <w:t xml:space="preserve">&gt; родственные по тематике разделы и странички необходимо объединить более </w:t>
      </w:r>
      <w:proofErr w:type="gramStart"/>
      <w:r w:rsidRPr="00625D55">
        <w:rPr>
          <w:sz w:val="28"/>
          <w:szCs w:val="28"/>
        </w:rPr>
        <w:t>тесными</w:t>
      </w:r>
      <w:proofErr w:type="gramEnd"/>
      <w:r w:rsidRPr="00625D55">
        <w:rPr>
          <w:sz w:val="28"/>
          <w:szCs w:val="28"/>
        </w:rPr>
        <w:t xml:space="preserve"> связям;</w:t>
      </w:r>
    </w:p>
    <w:p w:rsidR="007F1370" w:rsidRPr="00625D55" w:rsidRDefault="007F1370" w:rsidP="007F1370">
      <w:pPr>
        <w:autoSpaceDE w:val="0"/>
        <w:autoSpaceDN w:val="0"/>
        <w:adjustRightInd w:val="0"/>
        <w:ind w:firstLine="708"/>
        <w:jc w:val="both"/>
        <w:rPr>
          <w:sz w:val="28"/>
          <w:szCs w:val="28"/>
        </w:rPr>
      </w:pPr>
      <w:r w:rsidRPr="00625D55">
        <w:rPr>
          <w:sz w:val="28"/>
          <w:szCs w:val="28"/>
        </w:rPr>
        <w:t>&gt; читателю должна быть предельно ясна тематика сайта.</w:t>
      </w:r>
    </w:p>
    <w:p w:rsidR="007F1370" w:rsidRPr="00625D55" w:rsidRDefault="007F1370" w:rsidP="007F1370">
      <w:pPr>
        <w:autoSpaceDE w:val="0"/>
        <w:autoSpaceDN w:val="0"/>
        <w:adjustRightInd w:val="0"/>
        <w:ind w:firstLine="708"/>
        <w:jc w:val="both"/>
        <w:rPr>
          <w:sz w:val="28"/>
          <w:szCs w:val="28"/>
        </w:rPr>
      </w:pPr>
      <w:r w:rsidRPr="00625D55">
        <w:rPr>
          <w:sz w:val="28"/>
          <w:szCs w:val="28"/>
        </w:rPr>
        <w:t xml:space="preserve">Впрочем, говорить о целом сайте пока еще рановато. Намотаем сказанное на ус и вернемся к проблеме комфортности отдельной странички. Рассмотрим, как соблюдаются перечисленные правила, на примере нашей собственной ученической странички, для чего откроем вновь файл </w:t>
      </w:r>
      <w:proofErr w:type="spellStart"/>
      <w:r w:rsidRPr="00625D55">
        <w:rPr>
          <w:sz w:val="28"/>
          <w:szCs w:val="28"/>
        </w:rPr>
        <w:t>index.wpm</w:t>
      </w:r>
      <w:proofErr w:type="spellEnd"/>
      <w:r w:rsidRPr="00625D55">
        <w:rPr>
          <w:sz w:val="28"/>
          <w:szCs w:val="28"/>
        </w:rPr>
        <w:t xml:space="preserve">. Столь удачный шаблон в полной мере соответствует высоким требованиям </w:t>
      </w:r>
      <w:proofErr w:type="spellStart"/>
      <w:r w:rsidRPr="00625D55">
        <w:rPr>
          <w:sz w:val="28"/>
          <w:szCs w:val="28"/>
        </w:rPr>
        <w:t>юзабилити</w:t>
      </w:r>
      <w:proofErr w:type="spellEnd"/>
      <w:r w:rsidRPr="00625D55">
        <w:rPr>
          <w:sz w:val="28"/>
          <w:szCs w:val="28"/>
        </w:rPr>
        <w:t>. Здесь много свободного места, тексты и картинки не наляпаны друг на дружку, навигация предельно проста и понятна. Любой человек легко перейдет в нужный ему раздел сайта «Образованные котята». И в то же время глаз не натыкается на пустые, незаполненные пятна.</w:t>
      </w:r>
    </w:p>
    <w:p w:rsidR="007F1370" w:rsidRPr="00625D55" w:rsidRDefault="007F1370" w:rsidP="007F1370">
      <w:pPr>
        <w:autoSpaceDE w:val="0"/>
        <w:autoSpaceDN w:val="0"/>
        <w:adjustRightInd w:val="0"/>
        <w:ind w:firstLine="708"/>
        <w:jc w:val="both"/>
        <w:rPr>
          <w:sz w:val="28"/>
          <w:szCs w:val="28"/>
        </w:rPr>
      </w:pPr>
      <w:r w:rsidRPr="00625D55">
        <w:rPr>
          <w:sz w:val="28"/>
          <w:szCs w:val="28"/>
        </w:rPr>
        <w:t xml:space="preserve">Эргономика (а именно так, если вы помните, называется наука об удобстве человека при работе с любой техникой) дает нам и другие подсказки касательно веб-дизайна. Например, она показывает, что при быстром считывании процент ошибок зависит от расположения информации, достигая максимума при вертикальном (в столбик) размещении слов и особенно цифр. Чем выше процент, тем ниже понимание материалов сайта. Определенное значение имеет цветовая комбинация текста и фона. На первый взгляд, достаточно добиться контраста, но такое мнение ошибочно. Свет клином на контрасте не сходится. Белые значки на черном фоне контрастны, однако их удобно считывать с расстояния много большего, чем </w:t>
      </w:r>
      <w:proofErr w:type="gramStart"/>
      <w:r w:rsidRPr="00625D55">
        <w:rPr>
          <w:sz w:val="28"/>
          <w:szCs w:val="28"/>
        </w:rPr>
        <w:t>разделяющее</w:t>
      </w:r>
      <w:proofErr w:type="gramEnd"/>
      <w:r w:rsidRPr="00625D55">
        <w:rPr>
          <w:sz w:val="28"/>
          <w:szCs w:val="28"/>
        </w:rPr>
        <w:t xml:space="preserve"> глаза юзера и экран монитора. Для малых расстояний нужен другой контраст: темные значки на светлом фоне.</w:t>
      </w:r>
    </w:p>
    <w:p w:rsidR="007F1370" w:rsidRPr="00625D55" w:rsidRDefault="007F1370" w:rsidP="007F1370">
      <w:pPr>
        <w:autoSpaceDE w:val="0"/>
        <w:autoSpaceDN w:val="0"/>
        <w:adjustRightInd w:val="0"/>
        <w:ind w:firstLine="708"/>
        <w:jc w:val="both"/>
        <w:rPr>
          <w:sz w:val="28"/>
          <w:szCs w:val="28"/>
        </w:rPr>
      </w:pPr>
      <w:r w:rsidRPr="00625D55">
        <w:rPr>
          <w:sz w:val="28"/>
          <w:szCs w:val="28"/>
        </w:rPr>
        <w:t xml:space="preserve">Покончив с разговорами об удобстве юзера, перейдем непосредственно к обсуждению красоты, привлекательности проекта. Страничка </w:t>
      </w:r>
      <w:proofErr w:type="spellStart"/>
      <w:r w:rsidRPr="00625D55">
        <w:rPr>
          <w:sz w:val="28"/>
          <w:szCs w:val="28"/>
        </w:rPr>
        <w:t>index.wpm</w:t>
      </w:r>
      <w:proofErr w:type="spellEnd"/>
      <w:r w:rsidRPr="00625D55">
        <w:rPr>
          <w:sz w:val="28"/>
          <w:szCs w:val="28"/>
        </w:rPr>
        <w:t>, маячащая сейчас перед вашими глазами, выглядит милой еще и потому, что все в ней гармонично. Те непоседливые веб-дизайнеры, которым удалось «поверить алгеброй гармонию», добиваются такого баланса цветов и объектов, действуя на строго научной основе. И наука, которая им помогает, называется сенсорной инженерией. Само по себе слово «</w:t>
      </w:r>
      <w:proofErr w:type="spellStart"/>
      <w:r w:rsidRPr="00625D55">
        <w:rPr>
          <w:sz w:val="28"/>
          <w:szCs w:val="28"/>
        </w:rPr>
        <w:t>сенсорика</w:t>
      </w:r>
      <w:proofErr w:type="spellEnd"/>
      <w:r w:rsidRPr="00625D55">
        <w:rPr>
          <w:sz w:val="28"/>
          <w:szCs w:val="28"/>
        </w:rPr>
        <w:t>» означает чувственное восприятие. Первое и самое главное, что воспринимает человек, оказываясь в какой-либо среде, – это пространство данной среды.</w:t>
      </w:r>
    </w:p>
    <w:p w:rsidR="007F1370" w:rsidRPr="00625D55" w:rsidRDefault="007F1370" w:rsidP="007F1370">
      <w:pPr>
        <w:autoSpaceDE w:val="0"/>
        <w:autoSpaceDN w:val="0"/>
        <w:adjustRightInd w:val="0"/>
        <w:ind w:firstLine="708"/>
        <w:jc w:val="both"/>
        <w:rPr>
          <w:sz w:val="28"/>
          <w:szCs w:val="28"/>
        </w:rPr>
      </w:pPr>
      <w:r w:rsidRPr="00625D55">
        <w:rPr>
          <w:sz w:val="28"/>
          <w:szCs w:val="28"/>
        </w:rPr>
        <w:t>Адекватное сенсорное восприятие веб-пространства формируется за счет четкого представления пользователя о структуре сайта. Посетитель должен с первых секунд пребывания на страничке получить «прозрачную» информацию о том, какой вид имеет веб-узел и как по этому узлу путешествовать, чтобы было и быстро, и комфортно. При этом информация должна облегчать интуитивную ориентацию пользователя, когда он, без дополнительных подсказок, предвидит, интуитивно понимает, куда ему следует продвигаться, чтобы заполучить желаемые сведения. Компасом юзера является меню и прочие инструменты навигации. От дизайнера требуется структурировать навигацию таким образом, чтобы посетитель всегда:</w:t>
      </w:r>
    </w:p>
    <w:p w:rsidR="007F1370" w:rsidRPr="00625D55" w:rsidRDefault="007F1370" w:rsidP="007F1370">
      <w:pPr>
        <w:autoSpaceDE w:val="0"/>
        <w:autoSpaceDN w:val="0"/>
        <w:adjustRightInd w:val="0"/>
        <w:ind w:firstLine="708"/>
        <w:jc w:val="both"/>
        <w:rPr>
          <w:sz w:val="28"/>
          <w:szCs w:val="28"/>
        </w:rPr>
      </w:pPr>
      <w:r w:rsidRPr="00625D55">
        <w:rPr>
          <w:sz w:val="28"/>
          <w:szCs w:val="28"/>
        </w:rPr>
        <w:t>&gt; за минимальное количество кликов мог найти на сайте искомый документ;</w:t>
      </w:r>
    </w:p>
    <w:p w:rsidR="007F1370" w:rsidRPr="00625D55" w:rsidRDefault="007F1370" w:rsidP="007F1370">
      <w:pPr>
        <w:autoSpaceDE w:val="0"/>
        <w:autoSpaceDN w:val="0"/>
        <w:adjustRightInd w:val="0"/>
        <w:ind w:firstLine="708"/>
        <w:jc w:val="both"/>
        <w:rPr>
          <w:sz w:val="28"/>
          <w:szCs w:val="28"/>
        </w:rPr>
      </w:pPr>
      <w:r w:rsidRPr="00625D55">
        <w:rPr>
          <w:sz w:val="28"/>
          <w:szCs w:val="28"/>
        </w:rPr>
        <w:t>&gt; мог найти материалы по смежной тематике «не отходя от кассы»;</w:t>
      </w:r>
    </w:p>
    <w:p w:rsidR="007F1370" w:rsidRPr="00625D55" w:rsidRDefault="007F1370" w:rsidP="007F1370">
      <w:pPr>
        <w:autoSpaceDE w:val="0"/>
        <w:autoSpaceDN w:val="0"/>
        <w:adjustRightInd w:val="0"/>
        <w:ind w:firstLine="708"/>
        <w:jc w:val="both"/>
        <w:rPr>
          <w:sz w:val="28"/>
          <w:szCs w:val="28"/>
        </w:rPr>
      </w:pPr>
      <w:r w:rsidRPr="00625D55">
        <w:rPr>
          <w:sz w:val="28"/>
          <w:szCs w:val="28"/>
        </w:rPr>
        <w:t>&gt; знал о материалах неродственной тематики, но потенциально интересных, зовущих в большое путешествие по ресурсу.</w:t>
      </w:r>
    </w:p>
    <w:p w:rsidR="007F1370" w:rsidRPr="00625D55" w:rsidRDefault="007F1370" w:rsidP="007F1370">
      <w:pPr>
        <w:autoSpaceDE w:val="0"/>
        <w:autoSpaceDN w:val="0"/>
        <w:adjustRightInd w:val="0"/>
        <w:ind w:firstLine="708"/>
        <w:jc w:val="both"/>
        <w:rPr>
          <w:sz w:val="28"/>
          <w:szCs w:val="28"/>
        </w:rPr>
      </w:pPr>
      <w:r w:rsidRPr="00625D55">
        <w:rPr>
          <w:sz w:val="28"/>
          <w:szCs w:val="28"/>
        </w:rPr>
        <w:t>Хоть простота – хуже воровства, однако дизайнер обязан предельно упростить серфинг по сайту, и это составляет зерно оформления интерфейса. (Напомню, что интерфейсом в дизайне называется «пульт управления» узлом и отдельными страничками, то есть весь антураж и инструментарий, который обеспечивает движение потока данных до юзера.) Ключевыми деталями интерфейса надлежит признать меню и форму поиска, а ведущим инструментом навигации – карту сайта. При этом целесообразно размещать:</w:t>
      </w:r>
    </w:p>
    <w:p w:rsidR="007F1370" w:rsidRPr="00625D55" w:rsidRDefault="007F1370" w:rsidP="007F1370">
      <w:pPr>
        <w:autoSpaceDE w:val="0"/>
        <w:autoSpaceDN w:val="0"/>
        <w:adjustRightInd w:val="0"/>
        <w:ind w:firstLine="708"/>
        <w:jc w:val="both"/>
        <w:rPr>
          <w:sz w:val="28"/>
          <w:szCs w:val="28"/>
        </w:rPr>
      </w:pPr>
      <w:r w:rsidRPr="00625D55">
        <w:rPr>
          <w:sz w:val="28"/>
          <w:szCs w:val="28"/>
        </w:rPr>
        <w:t>&gt; форму поиска – на каждой странице;</w:t>
      </w:r>
    </w:p>
    <w:p w:rsidR="007F1370" w:rsidRPr="00625D55" w:rsidRDefault="007F1370" w:rsidP="007F1370">
      <w:pPr>
        <w:autoSpaceDE w:val="0"/>
        <w:autoSpaceDN w:val="0"/>
        <w:adjustRightInd w:val="0"/>
        <w:ind w:firstLine="708"/>
        <w:jc w:val="both"/>
        <w:rPr>
          <w:sz w:val="28"/>
          <w:szCs w:val="28"/>
        </w:rPr>
      </w:pPr>
      <w:r w:rsidRPr="00625D55">
        <w:rPr>
          <w:sz w:val="28"/>
          <w:szCs w:val="28"/>
        </w:rPr>
        <w:t>&gt; главное меню – на страницах, открывающих какие-либо разделы, после чего оно не повторяется;</w:t>
      </w:r>
    </w:p>
    <w:p w:rsidR="007F1370" w:rsidRPr="00625D55" w:rsidRDefault="007F1370" w:rsidP="007F1370">
      <w:pPr>
        <w:autoSpaceDE w:val="0"/>
        <w:autoSpaceDN w:val="0"/>
        <w:adjustRightInd w:val="0"/>
        <w:ind w:firstLine="708"/>
        <w:jc w:val="both"/>
        <w:rPr>
          <w:sz w:val="28"/>
          <w:szCs w:val="28"/>
        </w:rPr>
      </w:pPr>
      <w:proofErr w:type="gramStart"/>
      <w:r w:rsidRPr="00625D55">
        <w:rPr>
          <w:sz w:val="28"/>
          <w:szCs w:val="28"/>
        </w:rPr>
        <w:t>&gt; ссылки на главную и карту сайта присутствуют на всех страничках, причем ссылка на главную оформлена, как правило, в виде логотипа ресурса или компании, размещенного в левом верхнем углу странички.</w:t>
      </w:r>
      <w:proofErr w:type="gramEnd"/>
    </w:p>
    <w:p w:rsidR="007F1370" w:rsidRPr="00625D55" w:rsidRDefault="007F1370" w:rsidP="007F1370">
      <w:pPr>
        <w:autoSpaceDE w:val="0"/>
        <w:autoSpaceDN w:val="0"/>
        <w:adjustRightInd w:val="0"/>
        <w:ind w:firstLine="708"/>
        <w:jc w:val="both"/>
        <w:rPr>
          <w:sz w:val="28"/>
          <w:szCs w:val="28"/>
        </w:rPr>
      </w:pPr>
      <w:r w:rsidRPr="00625D55">
        <w:rPr>
          <w:sz w:val="28"/>
          <w:szCs w:val="28"/>
        </w:rPr>
        <w:t xml:space="preserve">Нетрудно догадаться, что добиться всего перечисленного выше возможно лишь в том простом случае, когда автором ресурса отлично продуманы логическая и физическая структуры сайта. Следует знать, что логическая и физическая структуры сайта чаще всего не совпадают, хотя могут быть сильно похожи, в том числе и тем, что обе являются древовидными. Логическая структура воплощает в себе логические связи между контентом разных страничек и </w:t>
      </w:r>
      <w:proofErr w:type="gramStart"/>
      <w:r w:rsidRPr="00625D55">
        <w:rPr>
          <w:sz w:val="28"/>
          <w:szCs w:val="28"/>
        </w:rPr>
        <w:t>влияет</w:t>
      </w:r>
      <w:proofErr w:type="gramEnd"/>
      <w:r w:rsidRPr="00625D55">
        <w:rPr>
          <w:sz w:val="28"/>
          <w:szCs w:val="28"/>
        </w:rPr>
        <w:t xml:space="preserve"> таким образом на конструирование навигации по ресурсу. Физическая структура несколько отходит </w:t>
      </w:r>
      <w:proofErr w:type="gramStart"/>
      <w:r w:rsidRPr="00625D55">
        <w:rPr>
          <w:sz w:val="28"/>
          <w:szCs w:val="28"/>
        </w:rPr>
        <w:t>от</w:t>
      </w:r>
      <w:proofErr w:type="gramEnd"/>
      <w:r w:rsidRPr="00625D55">
        <w:rPr>
          <w:sz w:val="28"/>
          <w:szCs w:val="28"/>
        </w:rPr>
        <w:t xml:space="preserve"> логической, а иногда и вовсе на нее не похожа. Связана она с видовой группировкой файлов, составляющих веб-узел. Предельно оптимизированная физическая структура </w:t>
      </w:r>
      <w:proofErr w:type="gramStart"/>
      <w:r w:rsidRPr="00625D55">
        <w:rPr>
          <w:sz w:val="28"/>
          <w:szCs w:val="28"/>
        </w:rPr>
        <w:t>условного</w:t>
      </w:r>
      <w:proofErr w:type="gramEnd"/>
      <w:r w:rsidRPr="00625D55">
        <w:rPr>
          <w:sz w:val="28"/>
          <w:szCs w:val="28"/>
        </w:rPr>
        <w:t xml:space="preserve"> веб-узла имеет следующий вид.</w:t>
      </w:r>
    </w:p>
    <w:p w:rsidR="007F1370" w:rsidRPr="00625D55" w:rsidRDefault="007F1370" w:rsidP="007F1370">
      <w:pPr>
        <w:autoSpaceDE w:val="0"/>
        <w:autoSpaceDN w:val="0"/>
        <w:adjustRightInd w:val="0"/>
        <w:ind w:firstLine="708"/>
        <w:jc w:val="both"/>
        <w:rPr>
          <w:sz w:val="28"/>
          <w:szCs w:val="28"/>
        </w:rPr>
      </w:pPr>
      <w:r w:rsidRPr="00625D55">
        <w:rPr>
          <w:sz w:val="28"/>
          <w:szCs w:val="28"/>
        </w:rPr>
        <w:t xml:space="preserve">1. КОРНЕВАЯ ПАПКА (папка на хостинге, выделенная под </w:t>
      </w:r>
      <w:proofErr w:type="gramStart"/>
      <w:r w:rsidRPr="00625D55">
        <w:rPr>
          <w:sz w:val="28"/>
          <w:szCs w:val="28"/>
        </w:rPr>
        <w:t>ваш</w:t>
      </w:r>
      <w:proofErr w:type="gramEnd"/>
      <w:r w:rsidRPr="00625D55">
        <w:rPr>
          <w:sz w:val="28"/>
          <w:szCs w:val="28"/>
        </w:rPr>
        <w:t xml:space="preserve"> веб-узел).</w:t>
      </w:r>
    </w:p>
    <w:p w:rsidR="007F1370" w:rsidRPr="00625D55" w:rsidRDefault="007F1370" w:rsidP="007F1370">
      <w:pPr>
        <w:autoSpaceDE w:val="0"/>
        <w:autoSpaceDN w:val="0"/>
        <w:adjustRightInd w:val="0"/>
        <w:ind w:firstLine="708"/>
        <w:jc w:val="both"/>
        <w:rPr>
          <w:sz w:val="28"/>
          <w:szCs w:val="28"/>
        </w:rPr>
      </w:pPr>
      <w:r w:rsidRPr="00625D55">
        <w:rPr>
          <w:sz w:val="28"/>
          <w:szCs w:val="28"/>
        </w:rPr>
        <w:t>1.1. Главная страничка (часто называется index.html или default.html).</w:t>
      </w:r>
    </w:p>
    <w:p w:rsidR="007F1370" w:rsidRPr="00625D55" w:rsidRDefault="007F1370" w:rsidP="007F1370">
      <w:pPr>
        <w:autoSpaceDE w:val="0"/>
        <w:autoSpaceDN w:val="0"/>
        <w:adjustRightInd w:val="0"/>
        <w:ind w:firstLine="708"/>
        <w:jc w:val="both"/>
        <w:rPr>
          <w:sz w:val="28"/>
          <w:szCs w:val="28"/>
        </w:rPr>
      </w:pPr>
      <w:r w:rsidRPr="00625D55">
        <w:rPr>
          <w:sz w:val="28"/>
          <w:szCs w:val="28"/>
        </w:rPr>
        <w:t>1.2. Контакты (страничка с контактными данными и, иногда, формами для осуществления обратной связи).</w:t>
      </w:r>
    </w:p>
    <w:p w:rsidR="007F1370" w:rsidRPr="00625D55" w:rsidRDefault="007F1370" w:rsidP="007F1370">
      <w:pPr>
        <w:autoSpaceDE w:val="0"/>
        <w:autoSpaceDN w:val="0"/>
        <w:adjustRightInd w:val="0"/>
        <w:ind w:firstLine="708"/>
        <w:jc w:val="both"/>
        <w:rPr>
          <w:sz w:val="28"/>
          <w:szCs w:val="28"/>
        </w:rPr>
      </w:pPr>
      <w:r w:rsidRPr="00625D55">
        <w:rPr>
          <w:sz w:val="28"/>
          <w:szCs w:val="28"/>
        </w:rPr>
        <w:t xml:space="preserve">1.3. ГРАФИКА (папка, а точнее – </w:t>
      </w:r>
      <w:proofErr w:type="spellStart"/>
      <w:r w:rsidRPr="00625D55">
        <w:rPr>
          <w:sz w:val="28"/>
          <w:szCs w:val="28"/>
        </w:rPr>
        <w:t>субдиректория</w:t>
      </w:r>
      <w:proofErr w:type="spellEnd"/>
      <w:r w:rsidRPr="00625D55">
        <w:rPr>
          <w:sz w:val="28"/>
          <w:szCs w:val="28"/>
        </w:rPr>
        <w:t xml:space="preserve">, обычно называемая </w:t>
      </w:r>
      <w:proofErr w:type="spellStart"/>
      <w:r w:rsidRPr="00625D55">
        <w:rPr>
          <w:sz w:val="28"/>
          <w:szCs w:val="28"/>
        </w:rPr>
        <w:t>images</w:t>
      </w:r>
      <w:proofErr w:type="spellEnd"/>
      <w:r w:rsidRPr="00625D55">
        <w:rPr>
          <w:sz w:val="28"/>
          <w:szCs w:val="28"/>
        </w:rPr>
        <w:t xml:space="preserve">) – сюда сбрасываются графические элементы, общие для всех страничек сайта. Это преимущественно различные рисунки в формате GIF, в особенности общие детали интерфейса страничек и баннеры, а также иконки (в том числе </w:t>
      </w:r>
      <w:proofErr w:type="spellStart"/>
      <w:r w:rsidRPr="00625D55">
        <w:rPr>
          <w:sz w:val="28"/>
          <w:szCs w:val="28"/>
        </w:rPr>
        <w:t>favicon</w:t>
      </w:r>
      <w:proofErr w:type="spellEnd"/>
      <w:r w:rsidRPr="00625D55">
        <w:rPr>
          <w:sz w:val="28"/>
          <w:szCs w:val="28"/>
        </w:rPr>
        <w:t>). Обо всем этом мы еще поговорим, когда конкретно остановимся на графике.</w:t>
      </w:r>
    </w:p>
    <w:p w:rsidR="007F1370" w:rsidRPr="00625D55" w:rsidRDefault="007F1370" w:rsidP="007F1370">
      <w:pPr>
        <w:autoSpaceDE w:val="0"/>
        <w:autoSpaceDN w:val="0"/>
        <w:adjustRightInd w:val="0"/>
        <w:ind w:firstLine="708"/>
        <w:jc w:val="both"/>
        <w:rPr>
          <w:sz w:val="28"/>
          <w:szCs w:val="28"/>
        </w:rPr>
      </w:pPr>
      <w:r w:rsidRPr="00625D55">
        <w:rPr>
          <w:sz w:val="28"/>
          <w:szCs w:val="28"/>
        </w:rPr>
        <w:t xml:space="preserve">1.4. РАЗДЕЛ 1. Такие папки отведены под тематические разделы и повторяют логическую структуру сайта с богатым контентом. Сколько тематических блоков можно выделить в контенте вашего ресурса, столько и папок «Раздел» нужно создать. Внутри каждой папки такого рода целесообразно выделить следующие </w:t>
      </w:r>
      <w:proofErr w:type="spellStart"/>
      <w:r w:rsidRPr="00625D55">
        <w:rPr>
          <w:sz w:val="28"/>
          <w:szCs w:val="28"/>
        </w:rPr>
        <w:t>субдиректории</w:t>
      </w:r>
      <w:proofErr w:type="spellEnd"/>
      <w:r w:rsidRPr="00625D55">
        <w:rPr>
          <w:sz w:val="28"/>
          <w:szCs w:val="28"/>
        </w:rPr>
        <w:t xml:space="preserve"> второго порядка:</w:t>
      </w:r>
    </w:p>
    <w:p w:rsidR="007F1370" w:rsidRPr="00625D55" w:rsidRDefault="007F1370" w:rsidP="007F1370">
      <w:pPr>
        <w:autoSpaceDE w:val="0"/>
        <w:autoSpaceDN w:val="0"/>
        <w:adjustRightInd w:val="0"/>
        <w:ind w:firstLine="708"/>
        <w:jc w:val="both"/>
        <w:rPr>
          <w:sz w:val="28"/>
          <w:szCs w:val="28"/>
        </w:rPr>
      </w:pPr>
      <w:r w:rsidRPr="00625D55">
        <w:rPr>
          <w:sz w:val="28"/>
          <w:szCs w:val="28"/>
        </w:rPr>
        <w:t xml:space="preserve">1.4.1. ТЕКСТОВЫЕ МАТЕРИАЛЫ. </w:t>
      </w:r>
      <w:proofErr w:type="spellStart"/>
      <w:r w:rsidRPr="00625D55">
        <w:rPr>
          <w:sz w:val="28"/>
          <w:szCs w:val="28"/>
        </w:rPr>
        <w:t>Субдиректория</w:t>
      </w:r>
      <w:proofErr w:type="spellEnd"/>
      <w:r w:rsidRPr="00625D55">
        <w:rPr>
          <w:sz w:val="28"/>
          <w:szCs w:val="28"/>
        </w:rPr>
        <w:t xml:space="preserve"> содержит только </w:t>
      </w:r>
      <w:proofErr w:type="spellStart"/>
      <w:r w:rsidRPr="00625D55">
        <w:rPr>
          <w:sz w:val="28"/>
          <w:szCs w:val="28"/>
        </w:rPr>
        <w:t>html</w:t>
      </w:r>
      <w:proofErr w:type="spellEnd"/>
      <w:r w:rsidRPr="00625D55">
        <w:rPr>
          <w:sz w:val="28"/>
          <w:szCs w:val="28"/>
        </w:rPr>
        <w:t>-странички, содержащие нужный контент.</w:t>
      </w:r>
    </w:p>
    <w:p w:rsidR="007F1370" w:rsidRPr="00625D55" w:rsidRDefault="007F1370" w:rsidP="007F1370">
      <w:pPr>
        <w:autoSpaceDE w:val="0"/>
        <w:autoSpaceDN w:val="0"/>
        <w:adjustRightInd w:val="0"/>
        <w:ind w:firstLine="708"/>
        <w:jc w:val="both"/>
        <w:rPr>
          <w:sz w:val="28"/>
          <w:szCs w:val="28"/>
        </w:rPr>
      </w:pPr>
      <w:r w:rsidRPr="00625D55">
        <w:rPr>
          <w:sz w:val="28"/>
          <w:szCs w:val="28"/>
        </w:rPr>
        <w:t xml:space="preserve">1.4.2. ГРАФИКА. В </w:t>
      </w:r>
      <w:proofErr w:type="spellStart"/>
      <w:r w:rsidRPr="00625D55">
        <w:rPr>
          <w:sz w:val="28"/>
          <w:szCs w:val="28"/>
        </w:rPr>
        <w:t>субдиректорию</w:t>
      </w:r>
      <w:proofErr w:type="spellEnd"/>
      <w:r w:rsidRPr="00625D55">
        <w:rPr>
          <w:sz w:val="28"/>
          <w:szCs w:val="28"/>
        </w:rPr>
        <w:t xml:space="preserve"> загружаются рисунки *.</w:t>
      </w:r>
      <w:proofErr w:type="spellStart"/>
      <w:r w:rsidRPr="00625D55">
        <w:rPr>
          <w:sz w:val="28"/>
          <w:szCs w:val="28"/>
        </w:rPr>
        <w:t>gif</w:t>
      </w:r>
      <w:proofErr w:type="spellEnd"/>
      <w:r w:rsidRPr="00625D55">
        <w:rPr>
          <w:sz w:val="28"/>
          <w:szCs w:val="28"/>
        </w:rPr>
        <w:t xml:space="preserve"> и *.</w:t>
      </w:r>
      <w:proofErr w:type="spellStart"/>
      <w:r w:rsidRPr="00625D55">
        <w:rPr>
          <w:sz w:val="28"/>
          <w:szCs w:val="28"/>
        </w:rPr>
        <w:t>jpg</w:t>
      </w:r>
      <w:proofErr w:type="spellEnd"/>
      <w:r w:rsidRPr="00625D55">
        <w:rPr>
          <w:sz w:val="28"/>
          <w:szCs w:val="28"/>
        </w:rPr>
        <w:t xml:space="preserve">, относимые только к отдельным или всем страничкам </w:t>
      </w:r>
      <w:proofErr w:type="gramStart"/>
      <w:r w:rsidRPr="00625D55">
        <w:rPr>
          <w:sz w:val="28"/>
          <w:szCs w:val="28"/>
        </w:rPr>
        <w:t>данной</w:t>
      </w:r>
      <w:proofErr w:type="gramEnd"/>
      <w:r w:rsidRPr="00625D55">
        <w:rPr>
          <w:sz w:val="28"/>
          <w:szCs w:val="28"/>
        </w:rPr>
        <w:t xml:space="preserve"> </w:t>
      </w:r>
      <w:proofErr w:type="spellStart"/>
      <w:r w:rsidRPr="00625D55">
        <w:rPr>
          <w:sz w:val="28"/>
          <w:szCs w:val="28"/>
        </w:rPr>
        <w:t>субдиректории</w:t>
      </w:r>
      <w:proofErr w:type="spellEnd"/>
      <w:r w:rsidRPr="00625D55">
        <w:rPr>
          <w:sz w:val="28"/>
          <w:szCs w:val="28"/>
        </w:rPr>
        <w:t xml:space="preserve">. Это схемы, графики, диаграммы, фото, сканированные копии с репродукций и тому подобные материалы, предназначенные для иллюстрирования статей, выложенных на веб-узле. Внутри этой папки бывает уместно выделить следующие </w:t>
      </w:r>
      <w:proofErr w:type="spellStart"/>
      <w:r w:rsidRPr="00625D55">
        <w:rPr>
          <w:sz w:val="28"/>
          <w:szCs w:val="28"/>
        </w:rPr>
        <w:t>субдиректории</w:t>
      </w:r>
      <w:proofErr w:type="spellEnd"/>
      <w:r w:rsidRPr="00625D55">
        <w:rPr>
          <w:sz w:val="28"/>
          <w:szCs w:val="28"/>
        </w:rPr>
        <w:t xml:space="preserve"> третьего порядка.</w:t>
      </w:r>
    </w:p>
    <w:p w:rsidR="007F1370" w:rsidRPr="00625D55" w:rsidRDefault="007F1370" w:rsidP="007F1370">
      <w:pPr>
        <w:autoSpaceDE w:val="0"/>
        <w:autoSpaceDN w:val="0"/>
        <w:adjustRightInd w:val="0"/>
        <w:ind w:firstLine="708"/>
        <w:jc w:val="both"/>
        <w:rPr>
          <w:sz w:val="28"/>
          <w:szCs w:val="28"/>
        </w:rPr>
      </w:pPr>
      <w:r w:rsidRPr="00625D55">
        <w:rPr>
          <w:sz w:val="28"/>
          <w:szCs w:val="28"/>
        </w:rPr>
        <w:t xml:space="preserve">1.4.2.1. </w:t>
      </w:r>
      <w:proofErr w:type="spellStart"/>
      <w:r w:rsidRPr="00625D55">
        <w:rPr>
          <w:sz w:val="28"/>
          <w:szCs w:val="28"/>
        </w:rPr>
        <w:t>Превьюшки</w:t>
      </w:r>
      <w:proofErr w:type="spellEnd"/>
      <w:r w:rsidRPr="00625D55">
        <w:rPr>
          <w:sz w:val="28"/>
          <w:szCs w:val="28"/>
        </w:rPr>
        <w:t xml:space="preserve"> – рисунки предварительного просмотра (</w:t>
      </w:r>
      <w:proofErr w:type="spellStart"/>
      <w:r w:rsidRPr="00625D55">
        <w:rPr>
          <w:sz w:val="28"/>
          <w:szCs w:val="28"/>
        </w:rPr>
        <w:t>preview</w:t>
      </w:r>
      <w:proofErr w:type="spellEnd"/>
      <w:r w:rsidRPr="00625D55">
        <w:rPr>
          <w:sz w:val="28"/>
          <w:szCs w:val="28"/>
        </w:rPr>
        <w:t>), очень небольшие, кликнув на которые можно получить крупное изображение. Мы непременно научимся делать такие.</w:t>
      </w:r>
    </w:p>
    <w:p w:rsidR="007F1370" w:rsidRPr="00625D55" w:rsidRDefault="007F1370" w:rsidP="007F1370">
      <w:pPr>
        <w:autoSpaceDE w:val="0"/>
        <w:autoSpaceDN w:val="0"/>
        <w:adjustRightInd w:val="0"/>
        <w:ind w:firstLine="708"/>
        <w:jc w:val="both"/>
        <w:rPr>
          <w:sz w:val="28"/>
          <w:szCs w:val="28"/>
        </w:rPr>
      </w:pPr>
      <w:r w:rsidRPr="00625D55">
        <w:rPr>
          <w:sz w:val="28"/>
          <w:szCs w:val="28"/>
        </w:rPr>
        <w:t>1.4.2.2. Крупные фото, включая обои на рабочий стол, – используются, когда хочется порадовать посетителя (и он в принципе готов найти нечто подобное на вашем ресурсе).</w:t>
      </w:r>
    </w:p>
    <w:p w:rsidR="007F1370" w:rsidRPr="00625D55" w:rsidRDefault="007F1370" w:rsidP="007F1370">
      <w:pPr>
        <w:autoSpaceDE w:val="0"/>
        <w:autoSpaceDN w:val="0"/>
        <w:adjustRightInd w:val="0"/>
        <w:ind w:firstLine="708"/>
        <w:jc w:val="both"/>
        <w:rPr>
          <w:sz w:val="28"/>
          <w:szCs w:val="28"/>
        </w:rPr>
      </w:pPr>
      <w:r w:rsidRPr="00625D55">
        <w:rPr>
          <w:sz w:val="28"/>
          <w:szCs w:val="28"/>
        </w:rPr>
        <w:t xml:space="preserve">1.4.2.3. </w:t>
      </w:r>
      <w:proofErr w:type="spellStart"/>
      <w:r w:rsidRPr="00625D55">
        <w:rPr>
          <w:sz w:val="28"/>
          <w:szCs w:val="28"/>
        </w:rPr>
        <w:t>Аватары</w:t>
      </w:r>
      <w:proofErr w:type="spellEnd"/>
      <w:r w:rsidRPr="00625D55">
        <w:rPr>
          <w:sz w:val="28"/>
          <w:szCs w:val="28"/>
        </w:rPr>
        <w:t xml:space="preserve"> и т. д.</w:t>
      </w:r>
    </w:p>
    <w:p w:rsidR="007F1370" w:rsidRPr="00625D55" w:rsidRDefault="007F1370" w:rsidP="007F1370">
      <w:pPr>
        <w:autoSpaceDE w:val="0"/>
        <w:autoSpaceDN w:val="0"/>
        <w:adjustRightInd w:val="0"/>
        <w:ind w:firstLine="708"/>
        <w:jc w:val="both"/>
        <w:rPr>
          <w:sz w:val="28"/>
          <w:szCs w:val="28"/>
        </w:rPr>
      </w:pPr>
      <w:proofErr w:type="gramStart"/>
      <w:r w:rsidRPr="00625D55">
        <w:rPr>
          <w:sz w:val="28"/>
          <w:szCs w:val="28"/>
        </w:rPr>
        <w:t>В приведенном примере использовался явно принцип доминирования физической структуры над логической, то есть рисунки рассортированы по их свойствам, главным образом по «весу», как называется объем занимаемой памяти ПК (в байтах).</w:t>
      </w:r>
      <w:proofErr w:type="gramEnd"/>
      <w:r w:rsidRPr="00625D55">
        <w:rPr>
          <w:sz w:val="28"/>
          <w:szCs w:val="28"/>
        </w:rPr>
        <w:t xml:space="preserve"> Но можно и продолжить принятую раньше логическую структуру разделов и предложить, например (для сайта магазина семян), следующее тематическое деление.</w:t>
      </w:r>
    </w:p>
    <w:p w:rsidR="007F1370" w:rsidRPr="00625D55" w:rsidRDefault="007F1370" w:rsidP="007F1370">
      <w:pPr>
        <w:autoSpaceDE w:val="0"/>
        <w:autoSpaceDN w:val="0"/>
        <w:adjustRightInd w:val="0"/>
        <w:ind w:firstLine="708"/>
        <w:jc w:val="both"/>
        <w:rPr>
          <w:sz w:val="28"/>
          <w:szCs w:val="28"/>
        </w:rPr>
      </w:pPr>
      <w:r w:rsidRPr="00625D55">
        <w:rPr>
          <w:sz w:val="28"/>
          <w:szCs w:val="28"/>
        </w:rPr>
        <w:t>1.4.2.1. Сорта роз (фото, демонстрирующие образцы цветов того или иного сорта).</w:t>
      </w:r>
    </w:p>
    <w:p w:rsidR="007F1370" w:rsidRPr="00625D55" w:rsidRDefault="007F1370" w:rsidP="007F1370">
      <w:pPr>
        <w:autoSpaceDE w:val="0"/>
        <w:autoSpaceDN w:val="0"/>
        <w:adjustRightInd w:val="0"/>
        <w:ind w:firstLine="708"/>
        <w:jc w:val="both"/>
        <w:rPr>
          <w:sz w:val="28"/>
          <w:szCs w:val="28"/>
        </w:rPr>
      </w:pPr>
      <w:r w:rsidRPr="00625D55">
        <w:rPr>
          <w:sz w:val="28"/>
          <w:szCs w:val="28"/>
        </w:rPr>
        <w:t>1.4.2.2. Сорта гладиолусов (то же самое).</w:t>
      </w:r>
    </w:p>
    <w:p w:rsidR="007F1370" w:rsidRPr="00625D55" w:rsidRDefault="007F1370" w:rsidP="007F1370">
      <w:pPr>
        <w:autoSpaceDE w:val="0"/>
        <w:autoSpaceDN w:val="0"/>
        <w:adjustRightInd w:val="0"/>
        <w:ind w:firstLine="708"/>
        <w:jc w:val="both"/>
        <w:rPr>
          <w:sz w:val="28"/>
          <w:szCs w:val="28"/>
        </w:rPr>
      </w:pPr>
      <w:r w:rsidRPr="00625D55">
        <w:rPr>
          <w:sz w:val="28"/>
          <w:szCs w:val="28"/>
        </w:rPr>
        <w:t>1.4.2.3. Сорта гортензий и т. д.</w:t>
      </w:r>
    </w:p>
    <w:p w:rsidR="007F1370" w:rsidRPr="00625D55" w:rsidRDefault="007F1370" w:rsidP="007F1370">
      <w:pPr>
        <w:autoSpaceDE w:val="0"/>
        <w:autoSpaceDN w:val="0"/>
        <w:adjustRightInd w:val="0"/>
        <w:ind w:firstLine="708"/>
        <w:jc w:val="both"/>
        <w:rPr>
          <w:sz w:val="28"/>
          <w:szCs w:val="28"/>
        </w:rPr>
      </w:pPr>
      <w:r w:rsidRPr="00625D55">
        <w:rPr>
          <w:sz w:val="28"/>
          <w:szCs w:val="28"/>
        </w:rPr>
        <w:t xml:space="preserve">Посещая в следующий раз какой-нибудь ресурс с обоями на рабочий стол, обратите свое внимание на размещение картинок. Вы убедитесь, что на многих сайтах такого рода </w:t>
      </w:r>
      <w:proofErr w:type="spellStart"/>
      <w:r w:rsidRPr="00625D55">
        <w:rPr>
          <w:sz w:val="28"/>
          <w:szCs w:val="28"/>
        </w:rPr>
        <w:t>превьюшки</w:t>
      </w:r>
      <w:proofErr w:type="spellEnd"/>
      <w:r w:rsidRPr="00625D55">
        <w:rPr>
          <w:sz w:val="28"/>
          <w:szCs w:val="28"/>
        </w:rPr>
        <w:t xml:space="preserve"> хранятся отдельно от больших картинок, но вместе с тем большие картинки рассортированы по </w:t>
      </w:r>
      <w:proofErr w:type="spellStart"/>
      <w:r w:rsidRPr="00625D55">
        <w:rPr>
          <w:sz w:val="28"/>
          <w:szCs w:val="28"/>
        </w:rPr>
        <w:t>субдиректориям</w:t>
      </w:r>
      <w:proofErr w:type="spellEnd"/>
      <w:r w:rsidRPr="00625D55">
        <w:rPr>
          <w:sz w:val="28"/>
          <w:szCs w:val="28"/>
        </w:rPr>
        <w:t xml:space="preserve"> в зависимости от тематики, например: девушки и авто, девушки у бассейна, девушки на берегу моря и т. д. А пока вернемся к нашему древу папок.</w:t>
      </w:r>
    </w:p>
    <w:p w:rsidR="007F1370" w:rsidRPr="00625D55" w:rsidRDefault="007F1370" w:rsidP="007F1370">
      <w:pPr>
        <w:autoSpaceDE w:val="0"/>
        <w:autoSpaceDN w:val="0"/>
        <w:adjustRightInd w:val="0"/>
        <w:ind w:firstLine="708"/>
        <w:jc w:val="both"/>
        <w:rPr>
          <w:sz w:val="28"/>
          <w:szCs w:val="28"/>
        </w:rPr>
      </w:pPr>
      <w:r w:rsidRPr="00625D55">
        <w:rPr>
          <w:sz w:val="28"/>
          <w:szCs w:val="28"/>
        </w:rPr>
        <w:t xml:space="preserve">1.4.3. АУДИО/ВИДЕО. Не стоит даже пояснять подробно. Здесь хранятся файлы со звуковыми и видеозаписями, если такие нужны. Когда на сайте много аудио и видеоматериалов, то целесообразно разбить эту </w:t>
      </w:r>
      <w:proofErr w:type="spellStart"/>
      <w:r w:rsidRPr="00625D55">
        <w:rPr>
          <w:sz w:val="28"/>
          <w:szCs w:val="28"/>
        </w:rPr>
        <w:t>субдиректорию</w:t>
      </w:r>
      <w:proofErr w:type="spellEnd"/>
      <w:r w:rsidRPr="00625D55">
        <w:rPr>
          <w:sz w:val="28"/>
          <w:szCs w:val="28"/>
        </w:rPr>
        <w:t xml:space="preserve"> на две самостоятельные папочки.</w:t>
      </w:r>
    </w:p>
    <w:p w:rsidR="007F1370" w:rsidRPr="00625D55" w:rsidRDefault="007F1370" w:rsidP="007F1370">
      <w:pPr>
        <w:autoSpaceDE w:val="0"/>
        <w:autoSpaceDN w:val="0"/>
        <w:adjustRightInd w:val="0"/>
        <w:ind w:firstLine="708"/>
        <w:jc w:val="both"/>
        <w:rPr>
          <w:sz w:val="28"/>
          <w:szCs w:val="28"/>
        </w:rPr>
      </w:pPr>
      <w:r w:rsidRPr="00625D55">
        <w:rPr>
          <w:sz w:val="28"/>
          <w:szCs w:val="28"/>
        </w:rPr>
        <w:t xml:space="preserve">1.4.4. КУРСОРЫ. Папка не обязательна. Она применяется в том случае, если для разных страниц сайта используются разные типы курсоров, что облегчает ориентировку в пространстве ресурса и делает его более живым и интересным. (Понятно, что при разработке </w:t>
      </w:r>
      <w:proofErr w:type="gramStart"/>
      <w:r w:rsidRPr="00625D55">
        <w:rPr>
          <w:sz w:val="28"/>
          <w:szCs w:val="28"/>
        </w:rPr>
        <w:t>солидных</w:t>
      </w:r>
      <w:proofErr w:type="gramEnd"/>
      <w:r w:rsidRPr="00625D55">
        <w:rPr>
          <w:sz w:val="28"/>
          <w:szCs w:val="28"/>
        </w:rPr>
        <w:t xml:space="preserve"> бизнес-ресурсов такой подход неприемлем.).</w:t>
      </w:r>
    </w:p>
    <w:p w:rsidR="007F1370" w:rsidRPr="00625D55" w:rsidRDefault="007F1370" w:rsidP="007F1370">
      <w:pPr>
        <w:autoSpaceDE w:val="0"/>
        <w:autoSpaceDN w:val="0"/>
        <w:adjustRightInd w:val="0"/>
        <w:ind w:firstLine="708"/>
        <w:jc w:val="both"/>
        <w:rPr>
          <w:sz w:val="28"/>
          <w:szCs w:val="28"/>
        </w:rPr>
      </w:pPr>
      <w:r w:rsidRPr="00625D55">
        <w:rPr>
          <w:sz w:val="28"/>
          <w:szCs w:val="28"/>
        </w:rPr>
        <w:t xml:space="preserve">1.4.5. DOWNLOAD(S) – загрузка. Папка обычно востребована на подавляющем большинстве ресурсов, поскольку здесь хранятся материалы, предназначенные для скачивания посетителями. Содержимое этой папки должно быть представлено преимущественно (если не сказать более категорично: исключительно!) заархивированными файлами. Дело в том, что скорость скачивания архива ниже, </w:t>
      </w:r>
      <w:proofErr w:type="gramStart"/>
      <w:r w:rsidRPr="00625D55">
        <w:rPr>
          <w:sz w:val="28"/>
          <w:szCs w:val="28"/>
        </w:rPr>
        <w:t>что</w:t>
      </w:r>
      <w:proofErr w:type="gramEnd"/>
      <w:r w:rsidRPr="00625D55">
        <w:rPr>
          <w:sz w:val="28"/>
          <w:szCs w:val="28"/>
        </w:rPr>
        <w:t xml:space="preserve"> несомненно оценит посетитель. Сюда сваливаются отчеты, прайсы, рекламные проспекты, электронные книги и прочие полезные для клиента материалы. Иногда сам факт, что все это имеется на сайте, уже настраивает посетителя на благодушный лад, пусть даже гость и не собирается ничего скачивать. Как говорится, дорог не подарок – дорого внимание!</w:t>
      </w:r>
    </w:p>
    <w:p w:rsidR="007F1370" w:rsidRPr="00625D55" w:rsidRDefault="007F1370" w:rsidP="007F1370">
      <w:pPr>
        <w:autoSpaceDE w:val="0"/>
        <w:autoSpaceDN w:val="0"/>
        <w:adjustRightInd w:val="0"/>
        <w:ind w:firstLine="708"/>
        <w:jc w:val="both"/>
        <w:rPr>
          <w:sz w:val="28"/>
          <w:szCs w:val="28"/>
        </w:rPr>
      </w:pPr>
      <w:r w:rsidRPr="00625D55">
        <w:rPr>
          <w:sz w:val="28"/>
          <w:szCs w:val="28"/>
        </w:rPr>
        <w:t>1.5. РАЗДЕЛ 2 (папка, отведенная под материалы тематического раздела 1, обладает той же физической структурой, что и предыдущая папка).</w:t>
      </w:r>
    </w:p>
    <w:p w:rsidR="007F1370" w:rsidRPr="00625D55" w:rsidRDefault="007F1370" w:rsidP="007F1370">
      <w:pPr>
        <w:autoSpaceDE w:val="0"/>
        <w:autoSpaceDN w:val="0"/>
        <w:adjustRightInd w:val="0"/>
        <w:ind w:firstLine="708"/>
        <w:jc w:val="both"/>
        <w:rPr>
          <w:sz w:val="28"/>
          <w:szCs w:val="28"/>
        </w:rPr>
      </w:pPr>
      <w:r w:rsidRPr="00625D55">
        <w:rPr>
          <w:sz w:val="28"/>
          <w:szCs w:val="28"/>
        </w:rPr>
        <w:t>Далее список продолжается по числу разделов. (Увидеть конкретное воплощение данной структуры можно на иллюстрации 5, где автор проследил физические взаимосвязи между компонентами странички с воображаемого сайта «</w:t>
      </w:r>
      <w:proofErr w:type="spellStart"/>
      <w:r w:rsidRPr="00625D55">
        <w:rPr>
          <w:sz w:val="28"/>
          <w:szCs w:val="28"/>
        </w:rPr>
        <w:t>Bikini</w:t>
      </w:r>
      <w:proofErr w:type="spellEnd"/>
      <w:r w:rsidRPr="00625D55">
        <w:rPr>
          <w:sz w:val="28"/>
          <w:szCs w:val="28"/>
        </w:rPr>
        <w:t xml:space="preserve"> </w:t>
      </w:r>
      <w:proofErr w:type="spellStart"/>
      <w:r w:rsidRPr="00625D55">
        <w:rPr>
          <w:sz w:val="28"/>
          <w:szCs w:val="28"/>
        </w:rPr>
        <w:t>Girls</w:t>
      </w:r>
      <w:proofErr w:type="spellEnd"/>
      <w:r w:rsidRPr="00625D55">
        <w:rPr>
          <w:sz w:val="28"/>
          <w:szCs w:val="28"/>
        </w:rPr>
        <w:t xml:space="preserve">», предоставляющего юзерам обои на рабочий стол.). Должен сказать, что предложенная схема очень сложна, хотя для логически и физически сложного сайта, а тем более для сайта, созданного в коммерческих целях, она просто необходима, иначе ресурс не сможет полноценно выполнять свои функции. </w:t>
      </w:r>
      <w:proofErr w:type="spellStart"/>
      <w:r w:rsidRPr="00625D55">
        <w:rPr>
          <w:sz w:val="28"/>
          <w:szCs w:val="28"/>
        </w:rPr>
        <w:t>Малоемкие</w:t>
      </w:r>
      <w:proofErr w:type="spellEnd"/>
      <w:r w:rsidRPr="00625D55">
        <w:rPr>
          <w:sz w:val="28"/>
          <w:szCs w:val="28"/>
        </w:rPr>
        <w:t xml:space="preserve"> персональные сайты не требуют такой скрупулезности, вот почему их структура обычно сугубо физическая и весьма тривиальная.</w:t>
      </w:r>
    </w:p>
    <w:p w:rsidR="007F1370" w:rsidRPr="00625D55" w:rsidRDefault="007F1370" w:rsidP="007F1370">
      <w:pPr>
        <w:autoSpaceDE w:val="0"/>
        <w:autoSpaceDN w:val="0"/>
        <w:adjustRightInd w:val="0"/>
        <w:ind w:firstLine="708"/>
        <w:jc w:val="both"/>
        <w:rPr>
          <w:sz w:val="28"/>
          <w:szCs w:val="28"/>
        </w:rPr>
      </w:pPr>
      <w:r w:rsidRPr="00625D55">
        <w:rPr>
          <w:sz w:val="28"/>
          <w:szCs w:val="28"/>
        </w:rPr>
        <w:t>1. КОРНЕВАЯ ПАПКА.</w:t>
      </w:r>
    </w:p>
    <w:p w:rsidR="007F1370" w:rsidRPr="00625D55" w:rsidRDefault="007F1370" w:rsidP="007F1370">
      <w:pPr>
        <w:autoSpaceDE w:val="0"/>
        <w:autoSpaceDN w:val="0"/>
        <w:adjustRightInd w:val="0"/>
        <w:ind w:firstLine="708"/>
        <w:jc w:val="both"/>
        <w:rPr>
          <w:sz w:val="28"/>
          <w:szCs w:val="28"/>
        </w:rPr>
      </w:pPr>
      <w:r w:rsidRPr="00625D55">
        <w:rPr>
          <w:sz w:val="28"/>
          <w:szCs w:val="28"/>
        </w:rPr>
        <w:t xml:space="preserve">1.1. </w:t>
      </w:r>
      <w:proofErr w:type="spellStart"/>
      <w:r w:rsidRPr="00625D55">
        <w:rPr>
          <w:sz w:val="28"/>
          <w:szCs w:val="28"/>
        </w:rPr>
        <w:t>Html</w:t>
      </w:r>
      <w:proofErr w:type="spellEnd"/>
      <w:r w:rsidRPr="00625D55">
        <w:rPr>
          <w:sz w:val="28"/>
          <w:szCs w:val="28"/>
        </w:rPr>
        <w:t xml:space="preserve">-странички, не имеющие собственной </w:t>
      </w:r>
      <w:proofErr w:type="spellStart"/>
      <w:r w:rsidRPr="00625D55">
        <w:rPr>
          <w:sz w:val="28"/>
          <w:szCs w:val="28"/>
        </w:rPr>
        <w:t>субдиректории</w:t>
      </w:r>
      <w:proofErr w:type="spellEnd"/>
      <w:r w:rsidRPr="00625D55">
        <w:rPr>
          <w:sz w:val="28"/>
          <w:szCs w:val="28"/>
        </w:rPr>
        <w:t>.</w:t>
      </w:r>
    </w:p>
    <w:p w:rsidR="007F1370" w:rsidRPr="00625D55" w:rsidRDefault="007F1370" w:rsidP="007F1370">
      <w:pPr>
        <w:autoSpaceDE w:val="0"/>
        <w:autoSpaceDN w:val="0"/>
        <w:adjustRightInd w:val="0"/>
        <w:ind w:firstLine="708"/>
        <w:jc w:val="both"/>
        <w:rPr>
          <w:sz w:val="28"/>
          <w:szCs w:val="28"/>
        </w:rPr>
      </w:pPr>
      <w:r w:rsidRPr="00625D55">
        <w:rPr>
          <w:sz w:val="28"/>
          <w:szCs w:val="28"/>
        </w:rPr>
        <w:t xml:space="preserve">1.2. </w:t>
      </w:r>
      <w:proofErr w:type="spellStart"/>
      <w:r w:rsidRPr="00625D55">
        <w:rPr>
          <w:sz w:val="28"/>
          <w:szCs w:val="28"/>
        </w:rPr>
        <w:t>Images</w:t>
      </w:r>
      <w:proofErr w:type="spellEnd"/>
      <w:r w:rsidRPr="00625D55">
        <w:rPr>
          <w:sz w:val="28"/>
          <w:szCs w:val="28"/>
        </w:rPr>
        <w:t xml:space="preserve"> – </w:t>
      </w:r>
      <w:proofErr w:type="spellStart"/>
      <w:r w:rsidRPr="00625D55">
        <w:rPr>
          <w:sz w:val="28"/>
          <w:szCs w:val="28"/>
        </w:rPr>
        <w:t>субдиректория</w:t>
      </w:r>
      <w:proofErr w:type="spellEnd"/>
      <w:r w:rsidRPr="00625D55">
        <w:rPr>
          <w:sz w:val="28"/>
          <w:szCs w:val="28"/>
        </w:rPr>
        <w:t xml:space="preserve"> для рисунков (сюда же загружаются немногочисленные аудио– и видеоматериалы, если таковые имеются).</w:t>
      </w:r>
    </w:p>
    <w:p w:rsidR="007F1370" w:rsidRPr="00625D55" w:rsidRDefault="007F1370" w:rsidP="007F1370">
      <w:pPr>
        <w:autoSpaceDE w:val="0"/>
        <w:autoSpaceDN w:val="0"/>
        <w:adjustRightInd w:val="0"/>
        <w:ind w:firstLine="708"/>
        <w:jc w:val="both"/>
        <w:rPr>
          <w:sz w:val="28"/>
          <w:szCs w:val="28"/>
        </w:rPr>
      </w:pPr>
      <w:r w:rsidRPr="00625D55">
        <w:rPr>
          <w:sz w:val="28"/>
          <w:szCs w:val="28"/>
        </w:rPr>
        <w:t xml:space="preserve">1.3. </w:t>
      </w:r>
      <w:proofErr w:type="spellStart"/>
      <w:r w:rsidRPr="00625D55">
        <w:rPr>
          <w:sz w:val="28"/>
          <w:szCs w:val="28"/>
        </w:rPr>
        <w:t>Downloads</w:t>
      </w:r>
      <w:proofErr w:type="spellEnd"/>
      <w:r w:rsidRPr="00625D55">
        <w:rPr>
          <w:sz w:val="28"/>
          <w:szCs w:val="28"/>
        </w:rPr>
        <w:t xml:space="preserve"> – </w:t>
      </w:r>
      <w:proofErr w:type="spellStart"/>
      <w:r w:rsidRPr="00625D55">
        <w:rPr>
          <w:sz w:val="28"/>
          <w:szCs w:val="28"/>
        </w:rPr>
        <w:t>субдиректория</w:t>
      </w:r>
      <w:proofErr w:type="spellEnd"/>
      <w:r w:rsidRPr="00625D55">
        <w:rPr>
          <w:sz w:val="28"/>
          <w:szCs w:val="28"/>
        </w:rPr>
        <w:t xml:space="preserve"> для скачиваемых архивов.</w:t>
      </w:r>
    </w:p>
    <w:p w:rsidR="007F1370" w:rsidRPr="00625D55" w:rsidRDefault="007F1370" w:rsidP="007F1370">
      <w:pPr>
        <w:autoSpaceDE w:val="0"/>
        <w:autoSpaceDN w:val="0"/>
        <w:adjustRightInd w:val="0"/>
        <w:ind w:firstLine="708"/>
        <w:jc w:val="both"/>
        <w:rPr>
          <w:sz w:val="28"/>
          <w:szCs w:val="28"/>
        </w:rPr>
      </w:pPr>
      <w:r w:rsidRPr="00625D55">
        <w:rPr>
          <w:sz w:val="28"/>
          <w:szCs w:val="28"/>
        </w:rPr>
        <w:t xml:space="preserve">Добиться безупречной логической структуры (которая подскажет нам построение структуры физической) позволяет </w:t>
      </w:r>
      <w:proofErr w:type="spellStart"/>
      <w:r w:rsidRPr="00625D55">
        <w:rPr>
          <w:sz w:val="28"/>
          <w:szCs w:val="28"/>
        </w:rPr>
        <w:t>high</w:t>
      </w:r>
      <w:proofErr w:type="spellEnd"/>
      <w:r w:rsidRPr="00625D55">
        <w:rPr>
          <w:sz w:val="28"/>
          <w:szCs w:val="28"/>
        </w:rPr>
        <w:t xml:space="preserve"> </w:t>
      </w:r>
      <w:proofErr w:type="spellStart"/>
      <w:r w:rsidRPr="00625D55">
        <w:rPr>
          <w:sz w:val="28"/>
          <w:szCs w:val="28"/>
        </w:rPr>
        <w:t>quality</w:t>
      </w:r>
      <w:proofErr w:type="spellEnd"/>
      <w:r w:rsidRPr="00625D55">
        <w:rPr>
          <w:sz w:val="28"/>
          <w:szCs w:val="28"/>
        </w:rPr>
        <w:t xml:space="preserve"> </w:t>
      </w:r>
      <w:proofErr w:type="spellStart"/>
      <w:r w:rsidRPr="00625D55">
        <w:rPr>
          <w:sz w:val="28"/>
          <w:szCs w:val="28"/>
        </w:rPr>
        <w:t>content</w:t>
      </w:r>
      <w:proofErr w:type="spellEnd"/>
      <w:r w:rsidRPr="00625D55">
        <w:rPr>
          <w:sz w:val="28"/>
          <w:szCs w:val="28"/>
        </w:rPr>
        <w:t xml:space="preserve">, </w:t>
      </w:r>
      <w:proofErr w:type="gramStart"/>
      <w:r w:rsidRPr="00625D55">
        <w:rPr>
          <w:sz w:val="28"/>
          <w:szCs w:val="28"/>
        </w:rPr>
        <w:t>высококачественный</w:t>
      </w:r>
      <w:proofErr w:type="gramEnd"/>
      <w:r w:rsidRPr="00625D55">
        <w:rPr>
          <w:sz w:val="28"/>
          <w:szCs w:val="28"/>
        </w:rPr>
        <w:t xml:space="preserve"> контент, который вдобавок ко всему хорошо изучен веб-дизайнером. Контент, как вы помните, – это смысловое, текстовое содержимое ресурса. Обратим внимание на то, что податливое содержимое способно обеспечить эффективное управление всем ресурсом.</w:t>
      </w:r>
    </w:p>
    <w:p w:rsidR="007F1370" w:rsidRPr="00625D55" w:rsidRDefault="007F1370" w:rsidP="007F1370">
      <w:pPr>
        <w:autoSpaceDE w:val="0"/>
        <w:autoSpaceDN w:val="0"/>
        <w:adjustRightInd w:val="0"/>
        <w:ind w:firstLine="708"/>
        <w:jc w:val="both"/>
        <w:rPr>
          <w:sz w:val="28"/>
          <w:szCs w:val="28"/>
        </w:rPr>
      </w:pPr>
      <w:r w:rsidRPr="00625D55">
        <w:rPr>
          <w:sz w:val="28"/>
          <w:szCs w:val="28"/>
        </w:rPr>
        <w:t>Важно запомнить, что богатый контент требует делать веб-страницы как можно более простыми для визуального восприятия. Сказанное предполагает, в том числе, большое количество пустого (белого) пространства, в особенности «белизны» между отдельными элементами страницы.</w:t>
      </w:r>
    </w:p>
    <w:p w:rsidR="007F1370" w:rsidRPr="00625D55" w:rsidRDefault="007F1370" w:rsidP="007F1370">
      <w:pPr>
        <w:autoSpaceDE w:val="0"/>
        <w:autoSpaceDN w:val="0"/>
        <w:adjustRightInd w:val="0"/>
        <w:ind w:firstLine="708"/>
        <w:jc w:val="both"/>
        <w:rPr>
          <w:sz w:val="28"/>
          <w:szCs w:val="28"/>
        </w:rPr>
      </w:pPr>
      <w:r w:rsidRPr="00625D55">
        <w:rPr>
          <w:sz w:val="28"/>
          <w:szCs w:val="28"/>
        </w:rPr>
        <w:t>На страницах, открывающих два – три раздела, следует поставить опознавательный знак, аналогичный электронной подписи в мейлах. Размещать его на всех страницах не следует, даже на всех главных в разделах он будет лишним. По контенту опознавательный знак представляет собой визитку, которую легко скачать или как-то иначе скопировать, чтобы иметь под рукой координаты контактного лица.</w:t>
      </w:r>
    </w:p>
    <w:p w:rsidR="007F1370" w:rsidRPr="00625D55" w:rsidRDefault="007F1370" w:rsidP="007F1370">
      <w:pPr>
        <w:autoSpaceDE w:val="0"/>
        <w:autoSpaceDN w:val="0"/>
        <w:adjustRightInd w:val="0"/>
        <w:ind w:firstLine="708"/>
        <w:jc w:val="both"/>
        <w:rPr>
          <w:sz w:val="28"/>
          <w:szCs w:val="28"/>
        </w:rPr>
      </w:pPr>
      <w:r w:rsidRPr="00625D55">
        <w:rPr>
          <w:sz w:val="28"/>
          <w:szCs w:val="28"/>
        </w:rPr>
        <w:t xml:space="preserve">Уж если мы заикнулись о «белизне», то следует подумать о таком немаловажном для </w:t>
      </w:r>
      <w:proofErr w:type="spellStart"/>
      <w:r w:rsidRPr="00625D55">
        <w:rPr>
          <w:sz w:val="28"/>
          <w:szCs w:val="28"/>
        </w:rPr>
        <w:t>сенсорики</w:t>
      </w:r>
      <w:proofErr w:type="spellEnd"/>
      <w:r w:rsidRPr="00625D55">
        <w:rPr>
          <w:sz w:val="28"/>
          <w:szCs w:val="28"/>
        </w:rPr>
        <w:t xml:space="preserve"> факторе ориентации в пространстве, как цветовая гамма. Цвет – король веб-среды. Если мы полагаемся на зрение в 90 % случаев в реальном мире, то наша зависимость от глаз в мире виртуальном возрастает до 99,99 %. Совокупность цветов, оформляющих странички ресурса, носит название цветовой гаммы. От тщательности подбора цветовой гаммы зависит:</w:t>
      </w:r>
    </w:p>
    <w:p w:rsidR="007F1370" w:rsidRPr="00625D55" w:rsidRDefault="007F1370" w:rsidP="007F1370">
      <w:pPr>
        <w:autoSpaceDE w:val="0"/>
        <w:autoSpaceDN w:val="0"/>
        <w:adjustRightInd w:val="0"/>
        <w:ind w:firstLine="708"/>
        <w:jc w:val="both"/>
        <w:rPr>
          <w:sz w:val="28"/>
          <w:szCs w:val="28"/>
        </w:rPr>
      </w:pPr>
      <w:r w:rsidRPr="00625D55">
        <w:rPr>
          <w:sz w:val="28"/>
          <w:szCs w:val="28"/>
        </w:rPr>
        <w:t>&gt; восприятие сайта в целом (</w:t>
      </w:r>
      <w:proofErr w:type="gramStart"/>
      <w:r w:rsidRPr="00625D55">
        <w:rPr>
          <w:sz w:val="28"/>
          <w:szCs w:val="28"/>
        </w:rPr>
        <w:t>удобный</w:t>
      </w:r>
      <w:proofErr w:type="gramEnd"/>
      <w:r w:rsidRPr="00625D55">
        <w:rPr>
          <w:sz w:val="28"/>
          <w:szCs w:val="28"/>
        </w:rPr>
        <w:t>, удачный, смелый, нелепый, неумелый, некрасивый);</w:t>
      </w:r>
    </w:p>
    <w:p w:rsidR="007F1370" w:rsidRPr="00625D55" w:rsidRDefault="007F1370" w:rsidP="007F1370">
      <w:pPr>
        <w:autoSpaceDE w:val="0"/>
        <w:autoSpaceDN w:val="0"/>
        <w:adjustRightInd w:val="0"/>
        <w:ind w:firstLine="708"/>
        <w:jc w:val="both"/>
        <w:rPr>
          <w:sz w:val="28"/>
          <w:szCs w:val="28"/>
        </w:rPr>
      </w:pPr>
      <w:r w:rsidRPr="00625D55">
        <w:rPr>
          <w:sz w:val="28"/>
          <w:szCs w:val="28"/>
        </w:rPr>
        <w:t>&gt; психологическое и физиологическое состояние гостя, включая его настроение;</w:t>
      </w:r>
    </w:p>
    <w:p w:rsidR="007F1370" w:rsidRPr="00625D55" w:rsidRDefault="007F1370" w:rsidP="007F1370">
      <w:pPr>
        <w:autoSpaceDE w:val="0"/>
        <w:autoSpaceDN w:val="0"/>
        <w:adjustRightInd w:val="0"/>
        <w:ind w:firstLine="708"/>
        <w:jc w:val="both"/>
        <w:rPr>
          <w:sz w:val="28"/>
          <w:szCs w:val="28"/>
        </w:rPr>
      </w:pPr>
      <w:r w:rsidRPr="00625D55">
        <w:rPr>
          <w:sz w:val="28"/>
          <w:szCs w:val="28"/>
        </w:rPr>
        <w:t>&gt; читабельность информации;</w:t>
      </w:r>
    </w:p>
    <w:p w:rsidR="007F1370" w:rsidRPr="00625D55" w:rsidRDefault="007F1370" w:rsidP="007F1370">
      <w:pPr>
        <w:autoSpaceDE w:val="0"/>
        <w:autoSpaceDN w:val="0"/>
        <w:adjustRightInd w:val="0"/>
        <w:ind w:firstLine="708"/>
        <w:jc w:val="both"/>
        <w:rPr>
          <w:sz w:val="28"/>
          <w:szCs w:val="28"/>
        </w:rPr>
      </w:pPr>
      <w:r w:rsidRPr="00625D55">
        <w:rPr>
          <w:sz w:val="28"/>
          <w:szCs w:val="28"/>
        </w:rPr>
        <w:t>&gt; форма объектов и видимость мелких деталей.</w:t>
      </w:r>
    </w:p>
    <w:p w:rsidR="007F1370" w:rsidRPr="00625D55" w:rsidRDefault="007F1370" w:rsidP="007F1370">
      <w:pPr>
        <w:autoSpaceDE w:val="0"/>
        <w:autoSpaceDN w:val="0"/>
        <w:adjustRightInd w:val="0"/>
        <w:ind w:firstLine="708"/>
        <w:jc w:val="both"/>
        <w:rPr>
          <w:sz w:val="28"/>
          <w:szCs w:val="28"/>
        </w:rPr>
      </w:pPr>
      <w:r w:rsidRPr="00625D55">
        <w:rPr>
          <w:sz w:val="28"/>
          <w:szCs w:val="28"/>
        </w:rPr>
        <w:t>К цветовому решению предъявляются следующие дизайнерские требования. Во-первых, требование передавать назначение сайта, соответствовать его целям и выражать его индивидуальность. А попутно и индивидуальность той компании, которую он представляет: предполагается, что цвета сайта и фирменные цвета с логотипа компании повторяют друг друга или, по меньшей мере, дополняют, существуя в одной палитре. В оптимуме логотип содержит все фирменные цвета компании, остается лишь реализовать их в пространстве сайта, не изобретая велосипед!</w:t>
      </w:r>
    </w:p>
    <w:p w:rsidR="007F1370" w:rsidRPr="00625D55" w:rsidRDefault="007F1370" w:rsidP="00625D55">
      <w:pPr>
        <w:autoSpaceDE w:val="0"/>
        <w:autoSpaceDN w:val="0"/>
        <w:adjustRightInd w:val="0"/>
        <w:ind w:firstLine="708"/>
        <w:jc w:val="both"/>
        <w:rPr>
          <w:sz w:val="28"/>
          <w:szCs w:val="28"/>
        </w:rPr>
      </w:pPr>
      <w:r w:rsidRPr="00625D55">
        <w:rPr>
          <w:sz w:val="28"/>
          <w:szCs w:val="28"/>
        </w:rPr>
        <w:t>Во-вторых, выбранная гамма должна не отвлекать от товара, темы и материалов, а привлекать к ним внимание, то есть нужен фон, а не визуальный шум. В оптимуме следует придерживаться трехсоставной цветовой схемы, то есть сочетания трех базовых цветов либо оттенков (полутоновых вариаций) и небольших акцентов в некоторых местах. Ограничение цветовой палитры в вебе дает меньший вес файла, более быструю загрузку, читабельность и привлекательность. Оптимум – сочетание красного, черного и белого цветов или их полутоновых вариаций. Подробнее посмотреть такие комбинации можно в табл. 1.</w:t>
      </w:r>
    </w:p>
    <w:p w:rsidR="007F1370" w:rsidRPr="00625D55" w:rsidRDefault="007F1370" w:rsidP="007F1370">
      <w:pPr>
        <w:autoSpaceDE w:val="0"/>
        <w:autoSpaceDN w:val="0"/>
        <w:adjustRightInd w:val="0"/>
        <w:ind w:firstLine="708"/>
        <w:jc w:val="both"/>
        <w:rPr>
          <w:sz w:val="28"/>
          <w:szCs w:val="28"/>
        </w:rPr>
      </w:pPr>
    </w:p>
    <w:p w:rsidR="007F1370" w:rsidRPr="00625D55" w:rsidRDefault="007F1370" w:rsidP="007F1370">
      <w:pPr>
        <w:autoSpaceDE w:val="0"/>
        <w:autoSpaceDN w:val="0"/>
        <w:adjustRightInd w:val="0"/>
        <w:ind w:firstLine="708"/>
        <w:jc w:val="both"/>
        <w:rPr>
          <w:i/>
          <w:sz w:val="28"/>
          <w:szCs w:val="28"/>
        </w:rPr>
      </w:pPr>
      <w:r w:rsidRPr="00625D55">
        <w:rPr>
          <w:sz w:val="28"/>
          <w:szCs w:val="28"/>
        </w:rPr>
        <w:t xml:space="preserve">Таблица 1. </w:t>
      </w:r>
      <w:r w:rsidRPr="00625D55">
        <w:rPr>
          <w:i/>
          <w:sz w:val="28"/>
          <w:szCs w:val="28"/>
        </w:rPr>
        <w:t>Цветовое и символическое решение сайта в зависимости от его тематики</w:t>
      </w:r>
    </w:p>
    <w:p w:rsidR="007F1370" w:rsidRPr="00625D55" w:rsidRDefault="007F1370" w:rsidP="007F1370">
      <w:pPr>
        <w:autoSpaceDE w:val="0"/>
        <w:autoSpaceDN w:val="0"/>
        <w:adjustRightInd w:val="0"/>
        <w:ind w:firstLine="708"/>
        <w:jc w:val="both"/>
        <w:rPr>
          <w:sz w:val="28"/>
          <w:szCs w:val="28"/>
        </w:rPr>
      </w:pPr>
      <w:r w:rsidRPr="00625D55">
        <w:rPr>
          <w:noProof/>
          <w:sz w:val="28"/>
          <w:szCs w:val="28"/>
        </w:rPr>
        <w:drawing>
          <wp:inline distT="0" distB="0" distL="0" distR="0" wp14:anchorId="513866F1" wp14:editId="7BD1F979">
            <wp:extent cx="5972175" cy="34956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175" cy="3495675"/>
                    </a:xfrm>
                    <a:prstGeom prst="rect">
                      <a:avLst/>
                    </a:prstGeom>
                    <a:noFill/>
                    <a:ln>
                      <a:noFill/>
                    </a:ln>
                  </pic:spPr>
                </pic:pic>
              </a:graphicData>
            </a:graphic>
          </wp:inline>
        </w:drawing>
      </w:r>
    </w:p>
    <w:p w:rsidR="007F1370" w:rsidRPr="00625D55" w:rsidRDefault="007F1370" w:rsidP="00EA25B2">
      <w:pPr>
        <w:autoSpaceDE w:val="0"/>
        <w:autoSpaceDN w:val="0"/>
        <w:adjustRightInd w:val="0"/>
        <w:jc w:val="both"/>
        <w:rPr>
          <w:sz w:val="28"/>
          <w:szCs w:val="28"/>
        </w:rPr>
      </w:pPr>
      <w:r w:rsidRPr="00625D55">
        <w:rPr>
          <w:sz w:val="28"/>
          <w:szCs w:val="28"/>
        </w:rPr>
        <w:t xml:space="preserve">Закрывая «цветную» тему, сообщим несколько технических данных. В компьютере применяется несколько моделей цвета. Если вы создаете или обрабатываете формат JPEG, то обязаны в вашей программе для рисования (скорее всего в </w:t>
      </w:r>
      <w:proofErr w:type="spellStart"/>
      <w:r w:rsidRPr="00625D55">
        <w:rPr>
          <w:sz w:val="28"/>
          <w:szCs w:val="28"/>
        </w:rPr>
        <w:t>Фотошопе</w:t>
      </w:r>
      <w:proofErr w:type="spellEnd"/>
      <w:r w:rsidRPr="00625D55">
        <w:rPr>
          <w:sz w:val="28"/>
          <w:szCs w:val="28"/>
        </w:rPr>
        <w:t xml:space="preserve">) проверить модель цвета. Для этого пройдите путь </w:t>
      </w:r>
      <w:proofErr w:type="spellStart"/>
      <w:r w:rsidRPr="00625D55">
        <w:rPr>
          <w:sz w:val="28"/>
          <w:szCs w:val="28"/>
        </w:rPr>
        <w:t>Image</w:t>
      </w:r>
      <w:proofErr w:type="spellEnd"/>
      <w:r w:rsidRPr="00625D55">
        <w:rPr>
          <w:sz w:val="28"/>
          <w:szCs w:val="28"/>
        </w:rPr>
        <w:t xml:space="preserve"> › </w:t>
      </w:r>
      <w:proofErr w:type="spellStart"/>
      <w:r w:rsidRPr="00625D55">
        <w:rPr>
          <w:sz w:val="28"/>
          <w:szCs w:val="28"/>
        </w:rPr>
        <w:t>Mode</w:t>
      </w:r>
      <w:proofErr w:type="spellEnd"/>
      <w:r w:rsidRPr="00625D55">
        <w:rPr>
          <w:sz w:val="28"/>
          <w:szCs w:val="28"/>
        </w:rPr>
        <w:t xml:space="preserve"> – «Изображение › Режим»: на открывшейся панельке флажок должен стоять напротив букв RGB. Эта модель цвета обеспечивает получение богатой палитры путем смешения трех исходных цветов – </w:t>
      </w:r>
      <w:proofErr w:type="spellStart"/>
      <w:r w:rsidRPr="00625D55">
        <w:rPr>
          <w:sz w:val="28"/>
          <w:szCs w:val="28"/>
        </w:rPr>
        <w:t>Red</w:t>
      </w:r>
      <w:proofErr w:type="spellEnd"/>
      <w:r w:rsidRPr="00625D55">
        <w:rPr>
          <w:sz w:val="28"/>
          <w:szCs w:val="28"/>
        </w:rPr>
        <w:t xml:space="preserve">, </w:t>
      </w:r>
      <w:proofErr w:type="spellStart"/>
      <w:r w:rsidRPr="00625D55">
        <w:rPr>
          <w:sz w:val="28"/>
          <w:szCs w:val="28"/>
        </w:rPr>
        <w:t>Green</w:t>
      </w:r>
      <w:proofErr w:type="spellEnd"/>
      <w:r w:rsidRPr="00625D55">
        <w:rPr>
          <w:sz w:val="28"/>
          <w:szCs w:val="28"/>
        </w:rPr>
        <w:t xml:space="preserve"> и </w:t>
      </w:r>
      <w:proofErr w:type="spellStart"/>
      <w:r w:rsidRPr="00625D55">
        <w:rPr>
          <w:sz w:val="28"/>
          <w:szCs w:val="28"/>
        </w:rPr>
        <w:t>Blue</w:t>
      </w:r>
      <w:proofErr w:type="spellEnd"/>
      <w:r w:rsidRPr="00625D55">
        <w:rPr>
          <w:sz w:val="28"/>
          <w:szCs w:val="28"/>
        </w:rPr>
        <w:t xml:space="preserve">, что означает красный, зеленый, синий. Эта </w:t>
      </w:r>
      <w:proofErr w:type="spellStart"/>
      <w:r w:rsidRPr="00625D55">
        <w:rPr>
          <w:sz w:val="28"/>
          <w:szCs w:val="28"/>
        </w:rPr>
        <w:t>модельопирается</w:t>
      </w:r>
      <w:proofErr w:type="spellEnd"/>
      <w:r w:rsidRPr="00625D55">
        <w:rPr>
          <w:sz w:val="28"/>
          <w:szCs w:val="28"/>
        </w:rPr>
        <w:t xml:space="preserve"> на аддитивный механизм </w:t>
      </w:r>
      <w:proofErr w:type="spellStart"/>
      <w:r w:rsidRPr="00625D55">
        <w:rPr>
          <w:sz w:val="28"/>
          <w:szCs w:val="28"/>
        </w:rPr>
        <w:t>цветовосприятия</w:t>
      </w:r>
      <w:proofErr w:type="spellEnd"/>
      <w:r w:rsidRPr="00625D55">
        <w:rPr>
          <w:sz w:val="28"/>
          <w:szCs w:val="28"/>
        </w:rPr>
        <w:t>, имеющий физиологическую основу (сетчатка глаза имеет клетки, чувствительные только к указанным цветам; богатство красок в окружающ</w:t>
      </w:r>
      <w:r w:rsidR="00EA25B2" w:rsidRPr="00625D55">
        <w:rPr>
          <w:sz w:val="28"/>
          <w:szCs w:val="28"/>
        </w:rPr>
        <w:t>ем мире мы видим за счет смеше</w:t>
      </w:r>
      <w:r w:rsidRPr="00625D55">
        <w:rPr>
          <w:sz w:val="28"/>
          <w:szCs w:val="28"/>
        </w:rPr>
        <w:t xml:space="preserve">ния </w:t>
      </w:r>
      <w:r w:rsidR="00EA25B2" w:rsidRPr="00625D55">
        <w:rPr>
          <w:sz w:val="28"/>
          <w:szCs w:val="28"/>
        </w:rPr>
        <w:t xml:space="preserve">импульсов от этих трех клеток). </w:t>
      </w:r>
      <w:r w:rsidRPr="00625D55">
        <w:rPr>
          <w:sz w:val="28"/>
          <w:szCs w:val="28"/>
        </w:rPr>
        <w:t>Рядом с буквами RGB на означенной пане</w:t>
      </w:r>
      <w:r w:rsidR="00EA25B2" w:rsidRPr="00625D55">
        <w:rPr>
          <w:sz w:val="28"/>
          <w:szCs w:val="28"/>
        </w:rPr>
        <w:t xml:space="preserve">льке вы увидите надпись «Индекс </w:t>
      </w:r>
      <w:r w:rsidRPr="00625D55">
        <w:rPr>
          <w:sz w:val="28"/>
          <w:szCs w:val="28"/>
        </w:rPr>
        <w:t>цвета» (</w:t>
      </w:r>
      <w:proofErr w:type="spellStart"/>
      <w:r w:rsidRPr="00625D55">
        <w:rPr>
          <w:sz w:val="28"/>
          <w:szCs w:val="28"/>
        </w:rPr>
        <w:t>Index</w:t>
      </w:r>
      <w:proofErr w:type="spellEnd"/>
      <w:r w:rsidRPr="00625D55">
        <w:rPr>
          <w:sz w:val="28"/>
          <w:szCs w:val="28"/>
        </w:rPr>
        <w:t xml:space="preserve"> </w:t>
      </w:r>
      <w:proofErr w:type="spellStart"/>
      <w:r w:rsidRPr="00625D55">
        <w:rPr>
          <w:sz w:val="28"/>
          <w:szCs w:val="28"/>
        </w:rPr>
        <w:t>Color</w:t>
      </w:r>
      <w:proofErr w:type="spellEnd"/>
      <w:r w:rsidRPr="00625D55">
        <w:rPr>
          <w:sz w:val="28"/>
          <w:szCs w:val="28"/>
        </w:rPr>
        <w:t>). Индексированный цвет – еще од</w:t>
      </w:r>
      <w:r w:rsidR="00EA25B2" w:rsidRPr="00625D55">
        <w:rPr>
          <w:sz w:val="28"/>
          <w:szCs w:val="28"/>
        </w:rPr>
        <w:t xml:space="preserve">на модель, применимая к рисунку </w:t>
      </w:r>
      <w:r w:rsidRPr="00625D55">
        <w:rPr>
          <w:sz w:val="28"/>
          <w:szCs w:val="28"/>
        </w:rPr>
        <w:t>GIF. Чтобы перевести (экспортировать) JPEG в GIF, мы</w:t>
      </w:r>
      <w:r w:rsidR="00EA25B2" w:rsidRPr="00625D55">
        <w:rPr>
          <w:sz w:val="28"/>
          <w:szCs w:val="28"/>
        </w:rPr>
        <w:t xml:space="preserve"> сначала должны изменить модель </w:t>
      </w:r>
      <w:r w:rsidRPr="00625D55">
        <w:rPr>
          <w:sz w:val="28"/>
          <w:szCs w:val="28"/>
        </w:rPr>
        <w:t>цвета с RGB на индекс, а как это делать</w:t>
      </w:r>
      <w:r w:rsidR="00EA25B2" w:rsidRPr="00625D55">
        <w:rPr>
          <w:sz w:val="28"/>
          <w:szCs w:val="28"/>
        </w:rPr>
        <w:t xml:space="preserve">. Гифы должны преобладать в </w:t>
      </w:r>
      <w:r w:rsidRPr="00625D55">
        <w:rPr>
          <w:sz w:val="28"/>
          <w:szCs w:val="28"/>
        </w:rPr>
        <w:t>графике сайта, поскольку передача ими цвета наиболее полноценна на всех компьютерах.</w:t>
      </w:r>
    </w:p>
    <w:p w:rsidR="00EA25B2" w:rsidRPr="00625D55" w:rsidRDefault="00EA25B2" w:rsidP="00EA25B2">
      <w:pPr>
        <w:autoSpaceDE w:val="0"/>
        <w:autoSpaceDN w:val="0"/>
        <w:adjustRightInd w:val="0"/>
        <w:ind w:firstLine="708"/>
        <w:jc w:val="both"/>
        <w:rPr>
          <w:sz w:val="28"/>
          <w:szCs w:val="28"/>
        </w:rPr>
      </w:pPr>
      <w:r w:rsidRPr="00625D55">
        <w:rPr>
          <w:sz w:val="28"/>
          <w:szCs w:val="28"/>
        </w:rPr>
        <w:t xml:space="preserve">Крайне редко используется в сети цветовая модель </w:t>
      </w:r>
      <w:proofErr w:type="spellStart"/>
      <w:r w:rsidRPr="00625D55">
        <w:rPr>
          <w:sz w:val="28"/>
          <w:szCs w:val="28"/>
        </w:rPr>
        <w:t>Grayscale</w:t>
      </w:r>
      <w:proofErr w:type="spellEnd"/>
      <w:r w:rsidRPr="00625D55">
        <w:rPr>
          <w:sz w:val="28"/>
          <w:szCs w:val="28"/>
        </w:rPr>
        <w:t xml:space="preserve"> (Ч/Б), которая представляет собой опять же индексированную палитру, вот только значениям цвета в ней придается градация серого (всего 256 степеней). Черно-белый режим необходим для старого фото или имитаций под него.</w:t>
      </w:r>
    </w:p>
    <w:p w:rsidR="00EA25B2" w:rsidRPr="00625D55" w:rsidRDefault="00EA25B2" w:rsidP="00EA25B2">
      <w:pPr>
        <w:autoSpaceDE w:val="0"/>
        <w:autoSpaceDN w:val="0"/>
        <w:adjustRightInd w:val="0"/>
        <w:ind w:firstLine="708"/>
        <w:jc w:val="both"/>
        <w:rPr>
          <w:sz w:val="28"/>
          <w:szCs w:val="28"/>
        </w:rPr>
      </w:pPr>
      <w:r w:rsidRPr="00625D55">
        <w:rPr>
          <w:sz w:val="28"/>
          <w:szCs w:val="28"/>
        </w:rPr>
        <w:t xml:space="preserve">А еще на той же панельке вы можете заметить упоминание о четырехцветной субтрактивной модели CMYK (от англ. </w:t>
      </w:r>
      <w:proofErr w:type="spellStart"/>
      <w:proofErr w:type="gramStart"/>
      <w:r w:rsidRPr="00625D55">
        <w:rPr>
          <w:sz w:val="28"/>
          <w:szCs w:val="28"/>
        </w:rPr>
        <w:t>С</w:t>
      </w:r>
      <w:proofErr w:type="gramEnd"/>
      <w:r w:rsidRPr="00625D55">
        <w:rPr>
          <w:sz w:val="28"/>
          <w:szCs w:val="28"/>
        </w:rPr>
        <w:t>yan</w:t>
      </w:r>
      <w:proofErr w:type="spellEnd"/>
      <w:r w:rsidRPr="00625D55">
        <w:rPr>
          <w:sz w:val="28"/>
          <w:szCs w:val="28"/>
        </w:rPr>
        <w:t xml:space="preserve">, </w:t>
      </w:r>
      <w:proofErr w:type="spellStart"/>
      <w:r w:rsidRPr="00625D55">
        <w:rPr>
          <w:sz w:val="28"/>
          <w:szCs w:val="28"/>
        </w:rPr>
        <w:t>Magenta</w:t>
      </w:r>
      <w:proofErr w:type="spellEnd"/>
      <w:r w:rsidRPr="00625D55">
        <w:rPr>
          <w:sz w:val="28"/>
          <w:szCs w:val="28"/>
        </w:rPr>
        <w:t xml:space="preserve">, </w:t>
      </w:r>
      <w:proofErr w:type="spellStart"/>
      <w:r w:rsidRPr="00625D55">
        <w:rPr>
          <w:sz w:val="28"/>
          <w:szCs w:val="28"/>
        </w:rPr>
        <w:t>Yellow</w:t>
      </w:r>
      <w:proofErr w:type="spellEnd"/>
      <w:r w:rsidRPr="00625D55">
        <w:rPr>
          <w:sz w:val="28"/>
          <w:szCs w:val="28"/>
        </w:rPr>
        <w:t xml:space="preserve">, </w:t>
      </w:r>
      <w:proofErr w:type="spellStart"/>
      <w:r w:rsidRPr="00625D55">
        <w:rPr>
          <w:sz w:val="28"/>
          <w:szCs w:val="28"/>
        </w:rPr>
        <w:t>blacK</w:t>
      </w:r>
      <w:proofErr w:type="spellEnd"/>
      <w:r w:rsidRPr="00625D55">
        <w:rPr>
          <w:sz w:val="28"/>
          <w:szCs w:val="28"/>
        </w:rPr>
        <w:t xml:space="preserve"> – голубой, пурпурный, желтый, черный), которая создана и используется в полиграфии. Перед выводом на печать графический файл должен быть конвертирован в CMYK, что называется цветоделением. Вам нужно применять цветоделение тогда, когда собираетесь импортировать файл JPEG в </w:t>
      </w:r>
      <w:proofErr w:type="spellStart"/>
      <w:r w:rsidRPr="00625D55">
        <w:rPr>
          <w:sz w:val="28"/>
          <w:szCs w:val="28"/>
        </w:rPr>
        <w:t>CorelDraw</w:t>
      </w:r>
      <w:proofErr w:type="spellEnd"/>
      <w:r w:rsidRPr="00625D55">
        <w:rPr>
          <w:sz w:val="28"/>
          <w:szCs w:val="28"/>
        </w:rPr>
        <w:t xml:space="preserve"> или любой другой векторный редактор для дополнительной обработки. После обработки рисунок из </w:t>
      </w:r>
      <w:proofErr w:type="spellStart"/>
      <w:r w:rsidRPr="00625D55">
        <w:rPr>
          <w:sz w:val="28"/>
          <w:szCs w:val="28"/>
        </w:rPr>
        <w:t>CorelDraw</w:t>
      </w:r>
      <w:proofErr w:type="spellEnd"/>
      <w:r w:rsidRPr="00625D55">
        <w:rPr>
          <w:sz w:val="28"/>
          <w:szCs w:val="28"/>
        </w:rPr>
        <w:t xml:space="preserve"> экспортируется обратно в формат JPEG с моделью RGB. Экспортировать изображение сразу в гиф (если есть такая нужда) не рекомендуется, лучше это проделать потом в </w:t>
      </w:r>
      <w:proofErr w:type="spellStart"/>
      <w:r w:rsidRPr="00625D55">
        <w:rPr>
          <w:sz w:val="28"/>
          <w:szCs w:val="28"/>
        </w:rPr>
        <w:t>Фотошопе</w:t>
      </w:r>
      <w:proofErr w:type="spellEnd"/>
      <w:r w:rsidRPr="00625D55">
        <w:rPr>
          <w:sz w:val="28"/>
          <w:szCs w:val="28"/>
        </w:rPr>
        <w:t>.</w:t>
      </w:r>
    </w:p>
    <w:p w:rsidR="00EA25B2" w:rsidRPr="00625D55" w:rsidRDefault="00EA25B2" w:rsidP="00EA25B2">
      <w:pPr>
        <w:autoSpaceDE w:val="0"/>
        <w:autoSpaceDN w:val="0"/>
        <w:adjustRightInd w:val="0"/>
        <w:ind w:firstLine="708"/>
        <w:jc w:val="both"/>
        <w:rPr>
          <w:sz w:val="28"/>
          <w:szCs w:val="28"/>
        </w:rPr>
      </w:pPr>
      <w:r w:rsidRPr="00625D55">
        <w:rPr>
          <w:sz w:val="28"/>
          <w:szCs w:val="28"/>
        </w:rPr>
        <w:t xml:space="preserve">Обратим внимание на такую хитрость: каждый цвет и оттенок, используемый в графике, обладает номером. Запомните это. </w:t>
      </w:r>
    </w:p>
    <w:p w:rsidR="00EA25B2" w:rsidRPr="00625D55" w:rsidRDefault="00EA25B2" w:rsidP="00EA25B2">
      <w:pPr>
        <w:autoSpaceDE w:val="0"/>
        <w:autoSpaceDN w:val="0"/>
        <w:adjustRightInd w:val="0"/>
        <w:ind w:firstLine="708"/>
        <w:jc w:val="both"/>
        <w:rPr>
          <w:sz w:val="28"/>
          <w:szCs w:val="28"/>
        </w:rPr>
      </w:pPr>
      <w:r w:rsidRPr="00625D55">
        <w:rPr>
          <w:sz w:val="28"/>
          <w:szCs w:val="28"/>
        </w:rPr>
        <w:t>Разобравшись с цветом, перейдем к краткому описанию графических компонентов, которые украшают веб-страничку, делают ее приятной для глаз и интересной. Таких типов насчитывается семь:</w:t>
      </w:r>
    </w:p>
    <w:p w:rsidR="00EA25B2" w:rsidRPr="00625D55" w:rsidRDefault="00EA25B2" w:rsidP="00EA25B2">
      <w:pPr>
        <w:autoSpaceDE w:val="0"/>
        <w:autoSpaceDN w:val="0"/>
        <w:adjustRightInd w:val="0"/>
        <w:ind w:firstLine="708"/>
        <w:jc w:val="both"/>
        <w:rPr>
          <w:sz w:val="28"/>
          <w:szCs w:val="28"/>
        </w:rPr>
      </w:pPr>
      <w:r w:rsidRPr="00625D55">
        <w:rPr>
          <w:sz w:val="28"/>
          <w:szCs w:val="28"/>
        </w:rPr>
        <w:t>&gt; собственно графические файлы – статичные и анимированные, несущие надписи или только изображения. Эту красоту нужно использовать умеренно, чтобы не отягощать страничку избыточным «весом»;</w:t>
      </w:r>
    </w:p>
    <w:p w:rsidR="00EA25B2" w:rsidRPr="00625D55" w:rsidRDefault="00EA25B2" w:rsidP="00EA25B2">
      <w:pPr>
        <w:autoSpaceDE w:val="0"/>
        <w:autoSpaceDN w:val="0"/>
        <w:adjustRightInd w:val="0"/>
        <w:ind w:firstLine="708"/>
        <w:jc w:val="both"/>
        <w:rPr>
          <w:sz w:val="28"/>
          <w:szCs w:val="28"/>
        </w:rPr>
      </w:pPr>
      <w:r w:rsidRPr="00625D55">
        <w:rPr>
          <w:sz w:val="28"/>
          <w:szCs w:val="28"/>
        </w:rPr>
        <w:t>&gt; обычные заголовки (</w:t>
      </w:r>
      <w:proofErr w:type="spellStart"/>
      <w:r w:rsidRPr="00625D55">
        <w:rPr>
          <w:sz w:val="28"/>
          <w:szCs w:val="28"/>
        </w:rPr>
        <w:t>Headings</w:t>
      </w:r>
      <w:proofErr w:type="spellEnd"/>
      <w:r w:rsidRPr="00625D55">
        <w:rPr>
          <w:sz w:val="28"/>
          <w:szCs w:val="28"/>
        </w:rPr>
        <w:t xml:space="preserve">), которые получаются посредством простого введения кода в </w:t>
      </w:r>
      <w:proofErr w:type="spellStart"/>
      <w:r w:rsidRPr="00625D55">
        <w:rPr>
          <w:sz w:val="28"/>
          <w:szCs w:val="28"/>
        </w:rPr>
        <w:t>html</w:t>
      </w:r>
      <w:proofErr w:type="spellEnd"/>
      <w:r w:rsidRPr="00625D55">
        <w:rPr>
          <w:sz w:val="28"/>
          <w:szCs w:val="28"/>
        </w:rPr>
        <w:t xml:space="preserve">-документ. </w:t>
      </w:r>
    </w:p>
    <w:p w:rsidR="00EA25B2" w:rsidRPr="00625D55" w:rsidRDefault="00EA25B2" w:rsidP="00EA25B2">
      <w:pPr>
        <w:autoSpaceDE w:val="0"/>
        <w:autoSpaceDN w:val="0"/>
        <w:adjustRightInd w:val="0"/>
        <w:ind w:firstLine="708"/>
        <w:jc w:val="both"/>
        <w:rPr>
          <w:sz w:val="28"/>
          <w:szCs w:val="28"/>
        </w:rPr>
      </w:pPr>
      <w:r w:rsidRPr="00625D55">
        <w:rPr>
          <w:sz w:val="28"/>
          <w:szCs w:val="28"/>
        </w:rPr>
        <w:t xml:space="preserve">&gt; трехмерные заголовки (3D </w:t>
      </w:r>
      <w:proofErr w:type="spellStart"/>
      <w:r w:rsidRPr="00625D55">
        <w:rPr>
          <w:sz w:val="28"/>
          <w:szCs w:val="28"/>
        </w:rPr>
        <w:t>Headings</w:t>
      </w:r>
      <w:proofErr w:type="spellEnd"/>
      <w:r w:rsidRPr="00625D55">
        <w:rPr>
          <w:sz w:val="28"/>
          <w:szCs w:val="28"/>
        </w:rPr>
        <w:t>), получаемые путем использования функции фильтр, с которой мы познакомимся в той же части самоучителя;</w:t>
      </w:r>
    </w:p>
    <w:p w:rsidR="00EA25B2" w:rsidRPr="00625D55" w:rsidRDefault="00EA25B2" w:rsidP="00EA25B2">
      <w:pPr>
        <w:autoSpaceDE w:val="0"/>
        <w:autoSpaceDN w:val="0"/>
        <w:adjustRightInd w:val="0"/>
        <w:ind w:firstLine="708"/>
        <w:jc w:val="both"/>
        <w:rPr>
          <w:sz w:val="28"/>
          <w:szCs w:val="28"/>
        </w:rPr>
      </w:pPr>
      <w:r w:rsidRPr="00625D55">
        <w:rPr>
          <w:sz w:val="28"/>
          <w:szCs w:val="28"/>
        </w:rPr>
        <w:t>&gt; фоновые рисунки (</w:t>
      </w:r>
      <w:proofErr w:type="spellStart"/>
      <w:r w:rsidRPr="00625D55">
        <w:rPr>
          <w:sz w:val="28"/>
          <w:szCs w:val="28"/>
        </w:rPr>
        <w:t>Backgrounds</w:t>
      </w:r>
      <w:proofErr w:type="spellEnd"/>
      <w:r w:rsidRPr="00625D55">
        <w:rPr>
          <w:sz w:val="28"/>
          <w:szCs w:val="28"/>
        </w:rPr>
        <w:t>), образующие базовый элемент темы странички.</w:t>
      </w:r>
    </w:p>
    <w:p w:rsidR="00EA25B2" w:rsidRPr="00625D55" w:rsidRDefault="00EA25B2" w:rsidP="00EA25B2">
      <w:pPr>
        <w:autoSpaceDE w:val="0"/>
        <w:autoSpaceDN w:val="0"/>
        <w:adjustRightInd w:val="0"/>
        <w:ind w:firstLine="708"/>
        <w:jc w:val="both"/>
        <w:rPr>
          <w:sz w:val="28"/>
          <w:szCs w:val="28"/>
        </w:rPr>
      </w:pPr>
      <w:r w:rsidRPr="00625D55">
        <w:rPr>
          <w:sz w:val="28"/>
          <w:szCs w:val="28"/>
        </w:rPr>
        <w:t>Иногда целесообразно применять вместо фонового рисунка фоновую заливку, что выгоднее, поскольку страничка становится легче и загружается быстрее;</w:t>
      </w:r>
    </w:p>
    <w:p w:rsidR="00EA25B2" w:rsidRPr="00625D55" w:rsidRDefault="00EA25B2" w:rsidP="00EA25B2">
      <w:pPr>
        <w:autoSpaceDE w:val="0"/>
        <w:autoSpaceDN w:val="0"/>
        <w:adjustRightInd w:val="0"/>
        <w:ind w:firstLine="708"/>
        <w:jc w:val="both"/>
        <w:rPr>
          <w:sz w:val="28"/>
          <w:szCs w:val="28"/>
        </w:rPr>
      </w:pPr>
      <w:r w:rsidRPr="00625D55">
        <w:rPr>
          <w:sz w:val="28"/>
          <w:szCs w:val="28"/>
        </w:rPr>
        <w:t>&gt; кнопки (</w:t>
      </w:r>
      <w:proofErr w:type="spellStart"/>
      <w:r w:rsidRPr="00625D55">
        <w:rPr>
          <w:sz w:val="28"/>
          <w:szCs w:val="28"/>
        </w:rPr>
        <w:t>Buttons</w:t>
      </w:r>
      <w:proofErr w:type="spellEnd"/>
      <w:r w:rsidRPr="00625D55">
        <w:rPr>
          <w:sz w:val="28"/>
          <w:szCs w:val="28"/>
        </w:rPr>
        <w:t xml:space="preserve">), являющиеся частью навигации и по способу </w:t>
      </w:r>
      <w:proofErr w:type="gramStart"/>
      <w:r w:rsidRPr="00625D55">
        <w:rPr>
          <w:sz w:val="28"/>
          <w:szCs w:val="28"/>
        </w:rPr>
        <w:t>исполнения</w:t>
      </w:r>
      <w:proofErr w:type="gramEnd"/>
      <w:r w:rsidRPr="00625D55">
        <w:rPr>
          <w:sz w:val="28"/>
          <w:szCs w:val="28"/>
        </w:rPr>
        <w:t xml:space="preserve"> представляющие собой гифы;</w:t>
      </w:r>
    </w:p>
    <w:p w:rsidR="00EA25B2" w:rsidRPr="00625D55" w:rsidRDefault="00EA25B2" w:rsidP="00EA25B2">
      <w:pPr>
        <w:autoSpaceDE w:val="0"/>
        <w:autoSpaceDN w:val="0"/>
        <w:adjustRightInd w:val="0"/>
        <w:ind w:firstLine="708"/>
        <w:jc w:val="both"/>
        <w:rPr>
          <w:sz w:val="28"/>
          <w:szCs w:val="28"/>
        </w:rPr>
      </w:pPr>
      <w:r w:rsidRPr="00625D55">
        <w:rPr>
          <w:sz w:val="28"/>
          <w:szCs w:val="28"/>
        </w:rPr>
        <w:t>&gt; графические маркеры (</w:t>
      </w:r>
      <w:proofErr w:type="spellStart"/>
      <w:r w:rsidRPr="00625D55">
        <w:rPr>
          <w:sz w:val="28"/>
          <w:szCs w:val="28"/>
        </w:rPr>
        <w:t>Bullets</w:t>
      </w:r>
      <w:proofErr w:type="spellEnd"/>
      <w:r w:rsidRPr="00625D55">
        <w:rPr>
          <w:sz w:val="28"/>
          <w:szCs w:val="28"/>
        </w:rPr>
        <w:t>, они же пульки), а также вообще маркированные и нумерованные списки, о которых мы тоже непременно поговорим;</w:t>
      </w:r>
    </w:p>
    <w:p w:rsidR="00EA25B2" w:rsidRPr="00625D55" w:rsidRDefault="00EA25B2" w:rsidP="00EA25B2">
      <w:pPr>
        <w:autoSpaceDE w:val="0"/>
        <w:autoSpaceDN w:val="0"/>
        <w:adjustRightInd w:val="0"/>
        <w:ind w:firstLine="708"/>
        <w:jc w:val="both"/>
        <w:rPr>
          <w:sz w:val="28"/>
          <w:szCs w:val="28"/>
        </w:rPr>
      </w:pPr>
      <w:r w:rsidRPr="00625D55">
        <w:rPr>
          <w:sz w:val="28"/>
          <w:szCs w:val="28"/>
        </w:rPr>
        <w:t>&gt; горизонтальные полосы-разделители (</w:t>
      </w:r>
      <w:proofErr w:type="spellStart"/>
      <w:r w:rsidRPr="00625D55">
        <w:rPr>
          <w:sz w:val="28"/>
          <w:szCs w:val="28"/>
        </w:rPr>
        <w:t>Dividers</w:t>
      </w:r>
      <w:proofErr w:type="spellEnd"/>
      <w:r w:rsidRPr="00625D55">
        <w:rPr>
          <w:sz w:val="28"/>
          <w:szCs w:val="28"/>
        </w:rPr>
        <w:t>) могут быть очень красивы при задании им верной длины, ширины, цвета и локализации.</w:t>
      </w:r>
    </w:p>
    <w:p w:rsidR="00EA25B2" w:rsidRPr="00625D55" w:rsidRDefault="00EA25B2" w:rsidP="00EA25B2">
      <w:pPr>
        <w:autoSpaceDE w:val="0"/>
        <w:autoSpaceDN w:val="0"/>
        <w:adjustRightInd w:val="0"/>
        <w:ind w:firstLine="708"/>
        <w:jc w:val="both"/>
        <w:rPr>
          <w:sz w:val="28"/>
          <w:szCs w:val="28"/>
        </w:rPr>
      </w:pPr>
      <w:r w:rsidRPr="00625D55">
        <w:rPr>
          <w:sz w:val="28"/>
          <w:szCs w:val="28"/>
        </w:rPr>
        <w:t>Реклама в виде баннеров и объявлений тоже может быть и, говоря прямо, должна быть частью дизайна интерфейса. Рекламные блоки нужно в небольших количествах органически интегрировать в композицию странички, добиваясь при этом смыслового соответствия тематике ресурса. Естественно, графическое оформление рекламы тоже должно быть на достаточно высоком уровне. При этом надлежит осторожно применять нефункциональные элементы оформления страницы: неактивные баннеры и объявления вводят в заблуждение.</w:t>
      </w:r>
    </w:p>
    <w:p w:rsidR="00F36101" w:rsidRPr="00625D55" w:rsidRDefault="00F36101" w:rsidP="00F36101">
      <w:pPr>
        <w:autoSpaceDE w:val="0"/>
        <w:autoSpaceDN w:val="0"/>
        <w:adjustRightInd w:val="0"/>
        <w:ind w:firstLine="708"/>
        <w:jc w:val="both"/>
        <w:rPr>
          <w:sz w:val="28"/>
          <w:szCs w:val="28"/>
        </w:rPr>
      </w:pPr>
      <w:r w:rsidRPr="00625D55">
        <w:rPr>
          <w:sz w:val="28"/>
          <w:szCs w:val="28"/>
        </w:rPr>
        <w:t xml:space="preserve">Сочетание графических компонентов единой цветовой гаммы и гармонирующей с ними </w:t>
      </w:r>
      <w:proofErr w:type="gramStart"/>
      <w:r w:rsidRPr="00625D55">
        <w:rPr>
          <w:sz w:val="28"/>
          <w:szCs w:val="28"/>
        </w:rPr>
        <w:t>подложки</w:t>
      </w:r>
      <w:proofErr w:type="gramEnd"/>
      <w:r w:rsidRPr="00625D55">
        <w:rPr>
          <w:sz w:val="28"/>
          <w:szCs w:val="28"/>
        </w:rPr>
        <w:t>-</w:t>
      </w:r>
      <w:proofErr w:type="spellStart"/>
      <w:r w:rsidRPr="00625D55">
        <w:rPr>
          <w:sz w:val="28"/>
          <w:szCs w:val="28"/>
        </w:rPr>
        <w:t>background</w:t>
      </w:r>
      <w:proofErr w:type="spellEnd"/>
      <w:r w:rsidRPr="00625D55">
        <w:rPr>
          <w:sz w:val="28"/>
          <w:szCs w:val="28"/>
        </w:rPr>
        <w:t xml:space="preserve"> создает тему сайта. Дизайнеру нельзя путать тему сайта с тематикой контента (и всего проекта), поскольку это совершенно разные, хотя и несколько взаимосвязанные понятия. Так, медицинская тематика обычно требует темы с преобладанием белого, голубого и нежно-розового. Однако уклон тематики в сторону фитотерапии (</w:t>
      </w:r>
      <w:proofErr w:type="spellStart"/>
      <w:r w:rsidRPr="00625D55">
        <w:rPr>
          <w:sz w:val="28"/>
          <w:szCs w:val="28"/>
        </w:rPr>
        <w:t>траволечения</w:t>
      </w:r>
      <w:proofErr w:type="spellEnd"/>
      <w:r w:rsidRPr="00625D55">
        <w:rPr>
          <w:sz w:val="28"/>
          <w:szCs w:val="28"/>
        </w:rPr>
        <w:t>) требует изменения темы в пользу комбинации травянисто-зеленого, светло-зеленого и нежно-желтого цветов (см. табл. 1).</w:t>
      </w:r>
    </w:p>
    <w:p w:rsidR="00EA25B2" w:rsidRPr="00625D55" w:rsidRDefault="00F36101" w:rsidP="00F36101">
      <w:pPr>
        <w:autoSpaceDE w:val="0"/>
        <w:autoSpaceDN w:val="0"/>
        <w:adjustRightInd w:val="0"/>
        <w:ind w:firstLine="708"/>
        <w:jc w:val="both"/>
        <w:rPr>
          <w:sz w:val="28"/>
          <w:szCs w:val="28"/>
        </w:rPr>
      </w:pPr>
      <w:r w:rsidRPr="00625D55">
        <w:rPr>
          <w:sz w:val="28"/>
          <w:szCs w:val="28"/>
        </w:rPr>
        <w:t xml:space="preserve">Эго-составляющая сайта. Этому аспекту не всегда уделяется достаточное внимание теоретиками веб-дизайна, однако всякий сайт обязан иметь среди множества конструкционных элементов эго-составляющую, как называются в их совокупности средства самоидентификации и индивидуализации посетителя. Данные средства помогают юзеру реально ощутить свое присутствие на сайте. Подробнее о технике создания эго-составляющей будет рассказано в пункте 4.3 настоящего пособия, а пока просто перечислим такие средства. Во-первых, курсор. Это продолжение всемогущей руки юзера. Так пусть юзер отчетливо видит свою руку, ощущает ее движения: нужно сделать для своего сайта </w:t>
      </w:r>
      <w:proofErr w:type="gramStart"/>
      <w:r w:rsidRPr="00625D55">
        <w:rPr>
          <w:sz w:val="28"/>
          <w:szCs w:val="28"/>
        </w:rPr>
        <w:t>скромный</w:t>
      </w:r>
      <w:proofErr w:type="gramEnd"/>
      <w:r w:rsidRPr="00625D55">
        <w:rPr>
          <w:sz w:val="28"/>
          <w:szCs w:val="28"/>
        </w:rPr>
        <w:t xml:space="preserve">, но оригинальный, по-своему необычный </w:t>
      </w:r>
      <w:proofErr w:type="spellStart"/>
      <w:r w:rsidRPr="00625D55">
        <w:rPr>
          <w:sz w:val="28"/>
          <w:szCs w:val="28"/>
        </w:rPr>
        <w:t>курсорчик</w:t>
      </w:r>
      <w:proofErr w:type="spellEnd"/>
      <w:r w:rsidRPr="00625D55">
        <w:rPr>
          <w:sz w:val="28"/>
          <w:szCs w:val="28"/>
        </w:rPr>
        <w:t>. Например, на сайте по продаже раскрасок для малышей курсор может изображать карандаш или фломастер.</w:t>
      </w:r>
    </w:p>
    <w:p w:rsidR="00F36101" w:rsidRPr="00625D55" w:rsidRDefault="00F36101" w:rsidP="00F36101">
      <w:pPr>
        <w:autoSpaceDE w:val="0"/>
        <w:autoSpaceDN w:val="0"/>
        <w:adjustRightInd w:val="0"/>
        <w:ind w:firstLine="708"/>
        <w:jc w:val="both"/>
        <w:rPr>
          <w:sz w:val="28"/>
          <w:szCs w:val="28"/>
        </w:rPr>
      </w:pPr>
      <w:r w:rsidRPr="00625D55">
        <w:rPr>
          <w:sz w:val="28"/>
          <w:szCs w:val="28"/>
        </w:rPr>
        <w:t xml:space="preserve">Затем, если вам нужна устная реклама, полезно одну из страничек сайта отвести под коллекцию </w:t>
      </w:r>
      <w:proofErr w:type="spellStart"/>
      <w:r w:rsidRPr="00625D55">
        <w:rPr>
          <w:sz w:val="28"/>
          <w:szCs w:val="28"/>
        </w:rPr>
        <w:t>аватаров</w:t>
      </w:r>
      <w:proofErr w:type="spellEnd"/>
      <w:r w:rsidRPr="00625D55">
        <w:rPr>
          <w:sz w:val="28"/>
          <w:szCs w:val="28"/>
        </w:rPr>
        <w:t xml:space="preserve"> (</w:t>
      </w:r>
      <w:proofErr w:type="spellStart"/>
      <w:r w:rsidRPr="00625D55">
        <w:rPr>
          <w:sz w:val="28"/>
          <w:szCs w:val="28"/>
        </w:rPr>
        <w:t>авиков</w:t>
      </w:r>
      <w:proofErr w:type="spellEnd"/>
      <w:r w:rsidRPr="00625D55">
        <w:rPr>
          <w:sz w:val="28"/>
          <w:szCs w:val="28"/>
        </w:rPr>
        <w:t xml:space="preserve">). Напомним, что </w:t>
      </w:r>
      <w:proofErr w:type="spellStart"/>
      <w:r w:rsidRPr="00625D55">
        <w:rPr>
          <w:sz w:val="28"/>
          <w:szCs w:val="28"/>
        </w:rPr>
        <w:t>аватарами</w:t>
      </w:r>
      <w:proofErr w:type="spellEnd"/>
      <w:r w:rsidRPr="00625D55">
        <w:rPr>
          <w:sz w:val="28"/>
          <w:szCs w:val="28"/>
        </w:rPr>
        <w:t xml:space="preserve"> называются такие потешные квадратные картинки, обычно анимэ,7 которые используются чаще всего на форумах, блогах, в дневниках и т. д. в качестве </w:t>
      </w:r>
      <w:proofErr w:type="spellStart"/>
      <w:r w:rsidRPr="00625D55">
        <w:rPr>
          <w:sz w:val="28"/>
          <w:szCs w:val="28"/>
        </w:rPr>
        <w:t>юзерпика</w:t>
      </w:r>
      <w:proofErr w:type="spellEnd"/>
      <w:r w:rsidRPr="00625D55">
        <w:rPr>
          <w:sz w:val="28"/>
          <w:szCs w:val="28"/>
        </w:rPr>
        <w:t xml:space="preserve"> – портрета пользователя. Пусть люди берут ваши </w:t>
      </w:r>
      <w:proofErr w:type="spellStart"/>
      <w:r w:rsidRPr="00625D55">
        <w:rPr>
          <w:sz w:val="28"/>
          <w:szCs w:val="28"/>
        </w:rPr>
        <w:t>аватары</w:t>
      </w:r>
      <w:proofErr w:type="spellEnd"/>
      <w:r w:rsidRPr="00625D55">
        <w:rPr>
          <w:sz w:val="28"/>
          <w:szCs w:val="28"/>
        </w:rPr>
        <w:t xml:space="preserve"> и потом говорят о вас «под </w:t>
      </w:r>
      <w:proofErr w:type="gramStart"/>
      <w:r w:rsidRPr="00625D55">
        <w:rPr>
          <w:sz w:val="28"/>
          <w:szCs w:val="28"/>
        </w:rPr>
        <w:t>личиной</w:t>
      </w:r>
      <w:proofErr w:type="gramEnd"/>
      <w:r w:rsidRPr="00625D55">
        <w:rPr>
          <w:sz w:val="28"/>
          <w:szCs w:val="28"/>
        </w:rPr>
        <w:t xml:space="preserve">» этих самых </w:t>
      </w:r>
      <w:proofErr w:type="spellStart"/>
      <w:r w:rsidRPr="00625D55">
        <w:rPr>
          <w:sz w:val="28"/>
          <w:szCs w:val="28"/>
        </w:rPr>
        <w:t>аватаров</w:t>
      </w:r>
      <w:proofErr w:type="spellEnd"/>
      <w:r w:rsidRPr="00625D55">
        <w:rPr>
          <w:sz w:val="28"/>
          <w:szCs w:val="28"/>
        </w:rPr>
        <w:t xml:space="preserve">! Современные технологии позволяют сконструировать </w:t>
      </w:r>
      <w:proofErr w:type="spellStart"/>
      <w:r w:rsidRPr="00625D55">
        <w:rPr>
          <w:sz w:val="28"/>
          <w:szCs w:val="28"/>
        </w:rPr>
        <w:t>гиперактивные</w:t>
      </w:r>
      <w:proofErr w:type="spellEnd"/>
      <w:r w:rsidRPr="00625D55">
        <w:rPr>
          <w:sz w:val="28"/>
          <w:szCs w:val="28"/>
        </w:rPr>
        <w:t xml:space="preserve"> </w:t>
      </w:r>
      <w:proofErr w:type="spellStart"/>
      <w:r w:rsidRPr="00625D55">
        <w:rPr>
          <w:sz w:val="28"/>
          <w:szCs w:val="28"/>
        </w:rPr>
        <w:t>аватары</w:t>
      </w:r>
      <w:proofErr w:type="spellEnd"/>
      <w:r w:rsidRPr="00625D55">
        <w:rPr>
          <w:sz w:val="28"/>
          <w:szCs w:val="28"/>
        </w:rPr>
        <w:t>, которые отнюдь не будут похожи на традиционные картинки-квадратики, но всем своим видом напоминают зверьков или человечков и умеют перемещаться в пространстве сайта вместе с посетителем, реагировать на действия гостя.</w:t>
      </w:r>
    </w:p>
    <w:p w:rsidR="00F36101" w:rsidRPr="00625D55" w:rsidRDefault="00F36101" w:rsidP="00F36101">
      <w:pPr>
        <w:autoSpaceDE w:val="0"/>
        <w:autoSpaceDN w:val="0"/>
        <w:adjustRightInd w:val="0"/>
        <w:ind w:firstLine="708"/>
        <w:jc w:val="both"/>
        <w:rPr>
          <w:sz w:val="28"/>
          <w:szCs w:val="28"/>
        </w:rPr>
      </w:pPr>
      <w:r w:rsidRPr="00625D55">
        <w:rPr>
          <w:sz w:val="28"/>
          <w:szCs w:val="28"/>
        </w:rPr>
        <w:t>Реагировать на движения юзера может и сам веб-узел, словно миниатюрная биосфера, в которой оказался путешественник по Сети. Сайт может встречать гостя музыкой (на главной или какой-либо другой, особой страничке), может предоставлять комнату отдыха для прослушивания звуков природы либо прекрасных мелодий в приятной обстановке, может делать словесные сообщения, комментировать движения гостя и, наконец, может попрощаться с посетителем, когда тот задумает покинуть ресурс. Подобное средство индивидуализации мы назовем звуковым сопровождением юзера.</w:t>
      </w:r>
    </w:p>
    <w:p w:rsidR="00F36101" w:rsidRPr="00625D55" w:rsidRDefault="00F36101" w:rsidP="00F36101">
      <w:pPr>
        <w:autoSpaceDE w:val="0"/>
        <w:autoSpaceDN w:val="0"/>
        <w:adjustRightInd w:val="0"/>
        <w:ind w:firstLine="708"/>
        <w:jc w:val="both"/>
        <w:rPr>
          <w:sz w:val="28"/>
          <w:szCs w:val="28"/>
        </w:rPr>
      </w:pPr>
      <w:r w:rsidRPr="00625D55">
        <w:rPr>
          <w:sz w:val="28"/>
          <w:szCs w:val="28"/>
        </w:rPr>
        <w:t>Кроме того, в общении с вами и с остальными посетитель веб-узла может использовать смайлики, потешные рожицы, часто анимированные (подвижные), а в последнее время еще и говорящие либо даже поющие. Вы и сами можете применять смайлики, обращаясь к посетителю. Конечно, применение таких картинок зависит от тематики сайта. Если вы рекламируете какой-нибудь солидный банк, то ему вовсе не понравится, что на страничках его ресурса появляются какие-то глумливые колобки с глазами навыкате.</w:t>
      </w:r>
    </w:p>
    <w:p w:rsidR="00F36101" w:rsidRPr="00625D55" w:rsidRDefault="00F36101" w:rsidP="00F36101">
      <w:pPr>
        <w:autoSpaceDE w:val="0"/>
        <w:autoSpaceDN w:val="0"/>
        <w:adjustRightInd w:val="0"/>
        <w:ind w:firstLine="708"/>
        <w:jc w:val="both"/>
        <w:rPr>
          <w:sz w:val="28"/>
          <w:szCs w:val="28"/>
        </w:rPr>
      </w:pPr>
      <w:r w:rsidRPr="00625D55">
        <w:rPr>
          <w:sz w:val="28"/>
          <w:szCs w:val="28"/>
        </w:rPr>
        <w:t xml:space="preserve">Самый лучший способ общения – это предоставить юзеру возможность высказать свое мнение, например, в процессе голосования. На этот случай сайт необходимо оборудовать формами для голосования. Еще больше возможностей для общения предоставляет гостевая книга, в которой люди не просто отвечают на ваши вопросы, но и записывают все свои мысли, какие только приходят им в голову. На коммерческих сайтах </w:t>
      </w:r>
      <w:proofErr w:type="gramStart"/>
      <w:r w:rsidRPr="00625D55">
        <w:rPr>
          <w:sz w:val="28"/>
          <w:szCs w:val="28"/>
        </w:rPr>
        <w:t>гостевая</w:t>
      </w:r>
      <w:proofErr w:type="gramEnd"/>
      <w:r w:rsidRPr="00625D55">
        <w:rPr>
          <w:sz w:val="28"/>
          <w:szCs w:val="28"/>
        </w:rPr>
        <w:t xml:space="preserve"> совершенно не нужна. Во-первых, в ней будут отмечаться ваши конкуренты, оставляя адреса своих ресурсов. А во-вторых, почитайте рассказ А. П. Чехова «Жалобная книга», добавьте в него современный мат и вообразите себе, что произойдет, когда такую ерунду увидят у вас на ресурсе потенциальные покупатели.</w:t>
      </w:r>
    </w:p>
    <w:p w:rsidR="00F36101" w:rsidRPr="00625D55" w:rsidRDefault="00F36101" w:rsidP="00F36101">
      <w:pPr>
        <w:autoSpaceDE w:val="0"/>
        <w:autoSpaceDN w:val="0"/>
        <w:adjustRightInd w:val="0"/>
        <w:ind w:firstLine="708"/>
        <w:jc w:val="both"/>
        <w:rPr>
          <w:sz w:val="28"/>
          <w:szCs w:val="28"/>
        </w:rPr>
      </w:pPr>
      <w:r w:rsidRPr="00625D55">
        <w:rPr>
          <w:sz w:val="28"/>
          <w:szCs w:val="28"/>
        </w:rPr>
        <w:t xml:space="preserve">Форум – место для общения. </w:t>
      </w:r>
      <w:proofErr w:type="spellStart"/>
      <w:proofErr w:type="gramStart"/>
      <w:r w:rsidRPr="00625D55">
        <w:rPr>
          <w:sz w:val="28"/>
          <w:szCs w:val="28"/>
        </w:rPr>
        <w:t>C</w:t>
      </w:r>
      <w:proofErr w:type="gramEnd"/>
      <w:r w:rsidRPr="00625D55">
        <w:rPr>
          <w:sz w:val="28"/>
          <w:szCs w:val="28"/>
        </w:rPr>
        <w:t>обеседниками</w:t>
      </w:r>
      <w:proofErr w:type="spellEnd"/>
      <w:r w:rsidRPr="00625D55">
        <w:rPr>
          <w:sz w:val="28"/>
          <w:szCs w:val="28"/>
        </w:rPr>
        <w:t xml:space="preserve"> здесь выступают гости ресурса, они ведут между собой перепалку, дают советы и т. д. Форумом в Риме называлась базарная площадь, если кто подзабыл. Для определения слова «базарный» можете воспользоваться словарями Даля или Ожегова. Когда дойдете до конца списка, вообразите себе, какой негативный заряд приобретет ваш сайт благодаря форуму. Разумеется! Коммерческому ресурсу форум необходим столь же мало, как и гостевая книга.8</w:t>
      </w:r>
      <w:proofErr w:type="gramStart"/>
      <w:r w:rsidRPr="00625D55">
        <w:rPr>
          <w:sz w:val="28"/>
          <w:szCs w:val="28"/>
        </w:rPr>
        <w:t xml:space="preserve"> П</w:t>
      </w:r>
      <w:proofErr w:type="gramEnd"/>
      <w:r w:rsidRPr="00625D55">
        <w:rPr>
          <w:sz w:val="28"/>
          <w:szCs w:val="28"/>
        </w:rPr>
        <w:t xml:space="preserve">оэтому гораздо более полезны для наших целей контактная информация и контактные формы. С их помощью каждый может связаться с владельцем сайта в любой момент, в том </w:t>
      </w:r>
      <w:proofErr w:type="gramStart"/>
      <w:r w:rsidRPr="00625D55">
        <w:rPr>
          <w:sz w:val="28"/>
          <w:szCs w:val="28"/>
        </w:rPr>
        <w:t>числе</w:t>
      </w:r>
      <w:proofErr w:type="gramEnd"/>
      <w:r w:rsidRPr="00625D55">
        <w:rPr>
          <w:sz w:val="28"/>
          <w:szCs w:val="28"/>
        </w:rPr>
        <w:t xml:space="preserve"> не покидая сайта. Контактная информация важнее контактной формы.</w:t>
      </w:r>
    </w:p>
    <w:p w:rsidR="00F36101" w:rsidRPr="00625D55" w:rsidRDefault="00F36101" w:rsidP="00F36101">
      <w:pPr>
        <w:autoSpaceDE w:val="0"/>
        <w:autoSpaceDN w:val="0"/>
        <w:adjustRightInd w:val="0"/>
        <w:ind w:firstLine="708"/>
        <w:jc w:val="both"/>
        <w:rPr>
          <w:sz w:val="28"/>
          <w:szCs w:val="28"/>
        </w:rPr>
      </w:pPr>
      <w:r w:rsidRPr="00625D55">
        <w:rPr>
          <w:sz w:val="28"/>
          <w:szCs w:val="28"/>
        </w:rPr>
        <w:t>Конечно, форма облегчает быстрое оформление заказа, но ведь не все в жизни сводится к купи-</w:t>
      </w:r>
      <w:proofErr w:type="spellStart"/>
      <w:r w:rsidRPr="00625D55">
        <w:rPr>
          <w:sz w:val="28"/>
          <w:szCs w:val="28"/>
        </w:rPr>
        <w:t>продайским</w:t>
      </w:r>
      <w:proofErr w:type="spellEnd"/>
      <w:r w:rsidRPr="00625D55">
        <w:rPr>
          <w:sz w:val="28"/>
          <w:szCs w:val="28"/>
        </w:rPr>
        <w:t xml:space="preserve"> отношениям! Пребывать на сайтах, где нет адреса электронной почты (</w:t>
      </w:r>
      <w:proofErr w:type="spellStart"/>
      <w:r w:rsidRPr="00625D55">
        <w:rPr>
          <w:sz w:val="28"/>
          <w:szCs w:val="28"/>
        </w:rPr>
        <w:t>email</w:t>
      </w:r>
      <w:proofErr w:type="spellEnd"/>
      <w:r w:rsidRPr="00625D55">
        <w:rPr>
          <w:sz w:val="28"/>
          <w:szCs w:val="28"/>
        </w:rPr>
        <w:t xml:space="preserve">), попросту противно. А что если возник очень важный вопрос, но вы не можете его сразу сформулировать? Или, быть может, нужно задать несколько вопросов, чтобы определиться в своем выборе, а это предполагает отправку нескольких писем. Адрес электронной почты должен присутствовать обязательно, равно как и почтовый адрес (для компаний). А злоупотребление контактными формами при отсутствии полноценной обратной связи гарантирует по большей части поступление невнятных заказов такого рода, как в известном анекдоте: «Мне, </w:t>
      </w:r>
      <w:proofErr w:type="spellStart"/>
      <w:r w:rsidRPr="00625D55">
        <w:rPr>
          <w:sz w:val="28"/>
          <w:szCs w:val="28"/>
        </w:rPr>
        <w:t>плз</w:t>
      </w:r>
      <w:proofErr w:type="spellEnd"/>
      <w:r w:rsidRPr="00625D55">
        <w:rPr>
          <w:sz w:val="28"/>
          <w:szCs w:val="28"/>
        </w:rPr>
        <w:t xml:space="preserve">, ДВД с </w:t>
      </w:r>
      <w:proofErr w:type="spellStart"/>
      <w:r w:rsidRPr="00625D55">
        <w:rPr>
          <w:sz w:val="28"/>
          <w:szCs w:val="28"/>
        </w:rPr>
        <w:t>киной</w:t>
      </w:r>
      <w:proofErr w:type="spellEnd"/>
      <w:r w:rsidRPr="00625D55">
        <w:rPr>
          <w:sz w:val="28"/>
          <w:szCs w:val="28"/>
        </w:rPr>
        <w:t xml:space="preserve"> про того чувака, который еще снимался в том </w:t>
      </w:r>
      <w:proofErr w:type="spellStart"/>
      <w:r w:rsidRPr="00625D55">
        <w:rPr>
          <w:sz w:val="28"/>
          <w:szCs w:val="28"/>
        </w:rPr>
        <w:t>кине</w:t>
      </w:r>
      <w:proofErr w:type="spellEnd"/>
      <w:r w:rsidRPr="00625D55">
        <w:rPr>
          <w:sz w:val="28"/>
          <w:szCs w:val="28"/>
        </w:rPr>
        <w:t>».</w:t>
      </w:r>
    </w:p>
    <w:p w:rsidR="00F36101" w:rsidRPr="00625D55" w:rsidRDefault="00F36101" w:rsidP="00F36101">
      <w:pPr>
        <w:autoSpaceDE w:val="0"/>
        <w:autoSpaceDN w:val="0"/>
        <w:adjustRightInd w:val="0"/>
        <w:ind w:firstLine="708"/>
        <w:jc w:val="both"/>
        <w:rPr>
          <w:sz w:val="28"/>
          <w:szCs w:val="28"/>
        </w:rPr>
      </w:pPr>
      <w:r w:rsidRPr="00625D55">
        <w:rPr>
          <w:sz w:val="28"/>
          <w:szCs w:val="28"/>
        </w:rPr>
        <w:t xml:space="preserve">Гипертекст и язык HTML. Ранее читателя уже предупредили, что понадобится освоить азы языка HTML, на котором пишутся веб-странички. Аббревиатура HTML означает в расшифровке </w:t>
      </w:r>
      <w:proofErr w:type="spellStart"/>
      <w:r w:rsidRPr="00625D55">
        <w:rPr>
          <w:sz w:val="28"/>
          <w:szCs w:val="28"/>
        </w:rPr>
        <w:t>Hyper</w:t>
      </w:r>
      <w:proofErr w:type="spellEnd"/>
      <w:r w:rsidRPr="00625D55">
        <w:rPr>
          <w:sz w:val="28"/>
          <w:szCs w:val="28"/>
        </w:rPr>
        <w:t xml:space="preserve"> </w:t>
      </w:r>
      <w:proofErr w:type="spellStart"/>
      <w:r w:rsidRPr="00625D55">
        <w:rPr>
          <w:sz w:val="28"/>
          <w:szCs w:val="28"/>
        </w:rPr>
        <w:t>Text</w:t>
      </w:r>
      <w:proofErr w:type="spellEnd"/>
      <w:r w:rsidRPr="00625D55">
        <w:rPr>
          <w:sz w:val="28"/>
          <w:szCs w:val="28"/>
        </w:rPr>
        <w:t xml:space="preserve"> </w:t>
      </w:r>
      <w:proofErr w:type="spellStart"/>
      <w:r w:rsidRPr="00625D55">
        <w:rPr>
          <w:sz w:val="28"/>
          <w:szCs w:val="28"/>
        </w:rPr>
        <w:t>Markup</w:t>
      </w:r>
      <w:proofErr w:type="spellEnd"/>
      <w:r w:rsidRPr="00625D55">
        <w:rPr>
          <w:sz w:val="28"/>
          <w:szCs w:val="28"/>
        </w:rPr>
        <w:t xml:space="preserve"> </w:t>
      </w:r>
      <w:proofErr w:type="spellStart"/>
      <w:r w:rsidRPr="00625D55">
        <w:rPr>
          <w:sz w:val="28"/>
          <w:szCs w:val="28"/>
        </w:rPr>
        <w:t>Language</w:t>
      </w:r>
      <w:proofErr w:type="spellEnd"/>
      <w:r w:rsidRPr="00625D55">
        <w:rPr>
          <w:sz w:val="28"/>
          <w:szCs w:val="28"/>
        </w:rPr>
        <w:t xml:space="preserve">, то есть язык разметки гипертекста. Сказанное нуждается в пояснениях. Дело в том, что WWW представляет собой не только паутину, но и технологию поддержания информационного потока, в основу которой положена гиперсвязь в виде системы переходов между источниками данных. Такая связь осуществляется за счет гипертекстовых ссылок, или, если называть их короче, гиперссылок. Ссылкой может служить фрагмент текста и рисунок. Причем </w:t>
      </w:r>
      <w:proofErr w:type="gramStart"/>
      <w:r w:rsidRPr="00625D55">
        <w:rPr>
          <w:sz w:val="28"/>
          <w:szCs w:val="28"/>
        </w:rPr>
        <w:t>на</w:t>
      </w:r>
      <w:proofErr w:type="gramEnd"/>
      <w:r w:rsidRPr="00625D55">
        <w:rPr>
          <w:sz w:val="28"/>
          <w:szCs w:val="28"/>
        </w:rPr>
        <w:t xml:space="preserve"> </w:t>
      </w:r>
      <w:proofErr w:type="gramStart"/>
      <w:r w:rsidRPr="00625D55">
        <w:rPr>
          <w:sz w:val="28"/>
          <w:szCs w:val="28"/>
        </w:rPr>
        <w:t>вашей</w:t>
      </w:r>
      <w:proofErr w:type="gramEnd"/>
      <w:r w:rsidRPr="00625D55">
        <w:rPr>
          <w:sz w:val="28"/>
          <w:szCs w:val="28"/>
        </w:rPr>
        <w:t xml:space="preserve"> </w:t>
      </w:r>
      <w:proofErr w:type="spellStart"/>
      <w:r w:rsidRPr="00625D55">
        <w:rPr>
          <w:sz w:val="28"/>
          <w:szCs w:val="28"/>
        </w:rPr>
        <w:t>html</w:t>
      </w:r>
      <w:proofErr w:type="spellEnd"/>
      <w:r w:rsidRPr="00625D55">
        <w:rPr>
          <w:sz w:val="28"/>
          <w:szCs w:val="28"/>
        </w:rPr>
        <w:t>-страничке могут полностью отсутствовать переходы (гиперссылки), однако она все равно остается HTML-документом, поскольку написана на языке HTML, что и обеспечивает переход на нее по ссылке с других страничек сайта либо с поисковика (поисковой системы).</w:t>
      </w:r>
    </w:p>
    <w:p w:rsidR="00F36101" w:rsidRPr="00625D55" w:rsidRDefault="00F36101" w:rsidP="00F36101">
      <w:pPr>
        <w:autoSpaceDE w:val="0"/>
        <w:autoSpaceDN w:val="0"/>
        <w:adjustRightInd w:val="0"/>
        <w:ind w:firstLine="708"/>
        <w:jc w:val="both"/>
        <w:rPr>
          <w:sz w:val="28"/>
          <w:szCs w:val="28"/>
        </w:rPr>
      </w:pPr>
      <w:r w:rsidRPr="00625D55">
        <w:rPr>
          <w:sz w:val="28"/>
          <w:szCs w:val="28"/>
        </w:rPr>
        <w:t>Найдем в Проводнике нашу ученическую страничку index.html и, выделив ее курсором, зададим команду</w:t>
      </w:r>
      <w:proofErr w:type="gramStart"/>
      <w:r w:rsidRPr="00625D55">
        <w:rPr>
          <w:sz w:val="28"/>
          <w:szCs w:val="28"/>
        </w:rPr>
        <w:t xml:space="preserve"> О</w:t>
      </w:r>
      <w:proofErr w:type="gramEnd"/>
      <w:r w:rsidRPr="00625D55">
        <w:rPr>
          <w:sz w:val="28"/>
          <w:szCs w:val="28"/>
        </w:rPr>
        <w:t>ткрыть с помощью… › Интернет-Эксплорер. Интернет-</w:t>
      </w:r>
      <w:proofErr w:type="spellStart"/>
      <w:r w:rsidRPr="00625D55">
        <w:rPr>
          <w:sz w:val="28"/>
          <w:szCs w:val="28"/>
        </w:rPr>
        <w:t>Эксплорер</w:t>
      </w:r>
      <w:proofErr w:type="spellEnd"/>
      <w:r w:rsidRPr="00625D55">
        <w:rPr>
          <w:sz w:val="28"/>
          <w:szCs w:val="28"/>
        </w:rPr>
        <w:t xml:space="preserve"> (</w:t>
      </w:r>
      <w:proofErr w:type="spellStart"/>
      <w:r w:rsidRPr="00625D55">
        <w:rPr>
          <w:sz w:val="28"/>
          <w:szCs w:val="28"/>
        </w:rPr>
        <w:t>Internet</w:t>
      </w:r>
      <w:proofErr w:type="spellEnd"/>
      <w:r w:rsidRPr="00625D55">
        <w:rPr>
          <w:sz w:val="28"/>
          <w:szCs w:val="28"/>
        </w:rPr>
        <w:t xml:space="preserve"> </w:t>
      </w:r>
      <w:proofErr w:type="spellStart"/>
      <w:r w:rsidRPr="00625D55">
        <w:rPr>
          <w:sz w:val="28"/>
          <w:szCs w:val="28"/>
        </w:rPr>
        <w:t>Explorer</w:t>
      </w:r>
      <w:proofErr w:type="spellEnd"/>
      <w:r w:rsidRPr="00625D55">
        <w:rPr>
          <w:sz w:val="28"/>
          <w:szCs w:val="28"/>
        </w:rPr>
        <w:t xml:space="preserve">), как вам уже известно, представляет собой программу для просмотра веб-страничек. </w:t>
      </w:r>
      <w:proofErr w:type="gramStart"/>
      <w:r w:rsidRPr="00625D55">
        <w:rPr>
          <w:sz w:val="28"/>
          <w:szCs w:val="28"/>
        </w:rPr>
        <w:t>Эта программа определенно установлена на вашем ПК, поскольку она относится к числу стандартных.</w:t>
      </w:r>
      <w:proofErr w:type="gramEnd"/>
    </w:p>
    <w:p w:rsidR="00F36101" w:rsidRPr="00625D55" w:rsidRDefault="00F36101" w:rsidP="00F36101">
      <w:pPr>
        <w:autoSpaceDE w:val="0"/>
        <w:autoSpaceDN w:val="0"/>
        <w:adjustRightInd w:val="0"/>
        <w:ind w:firstLine="708"/>
        <w:jc w:val="both"/>
        <w:rPr>
          <w:sz w:val="28"/>
          <w:szCs w:val="28"/>
        </w:rPr>
      </w:pPr>
      <w:r w:rsidRPr="00625D55">
        <w:rPr>
          <w:sz w:val="28"/>
          <w:szCs w:val="28"/>
        </w:rPr>
        <w:t>Первое, что мы увидим, это непонятный набор символов вместо нашего текста. Так передаются Эксплорером русские буквы, и подобная передача нас, естественно, не устраивает. Тогда выполним первую в нашей жизни работу с HTML языком. Для начала пройдем путь Страница › Кодировка (или Вид › Кодировка). Тогда мы увидим, что наш файл имеет кодировку ISO. Именно она и делает русские шрифты непонятными для компьютера. Выберем другую кодировку – «Кириллица (</w:t>
      </w:r>
      <w:proofErr w:type="spellStart"/>
      <w:r w:rsidRPr="00625D55">
        <w:rPr>
          <w:sz w:val="28"/>
          <w:szCs w:val="28"/>
        </w:rPr>
        <w:t>Windows</w:t>
      </w:r>
      <w:proofErr w:type="spellEnd"/>
      <w:r w:rsidRPr="00625D55">
        <w:rPr>
          <w:sz w:val="28"/>
          <w:szCs w:val="28"/>
        </w:rPr>
        <w:t>)». Установив ее, посмотрим лишний раз на ученическую страничку: теперь она в нормальном виде. И мы можем смело пройти путь Страница › Просмотр HTML-кода (или Вид › Просмотр HTML-кода).</w:t>
      </w:r>
    </w:p>
    <w:p w:rsidR="00F36101" w:rsidRPr="00625D55" w:rsidRDefault="00F36101" w:rsidP="00F36101">
      <w:pPr>
        <w:autoSpaceDE w:val="0"/>
        <w:autoSpaceDN w:val="0"/>
        <w:adjustRightInd w:val="0"/>
        <w:ind w:firstLine="708"/>
        <w:jc w:val="both"/>
        <w:rPr>
          <w:sz w:val="28"/>
          <w:szCs w:val="28"/>
        </w:rPr>
      </w:pPr>
      <w:r w:rsidRPr="00625D55">
        <w:rPr>
          <w:sz w:val="28"/>
          <w:szCs w:val="28"/>
        </w:rPr>
        <w:t>Перед нами в программе Блокнот откроется записанная на HTML языке верстка нашей странички. Документ начинается словами, заключенными в какие-то странные кавычки:</w:t>
      </w:r>
    </w:p>
    <w:p w:rsidR="00F36101" w:rsidRPr="00625D55" w:rsidRDefault="00F36101" w:rsidP="00F36101">
      <w:pPr>
        <w:autoSpaceDE w:val="0"/>
        <w:autoSpaceDN w:val="0"/>
        <w:adjustRightInd w:val="0"/>
        <w:jc w:val="both"/>
        <w:rPr>
          <w:sz w:val="28"/>
          <w:szCs w:val="28"/>
        </w:rPr>
      </w:pPr>
      <w:r w:rsidRPr="009A2CB1">
        <w:rPr>
          <w:sz w:val="28"/>
          <w:szCs w:val="28"/>
        </w:rPr>
        <w:t>‹</w:t>
      </w:r>
      <w:r w:rsidRPr="00625D55">
        <w:rPr>
          <w:sz w:val="28"/>
          <w:szCs w:val="28"/>
          <w:lang w:val="en-US"/>
        </w:rPr>
        <w:t>HTML</w:t>
      </w:r>
      <w:r w:rsidRPr="009A2CB1">
        <w:rPr>
          <w:sz w:val="28"/>
          <w:szCs w:val="28"/>
        </w:rPr>
        <w:t>›‹</w:t>
      </w:r>
      <w:r w:rsidRPr="00625D55">
        <w:rPr>
          <w:sz w:val="28"/>
          <w:szCs w:val="28"/>
          <w:lang w:val="en-US"/>
        </w:rPr>
        <w:t>HEAD</w:t>
      </w:r>
      <w:r w:rsidRPr="009A2CB1">
        <w:rPr>
          <w:sz w:val="28"/>
          <w:szCs w:val="28"/>
        </w:rPr>
        <w:t>›‹</w:t>
      </w:r>
      <w:r w:rsidRPr="00625D55">
        <w:rPr>
          <w:sz w:val="28"/>
          <w:szCs w:val="28"/>
          <w:lang w:val="en-US"/>
        </w:rPr>
        <w:t>meta</w:t>
      </w:r>
      <w:r w:rsidRPr="009A2CB1">
        <w:rPr>
          <w:sz w:val="28"/>
          <w:szCs w:val="28"/>
        </w:rPr>
        <w:t xml:space="preserve"> </w:t>
      </w:r>
      <w:r w:rsidRPr="00625D55">
        <w:rPr>
          <w:sz w:val="28"/>
          <w:szCs w:val="28"/>
          <w:lang w:val="en-US"/>
        </w:rPr>
        <w:t>http</w:t>
      </w:r>
      <w:r w:rsidRPr="009A2CB1">
        <w:rPr>
          <w:sz w:val="28"/>
          <w:szCs w:val="28"/>
        </w:rPr>
        <w:t>-</w:t>
      </w:r>
      <w:proofErr w:type="spellStart"/>
      <w:r w:rsidRPr="00625D55">
        <w:rPr>
          <w:sz w:val="28"/>
          <w:szCs w:val="28"/>
          <w:lang w:val="en-US"/>
        </w:rPr>
        <w:t>equiv</w:t>
      </w:r>
      <w:proofErr w:type="spellEnd"/>
      <w:r w:rsidRPr="009A2CB1">
        <w:rPr>
          <w:sz w:val="28"/>
          <w:szCs w:val="28"/>
        </w:rPr>
        <w:t>=“</w:t>
      </w:r>
      <w:r w:rsidRPr="00625D55">
        <w:rPr>
          <w:sz w:val="28"/>
          <w:szCs w:val="28"/>
          <w:lang w:val="en-US"/>
        </w:rPr>
        <w:t>content</w:t>
      </w:r>
      <w:r w:rsidRPr="009A2CB1">
        <w:rPr>
          <w:sz w:val="28"/>
          <w:szCs w:val="28"/>
        </w:rPr>
        <w:t>-</w:t>
      </w:r>
      <w:r w:rsidRPr="00625D55">
        <w:rPr>
          <w:sz w:val="28"/>
          <w:szCs w:val="28"/>
          <w:lang w:val="en-US"/>
        </w:rPr>
        <w:t>type</w:t>
      </w:r>
      <w:r w:rsidRPr="009A2CB1">
        <w:rPr>
          <w:sz w:val="28"/>
          <w:szCs w:val="28"/>
        </w:rPr>
        <w:t xml:space="preserve">" </w:t>
      </w:r>
      <w:r w:rsidRPr="00625D55">
        <w:rPr>
          <w:sz w:val="28"/>
          <w:szCs w:val="28"/>
          <w:lang w:val="en-US"/>
        </w:rPr>
        <w:t>content</w:t>
      </w:r>
      <w:r w:rsidRPr="009A2CB1">
        <w:rPr>
          <w:sz w:val="28"/>
          <w:szCs w:val="28"/>
        </w:rPr>
        <w:t>=“</w:t>
      </w:r>
      <w:r w:rsidRPr="00625D55">
        <w:rPr>
          <w:sz w:val="28"/>
          <w:szCs w:val="28"/>
          <w:lang w:val="en-US"/>
        </w:rPr>
        <w:t>text</w:t>
      </w:r>
      <w:r w:rsidRPr="009A2CB1">
        <w:rPr>
          <w:sz w:val="28"/>
          <w:szCs w:val="28"/>
        </w:rPr>
        <w:t>/</w:t>
      </w:r>
      <w:r w:rsidRPr="00625D55">
        <w:rPr>
          <w:sz w:val="28"/>
          <w:szCs w:val="28"/>
          <w:lang w:val="en-US"/>
        </w:rPr>
        <w:t>html</w:t>
      </w:r>
      <w:r w:rsidRPr="009A2CB1">
        <w:rPr>
          <w:sz w:val="28"/>
          <w:szCs w:val="28"/>
        </w:rPr>
        <w:t xml:space="preserve">; </w:t>
      </w:r>
      <w:r w:rsidRPr="00625D55">
        <w:rPr>
          <w:sz w:val="28"/>
          <w:szCs w:val="28"/>
          <w:lang w:val="en-US"/>
        </w:rPr>
        <w:t>charset</w:t>
      </w:r>
      <w:r w:rsidRPr="009A2CB1">
        <w:rPr>
          <w:sz w:val="28"/>
          <w:szCs w:val="28"/>
        </w:rPr>
        <w:t>=</w:t>
      </w:r>
      <w:proofErr w:type="spellStart"/>
      <w:r w:rsidRPr="00625D55">
        <w:rPr>
          <w:sz w:val="28"/>
          <w:szCs w:val="28"/>
          <w:lang w:val="en-US"/>
        </w:rPr>
        <w:t>iso</w:t>
      </w:r>
      <w:proofErr w:type="spellEnd"/>
      <w:r w:rsidRPr="009A2CB1">
        <w:rPr>
          <w:sz w:val="28"/>
          <w:szCs w:val="28"/>
        </w:rPr>
        <w:t xml:space="preserve">-8859-1"›. </w:t>
      </w:r>
      <w:r w:rsidRPr="00625D55">
        <w:rPr>
          <w:sz w:val="28"/>
          <w:szCs w:val="28"/>
        </w:rPr>
        <w:t xml:space="preserve">Слова в кавычках называются тэгами (тегами), они задают форматирование </w:t>
      </w:r>
      <w:proofErr w:type="spellStart"/>
      <w:r w:rsidRPr="00625D55">
        <w:rPr>
          <w:sz w:val="28"/>
          <w:szCs w:val="28"/>
        </w:rPr>
        <w:t>html</w:t>
      </w:r>
      <w:proofErr w:type="spellEnd"/>
      <w:r w:rsidRPr="00625D55">
        <w:rPr>
          <w:sz w:val="28"/>
          <w:szCs w:val="28"/>
        </w:rPr>
        <w:t xml:space="preserve">-документа. Каждый тэг имеет определенные свойства – атрибуты, обладающие неким значением. В ходе </w:t>
      </w:r>
      <w:proofErr w:type="spellStart"/>
      <w:r w:rsidRPr="00625D55">
        <w:rPr>
          <w:sz w:val="28"/>
          <w:szCs w:val="28"/>
        </w:rPr>
        <w:t>html</w:t>
      </w:r>
      <w:proofErr w:type="spellEnd"/>
      <w:r w:rsidRPr="00625D55">
        <w:rPr>
          <w:sz w:val="28"/>
          <w:szCs w:val="28"/>
        </w:rPr>
        <w:t>-программирования мы выбираем для тэгов подходящие атрибуты и задаем последним оптимальное значение.</w:t>
      </w:r>
    </w:p>
    <w:p w:rsidR="00F36101" w:rsidRPr="00625D55" w:rsidRDefault="00F36101" w:rsidP="00F36101">
      <w:pPr>
        <w:autoSpaceDE w:val="0"/>
        <w:autoSpaceDN w:val="0"/>
        <w:adjustRightInd w:val="0"/>
        <w:ind w:firstLine="708"/>
        <w:jc w:val="both"/>
        <w:rPr>
          <w:sz w:val="28"/>
          <w:szCs w:val="28"/>
        </w:rPr>
      </w:pPr>
      <w:r w:rsidRPr="00625D55">
        <w:rPr>
          <w:sz w:val="28"/>
          <w:szCs w:val="28"/>
        </w:rPr>
        <w:t xml:space="preserve">Первое слово показывает нам, что перед нами действительно </w:t>
      </w:r>
      <w:proofErr w:type="spellStart"/>
      <w:r w:rsidRPr="00625D55">
        <w:rPr>
          <w:sz w:val="28"/>
          <w:szCs w:val="28"/>
        </w:rPr>
        <w:t>html</w:t>
      </w:r>
      <w:proofErr w:type="spellEnd"/>
      <w:r w:rsidRPr="00625D55">
        <w:rPr>
          <w:sz w:val="28"/>
          <w:szCs w:val="28"/>
        </w:rPr>
        <w:t xml:space="preserve">-документ. Второе начинает собой «шапку» (заголовок, англ. </w:t>
      </w:r>
      <w:proofErr w:type="spellStart"/>
      <w:r w:rsidRPr="00625D55">
        <w:rPr>
          <w:sz w:val="28"/>
          <w:szCs w:val="28"/>
        </w:rPr>
        <w:t>head</w:t>
      </w:r>
      <w:proofErr w:type="spellEnd"/>
      <w:r w:rsidRPr="00625D55">
        <w:rPr>
          <w:sz w:val="28"/>
          <w:szCs w:val="28"/>
        </w:rPr>
        <w:t xml:space="preserve">) этого документа, куда включается вся наиболее важная информация о страничке. Что такое </w:t>
      </w:r>
      <w:proofErr w:type="spellStart"/>
      <w:r w:rsidRPr="00625D55">
        <w:rPr>
          <w:sz w:val="28"/>
          <w:szCs w:val="28"/>
        </w:rPr>
        <w:t>content</w:t>
      </w:r>
      <w:proofErr w:type="spellEnd"/>
      <w:r w:rsidRPr="00625D55">
        <w:rPr>
          <w:sz w:val="28"/>
          <w:szCs w:val="28"/>
        </w:rPr>
        <w:t xml:space="preserve">, понятно: это информационное наполнение. Оно имеет вид текста </w:t>
      </w:r>
      <w:proofErr w:type="spellStart"/>
      <w:r w:rsidRPr="00625D55">
        <w:rPr>
          <w:sz w:val="28"/>
          <w:szCs w:val="28"/>
        </w:rPr>
        <w:t>text</w:t>
      </w:r>
      <w:proofErr w:type="spellEnd"/>
      <w:r w:rsidRPr="00625D55">
        <w:rPr>
          <w:sz w:val="28"/>
          <w:szCs w:val="28"/>
        </w:rPr>
        <w:t xml:space="preserve">, внедренного в тело HTML-документа. Буквы ISO во фразе </w:t>
      </w:r>
      <w:proofErr w:type="spellStart"/>
      <w:r w:rsidRPr="00625D55">
        <w:rPr>
          <w:sz w:val="28"/>
          <w:szCs w:val="28"/>
        </w:rPr>
        <w:t>charset</w:t>
      </w:r>
      <w:proofErr w:type="spellEnd"/>
      <w:r w:rsidRPr="00625D55">
        <w:rPr>
          <w:sz w:val="28"/>
          <w:szCs w:val="28"/>
        </w:rPr>
        <w:t>=iso-8859-1 подсказывают, что этот атрибут и есть указатель кодировки.</w:t>
      </w:r>
    </w:p>
    <w:p w:rsidR="00F36101" w:rsidRPr="00625D55" w:rsidRDefault="00F36101" w:rsidP="00F36101">
      <w:pPr>
        <w:autoSpaceDE w:val="0"/>
        <w:autoSpaceDN w:val="0"/>
        <w:adjustRightInd w:val="0"/>
        <w:ind w:firstLine="708"/>
        <w:jc w:val="both"/>
        <w:rPr>
          <w:sz w:val="28"/>
          <w:szCs w:val="28"/>
        </w:rPr>
      </w:pPr>
      <w:r w:rsidRPr="00625D55">
        <w:rPr>
          <w:sz w:val="28"/>
          <w:szCs w:val="28"/>
        </w:rPr>
        <w:t xml:space="preserve">Сейчас мы сменили кодировку на кириллицу, и теперь остается сделать так, чтобы компьютер всегда использовал в отношении этой странички кодировку кириллицы. Поэтому удалите значение атрибута </w:t>
      </w:r>
      <w:proofErr w:type="spellStart"/>
      <w:r w:rsidRPr="00625D55">
        <w:rPr>
          <w:sz w:val="28"/>
          <w:szCs w:val="28"/>
        </w:rPr>
        <w:t>charset</w:t>
      </w:r>
      <w:proofErr w:type="spellEnd"/>
      <w:r w:rsidRPr="00625D55">
        <w:rPr>
          <w:sz w:val="28"/>
          <w:szCs w:val="28"/>
        </w:rPr>
        <w:t xml:space="preserve"> – вместо iso-8859-1 напишите windows-1251. Вот вы уже и научились писать на HTML кое-что важное. </w:t>
      </w:r>
    </w:p>
    <w:p w:rsidR="00625D55" w:rsidRDefault="00F36101" w:rsidP="00F36101">
      <w:pPr>
        <w:autoSpaceDE w:val="0"/>
        <w:autoSpaceDN w:val="0"/>
        <w:adjustRightInd w:val="0"/>
        <w:ind w:firstLine="708"/>
        <w:jc w:val="both"/>
        <w:rPr>
          <w:sz w:val="28"/>
          <w:szCs w:val="28"/>
        </w:rPr>
      </w:pPr>
      <w:r w:rsidRPr="00625D55">
        <w:rPr>
          <w:sz w:val="28"/>
          <w:szCs w:val="28"/>
        </w:rPr>
        <w:t xml:space="preserve">Заметьте, много внимания языку HTML не уделяется, поскольку его тонкости вы изучите самостоятельно в процессе работы со специализированной литературой. Дело в том, что настоящий веб-дизайнер должен сначала научиться воображать странички, конструировать их </w:t>
      </w:r>
      <w:proofErr w:type="gramStart"/>
      <w:r w:rsidRPr="00625D55">
        <w:rPr>
          <w:sz w:val="28"/>
          <w:szCs w:val="28"/>
        </w:rPr>
        <w:t>гармоничными</w:t>
      </w:r>
      <w:proofErr w:type="gramEnd"/>
      <w:r w:rsidRPr="00625D55">
        <w:rPr>
          <w:sz w:val="28"/>
          <w:szCs w:val="28"/>
        </w:rPr>
        <w:t xml:space="preserve"> и привлекательными, а уж только потом осваивать технические приемы верстки. Если же человек овладел техникой, а потом принимается за постижение гармонии, то его путь будет более длительным и трудным (хотя при упорстве завершится тоже успешно). Ведь такой человек в два раза дольше будет изучать технические приемы, поскольку не сможет понять их назначения. Когда же мастер твердо знает, как и над чем станет работать, он в два счета выучит технологию дизайна.</w:t>
      </w:r>
    </w:p>
    <w:p w:rsidR="00625D55" w:rsidRDefault="00625D55">
      <w:pPr>
        <w:spacing w:after="200" w:line="276" w:lineRule="auto"/>
        <w:rPr>
          <w:sz w:val="28"/>
          <w:szCs w:val="28"/>
        </w:rPr>
      </w:pPr>
      <w:r>
        <w:rPr>
          <w:sz w:val="28"/>
          <w:szCs w:val="28"/>
        </w:rPr>
        <w:br w:type="page"/>
      </w:r>
    </w:p>
    <w:p w:rsidR="00F36101" w:rsidRPr="00625D55" w:rsidRDefault="00F36101" w:rsidP="00F36101">
      <w:pPr>
        <w:autoSpaceDE w:val="0"/>
        <w:autoSpaceDN w:val="0"/>
        <w:adjustRightInd w:val="0"/>
        <w:ind w:firstLine="708"/>
        <w:jc w:val="both"/>
        <w:rPr>
          <w:sz w:val="28"/>
          <w:szCs w:val="28"/>
        </w:rPr>
      </w:pPr>
    </w:p>
    <w:p w:rsidR="00F82B6B" w:rsidRPr="00625D55" w:rsidRDefault="00F82B6B" w:rsidP="00F36101">
      <w:pPr>
        <w:autoSpaceDE w:val="0"/>
        <w:autoSpaceDN w:val="0"/>
        <w:adjustRightInd w:val="0"/>
        <w:ind w:firstLine="708"/>
        <w:jc w:val="both"/>
        <w:rPr>
          <w:sz w:val="28"/>
          <w:szCs w:val="28"/>
        </w:rPr>
      </w:pPr>
    </w:p>
    <w:p w:rsidR="007F7CDF" w:rsidRPr="00625D55" w:rsidRDefault="00F82B6B" w:rsidP="00F36101">
      <w:pPr>
        <w:autoSpaceDE w:val="0"/>
        <w:autoSpaceDN w:val="0"/>
        <w:adjustRightInd w:val="0"/>
        <w:ind w:firstLine="708"/>
        <w:jc w:val="both"/>
        <w:rPr>
          <w:b/>
          <w:sz w:val="28"/>
          <w:szCs w:val="28"/>
        </w:rPr>
      </w:pPr>
      <w:r w:rsidRPr="00625D55">
        <w:rPr>
          <w:b/>
          <w:sz w:val="28"/>
          <w:szCs w:val="28"/>
        </w:rPr>
        <w:t>Тема 3. Исторические традиции в веб-искусстве</w:t>
      </w:r>
    </w:p>
    <w:p w:rsidR="00BF531D" w:rsidRPr="00625D55" w:rsidRDefault="00BF531D" w:rsidP="00F36101">
      <w:pPr>
        <w:autoSpaceDE w:val="0"/>
        <w:autoSpaceDN w:val="0"/>
        <w:adjustRightInd w:val="0"/>
        <w:ind w:firstLine="708"/>
        <w:jc w:val="both"/>
        <w:rPr>
          <w:sz w:val="28"/>
          <w:szCs w:val="28"/>
        </w:rPr>
      </w:pPr>
    </w:p>
    <w:p w:rsidR="007F7CDF" w:rsidRPr="00625D55" w:rsidRDefault="007F7CDF" w:rsidP="007F7CDF">
      <w:pPr>
        <w:autoSpaceDE w:val="0"/>
        <w:autoSpaceDN w:val="0"/>
        <w:adjustRightInd w:val="0"/>
        <w:ind w:firstLine="708"/>
        <w:jc w:val="both"/>
        <w:rPr>
          <w:sz w:val="28"/>
          <w:szCs w:val="28"/>
        </w:rPr>
      </w:pPr>
      <w:r w:rsidRPr="00625D55">
        <w:rPr>
          <w:sz w:val="28"/>
          <w:szCs w:val="28"/>
        </w:rPr>
        <w:t xml:space="preserve">Понятно, что никакой глубокой истории веб-дизайн – столь молодое направление в искусстве, находящееся еще на стадии </w:t>
      </w:r>
      <w:proofErr w:type="spellStart"/>
      <w:r w:rsidRPr="00625D55">
        <w:rPr>
          <w:sz w:val="28"/>
          <w:szCs w:val="28"/>
        </w:rPr>
        <w:t>полуремесла</w:t>
      </w:r>
      <w:proofErr w:type="spellEnd"/>
      <w:r w:rsidRPr="00625D55">
        <w:rPr>
          <w:sz w:val="28"/>
          <w:szCs w:val="28"/>
        </w:rPr>
        <w:t>, – не имеет. Однако он имеет солидную предысторию. Если судить по общим тенденциям развития веб-дизайна, то можно пророчествовать, что он проходит непростой путь по трем этапам:</w:t>
      </w:r>
    </w:p>
    <w:p w:rsidR="007F7CDF" w:rsidRPr="00625D55" w:rsidRDefault="007F7CDF" w:rsidP="007F7CDF">
      <w:pPr>
        <w:autoSpaceDE w:val="0"/>
        <w:autoSpaceDN w:val="0"/>
        <w:adjustRightInd w:val="0"/>
        <w:ind w:firstLine="708"/>
        <w:jc w:val="both"/>
        <w:rPr>
          <w:sz w:val="28"/>
          <w:szCs w:val="28"/>
        </w:rPr>
      </w:pPr>
      <w:r w:rsidRPr="00625D55">
        <w:rPr>
          <w:sz w:val="28"/>
          <w:szCs w:val="28"/>
        </w:rPr>
        <w:t>&gt; традиция Запада;</w:t>
      </w:r>
    </w:p>
    <w:p w:rsidR="007F7CDF" w:rsidRPr="00625D55" w:rsidRDefault="007F7CDF" w:rsidP="007F7CDF">
      <w:pPr>
        <w:autoSpaceDE w:val="0"/>
        <w:autoSpaceDN w:val="0"/>
        <w:adjustRightInd w:val="0"/>
        <w:ind w:firstLine="708"/>
        <w:jc w:val="both"/>
        <w:rPr>
          <w:sz w:val="28"/>
          <w:szCs w:val="28"/>
        </w:rPr>
      </w:pPr>
      <w:r w:rsidRPr="00625D55">
        <w:rPr>
          <w:sz w:val="28"/>
          <w:szCs w:val="28"/>
        </w:rPr>
        <w:t>&gt; традиция Востока;</w:t>
      </w:r>
    </w:p>
    <w:p w:rsidR="007F7CDF" w:rsidRPr="00625D55" w:rsidRDefault="007F7CDF" w:rsidP="007F7CDF">
      <w:pPr>
        <w:autoSpaceDE w:val="0"/>
        <w:autoSpaceDN w:val="0"/>
        <w:adjustRightInd w:val="0"/>
        <w:ind w:firstLine="708"/>
        <w:jc w:val="both"/>
        <w:rPr>
          <w:sz w:val="28"/>
          <w:szCs w:val="28"/>
        </w:rPr>
      </w:pPr>
      <w:r w:rsidRPr="00625D55">
        <w:rPr>
          <w:sz w:val="28"/>
          <w:szCs w:val="28"/>
        </w:rPr>
        <w:t>&gt; традиция Атлантиды.</w:t>
      </w:r>
    </w:p>
    <w:p w:rsidR="007F7CDF" w:rsidRPr="00625D55" w:rsidRDefault="007F7CDF" w:rsidP="007F7CDF">
      <w:pPr>
        <w:autoSpaceDE w:val="0"/>
        <w:autoSpaceDN w:val="0"/>
        <w:adjustRightInd w:val="0"/>
        <w:ind w:firstLine="708"/>
        <w:jc w:val="both"/>
        <w:rPr>
          <w:sz w:val="28"/>
          <w:szCs w:val="28"/>
        </w:rPr>
      </w:pPr>
      <w:r w:rsidRPr="00625D55">
        <w:rPr>
          <w:sz w:val="28"/>
          <w:szCs w:val="28"/>
        </w:rPr>
        <w:t xml:space="preserve">Полагаю, что кое-кто усмехнется, читая эти строки: еще бы, верить в существование Атлантиды – признак несерьезности. Однако рано посмеиваться, термин «традиция Атлантиды» употреблен с тайным смыслом. Традиция прагматичного Запада зародилась в Древней Греции, первой европейской цивилизации. Свое отчетливое выражение она нашла в философии афинянина Сократа, который, если верить его ученикам </w:t>
      </w:r>
      <w:proofErr w:type="spellStart"/>
      <w:r w:rsidRPr="00625D55">
        <w:rPr>
          <w:sz w:val="28"/>
          <w:szCs w:val="28"/>
        </w:rPr>
        <w:t>Ксенофонту</w:t>
      </w:r>
      <w:proofErr w:type="spellEnd"/>
      <w:r w:rsidRPr="00625D55">
        <w:rPr>
          <w:sz w:val="28"/>
          <w:szCs w:val="28"/>
        </w:rPr>
        <w:t xml:space="preserve"> и Платону, сформулировал принцип </w:t>
      </w:r>
      <w:proofErr w:type="spellStart"/>
      <w:r w:rsidRPr="00625D55">
        <w:rPr>
          <w:sz w:val="28"/>
          <w:szCs w:val="28"/>
        </w:rPr>
        <w:t>юзабилити</w:t>
      </w:r>
      <w:proofErr w:type="spellEnd"/>
      <w:r w:rsidRPr="00625D55">
        <w:rPr>
          <w:sz w:val="28"/>
          <w:szCs w:val="28"/>
        </w:rPr>
        <w:t xml:space="preserve">: «Все хорошо и прекрасно по отношению к тому, для чего оно хорошо приспособлено, и, наоборот, дурно и безобразно по отношению к тому, для чего оно дурно приспособлено».9 Концепция </w:t>
      </w:r>
      <w:proofErr w:type="spellStart"/>
      <w:r w:rsidRPr="00625D55">
        <w:rPr>
          <w:sz w:val="28"/>
          <w:szCs w:val="28"/>
        </w:rPr>
        <w:t>юзабилити</w:t>
      </w:r>
      <w:proofErr w:type="spellEnd"/>
      <w:r w:rsidRPr="00625D55">
        <w:rPr>
          <w:sz w:val="28"/>
          <w:szCs w:val="28"/>
        </w:rPr>
        <w:t xml:space="preserve">, то есть удобства на грани искусства, достигла апогея в своем развитии в трудах Я. </w:t>
      </w:r>
      <w:proofErr w:type="spellStart"/>
      <w:r w:rsidRPr="00625D55">
        <w:rPr>
          <w:sz w:val="28"/>
          <w:szCs w:val="28"/>
        </w:rPr>
        <w:t>Нильсена</w:t>
      </w:r>
      <w:proofErr w:type="spellEnd"/>
      <w:r w:rsidRPr="00625D55">
        <w:rPr>
          <w:sz w:val="28"/>
          <w:szCs w:val="28"/>
        </w:rPr>
        <w:t xml:space="preserve"> и вряд ли продвинется дальше.</w:t>
      </w:r>
    </w:p>
    <w:p w:rsidR="007F7CDF" w:rsidRPr="00625D55" w:rsidRDefault="007F7CDF" w:rsidP="007F7CDF">
      <w:pPr>
        <w:autoSpaceDE w:val="0"/>
        <w:autoSpaceDN w:val="0"/>
        <w:adjustRightInd w:val="0"/>
        <w:ind w:firstLine="708"/>
        <w:jc w:val="both"/>
        <w:rPr>
          <w:sz w:val="28"/>
          <w:szCs w:val="28"/>
        </w:rPr>
      </w:pPr>
      <w:r w:rsidRPr="00625D55">
        <w:rPr>
          <w:sz w:val="28"/>
          <w:szCs w:val="28"/>
        </w:rPr>
        <w:t xml:space="preserve">На этом западная традиция угасает, уступая место </w:t>
      </w:r>
      <w:proofErr w:type="gramStart"/>
      <w:r w:rsidRPr="00625D55">
        <w:rPr>
          <w:sz w:val="28"/>
          <w:szCs w:val="28"/>
        </w:rPr>
        <w:t>восточной</w:t>
      </w:r>
      <w:proofErr w:type="gramEnd"/>
      <w:r w:rsidRPr="00625D55">
        <w:rPr>
          <w:sz w:val="28"/>
          <w:szCs w:val="28"/>
        </w:rPr>
        <w:t xml:space="preserve">. И это логично! Ведь </w:t>
      </w:r>
      <w:proofErr w:type="spellStart"/>
      <w:r w:rsidRPr="00625D55">
        <w:rPr>
          <w:sz w:val="28"/>
          <w:szCs w:val="28"/>
        </w:rPr>
        <w:t>Нильсен</w:t>
      </w:r>
      <w:proofErr w:type="spellEnd"/>
      <w:r w:rsidRPr="00625D55">
        <w:rPr>
          <w:sz w:val="28"/>
          <w:szCs w:val="28"/>
        </w:rPr>
        <w:t xml:space="preserve"> и вслед за ним другие дизайнеры, которые интуитивно следуют духу западной традиции, требуют достижения максимальной простоты при верстке веб-страничек. Но простота бывает разной, очень часто она оказывается хуже воровства.</w:t>
      </w:r>
    </w:p>
    <w:p w:rsidR="00F36101" w:rsidRPr="00625D55" w:rsidRDefault="007F7CDF" w:rsidP="007F7CDF">
      <w:pPr>
        <w:autoSpaceDE w:val="0"/>
        <w:autoSpaceDN w:val="0"/>
        <w:adjustRightInd w:val="0"/>
        <w:ind w:firstLine="708"/>
        <w:jc w:val="both"/>
        <w:rPr>
          <w:sz w:val="28"/>
          <w:szCs w:val="28"/>
        </w:rPr>
      </w:pPr>
      <w:r w:rsidRPr="00625D55">
        <w:rPr>
          <w:sz w:val="28"/>
          <w:szCs w:val="28"/>
        </w:rPr>
        <w:t xml:space="preserve">Понятно, что традиция зашла в тупик, выйти из которого не сможет. А вот дизайн сможет, он станет развиваться в русле восточной традиции, а если говорить конкретнее – дальневосточной, поскольку сформировалась она в искусстве Индии, Китая, Японии и Юго-Восточной Азии. Две ключевые формулы успеха, которые препятствуют превращению простоты в воровство, носят японские названия </w:t>
      </w:r>
      <w:proofErr w:type="spellStart"/>
      <w:r w:rsidRPr="00625D55">
        <w:rPr>
          <w:sz w:val="28"/>
          <w:szCs w:val="28"/>
        </w:rPr>
        <w:t>ваби-саби</w:t>
      </w:r>
      <w:proofErr w:type="spellEnd"/>
      <w:r w:rsidRPr="00625D55">
        <w:rPr>
          <w:sz w:val="28"/>
          <w:szCs w:val="28"/>
        </w:rPr>
        <w:t xml:space="preserve"> и </w:t>
      </w:r>
      <w:proofErr w:type="spellStart"/>
      <w:r w:rsidRPr="00625D55">
        <w:rPr>
          <w:sz w:val="28"/>
          <w:szCs w:val="28"/>
        </w:rPr>
        <w:t>канзай</w:t>
      </w:r>
      <w:proofErr w:type="spellEnd"/>
      <w:r w:rsidRPr="00625D55">
        <w:rPr>
          <w:sz w:val="28"/>
          <w:szCs w:val="28"/>
        </w:rPr>
        <w:t>-инжиниринг. На их основе современные «</w:t>
      </w:r>
      <w:proofErr w:type="spellStart"/>
      <w:r w:rsidRPr="00625D55">
        <w:rPr>
          <w:sz w:val="28"/>
          <w:szCs w:val="28"/>
        </w:rPr>
        <w:t>вебисты</w:t>
      </w:r>
      <w:proofErr w:type="spellEnd"/>
      <w:r w:rsidRPr="00625D55">
        <w:rPr>
          <w:sz w:val="28"/>
          <w:szCs w:val="28"/>
        </w:rPr>
        <w:t xml:space="preserve">» стремятся построить </w:t>
      </w:r>
      <w:proofErr w:type="spellStart"/>
      <w:r w:rsidRPr="00625D55">
        <w:rPr>
          <w:sz w:val="28"/>
          <w:szCs w:val="28"/>
        </w:rPr>
        <w:t>дао</w:t>
      </w:r>
      <w:proofErr w:type="spellEnd"/>
      <w:r w:rsidRPr="00625D55">
        <w:rPr>
          <w:sz w:val="28"/>
          <w:szCs w:val="28"/>
        </w:rPr>
        <w:t xml:space="preserve"> дизайна. </w:t>
      </w:r>
      <w:proofErr w:type="spellStart"/>
      <w:r w:rsidR="00C64C88" w:rsidRPr="00625D55">
        <w:rPr>
          <w:sz w:val="28"/>
          <w:szCs w:val="28"/>
        </w:rPr>
        <w:t>Рассмлотрим</w:t>
      </w:r>
      <w:proofErr w:type="spellEnd"/>
      <w:r w:rsidRPr="00625D55">
        <w:rPr>
          <w:sz w:val="28"/>
          <w:szCs w:val="28"/>
        </w:rPr>
        <w:t xml:space="preserve"> подробнее.</w:t>
      </w:r>
    </w:p>
    <w:p w:rsidR="007F7CDF" w:rsidRPr="00625D55" w:rsidRDefault="007F7CDF" w:rsidP="00C64C88">
      <w:pPr>
        <w:autoSpaceDE w:val="0"/>
        <w:autoSpaceDN w:val="0"/>
        <w:adjustRightInd w:val="0"/>
        <w:ind w:firstLine="708"/>
        <w:jc w:val="both"/>
        <w:rPr>
          <w:sz w:val="28"/>
          <w:szCs w:val="28"/>
        </w:rPr>
      </w:pPr>
      <w:proofErr w:type="spellStart"/>
      <w:r w:rsidRPr="00625D55">
        <w:rPr>
          <w:sz w:val="28"/>
          <w:szCs w:val="28"/>
        </w:rPr>
        <w:t>Ваби-саби</w:t>
      </w:r>
      <w:proofErr w:type="spellEnd"/>
      <w:r w:rsidRPr="00625D55">
        <w:rPr>
          <w:sz w:val="28"/>
          <w:szCs w:val="28"/>
        </w:rPr>
        <w:t xml:space="preserve">. Если переводить суть японского принципа </w:t>
      </w:r>
      <w:proofErr w:type="spellStart"/>
      <w:r w:rsidRPr="00625D55">
        <w:rPr>
          <w:sz w:val="28"/>
          <w:szCs w:val="28"/>
        </w:rPr>
        <w:t>ваби-саби</w:t>
      </w:r>
      <w:proofErr w:type="spellEnd"/>
      <w:r w:rsidRPr="00625D55">
        <w:rPr>
          <w:sz w:val="28"/>
          <w:szCs w:val="28"/>
        </w:rPr>
        <w:t xml:space="preserve"> на язык европейце</w:t>
      </w:r>
      <w:r w:rsidR="00C64C88" w:rsidRPr="00625D55">
        <w:rPr>
          <w:sz w:val="28"/>
          <w:szCs w:val="28"/>
        </w:rPr>
        <w:t xml:space="preserve">в </w:t>
      </w:r>
      <w:r w:rsidRPr="00625D55">
        <w:rPr>
          <w:sz w:val="28"/>
          <w:szCs w:val="28"/>
        </w:rPr>
        <w:t>(и нас в том числе), у которых микрочипы вместо мозга,</w:t>
      </w:r>
      <w:r w:rsidR="00C64C88" w:rsidRPr="00625D55">
        <w:rPr>
          <w:sz w:val="28"/>
          <w:szCs w:val="28"/>
        </w:rPr>
        <w:t xml:space="preserve"> то получим императивную форму</w:t>
      </w:r>
      <w:r w:rsidRPr="00625D55">
        <w:rPr>
          <w:sz w:val="28"/>
          <w:szCs w:val="28"/>
        </w:rPr>
        <w:t>лировку: доступность и полнота информационного пото</w:t>
      </w:r>
      <w:r w:rsidR="00C64C88" w:rsidRPr="00625D55">
        <w:rPr>
          <w:sz w:val="28"/>
          <w:szCs w:val="28"/>
        </w:rPr>
        <w:t xml:space="preserve">ка при минимуме изобразительных </w:t>
      </w:r>
      <w:r w:rsidRPr="00625D55">
        <w:rPr>
          <w:sz w:val="28"/>
          <w:szCs w:val="28"/>
        </w:rPr>
        <w:t>и технических средств. Добиться этой цели можно лишь</w:t>
      </w:r>
      <w:r w:rsidR="00C64C88" w:rsidRPr="00625D55">
        <w:rPr>
          <w:sz w:val="28"/>
          <w:szCs w:val="28"/>
        </w:rPr>
        <w:t xml:space="preserve"> при одном непременном условии, </w:t>
      </w:r>
      <w:r w:rsidRPr="00625D55">
        <w:rPr>
          <w:sz w:val="28"/>
          <w:szCs w:val="28"/>
        </w:rPr>
        <w:t xml:space="preserve">а именно – на </w:t>
      </w:r>
      <w:proofErr w:type="spellStart"/>
      <w:r w:rsidRPr="00625D55">
        <w:rPr>
          <w:sz w:val="28"/>
          <w:szCs w:val="28"/>
        </w:rPr>
        <w:t>ваби-саби</w:t>
      </w:r>
      <w:proofErr w:type="spellEnd"/>
      <w:r w:rsidRPr="00625D55">
        <w:rPr>
          <w:sz w:val="28"/>
          <w:szCs w:val="28"/>
        </w:rPr>
        <w:t xml:space="preserve"> нельзя смотреть как на одиноч</w:t>
      </w:r>
      <w:r w:rsidR="00C64C88" w:rsidRPr="00625D55">
        <w:rPr>
          <w:sz w:val="28"/>
          <w:szCs w:val="28"/>
        </w:rPr>
        <w:t>ный принцип, ибо в действитель</w:t>
      </w:r>
      <w:r w:rsidRPr="00625D55">
        <w:rPr>
          <w:sz w:val="28"/>
          <w:szCs w:val="28"/>
        </w:rPr>
        <w:t>ности это целая философия, провозглашающая велику</w:t>
      </w:r>
      <w:r w:rsidR="00C64C88" w:rsidRPr="00625D55">
        <w:rPr>
          <w:sz w:val="28"/>
          <w:szCs w:val="28"/>
        </w:rPr>
        <w:t xml:space="preserve">ю силу простоты. Информационный </w:t>
      </w:r>
      <w:r w:rsidRPr="00625D55">
        <w:rPr>
          <w:sz w:val="28"/>
          <w:szCs w:val="28"/>
        </w:rPr>
        <w:t>поток со странички ресурса может быть достаточно сил</w:t>
      </w:r>
      <w:r w:rsidR="00C64C88" w:rsidRPr="00625D55">
        <w:rPr>
          <w:sz w:val="28"/>
          <w:szCs w:val="28"/>
        </w:rPr>
        <w:t xml:space="preserve">ен, эффективен и может обладать </w:t>
      </w:r>
      <w:r w:rsidRPr="00625D55">
        <w:rPr>
          <w:sz w:val="28"/>
          <w:szCs w:val="28"/>
        </w:rPr>
        <w:t>нужной пропускной способностью при минимальных те</w:t>
      </w:r>
      <w:r w:rsidR="00C64C88" w:rsidRPr="00625D55">
        <w:rPr>
          <w:sz w:val="28"/>
          <w:szCs w:val="28"/>
        </w:rPr>
        <w:t>хнических и изобразительных уси</w:t>
      </w:r>
      <w:r w:rsidRPr="00625D55">
        <w:rPr>
          <w:sz w:val="28"/>
          <w:szCs w:val="28"/>
        </w:rPr>
        <w:t>лиях, но при максимальных усилиях созидательного духа</w:t>
      </w:r>
      <w:r w:rsidR="00C64C88" w:rsidRPr="00625D55">
        <w:rPr>
          <w:sz w:val="28"/>
          <w:szCs w:val="28"/>
        </w:rPr>
        <w:t xml:space="preserve"> и творческого мышления, подчи</w:t>
      </w:r>
      <w:r w:rsidRPr="00625D55">
        <w:rPr>
          <w:sz w:val="28"/>
          <w:szCs w:val="28"/>
        </w:rPr>
        <w:t xml:space="preserve">ненных философии </w:t>
      </w:r>
      <w:proofErr w:type="spellStart"/>
      <w:r w:rsidRPr="00625D55">
        <w:rPr>
          <w:sz w:val="28"/>
          <w:szCs w:val="28"/>
        </w:rPr>
        <w:t>ваби-саби</w:t>
      </w:r>
      <w:proofErr w:type="spellEnd"/>
      <w:r w:rsidRPr="00625D55">
        <w:rPr>
          <w:sz w:val="28"/>
          <w:szCs w:val="28"/>
        </w:rPr>
        <w:t>. Созидательный дух и т</w:t>
      </w:r>
      <w:r w:rsidR="00C64C88" w:rsidRPr="00625D55">
        <w:rPr>
          <w:sz w:val="28"/>
          <w:szCs w:val="28"/>
        </w:rPr>
        <w:t xml:space="preserve">ворческое мышление в их крепком </w:t>
      </w:r>
      <w:r w:rsidRPr="00625D55">
        <w:rPr>
          <w:sz w:val="28"/>
          <w:szCs w:val="28"/>
        </w:rPr>
        <w:t>союзе помогают раскрыть магию простоты, когда отсечено</w:t>
      </w:r>
      <w:r w:rsidR="00C64C88" w:rsidRPr="00625D55">
        <w:rPr>
          <w:sz w:val="28"/>
          <w:szCs w:val="28"/>
        </w:rPr>
        <w:t xml:space="preserve"> все лишнее. Говоря откровенно, </w:t>
      </w:r>
      <w:r w:rsidRPr="00625D55">
        <w:rPr>
          <w:sz w:val="28"/>
          <w:szCs w:val="28"/>
        </w:rPr>
        <w:t>здесь нет ничего заумного, непонятного европейцу. Не одн</w:t>
      </w:r>
      <w:r w:rsidR="00C64C88" w:rsidRPr="00625D55">
        <w:rPr>
          <w:sz w:val="28"/>
          <w:szCs w:val="28"/>
        </w:rPr>
        <w:t>и японцы такие, ведь мы, напри</w:t>
      </w:r>
      <w:r w:rsidRPr="00625D55">
        <w:rPr>
          <w:sz w:val="28"/>
          <w:szCs w:val="28"/>
        </w:rPr>
        <w:t>мер, не утратили способности восхищаться безрукой Вен</w:t>
      </w:r>
      <w:r w:rsidR="00C64C88" w:rsidRPr="00625D55">
        <w:rPr>
          <w:sz w:val="28"/>
          <w:szCs w:val="28"/>
        </w:rPr>
        <w:t xml:space="preserve">ерой </w:t>
      </w:r>
      <w:proofErr w:type="spellStart"/>
      <w:r w:rsidR="00C64C88" w:rsidRPr="00625D55">
        <w:rPr>
          <w:sz w:val="28"/>
          <w:szCs w:val="28"/>
        </w:rPr>
        <w:t>Милосской</w:t>
      </w:r>
      <w:proofErr w:type="spellEnd"/>
      <w:r w:rsidR="00C64C88" w:rsidRPr="00625D55">
        <w:rPr>
          <w:sz w:val="28"/>
          <w:szCs w:val="28"/>
        </w:rPr>
        <w:t xml:space="preserve"> – и другой мы ее </w:t>
      </w:r>
      <w:r w:rsidRPr="00625D55">
        <w:rPr>
          <w:sz w:val="28"/>
          <w:szCs w:val="28"/>
        </w:rPr>
        <w:t xml:space="preserve">себе не представляем, словно бы сам скульптор отсек от статуи все лишнее, оставив </w:t>
      </w:r>
      <w:proofErr w:type="gramStart"/>
      <w:r w:rsidRPr="00625D55">
        <w:rPr>
          <w:sz w:val="28"/>
          <w:szCs w:val="28"/>
        </w:rPr>
        <w:t>для</w:t>
      </w:r>
      <w:proofErr w:type="gramEnd"/>
    </w:p>
    <w:p w:rsidR="007F7CDF" w:rsidRPr="00625D55" w:rsidRDefault="007F7CDF" w:rsidP="00C64C88">
      <w:pPr>
        <w:autoSpaceDE w:val="0"/>
        <w:autoSpaceDN w:val="0"/>
        <w:adjustRightInd w:val="0"/>
        <w:jc w:val="both"/>
        <w:rPr>
          <w:sz w:val="28"/>
          <w:szCs w:val="28"/>
        </w:rPr>
      </w:pPr>
      <w:r w:rsidRPr="00625D55">
        <w:rPr>
          <w:sz w:val="28"/>
          <w:szCs w:val="28"/>
        </w:rPr>
        <w:t>обозрения чистую гармонию.</w:t>
      </w:r>
    </w:p>
    <w:p w:rsidR="007F7CDF" w:rsidRPr="00625D55" w:rsidRDefault="007F7CDF" w:rsidP="00C64C88">
      <w:pPr>
        <w:autoSpaceDE w:val="0"/>
        <w:autoSpaceDN w:val="0"/>
        <w:adjustRightInd w:val="0"/>
        <w:ind w:firstLine="708"/>
        <w:jc w:val="both"/>
        <w:rPr>
          <w:sz w:val="28"/>
          <w:szCs w:val="28"/>
        </w:rPr>
      </w:pPr>
      <w:r w:rsidRPr="00625D55">
        <w:rPr>
          <w:sz w:val="28"/>
          <w:szCs w:val="28"/>
        </w:rPr>
        <w:t>Обычно изысканность простоты в ее интерпрета</w:t>
      </w:r>
      <w:r w:rsidR="00C64C88" w:rsidRPr="00625D55">
        <w:rPr>
          <w:sz w:val="28"/>
          <w:szCs w:val="28"/>
        </w:rPr>
        <w:t xml:space="preserve">ции посредством философии </w:t>
      </w:r>
      <w:proofErr w:type="spellStart"/>
      <w:r w:rsidR="00C64C88" w:rsidRPr="00625D55">
        <w:rPr>
          <w:sz w:val="28"/>
          <w:szCs w:val="28"/>
        </w:rPr>
        <w:t>ваби-</w:t>
      </w:r>
      <w:r w:rsidRPr="00625D55">
        <w:rPr>
          <w:sz w:val="28"/>
          <w:szCs w:val="28"/>
        </w:rPr>
        <w:t>саби</w:t>
      </w:r>
      <w:proofErr w:type="spellEnd"/>
      <w:r w:rsidRPr="00625D55">
        <w:rPr>
          <w:sz w:val="28"/>
          <w:szCs w:val="28"/>
        </w:rPr>
        <w:t xml:space="preserve"> передают через образ сдвоенной сосновой иголки. Отыщите такую иголку, гуля</w:t>
      </w:r>
      <w:r w:rsidR="00C64C88" w:rsidRPr="00625D55">
        <w:rPr>
          <w:sz w:val="28"/>
          <w:szCs w:val="28"/>
        </w:rPr>
        <w:t xml:space="preserve">я по </w:t>
      </w:r>
      <w:r w:rsidRPr="00625D55">
        <w:rPr>
          <w:sz w:val="28"/>
          <w:szCs w:val="28"/>
        </w:rPr>
        <w:t>парку. Посмотрите на нее, положив на белый лист бумаги</w:t>
      </w:r>
      <w:r w:rsidR="00C64C88" w:rsidRPr="00625D55">
        <w:rPr>
          <w:sz w:val="28"/>
          <w:szCs w:val="28"/>
        </w:rPr>
        <w:t>, посмотрите внимательно. Поста</w:t>
      </w:r>
      <w:r w:rsidRPr="00625D55">
        <w:rPr>
          <w:sz w:val="28"/>
          <w:szCs w:val="28"/>
        </w:rPr>
        <w:t>райтесь отключить все сторонние мысли, добейтесь ровного дыхания. У вас это получается</w:t>
      </w:r>
      <w:r w:rsidR="00C64C88" w:rsidRPr="00625D55">
        <w:rPr>
          <w:sz w:val="28"/>
          <w:szCs w:val="28"/>
        </w:rPr>
        <w:t xml:space="preserve"> </w:t>
      </w:r>
      <w:r w:rsidRPr="00625D55">
        <w:rPr>
          <w:sz w:val="28"/>
          <w:szCs w:val="28"/>
        </w:rPr>
        <w:t>лучше, чем на приеме у психолога? Почему так? Да потому, что вы поддались оба</w:t>
      </w:r>
      <w:r w:rsidR="00C64C88" w:rsidRPr="00625D55">
        <w:rPr>
          <w:sz w:val="28"/>
          <w:szCs w:val="28"/>
        </w:rPr>
        <w:t>янию про</w:t>
      </w:r>
      <w:r w:rsidRPr="00625D55">
        <w:rPr>
          <w:sz w:val="28"/>
          <w:szCs w:val="28"/>
        </w:rPr>
        <w:t>стоты, гармонии и естественности. Мало фигур, мало лин</w:t>
      </w:r>
      <w:r w:rsidR="00C64C88" w:rsidRPr="00625D55">
        <w:rPr>
          <w:sz w:val="28"/>
          <w:szCs w:val="28"/>
        </w:rPr>
        <w:t xml:space="preserve">ий, но все живое, в меру яркое, </w:t>
      </w:r>
      <w:r w:rsidRPr="00625D55">
        <w:rPr>
          <w:sz w:val="28"/>
          <w:szCs w:val="28"/>
        </w:rPr>
        <w:t>привлекательное в своей скромности, утонченности и не</w:t>
      </w:r>
      <w:r w:rsidR="00C64C88" w:rsidRPr="00625D55">
        <w:rPr>
          <w:sz w:val="28"/>
          <w:szCs w:val="28"/>
        </w:rPr>
        <w:t>защищенности. Именно этим каче</w:t>
      </w:r>
      <w:r w:rsidRPr="00625D55">
        <w:rPr>
          <w:sz w:val="28"/>
          <w:szCs w:val="28"/>
        </w:rPr>
        <w:t xml:space="preserve">ствам должен отвечать дизайн странички, как понимают его приверженцы </w:t>
      </w:r>
      <w:proofErr w:type="spellStart"/>
      <w:r w:rsidRPr="00625D55">
        <w:rPr>
          <w:sz w:val="28"/>
          <w:szCs w:val="28"/>
        </w:rPr>
        <w:t>ваби-с</w:t>
      </w:r>
      <w:r w:rsidR="00C64C88" w:rsidRPr="00625D55">
        <w:rPr>
          <w:sz w:val="28"/>
          <w:szCs w:val="28"/>
        </w:rPr>
        <w:t>аби</w:t>
      </w:r>
      <w:proofErr w:type="spellEnd"/>
      <w:r w:rsidR="00C64C88" w:rsidRPr="00625D55">
        <w:rPr>
          <w:sz w:val="28"/>
          <w:szCs w:val="28"/>
        </w:rPr>
        <w:t>. Впро</w:t>
      </w:r>
      <w:r w:rsidRPr="00625D55">
        <w:rPr>
          <w:sz w:val="28"/>
          <w:szCs w:val="28"/>
        </w:rPr>
        <w:t xml:space="preserve">чем, </w:t>
      </w:r>
      <w:proofErr w:type="spellStart"/>
      <w:r w:rsidRPr="00625D55">
        <w:rPr>
          <w:sz w:val="28"/>
          <w:szCs w:val="28"/>
        </w:rPr>
        <w:t>ваби-саби</w:t>
      </w:r>
      <w:proofErr w:type="spellEnd"/>
      <w:r w:rsidRPr="00625D55">
        <w:rPr>
          <w:sz w:val="28"/>
          <w:szCs w:val="28"/>
        </w:rPr>
        <w:t xml:space="preserve"> относится к техничности искусства, но не </w:t>
      </w:r>
      <w:r w:rsidR="00C64C88" w:rsidRPr="00625D55">
        <w:rPr>
          <w:sz w:val="28"/>
          <w:szCs w:val="28"/>
        </w:rPr>
        <w:t xml:space="preserve">к ее энергетике. Чтобы насытить </w:t>
      </w:r>
      <w:r w:rsidRPr="00625D55">
        <w:rPr>
          <w:sz w:val="28"/>
          <w:szCs w:val="28"/>
        </w:rPr>
        <w:t>страничку позитивной энергией, добавить образам выраз</w:t>
      </w:r>
      <w:r w:rsidR="00C64C88" w:rsidRPr="00625D55">
        <w:rPr>
          <w:sz w:val="28"/>
          <w:szCs w:val="28"/>
        </w:rPr>
        <w:t>ительности и динамичности, тре</w:t>
      </w:r>
      <w:r w:rsidRPr="00625D55">
        <w:rPr>
          <w:sz w:val="28"/>
          <w:szCs w:val="28"/>
        </w:rPr>
        <w:t xml:space="preserve">буется обратиться к другой восточной (тоже японской) доктрине – </w:t>
      </w:r>
      <w:proofErr w:type="spellStart"/>
      <w:r w:rsidRPr="00625D55">
        <w:rPr>
          <w:sz w:val="28"/>
          <w:szCs w:val="28"/>
        </w:rPr>
        <w:t>канзай</w:t>
      </w:r>
      <w:proofErr w:type="spellEnd"/>
      <w:r w:rsidRPr="00625D55">
        <w:rPr>
          <w:sz w:val="28"/>
          <w:szCs w:val="28"/>
        </w:rPr>
        <w:t xml:space="preserve">, </w:t>
      </w:r>
      <w:r w:rsidR="00C64C88" w:rsidRPr="00625D55">
        <w:rPr>
          <w:sz w:val="28"/>
          <w:szCs w:val="28"/>
        </w:rPr>
        <w:t xml:space="preserve">которая сегодня </w:t>
      </w:r>
      <w:r w:rsidRPr="00625D55">
        <w:rPr>
          <w:sz w:val="28"/>
          <w:szCs w:val="28"/>
        </w:rPr>
        <w:t xml:space="preserve">приняла вид </w:t>
      </w:r>
      <w:proofErr w:type="spellStart"/>
      <w:r w:rsidRPr="00625D55">
        <w:rPr>
          <w:sz w:val="28"/>
          <w:szCs w:val="28"/>
        </w:rPr>
        <w:t>канзай</w:t>
      </w:r>
      <w:proofErr w:type="spellEnd"/>
      <w:r w:rsidRPr="00625D55">
        <w:rPr>
          <w:sz w:val="28"/>
          <w:szCs w:val="28"/>
        </w:rPr>
        <w:t>-инжиниринга.</w:t>
      </w:r>
    </w:p>
    <w:p w:rsidR="007F7CDF" w:rsidRPr="00625D55" w:rsidRDefault="007F7CDF" w:rsidP="00C64C88">
      <w:pPr>
        <w:autoSpaceDE w:val="0"/>
        <w:autoSpaceDN w:val="0"/>
        <w:adjustRightInd w:val="0"/>
        <w:ind w:firstLine="708"/>
        <w:jc w:val="both"/>
        <w:rPr>
          <w:sz w:val="28"/>
          <w:szCs w:val="28"/>
        </w:rPr>
      </w:pPr>
      <w:proofErr w:type="spellStart"/>
      <w:r w:rsidRPr="00625D55">
        <w:rPr>
          <w:sz w:val="28"/>
          <w:szCs w:val="28"/>
        </w:rPr>
        <w:t>Канзай</w:t>
      </w:r>
      <w:proofErr w:type="spellEnd"/>
      <w:r w:rsidRPr="00625D55">
        <w:rPr>
          <w:sz w:val="28"/>
          <w:szCs w:val="28"/>
        </w:rPr>
        <w:t xml:space="preserve">-инжиниринг представляет собой по сути </w:t>
      </w:r>
      <w:r w:rsidR="00C64C88" w:rsidRPr="00625D55">
        <w:rPr>
          <w:sz w:val="28"/>
          <w:szCs w:val="28"/>
        </w:rPr>
        <w:t>дела философский фундамент сен</w:t>
      </w:r>
      <w:r w:rsidRPr="00625D55">
        <w:rPr>
          <w:sz w:val="28"/>
          <w:szCs w:val="28"/>
        </w:rPr>
        <w:t>сорной инженерии, берущий предметом изучения чувст</w:t>
      </w:r>
      <w:r w:rsidR="00C64C88" w:rsidRPr="00625D55">
        <w:rPr>
          <w:sz w:val="28"/>
          <w:szCs w:val="28"/>
        </w:rPr>
        <w:t>венное восприятие и эмоциональ</w:t>
      </w:r>
      <w:r w:rsidRPr="00625D55">
        <w:rPr>
          <w:sz w:val="28"/>
          <w:szCs w:val="28"/>
        </w:rPr>
        <w:t xml:space="preserve">ность. Ключевых принципов </w:t>
      </w:r>
      <w:proofErr w:type="spellStart"/>
      <w:r w:rsidRPr="00625D55">
        <w:rPr>
          <w:sz w:val="28"/>
          <w:szCs w:val="28"/>
        </w:rPr>
        <w:t>канзай</w:t>
      </w:r>
      <w:proofErr w:type="spellEnd"/>
      <w:r w:rsidRPr="00625D55">
        <w:rPr>
          <w:sz w:val="28"/>
          <w:szCs w:val="28"/>
        </w:rPr>
        <w:t xml:space="preserve"> только два – это трад</w:t>
      </w:r>
      <w:r w:rsidR="00C64C88" w:rsidRPr="00625D55">
        <w:rPr>
          <w:sz w:val="28"/>
          <w:szCs w:val="28"/>
        </w:rPr>
        <w:t>иционные символы японской куль</w:t>
      </w:r>
      <w:r w:rsidRPr="00625D55">
        <w:rPr>
          <w:sz w:val="28"/>
          <w:szCs w:val="28"/>
        </w:rPr>
        <w:t xml:space="preserve">туры: </w:t>
      </w:r>
      <w:proofErr w:type="spellStart"/>
      <w:r w:rsidRPr="00625D55">
        <w:rPr>
          <w:sz w:val="28"/>
          <w:szCs w:val="28"/>
        </w:rPr>
        <w:t>Ябусаме</w:t>
      </w:r>
      <w:proofErr w:type="spellEnd"/>
      <w:r w:rsidRPr="00625D55">
        <w:rPr>
          <w:sz w:val="28"/>
          <w:szCs w:val="28"/>
        </w:rPr>
        <w:t xml:space="preserve">, верховой лучник, и </w:t>
      </w:r>
      <w:proofErr w:type="spellStart"/>
      <w:r w:rsidRPr="00625D55">
        <w:rPr>
          <w:sz w:val="28"/>
          <w:szCs w:val="28"/>
        </w:rPr>
        <w:t>Дзинба</w:t>
      </w:r>
      <w:proofErr w:type="spellEnd"/>
      <w:r w:rsidRPr="00625D55">
        <w:rPr>
          <w:sz w:val="28"/>
          <w:szCs w:val="28"/>
        </w:rPr>
        <w:t xml:space="preserve"> </w:t>
      </w:r>
      <w:proofErr w:type="spellStart"/>
      <w:r w:rsidRPr="00625D55">
        <w:rPr>
          <w:sz w:val="28"/>
          <w:szCs w:val="28"/>
        </w:rPr>
        <w:t>Иттай</w:t>
      </w:r>
      <w:proofErr w:type="spellEnd"/>
      <w:r w:rsidRPr="00625D55">
        <w:rPr>
          <w:sz w:val="28"/>
          <w:szCs w:val="28"/>
        </w:rPr>
        <w:t>, ст</w:t>
      </w:r>
      <w:r w:rsidR="00C64C88" w:rsidRPr="00625D55">
        <w:rPr>
          <w:sz w:val="28"/>
          <w:szCs w:val="28"/>
        </w:rPr>
        <w:t xml:space="preserve">аринное японское упражнение для </w:t>
      </w:r>
      <w:r w:rsidRPr="00625D55">
        <w:rPr>
          <w:sz w:val="28"/>
          <w:szCs w:val="28"/>
        </w:rPr>
        <w:t xml:space="preserve">воина, когда требуется поразить мишень на полном скаку. </w:t>
      </w:r>
      <w:r w:rsidR="00C64C88" w:rsidRPr="00625D55">
        <w:rPr>
          <w:sz w:val="28"/>
          <w:szCs w:val="28"/>
        </w:rPr>
        <w:t xml:space="preserve">Через символ </w:t>
      </w:r>
      <w:proofErr w:type="spellStart"/>
      <w:r w:rsidR="00C64C88" w:rsidRPr="00625D55">
        <w:rPr>
          <w:sz w:val="28"/>
          <w:szCs w:val="28"/>
        </w:rPr>
        <w:t>Дзинба</w:t>
      </w:r>
      <w:proofErr w:type="spellEnd"/>
      <w:r w:rsidR="00C64C88" w:rsidRPr="00625D55">
        <w:rPr>
          <w:sz w:val="28"/>
          <w:szCs w:val="28"/>
        </w:rPr>
        <w:t xml:space="preserve"> </w:t>
      </w:r>
      <w:proofErr w:type="spellStart"/>
      <w:r w:rsidR="00C64C88" w:rsidRPr="00625D55">
        <w:rPr>
          <w:sz w:val="28"/>
          <w:szCs w:val="28"/>
        </w:rPr>
        <w:t>Иттай</w:t>
      </w:r>
      <w:proofErr w:type="spellEnd"/>
      <w:r w:rsidR="00C64C88" w:rsidRPr="00625D55">
        <w:rPr>
          <w:sz w:val="28"/>
          <w:szCs w:val="28"/>
        </w:rPr>
        <w:t xml:space="preserve"> пере</w:t>
      </w:r>
      <w:r w:rsidRPr="00625D55">
        <w:rPr>
          <w:sz w:val="28"/>
          <w:szCs w:val="28"/>
        </w:rPr>
        <w:t>дается единство всадника и лошади в момент выстрела из л</w:t>
      </w:r>
      <w:r w:rsidR="00C64C88" w:rsidRPr="00625D55">
        <w:rPr>
          <w:sz w:val="28"/>
          <w:szCs w:val="28"/>
        </w:rPr>
        <w:t xml:space="preserve">ука. Таким образом, </w:t>
      </w:r>
      <w:proofErr w:type="spellStart"/>
      <w:r w:rsidR="00C64C88" w:rsidRPr="00625D55">
        <w:rPr>
          <w:sz w:val="28"/>
          <w:szCs w:val="28"/>
        </w:rPr>
        <w:t>канзай</w:t>
      </w:r>
      <w:proofErr w:type="spellEnd"/>
      <w:r w:rsidR="00C64C88" w:rsidRPr="00625D55">
        <w:rPr>
          <w:sz w:val="28"/>
          <w:szCs w:val="28"/>
        </w:rPr>
        <w:t xml:space="preserve"> про</w:t>
      </w:r>
      <w:r w:rsidRPr="00625D55">
        <w:rPr>
          <w:sz w:val="28"/>
          <w:szCs w:val="28"/>
        </w:rPr>
        <w:t xml:space="preserve">водит мысль, что поразить цель (завладеть вниманием </w:t>
      </w:r>
      <w:r w:rsidR="00C64C88" w:rsidRPr="00625D55">
        <w:rPr>
          <w:sz w:val="28"/>
          <w:szCs w:val="28"/>
        </w:rPr>
        <w:t xml:space="preserve">юзера) реально лишь при полном, </w:t>
      </w:r>
      <w:r w:rsidRPr="00625D55">
        <w:rPr>
          <w:sz w:val="28"/>
          <w:szCs w:val="28"/>
        </w:rPr>
        <w:t>стопроцентном совпадении векторов, которые мы придае</w:t>
      </w:r>
      <w:r w:rsidR="00C64C88" w:rsidRPr="00625D55">
        <w:rPr>
          <w:sz w:val="28"/>
          <w:szCs w:val="28"/>
        </w:rPr>
        <w:t xml:space="preserve">м разным элементам сайта в ходе </w:t>
      </w:r>
      <w:r w:rsidRPr="00625D55">
        <w:rPr>
          <w:sz w:val="28"/>
          <w:szCs w:val="28"/>
        </w:rPr>
        <w:t xml:space="preserve">создания последних. </w:t>
      </w:r>
      <w:proofErr w:type="spellStart"/>
      <w:r w:rsidRPr="00625D55">
        <w:rPr>
          <w:sz w:val="28"/>
          <w:szCs w:val="28"/>
        </w:rPr>
        <w:t>Однонаправленность</w:t>
      </w:r>
      <w:proofErr w:type="spellEnd"/>
      <w:r w:rsidRPr="00625D55">
        <w:rPr>
          <w:sz w:val="28"/>
          <w:szCs w:val="28"/>
        </w:rPr>
        <w:t xml:space="preserve"> всего: текста, ш</w:t>
      </w:r>
      <w:r w:rsidR="00C64C88" w:rsidRPr="00625D55">
        <w:rPr>
          <w:sz w:val="28"/>
          <w:szCs w:val="28"/>
        </w:rPr>
        <w:t xml:space="preserve">рифтов, графики, кода, контента </w:t>
      </w:r>
      <w:r w:rsidRPr="00625D55">
        <w:rPr>
          <w:sz w:val="28"/>
          <w:szCs w:val="28"/>
        </w:rPr>
        <w:t>– вот залог успеха. При этом важно добиться активного эмоционального отклика посетителя.</w:t>
      </w:r>
    </w:p>
    <w:p w:rsidR="007F7CDF" w:rsidRPr="00625D55" w:rsidRDefault="007F7CDF" w:rsidP="00C64C88">
      <w:pPr>
        <w:autoSpaceDE w:val="0"/>
        <w:autoSpaceDN w:val="0"/>
        <w:adjustRightInd w:val="0"/>
        <w:ind w:firstLine="708"/>
        <w:jc w:val="both"/>
        <w:rPr>
          <w:sz w:val="28"/>
          <w:szCs w:val="28"/>
        </w:rPr>
      </w:pPr>
      <w:r w:rsidRPr="00625D55">
        <w:rPr>
          <w:sz w:val="28"/>
          <w:szCs w:val="28"/>
        </w:rPr>
        <w:t>Добиться такого отклика возможно путем комплексно</w:t>
      </w:r>
      <w:r w:rsidR="00C64C88" w:rsidRPr="00625D55">
        <w:rPr>
          <w:sz w:val="28"/>
          <w:szCs w:val="28"/>
        </w:rPr>
        <w:t xml:space="preserve">го воздействия на разные уровни </w:t>
      </w:r>
      <w:r w:rsidRPr="00625D55">
        <w:rPr>
          <w:sz w:val="28"/>
          <w:szCs w:val="28"/>
        </w:rPr>
        <w:t>обработки внешней информации, присущие человеческо</w:t>
      </w:r>
      <w:r w:rsidR="00C64C88" w:rsidRPr="00625D55">
        <w:rPr>
          <w:sz w:val="28"/>
          <w:szCs w:val="28"/>
        </w:rPr>
        <w:t>й психике. Эти уровни американ</w:t>
      </w:r>
      <w:r w:rsidRPr="00625D55">
        <w:rPr>
          <w:sz w:val="28"/>
          <w:szCs w:val="28"/>
        </w:rPr>
        <w:t xml:space="preserve">ский психолог Д. </w:t>
      </w:r>
      <w:proofErr w:type="spellStart"/>
      <w:r w:rsidRPr="00625D55">
        <w:rPr>
          <w:sz w:val="28"/>
          <w:szCs w:val="28"/>
        </w:rPr>
        <w:t>Норман</w:t>
      </w:r>
      <w:proofErr w:type="spellEnd"/>
      <w:r w:rsidRPr="00625D55">
        <w:rPr>
          <w:sz w:val="28"/>
          <w:szCs w:val="28"/>
        </w:rPr>
        <w:t xml:space="preserve"> снабдил более привычными для</w:t>
      </w:r>
      <w:r w:rsidR="00C64C88" w:rsidRPr="00625D55">
        <w:rPr>
          <w:sz w:val="28"/>
          <w:szCs w:val="28"/>
        </w:rPr>
        <w:t xml:space="preserve"> западного человека медико-био</w:t>
      </w:r>
      <w:r w:rsidRPr="00625D55">
        <w:rPr>
          <w:sz w:val="28"/>
          <w:szCs w:val="28"/>
        </w:rPr>
        <w:t>логическими названиями: интуитивный, поведенческий и созерцательный уровни.</w:t>
      </w:r>
    </w:p>
    <w:p w:rsidR="007F7CDF" w:rsidRPr="00625D55" w:rsidRDefault="007F7CDF" w:rsidP="00C64C88">
      <w:pPr>
        <w:autoSpaceDE w:val="0"/>
        <w:autoSpaceDN w:val="0"/>
        <w:adjustRightInd w:val="0"/>
        <w:ind w:firstLine="708"/>
        <w:jc w:val="both"/>
        <w:rPr>
          <w:sz w:val="28"/>
          <w:szCs w:val="28"/>
        </w:rPr>
      </w:pPr>
      <w:r w:rsidRPr="00625D55">
        <w:rPr>
          <w:sz w:val="28"/>
          <w:szCs w:val="28"/>
        </w:rPr>
        <w:t>Интуитивный уровень – предварительный, когда реакция рождается</w:t>
      </w:r>
      <w:r w:rsidR="00C64C88" w:rsidRPr="00625D55">
        <w:rPr>
          <w:sz w:val="28"/>
          <w:szCs w:val="28"/>
        </w:rPr>
        <w:t xml:space="preserve"> автоматически </w:t>
      </w:r>
      <w:r w:rsidRPr="00625D55">
        <w:rPr>
          <w:sz w:val="28"/>
          <w:szCs w:val="28"/>
        </w:rPr>
        <w:t>под влиянием подсознания и даже, отчасти, инстинктов. Име</w:t>
      </w:r>
      <w:r w:rsidR="00C64C88" w:rsidRPr="00625D55">
        <w:rPr>
          <w:sz w:val="28"/>
          <w:szCs w:val="28"/>
        </w:rPr>
        <w:t>нно на этом уровне («на автопи</w:t>
      </w:r>
      <w:r w:rsidRPr="00625D55">
        <w:rPr>
          <w:sz w:val="28"/>
          <w:szCs w:val="28"/>
        </w:rPr>
        <w:t>лоте») работает наша психика, заставляя мгновенно, без раздумий переходить по ссылочкам.</w:t>
      </w:r>
    </w:p>
    <w:p w:rsidR="007F7CDF" w:rsidRPr="00625D55" w:rsidRDefault="007F7CDF" w:rsidP="00C64C88">
      <w:pPr>
        <w:autoSpaceDE w:val="0"/>
        <w:autoSpaceDN w:val="0"/>
        <w:adjustRightInd w:val="0"/>
        <w:ind w:firstLine="708"/>
        <w:jc w:val="both"/>
        <w:rPr>
          <w:sz w:val="28"/>
          <w:szCs w:val="28"/>
        </w:rPr>
      </w:pPr>
      <w:r w:rsidRPr="00625D55">
        <w:rPr>
          <w:sz w:val="28"/>
          <w:szCs w:val="28"/>
        </w:rPr>
        <w:t>Поведенческий уровень – отчасти бессознательный, отчасти занима</w:t>
      </w:r>
      <w:r w:rsidR="00C64C88" w:rsidRPr="00625D55">
        <w:rPr>
          <w:sz w:val="28"/>
          <w:szCs w:val="28"/>
        </w:rPr>
        <w:t xml:space="preserve">ет область преддверия </w:t>
      </w:r>
      <w:r w:rsidRPr="00625D55">
        <w:rPr>
          <w:sz w:val="28"/>
          <w:szCs w:val="28"/>
        </w:rPr>
        <w:t>сознания. Здесь рождаются решения, над которыми не при</w:t>
      </w:r>
      <w:r w:rsidR="00C64C88" w:rsidRPr="00625D55">
        <w:rPr>
          <w:sz w:val="28"/>
          <w:szCs w:val="28"/>
        </w:rPr>
        <w:t xml:space="preserve">ходится долго думать, поскольку </w:t>
      </w:r>
      <w:r w:rsidRPr="00625D55">
        <w:rPr>
          <w:sz w:val="28"/>
          <w:szCs w:val="28"/>
        </w:rPr>
        <w:t>они продиктованы нашим опытом, тренировкой. Наприм</w:t>
      </w:r>
      <w:r w:rsidR="00C64C88" w:rsidRPr="00625D55">
        <w:rPr>
          <w:sz w:val="28"/>
          <w:szCs w:val="28"/>
        </w:rPr>
        <w:t xml:space="preserve">ер, мы жмем на </w:t>
      </w:r>
      <w:proofErr w:type="spellStart"/>
      <w:r w:rsidR="00C64C88" w:rsidRPr="00625D55">
        <w:rPr>
          <w:sz w:val="28"/>
          <w:szCs w:val="28"/>
        </w:rPr>
        <w:t>Escape</w:t>
      </w:r>
      <w:proofErr w:type="spellEnd"/>
      <w:r w:rsidR="00C64C88" w:rsidRPr="00625D55">
        <w:rPr>
          <w:sz w:val="28"/>
          <w:szCs w:val="28"/>
        </w:rPr>
        <w:t>, не заду</w:t>
      </w:r>
      <w:r w:rsidRPr="00625D55">
        <w:rPr>
          <w:sz w:val="28"/>
          <w:szCs w:val="28"/>
        </w:rPr>
        <w:t>мываясь, когда хотим прервать какую-нибудь операцию на ПК (если бы</w:t>
      </w:r>
      <w:r w:rsidR="00C64C88" w:rsidRPr="00625D55">
        <w:rPr>
          <w:sz w:val="28"/>
          <w:szCs w:val="28"/>
        </w:rPr>
        <w:t xml:space="preserve"> задумывались, то </w:t>
      </w:r>
      <w:r w:rsidRPr="00625D55">
        <w:rPr>
          <w:sz w:val="28"/>
          <w:szCs w:val="28"/>
        </w:rPr>
        <w:t xml:space="preserve">поняли бы, что </w:t>
      </w:r>
      <w:proofErr w:type="spellStart"/>
      <w:r w:rsidRPr="00625D55">
        <w:rPr>
          <w:sz w:val="28"/>
          <w:szCs w:val="28"/>
        </w:rPr>
        <w:t>Escape</w:t>
      </w:r>
      <w:proofErr w:type="spellEnd"/>
      <w:r w:rsidRPr="00625D55">
        <w:rPr>
          <w:sz w:val="28"/>
          <w:szCs w:val="28"/>
        </w:rPr>
        <w:t xml:space="preserve"> еще ни одну операцию толком прерв</w:t>
      </w:r>
      <w:r w:rsidR="00C64C88" w:rsidRPr="00625D55">
        <w:rPr>
          <w:sz w:val="28"/>
          <w:szCs w:val="28"/>
        </w:rPr>
        <w:t xml:space="preserve">ать не смог и вызывали бы сразу </w:t>
      </w:r>
      <w:r w:rsidRPr="00625D55">
        <w:rPr>
          <w:sz w:val="28"/>
          <w:szCs w:val="28"/>
        </w:rPr>
        <w:t xml:space="preserve">диспетчер задач!). На сайте этому уровню соответствуют </w:t>
      </w:r>
      <w:proofErr w:type="gramStart"/>
      <w:r w:rsidRPr="00625D55">
        <w:rPr>
          <w:sz w:val="28"/>
          <w:szCs w:val="28"/>
        </w:rPr>
        <w:t>ай-стопперы</w:t>
      </w:r>
      <w:proofErr w:type="gramEnd"/>
      <w:r w:rsidRPr="00625D55">
        <w:rPr>
          <w:sz w:val="28"/>
          <w:szCs w:val="28"/>
        </w:rPr>
        <w:t xml:space="preserve"> </w:t>
      </w:r>
      <w:r w:rsidR="00C64C88" w:rsidRPr="00625D55">
        <w:rPr>
          <w:sz w:val="28"/>
          <w:szCs w:val="28"/>
        </w:rPr>
        <w:t>– графические сиг</w:t>
      </w:r>
      <w:r w:rsidRPr="00625D55">
        <w:rPr>
          <w:sz w:val="28"/>
          <w:szCs w:val="28"/>
        </w:rPr>
        <w:t>налы, которые привлекают внимание к тому или иному контенту. Созе</w:t>
      </w:r>
      <w:r w:rsidR="00C64C88" w:rsidRPr="00625D55">
        <w:rPr>
          <w:sz w:val="28"/>
          <w:szCs w:val="28"/>
        </w:rPr>
        <w:t xml:space="preserve">рцательный уровень </w:t>
      </w:r>
      <w:r w:rsidRPr="00625D55">
        <w:rPr>
          <w:sz w:val="28"/>
          <w:szCs w:val="28"/>
        </w:rPr>
        <w:t>– высший, на нем мы реально размышляем о выполняемых</w:t>
      </w:r>
      <w:r w:rsidR="00C64C88" w:rsidRPr="00625D55">
        <w:rPr>
          <w:sz w:val="28"/>
          <w:szCs w:val="28"/>
        </w:rPr>
        <w:t xml:space="preserve"> нами действиях, перерабатываем </w:t>
      </w:r>
      <w:r w:rsidRPr="00625D55">
        <w:rPr>
          <w:sz w:val="28"/>
          <w:szCs w:val="28"/>
        </w:rPr>
        <w:t>информацию критически. Этот уровень отвечает за чтение и анализ контента.</w:t>
      </w:r>
    </w:p>
    <w:p w:rsidR="007F7CDF" w:rsidRPr="00625D55" w:rsidRDefault="007F7CDF" w:rsidP="00C64C88">
      <w:pPr>
        <w:autoSpaceDE w:val="0"/>
        <w:autoSpaceDN w:val="0"/>
        <w:adjustRightInd w:val="0"/>
        <w:ind w:firstLine="708"/>
        <w:jc w:val="both"/>
        <w:rPr>
          <w:sz w:val="28"/>
          <w:szCs w:val="28"/>
        </w:rPr>
      </w:pPr>
      <w:r w:rsidRPr="00625D55">
        <w:rPr>
          <w:sz w:val="28"/>
          <w:szCs w:val="28"/>
        </w:rPr>
        <w:t>Вот почему задача веб-дизайнера состоит в том, чтобы:</w:t>
      </w:r>
    </w:p>
    <w:p w:rsidR="007F7CDF" w:rsidRPr="00625D55" w:rsidRDefault="007F7CDF" w:rsidP="00C64C88">
      <w:pPr>
        <w:autoSpaceDE w:val="0"/>
        <w:autoSpaceDN w:val="0"/>
        <w:adjustRightInd w:val="0"/>
        <w:ind w:firstLine="708"/>
        <w:jc w:val="both"/>
        <w:rPr>
          <w:sz w:val="28"/>
          <w:szCs w:val="28"/>
        </w:rPr>
      </w:pPr>
      <w:r w:rsidRPr="00625D55">
        <w:rPr>
          <w:sz w:val="28"/>
          <w:szCs w:val="28"/>
        </w:rPr>
        <w:t>&gt; удерживать и вести юзера, воздействуя на первый уровень восприятия;</w:t>
      </w:r>
    </w:p>
    <w:p w:rsidR="007F7CDF" w:rsidRPr="00625D55" w:rsidRDefault="007F7CDF" w:rsidP="00C64C88">
      <w:pPr>
        <w:autoSpaceDE w:val="0"/>
        <w:autoSpaceDN w:val="0"/>
        <w:adjustRightInd w:val="0"/>
        <w:ind w:firstLine="708"/>
        <w:jc w:val="both"/>
        <w:rPr>
          <w:sz w:val="28"/>
          <w:szCs w:val="28"/>
        </w:rPr>
      </w:pPr>
      <w:r w:rsidRPr="00625D55">
        <w:rPr>
          <w:sz w:val="28"/>
          <w:szCs w:val="28"/>
        </w:rPr>
        <w:t>&gt; предлагать пользователю определиться с выбором, делая графические подсказки;</w:t>
      </w:r>
    </w:p>
    <w:p w:rsidR="007F7CDF" w:rsidRPr="00625D55" w:rsidRDefault="007F7CDF" w:rsidP="00C64C88">
      <w:pPr>
        <w:autoSpaceDE w:val="0"/>
        <w:autoSpaceDN w:val="0"/>
        <w:adjustRightInd w:val="0"/>
        <w:ind w:firstLine="708"/>
        <w:jc w:val="both"/>
        <w:rPr>
          <w:sz w:val="28"/>
          <w:szCs w:val="28"/>
        </w:rPr>
      </w:pPr>
      <w:r w:rsidRPr="00625D55">
        <w:rPr>
          <w:sz w:val="28"/>
          <w:szCs w:val="28"/>
        </w:rPr>
        <w:t xml:space="preserve">&gt; завлечь </w:t>
      </w:r>
      <w:proofErr w:type="gramStart"/>
      <w:r w:rsidRPr="00625D55">
        <w:rPr>
          <w:sz w:val="28"/>
          <w:szCs w:val="28"/>
        </w:rPr>
        <w:t>интересным</w:t>
      </w:r>
      <w:proofErr w:type="gramEnd"/>
      <w:r w:rsidRPr="00625D55">
        <w:rPr>
          <w:sz w:val="28"/>
          <w:szCs w:val="28"/>
        </w:rPr>
        <w:t xml:space="preserve"> контентом, к которому привели</w:t>
      </w:r>
      <w:r w:rsidR="00C64C88" w:rsidRPr="00625D55">
        <w:rPr>
          <w:sz w:val="28"/>
          <w:szCs w:val="28"/>
        </w:rPr>
        <w:t xml:space="preserve"> адекватные подсказки, не обма</w:t>
      </w:r>
      <w:r w:rsidRPr="00625D55">
        <w:rPr>
          <w:sz w:val="28"/>
          <w:szCs w:val="28"/>
        </w:rPr>
        <w:t>нувшие ожиданий посетителя.</w:t>
      </w:r>
    </w:p>
    <w:p w:rsidR="007F7CDF" w:rsidRPr="00625D55" w:rsidRDefault="007F7CDF" w:rsidP="00C64C88">
      <w:pPr>
        <w:autoSpaceDE w:val="0"/>
        <w:autoSpaceDN w:val="0"/>
        <w:adjustRightInd w:val="0"/>
        <w:ind w:firstLine="708"/>
        <w:jc w:val="both"/>
        <w:rPr>
          <w:sz w:val="28"/>
          <w:szCs w:val="28"/>
        </w:rPr>
      </w:pPr>
      <w:r w:rsidRPr="00625D55">
        <w:rPr>
          <w:sz w:val="28"/>
          <w:szCs w:val="28"/>
        </w:rPr>
        <w:t xml:space="preserve">Попытки отыскать </w:t>
      </w:r>
      <w:proofErr w:type="spellStart"/>
      <w:r w:rsidRPr="00625D55">
        <w:rPr>
          <w:sz w:val="28"/>
          <w:szCs w:val="28"/>
        </w:rPr>
        <w:t>дао</w:t>
      </w:r>
      <w:proofErr w:type="spellEnd"/>
      <w:r w:rsidRPr="00625D55">
        <w:rPr>
          <w:sz w:val="28"/>
          <w:szCs w:val="28"/>
        </w:rPr>
        <w:t xml:space="preserve"> веб-дизайна привели к акти</w:t>
      </w:r>
      <w:r w:rsidR="00C64C88" w:rsidRPr="00625D55">
        <w:rPr>
          <w:sz w:val="28"/>
          <w:szCs w:val="28"/>
        </w:rPr>
        <w:t xml:space="preserve">вному привлечению в эту область </w:t>
      </w:r>
      <w:r w:rsidRPr="00625D55">
        <w:rPr>
          <w:sz w:val="28"/>
          <w:szCs w:val="28"/>
        </w:rPr>
        <w:t xml:space="preserve">технологий </w:t>
      </w:r>
      <w:proofErr w:type="spellStart"/>
      <w:r w:rsidRPr="00625D55">
        <w:rPr>
          <w:sz w:val="28"/>
          <w:szCs w:val="28"/>
        </w:rPr>
        <w:t>фэн-шуй</w:t>
      </w:r>
      <w:proofErr w:type="spellEnd"/>
      <w:r w:rsidRPr="00625D55">
        <w:rPr>
          <w:sz w:val="28"/>
          <w:szCs w:val="28"/>
        </w:rPr>
        <w:t xml:space="preserve"> и </w:t>
      </w:r>
      <w:proofErr w:type="spellStart"/>
      <w:r w:rsidRPr="00625D55">
        <w:rPr>
          <w:sz w:val="28"/>
          <w:szCs w:val="28"/>
        </w:rPr>
        <w:t>ваасту</w:t>
      </w:r>
      <w:proofErr w:type="spellEnd"/>
      <w:r w:rsidRPr="00625D55">
        <w:rPr>
          <w:sz w:val="28"/>
          <w:szCs w:val="28"/>
        </w:rPr>
        <w:t xml:space="preserve"> </w:t>
      </w:r>
      <w:proofErr w:type="spellStart"/>
      <w:r w:rsidRPr="00625D55">
        <w:rPr>
          <w:sz w:val="28"/>
          <w:szCs w:val="28"/>
        </w:rPr>
        <w:t>шастра</w:t>
      </w:r>
      <w:proofErr w:type="spellEnd"/>
      <w:r w:rsidRPr="00625D55">
        <w:rPr>
          <w:sz w:val="28"/>
          <w:szCs w:val="28"/>
        </w:rPr>
        <w:t>, которые обучают,</w:t>
      </w:r>
      <w:r w:rsidR="00C64C88" w:rsidRPr="00625D55">
        <w:rPr>
          <w:sz w:val="28"/>
          <w:szCs w:val="28"/>
        </w:rPr>
        <w:t xml:space="preserve"> как аккуратно подбирать каждый </w:t>
      </w:r>
      <w:r w:rsidRPr="00625D55">
        <w:rPr>
          <w:sz w:val="28"/>
          <w:szCs w:val="28"/>
        </w:rPr>
        <w:t>элемент пространства (в нашем случае – веб-узла и стран</w:t>
      </w:r>
      <w:r w:rsidR="00C64C88" w:rsidRPr="00625D55">
        <w:rPr>
          <w:sz w:val="28"/>
          <w:szCs w:val="28"/>
        </w:rPr>
        <w:t xml:space="preserve">ички), чтобы одни гармонировали </w:t>
      </w:r>
      <w:r w:rsidRPr="00625D55">
        <w:rPr>
          <w:sz w:val="28"/>
          <w:szCs w:val="28"/>
        </w:rPr>
        <w:t xml:space="preserve">с другими. </w:t>
      </w:r>
      <w:proofErr w:type="spellStart"/>
      <w:r w:rsidRPr="00625D55">
        <w:rPr>
          <w:sz w:val="28"/>
          <w:szCs w:val="28"/>
        </w:rPr>
        <w:t>Ваасту</w:t>
      </w:r>
      <w:proofErr w:type="spellEnd"/>
      <w:r w:rsidRPr="00625D55">
        <w:rPr>
          <w:sz w:val="28"/>
          <w:szCs w:val="28"/>
        </w:rPr>
        <w:t xml:space="preserve"> </w:t>
      </w:r>
      <w:proofErr w:type="spellStart"/>
      <w:r w:rsidRPr="00625D55">
        <w:rPr>
          <w:sz w:val="28"/>
          <w:szCs w:val="28"/>
        </w:rPr>
        <w:t>шастра</w:t>
      </w:r>
      <w:proofErr w:type="spellEnd"/>
      <w:r w:rsidRPr="00625D55">
        <w:rPr>
          <w:sz w:val="28"/>
          <w:szCs w:val="28"/>
        </w:rPr>
        <w:t xml:space="preserve"> представляет собой древнеинди</w:t>
      </w:r>
      <w:r w:rsidR="00C64C88" w:rsidRPr="00625D55">
        <w:rPr>
          <w:sz w:val="28"/>
          <w:szCs w:val="28"/>
        </w:rPr>
        <w:t>йское искусство создания гармо</w:t>
      </w:r>
      <w:r w:rsidRPr="00625D55">
        <w:rPr>
          <w:sz w:val="28"/>
          <w:szCs w:val="28"/>
        </w:rPr>
        <w:t>нии стихий: земли, огня, воды и т. д. Сегодня стараниями С</w:t>
      </w:r>
      <w:r w:rsidR="00C64C88" w:rsidRPr="00625D55">
        <w:rPr>
          <w:sz w:val="28"/>
          <w:szCs w:val="28"/>
        </w:rPr>
        <w:t xml:space="preserve">. </w:t>
      </w:r>
      <w:proofErr w:type="spellStart"/>
      <w:r w:rsidR="00C64C88" w:rsidRPr="00625D55">
        <w:rPr>
          <w:sz w:val="28"/>
          <w:szCs w:val="28"/>
        </w:rPr>
        <w:t>Наранг</w:t>
      </w:r>
      <w:proofErr w:type="spellEnd"/>
      <w:r w:rsidR="00C64C88" w:rsidRPr="00625D55">
        <w:rPr>
          <w:sz w:val="28"/>
          <w:szCs w:val="28"/>
        </w:rPr>
        <w:t xml:space="preserve"> оно трансформируется в </w:t>
      </w:r>
      <w:proofErr w:type="spellStart"/>
      <w:r w:rsidRPr="00625D55">
        <w:rPr>
          <w:sz w:val="28"/>
          <w:szCs w:val="28"/>
        </w:rPr>
        <w:t>Web</w:t>
      </w:r>
      <w:proofErr w:type="spellEnd"/>
      <w:r w:rsidRPr="00625D55">
        <w:rPr>
          <w:sz w:val="28"/>
          <w:szCs w:val="28"/>
        </w:rPr>
        <w:t xml:space="preserve"> </w:t>
      </w:r>
      <w:proofErr w:type="spellStart"/>
      <w:r w:rsidRPr="00625D55">
        <w:rPr>
          <w:sz w:val="28"/>
          <w:szCs w:val="28"/>
        </w:rPr>
        <w:t>Vaastu</w:t>
      </w:r>
      <w:proofErr w:type="spellEnd"/>
      <w:r w:rsidRPr="00625D55">
        <w:rPr>
          <w:sz w:val="28"/>
          <w:szCs w:val="28"/>
        </w:rPr>
        <w:t xml:space="preserve">. В. </w:t>
      </w:r>
      <w:proofErr w:type="spellStart"/>
      <w:r w:rsidRPr="00625D55">
        <w:rPr>
          <w:sz w:val="28"/>
          <w:szCs w:val="28"/>
        </w:rPr>
        <w:t>Нараян</w:t>
      </w:r>
      <w:proofErr w:type="spellEnd"/>
      <w:r w:rsidRPr="00625D55">
        <w:rPr>
          <w:sz w:val="28"/>
          <w:szCs w:val="28"/>
        </w:rPr>
        <w:t xml:space="preserve"> также отдает дань восточной филосо</w:t>
      </w:r>
      <w:r w:rsidR="00C64C88" w:rsidRPr="00625D55">
        <w:rPr>
          <w:sz w:val="28"/>
          <w:szCs w:val="28"/>
        </w:rPr>
        <w:t xml:space="preserve">фии, но делает акцент на потоки </w:t>
      </w:r>
      <w:r w:rsidRPr="00625D55">
        <w:rPr>
          <w:sz w:val="28"/>
          <w:szCs w:val="28"/>
        </w:rPr>
        <w:t>энергии, протекающей через веб-страницы. Он справедливо полагает, что сайт, на котором</w:t>
      </w:r>
      <w:r w:rsidR="00C64C88" w:rsidRPr="00625D55">
        <w:rPr>
          <w:sz w:val="28"/>
          <w:szCs w:val="28"/>
        </w:rPr>
        <w:t xml:space="preserve"> </w:t>
      </w:r>
      <w:r w:rsidRPr="00625D55">
        <w:rPr>
          <w:sz w:val="28"/>
          <w:szCs w:val="28"/>
        </w:rPr>
        <w:t xml:space="preserve">цвета режут глаз, музыка раздражает слух, а также тот, </w:t>
      </w:r>
      <w:r w:rsidR="00C64C88" w:rsidRPr="00625D55">
        <w:rPr>
          <w:sz w:val="28"/>
          <w:szCs w:val="28"/>
        </w:rPr>
        <w:t>на котором слишком много инфор</w:t>
      </w:r>
      <w:r w:rsidRPr="00625D55">
        <w:rPr>
          <w:sz w:val="28"/>
          <w:szCs w:val="28"/>
        </w:rPr>
        <w:t>мации и нет порядка, не способен генерировать позитивный поток энергии жизни.</w:t>
      </w:r>
    </w:p>
    <w:p w:rsidR="007F7CDF" w:rsidRPr="00625D55" w:rsidRDefault="007F7CDF" w:rsidP="00C64C88">
      <w:pPr>
        <w:autoSpaceDE w:val="0"/>
        <w:autoSpaceDN w:val="0"/>
        <w:adjustRightInd w:val="0"/>
        <w:ind w:firstLine="708"/>
        <w:jc w:val="both"/>
        <w:rPr>
          <w:sz w:val="28"/>
          <w:szCs w:val="28"/>
        </w:rPr>
      </w:pPr>
      <w:r w:rsidRPr="00625D55">
        <w:rPr>
          <w:sz w:val="28"/>
          <w:szCs w:val="28"/>
        </w:rPr>
        <w:t>К сожалению, автор не знаком с индийской филос</w:t>
      </w:r>
      <w:r w:rsidR="00C64C88" w:rsidRPr="00625D55">
        <w:rPr>
          <w:sz w:val="28"/>
          <w:szCs w:val="28"/>
        </w:rPr>
        <w:t xml:space="preserve">офией, а пересказывать здесь те </w:t>
      </w:r>
      <w:r w:rsidRPr="00625D55">
        <w:rPr>
          <w:sz w:val="28"/>
          <w:szCs w:val="28"/>
        </w:rPr>
        <w:t>мысли, которые самому понятны слабо, означает заниматьс</w:t>
      </w:r>
      <w:r w:rsidR="00C64C88" w:rsidRPr="00625D55">
        <w:rPr>
          <w:sz w:val="28"/>
          <w:szCs w:val="28"/>
        </w:rPr>
        <w:t>я профанацией и оглуплять окру</w:t>
      </w:r>
      <w:r w:rsidRPr="00625D55">
        <w:rPr>
          <w:sz w:val="28"/>
          <w:szCs w:val="28"/>
        </w:rPr>
        <w:t xml:space="preserve">жающих. Вот почему принципы веб </w:t>
      </w:r>
      <w:proofErr w:type="spellStart"/>
      <w:r w:rsidRPr="00625D55">
        <w:rPr>
          <w:sz w:val="28"/>
          <w:szCs w:val="28"/>
        </w:rPr>
        <w:t>фэн-шуй</w:t>
      </w:r>
      <w:proofErr w:type="spellEnd"/>
      <w:r w:rsidRPr="00625D55">
        <w:rPr>
          <w:sz w:val="28"/>
          <w:szCs w:val="28"/>
        </w:rPr>
        <w:t xml:space="preserve"> ниже буд</w:t>
      </w:r>
      <w:r w:rsidR="00C64C88" w:rsidRPr="00625D55">
        <w:rPr>
          <w:sz w:val="28"/>
          <w:szCs w:val="28"/>
        </w:rPr>
        <w:t xml:space="preserve">ут изложены с позиций китайской </w:t>
      </w:r>
      <w:r w:rsidRPr="00625D55">
        <w:rPr>
          <w:sz w:val="28"/>
          <w:szCs w:val="28"/>
        </w:rPr>
        <w:t xml:space="preserve">философии, поскольку ее учение о стихиях </w:t>
      </w:r>
      <w:proofErr w:type="gramStart"/>
      <w:r w:rsidRPr="00625D55">
        <w:rPr>
          <w:sz w:val="28"/>
          <w:szCs w:val="28"/>
        </w:rPr>
        <w:t xml:space="preserve">( </w:t>
      </w:r>
      <w:proofErr w:type="gramEnd"/>
      <w:r w:rsidRPr="00625D55">
        <w:rPr>
          <w:sz w:val="28"/>
          <w:szCs w:val="28"/>
        </w:rPr>
        <w:t>у-</w:t>
      </w:r>
      <w:proofErr w:type="spellStart"/>
      <w:r w:rsidRPr="00625D55">
        <w:rPr>
          <w:sz w:val="28"/>
          <w:szCs w:val="28"/>
        </w:rPr>
        <w:t>син</w:t>
      </w:r>
      <w:proofErr w:type="spellEnd"/>
      <w:r w:rsidRPr="00625D55">
        <w:rPr>
          <w:sz w:val="28"/>
          <w:szCs w:val="28"/>
        </w:rPr>
        <w:t>) мне х</w:t>
      </w:r>
      <w:r w:rsidR="00C64C88" w:rsidRPr="00625D55">
        <w:rPr>
          <w:sz w:val="28"/>
          <w:szCs w:val="28"/>
        </w:rPr>
        <w:t xml:space="preserve">орошо известно, в том числе оно </w:t>
      </w:r>
      <w:r w:rsidRPr="00625D55">
        <w:rPr>
          <w:sz w:val="28"/>
          <w:szCs w:val="28"/>
        </w:rPr>
        <w:t>неоднократно применялось мной в самых разных сферах деятельности.</w:t>
      </w:r>
    </w:p>
    <w:p w:rsidR="007F7CDF" w:rsidRPr="00625D55" w:rsidRDefault="007F7CDF" w:rsidP="00C64C88">
      <w:pPr>
        <w:autoSpaceDE w:val="0"/>
        <w:autoSpaceDN w:val="0"/>
        <w:adjustRightInd w:val="0"/>
        <w:ind w:firstLine="708"/>
        <w:jc w:val="both"/>
        <w:rPr>
          <w:sz w:val="28"/>
          <w:szCs w:val="28"/>
        </w:rPr>
      </w:pPr>
      <w:r w:rsidRPr="00625D55">
        <w:rPr>
          <w:sz w:val="28"/>
          <w:szCs w:val="28"/>
        </w:rPr>
        <w:t>Основу древнекитайской философии (даосизма и кон</w:t>
      </w:r>
      <w:r w:rsidR="00C64C88" w:rsidRPr="00625D55">
        <w:rPr>
          <w:sz w:val="28"/>
          <w:szCs w:val="28"/>
        </w:rPr>
        <w:t>фуцианства) составляют две тео</w:t>
      </w:r>
      <w:r w:rsidRPr="00625D55">
        <w:rPr>
          <w:sz w:val="28"/>
          <w:szCs w:val="28"/>
        </w:rPr>
        <w:t xml:space="preserve">рии: </w:t>
      </w:r>
      <w:proofErr w:type="spellStart"/>
      <w:r w:rsidRPr="00625D55">
        <w:rPr>
          <w:sz w:val="28"/>
          <w:szCs w:val="28"/>
        </w:rPr>
        <w:t>инь-ян</w:t>
      </w:r>
      <w:proofErr w:type="spellEnd"/>
      <w:r w:rsidRPr="00625D55">
        <w:rPr>
          <w:sz w:val="28"/>
          <w:szCs w:val="28"/>
        </w:rPr>
        <w:t xml:space="preserve"> и у-</w:t>
      </w:r>
      <w:proofErr w:type="spellStart"/>
      <w:r w:rsidRPr="00625D55">
        <w:rPr>
          <w:sz w:val="28"/>
          <w:szCs w:val="28"/>
        </w:rPr>
        <w:t>син</w:t>
      </w:r>
      <w:proofErr w:type="spellEnd"/>
      <w:r w:rsidRPr="00625D55">
        <w:rPr>
          <w:sz w:val="28"/>
          <w:szCs w:val="28"/>
        </w:rPr>
        <w:t>. Рассматривать эти теории обособлено н</w:t>
      </w:r>
      <w:r w:rsidR="00C64C88" w:rsidRPr="00625D55">
        <w:rPr>
          <w:sz w:val="28"/>
          <w:szCs w:val="28"/>
        </w:rPr>
        <w:t xml:space="preserve">евозможно, это в корне неверно, </w:t>
      </w:r>
      <w:r w:rsidRPr="00625D55">
        <w:rPr>
          <w:sz w:val="28"/>
          <w:szCs w:val="28"/>
        </w:rPr>
        <w:t>и в первую очередь порочность такого подхода очевидна</w:t>
      </w:r>
      <w:r w:rsidR="00C64C88" w:rsidRPr="00625D55">
        <w:rPr>
          <w:sz w:val="28"/>
          <w:szCs w:val="28"/>
        </w:rPr>
        <w:t xml:space="preserve"> при практическом использовании </w:t>
      </w:r>
      <w:r w:rsidRPr="00625D55">
        <w:rPr>
          <w:sz w:val="28"/>
          <w:szCs w:val="28"/>
        </w:rPr>
        <w:t xml:space="preserve">философских положений. Согласно разным восточным </w:t>
      </w:r>
      <w:r w:rsidR="00C64C88" w:rsidRPr="00625D55">
        <w:rPr>
          <w:sz w:val="28"/>
          <w:szCs w:val="28"/>
        </w:rPr>
        <w:t xml:space="preserve">доктринам позитивное восприятие </w:t>
      </w:r>
      <w:r w:rsidRPr="00625D55">
        <w:rPr>
          <w:sz w:val="28"/>
          <w:szCs w:val="28"/>
        </w:rPr>
        <w:t>и понимание материалов сайта возможно при условии, если эт</w:t>
      </w:r>
      <w:r w:rsidR="00C64C88" w:rsidRPr="00625D55">
        <w:rPr>
          <w:sz w:val="28"/>
          <w:szCs w:val="28"/>
        </w:rPr>
        <w:t xml:space="preserve">от сайт пропускает через себя </w:t>
      </w:r>
      <w:r w:rsidRPr="00625D55">
        <w:rPr>
          <w:sz w:val="28"/>
          <w:szCs w:val="28"/>
        </w:rPr>
        <w:t xml:space="preserve">поток энергии </w:t>
      </w:r>
      <w:proofErr w:type="spellStart"/>
      <w:r w:rsidRPr="00625D55">
        <w:rPr>
          <w:sz w:val="28"/>
          <w:szCs w:val="28"/>
        </w:rPr>
        <w:t>чи</w:t>
      </w:r>
      <w:proofErr w:type="spellEnd"/>
      <w:r w:rsidRPr="00625D55">
        <w:rPr>
          <w:sz w:val="28"/>
          <w:szCs w:val="28"/>
        </w:rPr>
        <w:t xml:space="preserve"> (в другой транслитерации – </w:t>
      </w:r>
      <w:proofErr w:type="spellStart"/>
      <w:r w:rsidRPr="00625D55">
        <w:rPr>
          <w:sz w:val="28"/>
          <w:szCs w:val="28"/>
        </w:rPr>
        <w:t>ци</w:t>
      </w:r>
      <w:proofErr w:type="spellEnd"/>
      <w:r w:rsidRPr="00625D55">
        <w:rPr>
          <w:sz w:val="28"/>
          <w:szCs w:val="28"/>
        </w:rPr>
        <w:t xml:space="preserve">, </w:t>
      </w:r>
      <w:proofErr w:type="spellStart"/>
      <w:r w:rsidRPr="00625D55">
        <w:rPr>
          <w:sz w:val="28"/>
          <w:szCs w:val="28"/>
        </w:rPr>
        <w:t>цы</w:t>
      </w:r>
      <w:proofErr w:type="spellEnd"/>
      <w:r w:rsidRPr="00625D55">
        <w:rPr>
          <w:sz w:val="28"/>
          <w:szCs w:val="28"/>
        </w:rPr>
        <w:t>). С</w:t>
      </w:r>
      <w:r w:rsidR="00C64C88" w:rsidRPr="00625D55">
        <w:rPr>
          <w:sz w:val="28"/>
          <w:szCs w:val="28"/>
        </w:rPr>
        <w:t xml:space="preserve">уществуют два рода </w:t>
      </w:r>
      <w:proofErr w:type="spellStart"/>
      <w:r w:rsidR="00C64C88" w:rsidRPr="00625D55">
        <w:rPr>
          <w:sz w:val="28"/>
          <w:szCs w:val="28"/>
        </w:rPr>
        <w:t>чи</w:t>
      </w:r>
      <w:proofErr w:type="spellEnd"/>
      <w:r w:rsidR="00C64C88" w:rsidRPr="00625D55">
        <w:rPr>
          <w:sz w:val="28"/>
          <w:szCs w:val="28"/>
        </w:rPr>
        <w:t xml:space="preserve"> – </w:t>
      </w:r>
      <w:proofErr w:type="gramStart"/>
      <w:r w:rsidR="00C64C88" w:rsidRPr="00625D55">
        <w:rPr>
          <w:sz w:val="28"/>
          <w:szCs w:val="28"/>
        </w:rPr>
        <w:t>внешняя</w:t>
      </w:r>
      <w:proofErr w:type="gramEnd"/>
      <w:r w:rsidR="00C64C88" w:rsidRPr="00625D55">
        <w:rPr>
          <w:sz w:val="28"/>
          <w:szCs w:val="28"/>
        </w:rPr>
        <w:t xml:space="preserve"> </w:t>
      </w:r>
      <w:r w:rsidRPr="00625D55">
        <w:rPr>
          <w:sz w:val="28"/>
          <w:szCs w:val="28"/>
        </w:rPr>
        <w:t xml:space="preserve">и внутренняя. </w:t>
      </w:r>
      <w:proofErr w:type="gramStart"/>
      <w:r w:rsidRPr="00625D55">
        <w:rPr>
          <w:sz w:val="28"/>
          <w:szCs w:val="28"/>
        </w:rPr>
        <w:t>Внешняя</w:t>
      </w:r>
      <w:proofErr w:type="gramEnd"/>
      <w:r w:rsidRPr="00625D55">
        <w:rPr>
          <w:sz w:val="28"/>
          <w:szCs w:val="28"/>
        </w:rPr>
        <w:t xml:space="preserve"> </w:t>
      </w:r>
      <w:proofErr w:type="spellStart"/>
      <w:r w:rsidRPr="00625D55">
        <w:rPr>
          <w:sz w:val="28"/>
          <w:szCs w:val="28"/>
        </w:rPr>
        <w:t>чи</w:t>
      </w:r>
      <w:proofErr w:type="spellEnd"/>
      <w:r w:rsidRPr="00625D55">
        <w:rPr>
          <w:sz w:val="28"/>
          <w:szCs w:val="28"/>
        </w:rPr>
        <w:t xml:space="preserve"> поступает на сайт извне и скла</w:t>
      </w:r>
      <w:r w:rsidR="00C64C88" w:rsidRPr="00625D55">
        <w:rPr>
          <w:sz w:val="28"/>
          <w:szCs w:val="28"/>
        </w:rPr>
        <w:t xml:space="preserve">дывается из двух родов потоков: </w:t>
      </w:r>
      <w:r w:rsidRPr="00625D55">
        <w:rPr>
          <w:sz w:val="28"/>
          <w:szCs w:val="28"/>
        </w:rPr>
        <w:t xml:space="preserve">во-первых, в виде импульсов электрической энергии; а </w:t>
      </w:r>
      <w:r w:rsidR="00C64C88" w:rsidRPr="00625D55">
        <w:rPr>
          <w:sz w:val="28"/>
          <w:szCs w:val="28"/>
        </w:rPr>
        <w:t xml:space="preserve">во-вторых, в виде информации из </w:t>
      </w:r>
      <w:r w:rsidRPr="00625D55">
        <w:rPr>
          <w:sz w:val="28"/>
          <w:szCs w:val="28"/>
        </w:rPr>
        <w:t>информационного поля всемирной Сети и, в конечном и</w:t>
      </w:r>
      <w:r w:rsidR="00C64C88" w:rsidRPr="00625D55">
        <w:rPr>
          <w:sz w:val="28"/>
          <w:szCs w:val="28"/>
        </w:rPr>
        <w:t xml:space="preserve">тоге, информационного поля всей </w:t>
      </w:r>
      <w:r w:rsidRPr="00625D55">
        <w:rPr>
          <w:sz w:val="28"/>
          <w:szCs w:val="28"/>
        </w:rPr>
        <w:t xml:space="preserve">человеческой культуры. Поступая на сайт, </w:t>
      </w:r>
      <w:proofErr w:type="spellStart"/>
      <w:r w:rsidRPr="00625D55">
        <w:rPr>
          <w:sz w:val="28"/>
          <w:szCs w:val="28"/>
        </w:rPr>
        <w:t>чи</w:t>
      </w:r>
      <w:proofErr w:type="spellEnd"/>
      <w:r w:rsidRPr="00625D55">
        <w:rPr>
          <w:sz w:val="28"/>
          <w:szCs w:val="28"/>
        </w:rPr>
        <w:t xml:space="preserve"> сталкиваетс</w:t>
      </w:r>
      <w:r w:rsidR="00C64C88" w:rsidRPr="00625D55">
        <w:rPr>
          <w:sz w:val="28"/>
          <w:szCs w:val="28"/>
        </w:rPr>
        <w:t xml:space="preserve">я с его материальным субстратом </w:t>
      </w:r>
      <w:r w:rsidRPr="00625D55">
        <w:rPr>
          <w:sz w:val="28"/>
          <w:szCs w:val="28"/>
        </w:rPr>
        <w:t xml:space="preserve">чин. </w:t>
      </w:r>
      <w:proofErr w:type="gramStart"/>
      <w:r w:rsidRPr="00625D55">
        <w:rPr>
          <w:sz w:val="28"/>
          <w:szCs w:val="28"/>
        </w:rPr>
        <w:t xml:space="preserve">Чин осуществляет переработку внешней </w:t>
      </w:r>
      <w:proofErr w:type="spellStart"/>
      <w:r w:rsidRPr="00625D55">
        <w:rPr>
          <w:sz w:val="28"/>
          <w:szCs w:val="28"/>
        </w:rPr>
        <w:t>чи</w:t>
      </w:r>
      <w:proofErr w:type="spellEnd"/>
      <w:r w:rsidRPr="00625D55">
        <w:rPr>
          <w:sz w:val="28"/>
          <w:szCs w:val="28"/>
        </w:rPr>
        <w:t xml:space="preserve"> с ее тран</w:t>
      </w:r>
      <w:r w:rsidR="00C64C88" w:rsidRPr="00625D55">
        <w:rPr>
          <w:sz w:val="28"/>
          <w:szCs w:val="28"/>
        </w:rPr>
        <w:t xml:space="preserve">сформацией в </w:t>
      </w:r>
      <w:proofErr w:type="spellStart"/>
      <w:r w:rsidR="00C64C88" w:rsidRPr="00625D55">
        <w:rPr>
          <w:sz w:val="28"/>
          <w:szCs w:val="28"/>
        </w:rPr>
        <w:t>чи</w:t>
      </w:r>
      <w:proofErr w:type="spellEnd"/>
      <w:r w:rsidR="00C64C88" w:rsidRPr="00625D55">
        <w:rPr>
          <w:sz w:val="28"/>
          <w:szCs w:val="28"/>
        </w:rPr>
        <w:t xml:space="preserve"> внутреннюю.</w:t>
      </w:r>
      <w:proofErr w:type="gramEnd"/>
      <w:r w:rsidR="00C64C88" w:rsidRPr="00625D55">
        <w:rPr>
          <w:sz w:val="28"/>
          <w:szCs w:val="28"/>
        </w:rPr>
        <w:t xml:space="preserve"> </w:t>
      </w:r>
      <w:proofErr w:type="gramStart"/>
      <w:r w:rsidRPr="00625D55">
        <w:rPr>
          <w:sz w:val="28"/>
          <w:szCs w:val="28"/>
        </w:rPr>
        <w:t>Последняя</w:t>
      </w:r>
      <w:proofErr w:type="gramEnd"/>
      <w:r w:rsidRPr="00625D55">
        <w:rPr>
          <w:sz w:val="28"/>
          <w:szCs w:val="28"/>
        </w:rPr>
        <w:t xml:space="preserve"> в союзе с духом сайта </w:t>
      </w:r>
      <w:proofErr w:type="spellStart"/>
      <w:r w:rsidRPr="00625D55">
        <w:rPr>
          <w:sz w:val="28"/>
          <w:szCs w:val="28"/>
        </w:rPr>
        <w:t>шэнь</w:t>
      </w:r>
      <w:proofErr w:type="spellEnd"/>
      <w:r w:rsidRPr="00625D55">
        <w:rPr>
          <w:sz w:val="28"/>
          <w:szCs w:val="28"/>
        </w:rPr>
        <w:t>, заложенным че</w:t>
      </w:r>
      <w:r w:rsidR="00C64C88" w:rsidRPr="00625D55">
        <w:rPr>
          <w:sz w:val="28"/>
          <w:szCs w:val="28"/>
        </w:rPr>
        <w:t xml:space="preserve">ловеком-дизайнером, преобразует </w:t>
      </w:r>
      <w:r w:rsidRPr="00625D55">
        <w:rPr>
          <w:sz w:val="28"/>
          <w:szCs w:val="28"/>
        </w:rPr>
        <w:t>исходный субстрат, придает ему свойства, которые позволяют нам говорить о новом чин.</w:t>
      </w:r>
    </w:p>
    <w:p w:rsidR="007F7CDF" w:rsidRPr="00625D55" w:rsidRDefault="007F7CDF" w:rsidP="00C64C88">
      <w:pPr>
        <w:autoSpaceDE w:val="0"/>
        <w:autoSpaceDN w:val="0"/>
        <w:adjustRightInd w:val="0"/>
        <w:ind w:firstLine="708"/>
        <w:jc w:val="both"/>
        <w:rPr>
          <w:sz w:val="28"/>
          <w:szCs w:val="28"/>
        </w:rPr>
      </w:pPr>
      <w:r w:rsidRPr="00625D55">
        <w:rPr>
          <w:sz w:val="28"/>
          <w:szCs w:val="28"/>
        </w:rPr>
        <w:t xml:space="preserve">Этот новый чин служит энергетическим каналом, через который </w:t>
      </w:r>
      <w:r w:rsidR="00C64C88" w:rsidRPr="00625D55">
        <w:rPr>
          <w:sz w:val="28"/>
          <w:szCs w:val="28"/>
        </w:rPr>
        <w:t xml:space="preserve">на пользователя льется </w:t>
      </w:r>
      <w:r w:rsidRPr="00625D55">
        <w:rPr>
          <w:sz w:val="28"/>
          <w:szCs w:val="28"/>
        </w:rPr>
        <w:t xml:space="preserve">поток </w:t>
      </w:r>
      <w:proofErr w:type="gramStart"/>
      <w:r w:rsidRPr="00625D55">
        <w:rPr>
          <w:sz w:val="28"/>
          <w:szCs w:val="28"/>
        </w:rPr>
        <w:t>информационной</w:t>
      </w:r>
      <w:proofErr w:type="gramEnd"/>
      <w:r w:rsidRPr="00625D55">
        <w:rPr>
          <w:sz w:val="28"/>
          <w:szCs w:val="28"/>
        </w:rPr>
        <w:t xml:space="preserve"> </w:t>
      </w:r>
      <w:proofErr w:type="spellStart"/>
      <w:r w:rsidRPr="00625D55">
        <w:rPr>
          <w:sz w:val="28"/>
          <w:szCs w:val="28"/>
        </w:rPr>
        <w:t>чи</w:t>
      </w:r>
      <w:proofErr w:type="spellEnd"/>
      <w:r w:rsidRPr="00625D55">
        <w:rPr>
          <w:sz w:val="28"/>
          <w:szCs w:val="28"/>
        </w:rPr>
        <w:t xml:space="preserve">, преобразованной и обогащенной смыслом от </w:t>
      </w:r>
      <w:proofErr w:type="spellStart"/>
      <w:r w:rsidRPr="00625D55">
        <w:rPr>
          <w:sz w:val="28"/>
          <w:szCs w:val="28"/>
        </w:rPr>
        <w:t>шэнь</w:t>
      </w:r>
      <w:proofErr w:type="spellEnd"/>
      <w:r w:rsidRPr="00625D55">
        <w:rPr>
          <w:sz w:val="28"/>
          <w:szCs w:val="28"/>
        </w:rPr>
        <w:t>.</w:t>
      </w:r>
    </w:p>
    <w:p w:rsidR="007F7CDF" w:rsidRPr="00625D55" w:rsidRDefault="007F7CDF" w:rsidP="00C64C88">
      <w:pPr>
        <w:autoSpaceDE w:val="0"/>
        <w:autoSpaceDN w:val="0"/>
        <w:adjustRightInd w:val="0"/>
        <w:ind w:firstLine="708"/>
        <w:jc w:val="both"/>
        <w:rPr>
          <w:sz w:val="28"/>
          <w:szCs w:val="28"/>
        </w:rPr>
      </w:pPr>
      <w:r w:rsidRPr="00625D55">
        <w:rPr>
          <w:sz w:val="28"/>
          <w:szCs w:val="28"/>
        </w:rPr>
        <w:t>Следовательно, при создании сайта дизайнер долж</w:t>
      </w:r>
      <w:r w:rsidR="00C64C88" w:rsidRPr="00625D55">
        <w:rPr>
          <w:sz w:val="28"/>
          <w:szCs w:val="28"/>
        </w:rPr>
        <w:t xml:space="preserve">ен вложить в него смысл и дух – </w:t>
      </w:r>
      <w:proofErr w:type="spellStart"/>
      <w:r w:rsidRPr="00625D55">
        <w:rPr>
          <w:sz w:val="28"/>
          <w:szCs w:val="28"/>
        </w:rPr>
        <w:t>шэнь</w:t>
      </w:r>
      <w:proofErr w:type="spellEnd"/>
      <w:r w:rsidRPr="00625D55">
        <w:rPr>
          <w:sz w:val="28"/>
          <w:szCs w:val="28"/>
        </w:rPr>
        <w:t>, а также обеспечить оптимальное взаимодействие тех компонентов, которые составляют чин, материальный субстрат веб-узла. Гармоничное</w:t>
      </w:r>
      <w:r w:rsidR="00C64C88" w:rsidRPr="00625D55">
        <w:rPr>
          <w:sz w:val="28"/>
          <w:szCs w:val="28"/>
        </w:rPr>
        <w:t xml:space="preserve"> и, как следствие, продуктивное </w:t>
      </w:r>
      <w:r w:rsidRPr="00625D55">
        <w:rPr>
          <w:sz w:val="28"/>
          <w:szCs w:val="28"/>
        </w:rPr>
        <w:t>взаимодействие компонентов сайта возможно при собл</w:t>
      </w:r>
      <w:r w:rsidR="00C64C88" w:rsidRPr="00625D55">
        <w:rPr>
          <w:sz w:val="28"/>
          <w:szCs w:val="28"/>
        </w:rPr>
        <w:t xml:space="preserve">юдении требований, содержащихся </w:t>
      </w:r>
      <w:r w:rsidRPr="00625D55">
        <w:rPr>
          <w:sz w:val="28"/>
          <w:szCs w:val="28"/>
        </w:rPr>
        <w:t xml:space="preserve">в теориях </w:t>
      </w:r>
      <w:proofErr w:type="spellStart"/>
      <w:r w:rsidRPr="00625D55">
        <w:rPr>
          <w:sz w:val="28"/>
          <w:szCs w:val="28"/>
        </w:rPr>
        <w:t>инь-ян</w:t>
      </w:r>
      <w:proofErr w:type="spellEnd"/>
      <w:r w:rsidRPr="00625D55">
        <w:rPr>
          <w:sz w:val="28"/>
          <w:szCs w:val="28"/>
        </w:rPr>
        <w:t xml:space="preserve"> и у-</w:t>
      </w:r>
      <w:proofErr w:type="spellStart"/>
      <w:r w:rsidRPr="00625D55">
        <w:rPr>
          <w:sz w:val="28"/>
          <w:szCs w:val="28"/>
        </w:rPr>
        <w:t>син</w:t>
      </w:r>
      <w:proofErr w:type="spellEnd"/>
      <w:r w:rsidRPr="00625D55">
        <w:rPr>
          <w:sz w:val="28"/>
          <w:szCs w:val="28"/>
        </w:rPr>
        <w:t xml:space="preserve">. Теорию </w:t>
      </w:r>
      <w:proofErr w:type="spellStart"/>
      <w:r w:rsidRPr="00625D55">
        <w:rPr>
          <w:sz w:val="28"/>
          <w:szCs w:val="28"/>
        </w:rPr>
        <w:t>инь-ян</w:t>
      </w:r>
      <w:proofErr w:type="spellEnd"/>
      <w:r w:rsidRPr="00625D55">
        <w:rPr>
          <w:sz w:val="28"/>
          <w:szCs w:val="28"/>
        </w:rPr>
        <w:t xml:space="preserve"> в наш век чер</w:t>
      </w:r>
      <w:r w:rsidR="00C64C88" w:rsidRPr="00625D55">
        <w:rPr>
          <w:sz w:val="28"/>
          <w:szCs w:val="28"/>
        </w:rPr>
        <w:t>есчур далеко зашедшей сексуаль</w:t>
      </w:r>
      <w:r w:rsidRPr="00625D55">
        <w:rPr>
          <w:sz w:val="28"/>
          <w:szCs w:val="28"/>
        </w:rPr>
        <w:t>ной революции иногда ошибочно трактуют как исключи</w:t>
      </w:r>
      <w:r w:rsidR="00C64C88" w:rsidRPr="00625D55">
        <w:rPr>
          <w:sz w:val="28"/>
          <w:szCs w:val="28"/>
        </w:rPr>
        <w:t xml:space="preserve">тельно теорию борьбы мужского и </w:t>
      </w:r>
      <w:r w:rsidRPr="00625D55">
        <w:rPr>
          <w:sz w:val="28"/>
          <w:szCs w:val="28"/>
        </w:rPr>
        <w:t xml:space="preserve">женского начал и на практике сводят к даосской эротике и техникам </w:t>
      </w:r>
      <w:proofErr w:type="spellStart"/>
      <w:r w:rsidRPr="00625D55">
        <w:rPr>
          <w:sz w:val="28"/>
          <w:szCs w:val="28"/>
        </w:rPr>
        <w:t>тантрического</w:t>
      </w:r>
      <w:proofErr w:type="spellEnd"/>
      <w:r w:rsidRPr="00625D55">
        <w:rPr>
          <w:sz w:val="28"/>
          <w:szCs w:val="28"/>
        </w:rPr>
        <w:t xml:space="preserve"> секса.</w:t>
      </w:r>
    </w:p>
    <w:p w:rsidR="007F7CDF" w:rsidRPr="00625D55" w:rsidRDefault="007F7CDF" w:rsidP="00C64C88">
      <w:pPr>
        <w:autoSpaceDE w:val="0"/>
        <w:autoSpaceDN w:val="0"/>
        <w:adjustRightInd w:val="0"/>
        <w:ind w:firstLine="708"/>
        <w:jc w:val="both"/>
        <w:rPr>
          <w:sz w:val="28"/>
          <w:szCs w:val="28"/>
        </w:rPr>
      </w:pPr>
      <w:r w:rsidRPr="00625D55">
        <w:rPr>
          <w:sz w:val="28"/>
          <w:szCs w:val="28"/>
        </w:rPr>
        <w:t>На самом деле данная теория показывает универсальност</w:t>
      </w:r>
      <w:r w:rsidR="00C64C88" w:rsidRPr="00625D55">
        <w:rPr>
          <w:sz w:val="28"/>
          <w:szCs w:val="28"/>
        </w:rPr>
        <w:t>ь взаимосвязей в мире. Инь сим</w:t>
      </w:r>
      <w:r w:rsidRPr="00625D55">
        <w:rPr>
          <w:sz w:val="28"/>
          <w:szCs w:val="28"/>
        </w:rPr>
        <w:t>волизирует собой материю, субстрат, внутреннее устройство</w:t>
      </w:r>
      <w:r w:rsidR="00C64C88" w:rsidRPr="00625D55">
        <w:rPr>
          <w:sz w:val="28"/>
          <w:szCs w:val="28"/>
        </w:rPr>
        <w:t>. Ян (также пишут «</w:t>
      </w:r>
      <w:proofErr w:type="spellStart"/>
      <w:r w:rsidR="00C64C88" w:rsidRPr="00625D55">
        <w:rPr>
          <w:sz w:val="28"/>
          <w:szCs w:val="28"/>
        </w:rPr>
        <w:t>янь</w:t>
      </w:r>
      <w:proofErr w:type="spellEnd"/>
      <w:r w:rsidR="00C64C88" w:rsidRPr="00625D55">
        <w:rPr>
          <w:sz w:val="28"/>
          <w:szCs w:val="28"/>
        </w:rPr>
        <w:t xml:space="preserve">», но это </w:t>
      </w:r>
      <w:r w:rsidRPr="00625D55">
        <w:rPr>
          <w:sz w:val="28"/>
          <w:szCs w:val="28"/>
        </w:rPr>
        <w:t>неверная транслитерация) символизирует функцию материи</w:t>
      </w:r>
      <w:r w:rsidR="00C64C88" w:rsidRPr="00625D55">
        <w:rPr>
          <w:sz w:val="28"/>
          <w:szCs w:val="28"/>
        </w:rPr>
        <w:t>, деятельность субстрата, внеш</w:t>
      </w:r>
      <w:r w:rsidRPr="00625D55">
        <w:rPr>
          <w:sz w:val="28"/>
          <w:szCs w:val="28"/>
        </w:rPr>
        <w:t>ние проявления объекта.</w:t>
      </w:r>
    </w:p>
    <w:p w:rsidR="007F7CDF" w:rsidRPr="00625D55" w:rsidRDefault="007F7CDF" w:rsidP="00C64C88">
      <w:pPr>
        <w:autoSpaceDE w:val="0"/>
        <w:autoSpaceDN w:val="0"/>
        <w:adjustRightInd w:val="0"/>
        <w:ind w:firstLine="708"/>
        <w:jc w:val="both"/>
        <w:rPr>
          <w:sz w:val="28"/>
          <w:szCs w:val="28"/>
        </w:rPr>
      </w:pPr>
      <w:r w:rsidRPr="00625D55">
        <w:rPr>
          <w:sz w:val="28"/>
          <w:szCs w:val="28"/>
        </w:rPr>
        <w:t xml:space="preserve">По причине своих неуничтожимых различий </w:t>
      </w:r>
      <w:proofErr w:type="spellStart"/>
      <w:r w:rsidRPr="00625D55">
        <w:rPr>
          <w:sz w:val="28"/>
          <w:szCs w:val="28"/>
        </w:rPr>
        <w:t>ян</w:t>
      </w:r>
      <w:proofErr w:type="spellEnd"/>
      <w:r w:rsidRPr="00625D55">
        <w:rPr>
          <w:sz w:val="28"/>
          <w:szCs w:val="28"/>
        </w:rPr>
        <w:t xml:space="preserve"> и </w:t>
      </w:r>
      <w:proofErr w:type="spellStart"/>
      <w:r w:rsidRPr="00625D55">
        <w:rPr>
          <w:sz w:val="28"/>
          <w:szCs w:val="28"/>
        </w:rPr>
        <w:t>инь</w:t>
      </w:r>
      <w:proofErr w:type="spellEnd"/>
      <w:r w:rsidRPr="00625D55">
        <w:rPr>
          <w:sz w:val="28"/>
          <w:szCs w:val="28"/>
        </w:rPr>
        <w:t xml:space="preserve"> пребывают в</w:t>
      </w:r>
      <w:r w:rsidR="00C64C88" w:rsidRPr="00625D55">
        <w:rPr>
          <w:sz w:val="28"/>
          <w:szCs w:val="28"/>
        </w:rPr>
        <w:t xml:space="preserve"> непрестанной </w:t>
      </w:r>
      <w:r w:rsidRPr="00625D55">
        <w:rPr>
          <w:sz w:val="28"/>
          <w:szCs w:val="28"/>
        </w:rPr>
        <w:t>борьбе, но вместе с тем взаимно дополняют друг друга</w:t>
      </w:r>
      <w:r w:rsidR="00C64C88" w:rsidRPr="00625D55">
        <w:rPr>
          <w:sz w:val="28"/>
          <w:szCs w:val="28"/>
        </w:rPr>
        <w:t xml:space="preserve">, а потому существование одного </w:t>
      </w:r>
      <w:r w:rsidRPr="00625D55">
        <w:rPr>
          <w:sz w:val="28"/>
          <w:szCs w:val="28"/>
        </w:rPr>
        <w:t>немыслимо без существования другого. Вот почему в норме</w:t>
      </w:r>
      <w:r w:rsidR="00C64C88" w:rsidRPr="00625D55">
        <w:rPr>
          <w:sz w:val="28"/>
          <w:szCs w:val="28"/>
        </w:rPr>
        <w:t xml:space="preserve"> </w:t>
      </w:r>
      <w:proofErr w:type="spellStart"/>
      <w:r w:rsidR="00C64C88" w:rsidRPr="00625D55">
        <w:rPr>
          <w:sz w:val="28"/>
          <w:szCs w:val="28"/>
        </w:rPr>
        <w:t>инь</w:t>
      </w:r>
      <w:proofErr w:type="spellEnd"/>
      <w:r w:rsidR="00C64C88" w:rsidRPr="00625D55">
        <w:rPr>
          <w:sz w:val="28"/>
          <w:szCs w:val="28"/>
        </w:rPr>
        <w:t xml:space="preserve"> и </w:t>
      </w:r>
      <w:proofErr w:type="spellStart"/>
      <w:r w:rsidR="00C64C88" w:rsidRPr="00625D55">
        <w:rPr>
          <w:sz w:val="28"/>
          <w:szCs w:val="28"/>
        </w:rPr>
        <w:t>ян</w:t>
      </w:r>
      <w:proofErr w:type="spellEnd"/>
      <w:r w:rsidR="00C64C88" w:rsidRPr="00625D55">
        <w:rPr>
          <w:sz w:val="28"/>
          <w:szCs w:val="28"/>
        </w:rPr>
        <w:t xml:space="preserve"> объекта (в нашем слу</w:t>
      </w:r>
      <w:r w:rsidRPr="00625D55">
        <w:rPr>
          <w:sz w:val="28"/>
          <w:szCs w:val="28"/>
        </w:rPr>
        <w:t xml:space="preserve">чае – сайта) </w:t>
      </w:r>
      <w:proofErr w:type="gramStart"/>
      <w:r w:rsidRPr="00625D55">
        <w:rPr>
          <w:sz w:val="28"/>
          <w:szCs w:val="28"/>
        </w:rPr>
        <w:t>сбалансированы</w:t>
      </w:r>
      <w:proofErr w:type="gramEnd"/>
      <w:r w:rsidRPr="00625D55">
        <w:rPr>
          <w:sz w:val="28"/>
          <w:szCs w:val="28"/>
        </w:rPr>
        <w:t>, то есть гармонично сочетаются и уравновеши</w:t>
      </w:r>
      <w:r w:rsidR="00C64C88" w:rsidRPr="00625D55">
        <w:rPr>
          <w:sz w:val="28"/>
          <w:szCs w:val="28"/>
        </w:rPr>
        <w:t>вают один дру</w:t>
      </w:r>
      <w:r w:rsidRPr="00625D55">
        <w:rPr>
          <w:sz w:val="28"/>
          <w:szCs w:val="28"/>
        </w:rPr>
        <w:t>гого. По своим свойствам и функциональному назначению</w:t>
      </w:r>
      <w:r w:rsidR="00C64C88" w:rsidRPr="00625D55">
        <w:rPr>
          <w:sz w:val="28"/>
          <w:szCs w:val="28"/>
        </w:rPr>
        <w:t xml:space="preserve"> все компоненты сайта подразде</w:t>
      </w:r>
      <w:r w:rsidRPr="00625D55">
        <w:rPr>
          <w:sz w:val="28"/>
          <w:szCs w:val="28"/>
        </w:rPr>
        <w:t xml:space="preserve">ляются на компоненты </w:t>
      </w:r>
      <w:proofErr w:type="spellStart"/>
      <w:r w:rsidRPr="00625D55">
        <w:rPr>
          <w:sz w:val="28"/>
          <w:szCs w:val="28"/>
        </w:rPr>
        <w:t>инь</w:t>
      </w:r>
      <w:proofErr w:type="spellEnd"/>
      <w:r w:rsidRPr="00625D55">
        <w:rPr>
          <w:sz w:val="28"/>
          <w:szCs w:val="28"/>
        </w:rPr>
        <w:t xml:space="preserve">-типа (условимся называть их </w:t>
      </w:r>
      <w:proofErr w:type="spellStart"/>
      <w:r w:rsidRPr="00625D55">
        <w:rPr>
          <w:sz w:val="28"/>
          <w:szCs w:val="28"/>
        </w:rPr>
        <w:t>чжан</w:t>
      </w:r>
      <w:proofErr w:type="spellEnd"/>
      <w:r w:rsidRPr="00625D55">
        <w:rPr>
          <w:sz w:val="28"/>
          <w:szCs w:val="28"/>
        </w:rPr>
        <w:t xml:space="preserve">) и </w:t>
      </w:r>
      <w:proofErr w:type="spellStart"/>
      <w:r w:rsidRPr="00625D55">
        <w:rPr>
          <w:sz w:val="28"/>
          <w:szCs w:val="28"/>
        </w:rPr>
        <w:t>ян</w:t>
      </w:r>
      <w:proofErr w:type="spellEnd"/>
      <w:r w:rsidRPr="00625D55">
        <w:rPr>
          <w:sz w:val="28"/>
          <w:szCs w:val="28"/>
        </w:rPr>
        <w:t xml:space="preserve">-типа </w:t>
      </w:r>
      <w:r w:rsidR="00C64C88" w:rsidRPr="00625D55">
        <w:rPr>
          <w:sz w:val="28"/>
          <w:szCs w:val="28"/>
        </w:rPr>
        <w:t xml:space="preserve">(назовем их </w:t>
      </w:r>
      <w:proofErr w:type="gramStart"/>
      <w:r w:rsidRPr="00625D55">
        <w:rPr>
          <w:sz w:val="28"/>
          <w:szCs w:val="28"/>
        </w:rPr>
        <w:t>фу</w:t>
      </w:r>
      <w:proofErr w:type="gramEnd"/>
      <w:r w:rsidRPr="00625D55">
        <w:rPr>
          <w:sz w:val="28"/>
          <w:szCs w:val="28"/>
        </w:rPr>
        <w:t>), смотря по преобладающему началу.</w:t>
      </w:r>
    </w:p>
    <w:p w:rsidR="007F7CDF" w:rsidRPr="00625D55" w:rsidRDefault="007F7CDF" w:rsidP="00C64C88">
      <w:pPr>
        <w:autoSpaceDE w:val="0"/>
        <w:autoSpaceDN w:val="0"/>
        <w:adjustRightInd w:val="0"/>
        <w:ind w:firstLine="708"/>
        <w:jc w:val="both"/>
        <w:rPr>
          <w:sz w:val="28"/>
          <w:szCs w:val="28"/>
        </w:rPr>
      </w:pPr>
      <w:r w:rsidRPr="00625D55">
        <w:rPr>
          <w:sz w:val="28"/>
          <w:szCs w:val="28"/>
        </w:rPr>
        <w:t xml:space="preserve">Задача </w:t>
      </w:r>
      <w:proofErr w:type="spellStart"/>
      <w:r w:rsidRPr="00625D55">
        <w:rPr>
          <w:sz w:val="28"/>
          <w:szCs w:val="28"/>
        </w:rPr>
        <w:t>чжан</w:t>
      </w:r>
      <w:proofErr w:type="spellEnd"/>
      <w:r w:rsidRPr="00625D55">
        <w:rPr>
          <w:sz w:val="28"/>
          <w:szCs w:val="28"/>
        </w:rPr>
        <w:t>-компонентов сводится к тому, чтобы на</w:t>
      </w:r>
      <w:r w:rsidR="00C64C88" w:rsidRPr="00625D55">
        <w:rPr>
          <w:sz w:val="28"/>
          <w:szCs w:val="28"/>
        </w:rPr>
        <w:t xml:space="preserve">капливать </w:t>
      </w:r>
      <w:proofErr w:type="spellStart"/>
      <w:r w:rsidR="00C64C88" w:rsidRPr="00625D55">
        <w:rPr>
          <w:sz w:val="28"/>
          <w:szCs w:val="28"/>
        </w:rPr>
        <w:t>чи</w:t>
      </w:r>
      <w:proofErr w:type="spellEnd"/>
      <w:r w:rsidR="00C64C88" w:rsidRPr="00625D55">
        <w:rPr>
          <w:sz w:val="28"/>
          <w:szCs w:val="28"/>
        </w:rPr>
        <w:t xml:space="preserve">. Они аккумулируют, </w:t>
      </w:r>
      <w:r w:rsidRPr="00625D55">
        <w:rPr>
          <w:sz w:val="28"/>
          <w:szCs w:val="28"/>
        </w:rPr>
        <w:t>хранят, перерабатывают и очищают энергию сайта в соотве</w:t>
      </w:r>
      <w:r w:rsidR="00C64C88" w:rsidRPr="00625D55">
        <w:rPr>
          <w:sz w:val="28"/>
          <w:szCs w:val="28"/>
        </w:rPr>
        <w:t xml:space="preserve">тствии с установками </w:t>
      </w:r>
      <w:proofErr w:type="spellStart"/>
      <w:r w:rsidR="00C64C88" w:rsidRPr="00625D55">
        <w:rPr>
          <w:sz w:val="28"/>
          <w:szCs w:val="28"/>
        </w:rPr>
        <w:t>шэнь</w:t>
      </w:r>
      <w:proofErr w:type="spellEnd"/>
      <w:r w:rsidR="00C64C88" w:rsidRPr="00625D55">
        <w:rPr>
          <w:sz w:val="28"/>
          <w:szCs w:val="28"/>
        </w:rPr>
        <w:t xml:space="preserve">. Сюда </w:t>
      </w:r>
      <w:r w:rsidRPr="00625D55">
        <w:rPr>
          <w:sz w:val="28"/>
          <w:szCs w:val="28"/>
        </w:rPr>
        <w:t>относятся:</w:t>
      </w:r>
    </w:p>
    <w:p w:rsidR="007F7CDF" w:rsidRPr="00625D55" w:rsidRDefault="007F7CDF" w:rsidP="00C64C88">
      <w:pPr>
        <w:autoSpaceDE w:val="0"/>
        <w:autoSpaceDN w:val="0"/>
        <w:adjustRightInd w:val="0"/>
        <w:ind w:firstLine="708"/>
        <w:jc w:val="both"/>
        <w:rPr>
          <w:sz w:val="28"/>
          <w:szCs w:val="28"/>
        </w:rPr>
      </w:pPr>
      <w:r w:rsidRPr="00625D55">
        <w:rPr>
          <w:sz w:val="28"/>
          <w:szCs w:val="28"/>
        </w:rPr>
        <w:t>&gt; HTML-код;</w:t>
      </w:r>
    </w:p>
    <w:p w:rsidR="007F7CDF" w:rsidRPr="00625D55" w:rsidRDefault="007F7CDF" w:rsidP="00C64C88">
      <w:pPr>
        <w:autoSpaceDE w:val="0"/>
        <w:autoSpaceDN w:val="0"/>
        <w:adjustRightInd w:val="0"/>
        <w:ind w:firstLine="708"/>
        <w:jc w:val="both"/>
        <w:rPr>
          <w:sz w:val="28"/>
          <w:szCs w:val="28"/>
        </w:rPr>
      </w:pPr>
      <w:r w:rsidRPr="00625D55">
        <w:rPr>
          <w:sz w:val="28"/>
          <w:szCs w:val="28"/>
        </w:rPr>
        <w:t>&gt; информационное наполнение (контент).</w:t>
      </w:r>
    </w:p>
    <w:p w:rsidR="007F7CDF" w:rsidRPr="00625D55" w:rsidRDefault="007F7CDF" w:rsidP="00C64C88">
      <w:pPr>
        <w:autoSpaceDE w:val="0"/>
        <w:autoSpaceDN w:val="0"/>
        <w:adjustRightInd w:val="0"/>
        <w:ind w:firstLine="708"/>
        <w:jc w:val="both"/>
        <w:rPr>
          <w:sz w:val="28"/>
          <w:szCs w:val="28"/>
        </w:rPr>
      </w:pPr>
      <w:r w:rsidRPr="00625D55">
        <w:rPr>
          <w:sz w:val="28"/>
          <w:szCs w:val="28"/>
        </w:rPr>
        <w:t xml:space="preserve">Задача </w:t>
      </w:r>
      <w:proofErr w:type="gramStart"/>
      <w:r w:rsidRPr="00625D55">
        <w:rPr>
          <w:sz w:val="28"/>
          <w:szCs w:val="28"/>
        </w:rPr>
        <w:t>фу-компонентов</w:t>
      </w:r>
      <w:proofErr w:type="gramEnd"/>
      <w:r w:rsidRPr="00625D55">
        <w:rPr>
          <w:sz w:val="28"/>
          <w:szCs w:val="28"/>
        </w:rPr>
        <w:t xml:space="preserve"> сводится к тому, чтобы оптимизировать пот</w:t>
      </w:r>
      <w:r w:rsidR="00C64C88" w:rsidRPr="00625D55">
        <w:rPr>
          <w:sz w:val="28"/>
          <w:szCs w:val="28"/>
        </w:rPr>
        <w:t>ребление и усвое</w:t>
      </w:r>
      <w:r w:rsidRPr="00625D55">
        <w:rPr>
          <w:sz w:val="28"/>
          <w:szCs w:val="28"/>
        </w:rPr>
        <w:t xml:space="preserve">ние </w:t>
      </w:r>
      <w:proofErr w:type="spellStart"/>
      <w:r w:rsidRPr="00625D55">
        <w:rPr>
          <w:sz w:val="28"/>
          <w:szCs w:val="28"/>
        </w:rPr>
        <w:t>чи</w:t>
      </w:r>
      <w:proofErr w:type="spellEnd"/>
      <w:r w:rsidRPr="00625D55">
        <w:rPr>
          <w:sz w:val="28"/>
          <w:szCs w:val="28"/>
        </w:rPr>
        <w:t>. Эти компоненты в их совокупности нужно называ</w:t>
      </w:r>
      <w:r w:rsidR="00C64C88" w:rsidRPr="00625D55">
        <w:rPr>
          <w:sz w:val="28"/>
          <w:szCs w:val="28"/>
        </w:rPr>
        <w:t>ть мастерской сайта по поглоще</w:t>
      </w:r>
      <w:r w:rsidRPr="00625D55">
        <w:rPr>
          <w:sz w:val="28"/>
          <w:szCs w:val="28"/>
        </w:rPr>
        <w:t>нию, усвоению, трансформации и выведению энергии. Сюда относятся:</w:t>
      </w:r>
    </w:p>
    <w:p w:rsidR="007F7CDF" w:rsidRPr="00625D55" w:rsidRDefault="007F7CDF" w:rsidP="00C64C88">
      <w:pPr>
        <w:autoSpaceDE w:val="0"/>
        <w:autoSpaceDN w:val="0"/>
        <w:adjustRightInd w:val="0"/>
        <w:ind w:firstLine="708"/>
        <w:jc w:val="both"/>
        <w:rPr>
          <w:sz w:val="28"/>
          <w:szCs w:val="28"/>
        </w:rPr>
      </w:pPr>
      <w:r w:rsidRPr="00625D55">
        <w:rPr>
          <w:sz w:val="28"/>
          <w:szCs w:val="28"/>
        </w:rPr>
        <w:t>&gt; CSS-сценарии;</w:t>
      </w:r>
    </w:p>
    <w:p w:rsidR="007F7CDF" w:rsidRPr="00625D55" w:rsidRDefault="007F7CDF" w:rsidP="00C64C88">
      <w:pPr>
        <w:autoSpaceDE w:val="0"/>
        <w:autoSpaceDN w:val="0"/>
        <w:adjustRightInd w:val="0"/>
        <w:ind w:firstLine="708"/>
        <w:jc w:val="both"/>
        <w:rPr>
          <w:sz w:val="28"/>
          <w:szCs w:val="28"/>
        </w:rPr>
      </w:pPr>
      <w:r w:rsidRPr="00625D55">
        <w:rPr>
          <w:sz w:val="28"/>
          <w:szCs w:val="28"/>
        </w:rPr>
        <w:t>&gt; скрипты;</w:t>
      </w:r>
    </w:p>
    <w:p w:rsidR="007F7CDF" w:rsidRPr="00625D55" w:rsidRDefault="007F7CDF" w:rsidP="00C64C88">
      <w:pPr>
        <w:autoSpaceDE w:val="0"/>
        <w:autoSpaceDN w:val="0"/>
        <w:adjustRightInd w:val="0"/>
        <w:ind w:firstLine="708"/>
        <w:jc w:val="both"/>
        <w:rPr>
          <w:sz w:val="28"/>
          <w:szCs w:val="28"/>
        </w:rPr>
      </w:pPr>
      <w:r w:rsidRPr="00625D55">
        <w:rPr>
          <w:sz w:val="28"/>
          <w:szCs w:val="28"/>
        </w:rPr>
        <w:t>&gt; динамические эффекты;</w:t>
      </w:r>
    </w:p>
    <w:p w:rsidR="007F7CDF" w:rsidRPr="00625D55" w:rsidRDefault="007F7CDF" w:rsidP="00C64C88">
      <w:pPr>
        <w:autoSpaceDE w:val="0"/>
        <w:autoSpaceDN w:val="0"/>
        <w:adjustRightInd w:val="0"/>
        <w:ind w:firstLine="708"/>
        <w:jc w:val="both"/>
        <w:rPr>
          <w:sz w:val="28"/>
          <w:szCs w:val="28"/>
        </w:rPr>
      </w:pPr>
      <w:r w:rsidRPr="00625D55">
        <w:rPr>
          <w:sz w:val="28"/>
          <w:szCs w:val="28"/>
        </w:rPr>
        <w:t>&gt; графика и цветовое решение;</w:t>
      </w:r>
    </w:p>
    <w:p w:rsidR="007F7CDF" w:rsidRPr="00625D55" w:rsidRDefault="007F7CDF" w:rsidP="00C64C88">
      <w:pPr>
        <w:autoSpaceDE w:val="0"/>
        <w:autoSpaceDN w:val="0"/>
        <w:adjustRightInd w:val="0"/>
        <w:ind w:firstLine="708"/>
        <w:jc w:val="both"/>
        <w:rPr>
          <w:sz w:val="28"/>
          <w:szCs w:val="28"/>
        </w:rPr>
      </w:pPr>
      <w:r w:rsidRPr="00625D55">
        <w:rPr>
          <w:sz w:val="28"/>
          <w:szCs w:val="28"/>
        </w:rPr>
        <w:t>&gt; шрифты.</w:t>
      </w:r>
    </w:p>
    <w:p w:rsidR="00C64C88" w:rsidRPr="00625D55" w:rsidRDefault="007F7CDF" w:rsidP="00C64C88">
      <w:pPr>
        <w:autoSpaceDE w:val="0"/>
        <w:autoSpaceDN w:val="0"/>
        <w:adjustRightInd w:val="0"/>
        <w:ind w:firstLine="708"/>
        <w:jc w:val="both"/>
        <w:rPr>
          <w:sz w:val="28"/>
          <w:szCs w:val="28"/>
        </w:rPr>
      </w:pPr>
      <w:r w:rsidRPr="00625D55">
        <w:rPr>
          <w:sz w:val="28"/>
          <w:szCs w:val="28"/>
        </w:rPr>
        <w:t xml:space="preserve">Взаимодействие между </w:t>
      </w:r>
      <w:proofErr w:type="spellStart"/>
      <w:r w:rsidRPr="00625D55">
        <w:rPr>
          <w:sz w:val="28"/>
          <w:szCs w:val="28"/>
        </w:rPr>
        <w:t>чжан</w:t>
      </w:r>
      <w:proofErr w:type="spellEnd"/>
      <w:r w:rsidRPr="00625D55">
        <w:rPr>
          <w:sz w:val="28"/>
          <w:szCs w:val="28"/>
        </w:rPr>
        <w:t xml:space="preserve"> и фу подчинено законам у-</w:t>
      </w:r>
      <w:proofErr w:type="spellStart"/>
      <w:r w:rsidRPr="00625D55">
        <w:rPr>
          <w:sz w:val="28"/>
          <w:szCs w:val="28"/>
        </w:rPr>
        <w:t>син</w:t>
      </w:r>
      <w:proofErr w:type="spellEnd"/>
      <w:r w:rsidR="00C64C88" w:rsidRPr="00625D55">
        <w:rPr>
          <w:sz w:val="28"/>
          <w:szCs w:val="28"/>
        </w:rPr>
        <w:t>, то есть законам сосуще</w:t>
      </w:r>
      <w:r w:rsidRPr="00625D55">
        <w:rPr>
          <w:sz w:val="28"/>
          <w:szCs w:val="28"/>
        </w:rPr>
        <w:t xml:space="preserve">ствования подвижных стихий </w:t>
      </w:r>
      <w:proofErr w:type="gramStart"/>
      <w:r w:rsidRPr="00625D55">
        <w:rPr>
          <w:sz w:val="28"/>
          <w:szCs w:val="28"/>
        </w:rPr>
        <w:t xml:space="preserve">( </w:t>
      </w:r>
      <w:proofErr w:type="spellStart"/>
      <w:proofErr w:type="gramEnd"/>
      <w:r w:rsidRPr="00625D55">
        <w:rPr>
          <w:sz w:val="28"/>
          <w:szCs w:val="28"/>
        </w:rPr>
        <w:t>син</w:t>
      </w:r>
      <w:proofErr w:type="spellEnd"/>
      <w:r w:rsidRPr="00625D55">
        <w:rPr>
          <w:sz w:val="28"/>
          <w:szCs w:val="28"/>
        </w:rPr>
        <w:t xml:space="preserve"> в переводе означае</w:t>
      </w:r>
      <w:r w:rsidR="00C64C88" w:rsidRPr="00625D55">
        <w:rPr>
          <w:sz w:val="28"/>
          <w:szCs w:val="28"/>
        </w:rPr>
        <w:t xml:space="preserve">т «движение»). Всего существует </w:t>
      </w:r>
      <w:r w:rsidRPr="00625D55">
        <w:rPr>
          <w:sz w:val="28"/>
          <w:szCs w:val="28"/>
        </w:rPr>
        <w:t>пять таких стихий, отчасти соответствующих пяти началам средневековой алхимии: земля,</w:t>
      </w:r>
      <w:r w:rsidR="00C64C88" w:rsidRPr="00625D55">
        <w:rPr>
          <w:sz w:val="28"/>
          <w:szCs w:val="28"/>
        </w:rPr>
        <w:t xml:space="preserve"> </w:t>
      </w:r>
      <w:r w:rsidRPr="00625D55">
        <w:rPr>
          <w:sz w:val="28"/>
          <w:szCs w:val="28"/>
        </w:rPr>
        <w:t>дерево, огонь, металл, вода. Они связаны между собой р</w:t>
      </w:r>
      <w:r w:rsidR="00C64C88" w:rsidRPr="00625D55">
        <w:rPr>
          <w:sz w:val="28"/>
          <w:szCs w:val="28"/>
        </w:rPr>
        <w:t xml:space="preserve">одительскими отношениями, когда </w:t>
      </w:r>
      <w:r w:rsidRPr="00625D55">
        <w:rPr>
          <w:sz w:val="28"/>
          <w:szCs w:val="28"/>
        </w:rPr>
        <w:t xml:space="preserve">один какой-то элемент играет роль </w:t>
      </w:r>
      <w:proofErr w:type="gramStart"/>
      <w:r w:rsidRPr="00625D55">
        <w:rPr>
          <w:sz w:val="28"/>
          <w:szCs w:val="28"/>
        </w:rPr>
        <w:t>материнского</w:t>
      </w:r>
      <w:proofErr w:type="gramEnd"/>
      <w:r w:rsidRPr="00625D55">
        <w:rPr>
          <w:sz w:val="28"/>
          <w:szCs w:val="28"/>
        </w:rPr>
        <w:t xml:space="preserve"> по о</w:t>
      </w:r>
      <w:r w:rsidR="00C64C88" w:rsidRPr="00625D55">
        <w:rPr>
          <w:sz w:val="28"/>
          <w:szCs w:val="28"/>
        </w:rPr>
        <w:t xml:space="preserve">тношению к последующему за ним, </w:t>
      </w:r>
      <w:r w:rsidRPr="00625D55">
        <w:rPr>
          <w:sz w:val="28"/>
          <w:szCs w:val="28"/>
        </w:rPr>
        <w:t xml:space="preserve">сыновнему. Смысл понятия </w:t>
      </w:r>
      <w:proofErr w:type="spellStart"/>
      <w:r w:rsidRPr="00625D55">
        <w:rPr>
          <w:sz w:val="28"/>
          <w:szCs w:val="28"/>
        </w:rPr>
        <w:t>син</w:t>
      </w:r>
      <w:proofErr w:type="spellEnd"/>
      <w:r w:rsidRPr="00625D55">
        <w:rPr>
          <w:sz w:val="28"/>
          <w:szCs w:val="28"/>
        </w:rPr>
        <w:t xml:space="preserve"> состоит в том, что четы</w:t>
      </w:r>
      <w:r w:rsidR="00C64C88" w:rsidRPr="00625D55">
        <w:rPr>
          <w:sz w:val="28"/>
          <w:szCs w:val="28"/>
        </w:rPr>
        <w:t xml:space="preserve">ре наиболее динамичных элемента </w:t>
      </w:r>
      <w:r w:rsidRPr="00625D55">
        <w:rPr>
          <w:sz w:val="28"/>
          <w:szCs w:val="28"/>
        </w:rPr>
        <w:t xml:space="preserve">сменяют друг друга циклично в последовательности «дерево </w:t>
      </w:r>
      <w:r w:rsidR="00C64C88" w:rsidRPr="00625D55">
        <w:rPr>
          <w:sz w:val="28"/>
          <w:szCs w:val="28"/>
        </w:rPr>
        <w:t xml:space="preserve">– металл – огонь – вода», после </w:t>
      </w:r>
      <w:r w:rsidRPr="00625D55">
        <w:rPr>
          <w:sz w:val="28"/>
          <w:szCs w:val="28"/>
        </w:rPr>
        <w:t>чего цикл повторяется. Пятая стихия, земля, не участвует в</w:t>
      </w:r>
      <w:r w:rsidR="00C64C88" w:rsidRPr="00625D55">
        <w:rPr>
          <w:sz w:val="28"/>
          <w:szCs w:val="28"/>
        </w:rPr>
        <w:t xml:space="preserve"> круговороте, но служит базисом </w:t>
      </w:r>
      <w:r w:rsidRPr="00625D55">
        <w:rPr>
          <w:sz w:val="28"/>
          <w:szCs w:val="28"/>
        </w:rPr>
        <w:t>для движения</w:t>
      </w:r>
      <w:r w:rsidR="00C64C88" w:rsidRPr="00625D55">
        <w:rPr>
          <w:sz w:val="28"/>
          <w:szCs w:val="28"/>
        </w:rPr>
        <w:t xml:space="preserve">, источником сил всех остальных (рис. 1). </w:t>
      </w:r>
    </w:p>
    <w:p w:rsidR="00C64C88" w:rsidRPr="00625D55" w:rsidRDefault="00C64C88" w:rsidP="00C64C88">
      <w:pPr>
        <w:autoSpaceDE w:val="0"/>
        <w:autoSpaceDN w:val="0"/>
        <w:adjustRightInd w:val="0"/>
        <w:ind w:firstLine="708"/>
        <w:jc w:val="center"/>
        <w:rPr>
          <w:sz w:val="28"/>
          <w:szCs w:val="28"/>
        </w:rPr>
      </w:pPr>
      <w:r w:rsidRPr="00625D55">
        <w:rPr>
          <w:noProof/>
          <w:sz w:val="28"/>
          <w:szCs w:val="28"/>
        </w:rPr>
        <w:drawing>
          <wp:inline distT="0" distB="0" distL="0" distR="0" wp14:anchorId="415C9390" wp14:editId="1795D7DA">
            <wp:extent cx="2583440" cy="222885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3440" cy="2228850"/>
                    </a:xfrm>
                    <a:prstGeom prst="rect">
                      <a:avLst/>
                    </a:prstGeom>
                    <a:noFill/>
                    <a:ln>
                      <a:noFill/>
                    </a:ln>
                  </pic:spPr>
                </pic:pic>
              </a:graphicData>
            </a:graphic>
          </wp:inline>
        </w:drawing>
      </w:r>
    </w:p>
    <w:p w:rsidR="00C64C88" w:rsidRPr="00625D55" w:rsidRDefault="00DF7CBF" w:rsidP="00C64C88">
      <w:pPr>
        <w:autoSpaceDE w:val="0"/>
        <w:autoSpaceDN w:val="0"/>
        <w:adjustRightInd w:val="0"/>
        <w:ind w:firstLine="708"/>
        <w:jc w:val="center"/>
        <w:rPr>
          <w:sz w:val="28"/>
          <w:szCs w:val="28"/>
        </w:rPr>
      </w:pPr>
      <w:r w:rsidRPr="00625D55">
        <w:rPr>
          <w:sz w:val="28"/>
          <w:szCs w:val="28"/>
        </w:rPr>
        <w:t>Рисунок 1</w:t>
      </w:r>
      <w:r w:rsidR="00C64C88" w:rsidRPr="00625D55">
        <w:rPr>
          <w:sz w:val="28"/>
          <w:szCs w:val="28"/>
        </w:rPr>
        <w:t>. Круговорот стихий согласно учению у-</w:t>
      </w:r>
      <w:proofErr w:type="spellStart"/>
      <w:r w:rsidR="00C64C88" w:rsidRPr="00625D55">
        <w:rPr>
          <w:sz w:val="28"/>
          <w:szCs w:val="28"/>
        </w:rPr>
        <w:t>син</w:t>
      </w:r>
      <w:proofErr w:type="spellEnd"/>
    </w:p>
    <w:p w:rsidR="00C64C88" w:rsidRPr="00625D55" w:rsidRDefault="00C64C88" w:rsidP="00C64C88">
      <w:pPr>
        <w:autoSpaceDE w:val="0"/>
        <w:autoSpaceDN w:val="0"/>
        <w:adjustRightInd w:val="0"/>
        <w:ind w:firstLine="708"/>
        <w:jc w:val="center"/>
        <w:rPr>
          <w:sz w:val="28"/>
          <w:szCs w:val="28"/>
        </w:rPr>
      </w:pPr>
    </w:p>
    <w:p w:rsidR="00C64C88" w:rsidRPr="00625D55" w:rsidRDefault="00C64C88" w:rsidP="00C64C88">
      <w:pPr>
        <w:autoSpaceDE w:val="0"/>
        <w:autoSpaceDN w:val="0"/>
        <w:adjustRightInd w:val="0"/>
        <w:ind w:firstLine="708"/>
        <w:jc w:val="both"/>
        <w:rPr>
          <w:sz w:val="28"/>
          <w:szCs w:val="28"/>
        </w:rPr>
      </w:pPr>
      <w:r w:rsidRPr="00625D55">
        <w:rPr>
          <w:sz w:val="28"/>
          <w:szCs w:val="28"/>
        </w:rPr>
        <w:t>Статичная земля, служащая основой для движения-</w:t>
      </w:r>
      <w:proofErr w:type="spellStart"/>
      <w:r w:rsidRPr="00625D55">
        <w:rPr>
          <w:sz w:val="28"/>
          <w:szCs w:val="28"/>
        </w:rPr>
        <w:t>син</w:t>
      </w:r>
      <w:proofErr w:type="spellEnd"/>
      <w:r w:rsidRPr="00625D55">
        <w:rPr>
          <w:sz w:val="28"/>
          <w:szCs w:val="28"/>
        </w:rPr>
        <w:t xml:space="preserve">, в веб-дизайне </w:t>
      </w:r>
      <w:proofErr w:type="spellStart"/>
      <w:r w:rsidRPr="00625D55">
        <w:rPr>
          <w:sz w:val="28"/>
          <w:szCs w:val="28"/>
        </w:rPr>
        <w:t>представлена</w:t>
      </w:r>
      <w:proofErr w:type="gramStart"/>
      <w:r w:rsidRPr="00625D55">
        <w:rPr>
          <w:sz w:val="28"/>
          <w:szCs w:val="28"/>
        </w:rPr>
        <w:t>html</w:t>
      </w:r>
      <w:proofErr w:type="spellEnd"/>
      <w:proofErr w:type="gramEnd"/>
      <w:r w:rsidRPr="00625D55">
        <w:rPr>
          <w:sz w:val="28"/>
          <w:szCs w:val="28"/>
        </w:rPr>
        <w:t xml:space="preserve">-кодом. </w:t>
      </w:r>
      <w:proofErr w:type="spellStart"/>
      <w:r w:rsidRPr="00625D55">
        <w:rPr>
          <w:sz w:val="28"/>
          <w:szCs w:val="28"/>
        </w:rPr>
        <w:t>Html</w:t>
      </w:r>
      <w:proofErr w:type="spellEnd"/>
      <w:r w:rsidRPr="00625D55">
        <w:rPr>
          <w:sz w:val="28"/>
          <w:szCs w:val="28"/>
        </w:rPr>
        <w:t xml:space="preserve">-код служит тем неизменным фундаментом, который определяет </w:t>
      </w:r>
      <w:proofErr w:type="gramStart"/>
      <w:r w:rsidRPr="00625D55">
        <w:rPr>
          <w:sz w:val="28"/>
          <w:szCs w:val="28"/>
        </w:rPr>
        <w:t>свойства</w:t>
      </w:r>
      <w:proofErr w:type="gramEnd"/>
      <w:r w:rsidRPr="00625D55">
        <w:rPr>
          <w:sz w:val="28"/>
          <w:szCs w:val="28"/>
        </w:rPr>
        <w:t xml:space="preserve"> как отдельных страничек, так и самого веб-узла. Код отчасти управляет пространством сайта и страниц. Стоит поменять что-то в коде, как перед нами будет несколько иной ресурс.</w:t>
      </w:r>
    </w:p>
    <w:p w:rsidR="00C64C88" w:rsidRPr="00625D55" w:rsidRDefault="00C64C88" w:rsidP="00C64C88">
      <w:pPr>
        <w:autoSpaceDE w:val="0"/>
        <w:autoSpaceDN w:val="0"/>
        <w:adjustRightInd w:val="0"/>
        <w:ind w:firstLine="708"/>
        <w:jc w:val="both"/>
        <w:rPr>
          <w:sz w:val="28"/>
          <w:szCs w:val="28"/>
        </w:rPr>
      </w:pPr>
      <w:r w:rsidRPr="00625D55">
        <w:rPr>
          <w:sz w:val="28"/>
          <w:szCs w:val="28"/>
        </w:rPr>
        <w:t xml:space="preserve">Дерево рождается из земли и начинает великий круговорот </w:t>
      </w:r>
      <w:proofErr w:type="spellStart"/>
      <w:r w:rsidRPr="00625D55">
        <w:rPr>
          <w:sz w:val="28"/>
          <w:szCs w:val="28"/>
        </w:rPr>
        <w:t>син</w:t>
      </w:r>
      <w:proofErr w:type="spellEnd"/>
      <w:r w:rsidRPr="00625D55">
        <w:rPr>
          <w:sz w:val="28"/>
          <w:szCs w:val="28"/>
        </w:rPr>
        <w:t xml:space="preserve">. Оно олицетворяет такие понятия, как рождение, утро, восход солнца, восток. Стихии дерева соответствует структура сайта как отражение концепции, идеи ресурса, как средство передать его информационное наполнение. Дерево-структура склонно расти, ветвиться, усложняться; главная задача его мощных ствола и ветвей – доносить живительную силу до листьев-страничек. И в то же время листва вбирает в себя космическую энергию и поддерживает жизнь структуры, направляет ее развитие: точно также активность посетителей обеспечивает обратную связь и подсказывает, в каком направлении развиваться далее ресурсу. В ходе взаимодействия со страничкой юзер как бы тестирует структуру узла, проверяет ее потенциал, </w:t>
      </w:r>
      <w:proofErr w:type="spellStart"/>
      <w:r w:rsidRPr="00625D55">
        <w:rPr>
          <w:sz w:val="28"/>
          <w:szCs w:val="28"/>
        </w:rPr>
        <w:t>юзабилити</w:t>
      </w:r>
      <w:proofErr w:type="spellEnd"/>
      <w:r w:rsidRPr="00625D55">
        <w:rPr>
          <w:sz w:val="28"/>
          <w:szCs w:val="28"/>
        </w:rPr>
        <w:t>, адекватность тематике сайта.</w:t>
      </w:r>
    </w:p>
    <w:p w:rsidR="00C64C88" w:rsidRPr="00625D55" w:rsidRDefault="00C64C88" w:rsidP="00C64C88">
      <w:pPr>
        <w:autoSpaceDE w:val="0"/>
        <w:autoSpaceDN w:val="0"/>
        <w:adjustRightInd w:val="0"/>
        <w:ind w:firstLine="708"/>
        <w:jc w:val="both"/>
        <w:rPr>
          <w:sz w:val="28"/>
          <w:szCs w:val="28"/>
        </w:rPr>
      </w:pPr>
      <w:r w:rsidRPr="00625D55">
        <w:rPr>
          <w:sz w:val="28"/>
          <w:szCs w:val="28"/>
        </w:rPr>
        <w:t>Огонь – это символ максимальной активности, он соответствует полдню, летнему зною. Стихия огня представляет тему сайта, то есть цветовое решение и баланс (гармонию) деталей странички. Это подвижная стихия, несущая в себе энергетику динамических эффектов. Согласно логике у-</w:t>
      </w:r>
      <w:proofErr w:type="spellStart"/>
      <w:r w:rsidRPr="00625D55">
        <w:rPr>
          <w:sz w:val="28"/>
          <w:szCs w:val="28"/>
        </w:rPr>
        <w:t>син</w:t>
      </w:r>
      <w:proofErr w:type="spellEnd"/>
      <w:r w:rsidRPr="00625D55">
        <w:rPr>
          <w:sz w:val="28"/>
          <w:szCs w:val="28"/>
        </w:rPr>
        <w:t xml:space="preserve"> огонь приходит на смену дереву, пожирая его. В этом состоит глубокий смысл восточной философии для веб-дизайна: огонь при избытке энергии может разрушить до основания дерево, аналогично некорректный интерфейс и неадекватная палитра способны исказить информационный поток со страничек либо даже вовсе сделать ресурс непривлекательным.</w:t>
      </w:r>
    </w:p>
    <w:p w:rsidR="00C64C88" w:rsidRPr="00625D55" w:rsidRDefault="00C64C88" w:rsidP="00C64C88">
      <w:pPr>
        <w:autoSpaceDE w:val="0"/>
        <w:autoSpaceDN w:val="0"/>
        <w:adjustRightInd w:val="0"/>
        <w:ind w:firstLine="708"/>
        <w:jc w:val="both"/>
        <w:rPr>
          <w:sz w:val="28"/>
          <w:szCs w:val="28"/>
        </w:rPr>
      </w:pPr>
      <w:r w:rsidRPr="00625D55">
        <w:rPr>
          <w:sz w:val="28"/>
          <w:szCs w:val="28"/>
        </w:rPr>
        <w:t xml:space="preserve">Стихия огня сменяется стихией металла, потому что металл закаляется и крепнет, забирая жар огня. Металл соответствует информационному наполнению, которое довлеет над структурой сайта и цветом. Подлинно продуманная, качественная и удобная структура, а также адекватно подобранный цвет – как для всего ресурса, так и для отдельного документа – возможны лишь за счет четкого тематического членения информации на </w:t>
      </w:r>
      <w:proofErr w:type="spellStart"/>
      <w:r w:rsidRPr="00625D55">
        <w:rPr>
          <w:sz w:val="28"/>
          <w:szCs w:val="28"/>
        </w:rPr>
        <w:t>контенты</w:t>
      </w:r>
      <w:proofErr w:type="spellEnd"/>
      <w:r w:rsidRPr="00625D55">
        <w:rPr>
          <w:sz w:val="28"/>
          <w:szCs w:val="28"/>
        </w:rPr>
        <w:t xml:space="preserve"> и обеспечения необходимых ссылок между ними. Металл жесток, тверд: контент имеет ограниченные пределы вариабельности. Можно сказать: «Пойдем вечером в кино!», а можно:</w:t>
      </w:r>
    </w:p>
    <w:p w:rsidR="00C64C88" w:rsidRPr="00625D55" w:rsidRDefault="00C64C88" w:rsidP="00C64C88">
      <w:pPr>
        <w:autoSpaceDE w:val="0"/>
        <w:autoSpaceDN w:val="0"/>
        <w:adjustRightInd w:val="0"/>
        <w:ind w:firstLine="708"/>
        <w:jc w:val="both"/>
        <w:rPr>
          <w:sz w:val="28"/>
          <w:szCs w:val="28"/>
        </w:rPr>
      </w:pPr>
      <w:r w:rsidRPr="00625D55">
        <w:rPr>
          <w:sz w:val="28"/>
          <w:szCs w:val="28"/>
        </w:rPr>
        <w:t xml:space="preserve">«Сгоняем на вечерний сеанс!». Содержание одинаково, но форма и внутреннее содержание </w:t>
      </w:r>
      <w:proofErr w:type="gramStart"/>
      <w:r w:rsidRPr="00625D55">
        <w:rPr>
          <w:sz w:val="28"/>
          <w:szCs w:val="28"/>
        </w:rPr>
        <w:t>различны</w:t>
      </w:r>
      <w:proofErr w:type="gramEnd"/>
      <w:r w:rsidRPr="00625D55">
        <w:rPr>
          <w:sz w:val="28"/>
          <w:szCs w:val="28"/>
        </w:rPr>
        <w:t>. Металлу, чтобы прорубиться к слушателю, нужна конкретная форма. На деловом сайте, например, неуместен жаргон, который позволителен на сайте развлекательном, даже если комментируется одно и то же общественное событие. Металл символизирует угасание, поэтому хороший контент статичен.</w:t>
      </w:r>
    </w:p>
    <w:p w:rsidR="00C64C88" w:rsidRPr="00625D55" w:rsidRDefault="00C64C88" w:rsidP="00C64C88">
      <w:pPr>
        <w:autoSpaceDE w:val="0"/>
        <w:autoSpaceDN w:val="0"/>
        <w:adjustRightInd w:val="0"/>
        <w:ind w:firstLine="708"/>
        <w:jc w:val="both"/>
        <w:rPr>
          <w:sz w:val="28"/>
          <w:szCs w:val="28"/>
        </w:rPr>
      </w:pPr>
      <w:r w:rsidRPr="00625D55">
        <w:rPr>
          <w:sz w:val="28"/>
          <w:szCs w:val="28"/>
        </w:rPr>
        <w:t>Вода – это шрифты и графика. Стихия подвижна, изменчива, прихотлива. Она поглощает и трансформирует информацию, может погубить, а может передать в адекватном виде, наиболее красочно и убедительно. Благодаря воде ветвится, растет, расцветает, зеленеет и плодоносит дерево, то есть шрифты и графика на разумно построенном сайте должны облегчать навигацию, упрощать понимание структуры узла и указывать на переходы между страничками. Вода есть символ легко текучей речи, живого общения, вот почему именно шрифтам и рисункам дано облегчать понимание информации. Вода способна разрушать металл.</w:t>
      </w:r>
    </w:p>
    <w:p w:rsidR="00C64C88" w:rsidRPr="00625D55" w:rsidRDefault="00C64C88" w:rsidP="00C64C88">
      <w:pPr>
        <w:autoSpaceDE w:val="0"/>
        <w:autoSpaceDN w:val="0"/>
        <w:adjustRightInd w:val="0"/>
        <w:ind w:firstLine="708"/>
        <w:jc w:val="both"/>
        <w:rPr>
          <w:sz w:val="28"/>
          <w:szCs w:val="28"/>
        </w:rPr>
      </w:pPr>
      <w:r w:rsidRPr="00625D55">
        <w:rPr>
          <w:sz w:val="28"/>
          <w:szCs w:val="28"/>
        </w:rPr>
        <w:t>Неправильно подобранный шрифт и неуместные картинки дисгармонируют с контентом, искажают его, снижают способность юзера к адекватному восприятию текста. Вот почему для прихотливой воды подвижность не означает высокой активности. Ручей может весело играть на скалах тысячи лет, прежде чем разрушит хотя бы один валун.</w:t>
      </w:r>
    </w:p>
    <w:p w:rsidR="00C64C88" w:rsidRPr="00625D55" w:rsidRDefault="00C64C88" w:rsidP="00C64C88">
      <w:pPr>
        <w:autoSpaceDE w:val="0"/>
        <w:autoSpaceDN w:val="0"/>
        <w:adjustRightInd w:val="0"/>
        <w:ind w:firstLine="708"/>
        <w:jc w:val="both"/>
        <w:rPr>
          <w:sz w:val="28"/>
          <w:szCs w:val="28"/>
        </w:rPr>
      </w:pPr>
      <w:r w:rsidRPr="00625D55">
        <w:rPr>
          <w:sz w:val="28"/>
          <w:szCs w:val="28"/>
        </w:rPr>
        <w:t xml:space="preserve">Восстановление нарушенных связей и взаимодействий в </w:t>
      </w:r>
      <w:proofErr w:type="spellStart"/>
      <w:r w:rsidRPr="00625D55">
        <w:rPr>
          <w:sz w:val="28"/>
          <w:szCs w:val="28"/>
        </w:rPr>
        <w:t>вэб</w:t>
      </w:r>
      <w:proofErr w:type="spellEnd"/>
      <w:r w:rsidRPr="00625D55">
        <w:rPr>
          <w:sz w:val="28"/>
          <w:szCs w:val="28"/>
        </w:rPr>
        <w:t xml:space="preserve"> в соответствии с </w:t>
      </w:r>
      <w:proofErr w:type="spellStart"/>
      <w:r w:rsidRPr="00625D55">
        <w:rPr>
          <w:sz w:val="28"/>
          <w:szCs w:val="28"/>
        </w:rPr>
        <w:t>фэншуй</w:t>
      </w:r>
      <w:proofErr w:type="spellEnd"/>
      <w:r w:rsidRPr="00625D55">
        <w:rPr>
          <w:sz w:val="28"/>
          <w:szCs w:val="28"/>
        </w:rPr>
        <w:t xml:space="preserve"> осуществляется несколькими базовыми приемами. В основу всех этих приемов положен закон «созидание, преобладание – разрушение, недостаток», который в отношении веб-технологий можно сформулировать так: убрав лишнее, возмести ущерб. Заметим, что сейчас мы сформулировали для себя главный закон веб-менеджмента, распространяемый на текст, графику и прочие элементы. Практика показала, что лишней информация считается из чисто технических соображений, тогда как на самом деле высокая эффективность маркетинга достигается именно за счет избыточности информационного потока. Вот почему убавление одного связано с изменением величины другого. Принято считать, что:</w:t>
      </w:r>
    </w:p>
    <w:p w:rsidR="00C64C88" w:rsidRPr="00625D55" w:rsidRDefault="00C64C88" w:rsidP="00C64C88">
      <w:pPr>
        <w:autoSpaceDE w:val="0"/>
        <w:autoSpaceDN w:val="0"/>
        <w:adjustRightInd w:val="0"/>
        <w:ind w:firstLine="708"/>
        <w:jc w:val="both"/>
        <w:rPr>
          <w:sz w:val="28"/>
          <w:szCs w:val="28"/>
        </w:rPr>
      </w:pPr>
      <w:r w:rsidRPr="00625D55">
        <w:rPr>
          <w:sz w:val="28"/>
          <w:szCs w:val="28"/>
        </w:rPr>
        <w:t xml:space="preserve">&gt; усиливая землю, возрождаешь металл (оптимизированный </w:t>
      </w:r>
      <w:proofErr w:type="spellStart"/>
      <w:r w:rsidRPr="00625D55">
        <w:rPr>
          <w:sz w:val="28"/>
          <w:szCs w:val="28"/>
        </w:rPr>
        <w:t>html</w:t>
      </w:r>
      <w:proofErr w:type="spellEnd"/>
      <w:r w:rsidRPr="00625D55">
        <w:rPr>
          <w:sz w:val="28"/>
          <w:szCs w:val="28"/>
        </w:rPr>
        <w:t>-код позволяет полноценно использовать контент, делает контент заметным для роботов, освобождает больше места в документе для текстовых фрагментов);</w:t>
      </w:r>
    </w:p>
    <w:p w:rsidR="00C64C88" w:rsidRPr="00625D55" w:rsidRDefault="00C64C88" w:rsidP="00C64C88">
      <w:pPr>
        <w:autoSpaceDE w:val="0"/>
        <w:autoSpaceDN w:val="0"/>
        <w:adjustRightInd w:val="0"/>
        <w:ind w:firstLine="708"/>
        <w:jc w:val="both"/>
        <w:rPr>
          <w:sz w:val="28"/>
          <w:szCs w:val="28"/>
        </w:rPr>
      </w:pPr>
      <w:r w:rsidRPr="00625D55">
        <w:rPr>
          <w:sz w:val="28"/>
          <w:szCs w:val="28"/>
        </w:rPr>
        <w:t xml:space="preserve">&gt; усиливая землю, сдерживаешь огонь (мы реже и аккуратнее применяем тяжеловесные элементы темы, динамические эффекты и стили, когда используем простые </w:t>
      </w:r>
      <w:proofErr w:type="spellStart"/>
      <w:r w:rsidRPr="00625D55">
        <w:rPr>
          <w:sz w:val="28"/>
          <w:szCs w:val="28"/>
        </w:rPr>
        <w:t>html</w:t>
      </w:r>
      <w:proofErr w:type="spellEnd"/>
      <w:r w:rsidRPr="00625D55">
        <w:rPr>
          <w:sz w:val="28"/>
          <w:szCs w:val="28"/>
        </w:rPr>
        <w:t>-эффекты для украшения слов и букв, для создания оригинальных надписей, для получения графических элементов в виде рамок, линий, маркированных списков);</w:t>
      </w:r>
    </w:p>
    <w:p w:rsidR="00C64C88" w:rsidRPr="00625D55" w:rsidRDefault="00C64C88" w:rsidP="00C64C88">
      <w:pPr>
        <w:autoSpaceDE w:val="0"/>
        <w:autoSpaceDN w:val="0"/>
        <w:adjustRightInd w:val="0"/>
        <w:ind w:firstLine="708"/>
        <w:jc w:val="both"/>
        <w:rPr>
          <w:sz w:val="28"/>
          <w:szCs w:val="28"/>
        </w:rPr>
      </w:pPr>
      <w:r w:rsidRPr="00625D55">
        <w:rPr>
          <w:sz w:val="28"/>
          <w:szCs w:val="28"/>
        </w:rPr>
        <w:t>&gt; увлажняя воду, укрепляешь дерево (правильное применение шрифтов и графики в навигации за счет создания четко спланированных гиперссылок гарантирует укрепление и рост древовидной структуры сайта).</w:t>
      </w:r>
    </w:p>
    <w:p w:rsidR="00C64C88" w:rsidRPr="00625D55" w:rsidRDefault="00C64C88" w:rsidP="00C64C88">
      <w:pPr>
        <w:autoSpaceDE w:val="0"/>
        <w:autoSpaceDN w:val="0"/>
        <w:adjustRightInd w:val="0"/>
        <w:ind w:firstLine="708"/>
        <w:jc w:val="both"/>
        <w:rPr>
          <w:sz w:val="28"/>
          <w:szCs w:val="28"/>
        </w:rPr>
      </w:pPr>
      <w:r w:rsidRPr="00625D55">
        <w:rPr>
          <w:sz w:val="28"/>
          <w:szCs w:val="28"/>
        </w:rPr>
        <w:t xml:space="preserve">Тому же учит и мой гуру Якоб </w:t>
      </w:r>
      <w:proofErr w:type="spellStart"/>
      <w:r w:rsidRPr="00625D55">
        <w:rPr>
          <w:sz w:val="28"/>
          <w:szCs w:val="28"/>
        </w:rPr>
        <w:t>Нильсен</w:t>
      </w:r>
      <w:proofErr w:type="spellEnd"/>
      <w:r w:rsidRPr="00625D55">
        <w:rPr>
          <w:sz w:val="28"/>
          <w:szCs w:val="28"/>
        </w:rPr>
        <w:t>, говоря, что при создании контента нужно обращаться к нелинейным формам информации, когда будущий читатель не станет задумываться ни о чем, кроме как переходить по гиперссылкам. Для этого требуется максимально использовать возможности гипертекста.</w:t>
      </w:r>
    </w:p>
    <w:p w:rsidR="00C64C88" w:rsidRPr="00625D55" w:rsidRDefault="00C64C88" w:rsidP="00C64C88">
      <w:pPr>
        <w:autoSpaceDE w:val="0"/>
        <w:autoSpaceDN w:val="0"/>
        <w:adjustRightInd w:val="0"/>
        <w:ind w:firstLine="708"/>
        <w:jc w:val="both"/>
        <w:rPr>
          <w:sz w:val="28"/>
          <w:szCs w:val="28"/>
        </w:rPr>
      </w:pPr>
    </w:p>
    <w:p w:rsidR="00625D55" w:rsidRDefault="00625D55">
      <w:pPr>
        <w:spacing w:after="200" w:line="276" w:lineRule="auto"/>
        <w:rPr>
          <w:b/>
          <w:sz w:val="28"/>
          <w:szCs w:val="28"/>
        </w:rPr>
      </w:pPr>
      <w:r>
        <w:rPr>
          <w:b/>
          <w:sz w:val="28"/>
          <w:szCs w:val="28"/>
        </w:rPr>
        <w:br w:type="page"/>
      </w:r>
    </w:p>
    <w:p w:rsidR="00D624AE" w:rsidRPr="00625D55" w:rsidRDefault="00BF531D" w:rsidP="00D624AE">
      <w:pPr>
        <w:autoSpaceDE w:val="0"/>
        <w:autoSpaceDN w:val="0"/>
        <w:adjustRightInd w:val="0"/>
        <w:ind w:firstLine="708"/>
        <w:jc w:val="both"/>
        <w:rPr>
          <w:b/>
          <w:sz w:val="28"/>
          <w:szCs w:val="28"/>
        </w:rPr>
      </w:pPr>
      <w:r w:rsidRPr="00625D55">
        <w:rPr>
          <w:b/>
          <w:sz w:val="28"/>
          <w:szCs w:val="28"/>
        </w:rPr>
        <w:t xml:space="preserve">Тема 4. </w:t>
      </w:r>
      <w:r w:rsidR="00D624AE" w:rsidRPr="00625D55">
        <w:rPr>
          <w:b/>
          <w:sz w:val="28"/>
          <w:szCs w:val="28"/>
        </w:rPr>
        <w:t xml:space="preserve"> 10 главных ошибок в веб-дизайне </w:t>
      </w:r>
    </w:p>
    <w:p w:rsidR="006522F8" w:rsidRPr="00625D55" w:rsidRDefault="006522F8" w:rsidP="00D624AE">
      <w:pPr>
        <w:autoSpaceDE w:val="0"/>
        <w:autoSpaceDN w:val="0"/>
        <w:adjustRightInd w:val="0"/>
        <w:ind w:firstLine="708"/>
        <w:jc w:val="both"/>
        <w:rPr>
          <w:b/>
          <w:sz w:val="28"/>
          <w:szCs w:val="28"/>
        </w:rPr>
      </w:pPr>
    </w:p>
    <w:p w:rsidR="00D624AE" w:rsidRPr="00625D55" w:rsidRDefault="00D624AE" w:rsidP="00D624AE">
      <w:pPr>
        <w:ind w:firstLine="708"/>
        <w:jc w:val="both"/>
        <w:rPr>
          <w:b/>
          <w:sz w:val="28"/>
          <w:szCs w:val="28"/>
        </w:rPr>
      </w:pPr>
      <w:r w:rsidRPr="00625D55">
        <w:rPr>
          <w:b/>
          <w:sz w:val="28"/>
          <w:szCs w:val="28"/>
        </w:rPr>
        <w:t xml:space="preserve">10 главных ошибок в </w:t>
      </w:r>
      <w:proofErr w:type="spellStart"/>
      <w:r w:rsidRPr="00625D55">
        <w:rPr>
          <w:b/>
          <w:sz w:val="28"/>
          <w:szCs w:val="28"/>
        </w:rPr>
        <w:t>web</w:t>
      </w:r>
      <w:proofErr w:type="spellEnd"/>
      <w:r w:rsidRPr="00625D55">
        <w:rPr>
          <w:b/>
          <w:sz w:val="28"/>
          <w:szCs w:val="28"/>
        </w:rPr>
        <w:t xml:space="preserve">-дизайне. Год 1996 </w:t>
      </w:r>
    </w:p>
    <w:p w:rsidR="00D624AE" w:rsidRPr="00625D55" w:rsidRDefault="00D624AE" w:rsidP="00D624AE">
      <w:pPr>
        <w:ind w:firstLine="360"/>
        <w:jc w:val="both"/>
        <w:rPr>
          <w:sz w:val="28"/>
          <w:szCs w:val="28"/>
        </w:rPr>
      </w:pPr>
      <w:r w:rsidRPr="00625D55">
        <w:rPr>
          <w:sz w:val="28"/>
          <w:szCs w:val="28"/>
        </w:rPr>
        <w:t xml:space="preserve">В мае 1996 года Яков </w:t>
      </w:r>
      <w:proofErr w:type="spellStart"/>
      <w:r w:rsidRPr="00625D55">
        <w:rPr>
          <w:sz w:val="28"/>
          <w:szCs w:val="28"/>
        </w:rPr>
        <w:t>Нильсен</w:t>
      </w:r>
      <w:proofErr w:type="spellEnd"/>
      <w:r w:rsidRPr="00625D55">
        <w:rPr>
          <w:sz w:val="28"/>
          <w:szCs w:val="28"/>
        </w:rPr>
        <w:t xml:space="preserve"> опубликовал статью, сразу же ставшую классикой – «10 главных ошибок в </w:t>
      </w:r>
      <w:proofErr w:type="spellStart"/>
      <w:r w:rsidRPr="00625D55">
        <w:rPr>
          <w:sz w:val="28"/>
          <w:szCs w:val="28"/>
        </w:rPr>
        <w:t>web</w:t>
      </w:r>
      <w:proofErr w:type="spellEnd"/>
      <w:r w:rsidRPr="00625D55">
        <w:rPr>
          <w:sz w:val="28"/>
          <w:szCs w:val="28"/>
        </w:rPr>
        <w:t>-дизайне». Вот их список:</w:t>
      </w:r>
    </w:p>
    <w:p w:rsidR="00D624AE" w:rsidRPr="00625D55" w:rsidRDefault="00D624AE" w:rsidP="00D624AE">
      <w:pPr>
        <w:ind w:left="357"/>
        <w:jc w:val="both"/>
        <w:rPr>
          <w:sz w:val="28"/>
          <w:szCs w:val="28"/>
        </w:rPr>
      </w:pPr>
      <w:r w:rsidRPr="00625D55">
        <w:rPr>
          <w:sz w:val="28"/>
          <w:szCs w:val="28"/>
        </w:rPr>
        <w:t>&gt; Использование фреймов</w:t>
      </w:r>
    </w:p>
    <w:p w:rsidR="00D624AE" w:rsidRPr="00625D55" w:rsidRDefault="00D624AE" w:rsidP="00D624AE">
      <w:pPr>
        <w:ind w:left="357"/>
        <w:jc w:val="both"/>
        <w:rPr>
          <w:sz w:val="28"/>
          <w:szCs w:val="28"/>
        </w:rPr>
      </w:pPr>
      <w:r w:rsidRPr="00625D55">
        <w:rPr>
          <w:sz w:val="28"/>
          <w:szCs w:val="28"/>
        </w:rPr>
        <w:t>&gt; Бездумное использование новейших технологий</w:t>
      </w:r>
    </w:p>
    <w:p w:rsidR="00D624AE" w:rsidRPr="00625D55" w:rsidRDefault="00D624AE" w:rsidP="00D624AE">
      <w:pPr>
        <w:ind w:left="357"/>
        <w:jc w:val="both"/>
        <w:rPr>
          <w:sz w:val="28"/>
          <w:szCs w:val="28"/>
        </w:rPr>
      </w:pPr>
      <w:r w:rsidRPr="00625D55">
        <w:rPr>
          <w:sz w:val="28"/>
          <w:szCs w:val="28"/>
        </w:rPr>
        <w:t>&gt; Прокручивающийся текст, динамическая анимация</w:t>
      </w:r>
    </w:p>
    <w:p w:rsidR="00D624AE" w:rsidRPr="00625D55" w:rsidRDefault="00D624AE" w:rsidP="00D624AE">
      <w:pPr>
        <w:ind w:left="357"/>
        <w:jc w:val="both"/>
        <w:rPr>
          <w:sz w:val="28"/>
          <w:szCs w:val="28"/>
        </w:rPr>
      </w:pPr>
      <w:r w:rsidRPr="00625D55">
        <w:rPr>
          <w:sz w:val="28"/>
          <w:szCs w:val="28"/>
        </w:rPr>
        <w:t>&gt; Сложные URL</w:t>
      </w:r>
    </w:p>
    <w:p w:rsidR="00D624AE" w:rsidRPr="00625D55" w:rsidRDefault="00D624AE" w:rsidP="00D624AE">
      <w:pPr>
        <w:ind w:left="357"/>
        <w:jc w:val="both"/>
        <w:rPr>
          <w:sz w:val="28"/>
          <w:szCs w:val="28"/>
        </w:rPr>
      </w:pPr>
      <w:r w:rsidRPr="00625D55">
        <w:rPr>
          <w:sz w:val="28"/>
          <w:szCs w:val="28"/>
        </w:rPr>
        <w:t>&gt; Исчезнувшие страницы (ошибка 404)</w:t>
      </w:r>
    </w:p>
    <w:p w:rsidR="00D624AE" w:rsidRPr="00625D55" w:rsidRDefault="00D624AE" w:rsidP="00D624AE">
      <w:pPr>
        <w:ind w:left="357"/>
        <w:jc w:val="both"/>
        <w:rPr>
          <w:sz w:val="28"/>
          <w:szCs w:val="28"/>
        </w:rPr>
      </w:pPr>
      <w:r w:rsidRPr="00625D55">
        <w:rPr>
          <w:sz w:val="28"/>
          <w:szCs w:val="28"/>
        </w:rPr>
        <w:t>&gt; Слишком длинные страницы</w:t>
      </w:r>
    </w:p>
    <w:p w:rsidR="00D624AE" w:rsidRPr="00625D55" w:rsidRDefault="00D624AE" w:rsidP="00D624AE">
      <w:pPr>
        <w:ind w:left="357"/>
        <w:jc w:val="both"/>
        <w:rPr>
          <w:sz w:val="28"/>
          <w:szCs w:val="28"/>
        </w:rPr>
      </w:pPr>
      <w:r w:rsidRPr="00625D55">
        <w:rPr>
          <w:sz w:val="28"/>
          <w:szCs w:val="28"/>
        </w:rPr>
        <w:t>&gt; Плохая навигация по сайту</w:t>
      </w:r>
    </w:p>
    <w:p w:rsidR="00D624AE" w:rsidRPr="00625D55" w:rsidRDefault="00D624AE" w:rsidP="00D624AE">
      <w:pPr>
        <w:ind w:left="357"/>
        <w:jc w:val="both"/>
        <w:rPr>
          <w:sz w:val="28"/>
          <w:szCs w:val="28"/>
        </w:rPr>
      </w:pPr>
      <w:r w:rsidRPr="00625D55">
        <w:rPr>
          <w:sz w:val="28"/>
          <w:szCs w:val="28"/>
        </w:rPr>
        <w:t>&gt; Нестандартные цвета ссылок</w:t>
      </w:r>
    </w:p>
    <w:p w:rsidR="00D624AE" w:rsidRPr="00625D55" w:rsidRDefault="00D624AE" w:rsidP="00D624AE">
      <w:pPr>
        <w:ind w:left="357"/>
        <w:jc w:val="both"/>
        <w:rPr>
          <w:sz w:val="28"/>
          <w:szCs w:val="28"/>
        </w:rPr>
      </w:pPr>
      <w:r w:rsidRPr="00625D55">
        <w:rPr>
          <w:sz w:val="28"/>
          <w:szCs w:val="28"/>
        </w:rPr>
        <w:t>&gt; Устаревшая информация</w:t>
      </w:r>
    </w:p>
    <w:p w:rsidR="00D624AE" w:rsidRPr="00625D55" w:rsidRDefault="00D624AE" w:rsidP="00D624AE">
      <w:pPr>
        <w:ind w:left="357"/>
        <w:jc w:val="both"/>
        <w:rPr>
          <w:sz w:val="28"/>
          <w:szCs w:val="28"/>
        </w:rPr>
      </w:pPr>
      <w:r w:rsidRPr="00625D55">
        <w:rPr>
          <w:sz w:val="28"/>
          <w:szCs w:val="28"/>
        </w:rPr>
        <w:t>Чересчур долгое время загрузки</w:t>
      </w:r>
    </w:p>
    <w:p w:rsidR="00D624AE" w:rsidRPr="00625D55" w:rsidRDefault="00D624AE" w:rsidP="00D624AE">
      <w:pPr>
        <w:jc w:val="both"/>
        <w:rPr>
          <w:sz w:val="28"/>
          <w:szCs w:val="28"/>
        </w:rPr>
      </w:pPr>
      <w:r w:rsidRPr="00625D55">
        <w:rPr>
          <w:sz w:val="28"/>
          <w:szCs w:val="28"/>
        </w:rPr>
        <w:t xml:space="preserve">В течение трех лет, казалось, ситуация могла бы и измениться – но нет. В 1999 году </w:t>
      </w:r>
      <w:proofErr w:type="spellStart"/>
      <w:r w:rsidRPr="00625D55">
        <w:rPr>
          <w:sz w:val="28"/>
          <w:szCs w:val="28"/>
        </w:rPr>
        <w:t>Нильсен</w:t>
      </w:r>
      <w:proofErr w:type="spellEnd"/>
      <w:r w:rsidRPr="00625D55">
        <w:rPr>
          <w:sz w:val="28"/>
          <w:szCs w:val="28"/>
        </w:rPr>
        <w:t>, продолжающий все это время работать над темой удобства пользования информацией в Интернете, пишет продолжение этой статьи.</w:t>
      </w:r>
    </w:p>
    <w:p w:rsidR="00D624AE" w:rsidRPr="00625D55" w:rsidRDefault="00D624AE" w:rsidP="00D624AE">
      <w:pPr>
        <w:ind w:firstLine="708"/>
        <w:jc w:val="both"/>
        <w:rPr>
          <w:b/>
          <w:sz w:val="28"/>
          <w:szCs w:val="28"/>
        </w:rPr>
      </w:pPr>
      <w:r w:rsidRPr="00625D55">
        <w:rPr>
          <w:b/>
          <w:sz w:val="28"/>
          <w:szCs w:val="28"/>
        </w:rPr>
        <w:t xml:space="preserve">10 главных ошибок в </w:t>
      </w:r>
      <w:proofErr w:type="spellStart"/>
      <w:r w:rsidRPr="00625D55">
        <w:rPr>
          <w:b/>
          <w:sz w:val="28"/>
          <w:szCs w:val="28"/>
        </w:rPr>
        <w:t>web</w:t>
      </w:r>
      <w:proofErr w:type="spellEnd"/>
      <w:r w:rsidRPr="00625D55">
        <w:rPr>
          <w:b/>
          <w:sz w:val="28"/>
          <w:szCs w:val="28"/>
        </w:rPr>
        <w:t>-дизайне. Год 1999</w:t>
      </w:r>
    </w:p>
    <w:p w:rsidR="00D624AE" w:rsidRPr="00625D55" w:rsidRDefault="00D624AE" w:rsidP="00D624AE">
      <w:pPr>
        <w:ind w:firstLine="708"/>
        <w:jc w:val="both"/>
        <w:rPr>
          <w:sz w:val="28"/>
          <w:szCs w:val="28"/>
        </w:rPr>
      </w:pPr>
      <w:r w:rsidRPr="00625D55">
        <w:rPr>
          <w:sz w:val="28"/>
          <w:szCs w:val="28"/>
        </w:rPr>
        <w:t xml:space="preserve">«В мае этого года я понял, что моя первая статья на удивление актуальна сегодня, три года спустя.  Об этом говорит 400 000 посещений ее на моем сайте. В среднем ее читают 17 000 раз в месяц. Даже если некоторые читают эту статью несколько раз подряд, все равно получается, что мои «10 ошибок» прочли около 10% людей, чьими усилиями в мире появились 5 миллионов сайтов» - говорит </w:t>
      </w:r>
      <w:proofErr w:type="spellStart"/>
      <w:r w:rsidRPr="00625D55">
        <w:rPr>
          <w:sz w:val="28"/>
          <w:szCs w:val="28"/>
        </w:rPr>
        <w:t>Нильсен</w:t>
      </w:r>
      <w:proofErr w:type="spellEnd"/>
      <w:r w:rsidRPr="00625D55">
        <w:rPr>
          <w:sz w:val="28"/>
          <w:szCs w:val="28"/>
        </w:rPr>
        <w:t>.</w:t>
      </w:r>
    </w:p>
    <w:p w:rsidR="00D624AE" w:rsidRPr="00625D55" w:rsidRDefault="00D624AE" w:rsidP="00D624AE">
      <w:pPr>
        <w:ind w:firstLine="708"/>
        <w:jc w:val="both"/>
        <w:rPr>
          <w:sz w:val="28"/>
          <w:szCs w:val="28"/>
        </w:rPr>
      </w:pPr>
      <w:r w:rsidRPr="00625D55">
        <w:rPr>
          <w:sz w:val="28"/>
          <w:szCs w:val="28"/>
        </w:rPr>
        <w:t xml:space="preserve">Большинство ошибок, которые он описал в первой статье, до сих пор встречаются так часто, что стоило бы настоятельно рекомендовать всем новичкам в </w:t>
      </w:r>
      <w:proofErr w:type="spellStart"/>
      <w:r w:rsidRPr="00625D55">
        <w:rPr>
          <w:sz w:val="28"/>
          <w:szCs w:val="28"/>
        </w:rPr>
        <w:t>web</w:t>
      </w:r>
      <w:proofErr w:type="spellEnd"/>
      <w:r w:rsidRPr="00625D55">
        <w:rPr>
          <w:sz w:val="28"/>
          <w:szCs w:val="28"/>
        </w:rPr>
        <w:t>-дизайне ознакомиться с этим материалом трехлетней давности. Так как же обстоит дело с этими ошибками в наши дни?</w:t>
      </w:r>
    </w:p>
    <w:p w:rsidR="00D624AE" w:rsidRPr="00625D55" w:rsidRDefault="00D624AE" w:rsidP="00D624AE">
      <w:pPr>
        <w:ind w:firstLine="708"/>
        <w:jc w:val="both"/>
        <w:rPr>
          <w:sz w:val="28"/>
          <w:szCs w:val="28"/>
        </w:rPr>
      </w:pPr>
      <w:r w:rsidRPr="00625D55">
        <w:rPr>
          <w:sz w:val="28"/>
          <w:szCs w:val="28"/>
        </w:rPr>
        <w:t xml:space="preserve">В таблице показаны, как </w:t>
      </w:r>
      <w:r w:rsidRPr="00625D55">
        <w:rPr>
          <w:i/>
          <w:sz w:val="28"/>
          <w:szCs w:val="28"/>
        </w:rPr>
        <w:t>сегодня</w:t>
      </w:r>
      <w:r w:rsidRPr="00625D55">
        <w:rPr>
          <w:sz w:val="28"/>
          <w:szCs w:val="28"/>
        </w:rPr>
        <w:t xml:space="preserve"> влияют на удобство пользования сайтом все 10 ошибок, перечисленные </w:t>
      </w:r>
      <w:proofErr w:type="spellStart"/>
      <w:r w:rsidRPr="00625D55">
        <w:rPr>
          <w:sz w:val="28"/>
          <w:szCs w:val="28"/>
        </w:rPr>
        <w:t>Нильсеном</w:t>
      </w:r>
      <w:proofErr w:type="spellEnd"/>
      <w:r w:rsidRPr="00625D55">
        <w:rPr>
          <w:sz w:val="28"/>
          <w:szCs w:val="28"/>
        </w:rPr>
        <w:t xml:space="preserve"> в 1996.</w:t>
      </w:r>
    </w:p>
    <w:p w:rsidR="00D624AE" w:rsidRPr="00625D55" w:rsidRDefault="00D624AE" w:rsidP="00D624AE">
      <w:pPr>
        <w:ind w:firstLine="708"/>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6252"/>
        <w:gridCol w:w="2203"/>
      </w:tblGrid>
      <w:tr w:rsidR="00D624AE" w:rsidRPr="00625D55" w:rsidTr="00D624AE">
        <w:tc>
          <w:tcPr>
            <w:tcW w:w="1110" w:type="pct"/>
          </w:tcPr>
          <w:p w:rsidR="00D624AE" w:rsidRPr="00625D55" w:rsidRDefault="00D624AE" w:rsidP="00B25C54">
            <w:pPr>
              <w:jc w:val="center"/>
              <w:rPr>
                <w:b/>
                <w:sz w:val="28"/>
                <w:szCs w:val="28"/>
              </w:rPr>
            </w:pPr>
            <w:r w:rsidRPr="00625D55">
              <w:rPr>
                <w:b/>
                <w:sz w:val="28"/>
                <w:szCs w:val="28"/>
              </w:rPr>
              <w:t>Ошибка</w:t>
            </w:r>
          </w:p>
        </w:tc>
        <w:tc>
          <w:tcPr>
            <w:tcW w:w="2979" w:type="pct"/>
          </w:tcPr>
          <w:p w:rsidR="00D624AE" w:rsidRPr="00625D55" w:rsidRDefault="00D624AE" w:rsidP="00B25C54">
            <w:pPr>
              <w:jc w:val="center"/>
              <w:rPr>
                <w:b/>
                <w:sz w:val="28"/>
                <w:szCs w:val="28"/>
              </w:rPr>
            </w:pPr>
            <w:r w:rsidRPr="00625D55">
              <w:rPr>
                <w:b/>
                <w:sz w:val="28"/>
                <w:szCs w:val="28"/>
              </w:rPr>
              <w:t>Современный анализ</w:t>
            </w:r>
          </w:p>
        </w:tc>
        <w:tc>
          <w:tcPr>
            <w:tcW w:w="911" w:type="pct"/>
          </w:tcPr>
          <w:p w:rsidR="00D624AE" w:rsidRPr="00625D55" w:rsidRDefault="00D624AE" w:rsidP="00B25C54">
            <w:pPr>
              <w:jc w:val="center"/>
              <w:rPr>
                <w:b/>
                <w:sz w:val="28"/>
                <w:szCs w:val="28"/>
              </w:rPr>
            </w:pPr>
            <w:r w:rsidRPr="00625D55">
              <w:rPr>
                <w:b/>
                <w:sz w:val="28"/>
                <w:szCs w:val="28"/>
              </w:rPr>
              <w:t>Серьезность проблемы</w:t>
            </w:r>
          </w:p>
        </w:tc>
      </w:tr>
      <w:tr w:rsidR="00D624AE" w:rsidRPr="00625D55" w:rsidTr="00D624AE">
        <w:tc>
          <w:tcPr>
            <w:tcW w:w="1110" w:type="pct"/>
          </w:tcPr>
          <w:p w:rsidR="00D624AE" w:rsidRPr="00625D55" w:rsidRDefault="00D624AE" w:rsidP="00B25C54">
            <w:pPr>
              <w:rPr>
                <w:sz w:val="28"/>
                <w:szCs w:val="28"/>
              </w:rPr>
            </w:pPr>
            <w:r w:rsidRPr="00625D55">
              <w:rPr>
                <w:sz w:val="28"/>
                <w:szCs w:val="28"/>
              </w:rPr>
              <w:t xml:space="preserve">1. Фреймы </w:t>
            </w:r>
          </w:p>
        </w:tc>
        <w:tc>
          <w:tcPr>
            <w:tcW w:w="2979" w:type="pct"/>
          </w:tcPr>
          <w:p w:rsidR="00D624AE" w:rsidRPr="00625D55" w:rsidRDefault="00D624AE" w:rsidP="00D94669">
            <w:pPr>
              <w:jc w:val="both"/>
              <w:rPr>
                <w:sz w:val="28"/>
                <w:szCs w:val="28"/>
              </w:rPr>
            </w:pPr>
            <w:r w:rsidRPr="00625D55">
              <w:rPr>
                <w:sz w:val="28"/>
                <w:szCs w:val="28"/>
              </w:rPr>
              <w:t xml:space="preserve">Фреймы уже не такая серьезная проблема, которой они были году в 1995 или в 1996 – улучшились технологии </w:t>
            </w:r>
            <w:proofErr w:type="spellStart"/>
            <w:r w:rsidRPr="00625D55">
              <w:rPr>
                <w:sz w:val="28"/>
                <w:szCs w:val="28"/>
              </w:rPr>
              <w:t>броузеров</w:t>
            </w:r>
            <w:proofErr w:type="spellEnd"/>
            <w:r w:rsidRPr="00625D55">
              <w:rPr>
                <w:sz w:val="28"/>
                <w:szCs w:val="28"/>
              </w:rPr>
              <w:t xml:space="preserve">. В 3-ей версии </w:t>
            </w:r>
            <w:proofErr w:type="spellStart"/>
            <w:r w:rsidRPr="00625D55">
              <w:rPr>
                <w:sz w:val="28"/>
                <w:szCs w:val="28"/>
              </w:rPr>
              <w:t>Нетскейп</w:t>
            </w:r>
            <w:proofErr w:type="spellEnd"/>
            <w:r w:rsidRPr="00625D55">
              <w:rPr>
                <w:sz w:val="28"/>
                <w:szCs w:val="28"/>
              </w:rPr>
              <w:t xml:space="preserve"> зафиксировал кнопку </w:t>
            </w:r>
            <w:proofErr w:type="spellStart"/>
            <w:r w:rsidRPr="00625D55">
              <w:rPr>
                <w:sz w:val="28"/>
                <w:szCs w:val="28"/>
              </w:rPr>
              <w:t>Back</w:t>
            </w:r>
            <w:proofErr w:type="spellEnd"/>
            <w:r w:rsidRPr="00625D55">
              <w:rPr>
                <w:sz w:val="28"/>
                <w:szCs w:val="28"/>
              </w:rPr>
              <w:t xml:space="preserve"> (Назад), а так как никто больше не пользуется 1-ой и 2-ой версиями, то значит, пользователь может осуществлять навигацию по сайтам с фреймами без особых помех. В 4-ой версии решили проблему с распечаткой фрейма (хотя еще нередко пользователи получают распечатку совсем не того вида, какого ожидали). 5-ый Интернет Эксплорер наконец-то решил проблему с закладками на страницах с фреймами. Однако фреймы мешают воспользоваться функцией </w:t>
            </w:r>
            <w:proofErr w:type="spellStart"/>
            <w:r w:rsidRPr="00625D55">
              <w:rPr>
                <w:sz w:val="28"/>
                <w:szCs w:val="28"/>
              </w:rPr>
              <w:t>Send</w:t>
            </w:r>
            <w:proofErr w:type="spellEnd"/>
            <w:r w:rsidRPr="00625D55">
              <w:rPr>
                <w:sz w:val="28"/>
                <w:szCs w:val="28"/>
              </w:rPr>
              <w:t xml:space="preserve"> URL (Отправить URL) и делают страницу более громоздкой и неудобной.</w:t>
            </w:r>
          </w:p>
        </w:tc>
        <w:tc>
          <w:tcPr>
            <w:tcW w:w="911" w:type="pct"/>
          </w:tcPr>
          <w:p w:rsidR="00D624AE" w:rsidRPr="00625D55" w:rsidRDefault="00D624AE" w:rsidP="00B25C54">
            <w:pPr>
              <w:rPr>
                <w:sz w:val="28"/>
                <w:szCs w:val="28"/>
              </w:rPr>
            </w:pPr>
            <w:r w:rsidRPr="00625D55">
              <w:rPr>
                <w:sz w:val="28"/>
                <w:szCs w:val="28"/>
              </w:rPr>
              <w:t>Средняя</w:t>
            </w:r>
          </w:p>
        </w:tc>
      </w:tr>
      <w:tr w:rsidR="00D624AE" w:rsidRPr="00625D55" w:rsidTr="00D624AE">
        <w:tc>
          <w:tcPr>
            <w:tcW w:w="1110" w:type="pct"/>
          </w:tcPr>
          <w:p w:rsidR="00D624AE" w:rsidRPr="00625D55" w:rsidRDefault="00D624AE" w:rsidP="00B25C54">
            <w:pPr>
              <w:rPr>
                <w:sz w:val="28"/>
                <w:szCs w:val="28"/>
              </w:rPr>
            </w:pPr>
            <w:r w:rsidRPr="00625D55">
              <w:rPr>
                <w:sz w:val="28"/>
                <w:szCs w:val="28"/>
              </w:rPr>
              <w:t>2. Использование новейших технологий</w:t>
            </w:r>
          </w:p>
        </w:tc>
        <w:tc>
          <w:tcPr>
            <w:tcW w:w="2979" w:type="pct"/>
          </w:tcPr>
          <w:p w:rsidR="00D624AE" w:rsidRPr="00625D55" w:rsidRDefault="00D624AE" w:rsidP="00D94669">
            <w:pPr>
              <w:jc w:val="both"/>
              <w:rPr>
                <w:sz w:val="28"/>
                <w:szCs w:val="28"/>
              </w:rPr>
            </w:pPr>
            <w:r w:rsidRPr="00625D55">
              <w:rPr>
                <w:sz w:val="28"/>
                <w:szCs w:val="28"/>
              </w:rPr>
              <w:t xml:space="preserve">Пользователь, столкнувшись с примитивной ошибкой </w:t>
            </w:r>
            <w:proofErr w:type="spellStart"/>
            <w:r w:rsidRPr="00625D55">
              <w:rPr>
                <w:sz w:val="28"/>
                <w:szCs w:val="28"/>
              </w:rPr>
              <w:t>JavaScript</w:t>
            </w:r>
            <w:proofErr w:type="spellEnd"/>
            <w:r w:rsidRPr="00625D55">
              <w:rPr>
                <w:sz w:val="28"/>
                <w:szCs w:val="28"/>
              </w:rPr>
              <w:t xml:space="preserve">, покинет ваш сайт немедленно. Стоит ли ему ломать голову над тем, как это работает, если есть еще 5 миллионов других сайтов? Поэтому прежде, чем использовать новые технологии в </w:t>
            </w:r>
            <w:proofErr w:type="spellStart"/>
            <w:r w:rsidRPr="00625D55">
              <w:rPr>
                <w:sz w:val="28"/>
                <w:szCs w:val="28"/>
              </w:rPr>
              <w:t>web</w:t>
            </w:r>
            <w:proofErr w:type="spellEnd"/>
            <w:r w:rsidRPr="00625D55">
              <w:rPr>
                <w:sz w:val="28"/>
                <w:szCs w:val="28"/>
              </w:rPr>
              <w:t>-дизайне, подумайте – как воспримет их пользователь, и насколько они необходимы на вашем ресурсе. Простая погоня за модой и нововведениями не имеет смысла.</w:t>
            </w:r>
          </w:p>
        </w:tc>
        <w:tc>
          <w:tcPr>
            <w:tcW w:w="911" w:type="pct"/>
          </w:tcPr>
          <w:p w:rsidR="00D624AE" w:rsidRPr="00625D55" w:rsidRDefault="00D624AE" w:rsidP="00B25C54">
            <w:pPr>
              <w:rPr>
                <w:sz w:val="28"/>
                <w:szCs w:val="28"/>
              </w:rPr>
            </w:pPr>
            <w:r w:rsidRPr="00625D55">
              <w:rPr>
                <w:sz w:val="28"/>
                <w:szCs w:val="28"/>
              </w:rPr>
              <w:t>Очень серьезная проблема</w:t>
            </w:r>
          </w:p>
        </w:tc>
      </w:tr>
      <w:tr w:rsidR="00D624AE" w:rsidRPr="00625D55" w:rsidTr="00D624AE">
        <w:tc>
          <w:tcPr>
            <w:tcW w:w="1110" w:type="pct"/>
          </w:tcPr>
          <w:p w:rsidR="00D624AE" w:rsidRPr="00625D55" w:rsidRDefault="00D624AE" w:rsidP="00B25C54">
            <w:pPr>
              <w:rPr>
                <w:sz w:val="28"/>
                <w:szCs w:val="28"/>
              </w:rPr>
            </w:pPr>
            <w:r w:rsidRPr="00625D55">
              <w:rPr>
                <w:sz w:val="28"/>
                <w:szCs w:val="28"/>
              </w:rPr>
              <w:t>3. Прокрутка текста и усложненная анимация</w:t>
            </w:r>
          </w:p>
        </w:tc>
        <w:tc>
          <w:tcPr>
            <w:tcW w:w="2979" w:type="pct"/>
          </w:tcPr>
          <w:p w:rsidR="00D624AE" w:rsidRPr="00625D55" w:rsidRDefault="00D624AE" w:rsidP="00D94669">
            <w:pPr>
              <w:jc w:val="both"/>
              <w:rPr>
                <w:sz w:val="28"/>
                <w:szCs w:val="28"/>
              </w:rPr>
            </w:pPr>
            <w:r w:rsidRPr="00625D55">
              <w:rPr>
                <w:sz w:val="28"/>
                <w:szCs w:val="28"/>
              </w:rPr>
              <w:t>С 1996 года этот недостаток лишь усугубился. Пользователи отождествляют такой дизайн с рекламой, которую они уже научились автоматически игнорировать. Очень важно делать любые элементы навигации и содержания непохожими на тот рекламный дизайн, который преобладает сейчас в Интернете. Пользователи прекрасно распознают все, что не связано напрямую с темой ресурса, и заставить их прийти на ваш сайт вторично будет уже гораздо сложнее.</w:t>
            </w:r>
          </w:p>
        </w:tc>
        <w:tc>
          <w:tcPr>
            <w:tcW w:w="911" w:type="pct"/>
          </w:tcPr>
          <w:p w:rsidR="00D624AE" w:rsidRPr="00625D55" w:rsidRDefault="00D624AE" w:rsidP="00B25C54">
            <w:pPr>
              <w:rPr>
                <w:sz w:val="28"/>
                <w:szCs w:val="28"/>
              </w:rPr>
            </w:pPr>
            <w:r w:rsidRPr="00625D55">
              <w:rPr>
                <w:sz w:val="28"/>
                <w:szCs w:val="28"/>
              </w:rPr>
              <w:t>Очень серьезная проблема</w:t>
            </w:r>
          </w:p>
        </w:tc>
      </w:tr>
      <w:tr w:rsidR="00D624AE" w:rsidRPr="00625D55" w:rsidTr="00D624AE">
        <w:tc>
          <w:tcPr>
            <w:tcW w:w="1110" w:type="pct"/>
          </w:tcPr>
          <w:p w:rsidR="00D624AE" w:rsidRPr="00625D55" w:rsidRDefault="00D624AE" w:rsidP="00B25C54">
            <w:pPr>
              <w:rPr>
                <w:sz w:val="28"/>
                <w:szCs w:val="28"/>
              </w:rPr>
            </w:pPr>
            <w:r w:rsidRPr="00625D55">
              <w:rPr>
                <w:sz w:val="28"/>
                <w:szCs w:val="28"/>
              </w:rPr>
              <w:t>4. Сложные адреса (URL)</w:t>
            </w:r>
          </w:p>
        </w:tc>
        <w:tc>
          <w:tcPr>
            <w:tcW w:w="2979" w:type="pct"/>
          </w:tcPr>
          <w:p w:rsidR="00D624AE" w:rsidRPr="00625D55" w:rsidRDefault="00D624AE" w:rsidP="00D94669">
            <w:pPr>
              <w:jc w:val="both"/>
              <w:rPr>
                <w:sz w:val="28"/>
                <w:szCs w:val="28"/>
              </w:rPr>
            </w:pPr>
            <w:r w:rsidRPr="00625D55">
              <w:rPr>
                <w:sz w:val="28"/>
                <w:szCs w:val="28"/>
              </w:rPr>
              <w:t xml:space="preserve">Сегодня люди уделяют </w:t>
            </w:r>
            <w:proofErr w:type="gramStart"/>
            <w:r w:rsidRPr="00625D55">
              <w:rPr>
                <w:sz w:val="28"/>
                <w:szCs w:val="28"/>
              </w:rPr>
              <w:t>Интернет-адресам</w:t>
            </w:r>
            <w:proofErr w:type="gramEnd"/>
            <w:r w:rsidRPr="00625D55">
              <w:rPr>
                <w:sz w:val="28"/>
                <w:szCs w:val="28"/>
              </w:rPr>
              <w:t xml:space="preserve"> меньше внимания, нежели три года назад. Большинство сайтов сейчас имеют хорошую навигационную поддержку, и пользователи полагаются при определении тематики сайта именно на нее, а не на адрес. Тем не менее, все каталоги (</w:t>
            </w:r>
            <w:proofErr w:type="spellStart"/>
            <w:r w:rsidRPr="00625D55">
              <w:rPr>
                <w:sz w:val="28"/>
                <w:szCs w:val="28"/>
              </w:rPr>
              <w:t>directories</w:t>
            </w:r>
            <w:proofErr w:type="spellEnd"/>
            <w:r w:rsidRPr="00625D55">
              <w:rPr>
                <w:sz w:val="28"/>
                <w:szCs w:val="28"/>
              </w:rPr>
              <w:t>) и названия страниц должны быть связаны  с тематикой и понятно названы, чтобы пользователь мог рассматривать сам URL как дополнительную помощь в навигации.</w:t>
            </w:r>
          </w:p>
        </w:tc>
        <w:tc>
          <w:tcPr>
            <w:tcW w:w="911" w:type="pct"/>
          </w:tcPr>
          <w:p w:rsidR="00D624AE" w:rsidRPr="00625D55" w:rsidRDefault="00D624AE" w:rsidP="00B25C54">
            <w:pPr>
              <w:rPr>
                <w:sz w:val="28"/>
                <w:szCs w:val="28"/>
              </w:rPr>
            </w:pPr>
            <w:r w:rsidRPr="00625D55">
              <w:rPr>
                <w:sz w:val="28"/>
                <w:szCs w:val="28"/>
              </w:rPr>
              <w:t>Серьезная проблема</w:t>
            </w:r>
          </w:p>
        </w:tc>
      </w:tr>
      <w:tr w:rsidR="00D624AE" w:rsidRPr="00625D55" w:rsidTr="00D624AE">
        <w:tc>
          <w:tcPr>
            <w:tcW w:w="1110" w:type="pct"/>
          </w:tcPr>
          <w:p w:rsidR="00D624AE" w:rsidRPr="00625D55" w:rsidRDefault="00D624AE" w:rsidP="00B25C54">
            <w:pPr>
              <w:rPr>
                <w:sz w:val="28"/>
                <w:szCs w:val="28"/>
              </w:rPr>
            </w:pPr>
            <w:r w:rsidRPr="00625D55">
              <w:rPr>
                <w:sz w:val="28"/>
                <w:szCs w:val="28"/>
              </w:rPr>
              <w:t xml:space="preserve">5. Исчезнувшие </w:t>
            </w:r>
            <w:proofErr w:type="gramStart"/>
            <w:r w:rsidRPr="00625D55">
              <w:rPr>
                <w:sz w:val="28"/>
                <w:szCs w:val="28"/>
              </w:rPr>
              <w:t xml:space="preserve">( </w:t>
            </w:r>
            <w:proofErr w:type="gramEnd"/>
            <w:r w:rsidRPr="00625D55">
              <w:rPr>
                <w:sz w:val="28"/>
                <w:szCs w:val="28"/>
              </w:rPr>
              <w:t>ошибка 404) страницы</w:t>
            </w:r>
          </w:p>
        </w:tc>
        <w:tc>
          <w:tcPr>
            <w:tcW w:w="2979" w:type="pct"/>
          </w:tcPr>
          <w:p w:rsidR="00D624AE" w:rsidRPr="00625D55" w:rsidRDefault="00D624AE" w:rsidP="00D94669">
            <w:pPr>
              <w:jc w:val="both"/>
              <w:rPr>
                <w:sz w:val="28"/>
                <w:szCs w:val="28"/>
              </w:rPr>
            </w:pPr>
            <w:r w:rsidRPr="00625D55">
              <w:rPr>
                <w:sz w:val="28"/>
                <w:szCs w:val="28"/>
              </w:rPr>
              <w:t xml:space="preserve">Скорее всего, посетители сайта не застрянут на такой странице, так как большинство уже знает, что нужно просто «отсечь» конец адреса – и попадешь на главную страницу сервера. </w:t>
            </w:r>
          </w:p>
          <w:p w:rsidR="00D624AE" w:rsidRPr="00625D55" w:rsidRDefault="00D624AE" w:rsidP="00D94669">
            <w:pPr>
              <w:jc w:val="both"/>
              <w:rPr>
                <w:sz w:val="28"/>
                <w:szCs w:val="28"/>
              </w:rPr>
            </w:pPr>
            <w:r w:rsidRPr="00625D55">
              <w:rPr>
                <w:sz w:val="28"/>
                <w:szCs w:val="28"/>
              </w:rPr>
              <w:t xml:space="preserve">Правда,  этот способ не всегда известен неопытным пользователям и раздражает </w:t>
            </w:r>
            <w:proofErr w:type="gramStart"/>
            <w:r w:rsidRPr="00625D55">
              <w:rPr>
                <w:sz w:val="28"/>
                <w:szCs w:val="28"/>
              </w:rPr>
              <w:t>опытных</w:t>
            </w:r>
            <w:proofErr w:type="gramEnd"/>
            <w:r w:rsidRPr="00625D55">
              <w:rPr>
                <w:sz w:val="28"/>
                <w:szCs w:val="28"/>
              </w:rPr>
              <w:t>.</w:t>
            </w:r>
          </w:p>
        </w:tc>
        <w:tc>
          <w:tcPr>
            <w:tcW w:w="911" w:type="pct"/>
          </w:tcPr>
          <w:p w:rsidR="00D624AE" w:rsidRPr="00625D55" w:rsidRDefault="00D624AE" w:rsidP="00B25C54">
            <w:pPr>
              <w:rPr>
                <w:sz w:val="28"/>
                <w:szCs w:val="28"/>
              </w:rPr>
            </w:pPr>
            <w:r w:rsidRPr="00625D55">
              <w:rPr>
                <w:sz w:val="28"/>
                <w:szCs w:val="28"/>
              </w:rPr>
              <w:t>Средняя</w:t>
            </w:r>
          </w:p>
        </w:tc>
      </w:tr>
      <w:tr w:rsidR="00D624AE" w:rsidRPr="00625D55" w:rsidTr="00D624AE">
        <w:tc>
          <w:tcPr>
            <w:tcW w:w="1110" w:type="pct"/>
          </w:tcPr>
          <w:p w:rsidR="00D624AE" w:rsidRPr="00625D55" w:rsidRDefault="00D624AE" w:rsidP="00B25C54">
            <w:pPr>
              <w:rPr>
                <w:sz w:val="28"/>
                <w:szCs w:val="28"/>
              </w:rPr>
            </w:pPr>
            <w:r w:rsidRPr="00625D55">
              <w:rPr>
                <w:sz w:val="28"/>
                <w:szCs w:val="28"/>
              </w:rPr>
              <w:t>6. Прокрутка навигационного блока</w:t>
            </w:r>
          </w:p>
        </w:tc>
        <w:tc>
          <w:tcPr>
            <w:tcW w:w="2979" w:type="pct"/>
          </w:tcPr>
          <w:p w:rsidR="00D624AE" w:rsidRPr="00625D55" w:rsidRDefault="00D624AE" w:rsidP="00D94669">
            <w:pPr>
              <w:jc w:val="both"/>
              <w:rPr>
                <w:sz w:val="28"/>
                <w:szCs w:val="28"/>
              </w:rPr>
            </w:pPr>
            <w:r w:rsidRPr="00625D55">
              <w:rPr>
                <w:sz w:val="28"/>
                <w:szCs w:val="28"/>
              </w:rPr>
              <w:t xml:space="preserve">90% пользователей не прокручивают навигационный блок, а выбирают несколько из видимых на первом экране опций. Это правило сейчас меняется, так как пользователи уже знают, что страницы можно прокручивать, и что важная информация может находиться также «под» </w:t>
            </w:r>
            <w:proofErr w:type="gramStart"/>
            <w:r w:rsidRPr="00625D55">
              <w:rPr>
                <w:sz w:val="28"/>
                <w:szCs w:val="28"/>
              </w:rPr>
              <w:t>первой</w:t>
            </w:r>
            <w:proofErr w:type="gramEnd"/>
            <w:r w:rsidRPr="00625D55">
              <w:rPr>
                <w:sz w:val="28"/>
                <w:szCs w:val="28"/>
              </w:rPr>
              <w:t xml:space="preserve"> видимой на экране частью сайта.  Однако на всех сайтах наиболее часто используются те элементы навигации, которые расположены на первой странице. Особенно это заметно, если первые несколько ссылок навигационного блока описывают главную тематику сайта – пользователь, как правило, стремится найти нужную информацию, а не изучать оставшиеся ссылки, поэтому на остальные элементы навигации может даже не обратить внимания.</w:t>
            </w:r>
          </w:p>
        </w:tc>
        <w:tc>
          <w:tcPr>
            <w:tcW w:w="911" w:type="pct"/>
          </w:tcPr>
          <w:p w:rsidR="00D624AE" w:rsidRPr="00625D55" w:rsidRDefault="00D624AE" w:rsidP="00B25C54">
            <w:pPr>
              <w:rPr>
                <w:sz w:val="28"/>
                <w:szCs w:val="28"/>
              </w:rPr>
            </w:pPr>
            <w:r w:rsidRPr="00625D55">
              <w:rPr>
                <w:sz w:val="28"/>
                <w:szCs w:val="28"/>
              </w:rPr>
              <w:t>Несущественная проблема</w:t>
            </w:r>
          </w:p>
        </w:tc>
      </w:tr>
      <w:tr w:rsidR="00D624AE" w:rsidRPr="00625D55" w:rsidTr="00D624AE">
        <w:tc>
          <w:tcPr>
            <w:tcW w:w="1110" w:type="pct"/>
          </w:tcPr>
          <w:p w:rsidR="00D624AE" w:rsidRPr="00625D55" w:rsidRDefault="00D624AE" w:rsidP="00B25C54">
            <w:pPr>
              <w:rPr>
                <w:sz w:val="28"/>
                <w:szCs w:val="28"/>
              </w:rPr>
            </w:pPr>
            <w:r w:rsidRPr="00625D55">
              <w:rPr>
                <w:sz w:val="28"/>
                <w:szCs w:val="28"/>
              </w:rPr>
              <w:t>7. Малопонятная навигация по сайту</w:t>
            </w:r>
          </w:p>
        </w:tc>
        <w:tc>
          <w:tcPr>
            <w:tcW w:w="2979" w:type="pct"/>
          </w:tcPr>
          <w:p w:rsidR="00D624AE" w:rsidRPr="00625D55" w:rsidRDefault="00D624AE" w:rsidP="00D94669">
            <w:pPr>
              <w:jc w:val="both"/>
              <w:rPr>
                <w:sz w:val="28"/>
                <w:szCs w:val="28"/>
              </w:rPr>
            </w:pPr>
            <w:r w:rsidRPr="00625D55">
              <w:rPr>
                <w:sz w:val="28"/>
                <w:szCs w:val="28"/>
              </w:rPr>
              <w:t xml:space="preserve">Встречается это не так уж часто, но если есть, становится серьезной проблемой. Люди уже привыкли к определенным канонам в дизайне и навигации: логотип, он же ссылка на начальную страницу, слева вверху; ясное указание на то, к какой части сайта относится данная </w:t>
            </w:r>
            <w:proofErr w:type="gramStart"/>
            <w:r w:rsidRPr="00625D55">
              <w:rPr>
                <w:sz w:val="28"/>
                <w:szCs w:val="28"/>
              </w:rPr>
              <w:t>страница</w:t>
            </w:r>
            <w:proofErr w:type="gramEnd"/>
            <w:r w:rsidRPr="00625D55">
              <w:rPr>
                <w:sz w:val="28"/>
                <w:szCs w:val="28"/>
              </w:rPr>
              <w:t xml:space="preserve"> и наличие ссылки на главную страницу этого раздела, т.д. Если такие базовые элементы навигации отсутствуют, пользователь может просто «заблудиться».</w:t>
            </w:r>
          </w:p>
        </w:tc>
        <w:tc>
          <w:tcPr>
            <w:tcW w:w="911" w:type="pct"/>
          </w:tcPr>
          <w:p w:rsidR="00D624AE" w:rsidRPr="00625D55" w:rsidRDefault="00D624AE" w:rsidP="00B25C54">
            <w:pPr>
              <w:rPr>
                <w:sz w:val="28"/>
                <w:szCs w:val="28"/>
              </w:rPr>
            </w:pPr>
            <w:r w:rsidRPr="00625D55">
              <w:rPr>
                <w:sz w:val="28"/>
                <w:szCs w:val="28"/>
              </w:rPr>
              <w:t>Серьезная проблема</w:t>
            </w:r>
          </w:p>
        </w:tc>
      </w:tr>
      <w:tr w:rsidR="00D624AE" w:rsidRPr="00625D55" w:rsidTr="00D624AE">
        <w:tc>
          <w:tcPr>
            <w:tcW w:w="1110" w:type="pct"/>
          </w:tcPr>
          <w:p w:rsidR="00D624AE" w:rsidRPr="00625D55" w:rsidRDefault="00D624AE" w:rsidP="00B25C54">
            <w:pPr>
              <w:rPr>
                <w:sz w:val="28"/>
                <w:szCs w:val="28"/>
              </w:rPr>
            </w:pPr>
            <w:r w:rsidRPr="00625D55">
              <w:rPr>
                <w:sz w:val="28"/>
                <w:szCs w:val="28"/>
              </w:rPr>
              <w:t>8. Нестандартные цвета ссылок</w:t>
            </w:r>
          </w:p>
        </w:tc>
        <w:tc>
          <w:tcPr>
            <w:tcW w:w="2979" w:type="pct"/>
          </w:tcPr>
          <w:p w:rsidR="00D624AE" w:rsidRPr="00625D55" w:rsidRDefault="00D624AE" w:rsidP="00D94669">
            <w:pPr>
              <w:jc w:val="both"/>
              <w:rPr>
                <w:sz w:val="28"/>
                <w:szCs w:val="28"/>
              </w:rPr>
            </w:pPr>
            <w:r w:rsidRPr="00625D55">
              <w:rPr>
                <w:sz w:val="28"/>
                <w:szCs w:val="28"/>
              </w:rPr>
              <w:t>Продолжает оставаться проблемой, поскольку пользователи полагаются на цвета ссылок, чтобы понять, какие страницы сайта они уже посетили. Опять же, когда игнорируются стандартные цвета ссылок, пользователь начинает автоматически щелкать мышкой на всех подчеркнутых словах в тексте, которые далеко не всегда являются ссылками.</w:t>
            </w:r>
          </w:p>
        </w:tc>
        <w:tc>
          <w:tcPr>
            <w:tcW w:w="911" w:type="pct"/>
          </w:tcPr>
          <w:p w:rsidR="00D624AE" w:rsidRPr="00625D55" w:rsidRDefault="00D624AE" w:rsidP="00B25C54">
            <w:pPr>
              <w:rPr>
                <w:sz w:val="28"/>
                <w:szCs w:val="28"/>
              </w:rPr>
            </w:pPr>
            <w:r w:rsidRPr="00625D55">
              <w:rPr>
                <w:sz w:val="28"/>
                <w:szCs w:val="28"/>
              </w:rPr>
              <w:t>Серьезная проблема</w:t>
            </w:r>
          </w:p>
        </w:tc>
      </w:tr>
      <w:tr w:rsidR="00D624AE" w:rsidRPr="00625D55" w:rsidTr="00D624AE">
        <w:tc>
          <w:tcPr>
            <w:tcW w:w="1110" w:type="pct"/>
          </w:tcPr>
          <w:p w:rsidR="00D624AE" w:rsidRPr="00625D55" w:rsidRDefault="00D624AE" w:rsidP="00B25C54">
            <w:pPr>
              <w:rPr>
                <w:sz w:val="28"/>
                <w:szCs w:val="28"/>
              </w:rPr>
            </w:pPr>
            <w:r w:rsidRPr="00625D55">
              <w:rPr>
                <w:sz w:val="28"/>
                <w:szCs w:val="28"/>
              </w:rPr>
              <w:t>9. Устаревшая информация</w:t>
            </w:r>
          </w:p>
        </w:tc>
        <w:tc>
          <w:tcPr>
            <w:tcW w:w="2979" w:type="pct"/>
          </w:tcPr>
          <w:p w:rsidR="00D624AE" w:rsidRPr="00625D55" w:rsidRDefault="00D624AE" w:rsidP="00D94669">
            <w:pPr>
              <w:jc w:val="both"/>
              <w:rPr>
                <w:sz w:val="28"/>
                <w:szCs w:val="28"/>
              </w:rPr>
            </w:pPr>
            <w:r w:rsidRPr="00625D55">
              <w:rPr>
                <w:sz w:val="28"/>
                <w:szCs w:val="28"/>
              </w:rPr>
              <w:t xml:space="preserve">Чем дальше, тем хуже, так как множество сайтов тематикой сходной </w:t>
            </w:r>
            <w:proofErr w:type="gramStart"/>
            <w:r w:rsidRPr="00625D55">
              <w:rPr>
                <w:sz w:val="28"/>
                <w:szCs w:val="28"/>
              </w:rPr>
              <w:t>с</w:t>
            </w:r>
            <w:proofErr w:type="gramEnd"/>
            <w:r w:rsidRPr="00625D55">
              <w:rPr>
                <w:sz w:val="28"/>
                <w:szCs w:val="28"/>
              </w:rPr>
              <w:t xml:space="preserve"> вашим продолжают постоянно обновляться и развиваться. Сейчас же, с развитием электронной торговли особенно важно не потерять доверия посетителей, а показать им устаревшую информацию – верный способ дать понять, чего стоит ваш сайт и ваши услуги. Обратите внимание, что </w:t>
            </w:r>
            <w:r w:rsidRPr="00625D55">
              <w:rPr>
                <w:i/>
                <w:sz w:val="28"/>
                <w:szCs w:val="28"/>
              </w:rPr>
              <w:t xml:space="preserve">архивы </w:t>
            </w:r>
            <w:r w:rsidRPr="00625D55">
              <w:rPr>
                <w:sz w:val="28"/>
                <w:szCs w:val="28"/>
              </w:rPr>
              <w:t xml:space="preserve">и </w:t>
            </w:r>
            <w:r w:rsidRPr="00625D55">
              <w:rPr>
                <w:i/>
                <w:sz w:val="28"/>
                <w:szCs w:val="28"/>
              </w:rPr>
              <w:t>информация о старом товаре или продукте</w:t>
            </w:r>
            <w:r w:rsidRPr="00625D55">
              <w:rPr>
                <w:sz w:val="28"/>
                <w:szCs w:val="28"/>
              </w:rPr>
              <w:t xml:space="preserve"> – как раз достоинство сайта, а не недостаток, и они очень сильно отличаются от устаревшей информации.</w:t>
            </w:r>
          </w:p>
        </w:tc>
        <w:tc>
          <w:tcPr>
            <w:tcW w:w="911" w:type="pct"/>
          </w:tcPr>
          <w:p w:rsidR="00D624AE" w:rsidRPr="00625D55" w:rsidRDefault="00D624AE" w:rsidP="00B25C54">
            <w:pPr>
              <w:rPr>
                <w:sz w:val="28"/>
                <w:szCs w:val="28"/>
              </w:rPr>
            </w:pPr>
            <w:r w:rsidRPr="00625D55">
              <w:rPr>
                <w:sz w:val="28"/>
                <w:szCs w:val="28"/>
              </w:rPr>
              <w:t>Очень серьезная проблема</w:t>
            </w:r>
          </w:p>
        </w:tc>
      </w:tr>
      <w:tr w:rsidR="00D624AE" w:rsidRPr="00625D55" w:rsidTr="00D624AE">
        <w:tc>
          <w:tcPr>
            <w:tcW w:w="1110" w:type="pct"/>
          </w:tcPr>
          <w:p w:rsidR="00D624AE" w:rsidRPr="00625D55" w:rsidRDefault="00D624AE" w:rsidP="00B25C54">
            <w:pPr>
              <w:rPr>
                <w:sz w:val="28"/>
                <w:szCs w:val="28"/>
              </w:rPr>
            </w:pPr>
            <w:r w:rsidRPr="00625D55">
              <w:rPr>
                <w:sz w:val="28"/>
                <w:szCs w:val="28"/>
              </w:rPr>
              <w:t>10.  Медленная загрузка страницы</w:t>
            </w:r>
          </w:p>
        </w:tc>
        <w:tc>
          <w:tcPr>
            <w:tcW w:w="2979" w:type="pct"/>
          </w:tcPr>
          <w:p w:rsidR="00D624AE" w:rsidRPr="00625D55" w:rsidRDefault="00D624AE" w:rsidP="00D94669">
            <w:pPr>
              <w:jc w:val="both"/>
              <w:rPr>
                <w:sz w:val="28"/>
                <w:szCs w:val="28"/>
              </w:rPr>
            </w:pPr>
            <w:r w:rsidRPr="00625D55">
              <w:rPr>
                <w:sz w:val="28"/>
                <w:szCs w:val="28"/>
              </w:rPr>
              <w:t xml:space="preserve">Несмотря на обещания многих гуру от </w:t>
            </w:r>
            <w:proofErr w:type="gramStart"/>
            <w:r w:rsidRPr="00625D55">
              <w:rPr>
                <w:sz w:val="28"/>
                <w:szCs w:val="28"/>
              </w:rPr>
              <w:t>Интернет-технологий</w:t>
            </w:r>
            <w:proofErr w:type="gramEnd"/>
            <w:r w:rsidRPr="00625D55">
              <w:rPr>
                <w:sz w:val="28"/>
                <w:szCs w:val="28"/>
              </w:rPr>
              <w:t>, эта проблема так пока и не решена. По моему мнению, ее нельзя будет решить до 2003 года, когда в нашем распоряжении будут высокопропускные каналы связи. Конечным пользователям придется ждать этого еще лет 5, то есть, приблизительно, до 2008 года.</w:t>
            </w:r>
          </w:p>
        </w:tc>
        <w:tc>
          <w:tcPr>
            <w:tcW w:w="911" w:type="pct"/>
          </w:tcPr>
          <w:p w:rsidR="00D624AE" w:rsidRPr="00625D55" w:rsidRDefault="00D624AE" w:rsidP="00B25C54">
            <w:pPr>
              <w:rPr>
                <w:sz w:val="28"/>
                <w:szCs w:val="28"/>
              </w:rPr>
            </w:pPr>
            <w:r w:rsidRPr="00625D55">
              <w:rPr>
                <w:sz w:val="28"/>
                <w:szCs w:val="28"/>
              </w:rPr>
              <w:t>Очень серьезная проблема</w:t>
            </w:r>
          </w:p>
        </w:tc>
      </w:tr>
    </w:tbl>
    <w:p w:rsidR="00D624AE" w:rsidRPr="00625D55" w:rsidRDefault="00D624AE" w:rsidP="00D624AE">
      <w:pPr>
        <w:jc w:val="both"/>
        <w:rPr>
          <w:b/>
          <w:sz w:val="28"/>
          <w:szCs w:val="28"/>
        </w:rPr>
      </w:pPr>
    </w:p>
    <w:p w:rsidR="00D624AE" w:rsidRPr="00625D55" w:rsidRDefault="00D624AE" w:rsidP="00D624AE">
      <w:pPr>
        <w:ind w:firstLine="360"/>
        <w:jc w:val="both"/>
        <w:rPr>
          <w:sz w:val="28"/>
          <w:szCs w:val="28"/>
        </w:rPr>
      </w:pPr>
      <w:r w:rsidRPr="00625D55">
        <w:rPr>
          <w:sz w:val="28"/>
          <w:szCs w:val="28"/>
        </w:rPr>
        <w:t>Таким образом, можно сделать заключение, что</w:t>
      </w:r>
    </w:p>
    <w:p w:rsidR="00D624AE" w:rsidRPr="00625D55" w:rsidRDefault="00D624AE" w:rsidP="00D624AE">
      <w:pPr>
        <w:ind w:left="357"/>
        <w:jc w:val="both"/>
        <w:rPr>
          <w:sz w:val="28"/>
          <w:szCs w:val="28"/>
        </w:rPr>
      </w:pPr>
      <w:r w:rsidRPr="00625D55">
        <w:rPr>
          <w:sz w:val="28"/>
          <w:szCs w:val="28"/>
        </w:rPr>
        <w:t xml:space="preserve">&gt; Все ошибки </w:t>
      </w:r>
      <w:proofErr w:type="spellStart"/>
      <w:r w:rsidRPr="00625D55">
        <w:rPr>
          <w:sz w:val="28"/>
          <w:szCs w:val="28"/>
        </w:rPr>
        <w:t>web</w:t>
      </w:r>
      <w:proofErr w:type="spellEnd"/>
      <w:r w:rsidRPr="00625D55">
        <w:rPr>
          <w:sz w:val="28"/>
          <w:szCs w:val="28"/>
        </w:rPr>
        <w:t>-дизайна 1996 года можно назвать ошибками 1999 года</w:t>
      </w:r>
    </w:p>
    <w:p w:rsidR="00D624AE" w:rsidRPr="00625D55" w:rsidRDefault="00D624AE" w:rsidP="00D624AE">
      <w:pPr>
        <w:ind w:firstLine="357"/>
        <w:jc w:val="both"/>
        <w:rPr>
          <w:b/>
          <w:sz w:val="28"/>
          <w:szCs w:val="28"/>
        </w:rPr>
      </w:pPr>
      <w:r w:rsidRPr="00625D55">
        <w:rPr>
          <w:sz w:val="28"/>
          <w:szCs w:val="28"/>
        </w:rPr>
        <w:t xml:space="preserve">&gt; Девять из десяти ошибок причиняют серьезные неудобства пользователям. Их нужно обязательно избегать при создании своего </w:t>
      </w:r>
      <w:proofErr w:type="spellStart"/>
      <w:r w:rsidRPr="00625D55">
        <w:rPr>
          <w:sz w:val="28"/>
          <w:szCs w:val="28"/>
        </w:rPr>
        <w:t>web</w:t>
      </w:r>
      <w:proofErr w:type="spellEnd"/>
      <w:r w:rsidRPr="00625D55">
        <w:rPr>
          <w:sz w:val="28"/>
          <w:szCs w:val="28"/>
        </w:rPr>
        <w:t>-ресурса</w:t>
      </w:r>
    </w:p>
    <w:p w:rsidR="00D624AE" w:rsidRPr="00625D55" w:rsidRDefault="00D624AE" w:rsidP="00D624AE">
      <w:pPr>
        <w:ind w:firstLine="357"/>
        <w:jc w:val="both"/>
        <w:rPr>
          <w:sz w:val="28"/>
          <w:szCs w:val="28"/>
        </w:rPr>
      </w:pPr>
      <w:r w:rsidRPr="00625D55">
        <w:rPr>
          <w:sz w:val="28"/>
          <w:szCs w:val="28"/>
        </w:rPr>
        <w:t>&gt; Прокрутку навигации можно уже даже не считать ошибкой, если только навигация сделана с правильным продуманным дизайном. Тем не менее, в любом случае, когда длина навигационного блока больше одного экрана, можно рекомендовать создателям сайта тест на удобство его использования.</w:t>
      </w:r>
    </w:p>
    <w:p w:rsidR="00D624AE" w:rsidRPr="00625D55" w:rsidRDefault="00D624AE" w:rsidP="00D624AE">
      <w:pPr>
        <w:ind w:firstLine="357"/>
        <w:jc w:val="both"/>
        <w:rPr>
          <w:b/>
          <w:sz w:val="28"/>
          <w:szCs w:val="28"/>
        </w:rPr>
      </w:pPr>
      <w:r w:rsidRPr="00625D55">
        <w:rPr>
          <w:b/>
          <w:sz w:val="28"/>
          <w:szCs w:val="28"/>
        </w:rPr>
        <w:t xml:space="preserve">10 </w:t>
      </w:r>
      <w:r w:rsidRPr="00625D55">
        <w:rPr>
          <w:b/>
          <w:i/>
          <w:sz w:val="28"/>
          <w:szCs w:val="28"/>
        </w:rPr>
        <w:t xml:space="preserve">новых </w:t>
      </w:r>
      <w:r w:rsidRPr="00625D55">
        <w:rPr>
          <w:b/>
          <w:sz w:val="28"/>
          <w:szCs w:val="28"/>
        </w:rPr>
        <w:t xml:space="preserve">ошибок в </w:t>
      </w:r>
      <w:proofErr w:type="spellStart"/>
      <w:r w:rsidRPr="00625D55">
        <w:rPr>
          <w:b/>
          <w:sz w:val="28"/>
          <w:szCs w:val="28"/>
        </w:rPr>
        <w:t>web</w:t>
      </w:r>
      <w:proofErr w:type="spellEnd"/>
      <w:r w:rsidRPr="00625D55">
        <w:rPr>
          <w:b/>
          <w:sz w:val="28"/>
          <w:szCs w:val="28"/>
        </w:rPr>
        <w:t xml:space="preserve">-дизайне </w:t>
      </w:r>
    </w:p>
    <w:p w:rsidR="00D624AE" w:rsidRPr="00625D55" w:rsidRDefault="00D624AE" w:rsidP="00D624AE">
      <w:pPr>
        <w:pStyle w:val="a6"/>
        <w:spacing w:line="240" w:lineRule="auto"/>
        <w:ind w:firstLine="357"/>
        <w:rPr>
          <w:rFonts w:ascii="Times New Roman" w:hAnsi="Times New Roman"/>
          <w:sz w:val="28"/>
          <w:szCs w:val="28"/>
        </w:rPr>
      </w:pPr>
      <w:r w:rsidRPr="00625D55">
        <w:rPr>
          <w:rFonts w:ascii="Times New Roman" w:hAnsi="Times New Roman"/>
          <w:sz w:val="28"/>
          <w:szCs w:val="28"/>
        </w:rPr>
        <w:t xml:space="preserve">Те десять ошибок, которые </w:t>
      </w:r>
      <w:proofErr w:type="spellStart"/>
      <w:r w:rsidRPr="00625D55">
        <w:rPr>
          <w:rFonts w:ascii="Times New Roman" w:hAnsi="Times New Roman"/>
          <w:sz w:val="28"/>
          <w:szCs w:val="28"/>
        </w:rPr>
        <w:t>Нильсен</w:t>
      </w:r>
      <w:proofErr w:type="spellEnd"/>
      <w:r w:rsidRPr="00625D55">
        <w:rPr>
          <w:rFonts w:ascii="Times New Roman" w:hAnsi="Times New Roman"/>
          <w:sz w:val="28"/>
          <w:szCs w:val="28"/>
        </w:rPr>
        <w:t xml:space="preserve"> впервые описал в 1996 году, остаются, как мы видим, практически неизменными на большинстве сайтов и в 1999-ом. К сожалению, за эти три года число популярных ошибок только увеличилось – новые </w:t>
      </w:r>
      <w:proofErr w:type="spellStart"/>
      <w:r w:rsidRPr="00625D55">
        <w:rPr>
          <w:rFonts w:ascii="Times New Roman" w:hAnsi="Times New Roman"/>
          <w:sz w:val="28"/>
          <w:szCs w:val="28"/>
        </w:rPr>
        <w:t>web</w:t>
      </w:r>
      <w:proofErr w:type="spellEnd"/>
      <w:r w:rsidRPr="00625D55">
        <w:rPr>
          <w:rFonts w:ascii="Times New Roman" w:hAnsi="Times New Roman"/>
          <w:sz w:val="28"/>
          <w:szCs w:val="28"/>
        </w:rPr>
        <w:t xml:space="preserve">-технологии и программные разработки принесли с собой немало новых огрехов в создании удобных, правильно оформленных </w:t>
      </w:r>
      <w:proofErr w:type="spellStart"/>
      <w:r w:rsidRPr="00625D55">
        <w:rPr>
          <w:rFonts w:ascii="Times New Roman" w:hAnsi="Times New Roman"/>
          <w:sz w:val="28"/>
          <w:szCs w:val="28"/>
        </w:rPr>
        <w:t>web</w:t>
      </w:r>
      <w:proofErr w:type="spellEnd"/>
      <w:r w:rsidRPr="00625D55">
        <w:rPr>
          <w:rFonts w:ascii="Times New Roman" w:hAnsi="Times New Roman"/>
          <w:sz w:val="28"/>
          <w:szCs w:val="28"/>
        </w:rPr>
        <w:t>-ресурсов. Ниже перечислены наихудшие:</w:t>
      </w:r>
    </w:p>
    <w:p w:rsidR="00D624AE" w:rsidRPr="00625D55" w:rsidRDefault="00D624AE" w:rsidP="00D624AE">
      <w:pPr>
        <w:numPr>
          <w:ilvl w:val="0"/>
          <w:numId w:val="3"/>
        </w:numPr>
        <w:spacing w:line="360" w:lineRule="auto"/>
        <w:jc w:val="both"/>
        <w:rPr>
          <w:b/>
          <w:sz w:val="28"/>
          <w:szCs w:val="28"/>
        </w:rPr>
      </w:pPr>
      <w:r w:rsidRPr="00625D55">
        <w:rPr>
          <w:b/>
          <w:sz w:val="28"/>
          <w:szCs w:val="28"/>
        </w:rPr>
        <w:t xml:space="preserve">Сбой или замедление работы кнопки </w:t>
      </w:r>
      <w:proofErr w:type="spellStart"/>
      <w:r w:rsidRPr="00625D55">
        <w:rPr>
          <w:b/>
          <w:sz w:val="28"/>
          <w:szCs w:val="28"/>
        </w:rPr>
        <w:t>Back</w:t>
      </w:r>
      <w:proofErr w:type="spellEnd"/>
      <w:r w:rsidRPr="00625D55">
        <w:rPr>
          <w:b/>
          <w:sz w:val="28"/>
          <w:szCs w:val="28"/>
        </w:rPr>
        <w:t xml:space="preserve"> («Назад»)</w:t>
      </w:r>
    </w:p>
    <w:p w:rsidR="00D624AE" w:rsidRPr="00625D55" w:rsidRDefault="00D624AE" w:rsidP="00D624AE">
      <w:pPr>
        <w:ind w:firstLine="360"/>
        <w:jc w:val="both"/>
        <w:rPr>
          <w:sz w:val="28"/>
          <w:szCs w:val="28"/>
        </w:rPr>
      </w:pPr>
      <w:r w:rsidRPr="00625D55">
        <w:rPr>
          <w:sz w:val="28"/>
          <w:szCs w:val="28"/>
        </w:rPr>
        <w:t xml:space="preserve">Для пользователя кнопка </w:t>
      </w:r>
      <w:proofErr w:type="spellStart"/>
      <w:r w:rsidRPr="00625D55">
        <w:rPr>
          <w:b/>
          <w:sz w:val="28"/>
          <w:szCs w:val="28"/>
        </w:rPr>
        <w:t>Back</w:t>
      </w:r>
      <w:proofErr w:type="spellEnd"/>
      <w:r w:rsidRPr="00625D55">
        <w:rPr>
          <w:b/>
          <w:sz w:val="28"/>
          <w:szCs w:val="28"/>
        </w:rPr>
        <w:t xml:space="preserve"> («Назад») – </w:t>
      </w:r>
      <w:r w:rsidRPr="00625D55">
        <w:rPr>
          <w:sz w:val="28"/>
          <w:szCs w:val="28"/>
        </w:rPr>
        <w:t>жизненно необходимый элемент навигации и, кстати, второй по частоте использовани</w:t>
      </w:r>
      <w:proofErr w:type="gramStart"/>
      <w:r w:rsidRPr="00625D55">
        <w:rPr>
          <w:sz w:val="28"/>
          <w:szCs w:val="28"/>
        </w:rPr>
        <w:t>я(</w:t>
      </w:r>
      <w:proofErr w:type="gramEnd"/>
      <w:r w:rsidRPr="00625D55">
        <w:rPr>
          <w:sz w:val="28"/>
          <w:szCs w:val="28"/>
        </w:rPr>
        <w:t xml:space="preserve"> на первом месте гиперссылки). Пользователь уверен, </w:t>
      </w:r>
      <w:proofErr w:type="gramStart"/>
      <w:r w:rsidRPr="00625D55">
        <w:rPr>
          <w:sz w:val="28"/>
          <w:szCs w:val="28"/>
        </w:rPr>
        <w:t>что куда бы он не забрел</w:t>
      </w:r>
      <w:proofErr w:type="gramEnd"/>
      <w:r w:rsidRPr="00625D55">
        <w:rPr>
          <w:sz w:val="28"/>
          <w:szCs w:val="28"/>
        </w:rPr>
        <w:t xml:space="preserve"> в поисках информации кнопка </w:t>
      </w:r>
      <w:proofErr w:type="spellStart"/>
      <w:r w:rsidRPr="00625D55">
        <w:rPr>
          <w:b/>
          <w:sz w:val="28"/>
          <w:szCs w:val="28"/>
        </w:rPr>
        <w:t>Back</w:t>
      </w:r>
      <w:proofErr w:type="spellEnd"/>
      <w:r w:rsidRPr="00625D55">
        <w:rPr>
          <w:b/>
          <w:sz w:val="28"/>
          <w:szCs w:val="28"/>
        </w:rPr>
        <w:t xml:space="preserve"> </w:t>
      </w:r>
      <w:r w:rsidRPr="00625D55">
        <w:rPr>
          <w:sz w:val="28"/>
          <w:szCs w:val="28"/>
        </w:rPr>
        <w:t xml:space="preserve">всегда поможет ему вернуться на известную территорию или просто на пару страниц назад. </w:t>
      </w:r>
    </w:p>
    <w:p w:rsidR="00D624AE" w:rsidRPr="00625D55" w:rsidRDefault="00D624AE" w:rsidP="00D624AE">
      <w:pPr>
        <w:ind w:firstLine="360"/>
        <w:jc w:val="both"/>
        <w:rPr>
          <w:sz w:val="28"/>
          <w:szCs w:val="28"/>
        </w:rPr>
      </w:pPr>
      <w:r w:rsidRPr="00625D55">
        <w:rPr>
          <w:sz w:val="28"/>
          <w:szCs w:val="28"/>
        </w:rPr>
        <w:t xml:space="preserve">Это так и есть, если, конечно, </w:t>
      </w:r>
      <w:proofErr w:type="spellStart"/>
      <w:r w:rsidRPr="00625D55">
        <w:rPr>
          <w:sz w:val="28"/>
          <w:szCs w:val="28"/>
        </w:rPr>
        <w:t>web</w:t>
      </w:r>
      <w:proofErr w:type="spellEnd"/>
      <w:r w:rsidRPr="00625D55">
        <w:rPr>
          <w:sz w:val="28"/>
          <w:szCs w:val="28"/>
        </w:rPr>
        <w:t xml:space="preserve">-разработчики не допустили один из популярных грехов </w:t>
      </w:r>
      <w:proofErr w:type="gramStart"/>
      <w:r w:rsidRPr="00625D55">
        <w:rPr>
          <w:sz w:val="28"/>
          <w:szCs w:val="28"/>
        </w:rPr>
        <w:t>современного</w:t>
      </w:r>
      <w:proofErr w:type="gramEnd"/>
      <w:r w:rsidRPr="00625D55">
        <w:rPr>
          <w:sz w:val="28"/>
          <w:szCs w:val="28"/>
        </w:rPr>
        <w:t xml:space="preserve"> </w:t>
      </w:r>
      <w:proofErr w:type="spellStart"/>
      <w:r w:rsidRPr="00625D55">
        <w:rPr>
          <w:sz w:val="28"/>
          <w:szCs w:val="28"/>
        </w:rPr>
        <w:t>web</w:t>
      </w:r>
      <w:proofErr w:type="spellEnd"/>
      <w:r w:rsidRPr="00625D55">
        <w:rPr>
          <w:sz w:val="28"/>
          <w:szCs w:val="28"/>
        </w:rPr>
        <w:t>-дизайна:</w:t>
      </w:r>
    </w:p>
    <w:p w:rsidR="00D624AE" w:rsidRPr="00625D55" w:rsidRDefault="00D624AE" w:rsidP="00D624AE">
      <w:pPr>
        <w:ind w:left="357"/>
        <w:jc w:val="both"/>
        <w:rPr>
          <w:sz w:val="28"/>
          <w:szCs w:val="28"/>
        </w:rPr>
      </w:pPr>
      <w:r w:rsidRPr="00625D55">
        <w:rPr>
          <w:sz w:val="28"/>
          <w:szCs w:val="28"/>
        </w:rPr>
        <w:t xml:space="preserve">&gt; Появление нового окна браузера (см. Ошибку </w:t>
      </w:r>
      <w:r w:rsidRPr="00625D55">
        <w:rPr>
          <w:sz w:val="28"/>
          <w:szCs w:val="28"/>
          <w:lang w:val="en-US"/>
        </w:rPr>
        <w:t>N</w:t>
      </w:r>
      <w:r w:rsidRPr="00625D55">
        <w:rPr>
          <w:sz w:val="28"/>
          <w:szCs w:val="28"/>
        </w:rPr>
        <w:t>2)</w:t>
      </w:r>
    </w:p>
    <w:p w:rsidR="00D624AE" w:rsidRPr="00625D55" w:rsidRDefault="00D624AE" w:rsidP="00D624AE">
      <w:pPr>
        <w:ind w:firstLine="357"/>
        <w:jc w:val="both"/>
        <w:rPr>
          <w:sz w:val="28"/>
          <w:szCs w:val="28"/>
        </w:rPr>
      </w:pPr>
      <w:r w:rsidRPr="00625D55">
        <w:rPr>
          <w:sz w:val="28"/>
          <w:szCs w:val="28"/>
        </w:rPr>
        <w:t xml:space="preserve">&gt; Использование моментального перенаправления запроса - каждый раз, когда пользователь нажимает на </w:t>
      </w:r>
      <w:proofErr w:type="spellStart"/>
      <w:r w:rsidRPr="00625D55">
        <w:rPr>
          <w:b/>
          <w:sz w:val="28"/>
          <w:szCs w:val="28"/>
        </w:rPr>
        <w:t>Back</w:t>
      </w:r>
      <w:proofErr w:type="spellEnd"/>
      <w:r w:rsidRPr="00625D55">
        <w:rPr>
          <w:sz w:val="28"/>
          <w:szCs w:val="28"/>
        </w:rPr>
        <w:t>, он попадает на страницу, с которой его в ту же секунду пересылают на страницу, с которой он пытается уйти.</w:t>
      </w:r>
    </w:p>
    <w:p w:rsidR="00D624AE" w:rsidRPr="00625D55" w:rsidRDefault="00D624AE" w:rsidP="00D624AE">
      <w:pPr>
        <w:ind w:firstLine="357"/>
        <w:jc w:val="both"/>
        <w:rPr>
          <w:sz w:val="28"/>
          <w:szCs w:val="28"/>
        </w:rPr>
      </w:pPr>
      <w:r w:rsidRPr="00625D55">
        <w:rPr>
          <w:sz w:val="28"/>
          <w:szCs w:val="28"/>
        </w:rPr>
        <w:t xml:space="preserve">&gt; Запрещение </w:t>
      </w:r>
      <w:r w:rsidR="00EE1BCE">
        <w:rPr>
          <w:sz w:val="28"/>
          <w:szCs w:val="28"/>
        </w:rPr>
        <w:t>кэширования – каждый раз при</w:t>
      </w:r>
      <w:r w:rsidRPr="00625D55">
        <w:rPr>
          <w:sz w:val="28"/>
          <w:szCs w:val="28"/>
        </w:rPr>
        <w:t xml:space="preserve"> нажатии на кнопку </w:t>
      </w:r>
      <w:proofErr w:type="spellStart"/>
      <w:r w:rsidRPr="00625D55">
        <w:rPr>
          <w:b/>
          <w:sz w:val="28"/>
          <w:szCs w:val="28"/>
        </w:rPr>
        <w:t>Back</w:t>
      </w:r>
      <w:proofErr w:type="spellEnd"/>
      <w:r w:rsidRPr="00625D55">
        <w:rPr>
          <w:sz w:val="28"/>
          <w:szCs w:val="28"/>
        </w:rPr>
        <w:t xml:space="preserve"> происходит новый запрос сервера, что усложняет навигацию по сайту и увеличивает время ожидания.</w:t>
      </w:r>
    </w:p>
    <w:p w:rsidR="00D624AE" w:rsidRPr="00625D55" w:rsidRDefault="00D624AE" w:rsidP="00D624AE">
      <w:pPr>
        <w:numPr>
          <w:ilvl w:val="0"/>
          <w:numId w:val="3"/>
        </w:numPr>
        <w:spacing w:line="360" w:lineRule="auto"/>
        <w:jc w:val="both"/>
        <w:rPr>
          <w:b/>
          <w:sz w:val="28"/>
          <w:szCs w:val="28"/>
        </w:rPr>
      </w:pPr>
      <w:r w:rsidRPr="00625D55">
        <w:rPr>
          <w:b/>
          <w:sz w:val="28"/>
          <w:szCs w:val="28"/>
        </w:rPr>
        <w:t>Появление новых окон браузера</w:t>
      </w:r>
    </w:p>
    <w:p w:rsidR="00D624AE" w:rsidRPr="00625D55" w:rsidRDefault="00D624AE" w:rsidP="00D624AE">
      <w:pPr>
        <w:ind w:firstLine="360"/>
        <w:jc w:val="both"/>
        <w:rPr>
          <w:sz w:val="28"/>
          <w:szCs w:val="28"/>
        </w:rPr>
      </w:pPr>
      <w:r w:rsidRPr="00625D55">
        <w:rPr>
          <w:sz w:val="28"/>
          <w:szCs w:val="28"/>
        </w:rPr>
        <w:t xml:space="preserve">«Когда на экране появляются новые окна, которых я не просил открывать, мне сразу приходит в голову продавец пылесосов, который, войдя в дом, вываливает на ковер пепельницу, а потом успешно убирает мусор. Так вот – не надо засорять мне экран, особенно учитывая то, как убого управляется с окнами самая популярная операционная система! Если мне нужно будет новое окно браузера, я сам его открою» – пишет </w:t>
      </w:r>
      <w:proofErr w:type="spellStart"/>
      <w:r w:rsidRPr="00625D55">
        <w:rPr>
          <w:sz w:val="28"/>
          <w:szCs w:val="28"/>
        </w:rPr>
        <w:t>Нильсен</w:t>
      </w:r>
      <w:proofErr w:type="spellEnd"/>
      <w:r w:rsidRPr="00625D55">
        <w:rPr>
          <w:sz w:val="28"/>
          <w:szCs w:val="28"/>
        </w:rPr>
        <w:t xml:space="preserve">. </w:t>
      </w:r>
    </w:p>
    <w:p w:rsidR="00D624AE" w:rsidRDefault="00D624AE" w:rsidP="00D624AE">
      <w:pPr>
        <w:ind w:firstLine="360"/>
        <w:jc w:val="both"/>
        <w:rPr>
          <w:sz w:val="28"/>
          <w:szCs w:val="28"/>
        </w:rPr>
      </w:pPr>
      <w:r w:rsidRPr="00625D55">
        <w:rPr>
          <w:sz w:val="28"/>
          <w:szCs w:val="28"/>
        </w:rPr>
        <w:t xml:space="preserve">Зачастую дизайнеры хотят удержать так пользователя на сайте. Однако таким образом это сделать еще труднее – большая часть пользователей имеет маленькие мониторы, на которых все окна максимизированы, так что они иногда могут просто не заметить, что открылось еще одно окно. Кроме того, как правило,  пользователь исследует сайт, нажимая на кнопку </w:t>
      </w:r>
      <w:proofErr w:type="spellStart"/>
      <w:r w:rsidRPr="00625D55">
        <w:rPr>
          <w:b/>
          <w:sz w:val="28"/>
          <w:szCs w:val="28"/>
        </w:rPr>
        <w:t>Back</w:t>
      </w:r>
      <w:proofErr w:type="spellEnd"/>
      <w:r w:rsidRPr="00625D55">
        <w:rPr>
          <w:sz w:val="28"/>
          <w:szCs w:val="28"/>
        </w:rPr>
        <w:t xml:space="preserve">. В новом окне его может смутить </w:t>
      </w:r>
      <w:proofErr w:type="spellStart"/>
      <w:r w:rsidRPr="00625D55">
        <w:rPr>
          <w:sz w:val="28"/>
          <w:szCs w:val="28"/>
        </w:rPr>
        <w:t>дезактированный</w:t>
      </w:r>
      <w:proofErr w:type="spellEnd"/>
      <w:r w:rsidRPr="00625D55">
        <w:rPr>
          <w:sz w:val="28"/>
          <w:szCs w:val="28"/>
        </w:rPr>
        <w:t xml:space="preserve"> </w:t>
      </w:r>
      <w:proofErr w:type="spellStart"/>
      <w:r w:rsidRPr="00625D55">
        <w:rPr>
          <w:b/>
          <w:sz w:val="28"/>
          <w:szCs w:val="28"/>
        </w:rPr>
        <w:t>Back</w:t>
      </w:r>
      <w:proofErr w:type="spellEnd"/>
      <w:r w:rsidRPr="00625D55">
        <w:rPr>
          <w:sz w:val="28"/>
          <w:szCs w:val="28"/>
        </w:rPr>
        <w:t xml:space="preserve">, и он просто закроет окно, вместо того, чтобы </w:t>
      </w:r>
      <w:proofErr w:type="gramStart"/>
      <w:r w:rsidRPr="00625D55">
        <w:rPr>
          <w:sz w:val="28"/>
          <w:szCs w:val="28"/>
        </w:rPr>
        <w:t>разбираться</w:t>
      </w:r>
      <w:proofErr w:type="gramEnd"/>
      <w:r w:rsidRPr="00625D55">
        <w:rPr>
          <w:sz w:val="28"/>
          <w:szCs w:val="28"/>
        </w:rPr>
        <w:t xml:space="preserve"> почему ему не дают вернуться на предыдущую страницу обычным способом.</w:t>
      </w:r>
    </w:p>
    <w:p w:rsidR="002327F5" w:rsidRPr="00625D55" w:rsidRDefault="002327F5" w:rsidP="00D624AE">
      <w:pPr>
        <w:ind w:firstLine="360"/>
        <w:jc w:val="both"/>
        <w:rPr>
          <w:sz w:val="28"/>
          <w:szCs w:val="28"/>
        </w:rPr>
      </w:pPr>
    </w:p>
    <w:p w:rsidR="00D624AE" w:rsidRPr="00625D55" w:rsidRDefault="00D624AE" w:rsidP="00D624AE">
      <w:pPr>
        <w:numPr>
          <w:ilvl w:val="0"/>
          <w:numId w:val="3"/>
        </w:numPr>
        <w:spacing w:line="360" w:lineRule="auto"/>
        <w:jc w:val="both"/>
        <w:rPr>
          <w:b/>
          <w:sz w:val="28"/>
          <w:szCs w:val="28"/>
        </w:rPr>
      </w:pPr>
      <w:r w:rsidRPr="00625D55">
        <w:rPr>
          <w:b/>
          <w:sz w:val="28"/>
          <w:szCs w:val="28"/>
        </w:rPr>
        <w:t>Нестандартное использование графических элементов управления</w:t>
      </w:r>
    </w:p>
    <w:p w:rsidR="00D624AE" w:rsidRPr="00625D55" w:rsidRDefault="00D624AE" w:rsidP="00D624AE">
      <w:pPr>
        <w:ind w:firstLine="360"/>
        <w:jc w:val="both"/>
        <w:rPr>
          <w:sz w:val="28"/>
          <w:szCs w:val="28"/>
        </w:rPr>
      </w:pPr>
      <w:r w:rsidRPr="00625D55">
        <w:rPr>
          <w:sz w:val="28"/>
          <w:szCs w:val="28"/>
        </w:rPr>
        <w:t xml:space="preserve">Постоянность – основа удобности сайта.  Когда элементы интерфейса ведут себя одинаково, пользователю не приходится гадать, что произойдет, если он нажмет вот эту кнопку или ссылку.  У него есть уверенность, что этот конкретный элемент ведет себя именно так, как пользователю </w:t>
      </w:r>
      <w:proofErr w:type="gramStart"/>
      <w:r w:rsidRPr="00625D55">
        <w:rPr>
          <w:sz w:val="28"/>
          <w:szCs w:val="28"/>
        </w:rPr>
        <w:t>известно</w:t>
      </w:r>
      <w:proofErr w:type="gramEnd"/>
      <w:r w:rsidRPr="00625D55">
        <w:rPr>
          <w:sz w:val="28"/>
          <w:szCs w:val="28"/>
        </w:rPr>
        <w:t xml:space="preserve"> из предыдущего опыта. Вы отпускаете яблоко над сэром Исааком Ньютоном, и оно благополучно падает на его голову. И никаких неожиданностей.</w:t>
      </w:r>
    </w:p>
    <w:p w:rsidR="00D624AE" w:rsidRPr="00625D55" w:rsidRDefault="00D624AE" w:rsidP="00D624AE">
      <w:pPr>
        <w:ind w:firstLine="360"/>
        <w:jc w:val="both"/>
        <w:rPr>
          <w:sz w:val="28"/>
          <w:szCs w:val="28"/>
        </w:rPr>
      </w:pPr>
      <w:r w:rsidRPr="00625D55">
        <w:rPr>
          <w:sz w:val="28"/>
          <w:szCs w:val="28"/>
        </w:rPr>
        <w:t>Чем полнее оправдываются ожидания пользователя, тем лучше. Он будет чувствовать себя уверенней, и ваш сайт понравится ему еще больше.  С другой стороны, необычно работающая система внушает пользователю страх и неуверенность. Вот я сейчас отпущу это яблоко, а оно превратится в апельсин и улетит в небеса!</w:t>
      </w:r>
    </w:p>
    <w:p w:rsidR="00D624AE" w:rsidRPr="00625D55" w:rsidRDefault="00D624AE" w:rsidP="00D624AE">
      <w:pPr>
        <w:jc w:val="both"/>
        <w:rPr>
          <w:sz w:val="28"/>
          <w:szCs w:val="28"/>
        </w:rPr>
      </w:pPr>
      <w:r w:rsidRPr="00625D55">
        <w:rPr>
          <w:sz w:val="28"/>
          <w:szCs w:val="28"/>
        </w:rPr>
        <w:t xml:space="preserve">Постоянство действий еще одна причина, по которой не стоит открывать новые окна в браузере. Стандартное  следствие нажатия на гиперссылку – появление новой страницы </w:t>
      </w:r>
      <w:r w:rsidRPr="00625D55">
        <w:rPr>
          <w:i/>
          <w:sz w:val="28"/>
          <w:szCs w:val="28"/>
        </w:rPr>
        <w:t>в том же окне браузера</w:t>
      </w:r>
      <w:r w:rsidRPr="00625D55">
        <w:rPr>
          <w:sz w:val="28"/>
          <w:szCs w:val="28"/>
        </w:rPr>
        <w:t xml:space="preserve">. Любой другой результат не оправдывает ожиданий пользователя, а </w:t>
      </w:r>
      <w:proofErr w:type="gramStart"/>
      <w:r w:rsidRPr="00625D55">
        <w:rPr>
          <w:sz w:val="28"/>
          <w:szCs w:val="28"/>
        </w:rPr>
        <w:t>значит</w:t>
      </w:r>
      <w:proofErr w:type="gramEnd"/>
      <w:r w:rsidRPr="00625D55">
        <w:rPr>
          <w:sz w:val="28"/>
          <w:szCs w:val="28"/>
        </w:rPr>
        <w:t xml:space="preserve"> заставляет его усомниться в своей способности работать на </w:t>
      </w:r>
      <w:proofErr w:type="spellStart"/>
      <w:r w:rsidRPr="00625D55">
        <w:rPr>
          <w:sz w:val="28"/>
          <w:szCs w:val="28"/>
        </w:rPr>
        <w:t>web’е</w:t>
      </w:r>
      <w:proofErr w:type="spellEnd"/>
      <w:r w:rsidRPr="00625D55">
        <w:rPr>
          <w:sz w:val="28"/>
          <w:szCs w:val="28"/>
        </w:rPr>
        <w:t>.</w:t>
      </w:r>
    </w:p>
    <w:p w:rsidR="00D624AE" w:rsidRPr="00625D55" w:rsidRDefault="00D624AE" w:rsidP="00D624AE">
      <w:pPr>
        <w:ind w:firstLine="708"/>
        <w:jc w:val="both"/>
        <w:rPr>
          <w:sz w:val="28"/>
          <w:szCs w:val="28"/>
        </w:rPr>
      </w:pPr>
      <w:r w:rsidRPr="00625D55">
        <w:rPr>
          <w:sz w:val="28"/>
          <w:szCs w:val="28"/>
        </w:rPr>
        <w:t>В настоящий момент больше всего закон постоянства любят нарушать в использовании графических элементов управления – например, кнопок-селекторов и флажков (</w:t>
      </w:r>
      <w:r w:rsidRPr="00625D55">
        <w:rPr>
          <w:sz w:val="28"/>
          <w:szCs w:val="28"/>
          <w:lang w:val="en-US"/>
        </w:rPr>
        <w:t>radio</w:t>
      </w:r>
      <w:r w:rsidRPr="00625D55">
        <w:rPr>
          <w:sz w:val="28"/>
          <w:szCs w:val="28"/>
        </w:rPr>
        <w:t xml:space="preserve"> </w:t>
      </w:r>
      <w:r w:rsidRPr="00625D55">
        <w:rPr>
          <w:sz w:val="28"/>
          <w:szCs w:val="28"/>
          <w:lang w:val="en-US"/>
        </w:rPr>
        <w:t>buttons</w:t>
      </w:r>
      <w:r w:rsidRPr="00625D55">
        <w:rPr>
          <w:sz w:val="28"/>
          <w:szCs w:val="28"/>
        </w:rPr>
        <w:t xml:space="preserve"> и </w:t>
      </w:r>
      <w:r w:rsidRPr="00625D55">
        <w:rPr>
          <w:sz w:val="28"/>
          <w:szCs w:val="28"/>
          <w:lang w:val="en-US"/>
        </w:rPr>
        <w:t>checkboxes</w:t>
      </w:r>
      <w:r w:rsidRPr="00625D55">
        <w:rPr>
          <w:sz w:val="28"/>
          <w:szCs w:val="28"/>
        </w:rPr>
        <w:t>). Правильная работа этих элементов описана в Стандартах пользовательского интерфейса (</w:t>
      </w:r>
      <w:r w:rsidRPr="00625D55">
        <w:rPr>
          <w:sz w:val="28"/>
          <w:szCs w:val="28"/>
          <w:lang w:val="en-US"/>
        </w:rPr>
        <w:t>Windows</w:t>
      </w:r>
      <w:r w:rsidRPr="00625D55">
        <w:rPr>
          <w:sz w:val="28"/>
          <w:szCs w:val="28"/>
        </w:rPr>
        <w:t xml:space="preserve"> </w:t>
      </w:r>
      <w:r w:rsidRPr="00625D55">
        <w:rPr>
          <w:sz w:val="28"/>
          <w:szCs w:val="28"/>
          <w:lang w:val="en-US"/>
        </w:rPr>
        <w:t>UI</w:t>
      </w:r>
      <w:r w:rsidRPr="00625D55">
        <w:rPr>
          <w:sz w:val="28"/>
          <w:szCs w:val="28"/>
        </w:rPr>
        <w:t xml:space="preserve"> </w:t>
      </w:r>
      <w:r w:rsidRPr="00625D55">
        <w:rPr>
          <w:sz w:val="28"/>
          <w:szCs w:val="28"/>
          <w:lang w:val="en-US"/>
        </w:rPr>
        <w:t>Standard</w:t>
      </w:r>
      <w:r w:rsidRPr="00625D55">
        <w:rPr>
          <w:sz w:val="28"/>
          <w:szCs w:val="28"/>
        </w:rPr>
        <w:t xml:space="preserve">,  </w:t>
      </w:r>
      <w:r w:rsidRPr="00625D55">
        <w:rPr>
          <w:sz w:val="28"/>
          <w:szCs w:val="28"/>
          <w:lang w:val="en-US"/>
        </w:rPr>
        <w:t>Macintosh</w:t>
      </w:r>
      <w:r w:rsidRPr="00625D55">
        <w:rPr>
          <w:sz w:val="28"/>
          <w:szCs w:val="28"/>
        </w:rPr>
        <w:t xml:space="preserve"> </w:t>
      </w:r>
      <w:r w:rsidRPr="00625D55">
        <w:rPr>
          <w:sz w:val="28"/>
          <w:szCs w:val="28"/>
          <w:lang w:val="en-US"/>
        </w:rPr>
        <w:t>UI</w:t>
      </w:r>
      <w:r w:rsidRPr="00625D55">
        <w:rPr>
          <w:sz w:val="28"/>
          <w:szCs w:val="28"/>
        </w:rPr>
        <w:t xml:space="preserve"> </w:t>
      </w:r>
      <w:r w:rsidRPr="00625D55">
        <w:rPr>
          <w:sz w:val="28"/>
          <w:szCs w:val="28"/>
          <w:lang w:val="en-US"/>
        </w:rPr>
        <w:t>Standard</w:t>
      </w:r>
      <w:r w:rsidRPr="00625D55">
        <w:rPr>
          <w:sz w:val="28"/>
          <w:szCs w:val="28"/>
        </w:rPr>
        <w:t xml:space="preserve">, </w:t>
      </w:r>
      <w:r w:rsidRPr="00625D55">
        <w:rPr>
          <w:sz w:val="28"/>
          <w:szCs w:val="28"/>
          <w:lang w:val="en-US"/>
        </w:rPr>
        <w:t>Java</w:t>
      </w:r>
      <w:r w:rsidRPr="00625D55">
        <w:rPr>
          <w:sz w:val="28"/>
          <w:szCs w:val="28"/>
        </w:rPr>
        <w:t xml:space="preserve"> </w:t>
      </w:r>
      <w:r w:rsidRPr="00625D55">
        <w:rPr>
          <w:sz w:val="28"/>
          <w:szCs w:val="28"/>
          <w:lang w:val="en-US"/>
        </w:rPr>
        <w:t>UI</w:t>
      </w:r>
      <w:r w:rsidRPr="00625D55">
        <w:rPr>
          <w:sz w:val="28"/>
          <w:szCs w:val="28"/>
        </w:rPr>
        <w:t xml:space="preserve"> </w:t>
      </w:r>
      <w:r w:rsidRPr="00625D55">
        <w:rPr>
          <w:sz w:val="28"/>
          <w:szCs w:val="28"/>
          <w:lang w:val="en-US"/>
        </w:rPr>
        <w:t>Standard</w:t>
      </w:r>
      <w:r w:rsidRPr="00625D55">
        <w:rPr>
          <w:sz w:val="28"/>
          <w:szCs w:val="28"/>
        </w:rPr>
        <w:t xml:space="preserve">). </w:t>
      </w:r>
      <w:proofErr w:type="gramStart"/>
      <w:r w:rsidRPr="00625D55">
        <w:rPr>
          <w:sz w:val="28"/>
          <w:szCs w:val="28"/>
        </w:rPr>
        <w:t>Каким из трех основных трех стандартов воспользуетесь вы, зависит от того, какая операционная система является основной для большинства ваших пользователей.</w:t>
      </w:r>
      <w:proofErr w:type="gramEnd"/>
      <w:r w:rsidRPr="00625D55">
        <w:rPr>
          <w:sz w:val="28"/>
          <w:szCs w:val="28"/>
        </w:rPr>
        <w:t xml:space="preserve"> Скорее всего, это </w:t>
      </w:r>
      <w:r w:rsidRPr="00625D55">
        <w:rPr>
          <w:sz w:val="28"/>
          <w:szCs w:val="28"/>
          <w:lang w:val="en-US"/>
        </w:rPr>
        <w:t>Windows</w:t>
      </w:r>
      <w:r w:rsidRPr="00625D55">
        <w:rPr>
          <w:sz w:val="28"/>
          <w:szCs w:val="28"/>
        </w:rPr>
        <w:t>. Впрочем, больших различий между ними, по крайней мере, в работе основных элементов интерфейса, нет.</w:t>
      </w:r>
    </w:p>
    <w:p w:rsidR="00D624AE" w:rsidRDefault="00D624AE" w:rsidP="00D624AE">
      <w:pPr>
        <w:jc w:val="both"/>
        <w:rPr>
          <w:sz w:val="28"/>
          <w:szCs w:val="28"/>
        </w:rPr>
      </w:pPr>
      <w:r w:rsidRPr="00625D55">
        <w:rPr>
          <w:sz w:val="28"/>
          <w:szCs w:val="28"/>
        </w:rPr>
        <w:t>Например, по правилам действия кнопок-селекторов (</w:t>
      </w:r>
      <w:r w:rsidRPr="00625D55">
        <w:rPr>
          <w:sz w:val="28"/>
          <w:szCs w:val="28"/>
          <w:lang w:val="en-US"/>
        </w:rPr>
        <w:t>radio</w:t>
      </w:r>
      <w:r w:rsidRPr="00625D55">
        <w:rPr>
          <w:sz w:val="28"/>
          <w:szCs w:val="28"/>
        </w:rPr>
        <w:t>-</w:t>
      </w:r>
      <w:r w:rsidRPr="00625D55">
        <w:rPr>
          <w:sz w:val="28"/>
          <w:szCs w:val="28"/>
          <w:lang w:val="en-US"/>
        </w:rPr>
        <w:t>buttons</w:t>
      </w:r>
      <w:r w:rsidRPr="00625D55">
        <w:rPr>
          <w:sz w:val="28"/>
          <w:szCs w:val="28"/>
        </w:rPr>
        <w:t xml:space="preserve">), нужно выбрать одну из нескольких предложенных опций, однако никаких изменений не происходит, пока пользователь не нажмет кнопку </w:t>
      </w:r>
      <w:proofErr w:type="gramStart"/>
      <w:r w:rsidRPr="00625D55">
        <w:rPr>
          <w:sz w:val="28"/>
          <w:szCs w:val="28"/>
        </w:rPr>
        <w:t>ОК</w:t>
      </w:r>
      <w:proofErr w:type="gramEnd"/>
      <w:r w:rsidRPr="00625D55">
        <w:rPr>
          <w:sz w:val="28"/>
          <w:szCs w:val="28"/>
        </w:rPr>
        <w:t>, подтверждая свой выбор. К сожалению, я нередко встречал сайты, на которых это базовое правило нарушалось – действие происходило сразу после выбора опции. При всей своей кажущейся незначительности именно такие нарушения правил работы элементов пользовательского интерфейса затрудняют работу с Интернетом.</w:t>
      </w:r>
    </w:p>
    <w:p w:rsidR="002327F5" w:rsidRPr="00625D55" w:rsidRDefault="002327F5" w:rsidP="00D624AE">
      <w:pPr>
        <w:jc w:val="both"/>
        <w:rPr>
          <w:sz w:val="28"/>
          <w:szCs w:val="28"/>
        </w:rPr>
      </w:pPr>
    </w:p>
    <w:p w:rsidR="00D624AE" w:rsidRPr="00625D55" w:rsidRDefault="00D624AE" w:rsidP="00D624AE">
      <w:pPr>
        <w:numPr>
          <w:ilvl w:val="0"/>
          <w:numId w:val="3"/>
        </w:numPr>
        <w:spacing w:line="360" w:lineRule="auto"/>
        <w:jc w:val="both"/>
        <w:rPr>
          <w:b/>
          <w:sz w:val="28"/>
          <w:szCs w:val="28"/>
        </w:rPr>
      </w:pPr>
      <w:r w:rsidRPr="00625D55">
        <w:rPr>
          <w:b/>
          <w:sz w:val="28"/>
          <w:szCs w:val="28"/>
        </w:rPr>
        <w:t>Скудность сведений об авторах</w:t>
      </w:r>
    </w:p>
    <w:p w:rsidR="00D624AE" w:rsidRPr="00625D55" w:rsidRDefault="00D624AE" w:rsidP="00D624AE">
      <w:pPr>
        <w:ind w:firstLine="708"/>
        <w:jc w:val="both"/>
        <w:rPr>
          <w:sz w:val="28"/>
          <w:szCs w:val="28"/>
        </w:rPr>
      </w:pPr>
      <w:r w:rsidRPr="00625D55">
        <w:rPr>
          <w:sz w:val="28"/>
          <w:szCs w:val="28"/>
        </w:rPr>
        <w:t xml:space="preserve">Из результатов моих первых исследований </w:t>
      </w:r>
      <w:proofErr w:type="spellStart"/>
      <w:r w:rsidRPr="00625D55">
        <w:rPr>
          <w:sz w:val="28"/>
          <w:szCs w:val="28"/>
        </w:rPr>
        <w:t>web</w:t>
      </w:r>
      <w:proofErr w:type="gramStart"/>
      <w:r w:rsidRPr="00625D55">
        <w:rPr>
          <w:sz w:val="28"/>
          <w:szCs w:val="28"/>
        </w:rPr>
        <w:t>а</w:t>
      </w:r>
      <w:proofErr w:type="spellEnd"/>
      <w:proofErr w:type="gramEnd"/>
      <w:r w:rsidRPr="00625D55">
        <w:rPr>
          <w:sz w:val="28"/>
          <w:szCs w:val="28"/>
        </w:rPr>
        <w:t xml:space="preserve"> в 1994 году следовало, что пользователю интересно, кто стоит за информацией, представленной в Интернете. </w:t>
      </w:r>
      <w:proofErr w:type="gramStart"/>
      <w:r w:rsidRPr="00625D55">
        <w:rPr>
          <w:sz w:val="28"/>
          <w:szCs w:val="28"/>
        </w:rPr>
        <w:t>Так</w:t>
      </w:r>
      <w:proofErr w:type="gramEnd"/>
      <w:r w:rsidRPr="00625D55">
        <w:rPr>
          <w:sz w:val="28"/>
          <w:szCs w:val="28"/>
        </w:rPr>
        <w:t xml:space="preserve"> например, фотографии и биографии авторов сайта могут существенно поднять рейтинг ресурса и сделать </w:t>
      </w:r>
      <w:proofErr w:type="spellStart"/>
      <w:r w:rsidRPr="00625D55">
        <w:rPr>
          <w:sz w:val="28"/>
          <w:szCs w:val="28"/>
        </w:rPr>
        <w:t>web</w:t>
      </w:r>
      <w:proofErr w:type="spellEnd"/>
      <w:r w:rsidRPr="00625D55">
        <w:rPr>
          <w:sz w:val="28"/>
          <w:szCs w:val="28"/>
        </w:rPr>
        <w:t xml:space="preserve"> менее безличной и непонятной средой, увеличить доверие к информации. Показывая пользователю конкретную личность и ее мнение, вы окажетесь в более выигрышном положении, чем те, кто предпочитает давать анонимную информацию.</w:t>
      </w:r>
    </w:p>
    <w:p w:rsidR="00D624AE" w:rsidRPr="00625D55" w:rsidRDefault="00D624AE" w:rsidP="00D624AE">
      <w:pPr>
        <w:ind w:firstLine="708"/>
        <w:jc w:val="both"/>
        <w:rPr>
          <w:sz w:val="28"/>
          <w:szCs w:val="28"/>
        </w:rPr>
      </w:pPr>
      <w:r w:rsidRPr="00625D55">
        <w:rPr>
          <w:sz w:val="28"/>
          <w:szCs w:val="28"/>
        </w:rPr>
        <w:t>Тем не менее, многие разработчики не используют пока в информационных ресурсах ни авторских колонок, ни даже развернутых подписей. А те, кто используют подписи, нередко забывают ставить в них ссылки на биографию и другие работы автора.</w:t>
      </w:r>
    </w:p>
    <w:p w:rsidR="00D624AE" w:rsidRPr="00625D55" w:rsidRDefault="00D624AE" w:rsidP="00D624AE">
      <w:pPr>
        <w:jc w:val="both"/>
        <w:rPr>
          <w:sz w:val="28"/>
          <w:szCs w:val="28"/>
        </w:rPr>
      </w:pPr>
      <w:r w:rsidRPr="00625D55">
        <w:rPr>
          <w:sz w:val="28"/>
          <w:szCs w:val="28"/>
        </w:rPr>
        <w:t>Также плохо, когда вместо ссылок на работы и биографию имя автора становится ссылкой на его, автора, электронную почту (</w:t>
      </w:r>
      <w:r w:rsidRPr="00625D55">
        <w:rPr>
          <w:sz w:val="28"/>
          <w:szCs w:val="28"/>
          <w:lang w:val="en-US"/>
        </w:rPr>
        <w:t>mailto</w:t>
      </w:r>
      <w:r w:rsidRPr="00625D55">
        <w:rPr>
          <w:sz w:val="28"/>
          <w:szCs w:val="28"/>
        </w:rPr>
        <w:t xml:space="preserve">:). </w:t>
      </w:r>
    </w:p>
    <w:p w:rsidR="00D624AE" w:rsidRPr="00625D55" w:rsidRDefault="00D624AE" w:rsidP="00D624AE">
      <w:pPr>
        <w:ind w:firstLine="708"/>
        <w:jc w:val="both"/>
        <w:rPr>
          <w:sz w:val="28"/>
          <w:szCs w:val="28"/>
        </w:rPr>
      </w:pPr>
      <w:r w:rsidRPr="00625D55">
        <w:rPr>
          <w:sz w:val="28"/>
          <w:szCs w:val="28"/>
        </w:rPr>
        <w:t>во-первых, читателю свойственно, скорее, желание узнать об авторе больше, нежели напрямую с ним контактировать. Конечно, дать электронный адрес автора очень важно, но лучше делать это в конце биографии или списка работ, но никак не вначале – для первого ознакомления.</w:t>
      </w:r>
    </w:p>
    <w:p w:rsidR="00D624AE" w:rsidRPr="00625D55" w:rsidRDefault="00D624AE" w:rsidP="00D624AE">
      <w:pPr>
        <w:ind w:firstLine="708"/>
        <w:jc w:val="both"/>
        <w:rPr>
          <w:sz w:val="28"/>
          <w:szCs w:val="28"/>
        </w:rPr>
      </w:pPr>
      <w:r w:rsidRPr="00625D55">
        <w:rPr>
          <w:sz w:val="28"/>
          <w:szCs w:val="28"/>
        </w:rPr>
        <w:t>во-вторых, это опять нарушает принятые в Интернете стандарты – когда вы щелкаете мышкой на имени-ссылке, вы ожидаете увидеть новую страницу с информацией об авторе. Вместо этого вам предлагается тут же написать ему письмо. Такие ссылки существенно уменьшают удобность ресурса, так как делают Интернет менее предсказуемым, а значит, и менее удобным.</w:t>
      </w:r>
    </w:p>
    <w:p w:rsidR="00D624AE" w:rsidRPr="00625D55" w:rsidRDefault="00D624AE" w:rsidP="00D624AE">
      <w:pPr>
        <w:numPr>
          <w:ilvl w:val="0"/>
          <w:numId w:val="3"/>
        </w:numPr>
        <w:spacing w:line="360" w:lineRule="auto"/>
        <w:jc w:val="both"/>
        <w:rPr>
          <w:b/>
          <w:sz w:val="28"/>
          <w:szCs w:val="28"/>
        </w:rPr>
      </w:pPr>
      <w:r w:rsidRPr="00625D55">
        <w:rPr>
          <w:b/>
          <w:sz w:val="28"/>
          <w:szCs w:val="28"/>
        </w:rPr>
        <w:t>Отсутствие архивов</w:t>
      </w:r>
    </w:p>
    <w:p w:rsidR="00D624AE" w:rsidRPr="00625D55" w:rsidRDefault="00D624AE" w:rsidP="00D624AE">
      <w:pPr>
        <w:ind w:firstLine="360"/>
        <w:jc w:val="both"/>
        <w:rPr>
          <w:sz w:val="28"/>
          <w:szCs w:val="28"/>
        </w:rPr>
      </w:pPr>
      <w:r w:rsidRPr="00625D55">
        <w:rPr>
          <w:i/>
          <w:sz w:val="28"/>
          <w:szCs w:val="28"/>
        </w:rPr>
        <w:t>Старая информация – не значит плохая</w:t>
      </w:r>
      <w:r w:rsidRPr="00625D55">
        <w:rPr>
          <w:sz w:val="28"/>
          <w:szCs w:val="28"/>
        </w:rPr>
        <w:t>. Читателям она может оказаться полезной. Даже если новая информация оказывается гораздо полезней, у старой информации тоже найдется свой потребитель. Я подсчитал, что поддержка архивных данных на сервере увеличивает расходы по поддержке сервера приблизительно на 10%, а полезность и посещаемость ресурса возрастает при этом на все 50%.</w:t>
      </w:r>
    </w:p>
    <w:p w:rsidR="00D624AE" w:rsidRPr="00625D55" w:rsidRDefault="00D624AE" w:rsidP="00D624AE">
      <w:pPr>
        <w:jc w:val="both"/>
        <w:rPr>
          <w:sz w:val="28"/>
          <w:szCs w:val="28"/>
        </w:rPr>
      </w:pPr>
      <w:r w:rsidRPr="00625D55">
        <w:rPr>
          <w:sz w:val="28"/>
          <w:szCs w:val="28"/>
        </w:rPr>
        <w:t>Архивы помогают также избежать появления на сервере ошибки 404, дают преимущество при создании ссылок на ваш ресурс на других серверах.</w:t>
      </w:r>
    </w:p>
    <w:p w:rsidR="00D624AE" w:rsidRPr="00625D55" w:rsidRDefault="00D624AE" w:rsidP="00D624AE">
      <w:pPr>
        <w:numPr>
          <w:ilvl w:val="0"/>
          <w:numId w:val="3"/>
        </w:numPr>
        <w:spacing w:line="360" w:lineRule="auto"/>
        <w:jc w:val="both"/>
        <w:rPr>
          <w:b/>
          <w:sz w:val="28"/>
          <w:szCs w:val="28"/>
        </w:rPr>
      </w:pPr>
      <w:r w:rsidRPr="00625D55">
        <w:rPr>
          <w:b/>
          <w:sz w:val="28"/>
          <w:szCs w:val="28"/>
        </w:rPr>
        <w:t>Переадресовка страниц</w:t>
      </w:r>
    </w:p>
    <w:p w:rsidR="00D624AE" w:rsidRPr="00625D55" w:rsidRDefault="00D624AE" w:rsidP="00D624AE">
      <w:pPr>
        <w:ind w:firstLine="360"/>
        <w:jc w:val="both"/>
        <w:rPr>
          <w:sz w:val="28"/>
          <w:szCs w:val="28"/>
        </w:rPr>
      </w:pPr>
      <w:r w:rsidRPr="00625D55">
        <w:rPr>
          <w:sz w:val="28"/>
          <w:szCs w:val="28"/>
        </w:rPr>
        <w:t>Каждый раз, перемещая страницу на новый адрес, вы рискуете потерять ссылки на ваш сервер, сделанные на других ресурсах. К чему терять посетителей, которые приходят к вам от них?</w:t>
      </w:r>
    </w:p>
    <w:p w:rsidR="00D624AE" w:rsidRPr="00625D55" w:rsidRDefault="00D624AE" w:rsidP="00D624AE">
      <w:pPr>
        <w:numPr>
          <w:ilvl w:val="0"/>
          <w:numId w:val="3"/>
        </w:numPr>
        <w:spacing w:line="360" w:lineRule="auto"/>
        <w:jc w:val="both"/>
        <w:rPr>
          <w:b/>
          <w:sz w:val="28"/>
          <w:szCs w:val="28"/>
        </w:rPr>
      </w:pPr>
      <w:r w:rsidRPr="00625D55">
        <w:rPr>
          <w:b/>
          <w:sz w:val="28"/>
          <w:szCs w:val="28"/>
        </w:rPr>
        <w:t>Заголовки, не связанные с контекстом</w:t>
      </w:r>
    </w:p>
    <w:p w:rsidR="00D624AE" w:rsidRPr="00625D55" w:rsidRDefault="00D624AE" w:rsidP="00D624AE">
      <w:pPr>
        <w:ind w:firstLine="360"/>
        <w:jc w:val="both"/>
        <w:rPr>
          <w:sz w:val="28"/>
          <w:szCs w:val="28"/>
        </w:rPr>
      </w:pPr>
      <w:r w:rsidRPr="00625D55">
        <w:rPr>
          <w:sz w:val="28"/>
          <w:szCs w:val="28"/>
        </w:rPr>
        <w:t xml:space="preserve">Заголовки и прочие смысловые элементы текста для </w:t>
      </w:r>
      <w:proofErr w:type="spellStart"/>
      <w:r w:rsidRPr="00625D55">
        <w:rPr>
          <w:sz w:val="28"/>
          <w:szCs w:val="28"/>
        </w:rPr>
        <w:t>web</w:t>
      </w:r>
      <w:proofErr w:type="gramStart"/>
      <w:r w:rsidRPr="00625D55">
        <w:rPr>
          <w:sz w:val="28"/>
          <w:szCs w:val="28"/>
        </w:rPr>
        <w:t>а</w:t>
      </w:r>
      <w:proofErr w:type="spellEnd"/>
      <w:proofErr w:type="gramEnd"/>
      <w:r w:rsidRPr="00625D55">
        <w:rPr>
          <w:sz w:val="28"/>
          <w:szCs w:val="28"/>
        </w:rPr>
        <w:t xml:space="preserve"> должны быть написаны по-другому, нежели для прочих средств массовой информации. В Интернете заголовки – это часть пользовательского интерфейса и навигационный элемент сервера.</w:t>
      </w:r>
    </w:p>
    <w:p w:rsidR="00D624AE" w:rsidRPr="00625D55" w:rsidRDefault="00D624AE" w:rsidP="00D624AE">
      <w:pPr>
        <w:ind w:firstLine="360"/>
        <w:jc w:val="both"/>
        <w:rPr>
          <w:sz w:val="28"/>
          <w:szCs w:val="28"/>
        </w:rPr>
      </w:pPr>
      <w:r w:rsidRPr="00625D55">
        <w:rPr>
          <w:sz w:val="28"/>
          <w:szCs w:val="28"/>
        </w:rPr>
        <w:t xml:space="preserve">Заголовки часто вырезают из контекста для составления оглавлений, кратких обозрений сервера и т.п. Кроме того, именно заголовки в первую очередь считываются роботами поисковых машин. В любом случае, писать заголовки текстов для </w:t>
      </w:r>
      <w:proofErr w:type="spellStart"/>
      <w:r w:rsidRPr="00625D55">
        <w:rPr>
          <w:sz w:val="28"/>
          <w:szCs w:val="28"/>
        </w:rPr>
        <w:t>web</w:t>
      </w:r>
      <w:proofErr w:type="gramStart"/>
      <w:r w:rsidRPr="00625D55">
        <w:rPr>
          <w:sz w:val="28"/>
          <w:szCs w:val="28"/>
        </w:rPr>
        <w:t>а</w:t>
      </w:r>
      <w:proofErr w:type="spellEnd"/>
      <w:proofErr w:type="gramEnd"/>
      <w:r w:rsidRPr="00625D55">
        <w:rPr>
          <w:sz w:val="28"/>
          <w:szCs w:val="28"/>
        </w:rPr>
        <w:t xml:space="preserve"> нужно, имея перед собой две цели:</w:t>
      </w:r>
    </w:p>
    <w:p w:rsidR="00D624AE" w:rsidRPr="00625D55" w:rsidRDefault="00D624AE" w:rsidP="00D624AE">
      <w:pPr>
        <w:numPr>
          <w:ilvl w:val="0"/>
          <w:numId w:val="5"/>
        </w:numPr>
        <w:ind w:left="357" w:hanging="357"/>
        <w:jc w:val="both"/>
        <w:rPr>
          <w:sz w:val="28"/>
          <w:szCs w:val="28"/>
        </w:rPr>
      </w:pPr>
      <w:r w:rsidRPr="00625D55">
        <w:rPr>
          <w:sz w:val="28"/>
          <w:szCs w:val="28"/>
        </w:rPr>
        <w:t>дать понять пользователю, какая информация ждет его за этой ссылкой так, чтобы ему не приходилось строить догадок;</w:t>
      </w:r>
    </w:p>
    <w:p w:rsidR="00D624AE" w:rsidRPr="00625D55" w:rsidRDefault="00D624AE" w:rsidP="00D624AE">
      <w:pPr>
        <w:numPr>
          <w:ilvl w:val="0"/>
          <w:numId w:val="5"/>
        </w:numPr>
        <w:ind w:left="357" w:hanging="357"/>
        <w:jc w:val="both"/>
        <w:rPr>
          <w:sz w:val="28"/>
          <w:szCs w:val="28"/>
        </w:rPr>
      </w:pPr>
      <w:r w:rsidRPr="00625D55">
        <w:rPr>
          <w:sz w:val="28"/>
          <w:szCs w:val="28"/>
        </w:rPr>
        <w:t>не дать пользователю обмануться привлекательным заголовком (никаких обманов – это может дать сиюминутный результат и поднять трафик сервера на короткий срок, но после вы можете никогда не суметь завлечь их на свой сайт снова, так как доверие к вам будет подорвано).</w:t>
      </w:r>
    </w:p>
    <w:p w:rsidR="00D624AE" w:rsidRPr="00625D55" w:rsidRDefault="00D624AE" w:rsidP="00D624AE">
      <w:pPr>
        <w:numPr>
          <w:ilvl w:val="0"/>
          <w:numId w:val="3"/>
        </w:numPr>
        <w:spacing w:line="360" w:lineRule="auto"/>
        <w:jc w:val="both"/>
        <w:rPr>
          <w:b/>
          <w:sz w:val="28"/>
          <w:szCs w:val="28"/>
        </w:rPr>
      </w:pPr>
      <w:r w:rsidRPr="00625D55">
        <w:rPr>
          <w:b/>
          <w:sz w:val="28"/>
          <w:szCs w:val="28"/>
        </w:rPr>
        <w:t xml:space="preserve">Последний писк </w:t>
      </w:r>
      <w:proofErr w:type="gramStart"/>
      <w:r w:rsidRPr="00625D55">
        <w:rPr>
          <w:b/>
          <w:sz w:val="28"/>
          <w:szCs w:val="28"/>
        </w:rPr>
        <w:t>Интернет-моды</w:t>
      </w:r>
      <w:proofErr w:type="gramEnd"/>
    </w:p>
    <w:p w:rsidR="00D624AE" w:rsidRPr="00625D55" w:rsidRDefault="00D624AE" w:rsidP="00D624AE">
      <w:pPr>
        <w:ind w:firstLine="360"/>
        <w:jc w:val="both"/>
        <w:rPr>
          <w:sz w:val="28"/>
          <w:szCs w:val="28"/>
        </w:rPr>
      </w:pPr>
      <w:r w:rsidRPr="00625D55">
        <w:rPr>
          <w:sz w:val="28"/>
          <w:szCs w:val="28"/>
        </w:rPr>
        <w:t xml:space="preserve">В Интернете сейчас вращается очень много денег, причем то и дело появляются люди, которые объявляют, что знают панацею от всех бед тех сайтов, </w:t>
      </w:r>
      <w:proofErr w:type="gramStart"/>
      <w:r w:rsidRPr="00625D55">
        <w:rPr>
          <w:sz w:val="28"/>
          <w:szCs w:val="28"/>
        </w:rPr>
        <w:t>которые</w:t>
      </w:r>
      <w:proofErr w:type="gramEnd"/>
      <w:r w:rsidRPr="00625D55">
        <w:rPr>
          <w:sz w:val="28"/>
          <w:szCs w:val="28"/>
        </w:rPr>
        <w:t xml:space="preserve"> несмотря на общий успех отрасли, продолжают терять деньги. </w:t>
      </w:r>
    </w:p>
    <w:p w:rsidR="00D624AE" w:rsidRPr="00625D55" w:rsidRDefault="00D624AE" w:rsidP="00D624AE">
      <w:pPr>
        <w:ind w:firstLine="360"/>
        <w:jc w:val="both"/>
        <w:rPr>
          <w:sz w:val="28"/>
          <w:szCs w:val="28"/>
        </w:rPr>
      </w:pPr>
      <w:r w:rsidRPr="00625D55">
        <w:rPr>
          <w:i/>
          <w:sz w:val="28"/>
          <w:szCs w:val="28"/>
          <w:lang w:val="en-US"/>
        </w:rPr>
        <w:t>Push</w:t>
      </w:r>
      <w:r w:rsidRPr="00625D55">
        <w:rPr>
          <w:i/>
          <w:sz w:val="28"/>
          <w:szCs w:val="28"/>
        </w:rPr>
        <w:t xml:space="preserve">-каналы, создание </w:t>
      </w:r>
      <w:r w:rsidRPr="00625D55">
        <w:rPr>
          <w:i/>
          <w:sz w:val="28"/>
          <w:szCs w:val="28"/>
          <w:lang w:val="en-US"/>
        </w:rPr>
        <w:t>community</w:t>
      </w:r>
      <w:r w:rsidRPr="00625D55">
        <w:rPr>
          <w:i/>
          <w:sz w:val="28"/>
          <w:szCs w:val="28"/>
        </w:rPr>
        <w:t xml:space="preserve"> сайта, </w:t>
      </w:r>
      <w:r w:rsidRPr="00625D55">
        <w:rPr>
          <w:i/>
          <w:sz w:val="28"/>
          <w:szCs w:val="28"/>
          <w:lang w:val="en-US"/>
        </w:rPr>
        <w:t>chat</w:t>
      </w:r>
      <w:proofErr w:type="gramStart"/>
      <w:r w:rsidRPr="00625D55">
        <w:rPr>
          <w:i/>
          <w:sz w:val="28"/>
          <w:szCs w:val="28"/>
        </w:rPr>
        <w:t>, ,бесплатный</w:t>
      </w:r>
      <w:proofErr w:type="gramEnd"/>
      <w:r w:rsidRPr="00625D55">
        <w:rPr>
          <w:i/>
          <w:sz w:val="28"/>
          <w:szCs w:val="28"/>
        </w:rPr>
        <w:t xml:space="preserve"> </w:t>
      </w:r>
      <w:r w:rsidRPr="00625D55">
        <w:rPr>
          <w:i/>
          <w:sz w:val="28"/>
          <w:szCs w:val="28"/>
          <w:lang w:val="en-US"/>
        </w:rPr>
        <w:t>e</w:t>
      </w:r>
      <w:r w:rsidRPr="00625D55">
        <w:rPr>
          <w:i/>
          <w:sz w:val="28"/>
          <w:szCs w:val="28"/>
        </w:rPr>
        <w:t>-</w:t>
      </w:r>
      <w:r w:rsidRPr="00625D55">
        <w:rPr>
          <w:i/>
          <w:sz w:val="28"/>
          <w:szCs w:val="28"/>
          <w:lang w:val="en-US"/>
        </w:rPr>
        <w:t>mail</w:t>
      </w:r>
      <w:r w:rsidRPr="00625D55">
        <w:rPr>
          <w:i/>
          <w:sz w:val="28"/>
          <w:szCs w:val="28"/>
        </w:rPr>
        <w:t xml:space="preserve">, трехмерные карты сайта, аукционы </w:t>
      </w:r>
      <w:r w:rsidRPr="00625D55">
        <w:rPr>
          <w:sz w:val="28"/>
          <w:szCs w:val="28"/>
        </w:rPr>
        <w:t>– список можно было бы продолжить.</w:t>
      </w:r>
    </w:p>
    <w:p w:rsidR="00D624AE" w:rsidRPr="00625D55" w:rsidRDefault="00D624AE" w:rsidP="00D624AE">
      <w:pPr>
        <w:ind w:firstLine="360"/>
        <w:jc w:val="both"/>
        <w:rPr>
          <w:sz w:val="28"/>
          <w:szCs w:val="28"/>
        </w:rPr>
      </w:pPr>
      <w:r w:rsidRPr="00625D55">
        <w:rPr>
          <w:sz w:val="28"/>
          <w:szCs w:val="28"/>
        </w:rPr>
        <w:t>Магических сре</w:t>
      </w:r>
      <w:proofErr w:type="gramStart"/>
      <w:r w:rsidRPr="00625D55">
        <w:rPr>
          <w:sz w:val="28"/>
          <w:szCs w:val="28"/>
        </w:rPr>
        <w:t>дств дл</w:t>
      </w:r>
      <w:proofErr w:type="gramEnd"/>
      <w:r w:rsidRPr="00625D55">
        <w:rPr>
          <w:sz w:val="28"/>
          <w:szCs w:val="28"/>
        </w:rPr>
        <w:t>я достижения успеха нет. Все модные нововведения могут привлечь к вашему сайту какую-то часть Интернет аудитории, и то если вы будете их использовать правильно и с умом. Однако опыт показывает, что большая часть денег и рабочего времени будет уходить именно на внедрение последних новинок. Подумайте, не лучше ли употребить эти средства на то, чтобы попросту увеличить информативную ценность и удобность вашего сайта, создать более удобный механизм работы с клиентами.</w:t>
      </w:r>
    </w:p>
    <w:p w:rsidR="00D624AE" w:rsidRPr="00625D55" w:rsidRDefault="00D624AE" w:rsidP="00D624AE">
      <w:pPr>
        <w:ind w:firstLine="360"/>
        <w:jc w:val="both"/>
        <w:rPr>
          <w:sz w:val="28"/>
          <w:szCs w:val="28"/>
        </w:rPr>
      </w:pPr>
      <w:r w:rsidRPr="00625D55">
        <w:rPr>
          <w:sz w:val="28"/>
          <w:szCs w:val="28"/>
        </w:rPr>
        <w:t xml:space="preserve">В следующем месяце появится что-нибудь новенькое, еще более модное и интересное. Примите это новшество во внимание, но не надо хвататься за него только потому, что о нем написали в нескольких обозрениях и журналах. </w:t>
      </w:r>
    </w:p>
    <w:p w:rsidR="00D624AE" w:rsidRPr="00625D55" w:rsidRDefault="00D624AE" w:rsidP="00D624AE">
      <w:pPr>
        <w:numPr>
          <w:ilvl w:val="0"/>
          <w:numId w:val="3"/>
        </w:numPr>
        <w:spacing w:line="360" w:lineRule="auto"/>
        <w:jc w:val="both"/>
        <w:rPr>
          <w:b/>
          <w:sz w:val="28"/>
          <w:szCs w:val="28"/>
        </w:rPr>
      </w:pPr>
      <w:r w:rsidRPr="00625D55">
        <w:rPr>
          <w:b/>
          <w:sz w:val="28"/>
          <w:szCs w:val="28"/>
        </w:rPr>
        <w:t>Слишком долгое время ответа сервера</w:t>
      </w:r>
    </w:p>
    <w:p w:rsidR="00D624AE" w:rsidRPr="00625D55" w:rsidRDefault="00D624AE" w:rsidP="00D624AE">
      <w:pPr>
        <w:ind w:firstLine="360"/>
        <w:jc w:val="both"/>
        <w:rPr>
          <w:sz w:val="28"/>
          <w:szCs w:val="28"/>
        </w:rPr>
      </w:pPr>
      <w:r w:rsidRPr="00625D55">
        <w:rPr>
          <w:sz w:val="28"/>
          <w:szCs w:val="28"/>
        </w:rPr>
        <w:t xml:space="preserve">Это – наихудший и </w:t>
      </w:r>
      <w:proofErr w:type="spellStart"/>
      <w:r w:rsidRPr="00625D55">
        <w:rPr>
          <w:sz w:val="28"/>
          <w:szCs w:val="28"/>
        </w:rPr>
        <w:t>наивреднейший</w:t>
      </w:r>
      <w:proofErr w:type="spellEnd"/>
      <w:r w:rsidRPr="00625D55">
        <w:rPr>
          <w:sz w:val="28"/>
          <w:szCs w:val="28"/>
        </w:rPr>
        <w:t xml:space="preserve"> из огрехов. В предыдущих исследованиях я выяснил, что около 84% всех сайтов нарушают лимит по времени на загрузку сервера. </w:t>
      </w:r>
    </w:p>
    <w:p w:rsidR="00D624AE" w:rsidRPr="00625D55" w:rsidRDefault="00D624AE" w:rsidP="00D624AE">
      <w:pPr>
        <w:ind w:firstLine="360"/>
        <w:jc w:val="both"/>
        <w:rPr>
          <w:sz w:val="28"/>
          <w:szCs w:val="28"/>
        </w:rPr>
      </w:pPr>
      <w:r w:rsidRPr="00625D55">
        <w:rPr>
          <w:sz w:val="28"/>
          <w:szCs w:val="28"/>
        </w:rPr>
        <w:t xml:space="preserve">Изначально основной причиной медленной загрузки страниц было чрезмерное увлечение графикой. Многие сайты перегружены графикой и приложениями (апплетами), тогда как те же самые эффекты могли быть достигнуты при помощи </w:t>
      </w:r>
      <w:r w:rsidRPr="00625D55">
        <w:rPr>
          <w:sz w:val="28"/>
          <w:szCs w:val="28"/>
          <w:lang w:val="en-US"/>
        </w:rPr>
        <w:t>DHTML</w:t>
      </w:r>
      <w:r w:rsidRPr="00625D55">
        <w:rPr>
          <w:sz w:val="28"/>
          <w:szCs w:val="28"/>
        </w:rPr>
        <w:t xml:space="preserve"> или даже </w:t>
      </w:r>
      <w:proofErr w:type="gramStart"/>
      <w:r w:rsidRPr="00625D55">
        <w:rPr>
          <w:sz w:val="28"/>
          <w:szCs w:val="28"/>
        </w:rPr>
        <w:t>простого</w:t>
      </w:r>
      <w:proofErr w:type="gramEnd"/>
      <w:r w:rsidRPr="00625D55">
        <w:rPr>
          <w:sz w:val="28"/>
          <w:szCs w:val="28"/>
        </w:rPr>
        <w:t xml:space="preserve"> </w:t>
      </w:r>
      <w:r w:rsidRPr="00625D55">
        <w:rPr>
          <w:sz w:val="28"/>
          <w:szCs w:val="28"/>
          <w:lang w:val="en-US"/>
        </w:rPr>
        <w:t>HTML</w:t>
      </w:r>
      <w:r w:rsidRPr="00625D55">
        <w:rPr>
          <w:sz w:val="28"/>
          <w:szCs w:val="28"/>
        </w:rPr>
        <w:t>. Именно поэтому я продолжаю повторять всем – уменьшайте время загрузки сервера.</w:t>
      </w:r>
    </w:p>
    <w:p w:rsidR="00D624AE" w:rsidRPr="00625D55" w:rsidRDefault="00D624AE" w:rsidP="00D624AE">
      <w:pPr>
        <w:ind w:firstLine="360"/>
        <w:jc w:val="both"/>
        <w:rPr>
          <w:sz w:val="28"/>
          <w:szCs w:val="28"/>
        </w:rPr>
      </w:pPr>
      <w:r w:rsidRPr="00625D55">
        <w:rPr>
          <w:sz w:val="28"/>
          <w:szCs w:val="28"/>
        </w:rPr>
        <w:t xml:space="preserve">С увеличением количества разнообразных программных приложений, основанных на </w:t>
      </w:r>
      <w:proofErr w:type="spellStart"/>
      <w:r w:rsidRPr="00625D55">
        <w:rPr>
          <w:sz w:val="28"/>
          <w:szCs w:val="28"/>
        </w:rPr>
        <w:t>web</w:t>
      </w:r>
      <w:proofErr w:type="spellEnd"/>
      <w:r w:rsidRPr="00625D55">
        <w:rPr>
          <w:sz w:val="28"/>
          <w:szCs w:val="28"/>
        </w:rPr>
        <w:t xml:space="preserve">-технологиях, развитием электронной коммерции и т.п. возникла необходимость настраивать каждую страницу сервера под запрос каждого пользователя. В результате длительная загрузка сервера может объясняться не только пропускными способностями канала, но и тем, как именно он реализован. Иногда конструкция страницы предусматривает обращения к базе данных, находящейся на удаленном сервере или к </w:t>
      </w:r>
      <w:r w:rsidRPr="00625D55">
        <w:rPr>
          <w:sz w:val="28"/>
          <w:szCs w:val="28"/>
          <w:lang w:val="en-US"/>
        </w:rPr>
        <w:t>back</w:t>
      </w:r>
      <w:r w:rsidRPr="00625D55">
        <w:rPr>
          <w:sz w:val="28"/>
          <w:szCs w:val="28"/>
        </w:rPr>
        <w:t>-</w:t>
      </w:r>
      <w:r w:rsidRPr="00625D55">
        <w:rPr>
          <w:sz w:val="28"/>
          <w:szCs w:val="28"/>
          <w:lang w:val="en-US"/>
        </w:rPr>
        <w:t>end</w:t>
      </w:r>
      <w:r w:rsidRPr="00625D55">
        <w:rPr>
          <w:sz w:val="28"/>
          <w:szCs w:val="28"/>
        </w:rPr>
        <w:t xml:space="preserve"> фреймам, что дополнительно увеличивает время загрузки.</w:t>
      </w:r>
    </w:p>
    <w:p w:rsidR="00D624AE" w:rsidRPr="00625D55" w:rsidRDefault="00D624AE" w:rsidP="00D624AE">
      <w:pPr>
        <w:ind w:firstLine="360"/>
        <w:jc w:val="both"/>
        <w:rPr>
          <w:sz w:val="28"/>
          <w:szCs w:val="28"/>
        </w:rPr>
      </w:pPr>
      <w:r w:rsidRPr="00625D55">
        <w:rPr>
          <w:sz w:val="28"/>
          <w:szCs w:val="28"/>
        </w:rPr>
        <w:t xml:space="preserve">Пользователям нет дела до </w:t>
      </w:r>
      <w:r w:rsidRPr="00625D55">
        <w:rPr>
          <w:i/>
          <w:sz w:val="28"/>
          <w:szCs w:val="28"/>
        </w:rPr>
        <w:t>причины</w:t>
      </w:r>
      <w:r w:rsidRPr="00625D55">
        <w:rPr>
          <w:sz w:val="28"/>
          <w:szCs w:val="28"/>
        </w:rPr>
        <w:t xml:space="preserve"> медленной работы сайта. Все, что они отмечают – это плохая работа сервера. Медленная загрузка всегда приводит к уменьшению посещаемости сервера и </w:t>
      </w:r>
      <w:r w:rsidRPr="00625D55">
        <w:rPr>
          <w:i/>
          <w:sz w:val="28"/>
          <w:szCs w:val="28"/>
        </w:rPr>
        <w:t>снижению доверия</w:t>
      </w:r>
      <w:r w:rsidRPr="00625D55">
        <w:rPr>
          <w:sz w:val="28"/>
          <w:szCs w:val="28"/>
        </w:rPr>
        <w:t xml:space="preserve"> пользователей. Вместо того</w:t>
      </w:r>
      <w:proofErr w:type="gramStart"/>
      <w:r w:rsidRPr="00625D55">
        <w:rPr>
          <w:sz w:val="28"/>
          <w:szCs w:val="28"/>
        </w:rPr>
        <w:t>,</w:t>
      </w:r>
      <w:proofErr w:type="gramEnd"/>
      <w:r w:rsidRPr="00625D55">
        <w:rPr>
          <w:sz w:val="28"/>
          <w:szCs w:val="28"/>
        </w:rPr>
        <w:t xml:space="preserve"> чтобы ждать появления информации, они, разочаровавшись в ваших услугах, будут искать информацию в других источниках. Поэтому так важно не жалеть денег на быстрый сервер и специалиста, который проанализирует код и архитектуру сайта, поможет максимально уменьшить время загрузки страниц.</w:t>
      </w:r>
    </w:p>
    <w:p w:rsidR="00D624AE" w:rsidRPr="00625D55" w:rsidRDefault="002327F5" w:rsidP="00D624AE">
      <w:pPr>
        <w:numPr>
          <w:ilvl w:val="0"/>
          <w:numId w:val="3"/>
        </w:numPr>
        <w:spacing w:line="360" w:lineRule="auto"/>
        <w:jc w:val="both"/>
        <w:rPr>
          <w:b/>
          <w:sz w:val="28"/>
          <w:szCs w:val="28"/>
        </w:rPr>
      </w:pPr>
      <w:r>
        <w:rPr>
          <w:b/>
          <w:sz w:val="28"/>
          <w:szCs w:val="28"/>
        </w:rPr>
        <w:t xml:space="preserve"> </w:t>
      </w:r>
      <w:r w:rsidR="00D624AE" w:rsidRPr="00625D55">
        <w:rPr>
          <w:b/>
          <w:sz w:val="28"/>
          <w:szCs w:val="28"/>
        </w:rPr>
        <w:t>Все, что напоминает рекламу</w:t>
      </w:r>
    </w:p>
    <w:p w:rsidR="00D624AE" w:rsidRPr="00625D55" w:rsidRDefault="00D624AE" w:rsidP="00D624AE">
      <w:pPr>
        <w:ind w:firstLine="360"/>
        <w:jc w:val="both"/>
        <w:rPr>
          <w:sz w:val="28"/>
          <w:szCs w:val="28"/>
        </w:rPr>
      </w:pPr>
      <w:r w:rsidRPr="00625D55">
        <w:rPr>
          <w:sz w:val="28"/>
          <w:szCs w:val="28"/>
        </w:rPr>
        <w:t xml:space="preserve">В Интернете основным является так называемое выборочное внимание. Все меньше внимания уделяют пользователи разнообразным рекламным объявлениям, </w:t>
      </w:r>
      <w:r w:rsidRPr="00625D55">
        <w:rPr>
          <w:sz w:val="28"/>
          <w:szCs w:val="28"/>
          <w:lang w:val="en-US"/>
        </w:rPr>
        <w:t>CTR</w:t>
      </w:r>
      <w:r w:rsidRPr="00625D55">
        <w:rPr>
          <w:sz w:val="28"/>
          <w:szCs w:val="28"/>
        </w:rPr>
        <w:t xml:space="preserve"> (</w:t>
      </w:r>
      <w:r w:rsidRPr="00625D55">
        <w:rPr>
          <w:sz w:val="28"/>
          <w:szCs w:val="28"/>
          <w:lang w:val="en-US"/>
        </w:rPr>
        <w:t>Click</w:t>
      </w:r>
      <w:r w:rsidRPr="00625D55">
        <w:rPr>
          <w:sz w:val="28"/>
          <w:szCs w:val="28"/>
        </w:rPr>
        <w:t xml:space="preserve"> </w:t>
      </w:r>
      <w:r w:rsidRPr="00625D55">
        <w:rPr>
          <w:sz w:val="28"/>
          <w:szCs w:val="28"/>
          <w:lang w:val="en-US"/>
        </w:rPr>
        <w:t>Trough</w:t>
      </w:r>
      <w:r w:rsidRPr="00625D55">
        <w:rPr>
          <w:sz w:val="28"/>
          <w:szCs w:val="28"/>
        </w:rPr>
        <w:t xml:space="preserve"> </w:t>
      </w:r>
      <w:r w:rsidRPr="00625D55">
        <w:rPr>
          <w:sz w:val="28"/>
          <w:szCs w:val="28"/>
          <w:lang w:val="en-US"/>
        </w:rPr>
        <w:t>Rate</w:t>
      </w:r>
      <w:r w:rsidRPr="00625D55">
        <w:rPr>
          <w:sz w:val="28"/>
          <w:szCs w:val="28"/>
        </w:rPr>
        <w:t xml:space="preserve">) баннеров упал в Америке по сравнению с прошлым годом почти на 50%, а реклама в Интернете работает из рук вон плохо. </w:t>
      </w:r>
    </w:p>
    <w:p w:rsidR="00D624AE" w:rsidRPr="00625D55" w:rsidRDefault="00D624AE" w:rsidP="00D624AE">
      <w:pPr>
        <w:ind w:firstLine="360"/>
        <w:jc w:val="both"/>
        <w:rPr>
          <w:sz w:val="28"/>
          <w:szCs w:val="28"/>
        </w:rPr>
      </w:pPr>
      <w:r w:rsidRPr="00625D55">
        <w:rPr>
          <w:sz w:val="28"/>
          <w:szCs w:val="28"/>
        </w:rPr>
        <w:t xml:space="preserve">К сожалению, пользователи в своем стремлении найти нужную информацию не уделяют внимания не только рекламе, но и всем элементам графического дизайна, которые ее напоминают. </w:t>
      </w:r>
    </w:p>
    <w:p w:rsidR="00D624AE" w:rsidRPr="00625D55" w:rsidRDefault="00D624AE" w:rsidP="00D624AE">
      <w:pPr>
        <w:jc w:val="both"/>
        <w:rPr>
          <w:i/>
          <w:sz w:val="28"/>
          <w:szCs w:val="28"/>
        </w:rPr>
      </w:pPr>
      <w:r w:rsidRPr="00625D55">
        <w:rPr>
          <w:sz w:val="28"/>
          <w:szCs w:val="28"/>
        </w:rPr>
        <w:t>Именно поэтому при разработке дизайна сайта следует исключить все элементы, которые напоминают пользователям рекламу. С появлением новых форм и видов рекламы их список нужно будет дополнять, но пока действуют основные правила:</w:t>
      </w:r>
    </w:p>
    <w:p w:rsidR="00D624AE" w:rsidRPr="00625D55" w:rsidRDefault="00D624AE" w:rsidP="00D624AE">
      <w:pPr>
        <w:ind w:firstLine="360"/>
        <w:jc w:val="both"/>
        <w:rPr>
          <w:sz w:val="28"/>
          <w:szCs w:val="28"/>
        </w:rPr>
      </w:pPr>
      <w:r w:rsidRPr="00625D55">
        <w:rPr>
          <w:sz w:val="28"/>
          <w:szCs w:val="28"/>
        </w:rPr>
        <w:t xml:space="preserve">&gt; </w:t>
      </w:r>
      <w:r w:rsidRPr="00625D55">
        <w:rPr>
          <w:i/>
          <w:sz w:val="28"/>
          <w:szCs w:val="28"/>
        </w:rPr>
        <w:t xml:space="preserve">баннерная слепота </w:t>
      </w:r>
      <w:r w:rsidRPr="00625D55">
        <w:rPr>
          <w:sz w:val="28"/>
          <w:szCs w:val="28"/>
        </w:rPr>
        <w:t>– пользователи никогда не фиксируют взгляд на графическом элементе, который находится на традиционном для баннера месте – вверху или внизу страницы;</w:t>
      </w:r>
    </w:p>
    <w:p w:rsidR="00D624AE" w:rsidRPr="00625D55" w:rsidRDefault="00D624AE" w:rsidP="00D624AE">
      <w:pPr>
        <w:ind w:firstLine="360"/>
        <w:jc w:val="both"/>
        <w:rPr>
          <w:sz w:val="28"/>
          <w:szCs w:val="28"/>
        </w:rPr>
      </w:pPr>
      <w:r w:rsidRPr="00625D55">
        <w:rPr>
          <w:sz w:val="28"/>
          <w:szCs w:val="28"/>
        </w:rPr>
        <w:t xml:space="preserve">&gt; </w:t>
      </w:r>
      <w:r w:rsidRPr="00625D55">
        <w:rPr>
          <w:i/>
          <w:sz w:val="28"/>
          <w:szCs w:val="28"/>
        </w:rPr>
        <w:t>запрет на анимацию</w:t>
      </w:r>
      <w:r w:rsidRPr="00625D55">
        <w:rPr>
          <w:sz w:val="28"/>
          <w:szCs w:val="28"/>
        </w:rPr>
        <w:t xml:space="preserve"> – пользователи избегают смотреть на мигающий, движущийся текст или другую агрессивную анимацию;</w:t>
      </w:r>
    </w:p>
    <w:p w:rsidR="00D624AE" w:rsidRPr="00625D55" w:rsidRDefault="00D624AE" w:rsidP="00D624AE">
      <w:pPr>
        <w:ind w:firstLine="360"/>
        <w:jc w:val="both"/>
        <w:rPr>
          <w:sz w:val="28"/>
          <w:szCs w:val="28"/>
        </w:rPr>
      </w:pPr>
      <w:r w:rsidRPr="00625D55">
        <w:rPr>
          <w:sz w:val="28"/>
          <w:szCs w:val="28"/>
        </w:rPr>
        <w:t xml:space="preserve">&gt; </w:t>
      </w:r>
      <w:r w:rsidRPr="00625D55">
        <w:rPr>
          <w:i/>
          <w:sz w:val="28"/>
          <w:szCs w:val="28"/>
        </w:rPr>
        <w:t xml:space="preserve">нелюбовь к выпадающим окнам браузера </w:t>
      </w:r>
      <w:r w:rsidRPr="00625D55">
        <w:rPr>
          <w:sz w:val="28"/>
          <w:szCs w:val="28"/>
        </w:rPr>
        <w:t>– пользователи закрывают выпадающие окна еще до того, как они полностью загрузились. Я не хочу сказать, что такой прием надо запретить, возможно, стоит подумать, нет ли альтернативного решения размещения информации специально для пользователей, которые пока еще ни разу не дожидались появления выпадающего окна.</w:t>
      </w:r>
    </w:p>
    <w:p w:rsidR="00D624AE" w:rsidRPr="00625D55" w:rsidRDefault="00D624AE" w:rsidP="00D624AE">
      <w:pPr>
        <w:jc w:val="both"/>
        <w:rPr>
          <w:sz w:val="28"/>
          <w:szCs w:val="28"/>
        </w:rPr>
      </w:pPr>
    </w:p>
    <w:p w:rsidR="00DF7CBF" w:rsidRPr="00625D55" w:rsidRDefault="00DF7CBF" w:rsidP="00D624AE">
      <w:pPr>
        <w:jc w:val="both"/>
        <w:rPr>
          <w:sz w:val="28"/>
          <w:szCs w:val="28"/>
        </w:rPr>
      </w:pPr>
    </w:p>
    <w:p w:rsidR="00DF7CBF" w:rsidRPr="00625D55" w:rsidRDefault="00DF7CBF" w:rsidP="00D624AE">
      <w:pPr>
        <w:jc w:val="both"/>
        <w:rPr>
          <w:sz w:val="28"/>
          <w:szCs w:val="28"/>
        </w:rPr>
      </w:pPr>
    </w:p>
    <w:p w:rsidR="00625D55" w:rsidRDefault="00625D55">
      <w:pPr>
        <w:spacing w:after="200" w:line="276" w:lineRule="auto"/>
        <w:rPr>
          <w:b/>
          <w:sz w:val="28"/>
          <w:szCs w:val="28"/>
        </w:rPr>
      </w:pPr>
      <w:r>
        <w:rPr>
          <w:b/>
          <w:sz w:val="28"/>
          <w:szCs w:val="28"/>
        </w:rPr>
        <w:br w:type="page"/>
      </w:r>
    </w:p>
    <w:p w:rsidR="00DF7CBF" w:rsidRPr="00625D55" w:rsidRDefault="006522F8" w:rsidP="00DF7CBF">
      <w:pPr>
        <w:autoSpaceDE w:val="0"/>
        <w:autoSpaceDN w:val="0"/>
        <w:adjustRightInd w:val="0"/>
        <w:ind w:firstLine="708"/>
        <w:jc w:val="both"/>
        <w:rPr>
          <w:b/>
          <w:sz w:val="28"/>
          <w:szCs w:val="28"/>
        </w:rPr>
      </w:pPr>
      <w:r w:rsidRPr="00625D55">
        <w:rPr>
          <w:b/>
          <w:sz w:val="28"/>
          <w:szCs w:val="28"/>
        </w:rPr>
        <w:t xml:space="preserve">Тема 5.  </w:t>
      </w:r>
      <w:proofErr w:type="spellStart"/>
      <w:r w:rsidR="00EB1D71" w:rsidRPr="00625D55">
        <w:rPr>
          <w:b/>
          <w:sz w:val="28"/>
          <w:szCs w:val="28"/>
        </w:rPr>
        <w:t>Юзабилити</w:t>
      </w:r>
      <w:proofErr w:type="spellEnd"/>
      <w:r w:rsidR="00EB1D71" w:rsidRPr="00625D55">
        <w:rPr>
          <w:b/>
          <w:sz w:val="28"/>
          <w:szCs w:val="28"/>
        </w:rPr>
        <w:t xml:space="preserve"> и поисковая оптимизация</w:t>
      </w:r>
    </w:p>
    <w:p w:rsidR="00DF7CBF" w:rsidRPr="00625D55" w:rsidRDefault="00DF7CBF" w:rsidP="00DF7CBF">
      <w:pPr>
        <w:autoSpaceDE w:val="0"/>
        <w:autoSpaceDN w:val="0"/>
        <w:adjustRightInd w:val="0"/>
        <w:ind w:firstLine="708"/>
        <w:jc w:val="both"/>
        <w:rPr>
          <w:b/>
          <w:sz w:val="28"/>
          <w:szCs w:val="28"/>
        </w:rPr>
      </w:pPr>
    </w:p>
    <w:p w:rsidR="00DF7CBF" w:rsidRPr="00625D55" w:rsidRDefault="00EB1D71" w:rsidP="00DF7CBF">
      <w:pPr>
        <w:autoSpaceDE w:val="0"/>
        <w:autoSpaceDN w:val="0"/>
        <w:adjustRightInd w:val="0"/>
        <w:ind w:firstLine="708"/>
        <w:jc w:val="both"/>
        <w:rPr>
          <w:b/>
          <w:sz w:val="28"/>
          <w:szCs w:val="28"/>
        </w:rPr>
      </w:pPr>
      <w:r w:rsidRPr="00625D55">
        <w:rPr>
          <w:sz w:val="28"/>
          <w:szCs w:val="28"/>
        </w:rPr>
        <w:t xml:space="preserve">Относительно  поисковой оптимизации есть довольно распространенный миф, что «оптимизированные» страницы выглядят хуже «естественных» и пугают пользователей своим видом и контентом. Дело в том, что до сих пор в сознании многих вебмастеров слово «оптимизация» ассоциируется с многократным повторением ключевых слов везде, где только можно: в титуле страницы, поле </w:t>
      </w:r>
      <w:r w:rsidRPr="00625D55">
        <w:rPr>
          <w:sz w:val="28"/>
          <w:szCs w:val="28"/>
          <w:lang w:val="en-US"/>
        </w:rPr>
        <w:t>meta</w:t>
      </w:r>
      <w:r w:rsidRPr="00625D55">
        <w:rPr>
          <w:sz w:val="28"/>
          <w:szCs w:val="28"/>
        </w:rPr>
        <w:t>-</w:t>
      </w:r>
      <w:r w:rsidRPr="00625D55">
        <w:rPr>
          <w:sz w:val="28"/>
          <w:szCs w:val="28"/>
          <w:lang w:val="en-US"/>
        </w:rPr>
        <w:t>keywords</w:t>
      </w:r>
      <w:r w:rsidRPr="00625D55">
        <w:rPr>
          <w:sz w:val="28"/>
          <w:szCs w:val="28"/>
        </w:rPr>
        <w:t>, видимом и невидимом тексте страницы. В результате всего этого и получаются нечитаемые и неудобные для пользователя страницы.</w:t>
      </w:r>
    </w:p>
    <w:p w:rsidR="00DF7CBF" w:rsidRPr="00625D55" w:rsidRDefault="00EB1D71" w:rsidP="00DF7CBF">
      <w:pPr>
        <w:autoSpaceDE w:val="0"/>
        <w:autoSpaceDN w:val="0"/>
        <w:adjustRightInd w:val="0"/>
        <w:ind w:firstLine="708"/>
        <w:jc w:val="both"/>
        <w:rPr>
          <w:sz w:val="28"/>
          <w:szCs w:val="28"/>
        </w:rPr>
      </w:pPr>
      <w:proofErr w:type="gramStart"/>
      <w:r w:rsidRPr="00625D55">
        <w:rPr>
          <w:sz w:val="28"/>
          <w:szCs w:val="28"/>
        </w:rPr>
        <w:t xml:space="preserve">Однако опыт показывает, что требования поисковой оптимизации не только не противоречат идеологии </w:t>
      </w:r>
      <w:proofErr w:type="spellStart"/>
      <w:r w:rsidRPr="00625D55">
        <w:rPr>
          <w:sz w:val="28"/>
          <w:szCs w:val="28"/>
        </w:rPr>
        <w:t>юзабилити</w:t>
      </w:r>
      <w:proofErr w:type="spellEnd"/>
      <w:r w:rsidRPr="00625D55">
        <w:rPr>
          <w:sz w:val="28"/>
          <w:szCs w:val="28"/>
        </w:rPr>
        <w:t xml:space="preserve">, но во многом её поддерживают, а рекомендации ведущих специалистов по оптимизации и </w:t>
      </w:r>
      <w:proofErr w:type="spellStart"/>
      <w:r w:rsidRPr="00625D55">
        <w:rPr>
          <w:sz w:val="28"/>
          <w:szCs w:val="28"/>
        </w:rPr>
        <w:t>юзабилити</w:t>
      </w:r>
      <w:proofErr w:type="spellEnd"/>
      <w:r w:rsidRPr="00625D55">
        <w:rPr>
          <w:sz w:val="28"/>
          <w:szCs w:val="28"/>
        </w:rPr>
        <w:t xml:space="preserve"> совпадают настолько, что можно подумать, будто нас пытаются заставить делать одно и то же, но разными способами: если уж не веришь </w:t>
      </w:r>
      <w:proofErr w:type="spellStart"/>
      <w:r w:rsidRPr="00625D55">
        <w:rPr>
          <w:sz w:val="28"/>
          <w:szCs w:val="28"/>
        </w:rPr>
        <w:t>юзабилисту</w:t>
      </w:r>
      <w:proofErr w:type="spellEnd"/>
      <w:r w:rsidRPr="00625D55">
        <w:rPr>
          <w:sz w:val="28"/>
          <w:szCs w:val="28"/>
        </w:rPr>
        <w:t>, так поверь хоть оптимизатору.</w:t>
      </w:r>
      <w:proofErr w:type="gramEnd"/>
    </w:p>
    <w:p w:rsidR="00EB1D71" w:rsidRPr="00625D55" w:rsidRDefault="00EB1D71" w:rsidP="00DF7CBF">
      <w:pPr>
        <w:autoSpaceDE w:val="0"/>
        <w:autoSpaceDN w:val="0"/>
        <w:adjustRightInd w:val="0"/>
        <w:ind w:firstLine="708"/>
        <w:jc w:val="both"/>
        <w:rPr>
          <w:b/>
          <w:sz w:val="28"/>
          <w:szCs w:val="28"/>
        </w:rPr>
      </w:pPr>
      <w:r w:rsidRPr="00625D55">
        <w:rPr>
          <w:b/>
          <w:sz w:val="28"/>
          <w:szCs w:val="28"/>
        </w:rPr>
        <w:t>Развитие поисковых машин как стимул для улучшения сайтов</w:t>
      </w:r>
    </w:p>
    <w:p w:rsidR="00EB1D71" w:rsidRPr="00625D55" w:rsidRDefault="00EB1D71" w:rsidP="00DF7CBF">
      <w:pPr>
        <w:autoSpaceDE w:val="0"/>
        <w:autoSpaceDN w:val="0"/>
        <w:adjustRightInd w:val="0"/>
        <w:ind w:firstLine="708"/>
        <w:jc w:val="both"/>
        <w:rPr>
          <w:sz w:val="28"/>
          <w:szCs w:val="28"/>
        </w:rPr>
      </w:pPr>
      <w:r w:rsidRPr="00625D55">
        <w:rPr>
          <w:sz w:val="28"/>
          <w:szCs w:val="28"/>
        </w:rPr>
        <w:t xml:space="preserve">Сейчас технологии поиска активно развиваются во всем мире, в том числе и в России. Даже на нашем относительно узком рынке в </w:t>
      </w:r>
      <w:proofErr w:type="gramStart"/>
      <w:r w:rsidRPr="00625D55">
        <w:rPr>
          <w:sz w:val="28"/>
          <w:szCs w:val="28"/>
        </w:rPr>
        <w:t>последний</w:t>
      </w:r>
      <w:proofErr w:type="gramEnd"/>
      <w:r w:rsidRPr="00625D55">
        <w:rPr>
          <w:sz w:val="28"/>
          <w:szCs w:val="28"/>
        </w:rPr>
        <w:t xml:space="preserve"> год-два происходят серьезные изменения и появляются новые игроки. </w:t>
      </w:r>
      <w:proofErr w:type="gramStart"/>
      <w:r w:rsidRPr="00625D55">
        <w:rPr>
          <w:sz w:val="28"/>
          <w:szCs w:val="28"/>
        </w:rPr>
        <w:t xml:space="preserve">Кроме традиционных поисковых машин, уже широко известных у наших пользователей – Яндекса, Рамблера и Апорта, все большую популярность приобретают альтернативные (с точки зрения массовой аудитории) поиски, в первую очередь, Google, доля которого постоянно растет, как за счет роста популярности самого Google среди российских интернет-пользователей, так и за счет использования выдачи этого поисковика на </w:t>
      </w:r>
      <w:proofErr w:type="spellStart"/>
      <w:r w:rsidRPr="00625D55">
        <w:rPr>
          <w:sz w:val="28"/>
          <w:szCs w:val="28"/>
        </w:rPr>
        <w:t>Mail.Ru</w:t>
      </w:r>
      <w:proofErr w:type="spellEnd"/>
      <w:r w:rsidRPr="00625D55">
        <w:rPr>
          <w:sz w:val="28"/>
          <w:szCs w:val="28"/>
        </w:rPr>
        <w:t>.</w:t>
      </w:r>
      <w:proofErr w:type="gramEnd"/>
      <w:r w:rsidRPr="00625D55">
        <w:rPr>
          <w:sz w:val="28"/>
          <w:szCs w:val="28"/>
        </w:rPr>
        <w:t xml:space="preserve"> Есть предположения, что и </w:t>
      </w:r>
      <w:proofErr w:type="spellStart"/>
      <w:r w:rsidRPr="00625D55">
        <w:rPr>
          <w:sz w:val="28"/>
          <w:szCs w:val="28"/>
        </w:rPr>
        <w:t>Mail.Ru</w:t>
      </w:r>
      <w:proofErr w:type="spellEnd"/>
      <w:r w:rsidRPr="00625D55">
        <w:rPr>
          <w:sz w:val="28"/>
          <w:szCs w:val="28"/>
        </w:rPr>
        <w:t xml:space="preserve"> не собирается ограничиваться только разработкой надстроек над Google – в конце концов, не для этого же они нанимали Михаила Костина, ведущего разработчика «Апорта», но и в 2005-2006 году выйдет на рынок со своим собственным поисковиком.</w:t>
      </w:r>
      <w:r w:rsidR="00DF7CBF" w:rsidRPr="00625D55">
        <w:rPr>
          <w:sz w:val="28"/>
          <w:szCs w:val="28"/>
        </w:rPr>
        <w:t xml:space="preserve"> </w:t>
      </w:r>
      <w:r w:rsidRPr="00625D55">
        <w:rPr>
          <w:sz w:val="28"/>
          <w:szCs w:val="28"/>
        </w:rPr>
        <w:t xml:space="preserve">За рубежом 2003 и 2004 год прошли под знаком консолидации поисковых команд и появления новых. </w:t>
      </w:r>
      <w:proofErr w:type="gramStart"/>
      <w:r w:rsidRPr="00625D55">
        <w:rPr>
          <w:sz w:val="28"/>
          <w:szCs w:val="28"/>
        </w:rPr>
        <w:t xml:space="preserve">Сначала система контекстной рекламы Overture последовательно поглотила ряд поисковых машин, среди которых такие известные как </w:t>
      </w:r>
      <w:proofErr w:type="spellStart"/>
      <w:r w:rsidRPr="00625D55">
        <w:rPr>
          <w:sz w:val="28"/>
          <w:szCs w:val="28"/>
        </w:rPr>
        <w:t>Altavista</w:t>
      </w:r>
      <w:proofErr w:type="spellEnd"/>
      <w:r w:rsidRPr="00625D55">
        <w:rPr>
          <w:sz w:val="28"/>
          <w:szCs w:val="28"/>
        </w:rPr>
        <w:t xml:space="preserve">, FAST (AllTheWeb.Com) и </w:t>
      </w:r>
      <w:proofErr w:type="spellStart"/>
      <w:r w:rsidRPr="00625D55">
        <w:rPr>
          <w:sz w:val="28"/>
          <w:szCs w:val="28"/>
        </w:rPr>
        <w:t>Teoma</w:t>
      </w:r>
      <w:proofErr w:type="spellEnd"/>
      <w:r w:rsidRPr="00625D55">
        <w:rPr>
          <w:sz w:val="28"/>
          <w:szCs w:val="28"/>
        </w:rPr>
        <w:t>, а затем сама была поглощена Yahoo!.</w:t>
      </w:r>
      <w:proofErr w:type="gramEnd"/>
      <w:r w:rsidRPr="00625D55">
        <w:rPr>
          <w:sz w:val="28"/>
          <w:szCs w:val="28"/>
        </w:rPr>
        <w:t xml:space="preserve"> Microsoft взялся за разработку своего поисковика, что вызвало панику у одной половины специалистов по поиску, и скептические усмешки у другой. Тем не менее, и Yahoo!, и Microsoft в течение 2004 года закончили разработку своих поисковиков (последний, правда, ввел его в эксплуатацию только в феврале 2005).</w:t>
      </w:r>
      <w:r w:rsidR="00DF7CBF" w:rsidRPr="00625D55">
        <w:rPr>
          <w:sz w:val="28"/>
          <w:szCs w:val="28"/>
        </w:rPr>
        <w:t xml:space="preserve"> </w:t>
      </w:r>
      <w:r w:rsidRPr="00625D55">
        <w:rPr>
          <w:sz w:val="28"/>
          <w:szCs w:val="28"/>
        </w:rPr>
        <w:t xml:space="preserve">Эта краткая ретроспектива, надеюсь, показывает, что в поиск стали вкладываться очень большие (или в случае России – просто стали вкладываться) деньги. Только Microsoft потратил на разработку поисковика более 150 </w:t>
      </w:r>
      <w:proofErr w:type="gramStart"/>
      <w:r w:rsidRPr="00625D55">
        <w:rPr>
          <w:sz w:val="28"/>
          <w:szCs w:val="28"/>
        </w:rPr>
        <w:t>млн</w:t>
      </w:r>
      <w:proofErr w:type="gramEnd"/>
      <w:r w:rsidRPr="00625D55">
        <w:rPr>
          <w:sz w:val="28"/>
          <w:szCs w:val="28"/>
        </w:rPr>
        <w:t xml:space="preserve"> долларов. Бурное развитие отрасли позволяет привлекать лучших специалистов что, как правило, сказывается на ка</w:t>
      </w:r>
      <w:r w:rsidR="00DF7CBF" w:rsidRPr="00625D55">
        <w:rPr>
          <w:sz w:val="28"/>
          <w:szCs w:val="28"/>
        </w:rPr>
        <w:t xml:space="preserve">честве поиска в лучшую сторону. </w:t>
      </w:r>
      <w:r w:rsidRPr="00625D55">
        <w:rPr>
          <w:sz w:val="28"/>
          <w:szCs w:val="28"/>
        </w:rPr>
        <w:t xml:space="preserve">В последние годы одной из главных проблем поисковых машин было правильное ранжирование сайтов. Поиск – один из самых востребованных </w:t>
      </w:r>
      <w:proofErr w:type="gramStart"/>
      <w:r w:rsidRPr="00625D55">
        <w:rPr>
          <w:sz w:val="28"/>
          <w:szCs w:val="28"/>
        </w:rPr>
        <w:t>интернет-сервисов</w:t>
      </w:r>
      <w:proofErr w:type="gramEnd"/>
      <w:r w:rsidRPr="00625D55">
        <w:rPr>
          <w:sz w:val="28"/>
          <w:szCs w:val="28"/>
        </w:rPr>
        <w:t>, им пользуются миллионы людей во всем мире, поэтому неудивительно, что каждый вебмастер стремится направить поисковый трафик на свой сайт. Естественно, среди общей массы владельцев сайтов есть и такие, которые пытаются привлечь (часто не без успеха) посетителей путем обмана поисковой машины.</w:t>
      </w:r>
    </w:p>
    <w:p w:rsidR="00EB1D71" w:rsidRPr="00625D55" w:rsidRDefault="00EB1D71" w:rsidP="00DF7CBF">
      <w:pPr>
        <w:ind w:firstLine="900"/>
        <w:jc w:val="both"/>
        <w:rPr>
          <w:sz w:val="28"/>
          <w:szCs w:val="28"/>
        </w:rPr>
      </w:pPr>
      <w:r w:rsidRPr="00625D55">
        <w:rPr>
          <w:sz w:val="28"/>
          <w:szCs w:val="28"/>
        </w:rPr>
        <w:t xml:space="preserve">К однозначно </w:t>
      </w:r>
      <w:proofErr w:type="spellStart"/>
      <w:r w:rsidRPr="00625D55">
        <w:rPr>
          <w:sz w:val="28"/>
          <w:szCs w:val="28"/>
        </w:rPr>
        <w:t>спамерским</w:t>
      </w:r>
      <w:proofErr w:type="spellEnd"/>
      <w:r w:rsidRPr="00625D55">
        <w:rPr>
          <w:sz w:val="28"/>
          <w:szCs w:val="28"/>
        </w:rPr>
        <w:t xml:space="preserve"> приемам продвижения сайтов</w:t>
      </w:r>
      <w:r w:rsidR="00DF7CBF" w:rsidRPr="00625D55">
        <w:rPr>
          <w:sz w:val="28"/>
          <w:szCs w:val="28"/>
        </w:rPr>
        <w:t xml:space="preserve"> в поисковиках принято относит </w:t>
      </w:r>
      <w:r w:rsidRPr="00625D55">
        <w:rPr>
          <w:sz w:val="28"/>
          <w:szCs w:val="28"/>
        </w:rPr>
        <w:t>маскировку содержимого (</w:t>
      </w:r>
      <w:proofErr w:type="spellStart"/>
      <w:r w:rsidRPr="00625D55">
        <w:rPr>
          <w:sz w:val="28"/>
          <w:szCs w:val="28"/>
        </w:rPr>
        <w:t>cloaking</w:t>
      </w:r>
      <w:proofErr w:type="spellEnd"/>
      <w:r w:rsidRPr="00625D55">
        <w:rPr>
          <w:sz w:val="28"/>
          <w:szCs w:val="28"/>
        </w:rPr>
        <w:t xml:space="preserve">, </w:t>
      </w:r>
      <w:proofErr w:type="spellStart"/>
      <w:r w:rsidRPr="00625D55">
        <w:rPr>
          <w:sz w:val="28"/>
          <w:szCs w:val="28"/>
        </w:rPr>
        <w:t>клоакинг</w:t>
      </w:r>
      <w:proofErr w:type="spellEnd"/>
      <w:r w:rsidRPr="00625D55">
        <w:rPr>
          <w:sz w:val="28"/>
          <w:szCs w:val="28"/>
        </w:rPr>
        <w:t>), создание большого числа однотипных страниц (</w:t>
      </w:r>
      <w:proofErr w:type="spellStart"/>
      <w:r w:rsidRPr="00625D55">
        <w:rPr>
          <w:sz w:val="28"/>
          <w:szCs w:val="28"/>
        </w:rPr>
        <w:t>doorways</w:t>
      </w:r>
      <w:proofErr w:type="spellEnd"/>
      <w:r w:rsidRPr="00625D55">
        <w:rPr>
          <w:sz w:val="28"/>
          <w:szCs w:val="28"/>
        </w:rPr>
        <w:t xml:space="preserve">, </w:t>
      </w:r>
      <w:proofErr w:type="spellStart"/>
      <w:r w:rsidRPr="00625D55">
        <w:rPr>
          <w:sz w:val="28"/>
          <w:szCs w:val="28"/>
        </w:rPr>
        <w:t>дорвеев</w:t>
      </w:r>
      <w:proofErr w:type="spellEnd"/>
      <w:r w:rsidRPr="00625D55">
        <w:rPr>
          <w:sz w:val="28"/>
          <w:szCs w:val="28"/>
        </w:rPr>
        <w:t>), использование скрытого либо намеренно нечитаемого текста (слишком мелкий шрифт, те</w:t>
      </w:r>
      <w:proofErr w:type="gramStart"/>
      <w:r w:rsidRPr="00625D55">
        <w:rPr>
          <w:sz w:val="28"/>
          <w:szCs w:val="28"/>
        </w:rPr>
        <w:t>кст цв</w:t>
      </w:r>
      <w:proofErr w:type="gramEnd"/>
      <w:r w:rsidRPr="00625D55">
        <w:rPr>
          <w:sz w:val="28"/>
          <w:szCs w:val="28"/>
        </w:rPr>
        <w:t>етом фона, в скрытых слоях и т.п.).</w:t>
      </w:r>
    </w:p>
    <w:p w:rsidR="00DF7CBF" w:rsidRPr="00625D55" w:rsidRDefault="00EB1D71" w:rsidP="00DF7CBF">
      <w:pPr>
        <w:ind w:firstLine="708"/>
        <w:jc w:val="both"/>
        <w:rPr>
          <w:sz w:val="28"/>
          <w:szCs w:val="28"/>
        </w:rPr>
      </w:pPr>
      <w:r w:rsidRPr="00625D55">
        <w:rPr>
          <w:sz w:val="28"/>
          <w:szCs w:val="28"/>
        </w:rPr>
        <w:t>Судя по тому, что видно в последнее время в поисковой выдаче, разработчики поисковиков в целом научились бороться не только с явным спамом, но и с «</w:t>
      </w:r>
      <w:proofErr w:type="spellStart"/>
      <w:r w:rsidRPr="00625D55">
        <w:rPr>
          <w:sz w:val="28"/>
          <w:szCs w:val="28"/>
        </w:rPr>
        <w:t>переоптимизированными</w:t>
      </w:r>
      <w:proofErr w:type="spellEnd"/>
      <w:r w:rsidRPr="00625D55">
        <w:rPr>
          <w:sz w:val="28"/>
          <w:szCs w:val="28"/>
        </w:rPr>
        <w:t>» страницами, которые создавались в первую очередь для роботов, а в последнюю – для людей. Рассмотрим подробнее, как поисковики заставляют облагораживать наши сайты.</w:t>
      </w:r>
    </w:p>
    <w:p w:rsidR="00DF7CBF" w:rsidRPr="00625D55" w:rsidRDefault="00EB1D71" w:rsidP="00DF7CBF">
      <w:pPr>
        <w:ind w:firstLine="708"/>
        <w:jc w:val="both"/>
        <w:rPr>
          <w:b/>
          <w:bCs/>
          <w:sz w:val="28"/>
          <w:szCs w:val="28"/>
        </w:rPr>
      </w:pPr>
      <w:r w:rsidRPr="00625D55">
        <w:rPr>
          <w:b/>
          <w:bCs/>
          <w:sz w:val="28"/>
          <w:szCs w:val="28"/>
        </w:rPr>
        <w:t xml:space="preserve">Яндекс как замена Якобу </w:t>
      </w:r>
      <w:proofErr w:type="spellStart"/>
      <w:r w:rsidRPr="00625D55">
        <w:rPr>
          <w:b/>
          <w:bCs/>
          <w:sz w:val="28"/>
          <w:szCs w:val="28"/>
        </w:rPr>
        <w:t>Нильсену</w:t>
      </w:r>
      <w:proofErr w:type="spellEnd"/>
    </w:p>
    <w:p w:rsidR="00DF7CBF" w:rsidRPr="00625D55" w:rsidRDefault="00EB1D71" w:rsidP="00DF7CBF">
      <w:pPr>
        <w:ind w:firstLine="708"/>
        <w:jc w:val="both"/>
        <w:rPr>
          <w:sz w:val="28"/>
          <w:szCs w:val="28"/>
        </w:rPr>
      </w:pPr>
      <w:r w:rsidRPr="00625D55">
        <w:rPr>
          <w:sz w:val="28"/>
          <w:szCs w:val="28"/>
        </w:rPr>
        <w:t xml:space="preserve">Так уж получается, что денег хочется всем, а вот читать умные книжки готовы совсем немногие. Еще меньше </w:t>
      </w:r>
      <w:proofErr w:type="gramStart"/>
      <w:r w:rsidRPr="00625D55">
        <w:rPr>
          <w:sz w:val="28"/>
          <w:szCs w:val="28"/>
        </w:rPr>
        <w:t>готовы</w:t>
      </w:r>
      <w:proofErr w:type="gramEnd"/>
      <w:r w:rsidRPr="00625D55">
        <w:rPr>
          <w:sz w:val="28"/>
          <w:szCs w:val="28"/>
        </w:rPr>
        <w:t xml:space="preserve"> поступать так, как в этих умных книжках написано – сейчас я имею ввиду умные </w:t>
      </w:r>
      <w:proofErr w:type="spellStart"/>
      <w:r w:rsidRPr="00625D55">
        <w:rPr>
          <w:sz w:val="28"/>
          <w:szCs w:val="28"/>
        </w:rPr>
        <w:t>книжкаи</w:t>
      </w:r>
      <w:proofErr w:type="spellEnd"/>
      <w:r w:rsidRPr="00625D55">
        <w:rPr>
          <w:sz w:val="28"/>
          <w:szCs w:val="28"/>
        </w:rPr>
        <w:t xml:space="preserve"> по </w:t>
      </w:r>
      <w:proofErr w:type="spellStart"/>
      <w:r w:rsidRPr="00625D55">
        <w:rPr>
          <w:sz w:val="28"/>
          <w:szCs w:val="28"/>
        </w:rPr>
        <w:t>юзабилити</w:t>
      </w:r>
      <w:proofErr w:type="spellEnd"/>
      <w:r w:rsidRPr="00625D55">
        <w:rPr>
          <w:sz w:val="28"/>
          <w:szCs w:val="28"/>
        </w:rPr>
        <w:t>. Парадокс, но до сих пор российские вебмастера озабочены в гораздо большей степени привлечением трафика, а не правильной конверсией уже имеющейся аудитории.</w:t>
      </w:r>
    </w:p>
    <w:p w:rsidR="00EB1D71" w:rsidRPr="00625D55" w:rsidRDefault="00EB1D71" w:rsidP="00DF7CBF">
      <w:pPr>
        <w:ind w:firstLine="708"/>
        <w:jc w:val="both"/>
        <w:rPr>
          <w:sz w:val="28"/>
          <w:szCs w:val="28"/>
        </w:rPr>
      </w:pPr>
      <w:r w:rsidRPr="00625D55">
        <w:rPr>
          <w:sz w:val="28"/>
          <w:szCs w:val="28"/>
        </w:rPr>
        <w:t xml:space="preserve">Эту удручающую всех специалистов ситуацию, судя по всему, взялись исправлять поисковые машины, но со своей стороны. Предлагаю убедиться в этом на нескольких примерах. В качестве основы для примеров взяты рекомендации по оформлению веб-страниц, которые взяты из работ гуру </w:t>
      </w:r>
      <w:proofErr w:type="spellStart"/>
      <w:r w:rsidRPr="00625D55">
        <w:rPr>
          <w:sz w:val="28"/>
          <w:szCs w:val="28"/>
        </w:rPr>
        <w:t>юзабилити</w:t>
      </w:r>
      <w:proofErr w:type="spellEnd"/>
      <w:r w:rsidRPr="00625D55">
        <w:rPr>
          <w:sz w:val="28"/>
          <w:szCs w:val="28"/>
        </w:rPr>
        <w:t xml:space="preserve"> Якоба </w:t>
      </w:r>
      <w:proofErr w:type="spellStart"/>
      <w:r w:rsidRPr="00625D55">
        <w:rPr>
          <w:sz w:val="28"/>
          <w:szCs w:val="28"/>
        </w:rPr>
        <w:t>Нильсена</w:t>
      </w:r>
      <w:proofErr w:type="spellEnd"/>
      <w:r w:rsidRPr="00625D55">
        <w:rPr>
          <w:sz w:val="28"/>
          <w:szCs w:val="28"/>
        </w:rPr>
        <w:t>.</w:t>
      </w:r>
    </w:p>
    <w:p w:rsidR="00DF7CBF" w:rsidRPr="00625D55" w:rsidRDefault="00EB1D71" w:rsidP="00DF7CBF">
      <w:pPr>
        <w:ind w:firstLine="708"/>
        <w:jc w:val="both"/>
        <w:rPr>
          <w:b/>
          <w:bCs/>
          <w:sz w:val="28"/>
          <w:szCs w:val="28"/>
        </w:rPr>
      </w:pPr>
      <w:r w:rsidRPr="00625D55">
        <w:rPr>
          <w:b/>
          <w:bCs/>
          <w:sz w:val="28"/>
          <w:szCs w:val="28"/>
        </w:rPr>
        <w:t>Сайт должен давать четкое предст</w:t>
      </w:r>
      <w:r w:rsidR="00DF7CBF" w:rsidRPr="00625D55">
        <w:rPr>
          <w:b/>
          <w:bCs/>
          <w:sz w:val="28"/>
          <w:szCs w:val="28"/>
        </w:rPr>
        <w:t>авление о его цели и содержании</w:t>
      </w:r>
    </w:p>
    <w:p w:rsidR="00DF7CBF" w:rsidRPr="00625D55" w:rsidRDefault="00EB1D71" w:rsidP="00DF7CBF">
      <w:pPr>
        <w:ind w:firstLine="708"/>
        <w:jc w:val="both"/>
        <w:rPr>
          <w:b/>
          <w:bCs/>
          <w:sz w:val="28"/>
          <w:szCs w:val="28"/>
        </w:rPr>
      </w:pPr>
      <w:r w:rsidRPr="00625D55">
        <w:rPr>
          <w:sz w:val="28"/>
          <w:szCs w:val="28"/>
        </w:rPr>
        <w:t xml:space="preserve">Это – первое требование </w:t>
      </w:r>
      <w:proofErr w:type="spellStart"/>
      <w:r w:rsidRPr="00625D55">
        <w:rPr>
          <w:sz w:val="28"/>
          <w:szCs w:val="28"/>
        </w:rPr>
        <w:t>юзабилити</w:t>
      </w:r>
      <w:proofErr w:type="spellEnd"/>
      <w:r w:rsidRPr="00625D55">
        <w:rPr>
          <w:sz w:val="28"/>
          <w:szCs w:val="28"/>
        </w:rPr>
        <w:t>. Если на главной странице сайта написано только «Эффективный офис» и заголовки новостей «Завершен очередной проект для компании ХХХХ», трудно рассчитывать, что пользователи быстро поймут, чем этот сайт им может быть полезен, и куда идти дальше.</w:t>
      </w:r>
    </w:p>
    <w:p w:rsidR="00EB1D71" w:rsidRPr="00625D55" w:rsidRDefault="00EB1D71" w:rsidP="00DF7CBF">
      <w:pPr>
        <w:ind w:firstLine="708"/>
        <w:jc w:val="both"/>
        <w:rPr>
          <w:b/>
          <w:bCs/>
          <w:sz w:val="28"/>
          <w:szCs w:val="28"/>
        </w:rPr>
      </w:pPr>
      <w:r w:rsidRPr="00625D55">
        <w:rPr>
          <w:sz w:val="28"/>
          <w:szCs w:val="28"/>
        </w:rPr>
        <w:t>Но это же очень важно и для поисковых машин! Вести разговор на языке потенциального клиента, давать ответы на его вопросы (или запросы, если хотите), использовать привычную для посетителя сайта терминологию – без этого в выдачу по запросам пользователей попасть будет непросто.</w:t>
      </w:r>
    </w:p>
    <w:p w:rsidR="00EB1D71" w:rsidRPr="00625D55" w:rsidRDefault="00EB1D71" w:rsidP="00EB1D71">
      <w:pPr>
        <w:rPr>
          <w:sz w:val="28"/>
          <w:szCs w:val="28"/>
        </w:rPr>
      </w:pPr>
      <w:r w:rsidRPr="00625D55">
        <w:rPr>
          <w:sz w:val="28"/>
          <w:szCs w:val="28"/>
        </w:rPr>
        <w:t>Поэтому первая рекомендация, которая чаще всего дается оптимизаторами: разместить на первой странице текст, содержащий главные ключевые слова, которым отвечает сайт, описывающие его цель.</w:t>
      </w:r>
    </w:p>
    <w:p w:rsidR="00DF7CBF" w:rsidRPr="00625D55" w:rsidRDefault="00EB1D71" w:rsidP="00DF7CBF">
      <w:pPr>
        <w:ind w:firstLine="708"/>
        <w:jc w:val="both"/>
        <w:rPr>
          <w:b/>
          <w:bCs/>
          <w:sz w:val="28"/>
          <w:szCs w:val="28"/>
        </w:rPr>
      </w:pPr>
      <w:r w:rsidRPr="00625D55">
        <w:rPr>
          <w:b/>
          <w:bCs/>
          <w:sz w:val="28"/>
          <w:szCs w:val="28"/>
        </w:rPr>
        <w:t>Посто</w:t>
      </w:r>
      <w:r w:rsidR="00DF7CBF" w:rsidRPr="00625D55">
        <w:rPr>
          <w:b/>
          <w:bCs/>
          <w:sz w:val="28"/>
          <w:szCs w:val="28"/>
        </w:rPr>
        <w:t xml:space="preserve">янство адресной структуры сайта </w:t>
      </w:r>
    </w:p>
    <w:p w:rsidR="00DF7CBF" w:rsidRPr="00625D55" w:rsidRDefault="00EB1D71" w:rsidP="00DF7CBF">
      <w:pPr>
        <w:ind w:firstLine="708"/>
        <w:jc w:val="both"/>
        <w:rPr>
          <w:b/>
          <w:bCs/>
          <w:sz w:val="28"/>
          <w:szCs w:val="28"/>
        </w:rPr>
      </w:pPr>
      <w:r w:rsidRPr="00625D55">
        <w:rPr>
          <w:sz w:val="28"/>
          <w:szCs w:val="28"/>
        </w:rPr>
        <w:t xml:space="preserve">Известно, что ссылки – это то, что делает Веб удобной средой для поиска информации и перемещении от одного документа к другому. Между тем, очень часть контент перемещается на новые адреса – чаще всего это встречается в новостях и при </w:t>
      </w:r>
      <w:proofErr w:type="spellStart"/>
      <w:r w:rsidRPr="00625D55">
        <w:rPr>
          <w:sz w:val="28"/>
          <w:szCs w:val="28"/>
        </w:rPr>
        <w:t>редизайне</w:t>
      </w:r>
      <w:proofErr w:type="spellEnd"/>
      <w:r w:rsidRPr="00625D55">
        <w:rPr>
          <w:sz w:val="28"/>
          <w:szCs w:val="28"/>
        </w:rPr>
        <w:t xml:space="preserve"> сайтов.</w:t>
      </w:r>
    </w:p>
    <w:p w:rsidR="00DF7CBF" w:rsidRPr="00625D55" w:rsidRDefault="00EB1D71" w:rsidP="00DF7CBF">
      <w:pPr>
        <w:ind w:firstLine="708"/>
        <w:jc w:val="both"/>
        <w:rPr>
          <w:b/>
          <w:bCs/>
          <w:sz w:val="28"/>
          <w:szCs w:val="28"/>
        </w:rPr>
      </w:pPr>
      <w:r w:rsidRPr="00625D55">
        <w:rPr>
          <w:sz w:val="28"/>
          <w:szCs w:val="28"/>
        </w:rPr>
        <w:t>Для пользователей это плохо: если была поставлена внешняя ссылка на устаревший адрес, в лучшем случае посетитель попадет на страницу с сообщением об ошибке. Поисковые машины заставляют вебмастеров внимательно следить за тем, чтобы внешние ссылки не терялись: авторитетность страницы, зависящая от веса ссылок – это один из наиболее важных факторов, влияющих на её ранжирование в поиске.</w:t>
      </w:r>
    </w:p>
    <w:p w:rsidR="00EB1D71" w:rsidRPr="00625D55" w:rsidRDefault="00EB1D71" w:rsidP="00DF7CBF">
      <w:pPr>
        <w:ind w:firstLine="708"/>
        <w:jc w:val="both"/>
        <w:rPr>
          <w:b/>
          <w:bCs/>
          <w:sz w:val="28"/>
          <w:szCs w:val="28"/>
        </w:rPr>
      </w:pPr>
      <w:r w:rsidRPr="00625D55">
        <w:rPr>
          <w:sz w:val="28"/>
          <w:szCs w:val="28"/>
        </w:rPr>
        <w:t xml:space="preserve">Поэтому при </w:t>
      </w:r>
      <w:proofErr w:type="spellStart"/>
      <w:r w:rsidRPr="00625D55">
        <w:rPr>
          <w:sz w:val="28"/>
          <w:szCs w:val="28"/>
        </w:rPr>
        <w:t>редизайне</w:t>
      </w:r>
      <w:proofErr w:type="spellEnd"/>
      <w:r w:rsidRPr="00625D55">
        <w:rPr>
          <w:sz w:val="28"/>
          <w:szCs w:val="28"/>
        </w:rPr>
        <w:t xml:space="preserve"> сайта нужно определить, куда ведут ссылки и перенаправить и людей, и роботов на </w:t>
      </w:r>
      <w:proofErr w:type="gramStart"/>
      <w:r w:rsidRPr="00625D55">
        <w:rPr>
          <w:sz w:val="28"/>
          <w:szCs w:val="28"/>
        </w:rPr>
        <w:t>новый</w:t>
      </w:r>
      <w:proofErr w:type="gramEnd"/>
      <w:r w:rsidRPr="00625D55">
        <w:rPr>
          <w:sz w:val="28"/>
          <w:szCs w:val="28"/>
        </w:rPr>
        <w:t xml:space="preserve"> контент. А в остальных случаях стараться не менять адресацию страниц без насущной необходимости.</w:t>
      </w:r>
    </w:p>
    <w:p w:rsidR="00DF7CBF" w:rsidRPr="00625D55" w:rsidRDefault="00EB1D71" w:rsidP="00DF7CBF">
      <w:pPr>
        <w:ind w:firstLine="708"/>
        <w:jc w:val="both"/>
        <w:rPr>
          <w:b/>
          <w:bCs/>
          <w:sz w:val="28"/>
          <w:szCs w:val="28"/>
        </w:rPr>
      </w:pPr>
      <w:r w:rsidRPr="00625D55">
        <w:rPr>
          <w:b/>
          <w:bCs/>
          <w:sz w:val="28"/>
          <w:szCs w:val="28"/>
        </w:rPr>
        <w:t>Альте</w:t>
      </w:r>
      <w:r w:rsidR="00DF7CBF" w:rsidRPr="00625D55">
        <w:rPr>
          <w:b/>
          <w:bCs/>
          <w:sz w:val="28"/>
          <w:szCs w:val="28"/>
        </w:rPr>
        <w:t>рнативный те</w:t>
      </w:r>
      <w:proofErr w:type="gramStart"/>
      <w:r w:rsidR="00DF7CBF" w:rsidRPr="00625D55">
        <w:rPr>
          <w:b/>
          <w:bCs/>
          <w:sz w:val="28"/>
          <w:szCs w:val="28"/>
        </w:rPr>
        <w:t>кст дл</w:t>
      </w:r>
      <w:proofErr w:type="gramEnd"/>
      <w:r w:rsidR="00DF7CBF" w:rsidRPr="00625D55">
        <w:rPr>
          <w:b/>
          <w:bCs/>
          <w:sz w:val="28"/>
          <w:szCs w:val="28"/>
        </w:rPr>
        <w:t>я иллюстраций</w:t>
      </w:r>
    </w:p>
    <w:p w:rsidR="00EB1D71" w:rsidRPr="00625D55" w:rsidRDefault="00EB1D71" w:rsidP="00DF7CBF">
      <w:pPr>
        <w:ind w:firstLine="708"/>
        <w:jc w:val="both"/>
        <w:rPr>
          <w:b/>
          <w:bCs/>
          <w:sz w:val="28"/>
          <w:szCs w:val="28"/>
        </w:rPr>
      </w:pPr>
      <w:r w:rsidRPr="00625D55">
        <w:rPr>
          <w:sz w:val="28"/>
          <w:szCs w:val="28"/>
        </w:rPr>
        <w:t xml:space="preserve">Сейчас его полезность ни у кого не вызывает сомнений. Достаточно много пользователей выключает графику в своих браузерах, и оставлять их без малейшей </w:t>
      </w:r>
      <w:proofErr w:type="gramStart"/>
      <w:r w:rsidRPr="00625D55">
        <w:rPr>
          <w:sz w:val="28"/>
          <w:szCs w:val="28"/>
        </w:rPr>
        <w:t>поддержки</w:t>
      </w:r>
      <w:proofErr w:type="gramEnd"/>
      <w:r w:rsidRPr="00625D55">
        <w:rPr>
          <w:sz w:val="28"/>
          <w:szCs w:val="28"/>
        </w:rPr>
        <w:t xml:space="preserve"> по меньшей мере негуманно. Стоит добавить, что довольно </w:t>
      </w:r>
      <w:proofErr w:type="spellStart"/>
      <w:r w:rsidRPr="00625D55">
        <w:rPr>
          <w:sz w:val="28"/>
          <w:szCs w:val="28"/>
        </w:rPr>
        <w:t>распространенна</w:t>
      </w:r>
      <w:proofErr w:type="spellEnd"/>
      <w:r w:rsidRPr="00625D55">
        <w:rPr>
          <w:sz w:val="28"/>
          <w:szCs w:val="28"/>
        </w:rPr>
        <w:t xml:space="preserve"> ошибка, когда не указывается физической размер иллюстрации, либо поле </w:t>
      </w:r>
      <w:r w:rsidRPr="00625D55">
        <w:rPr>
          <w:sz w:val="28"/>
          <w:szCs w:val="28"/>
          <w:lang w:val="en-US"/>
        </w:rPr>
        <w:t>alt</w:t>
      </w:r>
      <w:r w:rsidRPr="00625D55">
        <w:rPr>
          <w:sz w:val="28"/>
          <w:szCs w:val="28"/>
        </w:rPr>
        <w:t xml:space="preserve"> слишком длинное. В этом случае, верстка страницы может очень сильно исказиться.</w:t>
      </w:r>
    </w:p>
    <w:tbl>
      <w:tblPr>
        <w:tblW w:w="0" w:type="auto"/>
        <w:tblLook w:val="0000" w:firstRow="0" w:lastRow="0" w:firstColumn="0" w:lastColumn="0" w:noHBand="0" w:noVBand="0"/>
      </w:tblPr>
      <w:tblGrid>
        <w:gridCol w:w="9576"/>
      </w:tblGrid>
      <w:tr w:rsidR="00EB1D71" w:rsidRPr="00625D55" w:rsidTr="00B25C54">
        <w:tc>
          <w:tcPr>
            <w:tcW w:w="9571" w:type="dxa"/>
          </w:tcPr>
          <w:p w:rsidR="00EB1D71" w:rsidRPr="00625D55" w:rsidRDefault="00EB1D71" w:rsidP="00B25C54">
            <w:pPr>
              <w:jc w:val="center"/>
              <w:rPr>
                <w:sz w:val="28"/>
                <w:szCs w:val="28"/>
                <w:lang w:val="en-US"/>
              </w:rPr>
            </w:pPr>
            <w:r w:rsidRPr="00625D55">
              <w:rPr>
                <w:noProof/>
                <w:sz w:val="28"/>
                <w:szCs w:val="28"/>
              </w:rPr>
              <w:drawing>
                <wp:inline distT="0" distB="0" distL="0" distR="0" wp14:anchorId="6A86862F" wp14:editId="45D6978F">
                  <wp:extent cx="5934075" cy="2762250"/>
                  <wp:effectExtent l="0" t="0" r="9525" b="0"/>
                  <wp:docPr id="8" name="Рисунок 8" descr="w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bd.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2762250"/>
                          </a:xfrm>
                          <a:prstGeom prst="rect">
                            <a:avLst/>
                          </a:prstGeom>
                          <a:noFill/>
                          <a:ln>
                            <a:noFill/>
                          </a:ln>
                        </pic:spPr>
                      </pic:pic>
                    </a:graphicData>
                  </a:graphic>
                </wp:inline>
              </w:drawing>
            </w:r>
          </w:p>
        </w:tc>
      </w:tr>
      <w:tr w:rsidR="00EB1D71" w:rsidRPr="00625D55" w:rsidTr="00B25C54">
        <w:tc>
          <w:tcPr>
            <w:tcW w:w="9571" w:type="dxa"/>
          </w:tcPr>
          <w:p w:rsidR="00EB1D71" w:rsidRPr="00625D55" w:rsidRDefault="00DF7CBF" w:rsidP="00DF7CBF">
            <w:pPr>
              <w:pStyle w:val="table"/>
              <w:jc w:val="center"/>
              <w:rPr>
                <w:sz w:val="28"/>
                <w:szCs w:val="28"/>
              </w:rPr>
            </w:pPr>
            <w:r w:rsidRPr="00625D55">
              <w:rPr>
                <w:sz w:val="28"/>
                <w:szCs w:val="28"/>
              </w:rPr>
              <w:t>Рисунок 2</w:t>
            </w:r>
            <w:r w:rsidR="00EB1D71" w:rsidRPr="00625D55">
              <w:rPr>
                <w:sz w:val="28"/>
                <w:szCs w:val="28"/>
              </w:rPr>
              <w:t>. Так выглядит главная страница сайта компании «Вимм-Билль-Данн» при просмотре с выключенной загрузкой иллюстраций (фрагмент главной страницы)</w:t>
            </w:r>
          </w:p>
        </w:tc>
      </w:tr>
    </w:tbl>
    <w:p w:rsidR="00EB1D71" w:rsidRPr="00625D55" w:rsidRDefault="00EB1D71" w:rsidP="00DF7CBF">
      <w:pPr>
        <w:ind w:firstLine="708"/>
        <w:jc w:val="both"/>
        <w:rPr>
          <w:sz w:val="28"/>
          <w:szCs w:val="28"/>
        </w:rPr>
      </w:pPr>
      <w:r w:rsidRPr="00625D55">
        <w:rPr>
          <w:sz w:val="28"/>
          <w:szCs w:val="28"/>
        </w:rPr>
        <w:t xml:space="preserve">На иллюстрации показано верное решение – с выключенными иллюстрациями страница выглядит вполне функционально. Справедливости ради, нужно отметить, что эту красоту увидят только пользователи </w:t>
      </w:r>
      <w:proofErr w:type="spellStart"/>
      <w:r w:rsidRPr="00625D55">
        <w:rPr>
          <w:sz w:val="28"/>
          <w:szCs w:val="28"/>
          <w:lang w:val="en-US"/>
        </w:rPr>
        <w:t>FireFox</w:t>
      </w:r>
      <w:proofErr w:type="spellEnd"/>
      <w:r w:rsidRPr="00625D55">
        <w:rPr>
          <w:sz w:val="28"/>
          <w:szCs w:val="28"/>
        </w:rPr>
        <w:t xml:space="preserve">, а вот тем, кто предпочитает </w:t>
      </w:r>
      <w:r w:rsidRPr="00625D55">
        <w:rPr>
          <w:sz w:val="28"/>
          <w:szCs w:val="28"/>
          <w:lang w:val="en-US"/>
        </w:rPr>
        <w:t>Internet</w:t>
      </w:r>
      <w:r w:rsidRPr="00625D55">
        <w:rPr>
          <w:sz w:val="28"/>
          <w:szCs w:val="28"/>
        </w:rPr>
        <w:t xml:space="preserve"> </w:t>
      </w:r>
      <w:r w:rsidRPr="00625D55">
        <w:rPr>
          <w:sz w:val="28"/>
          <w:szCs w:val="28"/>
          <w:lang w:val="en-US"/>
        </w:rPr>
        <w:t>Explorer</w:t>
      </w:r>
      <w:r w:rsidRPr="00625D55">
        <w:rPr>
          <w:sz w:val="28"/>
          <w:szCs w:val="28"/>
        </w:rPr>
        <w:t xml:space="preserve"> подписи в меню не увидят – только во всплывающих подсказках.</w:t>
      </w:r>
    </w:p>
    <w:p w:rsidR="00DF7CBF" w:rsidRPr="00625D55" w:rsidRDefault="00EB1D71" w:rsidP="00DF7CBF">
      <w:pPr>
        <w:ind w:firstLine="708"/>
        <w:jc w:val="both"/>
        <w:rPr>
          <w:sz w:val="28"/>
          <w:szCs w:val="28"/>
        </w:rPr>
      </w:pPr>
      <w:r w:rsidRPr="00625D55">
        <w:rPr>
          <w:sz w:val="28"/>
          <w:szCs w:val="28"/>
        </w:rPr>
        <w:t>Для нужд поисковой оптимизации подписи к иллюстрациям тоже могут сослужить неплохую службу: они используются в поиске по картинкам, и иногда могут послужить источником целевого трафика.</w:t>
      </w:r>
    </w:p>
    <w:p w:rsidR="00DF7CBF" w:rsidRPr="00625D55" w:rsidRDefault="00EB1D71" w:rsidP="00DF7CBF">
      <w:pPr>
        <w:ind w:firstLine="708"/>
        <w:jc w:val="both"/>
        <w:rPr>
          <w:b/>
          <w:sz w:val="28"/>
          <w:szCs w:val="28"/>
        </w:rPr>
      </w:pPr>
      <w:r w:rsidRPr="00625D55">
        <w:rPr>
          <w:b/>
          <w:sz w:val="28"/>
          <w:szCs w:val="28"/>
        </w:rPr>
        <w:t>Основной контент должен быть доступен в HTML-формате</w:t>
      </w:r>
    </w:p>
    <w:p w:rsidR="00DF7CBF" w:rsidRPr="00625D55" w:rsidRDefault="00EB1D71" w:rsidP="00DF7CBF">
      <w:pPr>
        <w:ind w:firstLine="708"/>
        <w:jc w:val="both"/>
        <w:rPr>
          <w:b/>
          <w:sz w:val="28"/>
          <w:szCs w:val="28"/>
        </w:rPr>
      </w:pPr>
      <w:r w:rsidRPr="00625D55">
        <w:rPr>
          <w:sz w:val="28"/>
          <w:szCs w:val="28"/>
        </w:rPr>
        <w:t>Согласитесь, очень неудобно, когда для получения важной информации приходится запускать дополнительную программу, особенно, если она долго грузится. Еще хуже, если у вас этой программы нет совсем.</w:t>
      </w:r>
    </w:p>
    <w:p w:rsidR="00DF7CBF" w:rsidRPr="00625D55" w:rsidRDefault="00EB1D71" w:rsidP="00DF7CBF">
      <w:pPr>
        <w:ind w:firstLine="708"/>
        <w:jc w:val="both"/>
        <w:rPr>
          <w:b/>
          <w:sz w:val="28"/>
          <w:szCs w:val="28"/>
        </w:rPr>
      </w:pPr>
      <w:r w:rsidRPr="00625D55">
        <w:rPr>
          <w:sz w:val="28"/>
          <w:szCs w:val="28"/>
        </w:rPr>
        <w:t xml:space="preserve">Поэтому публикация контента в форматах, отличных от </w:t>
      </w:r>
      <w:r w:rsidRPr="00625D55">
        <w:rPr>
          <w:sz w:val="28"/>
          <w:szCs w:val="28"/>
          <w:lang w:val="en-US"/>
        </w:rPr>
        <w:t>HTML</w:t>
      </w:r>
      <w:r w:rsidRPr="00625D55">
        <w:rPr>
          <w:sz w:val="28"/>
          <w:szCs w:val="28"/>
        </w:rPr>
        <w:t>, должна быть хорошо обоснована.</w:t>
      </w:r>
    </w:p>
    <w:p w:rsidR="00EB1D71" w:rsidRPr="00625D55" w:rsidRDefault="00EB1D71" w:rsidP="00DF7CBF">
      <w:pPr>
        <w:ind w:firstLine="708"/>
        <w:jc w:val="both"/>
        <w:rPr>
          <w:b/>
          <w:sz w:val="28"/>
          <w:szCs w:val="28"/>
        </w:rPr>
      </w:pPr>
      <w:r w:rsidRPr="00625D55">
        <w:rPr>
          <w:sz w:val="28"/>
          <w:szCs w:val="28"/>
        </w:rPr>
        <w:t>Конечно, сейчас поисковые машины индексируют практически все распространенные форматы документов, но правила ранжирования для них свои, да и посетители с меньшей охотой переходят по ссылкам, видя в их тексте указание непривычного для Интернета формата. Так что, оптимизаторы тоже рекомендуют избегать по возможности альтернативных файлов.</w:t>
      </w:r>
    </w:p>
    <w:tbl>
      <w:tblPr>
        <w:tblW w:w="0" w:type="auto"/>
        <w:tblLook w:val="0000" w:firstRow="0" w:lastRow="0" w:firstColumn="0" w:lastColumn="0" w:noHBand="0" w:noVBand="0"/>
      </w:tblPr>
      <w:tblGrid>
        <w:gridCol w:w="9606"/>
      </w:tblGrid>
      <w:tr w:rsidR="00EB1D71" w:rsidRPr="00625D55" w:rsidTr="00B25C54">
        <w:tc>
          <w:tcPr>
            <w:tcW w:w="9571" w:type="dxa"/>
          </w:tcPr>
          <w:p w:rsidR="00EB1D71" w:rsidRPr="00625D55" w:rsidRDefault="00EB1D71" w:rsidP="00B25C54">
            <w:pPr>
              <w:jc w:val="center"/>
              <w:rPr>
                <w:sz w:val="28"/>
                <w:szCs w:val="28"/>
                <w:lang w:val="en-US"/>
              </w:rPr>
            </w:pPr>
            <w:r w:rsidRPr="00625D55">
              <w:rPr>
                <w:noProof/>
                <w:sz w:val="28"/>
                <w:szCs w:val="28"/>
              </w:rPr>
              <w:drawing>
                <wp:inline distT="0" distB="0" distL="0" distR="0" wp14:anchorId="548124A9" wp14:editId="79684DD1">
                  <wp:extent cx="5962650" cy="1781175"/>
                  <wp:effectExtent l="0" t="0" r="0" b="9525"/>
                  <wp:docPr id="7" name="Рисунок 7" descr="x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l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2650" cy="1781175"/>
                          </a:xfrm>
                          <a:prstGeom prst="rect">
                            <a:avLst/>
                          </a:prstGeom>
                          <a:noFill/>
                          <a:ln>
                            <a:noFill/>
                          </a:ln>
                        </pic:spPr>
                      </pic:pic>
                    </a:graphicData>
                  </a:graphic>
                </wp:inline>
              </w:drawing>
            </w:r>
          </w:p>
        </w:tc>
      </w:tr>
      <w:tr w:rsidR="00EB1D71" w:rsidRPr="00625D55" w:rsidTr="00B25C54">
        <w:tc>
          <w:tcPr>
            <w:tcW w:w="9571" w:type="dxa"/>
          </w:tcPr>
          <w:p w:rsidR="00EB1D71" w:rsidRPr="00625D55" w:rsidRDefault="00DF7CBF" w:rsidP="00DF7CBF">
            <w:pPr>
              <w:pStyle w:val="table"/>
              <w:jc w:val="center"/>
              <w:rPr>
                <w:sz w:val="28"/>
                <w:szCs w:val="28"/>
              </w:rPr>
            </w:pPr>
            <w:r w:rsidRPr="00625D55">
              <w:rPr>
                <w:sz w:val="28"/>
                <w:szCs w:val="28"/>
              </w:rPr>
              <w:t>Рисунок 3</w:t>
            </w:r>
            <w:r w:rsidR="00EB1D71" w:rsidRPr="00625D55">
              <w:rPr>
                <w:sz w:val="28"/>
                <w:szCs w:val="28"/>
              </w:rPr>
              <w:t xml:space="preserve">. Ссылки на описания туров, которые вы видите здесь, ведут на файлы в формате </w:t>
            </w:r>
            <w:r w:rsidR="00EB1D71" w:rsidRPr="00625D55">
              <w:rPr>
                <w:sz w:val="28"/>
                <w:szCs w:val="28"/>
                <w:lang w:val="en-US"/>
              </w:rPr>
              <w:t>MS</w:t>
            </w:r>
            <w:r w:rsidR="00EB1D71" w:rsidRPr="00625D55">
              <w:rPr>
                <w:sz w:val="28"/>
                <w:szCs w:val="28"/>
              </w:rPr>
              <w:t xml:space="preserve"> </w:t>
            </w:r>
            <w:r w:rsidR="00EB1D71" w:rsidRPr="00625D55">
              <w:rPr>
                <w:sz w:val="28"/>
                <w:szCs w:val="28"/>
                <w:lang w:val="en-US"/>
              </w:rPr>
              <w:t>Excel</w:t>
            </w:r>
          </w:p>
        </w:tc>
      </w:tr>
    </w:tbl>
    <w:p w:rsidR="00EB1D71" w:rsidRPr="00625D55" w:rsidRDefault="00EB1D71" w:rsidP="00EB1D71">
      <w:pPr>
        <w:pStyle w:val="3"/>
        <w:rPr>
          <w:rFonts w:ascii="Times New Roman" w:eastAsia="Times New Roman" w:hAnsi="Times New Roman" w:cs="Times New Roman"/>
          <w:color w:val="auto"/>
          <w:sz w:val="28"/>
          <w:szCs w:val="28"/>
        </w:rPr>
      </w:pPr>
      <w:r w:rsidRPr="00625D55">
        <w:rPr>
          <w:rFonts w:ascii="Times New Roman" w:eastAsia="Times New Roman" w:hAnsi="Times New Roman" w:cs="Times New Roman"/>
          <w:color w:val="auto"/>
          <w:sz w:val="28"/>
          <w:szCs w:val="28"/>
        </w:rPr>
        <w:t>Плохая разметка текста</w:t>
      </w:r>
    </w:p>
    <w:p w:rsidR="00EB1D71" w:rsidRPr="00625D55" w:rsidRDefault="00EB1D71" w:rsidP="00DF7CBF">
      <w:pPr>
        <w:pStyle w:val="first"/>
        <w:ind w:firstLine="708"/>
        <w:jc w:val="both"/>
        <w:rPr>
          <w:rFonts w:ascii="Times New Roman" w:hAnsi="Times New Roman"/>
          <w:sz w:val="28"/>
          <w:szCs w:val="28"/>
        </w:rPr>
      </w:pPr>
      <w:r w:rsidRPr="00625D55">
        <w:rPr>
          <w:rFonts w:ascii="Times New Roman" w:hAnsi="Times New Roman"/>
          <w:sz w:val="28"/>
          <w:szCs w:val="28"/>
        </w:rPr>
        <w:t>Если те</w:t>
      </w:r>
      <w:proofErr w:type="gramStart"/>
      <w:r w:rsidRPr="00625D55">
        <w:rPr>
          <w:rFonts w:ascii="Times New Roman" w:hAnsi="Times New Roman"/>
          <w:sz w:val="28"/>
          <w:szCs w:val="28"/>
        </w:rPr>
        <w:t>кст пл</w:t>
      </w:r>
      <w:proofErr w:type="gramEnd"/>
      <w:r w:rsidRPr="00625D55">
        <w:rPr>
          <w:rFonts w:ascii="Times New Roman" w:hAnsi="Times New Roman"/>
          <w:sz w:val="28"/>
          <w:szCs w:val="28"/>
        </w:rPr>
        <w:t xml:space="preserve">охо структурирован и состоит из длинных абзацев, его будет очень трудно воспринимать. Человеческий взгляд быстро устает при чтении с экрана, особенно </w:t>
      </w:r>
      <w:proofErr w:type="spellStart"/>
      <w:r w:rsidRPr="00625D55">
        <w:rPr>
          <w:rFonts w:ascii="Times New Roman" w:hAnsi="Times New Roman"/>
          <w:sz w:val="28"/>
          <w:szCs w:val="28"/>
        </w:rPr>
        <w:t>слабоформатированного</w:t>
      </w:r>
      <w:proofErr w:type="spellEnd"/>
      <w:r w:rsidRPr="00625D55">
        <w:rPr>
          <w:rFonts w:ascii="Times New Roman" w:hAnsi="Times New Roman"/>
          <w:sz w:val="28"/>
          <w:szCs w:val="28"/>
        </w:rPr>
        <w:t xml:space="preserve"> текста. Для упрощения жизни читателя, авторы должны активно (</w:t>
      </w:r>
      <w:proofErr w:type="gramStart"/>
      <w:r w:rsidRPr="00625D55">
        <w:rPr>
          <w:rFonts w:ascii="Times New Roman" w:hAnsi="Times New Roman"/>
          <w:sz w:val="28"/>
          <w:szCs w:val="28"/>
        </w:rPr>
        <w:t>активнее</w:t>
      </w:r>
      <w:proofErr w:type="gramEnd"/>
      <w:r w:rsidRPr="00625D55">
        <w:rPr>
          <w:rFonts w:ascii="Times New Roman" w:hAnsi="Times New Roman"/>
          <w:sz w:val="28"/>
          <w:szCs w:val="28"/>
        </w:rPr>
        <w:t xml:space="preserve"> чем в обычном печатном тексте) использовать разбиение на разделы и абзацы, выделения различного вида и – что, разумеется, недоступно в печати – гиперссылки. Ключевые для данной страницы словосочетания должны быть выделены шрифтом либо вынесены в заголовки – в Интернете внимательно читают редко, чаще сканируют страницу глазами.</w:t>
      </w:r>
    </w:p>
    <w:tbl>
      <w:tblPr>
        <w:tblW w:w="0" w:type="auto"/>
        <w:tblLook w:val="0000" w:firstRow="0" w:lastRow="0" w:firstColumn="0" w:lastColumn="0" w:noHBand="0" w:noVBand="0"/>
      </w:tblPr>
      <w:tblGrid>
        <w:gridCol w:w="9576"/>
      </w:tblGrid>
      <w:tr w:rsidR="00EB1D71" w:rsidRPr="00625D55" w:rsidTr="00B25C54">
        <w:tc>
          <w:tcPr>
            <w:tcW w:w="9571" w:type="dxa"/>
          </w:tcPr>
          <w:p w:rsidR="00EB1D71" w:rsidRPr="00625D55" w:rsidRDefault="00EB1D71" w:rsidP="00B25C54">
            <w:pPr>
              <w:jc w:val="center"/>
              <w:rPr>
                <w:sz w:val="28"/>
                <w:szCs w:val="28"/>
                <w:lang w:val="en-US"/>
              </w:rPr>
            </w:pPr>
            <w:r w:rsidRPr="00625D55">
              <w:rPr>
                <w:noProof/>
                <w:sz w:val="28"/>
                <w:szCs w:val="28"/>
              </w:rPr>
              <w:drawing>
                <wp:inline distT="0" distB="0" distL="0" distR="0" wp14:anchorId="317E56BE" wp14:editId="56D28EC3">
                  <wp:extent cx="5934075" cy="2590800"/>
                  <wp:effectExtent l="0" t="0" r="9525" b="0"/>
                  <wp:docPr id="6" name="Рисунок 6" descr="bad_lay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d_layout.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2590800"/>
                          </a:xfrm>
                          <a:prstGeom prst="rect">
                            <a:avLst/>
                          </a:prstGeom>
                          <a:noFill/>
                          <a:ln>
                            <a:noFill/>
                          </a:ln>
                        </pic:spPr>
                      </pic:pic>
                    </a:graphicData>
                  </a:graphic>
                </wp:inline>
              </w:drawing>
            </w:r>
          </w:p>
        </w:tc>
      </w:tr>
      <w:tr w:rsidR="00EB1D71" w:rsidRPr="00625D55" w:rsidTr="00B25C54">
        <w:tc>
          <w:tcPr>
            <w:tcW w:w="9571" w:type="dxa"/>
          </w:tcPr>
          <w:p w:rsidR="00EB1D71" w:rsidRPr="00625D55" w:rsidRDefault="00DF7CBF" w:rsidP="00DF7CBF">
            <w:pPr>
              <w:pStyle w:val="table"/>
              <w:jc w:val="center"/>
              <w:rPr>
                <w:sz w:val="28"/>
                <w:szCs w:val="28"/>
              </w:rPr>
            </w:pPr>
            <w:r w:rsidRPr="00625D55">
              <w:rPr>
                <w:sz w:val="28"/>
                <w:szCs w:val="28"/>
              </w:rPr>
              <w:t>Рисунок 4</w:t>
            </w:r>
            <w:r w:rsidR="00EB1D71" w:rsidRPr="00625D55">
              <w:rPr>
                <w:sz w:val="28"/>
                <w:szCs w:val="28"/>
              </w:rPr>
              <w:t>. Мелкий подчеркнутый текст и большая ширина колонки создают очевидные трудности для чтения.</w:t>
            </w:r>
          </w:p>
        </w:tc>
      </w:tr>
    </w:tbl>
    <w:p w:rsidR="00EB1D71" w:rsidRPr="00625D55" w:rsidRDefault="00EB1D71" w:rsidP="00DF7CBF">
      <w:pPr>
        <w:ind w:firstLine="708"/>
        <w:jc w:val="both"/>
        <w:rPr>
          <w:sz w:val="28"/>
          <w:szCs w:val="28"/>
        </w:rPr>
      </w:pPr>
      <w:r w:rsidRPr="00625D55">
        <w:rPr>
          <w:sz w:val="28"/>
          <w:szCs w:val="28"/>
        </w:rPr>
        <w:t>Для поисковой оптимизации правильная разметка текста также крайне важна. Известно, что все поисковые машины придают большее значение выделениям, тексту в заголовках и т.п.</w:t>
      </w:r>
    </w:p>
    <w:p w:rsidR="00EB1D71" w:rsidRPr="00625D55" w:rsidRDefault="00EB1D71" w:rsidP="00DF7CBF">
      <w:pPr>
        <w:jc w:val="both"/>
        <w:rPr>
          <w:sz w:val="28"/>
          <w:szCs w:val="28"/>
        </w:rPr>
      </w:pPr>
      <w:r w:rsidRPr="00625D55">
        <w:rPr>
          <w:sz w:val="28"/>
          <w:szCs w:val="28"/>
        </w:rPr>
        <w:t>Поэтому хороший – и для человека, и для поисковика – текст должен иметь хорошую внутреннюю структуру и хорошо читаться.</w:t>
      </w:r>
    </w:p>
    <w:p w:rsidR="00EB1D71" w:rsidRPr="00625D55" w:rsidRDefault="00EB1D71" w:rsidP="00EB1D71">
      <w:pPr>
        <w:pStyle w:val="3"/>
        <w:rPr>
          <w:rFonts w:ascii="Times New Roman" w:eastAsia="Times New Roman" w:hAnsi="Times New Roman" w:cs="Times New Roman"/>
          <w:color w:val="auto"/>
          <w:sz w:val="28"/>
          <w:szCs w:val="28"/>
        </w:rPr>
      </w:pPr>
      <w:r w:rsidRPr="00625D55">
        <w:rPr>
          <w:rFonts w:ascii="Times New Roman" w:eastAsia="Times New Roman" w:hAnsi="Times New Roman" w:cs="Times New Roman"/>
          <w:color w:val="auto"/>
          <w:sz w:val="28"/>
          <w:szCs w:val="28"/>
        </w:rPr>
        <w:t>«Говорящие» титулы</w:t>
      </w:r>
    </w:p>
    <w:p w:rsidR="00DF7CBF" w:rsidRPr="00625D55" w:rsidRDefault="00EB1D71" w:rsidP="00DF7CBF">
      <w:pPr>
        <w:pStyle w:val="first"/>
        <w:ind w:firstLine="708"/>
        <w:jc w:val="both"/>
        <w:rPr>
          <w:rFonts w:ascii="Times New Roman" w:hAnsi="Times New Roman"/>
          <w:sz w:val="28"/>
          <w:szCs w:val="28"/>
        </w:rPr>
      </w:pPr>
      <w:r w:rsidRPr="00625D55">
        <w:rPr>
          <w:rFonts w:ascii="Times New Roman" w:hAnsi="Times New Roman"/>
          <w:sz w:val="28"/>
          <w:szCs w:val="28"/>
        </w:rPr>
        <w:t>Титулы (содержимое контейнера &lt;</w:t>
      </w:r>
      <w:r w:rsidRPr="00625D55">
        <w:rPr>
          <w:rFonts w:ascii="Times New Roman" w:hAnsi="Times New Roman"/>
          <w:sz w:val="28"/>
          <w:szCs w:val="28"/>
          <w:lang w:val="en-US"/>
        </w:rPr>
        <w:t>title</w:t>
      </w:r>
      <w:r w:rsidRPr="00625D55">
        <w:rPr>
          <w:rFonts w:ascii="Times New Roman" w:hAnsi="Times New Roman"/>
          <w:sz w:val="28"/>
          <w:szCs w:val="28"/>
        </w:rPr>
        <w:t xml:space="preserve">&gt;) полезны в основном для поиска – обычно пользователи настолько редко обращают на них внимание, что приходится объяснять: «Ну, знаете, это те слова, которые показываются в синей </w:t>
      </w:r>
      <w:proofErr w:type="spellStart"/>
      <w:r w:rsidRPr="00625D55">
        <w:rPr>
          <w:rFonts w:ascii="Times New Roman" w:hAnsi="Times New Roman"/>
          <w:sz w:val="28"/>
          <w:szCs w:val="28"/>
        </w:rPr>
        <w:t>полосочке</w:t>
      </w:r>
      <w:proofErr w:type="spellEnd"/>
      <w:r w:rsidRPr="00625D55">
        <w:rPr>
          <w:rFonts w:ascii="Times New Roman" w:hAnsi="Times New Roman"/>
          <w:sz w:val="28"/>
          <w:szCs w:val="28"/>
        </w:rPr>
        <w:t xml:space="preserve"> вверху окна браузера, помните?». Как правило, не помнят.</w:t>
      </w:r>
    </w:p>
    <w:p w:rsidR="00EB1D71" w:rsidRPr="00625D55" w:rsidRDefault="00EB1D71" w:rsidP="00DF7CBF">
      <w:pPr>
        <w:pStyle w:val="first"/>
        <w:ind w:firstLine="708"/>
        <w:jc w:val="both"/>
        <w:rPr>
          <w:rFonts w:ascii="Times New Roman" w:hAnsi="Times New Roman"/>
          <w:sz w:val="28"/>
          <w:szCs w:val="28"/>
        </w:rPr>
      </w:pPr>
      <w:proofErr w:type="gramStart"/>
      <w:r w:rsidRPr="00625D55">
        <w:rPr>
          <w:rFonts w:ascii="Times New Roman" w:hAnsi="Times New Roman"/>
          <w:sz w:val="28"/>
          <w:szCs w:val="28"/>
        </w:rPr>
        <w:t xml:space="preserve">Зато в поиске – что «большом», в поисковых машинах, что в локальном, по сайту, титул выводится в качестве названия страницы. </w:t>
      </w:r>
      <w:proofErr w:type="gramEnd"/>
    </w:p>
    <w:tbl>
      <w:tblPr>
        <w:tblW w:w="0" w:type="auto"/>
        <w:tblLook w:val="0000" w:firstRow="0" w:lastRow="0" w:firstColumn="0" w:lastColumn="0" w:noHBand="0" w:noVBand="0"/>
      </w:tblPr>
      <w:tblGrid>
        <w:gridCol w:w="9576"/>
      </w:tblGrid>
      <w:tr w:rsidR="00EB1D71" w:rsidRPr="00625D55" w:rsidTr="00B25C54">
        <w:tc>
          <w:tcPr>
            <w:tcW w:w="9571" w:type="dxa"/>
          </w:tcPr>
          <w:p w:rsidR="00EB1D71" w:rsidRPr="00625D55" w:rsidRDefault="00EB1D71" w:rsidP="00B25C54">
            <w:pPr>
              <w:jc w:val="center"/>
              <w:rPr>
                <w:sz w:val="28"/>
                <w:szCs w:val="28"/>
                <w:lang w:val="en-US"/>
              </w:rPr>
            </w:pPr>
            <w:r w:rsidRPr="00625D55">
              <w:rPr>
                <w:noProof/>
                <w:sz w:val="28"/>
                <w:szCs w:val="28"/>
              </w:rPr>
              <w:drawing>
                <wp:inline distT="0" distB="0" distL="0" distR="0" wp14:anchorId="66BBC393" wp14:editId="4C4ADE74">
                  <wp:extent cx="5934075" cy="2143125"/>
                  <wp:effectExtent l="0" t="0" r="9525" b="9525"/>
                  <wp:docPr id="5" name="Рисунок 5" descr="bee-pl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e-plu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2143125"/>
                          </a:xfrm>
                          <a:prstGeom prst="rect">
                            <a:avLst/>
                          </a:prstGeom>
                          <a:noFill/>
                          <a:ln>
                            <a:noFill/>
                          </a:ln>
                        </pic:spPr>
                      </pic:pic>
                    </a:graphicData>
                  </a:graphic>
                </wp:inline>
              </w:drawing>
            </w:r>
          </w:p>
        </w:tc>
      </w:tr>
      <w:tr w:rsidR="00EB1D71" w:rsidRPr="00625D55" w:rsidTr="00B25C54">
        <w:tc>
          <w:tcPr>
            <w:tcW w:w="9571" w:type="dxa"/>
          </w:tcPr>
          <w:p w:rsidR="00EB1D71" w:rsidRPr="00625D55" w:rsidRDefault="00EB1D71" w:rsidP="00DF7CBF">
            <w:pPr>
              <w:pStyle w:val="table"/>
              <w:jc w:val="center"/>
              <w:rPr>
                <w:sz w:val="28"/>
                <w:szCs w:val="28"/>
              </w:rPr>
            </w:pPr>
            <w:r w:rsidRPr="00625D55">
              <w:rPr>
                <w:sz w:val="28"/>
                <w:szCs w:val="28"/>
              </w:rPr>
              <w:t>Ри</w:t>
            </w:r>
            <w:r w:rsidR="00DF7CBF" w:rsidRPr="00625D55">
              <w:rPr>
                <w:sz w:val="28"/>
                <w:szCs w:val="28"/>
              </w:rPr>
              <w:t>сунок 5</w:t>
            </w:r>
            <w:r w:rsidRPr="00625D55">
              <w:rPr>
                <w:sz w:val="28"/>
                <w:szCs w:val="28"/>
              </w:rPr>
              <w:t xml:space="preserve">. Одинаковые ссылки и описания не позволяют посетителю выбрать подходящую страницу в выдаче (поиск на сайте </w:t>
            </w:r>
            <w:r w:rsidRPr="00625D55">
              <w:rPr>
                <w:sz w:val="28"/>
                <w:szCs w:val="28"/>
                <w:lang w:val="en-US"/>
              </w:rPr>
              <w:t>http</w:t>
            </w:r>
            <w:r w:rsidRPr="00625D55">
              <w:rPr>
                <w:sz w:val="28"/>
                <w:szCs w:val="28"/>
              </w:rPr>
              <w:t>://</w:t>
            </w:r>
            <w:r w:rsidRPr="00625D55">
              <w:rPr>
                <w:sz w:val="28"/>
                <w:szCs w:val="28"/>
                <w:lang w:val="en-US"/>
              </w:rPr>
              <w:t>www</w:t>
            </w:r>
            <w:r w:rsidRPr="00625D55">
              <w:rPr>
                <w:sz w:val="28"/>
                <w:szCs w:val="28"/>
              </w:rPr>
              <w:t>.</w:t>
            </w:r>
            <w:proofErr w:type="spellStart"/>
            <w:r w:rsidRPr="00625D55">
              <w:rPr>
                <w:sz w:val="28"/>
                <w:szCs w:val="28"/>
                <w:lang w:val="en-US"/>
              </w:rPr>
              <w:t>beelinegsm</w:t>
            </w:r>
            <w:proofErr w:type="spellEnd"/>
            <w:r w:rsidRPr="00625D55">
              <w:rPr>
                <w:sz w:val="28"/>
                <w:szCs w:val="28"/>
              </w:rPr>
              <w:t>.</w:t>
            </w:r>
            <w:proofErr w:type="spellStart"/>
            <w:r w:rsidRPr="00625D55">
              <w:rPr>
                <w:sz w:val="28"/>
                <w:szCs w:val="28"/>
                <w:lang w:val="en-US"/>
              </w:rPr>
              <w:t>ru</w:t>
            </w:r>
            <w:proofErr w:type="spellEnd"/>
            <w:r w:rsidRPr="00625D55">
              <w:rPr>
                <w:sz w:val="28"/>
                <w:szCs w:val="28"/>
              </w:rPr>
              <w:t>).</w:t>
            </w:r>
          </w:p>
        </w:tc>
      </w:tr>
    </w:tbl>
    <w:p w:rsidR="00EB1D71" w:rsidRPr="00625D55" w:rsidRDefault="00EB1D71" w:rsidP="00DF7CBF">
      <w:pPr>
        <w:ind w:firstLine="708"/>
        <w:jc w:val="both"/>
        <w:rPr>
          <w:sz w:val="28"/>
          <w:szCs w:val="28"/>
        </w:rPr>
      </w:pPr>
      <w:r w:rsidRPr="00625D55">
        <w:rPr>
          <w:sz w:val="28"/>
          <w:szCs w:val="28"/>
        </w:rPr>
        <w:t>То, что показывается в качестве описания страницы, как правило, формируется самой поисковой машиной. А вот названия страниц приходится писать самим. Причем, как показывает наш опыт, правильное название существенно влияет на «</w:t>
      </w:r>
      <w:proofErr w:type="spellStart"/>
      <w:r w:rsidRPr="00625D55">
        <w:rPr>
          <w:sz w:val="28"/>
          <w:szCs w:val="28"/>
        </w:rPr>
        <w:t>кликабельность</w:t>
      </w:r>
      <w:proofErr w:type="spellEnd"/>
      <w:r w:rsidRPr="00625D55">
        <w:rPr>
          <w:sz w:val="28"/>
          <w:szCs w:val="28"/>
        </w:rPr>
        <w:t xml:space="preserve">» ссылки. Некоторое время назад сайт нашего клиента был на первом месте по запросу «проекторы», но со страницей, посвященной </w:t>
      </w:r>
      <w:proofErr w:type="gramStart"/>
      <w:r w:rsidRPr="00625D55">
        <w:rPr>
          <w:sz w:val="28"/>
          <w:szCs w:val="28"/>
        </w:rPr>
        <w:t>слайд-проекторам</w:t>
      </w:r>
      <w:proofErr w:type="gramEnd"/>
      <w:r w:rsidRPr="00625D55">
        <w:rPr>
          <w:sz w:val="28"/>
          <w:szCs w:val="28"/>
        </w:rPr>
        <w:t>. Число переходов на сайт было примерно вдвое ниже ожидаемого.</w:t>
      </w:r>
    </w:p>
    <w:p w:rsidR="00EB1D71" w:rsidRPr="00625D55" w:rsidRDefault="00EB1D71" w:rsidP="00DF7CBF">
      <w:pPr>
        <w:ind w:firstLine="708"/>
        <w:jc w:val="both"/>
        <w:rPr>
          <w:sz w:val="28"/>
          <w:szCs w:val="28"/>
        </w:rPr>
      </w:pPr>
      <w:r w:rsidRPr="00625D55">
        <w:rPr>
          <w:sz w:val="28"/>
          <w:szCs w:val="28"/>
        </w:rPr>
        <w:t>Титул влияет не только на число переходов, но и на позицию сайта в выдаче, являясь одним из факторов, которые поисковые машины учитывают при ранжировании страниц. В том числе, и поэтому титул должен отражать контент страницы и содержать ключевые слова.</w:t>
      </w:r>
    </w:p>
    <w:p w:rsidR="00DF7CBF" w:rsidRPr="00625D55" w:rsidRDefault="00EB1D71" w:rsidP="00DF7CBF">
      <w:pPr>
        <w:ind w:firstLine="708"/>
        <w:jc w:val="both"/>
        <w:rPr>
          <w:sz w:val="28"/>
          <w:szCs w:val="28"/>
        </w:rPr>
      </w:pPr>
      <w:r w:rsidRPr="00625D55">
        <w:rPr>
          <w:sz w:val="28"/>
          <w:szCs w:val="28"/>
        </w:rPr>
        <w:t xml:space="preserve">Обычная ошибка, которая чаще всего встречается на «оптимизированных» сайтах – слишком длинные титулы с высокой концентрацией ключевых слов. Между тем, никакой необходимости в этом нет: поисковые машины обрезают длину титулов (некоторые довольно существенно – например, </w:t>
      </w:r>
      <w:r w:rsidRPr="00625D55">
        <w:rPr>
          <w:sz w:val="28"/>
          <w:szCs w:val="28"/>
          <w:lang w:val="en-US"/>
        </w:rPr>
        <w:t>Google</w:t>
      </w:r>
      <w:r w:rsidRPr="00625D55">
        <w:rPr>
          <w:sz w:val="28"/>
          <w:szCs w:val="28"/>
        </w:rPr>
        <w:t xml:space="preserve"> отображает около 70 символов из титула, Яндекс – около 80), пользователям «обрезанные» титулы нравятся меньше, а больше 5-6 слов для описания содержимого страницы, как правило, просто не нужно.</w:t>
      </w:r>
    </w:p>
    <w:p w:rsidR="00DF7CBF" w:rsidRPr="00625D55" w:rsidRDefault="00EB1D71" w:rsidP="00DF7CBF">
      <w:pPr>
        <w:ind w:firstLine="708"/>
        <w:jc w:val="both"/>
        <w:rPr>
          <w:b/>
          <w:sz w:val="28"/>
          <w:szCs w:val="28"/>
        </w:rPr>
      </w:pPr>
      <w:r w:rsidRPr="00625D55">
        <w:rPr>
          <w:b/>
          <w:sz w:val="28"/>
          <w:szCs w:val="28"/>
        </w:rPr>
        <w:t>«Прямые» ссылки</w:t>
      </w:r>
    </w:p>
    <w:p w:rsidR="00DF7CBF" w:rsidRPr="00625D55" w:rsidRDefault="00EB1D71" w:rsidP="00DF7CBF">
      <w:pPr>
        <w:ind w:firstLine="708"/>
        <w:jc w:val="both"/>
        <w:rPr>
          <w:sz w:val="28"/>
          <w:szCs w:val="28"/>
        </w:rPr>
      </w:pPr>
      <w:r w:rsidRPr="00625D55">
        <w:rPr>
          <w:sz w:val="28"/>
          <w:szCs w:val="28"/>
        </w:rPr>
        <w:t xml:space="preserve">Лично я очень удивился, когда увидел в довольно старой статье Якоба </w:t>
      </w:r>
      <w:proofErr w:type="spellStart"/>
      <w:r w:rsidRPr="00625D55">
        <w:rPr>
          <w:sz w:val="28"/>
          <w:szCs w:val="28"/>
        </w:rPr>
        <w:t>Нильсена</w:t>
      </w:r>
      <w:proofErr w:type="spellEnd"/>
      <w:r w:rsidRPr="00625D55">
        <w:rPr>
          <w:sz w:val="28"/>
          <w:szCs w:val="28"/>
        </w:rPr>
        <w:t xml:space="preserve"> в числе других типичных ошибок с точки зрения </w:t>
      </w:r>
      <w:proofErr w:type="spellStart"/>
      <w:r w:rsidRPr="00625D55">
        <w:rPr>
          <w:sz w:val="28"/>
          <w:szCs w:val="28"/>
        </w:rPr>
        <w:t>юзабилити</w:t>
      </w:r>
      <w:proofErr w:type="spellEnd"/>
      <w:r w:rsidRPr="00625D55">
        <w:rPr>
          <w:sz w:val="28"/>
          <w:szCs w:val="28"/>
        </w:rPr>
        <w:t xml:space="preserve"> использование </w:t>
      </w:r>
      <w:proofErr w:type="spellStart"/>
      <w:r w:rsidRPr="00625D55">
        <w:rPr>
          <w:sz w:val="28"/>
          <w:szCs w:val="28"/>
        </w:rPr>
        <w:t>ява</w:t>
      </w:r>
      <w:proofErr w:type="spellEnd"/>
      <w:r w:rsidRPr="00625D55">
        <w:rPr>
          <w:sz w:val="28"/>
          <w:szCs w:val="28"/>
        </w:rPr>
        <w:t>-скриптов в ссылках.</w:t>
      </w:r>
    </w:p>
    <w:p w:rsidR="00DF7CBF" w:rsidRPr="00625D55" w:rsidRDefault="00EB1D71" w:rsidP="00DF7CBF">
      <w:pPr>
        <w:ind w:firstLine="708"/>
        <w:jc w:val="both"/>
        <w:rPr>
          <w:sz w:val="28"/>
          <w:szCs w:val="28"/>
        </w:rPr>
      </w:pPr>
      <w:r w:rsidRPr="00625D55">
        <w:rPr>
          <w:sz w:val="28"/>
          <w:szCs w:val="28"/>
        </w:rPr>
        <w:t xml:space="preserve">Разумеется, в основном речь шла о применении </w:t>
      </w:r>
      <w:proofErr w:type="spellStart"/>
      <w:r w:rsidRPr="00625D55">
        <w:rPr>
          <w:sz w:val="28"/>
          <w:szCs w:val="28"/>
        </w:rPr>
        <w:t>ява</w:t>
      </w:r>
      <w:proofErr w:type="spellEnd"/>
      <w:r w:rsidRPr="00625D55">
        <w:rPr>
          <w:sz w:val="28"/>
          <w:szCs w:val="28"/>
        </w:rPr>
        <w:t>-скриптов для открытия всплывающих (говоря точнее, «выпрыгивающих») окон. Действительно, пользователь должен получать информацию в привычном интерфейсе, а не думать, как же ему распечатать схему проезда.</w:t>
      </w:r>
    </w:p>
    <w:p w:rsidR="00EB1D71" w:rsidRPr="00625D55" w:rsidRDefault="00EB1D71" w:rsidP="00DF7CBF">
      <w:pPr>
        <w:ind w:firstLine="708"/>
        <w:jc w:val="both"/>
        <w:rPr>
          <w:sz w:val="28"/>
          <w:szCs w:val="28"/>
        </w:rPr>
      </w:pPr>
      <w:r w:rsidRPr="00625D55">
        <w:rPr>
          <w:sz w:val="28"/>
          <w:szCs w:val="28"/>
        </w:rPr>
        <w:t xml:space="preserve">В поисковой оптимизации использование скриптов и </w:t>
      </w:r>
      <w:proofErr w:type="spellStart"/>
      <w:r w:rsidRPr="00625D55">
        <w:rPr>
          <w:sz w:val="28"/>
          <w:szCs w:val="28"/>
        </w:rPr>
        <w:t>редиректов</w:t>
      </w:r>
      <w:proofErr w:type="spellEnd"/>
      <w:r w:rsidRPr="00625D55">
        <w:rPr>
          <w:sz w:val="28"/>
          <w:szCs w:val="28"/>
        </w:rPr>
        <w:t xml:space="preserve"> в ссылках может иметь очень негативные последствия для позиции страниц в поиске. Роботы «ходят» только по обычным ссылкам (исключения есть, но это именно исключения), о чем нужно помнить не только при расширении ссылочной базы, но и при проектировании навигации на сайте.</w:t>
      </w:r>
    </w:p>
    <w:tbl>
      <w:tblPr>
        <w:tblW w:w="9180" w:type="dxa"/>
        <w:tblInd w:w="288" w:type="dxa"/>
        <w:tblLook w:val="0000" w:firstRow="0" w:lastRow="0" w:firstColumn="0" w:lastColumn="0" w:noHBand="0" w:noVBand="0"/>
      </w:tblPr>
      <w:tblGrid>
        <w:gridCol w:w="9180"/>
      </w:tblGrid>
      <w:tr w:rsidR="00EB1D71" w:rsidRPr="00625D55" w:rsidTr="00B25C54">
        <w:tc>
          <w:tcPr>
            <w:tcW w:w="9180" w:type="dxa"/>
          </w:tcPr>
          <w:p w:rsidR="00EB1D71" w:rsidRPr="00625D55" w:rsidRDefault="00EB1D71" w:rsidP="00B25C54">
            <w:pPr>
              <w:jc w:val="right"/>
              <w:rPr>
                <w:sz w:val="28"/>
                <w:szCs w:val="28"/>
                <w:lang w:val="en-US"/>
              </w:rPr>
            </w:pPr>
            <w:r w:rsidRPr="00625D55">
              <w:rPr>
                <w:noProof/>
                <w:sz w:val="28"/>
                <w:szCs w:val="28"/>
              </w:rPr>
              <w:drawing>
                <wp:inline distT="0" distB="0" distL="0" distR="0" wp14:anchorId="6F44F23D" wp14:editId="430DEFCB">
                  <wp:extent cx="4248150" cy="4714875"/>
                  <wp:effectExtent l="0" t="0" r="0" b="9525"/>
                  <wp:docPr id="4" name="Рисунок 4" descr="javascri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vascrip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8150" cy="4714875"/>
                          </a:xfrm>
                          <a:prstGeom prst="rect">
                            <a:avLst/>
                          </a:prstGeom>
                          <a:noFill/>
                          <a:ln>
                            <a:noFill/>
                          </a:ln>
                        </pic:spPr>
                      </pic:pic>
                    </a:graphicData>
                  </a:graphic>
                </wp:inline>
              </w:drawing>
            </w:r>
          </w:p>
        </w:tc>
      </w:tr>
      <w:tr w:rsidR="00EB1D71" w:rsidRPr="00625D55" w:rsidTr="00B25C54">
        <w:tc>
          <w:tcPr>
            <w:tcW w:w="9180" w:type="dxa"/>
          </w:tcPr>
          <w:p w:rsidR="00EB1D71" w:rsidRPr="00625D55" w:rsidRDefault="00DF7CBF" w:rsidP="00DF7CBF">
            <w:pPr>
              <w:pStyle w:val="table"/>
              <w:jc w:val="center"/>
              <w:rPr>
                <w:sz w:val="28"/>
                <w:szCs w:val="28"/>
              </w:rPr>
            </w:pPr>
            <w:r w:rsidRPr="00625D55">
              <w:rPr>
                <w:sz w:val="28"/>
                <w:szCs w:val="28"/>
              </w:rPr>
              <w:t>Рисунок 5</w:t>
            </w:r>
            <w:r w:rsidR="00EB1D71" w:rsidRPr="00625D55">
              <w:rPr>
                <w:sz w:val="28"/>
                <w:szCs w:val="28"/>
              </w:rPr>
              <w:t>. Такую схему проезда обычному пользователю распечатать будет непросто. Нет ни кнопок, ни меню с пунктом «Печать»</w:t>
            </w:r>
          </w:p>
        </w:tc>
      </w:tr>
    </w:tbl>
    <w:p w:rsidR="00EB1D71" w:rsidRPr="00625D55" w:rsidRDefault="00EB1D71" w:rsidP="00EB1D71">
      <w:pPr>
        <w:pStyle w:val="3"/>
        <w:rPr>
          <w:rFonts w:ascii="Times New Roman" w:eastAsia="Times New Roman" w:hAnsi="Times New Roman" w:cs="Times New Roman"/>
          <w:color w:val="auto"/>
          <w:sz w:val="28"/>
          <w:szCs w:val="28"/>
        </w:rPr>
      </w:pPr>
      <w:r w:rsidRPr="00625D55">
        <w:rPr>
          <w:rFonts w:ascii="Times New Roman" w:eastAsia="Times New Roman" w:hAnsi="Times New Roman" w:cs="Times New Roman"/>
          <w:color w:val="auto"/>
          <w:sz w:val="28"/>
          <w:szCs w:val="28"/>
        </w:rPr>
        <w:t>Слишком длинные адреса страниц</w:t>
      </w:r>
    </w:p>
    <w:p w:rsidR="00DF7CBF" w:rsidRPr="00625D55" w:rsidRDefault="00EB1D71" w:rsidP="00DF7CBF">
      <w:pPr>
        <w:pStyle w:val="first"/>
        <w:ind w:firstLine="708"/>
        <w:jc w:val="both"/>
        <w:rPr>
          <w:rFonts w:ascii="Times New Roman" w:hAnsi="Times New Roman"/>
          <w:sz w:val="28"/>
          <w:szCs w:val="28"/>
        </w:rPr>
      </w:pPr>
      <w:r w:rsidRPr="00625D55">
        <w:rPr>
          <w:rFonts w:ascii="Times New Roman" w:hAnsi="Times New Roman"/>
          <w:sz w:val="28"/>
          <w:szCs w:val="28"/>
        </w:rPr>
        <w:t xml:space="preserve">Каждый из нас получал письма с битыми ссылками, когда слишком длинный адрес разбивался почтовым клиентом на две части. Это очень не удобно – по прямой ссылке перейти не получается, нужно копировать «обрезок» и приставлять его к первой части в браузере. Разумеется, так делают только </w:t>
      </w:r>
      <w:proofErr w:type="gramStart"/>
      <w:r w:rsidRPr="00625D55">
        <w:rPr>
          <w:rFonts w:ascii="Times New Roman" w:hAnsi="Times New Roman"/>
          <w:sz w:val="28"/>
          <w:szCs w:val="28"/>
        </w:rPr>
        <w:t>очень мотивированные</w:t>
      </w:r>
      <w:proofErr w:type="gramEnd"/>
      <w:r w:rsidRPr="00625D55">
        <w:rPr>
          <w:rFonts w:ascii="Times New Roman" w:hAnsi="Times New Roman"/>
          <w:sz w:val="28"/>
          <w:szCs w:val="28"/>
        </w:rPr>
        <w:t xml:space="preserve"> люди. Большинство же просто удаляет такое письмо.</w:t>
      </w:r>
    </w:p>
    <w:p w:rsidR="00EB1D71" w:rsidRPr="00625D55" w:rsidRDefault="00EB1D71" w:rsidP="00DF7CBF">
      <w:pPr>
        <w:pStyle w:val="first"/>
        <w:ind w:firstLine="708"/>
        <w:jc w:val="both"/>
        <w:rPr>
          <w:sz w:val="28"/>
          <w:szCs w:val="28"/>
        </w:rPr>
      </w:pPr>
      <w:r w:rsidRPr="00625D55">
        <w:rPr>
          <w:rFonts w:ascii="Times New Roman" w:hAnsi="Times New Roman"/>
          <w:sz w:val="28"/>
          <w:szCs w:val="28"/>
        </w:rPr>
        <w:t>Как ни странно, поисковики такую человеческую традицию  в целом поддерживают, ограничивая индексацию так называемых «динамических» адресо</w:t>
      </w:r>
      <w:r w:rsidR="00DF7CBF" w:rsidRPr="00625D55">
        <w:rPr>
          <w:sz w:val="28"/>
          <w:szCs w:val="28"/>
        </w:rPr>
        <w:t xml:space="preserve">в: содержащих в строке запрос к </w:t>
      </w:r>
      <w:r w:rsidR="00DF7CBF" w:rsidRPr="00625D55">
        <w:rPr>
          <w:rFonts w:ascii="Times New Roman" w:hAnsi="Times New Roman"/>
          <w:sz w:val="28"/>
          <w:szCs w:val="28"/>
        </w:rPr>
        <w:t xml:space="preserve">базе </w:t>
      </w:r>
      <w:r w:rsidR="00DF7CBF" w:rsidRPr="00625D55">
        <w:rPr>
          <w:sz w:val="28"/>
          <w:szCs w:val="28"/>
        </w:rPr>
        <w:t xml:space="preserve">данных с параметрами (например, </w:t>
      </w:r>
      <w:hyperlink r:id="rId15" w:history="1">
        <w:r w:rsidR="00DF7CBF" w:rsidRPr="00625D55">
          <w:rPr>
            <w:rStyle w:val="a9"/>
            <w:rFonts w:ascii="Times New Roman" w:hAnsi="Times New Roman"/>
            <w:sz w:val="28"/>
            <w:szCs w:val="28"/>
          </w:rPr>
          <w:t>http://www.stv.lv/modules.php?op=modload&amp;name=News&amp;file=article&amp;sid=840&amp;mode=thread&amp;order=0&amp;thold=0</w:t>
        </w:r>
      </w:hyperlink>
      <w:r w:rsidRPr="00625D55">
        <w:rPr>
          <w:rFonts w:ascii="Times New Roman" w:hAnsi="Times New Roman"/>
          <w:sz w:val="28"/>
          <w:szCs w:val="28"/>
        </w:rPr>
        <w:t>). Поэтому сейчас большинство сайтов стараются строить адресацию на основе «плоских» адресов – например, http://www.rian.ru/investigations/20050203/17346581.html</w:t>
      </w:r>
    </w:p>
    <w:p w:rsidR="00EB1D71" w:rsidRPr="00625D55" w:rsidRDefault="00EB1D71" w:rsidP="00EB1D71">
      <w:pPr>
        <w:pStyle w:val="3"/>
        <w:rPr>
          <w:rFonts w:ascii="Times New Roman" w:eastAsia="Times New Roman" w:hAnsi="Times New Roman" w:cs="Times New Roman"/>
          <w:color w:val="auto"/>
          <w:sz w:val="28"/>
          <w:szCs w:val="28"/>
        </w:rPr>
      </w:pPr>
      <w:r w:rsidRPr="00625D55">
        <w:rPr>
          <w:rFonts w:ascii="Times New Roman" w:eastAsia="Times New Roman" w:hAnsi="Times New Roman" w:cs="Times New Roman"/>
          <w:color w:val="auto"/>
          <w:sz w:val="28"/>
          <w:szCs w:val="28"/>
        </w:rPr>
        <w:t xml:space="preserve">Применение </w:t>
      </w:r>
      <w:proofErr w:type="gramStart"/>
      <w:r w:rsidRPr="00625D55">
        <w:rPr>
          <w:rFonts w:ascii="Times New Roman" w:eastAsia="Times New Roman" w:hAnsi="Times New Roman" w:cs="Times New Roman"/>
          <w:color w:val="auto"/>
          <w:sz w:val="28"/>
          <w:szCs w:val="28"/>
        </w:rPr>
        <w:t>самых</w:t>
      </w:r>
      <w:proofErr w:type="gramEnd"/>
      <w:r w:rsidRPr="00625D55">
        <w:rPr>
          <w:rFonts w:ascii="Times New Roman" w:eastAsia="Times New Roman" w:hAnsi="Times New Roman" w:cs="Times New Roman"/>
          <w:color w:val="auto"/>
          <w:sz w:val="28"/>
          <w:szCs w:val="28"/>
        </w:rPr>
        <w:t xml:space="preserve"> новых интернет-технологий</w:t>
      </w:r>
    </w:p>
    <w:p w:rsidR="00EB1D71" w:rsidRPr="00625D55" w:rsidRDefault="00EB1D71" w:rsidP="00DF7CBF">
      <w:pPr>
        <w:pStyle w:val="first"/>
        <w:ind w:firstLine="708"/>
        <w:jc w:val="both"/>
        <w:rPr>
          <w:rFonts w:ascii="Times New Roman" w:hAnsi="Times New Roman"/>
          <w:sz w:val="28"/>
          <w:szCs w:val="28"/>
        </w:rPr>
      </w:pPr>
      <w:r w:rsidRPr="00625D55">
        <w:rPr>
          <w:rFonts w:ascii="Times New Roman" w:hAnsi="Times New Roman"/>
          <w:sz w:val="28"/>
          <w:szCs w:val="28"/>
        </w:rPr>
        <w:t>Любой фанат своего дела будет всегда осваивать новые технологии и форматы представления данных. И, наверное, вам повезло, если ваш программист или дизайнер как раз из таких увлекающихся людей. Другое дело, что перед испытанием любой технологии на живых людях, хорошо бы включить здравый смысл и определить, насколько люди готовы к их восприятию. Если сайт рассчитан на широкую аудиторию, то работать он должен у всех.</w:t>
      </w:r>
      <w:r w:rsidR="00DF7CBF" w:rsidRPr="00625D55">
        <w:rPr>
          <w:rFonts w:ascii="Times New Roman" w:hAnsi="Times New Roman"/>
          <w:sz w:val="28"/>
          <w:szCs w:val="28"/>
        </w:rPr>
        <w:t xml:space="preserve"> </w:t>
      </w:r>
      <w:r w:rsidRPr="00625D55">
        <w:rPr>
          <w:rFonts w:ascii="Times New Roman" w:hAnsi="Times New Roman"/>
          <w:sz w:val="28"/>
          <w:szCs w:val="28"/>
        </w:rPr>
        <w:t xml:space="preserve">И разработчики поисковых машин, судя по всему, придерживаются той же логики. Сайты на </w:t>
      </w:r>
      <w:r w:rsidRPr="00625D55">
        <w:rPr>
          <w:rFonts w:ascii="Times New Roman" w:hAnsi="Times New Roman"/>
          <w:sz w:val="28"/>
          <w:szCs w:val="28"/>
          <w:lang w:val="en-US"/>
        </w:rPr>
        <w:t>Flash</w:t>
      </w:r>
      <w:r w:rsidRPr="00625D55">
        <w:rPr>
          <w:rFonts w:ascii="Times New Roman" w:hAnsi="Times New Roman"/>
          <w:sz w:val="28"/>
          <w:szCs w:val="28"/>
        </w:rPr>
        <w:t xml:space="preserve"> делают уже более пяти лет, но только в 2004 году </w:t>
      </w:r>
      <w:r w:rsidRPr="00625D55">
        <w:rPr>
          <w:rFonts w:ascii="Times New Roman" w:hAnsi="Times New Roman"/>
          <w:sz w:val="28"/>
          <w:szCs w:val="28"/>
          <w:lang w:val="en-US"/>
        </w:rPr>
        <w:t>Google</w:t>
      </w:r>
      <w:r w:rsidRPr="00625D55">
        <w:rPr>
          <w:rFonts w:ascii="Times New Roman" w:hAnsi="Times New Roman"/>
          <w:sz w:val="28"/>
          <w:szCs w:val="28"/>
        </w:rPr>
        <w:t xml:space="preserve"> начал индексировать тексты и ссылки в этом формате. Сейчас из популярных в нашей стране поисковиков это умеет делать Яндекс, Рамблер «видит»  только ссылки, но не индексирует текст.</w:t>
      </w:r>
      <w:r w:rsidR="00DF7CBF" w:rsidRPr="00625D55">
        <w:rPr>
          <w:rFonts w:ascii="Times New Roman" w:hAnsi="Times New Roman"/>
          <w:sz w:val="28"/>
          <w:szCs w:val="28"/>
        </w:rPr>
        <w:t xml:space="preserve"> </w:t>
      </w:r>
      <w:r w:rsidRPr="00625D55">
        <w:rPr>
          <w:rFonts w:ascii="Times New Roman" w:hAnsi="Times New Roman"/>
          <w:sz w:val="28"/>
          <w:szCs w:val="28"/>
        </w:rPr>
        <w:t xml:space="preserve">Несмотря на очевидный прорыв, </w:t>
      </w:r>
      <w:proofErr w:type="gramStart"/>
      <w:r w:rsidRPr="00625D55">
        <w:rPr>
          <w:rFonts w:ascii="Times New Roman" w:hAnsi="Times New Roman"/>
          <w:sz w:val="28"/>
          <w:szCs w:val="28"/>
        </w:rPr>
        <w:t xml:space="preserve">сайты, сделанные на </w:t>
      </w:r>
      <w:r w:rsidRPr="00625D55">
        <w:rPr>
          <w:rFonts w:ascii="Times New Roman" w:hAnsi="Times New Roman"/>
          <w:sz w:val="28"/>
          <w:szCs w:val="28"/>
          <w:lang w:val="en-US"/>
        </w:rPr>
        <w:t>Flash</w:t>
      </w:r>
      <w:r w:rsidRPr="00625D55">
        <w:rPr>
          <w:rFonts w:ascii="Times New Roman" w:hAnsi="Times New Roman"/>
          <w:sz w:val="28"/>
          <w:szCs w:val="28"/>
        </w:rPr>
        <w:t xml:space="preserve"> до сих пор не могут</w:t>
      </w:r>
      <w:proofErr w:type="gramEnd"/>
      <w:r w:rsidRPr="00625D55">
        <w:rPr>
          <w:rFonts w:ascii="Times New Roman" w:hAnsi="Times New Roman"/>
          <w:sz w:val="28"/>
          <w:szCs w:val="28"/>
        </w:rPr>
        <w:t xml:space="preserve"> ранжироваться так же, как обычные </w:t>
      </w:r>
      <w:r w:rsidRPr="00625D55">
        <w:rPr>
          <w:rFonts w:ascii="Times New Roman" w:hAnsi="Times New Roman"/>
          <w:sz w:val="28"/>
          <w:szCs w:val="28"/>
          <w:lang w:val="en-US"/>
        </w:rPr>
        <w:t>HTML</w:t>
      </w:r>
      <w:r w:rsidRPr="00625D55">
        <w:rPr>
          <w:rFonts w:ascii="Times New Roman" w:hAnsi="Times New Roman"/>
          <w:sz w:val="28"/>
          <w:szCs w:val="28"/>
        </w:rPr>
        <w:t>-сайты. Основные причины: особенности оформления документов, а также невозможность передачи цитирования и ссылочного ранжирования. Поэтому для целей поискового продвижения сайтов лучше использовать «</w:t>
      </w:r>
      <w:proofErr w:type="gramStart"/>
      <w:r w:rsidRPr="00625D55">
        <w:rPr>
          <w:rFonts w:ascii="Times New Roman" w:hAnsi="Times New Roman"/>
          <w:sz w:val="28"/>
          <w:szCs w:val="28"/>
        </w:rPr>
        <w:t>старый</w:t>
      </w:r>
      <w:proofErr w:type="gramEnd"/>
      <w:r w:rsidRPr="00625D55">
        <w:rPr>
          <w:rFonts w:ascii="Times New Roman" w:hAnsi="Times New Roman"/>
          <w:sz w:val="28"/>
          <w:szCs w:val="28"/>
        </w:rPr>
        <w:t xml:space="preserve"> добрый» </w:t>
      </w:r>
      <w:r w:rsidRPr="00625D55">
        <w:rPr>
          <w:rFonts w:ascii="Times New Roman" w:hAnsi="Times New Roman"/>
          <w:sz w:val="28"/>
          <w:szCs w:val="28"/>
          <w:lang w:val="en-US"/>
        </w:rPr>
        <w:t>HTML</w:t>
      </w:r>
      <w:r w:rsidRPr="00625D55">
        <w:rPr>
          <w:rFonts w:ascii="Times New Roman" w:hAnsi="Times New Roman"/>
          <w:sz w:val="28"/>
          <w:szCs w:val="28"/>
        </w:rPr>
        <w:t>.</w:t>
      </w:r>
    </w:p>
    <w:p w:rsidR="00EB1D71" w:rsidRPr="00625D55" w:rsidRDefault="00EB1D71" w:rsidP="00EB1D71">
      <w:pPr>
        <w:pStyle w:val="3"/>
        <w:rPr>
          <w:rFonts w:ascii="Times New Roman" w:eastAsia="Times New Roman" w:hAnsi="Times New Roman" w:cs="Times New Roman"/>
          <w:color w:val="auto"/>
          <w:sz w:val="28"/>
          <w:szCs w:val="28"/>
        </w:rPr>
      </w:pPr>
      <w:r w:rsidRPr="00625D55">
        <w:rPr>
          <w:rFonts w:ascii="Times New Roman" w:eastAsia="Times New Roman" w:hAnsi="Times New Roman" w:cs="Times New Roman"/>
          <w:color w:val="auto"/>
          <w:sz w:val="28"/>
          <w:szCs w:val="28"/>
        </w:rPr>
        <w:t>Другие ошибки</w:t>
      </w:r>
    </w:p>
    <w:p w:rsidR="00EB1D71" w:rsidRPr="00625D55" w:rsidRDefault="00EB1D71" w:rsidP="00DF7CBF">
      <w:pPr>
        <w:pStyle w:val="first"/>
        <w:ind w:firstLine="708"/>
        <w:jc w:val="both"/>
        <w:rPr>
          <w:rFonts w:ascii="Times New Roman" w:hAnsi="Times New Roman"/>
          <w:sz w:val="28"/>
          <w:szCs w:val="28"/>
        </w:rPr>
      </w:pPr>
      <w:r w:rsidRPr="00625D55">
        <w:rPr>
          <w:rFonts w:ascii="Times New Roman" w:hAnsi="Times New Roman"/>
          <w:sz w:val="28"/>
          <w:szCs w:val="28"/>
        </w:rPr>
        <w:t xml:space="preserve">Надо сказать, что некоторые требования </w:t>
      </w:r>
      <w:proofErr w:type="spellStart"/>
      <w:r w:rsidRPr="00625D55">
        <w:rPr>
          <w:rFonts w:ascii="Times New Roman" w:hAnsi="Times New Roman"/>
          <w:sz w:val="28"/>
          <w:szCs w:val="28"/>
        </w:rPr>
        <w:t>юзабилити</w:t>
      </w:r>
      <w:proofErr w:type="spellEnd"/>
      <w:r w:rsidRPr="00625D55">
        <w:rPr>
          <w:rFonts w:ascii="Times New Roman" w:hAnsi="Times New Roman"/>
          <w:sz w:val="28"/>
          <w:szCs w:val="28"/>
        </w:rPr>
        <w:t xml:space="preserve"> сейчас уже довольно редко формулируются в явном виде: подразумевается, что сейчас </w:t>
      </w:r>
      <w:proofErr w:type="gramStart"/>
      <w:r w:rsidRPr="00625D55">
        <w:rPr>
          <w:rFonts w:ascii="Times New Roman" w:hAnsi="Times New Roman"/>
          <w:sz w:val="28"/>
          <w:szCs w:val="28"/>
        </w:rPr>
        <w:t>большинство дизайнеров и так понимает, что</w:t>
      </w:r>
      <w:proofErr w:type="gramEnd"/>
      <w:r w:rsidRPr="00625D55">
        <w:rPr>
          <w:rFonts w:ascii="Times New Roman" w:hAnsi="Times New Roman"/>
          <w:sz w:val="28"/>
          <w:szCs w:val="28"/>
        </w:rPr>
        <w:t xml:space="preserve"> не стоит делать сайты на фреймах, длинные страницы никто не читает, а ждать больше минуты загрузки контента будут только очень упорные люди.</w:t>
      </w:r>
      <w:r w:rsidR="00DF7CBF" w:rsidRPr="00625D55">
        <w:rPr>
          <w:rFonts w:ascii="Times New Roman" w:hAnsi="Times New Roman"/>
          <w:sz w:val="28"/>
          <w:szCs w:val="28"/>
        </w:rPr>
        <w:t xml:space="preserve"> </w:t>
      </w:r>
      <w:r w:rsidRPr="00625D55">
        <w:rPr>
          <w:rFonts w:ascii="Times New Roman" w:hAnsi="Times New Roman"/>
          <w:sz w:val="28"/>
          <w:szCs w:val="28"/>
        </w:rPr>
        <w:t>Для простоты я приведу таблицу, где будут приведены такие рекомендации с «</w:t>
      </w:r>
      <w:proofErr w:type="spellStart"/>
      <w:r w:rsidRPr="00625D55">
        <w:rPr>
          <w:rFonts w:ascii="Times New Roman" w:hAnsi="Times New Roman"/>
          <w:sz w:val="28"/>
          <w:szCs w:val="28"/>
        </w:rPr>
        <w:t>оптимизаторскими</w:t>
      </w:r>
      <w:proofErr w:type="spellEnd"/>
      <w:r w:rsidRPr="00625D55">
        <w:rPr>
          <w:rFonts w:ascii="Times New Roman" w:hAnsi="Times New Roman"/>
          <w:sz w:val="28"/>
          <w:szCs w:val="28"/>
        </w:rPr>
        <w:t>» комментариями.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3"/>
        <w:gridCol w:w="3939"/>
        <w:gridCol w:w="4203"/>
      </w:tblGrid>
      <w:tr w:rsidR="00EB1D71" w:rsidRPr="00625D55" w:rsidTr="00DF7CBF">
        <w:tc>
          <w:tcPr>
            <w:tcW w:w="0" w:type="auto"/>
          </w:tcPr>
          <w:p w:rsidR="00EB1D71" w:rsidRPr="00625D55" w:rsidRDefault="00EB1D71" w:rsidP="00B25C54">
            <w:pPr>
              <w:pStyle w:val="table"/>
              <w:rPr>
                <w:rFonts w:ascii="Times New Roman" w:hAnsi="Times New Roman" w:cs="Times New Roman"/>
                <w:b/>
                <w:bCs/>
                <w:sz w:val="28"/>
                <w:szCs w:val="28"/>
              </w:rPr>
            </w:pPr>
            <w:r w:rsidRPr="00625D55">
              <w:rPr>
                <w:rFonts w:ascii="Times New Roman" w:hAnsi="Times New Roman" w:cs="Times New Roman"/>
                <w:b/>
                <w:bCs/>
                <w:sz w:val="28"/>
                <w:szCs w:val="28"/>
              </w:rPr>
              <w:t>Рекомендация</w:t>
            </w:r>
          </w:p>
        </w:tc>
        <w:tc>
          <w:tcPr>
            <w:tcW w:w="0" w:type="auto"/>
          </w:tcPr>
          <w:p w:rsidR="00EB1D71" w:rsidRPr="00625D55" w:rsidRDefault="00EB1D71" w:rsidP="00B25C54">
            <w:pPr>
              <w:pStyle w:val="table"/>
              <w:rPr>
                <w:rFonts w:ascii="Times New Roman" w:hAnsi="Times New Roman" w:cs="Times New Roman"/>
                <w:b/>
                <w:bCs/>
                <w:sz w:val="28"/>
                <w:szCs w:val="28"/>
              </w:rPr>
            </w:pPr>
            <w:r w:rsidRPr="00625D55">
              <w:rPr>
                <w:rFonts w:ascii="Times New Roman" w:hAnsi="Times New Roman" w:cs="Times New Roman"/>
                <w:b/>
                <w:bCs/>
                <w:sz w:val="28"/>
                <w:szCs w:val="28"/>
              </w:rPr>
              <w:t>Почему (</w:t>
            </w:r>
            <w:proofErr w:type="spellStart"/>
            <w:r w:rsidRPr="00625D55">
              <w:rPr>
                <w:rFonts w:ascii="Times New Roman" w:hAnsi="Times New Roman" w:cs="Times New Roman"/>
                <w:b/>
                <w:bCs/>
                <w:sz w:val="28"/>
                <w:szCs w:val="28"/>
              </w:rPr>
              <w:t>юзабилити</w:t>
            </w:r>
            <w:proofErr w:type="spellEnd"/>
            <w:r w:rsidRPr="00625D55">
              <w:rPr>
                <w:rFonts w:ascii="Times New Roman" w:hAnsi="Times New Roman" w:cs="Times New Roman"/>
                <w:b/>
                <w:bCs/>
                <w:sz w:val="28"/>
                <w:szCs w:val="28"/>
              </w:rPr>
              <w:t>)</w:t>
            </w:r>
          </w:p>
        </w:tc>
        <w:tc>
          <w:tcPr>
            <w:tcW w:w="0" w:type="auto"/>
          </w:tcPr>
          <w:p w:rsidR="00EB1D71" w:rsidRPr="00625D55" w:rsidRDefault="00EB1D71" w:rsidP="00B25C54">
            <w:pPr>
              <w:pStyle w:val="table"/>
              <w:rPr>
                <w:rFonts w:ascii="Times New Roman" w:hAnsi="Times New Roman" w:cs="Times New Roman"/>
                <w:b/>
                <w:bCs/>
                <w:sz w:val="28"/>
                <w:szCs w:val="28"/>
              </w:rPr>
            </w:pPr>
            <w:r w:rsidRPr="00625D55">
              <w:rPr>
                <w:rFonts w:ascii="Times New Roman" w:hAnsi="Times New Roman" w:cs="Times New Roman"/>
                <w:b/>
                <w:bCs/>
                <w:sz w:val="28"/>
                <w:szCs w:val="28"/>
              </w:rPr>
              <w:t>Почему (оптимизация)</w:t>
            </w:r>
          </w:p>
        </w:tc>
      </w:tr>
      <w:tr w:rsidR="00EB1D71" w:rsidRPr="00625D55" w:rsidTr="00DF7CBF">
        <w:tc>
          <w:tcPr>
            <w:tcW w:w="0" w:type="auto"/>
          </w:tcPr>
          <w:p w:rsidR="00EB1D71" w:rsidRPr="00625D55" w:rsidRDefault="00EB1D71" w:rsidP="00B25C54">
            <w:pPr>
              <w:pStyle w:val="table"/>
              <w:rPr>
                <w:rFonts w:ascii="Times New Roman" w:hAnsi="Times New Roman" w:cs="Times New Roman"/>
                <w:sz w:val="28"/>
                <w:szCs w:val="28"/>
              </w:rPr>
            </w:pPr>
            <w:r w:rsidRPr="00625D55">
              <w:rPr>
                <w:rFonts w:ascii="Times New Roman" w:hAnsi="Times New Roman" w:cs="Times New Roman"/>
                <w:sz w:val="28"/>
                <w:szCs w:val="28"/>
              </w:rPr>
              <w:t>Не нужно делать сайты на фреймах</w:t>
            </w:r>
          </w:p>
        </w:tc>
        <w:tc>
          <w:tcPr>
            <w:tcW w:w="0" w:type="auto"/>
          </w:tcPr>
          <w:p w:rsidR="00EB1D71" w:rsidRPr="00625D55" w:rsidRDefault="00EB1D71" w:rsidP="00B25C54">
            <w:pPr>
              <w:pStyle w:val="table"/>
              <w:rPr>
                <w:rFonts w:ascii="Times New Roman" w:hAnsi="Times New Roman" w:cs="Times New Roman"/>
                <w:sz w:val="28"/>
                <w:szCs w:val="28"/>
              </w:rPr>
            </w:pPr>
            <w:r w:rsidRPr="00625D55">
              <w:rPr>
                <w:rFonts w:ascii="Times New Roman" w:hAnsi="Times New Roman" w:cs="Times New Roman"/>
                <w:sz w:val="28"/>
                <w:szCs w:val="28"/>
              </w:rPr>
              <w:t xml:space="preserve">Нестандартный для веб-страниц дизайн. Есть проблемы при переходе из поисковиков в </w:t>
            </w:r>
            <w:proofErr w:type="spellStart"/>
            <w:r w:rsidRPr="00625D55">
              <w:rPr>
                <w:rFonts w:ascii="Times New Roman" w:hAnsi="Times New Roman" w:cs="Times New Roman"/>
                <w:sz w:val="28"/>
                <w:szCs w:val="28"/>
              </w:rPr>
              <w:t>дочерниц</w:t>
            </w:r>
            <w:proofErr w:type="spellEnd"/>
            <w:r w:rsidRPr="00625D55">
              <w:rPr>
                <w:rFonts w:ascii="Times New Roman" w:hAnsi="Times New Roman" w:cs="Times New Roman"/>
                <w:sz w:val="28"/>
                <w:szCs w:val="28"/>
              </w:rPr>
              <w:t xml:space="preserve"> фрейм: он, как правило, остается без навигации. Нет возможности поставить закладку или внешнюю ссылку.</w:t>
            </w:r>
          </w:p>
        </w:tc>
        <w:tc>
          <w:tcPr>
            <w:tcW w:w="0" w:type="auto"/>
          </w:tcPr>
          <w:p w:rsidR="00EB1D71" w:rsidRPr="00625D55" w:rsidRDefault="00EB1D71" w:rsidP="00B25C54">
            <w:pPr>
              <w:pStyle w:val="table"/>
              <w:rPr>
                <w:rFonts w:ascii="Times New Roman" w:hAnsi="Times New Roman" w:cs="Times New Roman"/>
                <w:sz w:val="28"/>
                <w:szCs w:val="28"/>
              </w:rPr>
            </w:pPr>
            <w:r w:rsidRPr="00625D55">
              <w:rPr>
                <w:rFonts w:ascii="Times New Roman" w:hAnsi="Times New Roman" w:cs="Times New Roman"/>
                <w:sz w:val="28"/>
                <w:szCs w:val="28"/>
              </w:rPr>
              <w:t xml:space="preserve">На таких сайтах плохо распределяется цитируемость, затрудняется расстановка внешних ссылок на конкретные страницы. </w:t>
            </w:r>
          </w:p>
        </w:tc>
      </w:tr>
      <w:tr w:rsidR="00EB1D71" w:rsidRPr="00625D55" w:rsidTr="00DF7CBF">
        <w:tc>
          <w:tcPr>
            <w:tcW w:w="0" w:type="auto"/>
          </w:tcPr>
          <w:p w:rsidR="00EB1D71" w:rsidRPr="00625D55" w:rsidRDefault="00EB1D71" w:rsidP="00B25C54">
            <w:pPr>
              <w:pStyle w:val="table"/>
              <w:rPr>
                <w:rFonts w:ascii="Times New Roman" w:hAnsi="Times New Roman" w:cs="Times New Roman"/>
                <w:sz w:val="28"/>
                <w:szCs w:val="28"/>
              </w:rPr>
            </w:pPr>
            <w:r w:rsidRPr="00625D55">
              <w:rPr>
                <w:rFonts w:ascii="Times New Roman" w:hAnsi="Times New Roman" w:cs="Times New Roman"/>
                <w:sz w:val="28"/>
                <w:szCs w:val="28"/>
              </w:rPr>
              <w:t>На страницах должны быть «хлебные крошки»</w:t>
            </w:r>
          </w:p>
        </w:tc>
        <w:tc>
          <w:tcPr>
            <w:tcW w:w="0" w:type="auto"/>
          </w:tcPr>
          <w:p w:rsidR="00EB1D71" w:rsidRPr="00625D55" w:rsidRDefault="00EB1D71" w:rsidP="00B25C54">
            <w:pPr>
              <w:pStyle w:val="table"/>
              <w:rPr>
                <w:rFonts w:ascii="Times New Roman" w:hAnsi="Times New Roman" w:cs="Times New Roman"/>
                <w:sz w:val="28"/>
                <w:szCs w:val="28"/>
              </w:rPr>
            </w:pPr>
            <w:r w:rsidRPr="00625D55">
              <w:rPr>
                <w:rFonts w:ascii="Times New Roman" w:hAnsi="Times New Roman" w:cs="Times New Roman"/>
                <w:sz w:val="28"/>
                <w:szCs w:val="28"/>
              </w:rPr>
              <w:t>Помогают посетителю определить положение страницы  в общей структуре сайта и легко вернуться на уровень выше.</w:t>
            </w:r>
          </w:p>
        </w:tc>
        <w:tc>
          <w:tcPr>
            <w:tcW w:w="0" w:type="auto"/>
          </w:tcPr>
          <w:p w:rsidR="00EB1D71" w:rsidRPr="00625D55" w:rsidRDefault="00EB1D71" w:rsidP="00B25C54">
            <w:pPr>
              <w:pStyle w:val="table"/>
              <w:rPr>
                <w:rFonts w:ascii="Times New Roman" w:hAnsi="Times New Roman" w:cs="Times New Roman"/>
                <w:sz w:val="28"/>
                <w:szCs w:val="28"/>
              </w:rPr>
            </w:pPr>
            <w:r w:rsidRPr="00625D55">
              <w:rPr>
                <w:rFonts w:ascii="Times New Roman" w:hAnsi="Times New Roman" w:cs="Times New Roman"/>
                <w:sz w:val="28"/>
                <w:szCs w:val="28"/>
              </w:rPr>
              <w:t>Обеспечивают дополнительное ссылочное ранжирование корневых страниц за счет внутренних ссылок.</w:t>
            </w:r>
          </w:p>
        </w:tc>
      </w:tr>
      <w:tr w:rsidR="00EB1D71" w:rsidRPr="00625D55" w:rsidTr="00DF7CBF">
        <w:tc>
          <w:tcPr>
            <w:tcW w:w="0" w:type="auto"/>
          </w:tcPr>
          <w:p w:rsidR="00EB1D71" w:rsidRPr="00625D55" w:rsidRDefault="00EB1D71" w:rsidP="00B25C54">
            <w:pPr>
              <w:pStyle w:val="table"/>
              <w:rPr>
                <w:rFonts w:ascii="Times New Roman" w:hAnsi="Times New Roman" w:cs="Times New Roman"/>
                <w:sz w:val="28"/>
                <w:szCs w:val="28"/>
              </w:rPr>
            </w:pPr>
            <w:r w:rsidRPr="00625D55">
              <w:rPr>
                <w:rFonts w:ascii="Times New Roman" w:hAnsi="Times New Roman" w:cs="Times New Roman"/>
                <w:sz w:val="28"/>
                <w:szCs w:val="28"/>
              </w:rPr>
              <w:t>Визуальный шум должен быть сведен к минимуму</w:t>
            </w:r>
          </w:p>
        </w:tc>
        <w:tc>
          <w:tcPr>
            <w:tcW w:w="0" w:type="auto"/>
          </w:tcPr>
          <w:p w:rsidR="00EB1D71" w:rsidRPr="00625D55" w:rsidRDefault="00EB1D71" w:rsidP="00B25C54">
            <w:pPr>
              <w:pStyle w:val="table"/>
              <w:rPr>
                <w:rFonts w:ascii="Times New Roman" w:hAnsi="Times New Roman" w:cs="Times New Roman"/>
                <w:sz w:val="28"/>
                <w:szCs w:val="28"/>
              </w:rPr>
            </w:pPr>
            <w:r w:rsidRPr="00625D55">
              <w:rPr>
                <w:rFonts w:ascii="Times New Roman" w:hAnsi="Times New Roman" w:cs="Times New Roman"/>
                <w:sz w:val="28"/>
                <w:szCs w:val="28"/>
              </w:rPr>
              <w:t>Страница не должна быть сразу «обо всем» – пользователь в такой ситуации теряется. Должны быть выделены 2-3 блока информации, на которых необходимо сконцентрировать внимание пользователя.</w:t>
            </w:r>
          </w:p>
        </w:tc>
        <w:tc>
          <w:tcPr>
            <w:tcW w:w="0" w:type="auto"/>
          </w:tcPr>
          <w:p w:rsidR="00EB1D71" w:rsidRPr="00625D55" w:rsidRDefault="00EB1D71" w:rsidP="00B25C54">
            <w:pPr>
              <w:pStyle w:val="table"/>
              <w:rPr>
                <w:rFonts w:ascii="Times New Roman" w:hAnsi="Times New Roman" w:cs="Times New Roman"/>
                <w:sz w:val="28"/>
                <w:szCs w:val="28"/>
              </w:rPr>
            </w:pPr>
            <w:r w:rsidRPr="00625D55">
              <w:rPr>
                <w:rFonts w:ascii="Times New Roman" w:hAnsi="Times New Roman" w:cs="Times New Roman"/>
                <w:sz w:val="28"/>
                <w:szCs w:val="28"/>
              </w:rPr>
              <w:t>Лучше позиционировать страницу самое большее под два-три запроса – иначе трудно будет добиться нужной концентрации ключевых слов.</w:t>
            </w:r>
          </w:p>
        </w:tc>
      </w:tr>
      <w:tr w:rsidR="00EB1D71" w:rsidRPr="00625D55" w:rsidTr="00DF7CBF">
        <w:tc>
          <w:tcPr>
            <w:tcW w:w="0" w:type="auto"/>
          </w:tcPr>
          <w:p w:rsidR="00EB1D71" w:rsidRPr="00625D55" w:rsidRDefault="00EB1D71" w:rsidP="00B25C54">
            <w:pPr>
              <w:pStyle w:val="table"/>
              <w:rPr>
                <w:rFonts w:ascii="Times New Roman" w:hAnsi="Times New Roman" w:cs="Times New Roman"/>
                <w:sz w:val="28"/>
                <w:szCs w:val="28"/>
              </w:rPr>
            </w:pPr>
            <w:r w:rsidRPr="00625D55">
              <w:rPr>
                <w:rFonts w:ascii="Times New Roman" w:hAnsi="Times New Roman" w:cs="Times New Roman"/>
                <w:sz w:val="28"/>
                <w:szCs w:val="28"/>
              </w:rPr>
              <w:t>Страница должна быстро грузиться</w:t>
            </w:r>
          </w:p>
        </w:tc>
        <w:tc>
          <w:tcPr>
            <w:tcW w:w="0" w:type="auto"/>
          </w:tcPr>
          <w:p w:rsidR="00EB1D71" w:rsidRPr="00625D55" w:rsidRDefault="00EB1D71" w:rsidP="00B25C54">
            <w:pPr>
              <w:pStyle w:val="table"/>
              <w:rPr>
                <w:rFonts w:ascii="Times New Roman" w:hAnsi="Times New Roman" w:cs="Times New Roman"/>
                <w:sz w:val="28"/>
                <w:szCs w:val="28"/>
              </w:rPr>
            </w:pPr>
            <w:r w:rsidRPr="00625D55">
              <w:rPr>
                <w:rFonts w:ascii="Times New Roman" w:hAnsi="Times New Roman" w:cs="Times New Roman"/>
                <w:sz w:val="28"/>
                <w:szCs w:val="28"/>
              </w:rPr>
              <w:t>Пользователи быстро теряют терпение.</w:t>
            </w:r>
          </w:p>
        </w:tc>
        <w:tc>
          <w:tcPr>
            <w:tcW w:w="0" w:type="auto"/>
          </w:tcPr>
          <w:p w:rsidR="00EB1D71" w:rsidRPr="00625D55" w:rsidRDefault="00EB1D71" w:rsidP="00B25C54">
            <w:pPr>
              <w:pStyle w:val="table"/>
              <w:rPr>
                <w:rFonts w:ascii="Times New Roman" w:hAnsi="Times New Roman" w:cs="Times New Roman"/>
                <w:sz w:val="28"/>
                <w:szCs w:val="28"/>
              </w:rPr>
            </w:pPr>
            <w:r w:rsidRPr="00625D55">
              <w:rPr>
                <w:rFonts w:ascii="Times New Roman" w:hAnsi="Times New Roman" w:cs="Times New Roman"/>
                <w:sz w:val="28"/>
                <w:szCs w:val="28"/>
              </w:rPr>
              <w:t>Некоторые поисковые роботы имеют ограничение на объем скачиваемого кода страницы. Другие устанавливают «медленным» сайтам пониженные приоритеты при индексации.</w:t>
            </w:r>
          </w:p>
        </w:tc>
      </w:tr>
      <w:tr w:rsidR="00EB1D71" w:rsidRPr="00625D55" w:rsidTr="00DF7CBF">
        <w:tc>
          <w:tcPr>
            <w:tcW w:w="0" w:type="auto"/>
          </w:tcPr>
          <w:p w:rsidR="00EB1D71" w:rsidRPr="00625D55" w:rsidRDefault="00EB1D71" w:rsidP="00B25C54">
            <w:pPr>
              <w:pStyle w:val="table"/>
              <w:rPr>
                <w:rFonts w:ascii="Times New Roman" w:hAnsi="Times New Roman" w:cs="Times New Roman"/>
                <w:sz w:val="28"/>
                <w:szCs w:val="28"/>
              </w:rPr>
            </w:pPr>
            <w:r w:rsidRPr="00625D55">
              <w:rPr>
                <w:rFonts w:ascii="Times New Roman" w:hAnsi="Times New Roman" w:cs="Times New Roman"/>
                <w:sz w:val="28"/>
                <w:szCs w:val="28"/>
              </w:rPr>
              <w:t>Внешние ссылки должны вести вглубь сайта</w:t>
            </w:r>
          </w:p>
        </w:tc>
        <w:tc>
          <w:tcPr>
            <w:tcW w:w="0" w:type="auto"/>
          </w:tcPr>
          <w:p w:rsidR="00EB1D71" w:rsidRPr="00625D55" w:rsidRDefault="00EB1D71" w:rsidP="00B25C54">
            <w:pPr>
              <w:pStyle w:val="table"/>
              <w:rPr>
                <w:rFonts w:ascii="Times New Roman" w:hAnsi="Times New Roman" w:cs="Times New Roman"/>
                <w:sz w:val="28"/>
                <w:szCs w:val="28"/>
              </w:rPr>
            </w:pPr>
            <w:r w:rsidRPr="00625D55">
              <w:rPr>
                <w:rFonts w:ascii="Times New Roman" w:hAnsi="Times New Roman" w:cs="Times New Roman"/>
                <w:sz w:val="28"/>
                <w:szCs w:val="28"/>
              </w:rPr>
              <w:t>Если вы рекламируете какой-нибудь товар либо даете ссылку на статью, не правильно заставлять пользователя искать эту страницу самостоятельно.</w:t>
            </w:r>
          </w:p>
        </w:tc>
        <w:tc>
          <w:tcPr>
            <w:tcW w:w="0" w:type="auto"/>
          </w:tcPr>
          <w:p w:rsidR="00EB1D71" w:rsidRPr="00625D55" w:rsidRDefault="00EB1D71" w:rsidP="00B25C54">
            <w:pPr>
              <w:pStyle w:val="table"/>
              <w:rPr>
                <w:rFonts w:ascii="Times New Roman" w:hAnsi="Times New Roman" w:cs="Times New Roman"/>
                <w:sz w:val="28"/>
                <w:szCs w:val="28"/>
              </w:rPr>
            </w:pPr>
            <w:r w:rsidRPr="00625D55">
              <w:rPr>
                <w:rFonts w:ascii="Times New Roman" w:hAnsi="Times New Roman" w:cs="Times New Roman"/>
                <w:sz w:val="28"/>
                <w:szCs w:val="28"/>
              </w:rPr>
              <w:t>Внешние ссылки на внутренние страницы позволяют получить дополнительные баллы по цитированию и ссылочному ранжированию этих страниц.</w:t>
            </w:r>
          </w:p>
        </w:tc>
      </w:tr>
      <w:tr w:rsidR="00EB1D71" w:rsidRPr="00625D55" w:rsidTr="00DF7CBF">
        <w:tc>
          <w:tcPr>
            <w:tcW w:w="0" w:type="auto"/>
          </w:tcPr>
          <w:p w:rsidR="00EB1D71" w:rsidRPr="00625D55" w:rsidRDefault="00EB1D71" w:rsidP="00B25C54">
            <w:pPr>
              <w:pStyle w:val="table"/>
              <w:rPr>
                <w:rFonts w:ascii="Times New Roman" w:hAnsi="Times New Roman" w:cs="Times New Roman"/>
                <w:sz w:val="28"/>
                <w:szCs w:val="28"/>
              </w:rPr>
            </w:pPr>
            <w:r w:rsidRPr="00625D55">
              <w:rPr>
                <w:rFonts w:ascii="Times New Roman" w:hAnsi="Times New Roman" w:cs="Times New Roman"/>
                <w:sz w:val="28"/>
                <w:szCs w:val="28"/>
              </w:rPr>
              <w:t>Должна обрабатываться ошибка 404 (страница отсутствует)</w:t>
            </w:r>
          </w:p>
        </w:tc>
        <w:tc>
          <w:tcPr>
            <w:tcW w:w="0" w:type="auto"/>
          </w:tcPr>
          <w:p w:rsidR="00EB1D71" w:rsidRPr="00625D55" w:rsidRDefault="00EB1D71" w:rsidP="00B25C54">
            <w:pPr>
              <w:pStyle w:val="table"/>
              <w:rPr>
                <w:rFonts w:ascii="Times New Roman" w:hAnsi="Times New Roman" w:cs="Times New Roman"/>
                <w:sz w:val="28"/>
                <w:szCs w:val="28"/>
              </w:rPr>
            </w:pPr>
            <w:r w:rsidRPr="00625D55">
              <w:rPr>
                <w:rFonts w:ascii="Times New Roman" w:hAnsi="Times New Roman" w:cs="Times New Roman"/>
                <w:sz w:val="28"/>
                <w:szCs w:val="28"/>
              </w:rPr>
              <w:t>Для пользователя полезно давать специальную страницу, позволяющую ему понять, что произошло (запрошенной страницы нет на сервере) и перейти либо в вышестоящий раздел, либо воспользоваться поиском.</w:t>
            </w:r>
          </w:p>
        </w:tc>
        <w:tc>
          <w:tcPr>
            <w:tcW w:w="0" w:type="auto"/>
          </w:tcPr>
          <w:p w:rsidR="00EB1D71" w:rsidRPr="00625D55" w:rsidRDefault="00EB1D71" w:rsidP="00B25C54">
            <w:pPr>
              <w:pStyle w:val="table"/>
              <w:rPr>
                <w:rFonts w:ascii="Times New Roman" w:hAnsi="Times New Roman" w:cs="Times New Roman"/>
                <w:sz w:val="28"/>
                <w:szCs w:val="28"/>
              </w:rPr>
            </w:pPr>
            <w:r w:rsidRPr="00625D55">
              <w:rPr>
                <w:rFonts w:ascii="Times New Roman" w:hAnsi="Times New Roman" w:cs="Times New Roman"/>
                <w:sz w:val="28"/>
                <w:szCs w:val="28"/>
              </w:rPr>
              <w:t xml:space="preserve">Поисковому роботу необходимо отдавать сообщение с кодом 404 (часто настраивают просто </w:t>
            </w:r>
            <w:proofErr w:type="spellStart"/>
            <w:r w:rsidRPr="00625D55">
              <w:rPr>
                <w:rFonts w:ascii="Times New Roman" w:hAnsi="Times New Roman" w:cs="Times New Roman"/>
                <w:sz w:val="28"/>
                <w:szCs w:val="28"/>
              </w:rPr>
              <w:t>редирект</w:t>
            </w:r>
            <w:proofErr w:type="spellEnd"/>
            <w:r w:rsidRPr="00625D55">
              <w:rPr>
                <w:rFonts w:ascii="Times New Roman" w:hAnsi="Times New Roman" w:cs="Times New Roman"/>
                <w:sz w:val="28"/>
                <w:szCs w:val="28"/>
              </w:rPr>
              <w:t xml:space="preserve"> с передачей кода 302 на главную страницу либо на специальную страницу). Корректная обработка 404 ошибки позволит оперативно удалять из базы устаревшие страницы.</w:t>
            </w:r>
          </w:p>
        </w:tc>
      </w:tr>
    </w:tbl>
    <w:p w:rsidR="00EB1D71" w:rsidRPr="00625D55" w:rsidRDefault="00EB1D71" w:rsidP="00EB1D71">
      <w:pPr>
        <w:pStyle w:val="3"/>
        <w:rPr>
          <w:sz w:val="28"/>
          <w:szCs w:val="28"/>
        </w:rPr>
      </w:pPr>
      <w:r w:rsidRPr="00625D55">
        <w:rPr>
          <w:rFonts w:ascii="Times New Roman" w:eastAsia="Times New Roman" w:hAnsi="Times New Roman" w:cs="Times New Roman"/>
          <w:color w:val="auto"/>
          <w:sz w:val="28"/>
          <w:szCs w:val="28"/>
        </w:rPr>
        <w:t>Исключения</w:t>
      </w:r>
    </w:p>
    <w:p w:rsidR="00EB1D71" w:rsidRPr="00625D55" w:rsidRDefault="00EB1D71" w:rsidP="00DF7CBF">
      <w:pPr>
        <w:pStyle w:val="first"/>
        <w:ind w:firstLine="708"/>
        <w:jc w:val="both"/>
        <w:rPr>
          <w:rFonts w:ascii="Times New Roman" w:hAnsi="Times New Roman"/>
          <w:sz w:val="28"/>
          <w:szCs w:val="28"/>
        </w:rPr>
      </w:pPr>
      <w:r w:rsidRPr="00625D55">
        <w:rPr>
          <w:rFonts w:ascii="Times New Roman" w:hAnsi="Times New Roman"/>
          <w:sz w:val="28"/>
          <w:szCs w:val="28"/>
        </w:rPr>
        <w:t>Закончив писать эту статью, я подумал: «Но ведь должны быть исключения. Они всегда есть».</w:t>
      </w:r>
      <w:r w:rsidR="00DF7CBF" w:rsidRPr="00625D55">
        <w:rPr>
          <w:rFonts w:ascii="Times New Roman" w:hAnsi="Times New Roman"/>
          <w:sz w:val="28"/>
          <w:szCs w:val="28"/>
        </w:rPr>
        <w:t xml:space="preserve"> </w:t>
      </w:r>
      <w:r w:rsidRPr="00625D55">
        <w:rPr>
          <w:rFonts w:ascii="Times New Roman" w:hAnsi="Times New Roman"/>
          <w:sz w:val="28"/>
          <w:szCs w:val="28"/>
        </w:rPr>
        <w:t xml:space="preserve">Пожалуй, примеров противоречий между оптимизацией и </w:t>
      </w:r>
      <w:proofErr w:type="spellStart"/>
      <w:r w:rsidRPr="00625D55">
        <w:rPr>
          <w:rFonts w:ascii="Times New Roman" w:hAnsi="Times New Roman"/>
          <w:sz w:val="28"/>
          <w:szCs w:val="28"/>
        </w:rPr>
        <w:t>юзабилити</w:t>
      </w:r>
      <w:proofErr w:type="spellEnd"/>
      <w:r w:rsidRPr="00625D55">
        <w:rPr>
          <w:rFonts w:ascii="Times New Roman" w:hAnsi="Times New Roman"/>
          <w:sz w:val="28"/>
          <w:szCs w:val="28"/>
        </w:rPr>
        <w:t xml:space="preserve"> можно привести два, и оба не очень критичные.</w:t>
      </w:r>
      <w:r w:rsidR="00DF7CBF" w:rsidRPr="00625D55">
        <w:rPr>
          <w:rFonts w:ascii="Times New Roman" w:hAnsi="Times New Roman"/>
          <w:sz w:val="28"/>
          <w:szCs w:val="28"/>
        </w:rPr>
        <w:t xml:space="preserve"> </w:t>
      </w:r>
      <w:r w:rsidRPr="00625D55">
        <w:rPr>
          <w:rFonts w:ascii="Times New Roman" w:hAnsi="Times New Roman"/>
          <w:sz w:val="28"/>
          <w:szCs w:val="28"/>
        </w:rPr>
        <w:t xml:space="preserve">Первый – это замена графики на текст. Особенно часто такая необходимость возникает на </w:t>
      </w:r>
      <w:proofErr w:type="spellStart"/>
      <w:r w:rsidRPr="00625D55">
        <w:rPr>
          <w:rFonts w:ascii="Times New Roman" w:hAnsi="Times New Roman"/>
          <w:sz w:val="28"/>
          <w:szCs w:val="28"/>
        </w:rPr>
        <w:t>сплэш</w:t>
      </w:r>
      <w:proofErr w:type="spellEnd"/>
      <w:r w:rsidRPr="00625D55">
        <w:rPr>
          <w:rFonts w:ascii="Times New Roman" w:hAnsi="Times New Roman"/>
          <w:sz w:val="28"/>
          <w:szCs w:val="28"/>
        </w:rPr>
        <w:t xml:space="preserve">-страницах, основная задача </w:t>
      </w:r>
      <w:proofErr w:type="gramStart"/>
      <w:r w:rsidRPr="00625D55">
        <w:rPr>
          <w:rFonts w:ascii="Times New Roman" w:hAnsi="Times New Roman"/>
          <w:sz w:val="28"/>
          <w:szCs w:val="28"/>
        </w:rPr>
        <w:t>которых</w:t>
      </w:r>
      <w:proofErr w:type="gramEnd"/>
      <w:r w:rsidRPr="00625D55">
        <w:rPr>
          <w:rFonts w:ascii="Times New Roman" w:hAnsi="Times New Roman"/>
          <w:sz w:val="28"/>
          <w:szCs w:val="28"/>
        </w:rPr>
        <w:t xml:space="preserve"> – привести посетителя в нужный раздел (например, в англоязычную часть сайта).</w:t>
      </w:r>
      <w:r w:rsidR="00DF7CBF" w:rsidRPr="00625D55">
        <w:rPr>
          <w:rFonts w:ascii="Times New Roman" w:hAnsi="Times New Roman"/>
          <w:sz w:val="28"/>
          <w:szCs w:val="28"/>
        </w:rPr>
        <w:t xml:space="preserve"> </w:t>
      </w:r>
      <w:r w:rsidRPr="00625D55">
        <w:rPr>
          <w:rFonts w:ascii="Times New Roman" w:hAnsi="Times New Roman"/>
          <w:sz w:val="28"/>
          <w:szCs w:val="28"/>
        </w:rPr>
        <w:t xml:space="preserve">Второй – ссылки, ведущие на ту же страницу. Часто этот прием применяется в надежде получить дополнительный балл по ссылочному ранжированию. Трудно сказать, работает ли это сейчас, но некоторые специалисты утверждают, что это помогало для продвижения в </w:t>
      </w:r>
      <w:r w:rsidRPr="00625D55">
        <w:rPr>
          <w:rFonts w:ascii="Times New Roman" w:hAnsi="Times New Roman"/>
          <w:sz w:val="28"/>
          <w:szCs w:val="28"/>
          <w:lang w:val="en-US"/>
        </w:rPr>
        <w:t>Google</w:t>
      </w:r>
      <w:r w:rsidRPr="00625D55">
        <w:rPr>
          <w:rFonts w:ascii="Times New Roman" w:hAnsi="Times New Roman"/>
          <w:sz w:val="28"/>
          <w:szCs w:val="28"/>
        </w:rPr>
        <w:t>.</w:t>
      </w:r>
    </w:p>
    <w:p w:rsidR="00EB1D71" w:rsidRPr="00625D55" w:rsidRDefault="00EB1D71" w:rsidP="00C64C88">
      <w:pPr>
        <w:autoSpaceDE w:val="0"/>
        <w:autoSpaceDN w:val="0"/>
        <w:adjustRightInd w:val="0"/>
        <w:ind w:firstLine="708"/>
        <w:jc w:val="both"/>
        <w:rPr>
          <w:sz w:val="28"/>
          <w:szCs w:val="28"/>
        </w:rPr>
      </w:pPr>
    </w:p>
    <w:p w:rsidR="00DF7CBF" w:rsidRDefault="00DF7CBF" w:rsidP="00C64C88">
      <w:pPr>
        <w:autoSpaceDE w:val="0"/>
        <w:autoSpaceDN w:val="0"/>
        <w:adjustRightInd w:val="0"/>
        <w:ind w:firstLine="708"/>
        <w:jc w:val="both"/>
        <w:rPr>
          <w:sz w:val="28"/>
          <w:szCs w:val="28"/>
        </w:rPr>
      </w:pPr>
    </w:p>
    <w:p w:rsidR="002D5C24" w:rsidRDefault="002D5C24" w:rsidP="00C64C88">
      <w:pPr>
        <w:autoSpaceDE w:val="0"/>
        <w:autoSpaceDN w:val="0"/>
        <w:adjustRightInd w:val="0"/>
        <w:ind w:firstLine="708"/>
        <w:jc w:val="both"/>
        <w:rPr>
          <w:sz w:val="28"/>
          <w:szCs w:val="28"/>
        </w:rPr>
      </w:pPr>
    </w:p>
    <w:p w:rsidR="002D5C24" w:rsidRDefault="002D5C24" w:rsidP="00C64C88">
      <w:pPr>
        <w:autoSpaceDE w:val="0"/>
        <w:autoSpaceDN w:val="0"/>
        <w:adjustRightInd w:val="0"/>
        <w:ind w:firstLine="708"/>
        <w:jc w:val="both"/>
        <w:rPr>
          <w:sz w:val="28"/>
          <w:szCs w:val="28"/>
        </w:rPr>
      </w:pPr>
    </w:p>
    <w:p w:rsidR="002D5C24" w:rsidRDefault="002D5C24" w:rsidP="00C64C88">
      <w:pPr>
        <w:autoSpaceDE w:val="0"/>
        <w:autoSpaceDN w:val="0"/>
        <w:adjustRightInd w:val="0"/>
        <w:ind w:firstLine="708"/>
        <w:jc w:val="both"/>
        <w:rPr>
          <w:sz w:val="28"/>
          <w:szCs w:val="28"/>
        </w:rPr>
      </w:pPr>
    </w:p>
    <w:p w:rsidR="002D5C24" w:rsidRDefault="002D5C24" w:rsidP="00C64C88">
      <w:pPr>
        <w:autoSpaceDE w:val="0"/>
        <w:autoSpaceDN w:val="0"/>
        <w:adjustRightInd w:val="0"/>
        <w:ind w:firstLine="708"/>
        <w:jc w:val="both"/>
        <w:rPr>
          <w:sz w:val="28"/>
          <w:szCs w:val="28"/>
        </w:rPr>
      </w:pPr>
    </w:p>
    <w:p w:rsidR="002D5C24" w:rsidRDefault="002D5C24" w:rsidP="00C64C88">
      <w:pPr>
        <w:autoSpaceDE w:val="0"/>
        <w:autoSpaceDN w:val="0"/>
        <w:adjustRightInd w:val="0"/>
        <w:ind w:firstLine="708"/>
        <w:jc w:val="both"/>
        <w:rPr>
          <w:sz w:val="28"/>
          <w:szCs w:val="28"/>
        </w:rPr>
      </w:pPr>
    </w:p>
    <w:p w:rsidR="002D5C24" w:rsidRDefault="002D5C24" w:rsidP="00C64C88">
      <w:pPr>
        <w:autoSpaceDE w:val="0"/>
        <w:autoSpaceDN w:val="0"/>
        <w:adjustRightInd w:val="0"/>
        <w:ind w:firstLine="708"/>
        <w:jc w:val="both"/>
        <w:rPr>
          <w:sz w:val="28"/>
          <w:szCs w:val="28"/>
        </w:rPr>
      </w:pPr>
    </w:p>
    <w:p w:rsidR="002D5C24" w:rsidRDefault="002D5C24" w:rsidP="00C64C88">
      <w:pPr>
        <w:autoSpaceDE w:val="0"/>
        <w:autoSpaceDN w:val="0"/>
        <w:adjustRightInd w:val="0"/>
        <w:ind w:firstLine="708"/>
        <w:jc w:val="both"/>
        <w:rPr>
          <w:sz w:val="28"/>
          <w:szCs w:val="28"/>
        </w:rPr>
      </w:pPr>
    </w:p>
    <w:p w:rsidR="002D5C24" w:rsidRDefault="002D5C24" w:rsidP="00C64C88">
      <w:pPr>
        <w:autoSpaceDE w:val="0"/>
        <w:autoSpaceDN w:val="0"/>
        <w:adjustRightInd w:val="0"/>
        <w:ind w:firstLine="708"/>
        <w:jc w:val="both"/>
        <w:rPr>
          <w:sz w:val="28"/>
          <w:szCs w:val="28"/>
        </w:rPr>
      </w:pPr>
    </w:p>
    <w:p w:rsidR="002D5C24" w:rsidRDefault="002D5C24" w:rsidP="00C64C88">
      <w:pPr>
        <w:autoSpaceDE w:val="0"/>
        <w:autoSpaceDN w:val="0"/>
        <w:adjustRightInd w:val="0"/>
        <w:ind w:firstLine="708"/>
        <w:jc w:val="both"/>
        <w:rPr>
          <w:sz w:val="28"/>
          <w:szCs w:val="28"/>
        </w:rPr>
      </w:pPr>
    </w:p>
    <w:p w:rsidR="002D5C24" w:rsidRDefault="002D5C24" w:rsidP="00C64C88">
      <w:pPr>
        <w:autoSpaceDE w:val="0"/>
        <w:autoSpaceDN w:val="0"/>
        <w:adjustRightInd w:val="0"/>
        <w:ind w:firstLine="708"/>
        <w:jc w:val="both"/>
        <w:rPr>
          <w:sz w:val="28"/>
          <w:szCs w:val="28"/>
        </w:rPr>
      </w:pPr>
    </w:p>
    <w:p w:rsidR="002D5C24" w:rsidRDefault="002D5C24" w:rsidP="00C64C88">
      <w:pPr>
        <w:autoSpaceDE w:val="0"/>
        <w:autoSpaceDN w:val="0"/>
        <w:adjustRightInd w:val="0"/>
        <w:ind w:firstLine="708"/>
        <w:jc w:val="both"/>
        <w:rPr>
          <w:sz w:val="28"/>
          <w:szCs w:val="28"/>
        </w:rPr>
      </w:pPr>
    </w:p>
    <w:p w:rsidR="002D5C24" w:rsidRDefault="002D5C24" w:rsidP="00C64C88">
      <w:pPr>
        <w:autoSpaceDE w:val="0"/>
        <w:autoSpaceDN w:val="0"/>
        <w:adjustRightInd w:val="0"/>
        <w:ind w:firstLine="708"/>
        <w:jc w:val="both"/>
        <w:rPr>
          <w:sz w:val="28"/>
          <w:szCs w:val="28"/>
        </w:rPr>
      </w:pPr>
    </w:p>
    <w:p w:rsidR="002D5C24" w:rsidRDefault="002D5C24" w:rsidP="00C64C88">
      <w:pPr>
        <w:autoSpaceDE w:val="0"/>
        <w:autoSpaceDN w:val="0"/>
        <w:adjustRightInd w:val="0"/>
        <w:ind w:firstLine="708"/>
        <w:jc w:val="both"/>
        <w:rPr>
          <w:sz w:val="28"/>
          <w:szCs w:val="28"/>
        </w:rPr>
      </w:pPr>
    </w:p>
    <w:p w:rsidR="002D5C24" w:rsidRDefault="002D5C24" w:rsidP="00C64C88">
      <w:pPr>
        <w:autoSpaceDE w:val="0"/>
        <w:autoSpaceDN w:val="0"/>
        <w:adjustRightInd w:val="0"/>
        <w:ind w:firstLine="708"/>
        <w:jc w:val="both"/>
        <w:rPr>
          <w:sz w:val="28"/>
          <w:szCs w:val="28"/>
        </w:rPr>
      </w:pPr>
    </w:p>
    <w:p w:rsidR="00F5705D" w:rsidRPr="00F5705D" w:rsidRDefault="002D5C24" w:rsidP="00F5705D">
      <w:pPr>
        <w:autoSpaceDE w:val="0"/>
        <w:autoSpaceDN w:val="0"/>
        <w:adjustRightInd w:val="0"/>
        <w:ind w:firstLine="708"/>
        <w:jc w:val="both"/>
        <w:rPr>
          <w:b/>
          <w:sz w:val="28"/>
          <w:szCs w:val="28"/>
        </w:rPr>
      </w:pPr>
      <w:r>
        <w:rPr>
          <w:b/>
          <w:sz w:val="28"/>
          <w:szCs w:val="28"/>
        </w:rPr>
        <w:t>Тема</w:t>
      </w:r>
      <w:r w:rsidRPr="002D5C24">
        <w:rPr>
          <w:b/>
          <w:sz w:val="28"/>
          <w:szCs w:val="28"/>
          <w:lang w:val="en-US"/>
        </w:rPr>
        <w:t xml:space="preserve"> 6.  </w:t>
      </w:r>
      <w:r w:rsidR="00F5705D" w:rsidRPr="00F5705D">
        <w:rPr>
          <w:b/>
          <w:bCs/>
          <w:sz w:val="28"/>
          <w:szCs w:val="28"/>
        </w:rPr>
        <w:t>«Испо</w:t>
      </w:r>
      <w:r w:rsidR="00F5705D">
        <w:rPr>
          <w:b/>
          <w:bCs/>
          <w:sz w:val="28"/>
          <w:szCs w:val="28"/>
        </w:rPr>
        <w:t xml:space="preserve">льзование </w:t>
      </w:r>
      <w:proofErr w:type="spellStart"/>
      <w:r w:rsidR="00F5705D">
        <w:rPr>
          <w:b/>
          <w:bCs/>
          <w:sz w:val="28"/>
          <w:szCs w:val="28"/>
        </w:rPr>
        <w:t>usability</w:t>
      </w:r>
      <w:proofErr w:type="spellEnd"/>
      <w:r w:rsidR="00F5705D">
        <w:rPr>
          <w:b/>
          <w:bCs/>
          <w:sz w:val="28"/>
          <w:szCs w:val="28"/>
        </w:rPr>
        <w:t xml:space="preserve"> </w:t>
      </w:r>
      <w:proofErr w:type="spellStart"/>
      <w:r w:rsidR="00F5705D">
        <w:rPr>
          <w:b/>
          <w:bCs/>
          <w:sz w:val="28"/>
          <w:szCs w:val="28"/>
        </w:rPr>
        <w:t>guidelines</w:t>
      </w:r>
      <w:proofErr w:type="spellEnd"/>
      <w:r w:rsidR="00F5705D">
        <w:rPr>
          <w:b/>
          <w:bCs/>
          <w:sz w:val="28"/>
          <w:szCs w:val="28"/>
        </w:rPr>
        <w:t xml:space="preserve"> </w:t>
      </w:r>
      <w:r w:rsidR="00F5705D" w:rsidRPr="00F5705D">
        <w:rPr>
          <w:b/>
          <w:bCs/>
          <w:sz w:val="28"/>
          <w:szCs w:val="28"/>
        </w:rPr>
        <w:t xml:space="preserve">для повышения качества </w:t>
      </w:r>
      <w:r w:rsidR="00F5705D" w:rsidRPr="00F5705D">
        <w:rPr>
          <w:b/>
          <w:bCs/>
          <w:sz w:val="28"/>
          <w:szCs w:val="28"/>
        </w:rPr>
        <w:br/>
        <w:t>веб-разработок»</w:t>
      </w:r>
    </w:p>
    <w:p w:rsidR="009A2CB1" w:rsidRPr="00F5705D" w:rsidRDefault="009A2CB1" w:rsidP="00F5705D">
      <w:pPr>
        <w:autoSpaceDE w:val="0"/>
        <w:autoSpaceDN w:val="0"/>
        <w:adjustRightInd w:val="0"/>
        <w:jc w:val="both"/>
        <w:rPr>
          <w:sz w:val="28"/>
          <w:szCs w:val="28"/>
        </w:rPr>
      </w:pPr>
    </w:p>
    <w:p w:rsidR="002D5C24" w:rsidRPr="00F5705D" w:rsidRDefault="002D5C24" w:rsidP="002D5C24">
      <w:pPr>
        <w:autoSpaceDE w:val="0"/>
        <w:autoSpaceDN w:val="0"/>
        <w:adjustRightInd w:val="0"/>
        <w:ind w:firstLine="708"/>
        <w:jc w:val="both"/>
        <w:rPr>
          <w:bCs/>
          <w:sz w:val="28"/>
          <w:szCs w:val="28"/>
          <w:lang w:val="en-US"/>
        </w:rPr>
      </w:pPr>
      <w:r w:rsidRPr="002D5C24">
        <w:rPr>
          <w:bCs/>
          <w:sz w:val="28"/>
          <w:szCs w:val="28"/>
          <w:lang w:val="en-US"/>
        </w:rPr>
        <w:t>ISO 9241-11:1998</w:t>
      </w:r>
      <w:r w:rsidRPr="002D5C24">
        <w:rPr>
          <w:sz w:val="28"/>
          <w:szCs w:val="28"/>
          <w:lang w:val="en-US"/>
        </w:rPr>
        <w:t xml:space="preserve"> </w:t>
      </w:r>
      <w:r w:rsidRPr="002D5C24">
        <w:rPr>
          <w:bCs/>
          <w:sz w:val="28"/>
          <w:szCs w:val="28"/>
          <w:lang w:val="en-US"/>
        </w:rPr>
        <w:t xml:space="preserve">Ergonomic requirements for office work with visual display terminals (VDTs) </w:t>
      </w:r>
      <w:r w:rsidRPr="002D5C24">
        <w:rPr>
          <w:sz w:val="28"/>
          <w:szCs w:val="28"/>
          <w:lang w:val="en-US"/>
        </w:rPr>
        <w:t>–</w:t>
      </w:r>
      <w:r w:rsidRPr="002D5C24">
        <w:rPr>
          <w:bCs/>
          <w:sz w:val="28"/>
          <w:szCs w:val="28"/>
          <w:lang w:val="en-US"/>
        </w:rPr>
        <w:t xml:space="preserve"> Part 11: Guidance on usability</w:t>
      </w:r>
    </w:p>
    <w:p w:rsidR="002D5C24" w:rsidRPr="002D5C24" w:rsidRDefault="002D5C24" w:rsidP="002D5C24">
      <w:pPr>
        <w:autoSpaceDE w:val="0"/>
        <w:autoSpaceDN w:val="0"/>
        <w:adjustRightInd w:val="0"/>
        <w:ind w:firstLine="708"/>
        <w:jc w:val="both"/>
        <w:rPr>
          <w:sz w:val="28"/>
          <w:szCs w:val="28"/>
        </w:rPr>
      </w:pPr>
      <w:r w:rsidRPr="002D5C24">
        <w:rPr>
          <w:sz w:val="28"/>
          <w:szCs w:val="28"/>
        </w:rPr>
        <w:t>Расположенная в Женеве, ISO (</w:t>
      </w:r>
      <w:proofErr w:type="spellStart"/>
      <w:r w:rsidRPr="002D5C24">
        <w:rPr>
          <w:sz w:val="28"/>
          <w:szCs w:val="28"/>
        </w:rPr>
        <w:t>Internation</w:t>
      </w:r>
      <w:proofErr w:type="spellEnd"/>
      <w:r w:rsidRPr="002D5C24">
        <w:rPr>
          <w:sz w:val="28"/>
          <w:szCs w:val="28"/>
        </w:rPr>
        <w:t xml:space="preserve"> </w:t>
      </w:r>
      <w:proofErr w:type="spellStart"/>
      <w:r w:rsidRPr="002D5C24">
        <w:rPr>
          <w:sz w:val="28"/>
          <w:szCs w:val="28"/>
        </w:rPr>
        <w:t>Standartization</w:t>
      </w:r>
      <w:proofErr w:type="spellEnd"/>
      <w:r w:rsidRPr="002D5C24">
        <w:rPr>
          <w:sz w:val="28"/>
          <w:szCs w:val="28"/>
        </w:rPr>
        <w:t xml:space="preserve"> </w:t>
      </w:r>
      <w:proofErr w:type="spellStart"/>
      <w:r w:rsidRPr="002D5C24">
        <w:rPr>
          <w:sz w:val="28"/>
          <w:szCs w:val="28"/>
        </w:rPr>
        <w:t>Organization</w:t>
      </w:r>
      <w:proofErr w:type="spellEnd"/>
      <w:r w:rsidRPr="002D5C24">
        <w:rPr>
          <w:sz w:val="28"/>
          <w:szCs w:val="28"/>
        </w:rPr>
        <w:t xml:space="preserve">, </w:t>
      </w:r>
      <w:r w:rsidRPr="002D5C24">
        <w:rPr>
          <w:i/>
          <w:iCs/>
          <w:sz w:val="28"/>
          <w:szCs w:val="28"/>
        </w:rPr>
        <w:t>Международная организация по стандартизации</w:t>
      </w:r>
      <w:r w:rsidRPr="002D5C24">
        <w:rPr>
          <w:sz w:val="28"/>
          <w:szCs w:val="28"/>
        </w:rPr>
        <w:t xml:space="preserve">) – </w:t>
      </w:r>
      <w:r w:rsidRPr="002D5C24">
        <w:rPr>
          <w:b/>
          <w:bCs/>
          <w:sz w:val="28"/>
          <w:szCs w:val="28"/>
        </w:rPr>
        <w:t>неправительственная сеть национальных институтов по стандартизации, в которой участвуют представители из 146 стран</w:t>
      </w:r>
      <w:r w:rsidRPr="002D5C24">
        <w:rPr>
          <w:sz w:val="28"/>
          <w:szCs w:val="28"/>
        </w:rPr>
        <w:t xml:space="preserve">. </w:t>
      </w:r>
    </w:p>
    <w:p w:rsidR="002D5C24" w:rsidRPr="002D5C24" w:rsidRDefault="002D5C24" w:rsidP="002D5C24">
      <w:pPr>
        <w:autoSpaceDE w:val="0"/>
        <w:autoSpaceDN w:val="0"/>
        <w:adjustRightInd w:val="0"/>
        <w:ind w:firstLine="708"/>
        <w:jc w:val="both"/>
        <w:rPr>
          <w:sz w:val="28"/>
          <w:szCs w:val="28"/>
        </w:rPr>
      </w:pPr>
      <w:proofErr w:type="gramStart"/>
      <w:r w:rsidRPr="002D5C24">
        <w:rPr>
          <w:sz w:val="28"/>
          <w:szCs w:val="28"/>
        </w:rPr>
        <w:t>Стандарты, которые выпускает эта организация, формируют своеобразный технологическим словарь, при помощи которого производители продуктов могут разговаривать друг с другом на одном языке.</w:t>
      </w:r>
      <w:proofErr w:type="gramEnd"/>
      <w:r w:rsidRPr="002D5C24">
        <w:rPr>
          <w:sz w:val="28"/>
          <w:szCs w:val="28"/>
        </w:rPr>
        <w:t xml:space="preserve"> Фактически, эти стандарты являются необходимым </w:t>
      </w:r>
      <w:proofErr w:type="gramStart"/>
      <w:r w:rsidRPr="002D5C24">
        <w:rPr>
          <w:sz w:val="28"/>
          <w:szCs w:val="28"/>
        </w:rPr>
        <w:t>условием</w:t>
      </w:r>
      <w:proofErr w:type="gramEnd"/>
      <w:r w:rsidRPr="002D5C24">
        <w:rPr>
          <w:sz w:val="28"/>
          <w:szCs w:val="28"/>
        </w:rPr>
        <w:t xml:space="preserve"> как для производства продуктов, так и для ведения бизнеса.</w:t>
      </w:r>
    </w:p>
    <w:p w:rsidR="002D5C24" w:rsidRPr="002D5C24" w:rsidRDefault="002D5C24" w:rsidP="002D5C24">
      <w:pPr>
        <w:autoSpaceDE w:val="0"/>
        <w:autoSpaceDN w:val="0"/>
        <w:adjustRightInd w:val="0"/>
        <w:ind w:firstLine="708"/>
        <w:jc w:val="both"/>
        <w:rPr>
          <w:sz w:val="28"/>
          <w:szCs w:val="28"/>
        </w:rPr>
      </w:pPr>
      <w:r w:rsidRPr="002D5C24">
        <w:rPr>
          <w:sz w:val="28"/>
          <w:szCs w:val="28"/>
        </w:rPr>
        <w:t xml:space="preserve">ISO 9241 — содержит требования к эргономике визуальных дисплейных терминалов для офисной работы. Основной акцент ISO 9241 сделан на требования к офисному оборудованию, которые должны выполняться всеми производителями, например, требования к дисплеям, клавиатурам, к отражению, к цвету, к компоновке элементов на экране, к диалогам и сообщениям об ошибках. </w:t>
      </w:r>
      <w:r w:rsidRPr="002D5C24">
        <w:rPr>
          <w:i/>
          <w:iCs/>
          <w:sz w:val="28"/>
          <w:szCs w:val="28"/>
        </w:rPr>
        <w:t xml:space="preserve">Этот стандарт не применим к проектированию интерфейсов для мобильных устройств. </w:t>
      </w:r>
      <w:r w:rsidRPr="002D5C24">
        <w:rPr>
          <w:i/>
          <w:iCs/>
          <w:sz w:val="28"/>
          <w:szCs w:val="28"/>
        </w:rPr>
        <w:br/>
      </w:r>
      <w:r w:rsidRPr="002D5C24">
        <w:rPr>
          <w:sz w:val="28"/>
          <w:szCs w:val="28"/>
        </w:rPr>
        <w:t xml:space="preserve">11 секция сама большая и общая. В ней дается определение </w:t>
      </w:r>
      <w:proofErr w:type="spellStart"/>
      <w:r w:rsidRPr="002D5C24">
        <w:rPr>
          <w:sz w:val="28"/>
          <w:szCs w:val="28"/>
        </w:rPr>
        <w:t>юзабилити</w:t>
      </w:r>
      <w:proofErr w:type="spellEnd"/>
      <w:r w:rsidRPr="002D5C24">
        <w:rPr>
          <w:sz w:val="28"/>
          <w:szCs w:val="28"/>
        </w:rPr>
        <w:t xml:space="preserve"> – «</w:t>
      </w:r>
      <w:r w:rsidRPr="002D5C24">
        <w:rPr>
          <w:i/>
          <w:iCs/>
          <w:sz w:val="28"/>
          <w:szCs w:val="28"/>
        </w:rPr>
        <w:t>степень эффективности, продуктивности и удовлетворенности, с которой продукт может использоваться определёнными пользователями для достижения определённых задач в определённом контексте</w:t>
      </w:r>
      <w:r w:rsidRPr="002D5C24">
        <w:rPr>
          <w:sz w:val="28"/>
          <w:szCs w:val="28"/>
        </w:rPr>
        <w:t>», а также приводятся различные метрики, которые помогают проектировать удобные пользовательские интерфейсы.</w:t>
      </w:r>
    </w:p>
    <w:p w:rsidR="002D5C24" w:rsidRPr="002D5C24" w:rsidRDefault="002D5C24" w:rsidP="002D5C24">
      <w:pPr>
        <w:autoSpaceDE w:val="0"/>
        <w:autoSpaceDN w:val="0"/>
        <w:adjustRightInd w:val="0"/>
        <w:ind w:firstLine="708"/>
        <w:jc w:val="both"/>
        <w:rPr>
          <w:sz w:val="28"/>
          <w:szCs w:val="28"/>
        </w:rPr>
      </w:pPr>
      <w:r w:rsidRPr="002D5C24">
        <w:rPr>
          <w:sz w:val="28"/>
          <w:szCs w:val="28"/>
        </w:rPr>
        <w:t xml:space="preserve">Существует несколько стандартов, разработанных в ISO и относящихся к сфере </w:t>
      </w:r>
      <w:proofErr w:type="spellStart"/>
      <w:r w:rsidRPr="002D5C24">
        <w:rPr>
          <w:sz w:val="28"/>
          <w:szCs w:val="28"/>
        </w:rPr>
        <w:t>юзабилити</w:t>
      </w:r>
      <w:proofErr w:type="spellEnd"/>
      <w:r w:rsidRPr="002D5C24">
        <w:rPr>
          <w:sz w:val="28"/>
          <w:szCs w:val="28"/>
        </w:rPr>
        <w:t xml:space="preserve"> и человеко-компьютерного взаимодействия: </w:t>
      </w:r>
    </w:p>
    <w:p w:rsidR="002D5C24" w:rsidRPr="002D5C24" w:rsidRDefault="002D5C24" w:rsidP="002D5C24">
      <w:pPr>
        <w:autoSpaceDE w:val="0"/>
        <w:autoSpaceDN w:val="0"/>
        <w:adjustRightInd w:val="0"/>
        <w:ind w:firstLine="708"/>
        <w:jc w:val="both"/>
        <w:rPr>
          <w:sz w:val="28"/>
          <w:szCs w:val="28"/>
          <w:lang w:val="en-US"/>
        </w:rPr>
      </w:pPr>
      <w:r w:rsidRPr="002D5C24">
        <w:rPr>
          <w:sz w:val="28"/>
          <w:szCs w:val="28"/>
          <w:lang w:val="en-US"/>
        </w:rPr>
        <w:t xml:space="preserve">&gt; </w:t>
      </w:r>
      <w:r w:rsidRPr="002D5C24">
        <w:rPr>
          <w:bCs/>
          <w:sz w:val="28"/>
          <w:szCs w:val="28"/>
          <w:lang w:val="en-US"/>
        </w:rPr>
        <w:t>ISO 13407:1999</w:t>
      </w:r>
      <w:r w:rsidRPr="002D5C24">
        <w:rPr>
          <w:sz w:val="28"/>
          <w:szCs w:val="28"/>
          <w:lang w:val="en-US"/>
        </w:rPr>
        <w:t xml:space="preserve"> </w:t>
      </w:r>
      <w:r w:rsidRPr="002D5C24">
        <w:rPr>
          <w:bCs/>
          <w:sz w:val="28"/>
          <w:szCs w:val="28"/>
          <w:lang w:val="en-US"/>
        </w:rPr>
        <w:t>Human-</w:t>
      </w:r>
      <w:proofErr w:type="spellStart"/>
      <w:r w:rsidRPr="002D5C24">
        <w:rPr>
          <w:bCs/>
          <w:sz w:val="28"/>
          <w:szCs w:val="28"/>
          <w:lang w:val="en-US"/>
        </w:rPr>
        <w:t>centred</w:t>
      </w:r>
      <w:proofErr w:type="spellEnd"/>
      <w:r w:rsidRPr="002D5C24">
        <w:rPr>
          <w:bCs/>
          <w:sz w:val="28"/>
          <w:szCs w:val="28"/>
          <w:lang w:val="en-US"/>
        </w:rPr>
        <w:t xml:space="preserve"> design processes for interactive systems</w:t>
      </w:r>
    </w:p>
    <w:p w:rsidR="002D5C24" w:rsidRPr="002D5C24" w:rsidRDefault="002D5C24" w:rsidP="002D5C24">
      <w:pPr>
        <w:autoSpaceDE w:val="0"/>
        <w:autoSpaceDN w:val="0"/>
        <w:adjustRightInd w:val="0"/>
        <w:ind w:firstLine="708"/>
        <w:jc w:val="both"/>
        <w:rPr>
          <w:bCs/>
          <w:sz w:val="28"/>
          <w:szCs w:val="28"/>
          <w:lang w:val="en-US"/>
        </w:rPr>
      </w:pPr>
      <w:r w:rsidRPr="002D5C24">
        <w:rPr>
          <w:bCs/>
          <w:sz w:val="28"/>
          <w:szCs w:val="28"/>
          <w:lang w:val="en-US"/>
        </w:rPr>
        <w:t>This standard has been revised by: ISO 9241-210:2010</w:t>
      </w:r>
    </w:p>
    <w:p w:rsidR="002D5C24" w:rsidRPr="002D5C24" w:rsidRDefault="002D5C24" w:rsidP="002D5C24">
      <w:pPr>
        <w:autoSpaceDE w:val="0"/>
        <w:autoSpaceDN w:val="0"/>
        <w:adjustRightInd w:val="0"/>
        <w:ind w:firstLine="708"/>
        <w:jc w:val="both"/>
        <w:rPr>
          <w:bCs/>
          <w:sz w:val="28"/>
          <w:szCs w:val="28"/>
          <w:lang w:val="en-US"/>
        </w:rPr>
      </w:pPr>
    </w:p>
    <w:p w:rsidR="002D5C24" w:rsidRPr="002D5C24" w:rsidRDefault="002D5C24" w:rsidP="002D5C24">
      <w:pPr>
        <w:autoSpaceDE w:val="0"/>
        <w:autoSpaceDN w:val="0"/>
        <w:adjustRightInd w:val="0"/>
        <w:ind w:firstLine="708"/>
        <w:jc w:val="both"/>
        <w:rPr>
          <w:bCs/>
          <w:sz w:val="28"/>
          <w:szCs w:val="28"/>
          <w:lang w:val="en-US"/>
        </w:rPr>
      </w:pPr>
      <w:r w:rsidRPr="002D5C24">
        <w:rPr>
          <w:sz w:val="28"/>
          <w:szCs w:val="28"/>
          <w:lang w:val="en-US"/>
        </w:rPr>
        <w:t xml:space="preserve">&gt; </w:t>
      </w:r>
      <w:r w:rsidRPr="002D5C24">
        <w:rPr>
          <w:bCs/>
          <w:sz w:val="28"/>
          <w:szCs w:val="28"/>
          <w:lang w:val="en-US"/>
        </w:rPr>
        <w:t>ISO/TR 18529:2000</w:t>
      </w:r>
      <w:r w:rsidRPr="002D5C24">
        <w:rPr>
          <w:sz w:val="28"/>
          <w:szCs w:val="28"/>
          <w:lang w:val="en-US"/>
        </w:rPr>
        <w:t xml:space="preserve"> </w:t>
      </w:r>
      <w:r w:rsidRPr="002D5C24">
        <w:rPr>
          <w:bCs/>
          <w:sz w:val="28"/>
          <w:szCs w:val="28"/>
          <w:lang w:val="en-US"/>
        </w:rPr>
        <w:t xml:space="preserve">Ergonomics </w:t>
      </w:r>
      <w:r w:rsidRPr="002D5C24">
        <w:rPr>
          <w:sz w:val="28"/>
          <w:szCs w:val="28"/>
          <w:lang w:val="en-US"/>
        </w:rPr>
        <w:t>–</w:t>
      </w:r>
      <w:r w:rsidRPr="002D5C24">
        <w:rPr>
          <w:bCs/>
          <w:sz w:val="28"/>
          <w:szCs w:val="28"/>
          <w:lang w:val="en-US"/>
        </w:rPr>
        <w:t xml:space="preserve"> Ergonomics of human-system interaction -</w:t>
      </w:r>
      <w:r w:rsidRPr="002D5C24">
        <w:rPr>
          <w:sz w:val="28"/>
          <w:szCs w:val="28"/>
          <w:lang w:val="en-US"/>
        </w:rPr>
        <w:t xml:space="preserve"> –</w:t>
      </w:r>
      <w:r w:rsidRPr="002D5C24">
        <w:rPr>
          <w:bCs/>
          <w:sz w:val="28"/>
          <w:szCs w:val="28"/>
          <w:lang w:val="en-US"/>
        </w:rPr>
        <w:t xml:space="preserve"> Human-</w:t>
      </w:r>
      <w:proofErr w:type="spellStart"/>
      <w:r w:rsidRPr="002D5C24">
        <w:rPr>
          <w:bCs/>
          <w:sz w:val="28"/>
          <w:szCs w:val="28"/>
          <w:lang w:val="en-US"/>
        </w:rPr>
        <w:t>centred</w:t>
      </w:r>
      <w:proofErr w:type="spellEnd"/>
      <w:r w:rsidRPr="002D5C24">
        <w:rPr>
          <w:bCs/>
          <w:sz w:val="28"/>
          <w:szCs w:val="28"/>
          <w:lang w:val="en-US"/>
        </w:rPr>
        <w:t xml:space="preserve"> lifecycle process descriptions.</w:t>
      </w:r>
    </w:p>
    <w:p w:rsidR="002D5C24" w:rsidRPr="002D5C24" w:rsidRDefault="002D5C24" w:rsidP="002D5C24">
      <w:pPr>
        <w:autoSpaceDE w:val="0"/>
        <w:autoSpaceDN w:val="0"/>
        <w:adjustRightInd w:val="0"/>
        <w:ind w:firstLine="708"/>
        <w:jc w:val="both"/>
        <w:rPr>
          <w:bCs/>
          <w:sz w:val="28"/>
          <w:szCs w:val="28"/>
          <w:lang w:val="en-US"/>
        </w:rPr>
      </w:pPr>
    </w:p>
    <w:p w:rsidR="002D5C24" w:rsidRPr="002D5C24" w:rsidRDefault="002D5C24" w:rsidP="002D5C24">
      <w:pPr>
        <w:autoSpaceDE w:val="0"/>
        <w:autoSpaceDN w:val="0"/>
        <w:adjustRightInd w:val="0"/>
        <w:ind w:firstLine="708"/>
        <w:jc w:val="both"/>
        <w:rPr>
          <w:sz w:val="28"/>
          <w:szCs w:val="28"/>
        </w:rPr>
      </w:pPr>
      <w:r w:rsidRPr="002D5C24">
        <w:rPr>
          <w:sz w:val="28"/>
          <w:szCs w:val="28"/>
        </w:rPr>
        <w:t xml:space="preserve">UCD — </w:t>
      </w:r>
      <w:r w:rsidRPr="002D5C24">
        <w:rPr>
          <w:sz w:val="28"/>
          <w:szCs w:val="28"/>
          <w:lang w:val="en-US"/>
        </w:rPr>
        <w:t>User</w:t>
      </w:r>
      <w:r w:rsidRPr="002D5C24">
        <w:rPr>
          <w:sz w:val="28"/>
          <w:szCs w:val="28"/>
        </w:rPr>
        <w:t xml:space="preserve"> </w:t>
      </w:r>
      <w:r w:rsidRPr="002D5C24">
        <w:rPr>
          <w:sz w:val="28"/>
          <w:szCs w:val="28"/>
          <w:lang w:val="en-US"/>
        </w:rPr>
        <w:t>Centered</w:t>
      </w:r>
      <w:r w:rsidRPr="002D5C24">
        <w:rPr>
          <w:sz w:val="28"/>
          <w:szCs w:val="28"/>
        </w:rPr>
        <w:t xml:space="preserve"> </w:t>
      </w:r>
      <w:r w:rsidRPr="002D5C24">
        <w:rPr>
          <w:sz w:val="28"/>
          <w:szCs w:val="28"/>
          <w:lang w:val="en-US"/>
        </w:rPr>
        <w:t>Design</w:t>
      </w:r>
      <w:r w:rsidRPr="002D5C24">
        <w:rPr>
          <w:sz w:val="28"/>
          <w:szCs w:val="28"/>
        </w:rPr>
        <w:t xml:space="preserve"> (</w:t>
      </w:r>
      <w:proofErr w:type="gramStart"/>
      <w:r w:rsidRPr="002D5C24">
        <w:rPr>
          <w:sz w:val="28"/>
          <w:szCs w:val="28"/>
        </w:rPr>
        <w:t>дизайн</w:t>
      </w:r>
      <w:proofErr w:type="gramEnd"/>
      <w:r w:rsidRPr="002D5C24">
        <w:rPr>
          <w:sz w:val="28"/>
          <w:szCs w:val="28"/>
        </w:rPr>
        <w:t xml:space="preserve"> ориентированный на пользователя)</w:t>
      </w:r>
    </w:p>
    <w:p w:rsidR="002D5C24" w:rsidRPr="002D5C24" w:rsidRDefault="002D5C24" w:rsidP="002D5C24">
      <w:pPr>
        <w:autoSpaceDE w:val="0"/>
        <w:autoSpaceDN w:val="0"/>
        <w:adjustRightInd w:val="0"/>
        <w:ind w:firstLine="708"/>
        <w:jc w:val="both"/>
        <w:rPr>
          <w:sz w:val="28"/>
          <w:szCs w:val="28"/>
        </w:rPr>
      </w:pPr>
      <w:r w:rsidRPr="002D5C24">
        <w:rPr>
          <w:sz w:val="28"/>
          <w:szCs w:val="28"/>
        </w:rPr>
        <w:t xml:space="preserve">ISO 13407 — описан процесс проектирования интерактивных систем, ориентированных на пользователей. Этот стандарт содержит рекомендации по организации процесса проектирования интерфейсов и органичному встраиванию этого процесса в общий процесс производства </w:t>
      </w:r>
      <w:proofErr w:type="gramStart"/>
      <w:r w:rsidRPr="002D5C24">
        <w:rPr>
          <w:sz w:val="28"/>
          <w:szCs w:val="28"/>
        </w:rPr>
        <w:t>ПО</w:t>
      </w:r>
      <w:proofErr w:type="gramEnd"/>
      <w:r w:rsidRPr="002D5C24">
        <w:rPr>
          <w:sz w:val="28"/>
          <w:szCs w:val="28"/>
        </w:rPr>
        <w:t xml:space="preserve">. В стандарте описаны методы </w:t>
      </w:r>
      <w:proofErr w:type="spellStart"/>
      <w:r w:rsidRPr="002D5C24">
        <w:rPr>
          <w:sz w:val="28"/>
          <w:szCs w:val="28"/>
        </w:rPr>
        <w:t>юзабилити</w:t>
      </w:r>
      <w:proofErr w:type="spellEnd"/>
      <w:r w:rsidRPr="002D5C24">
        <w:rPr>
          <w:sz w:val="28"/>
          <w:szCs w:val="28"/>
        </w:rPr>
        <w:t xml:space="preserve">, необходимые для: определения контекста использования продукта, выявления требований пользователей и заказчиков к системе, </w:t>
      </w:r>
      <w:proofErr w:type="spellStart"/>
      <w:r w:rsidRPr="002D5C24">
        <w:rPr>
          <w:sz w:val="28"/>
          <w:szCs w:val="28"/>
        </w:rPr>
        <w:t>прототипирования</w:t>
      </w:r>
      <w:proofErr w:type="spellEnd"/>
      <w:r w:rsidRPr="002D5C24">
        <w:rPr>
          <w:sz w:val="28"/>
          <w:szCs w:val="28"/>
        </w:rPr>
        <w:t xml:space="preserve"> и </w:t>
      </w:r>
      <w:proofErr w:type="spellStart"/>
      <w:r w:rsidRPr="002D5C24">
        <w:rPr>
          <w:sz w:val="28"/>
          <w:szCs w:val="28"/>
        </w:rPr>
        <w:t>юзабилити</w:t>
      </w:r>
      <w:proofErr w:type="spellEnd"/>
      <w:r w:rsidRPr="002D5C24">
        <w:rPr>
          <w:sz w:val="28"/>
          <w:szCs w:val="28"/>
        </w:rPr>
        <w:t>-тестирования продукта.</w:t>
      </w:r>
    </w:p>
    <w:p w:rsidR="002D5C24" w:rsidRPr="002D5C24" w:rsidRDefault="002D5C24" w:rsidP="002D5C24">
      <w:pPr>
        <w:autoSpaceDE w:val="0"/>
        <w:autoSpaceDN w:val="0"/>
        <w:adjustRightInd w:val="0"/>
        <w:ind w:firstLine="708"/>
        <w:jc w:val="both"/>
        <w:rPr>
          <w:sz w:val="28"/>
          <w:szCs w:val="28"/>
        </w:rPr>
      </w:pPr>
      <w:r w:rsidRPr="002D5C24">
        <w:rPr>
          <w:sz w:val="28"/>
          <w:szCs w:val="28"/>
        </w:rPr>
        <w:t>ISO 18529 — эргономика человеко-компьютерного взаимодействия — описание процесса проектирования интерфейсов, ориентированных на пользователей</w:t>
      </w:r>
      <w:proofErr w:type="gramStart"/>
      <w:r w:rsidRPr="002D5C24">
        <w:rPr>
          <w:sz w:val="28"/>
          <w:szCs w:val="28"/>
        </w:rPr>
        <w:t xml:space="preserve"> </w:t>
      </w:r>
      <w:r w:rsidRPr="002D5C24">
        <w:rPr>
          <w:sz w:val="28"/>
          <w:szCs w:val="28"/>
        </w:rPr>
        <w:br/>
        <w:t>В</w:t>
      </w:r>
      <w:proofErr w:type="gramEnd"/>
      <w:r w:rsidRPr="002D5C24">
        <w:rPr>
          <w:sz w:val="28"/>
          <w:szCs w:val="28"/>
        </w:rPr>
        <w:t xml:space="preserve"> стандарте детально описана модель зрелости организации с точки зрения уровня использования в ней UCD-процесса. Даются рекомендации по переходу на более высокие уровни зрелости.</w:t>
      </w:r>
    </w:p>
    <w:p w:rsidR="002D5C24" w:rsidRPr="002D5C24" w:rsidRDefault="002D5C24" w:rsidP="002D5C24">
      <w:pPr>
        <w:autoSpaceDE w:val="0"/>
        <w:autoSpaceDN w:val="0"/>
        <w:adjustRightInd w:val="0"/>
        <w:ind w:firstLine="708"/>
        <w:jc w:val="both"/>
        <w:rPr>
          <w:bCs/>
          <w:i/>
          <w:sz w:val="28"/>
          <w:szCs w:val="28"/>
        </w:rPr>
      </w:pPr>
      <w:r w:rsidRPr="002D5C24">
        <w:rPr>
          <w:bCs/>
          <w:i/>
          <w:sz w:val="28"/>
          <w:szCs w:val="28"/>
        </w:rPr>
        <w:t>ISO-стандарты</w:t>
      </w:r>
    </w:p>
    <w:p w:rsidR="002D5C24" w:rsidRPr="002D5C24" w:rsidRDefault="002D5C24" w:rsidP="002D5C24">
      <w:pPr>
        <w:autoSpaceDE w:val="0"/>
        <w:autoSpaceDN w:val="0"/>
        <w:adjustRightInd w:val="0"/>
        <w:ind w:firstLine="708"/>
        <w:jc w:val="both"/>
        <w:rPr>
          <w:sz w:val="28"/>
          <w:szCs w:val="28"/>
          <w:lang w:val="en-US"/>
        </w:rPr>
      </w:pPr>
      <w:r w:rsidRPr="002D5C24">
        <w:rPr>
          <w:sz w:val="28"/>
          <w:szCs w:val="28"/>
          <w:lang w:val="en-US"/>
        </w:rPr>
        <w:t xml:space="preserve">&gt;ISO 14915-1:2002 Software ergonomics for multimedia user interfaces </w:t>
      </w:r>
    </w:p>
    <w:p w:rsidR="002D5C24" w:rsidRPr="002D5C24" w:rsidRDefault="002D5C24" w:rsidP="002D5C24">
      <w:pPr>
        <w:autoSpaceDE w:val="0"/>
        <w:autoSpaceDN w:val="0"/>
        <w:adjustRightInd w:val="0"/>
        <w:ind w:firstLine="708"/>
        <w:jc w:val="both"/>
        <w:rPr>
          <w:sz w:val="28"/>
          <w:szCs w:val="28"/>
          <w:lang w:val="en-US"/>
        </w:rPr>
      </w:pPr>
      <w:r w:rsidRPr="002D5C24">
        <w:rPr>
          <w:sz w:val="28"/>
          <w:szCs w:val="28"/>
          <w:lang w:val="en-US"/>
        </w:rPr>
        <w:t>&gt;ISO/TS 16071:2003, Ergonomics of human-system interaction – Guidance on accessibility for human-computer interfaces</w:t>
      </w:r>
    </w:p>
    <w:p w:rsidR="002D5C24" w:rsidRPr="002D5C24" w:rsidRDefault="002D5C24" w:rsidP="002D5C24">
      <w:pPr>
        <w:autoSpaceDE w:val="0"/>
        <w:autoSpaceDN w:val="0"/>
        <w:adjustRightInd w:val="0"/>
        <w:ind w:firstLine="708"/>
        <w:jc w:val="both"/>
        <w:rPr>
          <w:sz w:val="28"/>
          <w:szCs w:val="28"/>
          <w:lang w:val="en-US"/>
        </w:rPr>
      </w:pPr>
      <w:r w:rsidRPr="002D5C24">
        <w:rPr>
          <w:sz w:val="28"/>
          <w:szCs w:val="28"/>
          <w:lang w:val="en-US"/>
        </w:rPr>
        <w:t xml:space="preserve">&gt;ISO/TR 16982:2002 Ergonomics of human-system interaction </w:t>
      </w:r>
      <w:proofErr w:type="gramStart"/>
      <w:r w:rsidRPr="002D5C24">
        <w:rPr>
          <w:sz w:val="28"/>
          <w:szCs w:val="28"/>
          <w:lang w:val="en-US"/>
        </w:rPr>
        <w:t>–  Usability</w:t>
      </w:r>
      <w:proofErr w:type="gramEnd"/>
      <w:r w:rsidRPr="002D5C24">
        <w:rPr>
          <w:sz w:val="28"/>
          <w:szCs w:val="28"/>
          <w:lang w:val="en-US"/>
        </w:rPr>
        <w:t xml:space="preserve"> methods supporting human-</w:t>
      </w:r>
      <w:proofErr w:type="spellStart"/>
      <w:r w:rsidRPr="002D5C24">
        <w:rPr>
          <w:sz w:val="28"/>
          <w:szCs w:val="28"/>
          <w:lang w:val="en-US"/>
        </w:rPr>
        <w:t>centred</w:t>
      </w:r>
      <w:proofErr w:type="spellEnd"/>
      <w:r w:rsidRPr="002D5C24">
        <w:rPr>
          <w:sz w:val="28"/>
          <w:szCs w:val="28"/>
          <w:lang w:val="en-US"/>
        </w:rPr>
        <w:t xml:space="preserve"> design</w:t>
      </w:r>
    </w:p>
    <w:p w:rsidR="002D5C24" w:rsidRPr="002D5C24" w:rsidRDefault="002D5C24" w:rsidP="002D5C24">
      <w:pPr>
        <w:autoSpaceDE w:val="0"/>
        <w:autoSpaceDN w:val="0"/>
        <w:adjustRightInd w:val="0"/>
        <w:ind w:firstLine="708"/>
        <w:jc w:val="both"/>
        <w:rPr>
          <w:sz w:val="28"/>
          <w:szCs w:val="28"/>
          <w:lang w:val="en-US"/>
        </w:rPr>
      </w:pPr>
      <w:r w:rsidRPr="002D5C24">
        <w:rPr>
          <w:sz w:val="28"/>
          <w:szCs w:val="28"/>
          <w:lang w:val="en-US"/>
        </w:rPr>
        <w:t>&gt;ISO 20282 Measuring the usability of everyday products</w:t>
      </w:r>
    </w:p>
    <w:p w:rsidR="002D5C24" w:rsidRPr="002D5C24" w:rsidRDefault="002D5C24" w:rsidP="002D5C24">
      <w:pPr>
        <w:autoSpaceDE w:val="0"/>
        <w:autoSpaceDN w:val="0"/>
        <w:adjustRightInd w:val="0"/>
        <w:ind w:firstLine="708"/>
        <w:jc w:val="both"/>
        <w:rPr>
          <w:sz w:val="28"/>
          <w:szCs w:val="28"/>
        </w:rPr>
      </w:pPr>
      <w:r w:rsidRPr="002D5C24">
        <w:rPr>
          <w:sz w:val="28"/>
          <w:szCs w:val="28"/>
        </w:rPr>
        <w:t>ISO 14915 — эргономика программного обеспечения мультимедийных пользовательских интерфейсов. В стандарте даются рекомендации по созданию элементов управления для мультимедийных продуктов, таких, например, как обучающих систем, справочных киосков, электронных справок.</w:t>
      </w:r>
    </w:p>
    <w:p w:rsidR="002D5C24" w:rsidRPr="002D5C24" w:rsidRDefault="002D5C24" w:rsidP="002D5C24">
      <w:pPr>
        <w:autoSpaceDE w:val="0"/>
        <w:autoSpaceDN w:val="0"/>
        <w:adjustRightInd w:val="0"/>
        <w:ind w:firstLine="708"/>
        <w:jc w:val="both"/>
        <w:rPr>
          <w:sz w:val="28"/>
          <w:szCs w:val="28"/>
        </w:rPr>
      </w:pPr>
      <w:r w:rsidRPr="002D5C24">
        <w:rPr>
          <w:sz w:val="28"/>
          <w:szCs w:val="28"/>
        </w:rPr>
        <w:t>ISO 16071 — эргономика взаимодействия "человек-система". Руководящие указания по доступу к интерфейсам "человек-машина“.</w:t>
      </w:r>
    </w:p>
    <w:p w:rsidR="002D5C24" w:rsidRPr="002D5C24" w:rsidRDefault="002D5C24" w:rsidP="002D5C24">
      <w:pPr>
        <w:autoSpaceDE w:val="0"/>
        <w:autoSpaceDN w:val="0"/>
        <w:adjustRightInd w:val="0"/>
        <w:ind w:firstLine="708"/>
        <w:jc w:val="both"/>
        <w:rPr>
          <w:sz w:val="28"/>
          <w:szCs w:val="28"/>
        </w:rPr>
      </w:pPr>
      <w:r w:rsidRPr="002D5C24">
        <w:rPr>
          <w:sz w:val="28"/>
          <w:szCs w:val="28"/>
        </w:rPr>
        <w:t xml:space="preserve">ISO 16982 — эргономика взаимодействия человек-система. Методы, основанные на удобстве применения, для обеспечения проектирования, ориентированного на человека </w:t>
      </w:r>
    </w:p>
    <w:p w:rsidR="002D5C24" w:rsidRPr="002D5C24" w:rsidRDefault="002D5C24" w:rsidP="002D5C24">
      <w:pPr>
        <w:autoSpaceDE w:val="0"/>
        <w:autoSpaceDN w:val="0"/>
        <w:adjustRightInd w:val="0"/>
        <w:ind w:firstLine="708"/>
        <w:jc w:val="both"/>
        <w:rPr>
          <w:sz w:val="28"/>
          <w:szCs w:val="28"/>
        </w:rPr>
      </w:pPr>
      <w:r w:rsidRPr="002D5C24">
        <w:rPr>
          <w:sz w:val="28"/>
          <w:szCs w:val="28"/>
        </w:rPr>
        <w:t xml:space="preserve">ISO 20282 — </w:t>
      </w:r>
      <w:proofErr w:type="spellStart"/>
      <w:r w:rsidRPr="002D5C24">
        <w:rPr>
          <w:sz w:val="28"/>
          <w:szCs w:val="28"/>
        </w:rPr>
        <w:t>юзабилити</w:t>
      </w:r>
      <w:proofErr w:type="spellEnd"/>
      <w:r w:rsidRPr="002D5C24">
        <w:rPr>
          <w:sz w:val="28"/>
          <w:szCs w:val="28"/>
        </w:rPr>
        <w:t xml:space="preserve"> повседневных вещей. В первой части стандарта рассказывается о методе определения свойств контекста, в котором будет использоваться разрабатываемый продукт. Во второй части описывается методика измерения </w:t>
      </w:r>
      <w:proofErr w:type="spellStart"/>
      <w:r w:rsidRPr="002D5C24">
        <w:rPr>
          <w:sz w:val="28"/>
          <w:szCs w:val="28"/>
        </w:rPr>
        <w:t>юзабилити</w:t>
      </w:r>
      <w:proofErr w:type="spellEnd"/>
      <w:r w:rsidRPr="002D5C24">
        <w:rPr>
          <w:sz w:val="28"/>
          <w:szCs w:val="28"/>
        </w:rPr>
        <w:t xml:space="preserve"> для повседневных вещей.</w:t>
      </w:r>
    </w:p>
    <w:p w:rsidR="002D5C24" w:rsidRDefault="002D5C24" w:rsidP="002D5C24">
      <w:pPr>
        <w:autoSpaceDE w:val="0"/>
        <w:autoSpaceDN w:val="0"/>
        <w:adjustRightInd w:val="0"/>
        <w:ind w:firstLine="708"/>
        <w:jc w:val="both"/>
        <w:rPr>
          <w:sz w:val="28"/>
          <w:szCs w:val="28"/>
        </w:rPr>
      </w:pPr>
      <w:r w:rsidRPr="002D5C24">
        <w:rPr>
          <w:sz w:val="28"/>
          <w:szCs w:val="28"/>
        </w:rPr>
        <w:drawing>
          <wp:inline distT="0" distB="0" distL="0" distR="0" wp14:anchorId="62CCB812" wp14:editId="62BE7935">
            <wp:extent cx="6152515" cy="2367915"/>
            <wp:effectExtent l="0" t="0" r="635" b="0"/>
            <wp:docPr id="1026" name="Picture 2" descr="тестирование юзабили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тестирование юзабилит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2515" cy="2367915"/>
                    </a:xfrm>
                    <a:prstGeom prst="rect">
                      <a:avLst/>
                    </a:prstGeom>
                    <a:noFill/>
                    <a:extLst/>
                  </pic:spPr>
                </pic:pic>
              </a:graphicData>
            </a:graphic>
          </wp:inline>
        </w:drawing>
      </w:r>
    </w:p>
    <w:p w:rsidR="002D5C24" w:rsidRDefault="002D5C24" w:rsidP="002D5C24">
      <w:pPr>
        <w:autoSpaceDE w:val="0"/>
        <w:autoSpaceDN w:val="0"/>
        <w:adjustRightInd w:val="0"/>
        <w:ind w:firstLine="708"/>
        <w:jc w:val="both"/>
        <w:rPr>
          <w:bCs/>
          <w:i/>
          <w:sz w:val="28"/>
          <w:szCs w:val="28"/>
        </w:rPr>
      </w:pPr>
    </w:p>
    <w:p w:rsidR="002D5C24" w:rsidRDefault="002D5C24" w:rsidP="002D5C24">
      <w:pPr>
        <w:autoSpaceDE w:val="0"/>
        <w:autoSpaceDN w:val="0"/>
        <w:adjustRightInd w:val="0"/>
        <w:ind w:firstLine="708"/>
        <w:jc w:val="both"/>
        <w:rPr>
          <w:bCs/>
          <w:i/>
          <w:sz w:val="28"/>
          <w:szCs w:val="28"/>
        </w:rPr>
      </w:pPr>
      <w:r w:rsidRPr="002D5C24">
        <w:rPr>
          <w:bCs/>
          <w:i/>
          <w:sz w:val="28"/>
          <w:szCs w:val="28"/>
        </w:rPr>
        <w:t>Разработка стандартов</w:t>
      </w:r>
    </w:p>
    <w:p w:rsidR="002D5C24" w:rsidRPr="002D5C24" w:rsidRDefault="002D5C24" w:rsidP="002D5C24">
      <w:pPr>
        <w:autoSpaceDE w:val="0"/>
        <w:autoSpaceDN w:val="0"/>
        <w:adjustRightInd w:val="0"/>
        <w:ind w:firstLine="708"/>
        <w:jc w:val="both"/>
        <w:rPr>
          <w:bCs/>
          <w:i/>
          <w:sz w:val="28"/>
          <w:szCs w:val="28"/>
        </w:rPr>
      </w:pPr>
    </w:p>
    <w:p w:rsidR="002D5C24" w:rsidRPr="002D5C24" w:rsidRDefault="002D5C24" w:rsidP="002D5C24">
      <w:pPr>
        <w:autoSpaceDE w:val="0"/>
        <w:autoSpaceDN w:val="0"/>
        <w:adjustRightInd w:val="0"/>
        <w:ind w:firstLine="708"/>
        <w:jc w:val="both"/>
        <w:rPr>
          <w:sz w:val="28"/>
          <w:szCs w:val="28"/>
        </w:rPr>
      </w:pPr>
      <w:r w:rsidRPr="002D5C24">
        <w:rPr>
          <w:sz w:val="28"/>
          <w:szCs w:val="28"/>
        </w:rPr>
        <w:t>W3C (</w:t>
      </w:r>
      <w:proofErr w:type="spellStart"/>
      <w:r w:rsidRPr="002D5C24">
        <w:rPr>
          <w:sz w:val="28"/>
          <w:szCs w:val="28"/>
        </w:rPr>
        <w:t>World</w:t>
      </w:r>
      <w:proofErr w:type="spellEnd"/>
      <w:r w:rsidRPr="002D5C24">
        <w:rPr>
          <w:sz w:val="28"/>
          <w:szCs w:val="28"/>
        </w:rPr>
        <w:t xml:space="preserve"> </w:t>
      </w:r>
      <w:proofErr w:type="spellStart"/>
      <w:r w:rsidRPr="002D5C24">
        <w:rPr>
          <w:sz w:val="28"/>
          <w:szCs w:val="28"/>
        </w:rPr>
        <w:t>wide</w:t>
      </w:r>
      <w:proofErr w:type="spellEnd"/>
      <w:r w:rsidRPr="002D5C24">
        <w:rPr>
          <w:sz w:val="28"/>
          <w:szCs w:val="28"/>
        </w:rPr>
        <w:t xml:space="preserve"> </w:t>
      </w:r>
      <w:proofErr w:type="spellStart"/>
      <w:r w:rsidRPr="002D5C24">
        <w:rPr>
          <w:sz w:val="28"/>
          <w:szCs w:val="28"/>
        </w:rPr>
        <w:t>Web</w:t>
      </w:r>
      <w:proofErr w:type="spellEnd"/>
      <w:r w:rsidRPr="002D5C24">
        <w:rPr>
          <w:sz w:val="28"/>
          <w:szCs w:val="28"/>
        </w:rPr>
        <w:t xml:space="preserve"> </w:t>
      </w:r>
      <w:proofErr w:type="spellStart"/>
      <w:r w:rsidRPr="002D5C24">
        <w:rPr>
          <w:sz w:val="28"/>
          <w:szCs w:val="28"/>
        </w:rPr>
        <w:t>Consortium</w:t>
      </w:r>
      <w:proofErr w:type="spellEnd"/>
      <w:r w:rsidRPr="002D5C24">
        <w:rPr>
          <w:sz w:val="28"/>
          <w:szCs w:val="28"/>
        </w:rPr>
        <w:t xml:space="preserve">, </w:t>
      </w:r>
      <w:r w:rsidRPr="002D5C24">
        <w:rPr>
          <w:i/>
          <w:iCs/>
          <w:sz w:val="28"/>
          <w:szCs w:val="28"/>
        </w:rPr>
        <w:t>Всемирный Веб Консорциум</w:t>
      </w:r>
      <w:r w:rsidRPr="002D5C24">
        <w:rPr>
          <w:sz w:val="28"/>
          <w:szCs w:val="28"/>
        </w:rPr>
        <w:t xml:space="preserve">) – состоит из 450 организаций. Цель этого движения – максимально эффективно использовать потенциал сети Интернет. Основная деятельность этой организации — разработка стандартов. </w:t>
      </w:r>
      <w:r w:rsidRPr="002D5C24">
        <w:rPr>
          <w:sz w:val="28"/>
          <w:szCs w:val="28"/>
        </w:rPr>
        <w:br/>
        <w:t>WAI  (</w:t>
      </w:r>
      <w:proofErr w:type="spellStart"/>
      <w:r w:rsidRPr="002D5C24">
        <w:rPr>
          <w:sz w:val="28"/>
          <w:szCs w:val="28"/>
        </w:rPr>
        <w:t>Web</w:t>
      </w:r>
      <w:proofErr w:type="spellEnd"/>
      <w:r w:rsidRPr="002D5C24">
        <w:rPr>
          <w:sz w:val="28"/>
          <w:szCs w:val="28"/>
        </w:rPr>
        <w:t xml:space="preserve"> </w:t>
      </w:r>
      <w:proofErr w:type="spellStart"/>
      <w:r w:rsidRPr="002D5C24">
        <w:rPr>
          <w:sz w:val="28"/>
          <w:szCs w:val="28"/>
        </w:rPr>
        <w:t>Accessibility</w:t>
      </w:r>
      <w:proofErr w:type="spellEnd"/>
      <w:r w:rsidRPr="002D5C24">
        <w:rPr>
          <w:sz w:val="28"/>
          <w:szCs w:val="28"/>
        </w:rPr>
        <w:t xml:space="preserve"> </w:t>
      </w:r>
      <w:proofErr w:type="spellStart"/>
      <w:r w:rsidRPr="002D5C24">
        <w:rPr>
          <w:sz w:val="28"/>
          <w:szCs w:val="28"/>
        </w:rPr>
        <w:t>Initiative</w:t>
      </w:r>
      <w:proofErr w:type="spellEnd"/>
      <w:r w:rsidRPr="002D5C24">
        <w:rPr>
          <w:sz w:val="28"/>
          <w:szCs w:val="28"/>
        </w:rPr>
        <w:t xml:space="preserve">, </w:t>
      </w:r>
      <w:r w:rsidRPr="002D5C24">
        <w:rPr>
          <w:i/>
          <w:iCs/>
          <w:sz w:val="28"/>
          <w:szCs w:val="28"/>
        </w:rPr>
        <w:t>Программа по организации доступа к Сети для людей с ограниченными возможностями</w:t>
      </w:r>
      <w:r w:rsidRPr="002D5C24">
        <w:rPr>
          <w:sz w:val="28"/>
          <w:szCs w:val="28"/>
        </w:rPr>
        <w:t xml:space="preserve">) – признанный стандарт консорциума, в котором </w:t>
      </w:r>
      <w:proofErr w:type="spellStart"/>
      <w:r w:rsidRPr="002D5C24">
        <w:rPr>
          <w:sz w:val="28"/>
          <w:szCs w:val="28"/>
        </w:rPr>
        <w:t>деклалируется</w:t>
      </w:r>
      <w:proofErr w:type="spellEnd"/>
      <w:r w:rsidRPr="002D5C24">
        <w:rPr>
          <w:sz w:val="28"/>
          <w:szCs w:val="28"/>
        </w:rPr>
        <w:t xml:space="preserve"> доступность веб-сайтов для всех людей, в независимости от используемой ими платформы или недостатков. </w:t>
      </w:r>
    </w:p>
    <w:p w:rsidR="002D5C24" w:rsidRPr="002D5C24" w:rsidRDefault="002D5C24" w:rsidP="002D5C24">
      <w:pPr>
        <w:autoSpaceDE w:val="0"/>
        <w:autoSpaceDN w:val="0"/>
        <w:adjustRightInd w:val="0"/>
        <w:ind w:firstLine="708"/>
        <w:jc w:val="both"/>
        <w:rPr>
          <w:sz w:val="28"/>
          <w:szCs w:val="28"/>
        </w:rPr>
      </w:pPr>
      <w:r w:rsidRPr="002D5C24">
        <w:rPr>
          <w:sz w:val="28"/>
          <w:szCs w:val="28"/>
        </w:rPr>
        <w:t xml:space="preserve">В этом стандарте содержаться рекомендации по доступности в трех сферах: </w:t>
      </w:r>
    </w:p>
    <w:p w:rsidR="00B25C54" w:rsidRPr="002D5C24" w:rsidRDefault="002D5C24" w:rsidP="002D5C24">
      <w:pPr>
        <w:autoSpaceDE w:val="0"/>
        <w:autoSpaceDN w:val="0"/>
        <w:adjustRightInd w:val="0"/>
        <w:ind w:left="720"/>
        <w:jc w:val="both"/>
        <w:rPr>
          <w:sz w:val="28"/>
          <w:szCs w:val="28"/>
        </w:rPr>
      </w:pPr>
      <w:r w:rsidRPr="002D5C24">
        <w:rPr>
          <w:sz w:val="28"/>
          <w:szCs w:val="28"/>
        </w:rPr>
        <w:t>&gt;</w:t>
      </w:r>
      <w:r w:rsidR="00B25C54" w:rsidRPr="002D5C24">
        <w:rPr>
          <w:sz w:val="28"/>
          <w:szCs w:val="28"/>
        </w:rPr>
        <w:t xml:space="preserve">веб-контента, </w:t>
      </w:r>
    </w:p>
    <w:p w:rsidR="00B25C54" w:rsidRPr="002D5C24" w:rsidRDefault="002D5C24" w:rsidP="002D5C24">
      <w:pPr>
        <w:autoSpaceDE w:val="0"/>
        <w:autoSpaceDN w:val="0"/>
        <w:adjustRightInd w:val="0"/>
        <w:ind w:left="720"/>
        <w:jc w:val="both"/>
        <w:rPr>
          <w:sz w:val="28"/>
          <w:szCs w:val="28"/>
        </w:rPr>
      </w:pPr>
      <w:r w:rsidRPr="002D5C24">
        <w:rPr>
          <w:sz w:val="28"/>
          <w:szCs w:val="28"/>
        </w:rPr>
        <w:t>&gt;</w:t>
      </w:r>
      <w:r w:rsidR="00B25C54" w:rsidRPr="002D5C24">
        <w:rPr>
          <w:sz w:val="28"/>
          <w:szCs w:val="28"/>
        </w:rPr>
        <w:t>сре</w:t>
      </w:r>
      <w:proofErr w:type="gramStart"/>
      <w:r w:rsidR="00B25C54" w:rsidRPr="002D5C24">
        <w:rPr>
          <w:sz w:val="28"/>
          <w:szCs w:val="28"/>
        </w:rPr>
        <w:t>дств дл</w:t>
      </w:r>
      <w:proofErr w:type="gramEnd"/>
      <w:r w:rsidR="00B25C54" w:rsidRPr="002D5C24">
        <w:rPr>
          <w:sz w:val="28"/>
          <w:szCs w:val="28"/>
        </w:rPr>
        <w:t xml:space="preserve">я создания контента </w:t>
      </w:r>
    </w:p>
    <w:p w:rsidR="00B25C54" w:rsidRPr="002D5C24" w:rsidRDefault="002D5C24" w:rsidP="002D5C24">
      <w:pPr>
        <w:autoSpaceDE w:val="0"/>
        <w:autoSpaceDN w:val="0"/>
        <w:adjustRightInd w:val="0"/>
        <w:ind w:left="720"/>
        <w:jc w:val="both"/>
        <w:rPr>
          <w:sz w:val="28"/>
          <w:szCs w:val="28"/>
        </w:rPr>
      </w:pPr>
      <w:r w:rsidRPr="002D5C24">
        <w:rPr>
          <w:sz w:val="28"/>
          <w:szCs w:val="28"/>
        </w:rPr>
        <w:t>&gt;</w:t>
      </w:r>
      <w:r w:rsidR="00B25C54" w:rsidRPr="002D5C24">
        <w:rPr>
          <w:sz w:val="28"/>
          <w:szCs w:val="28"/>
        </w:rPr>
        <w:t xml:space="preserve">пользовательских агентов (браузеры и подобное </w:t>
      </w:r>
      <w:proofErr w:type="gramStart"/>
      <w:r w:rsidR="00B25C54" w:rsidRPr="002D5C24">
        <w:rPr>
          <w:sz w:val="28"/>
          <w:szCs w:val="28"/>
        </w:rPr>
        <w:t>ПО</w:t>
      </w:r>
      <w:proofErr w:type="gramEnd"/>
      <w:r w:rsidR="00B25C54" w:rsidRPr="002D5C24">
        <w:rPr>
          <w:sz w:val="28"/>
          <w:szCs w:val="28"/>
        </w:rPr>
        <w:t>).</w:t>
      </w:r>
    </w:p>
    <w:p w:rsidR="002D5C24" w:rsidRPr="002D5C24" w:rsidRDefault="002D5C24" w:rsidP="002D5C24">
      <w:pPr>
        <w:autoSpaceDE w:val="0"/>
        <w:autoSpaceDN w:val="0"/>
        <w:adjustRightInd w:val="0"/>
        <w:ind w:firstLine="708"/>
        <w:jc w:val="both"/>
        <w:rPr>
          <w:sz w:val="28"/>
          <w:szCs w:val="28"/>
        </w:rPr>
      </w:pPr>
      <w:r w:rsidRPr="002D5C24">
        <w:rPr>
          <w:sz w:val="28"/>
          <w:szCs w:val="28"/>
        </w:rPr>
        <w:t xml:space="preserve">К первой сфере относится стандарт "Рекомендации общедоступности веб-контента" (WCAG, </w:t>
      </w:r>
      <w:proofErr w:type="spellStart"/>
      <w:r w:rsidRPr="002D5C24">
        <w:rPr>
          <w:sz w:val="28"/>
          <w:szCs w:val="28"/>
        </w:rPr>
        <w:t>Web</w:t>
      </w:r>
      <w:proofErr w:type="spellEnd"/>
      <w:r w:rsidRPr="002D5C24">
        <w:rPr>
          <w:sz w:val="28"/>
          <w:szCs w:val="28"/>
        </w:rPr>
        <w:t xml:space="preserve"> </w:t>
      </w:r>
      <w:proofErr w:type="spellStart"/>
      <w:r w:rsidRPr="002D5C24">
        <w:rPr>
          <w:sz w:val="28"/>
          <w:szCs w:val="28"/>
        </w:rPr>
        <w:t>Content</w:t>
      </w:r>
      <w:proofErr w:type="spellEnd"/>
      <w:r w:rsidRPr="002D5C24">
        <w:rPr>
          <w:sz w:val="28"/>
          <w:szCs w:val="28"/>
        </w:rPr>
        <w:t xml:space="preserve"> </w:t>
      </w:r>
      <w:proofErr w:type="spellStart"/>
      <w:r w:rsidRPr="002D5C24">
        <w:rPr>
          <w:sz w:val="28"/>
          <w:szCs w:val="28"/>
        </w:rPr>
        <w:t>Accessibility</w:t>
      </w:r>
      <w:proofErr w:type="spellEnd"/>
      <w:r w:rsidRPr="002D5C24">
        <w:rPr>
          <w:sz w:val="28"/>
          <w:szCs w:val="28"/>
        </w:rPr>
        <w:t xml:space="preserve"> </w:t>
      </w:r>
      <w:proofErr w:type="spellStart"/>
      <w:r w:rsidRPr="002D5C24">
        <w:rPr>
          <w:sz w:val="28"/>
          <w:szCs w:val="28"/>
        </w:rPr>
        <w:t>Guidelines</w:t>
      </w:r>
      <w:proofErr w:type="spellEnd"/>
      <w:r w:rsidRPr="002D5C24">
        <w:rPr>
          <w:sz w:val="28"/>
          <w:szCs w:val="28"/>
        </w:rPr>
        <w:t xml:space="preserve"> 1.0), который был впервые опубликован в 1999 году. </w:t>
      </w:r>
    </w:p>
    <w:p w:rsidR="002D5C24" w:rsidRPr="002D5C24" w:rsidRDefault="002D5C24" w:rsidP="002D5C24">
      <w:pPr>
        <w:autoSpaceDE w:val="0"/>
        <w:autoSpaceDN w:val="0"/>
        <w:adjustRightInd w:val="0"/>
        <w:ind w:firstLine="708"/>
        <w:jc w:val="both"/>
        <w:rPr>
          <w:sz w:val="28"/>
          <w:szCs w:val="28"/>
        </w:rPr>
      </w:pPr>
      <w:r w:rsidRPr="002D5C24">
        <w:rPr>
          <w:sz w:val="28"/>
          <w:szCs w:val="28"/>
        </w:rPr>
        <w:t xml:space="preserve">В рекомендациях приводится таблица контрольных проверок, разбитая на три группы по уровню влияния на общедоступность. </w:t>
      </w:r>
      <w:r w:rsidRPr="002D5C24">
        <w:rPr>
          <w:i/>
          <w:iCs/>
          <w:sz w:val="28"/>
          <w:szCs w:val="28"/>
        </w:rPr>
        <w:t xml:space="preserve">В зависимости от количества выполненных правил, веб-сайту присваивается одна из трех степеней соответствия: "A", "AA" и "AAA" </w:t>
      </w:r>
      <w:r w:rsidRPr="002D5C24">
        <w:rPr>
          <w:sz w:val="28"/>
          <w:szCs w:val="28"/>
        </w:rPr>
        <w:t xml:space="preserve">(степень "A" означает, что сайт удовлетворяет основным требования и имеет низкий уровень доступности, а степень "AAA" означает 100% доступность сайта). </w:t>
      </w:r>
    </w:p>
    <w:p w:rsidR="002D5C24" w:rsidRDefault="002D5C24" w:rsidP="002D5C24">
      <w:pPr>
        <w:autoSpaceDE w:val="0"/>
        <w:autoSpaceDN w:val="0"/>
        <w:adjustRightInd w:val="0"/>
        <w:ind w:firstLine="708"/>
        <w:jc w:val="both"/>
        <w:rPr>
          <w:sz w:val="28"/>
          <w:szCs w:val="28"/>
        </w:rPr>
      </w:pPr>
      <w:r w:rsidRPr="002D5C24">
        <w:rPr>
          <w:b/>
          <w:bCs/>
          <w:i/>
          <w:iCs/>
          <w:sz w:val="28"/>
          <w:szCs w:val="28"/>
        </w:rPr>
        <w:t xml:space="preserve">Соблюдение этих рекомендаций носит добровольный характер. </w:t>
      </w:r>
      <w:r w:rsidRPr="002D5C24">
        <w:rPr>
          <w:sz w:val="28"/>
          <w:szCs w:val="28"/>
        </w:rPr>
        <w:t xml:space="preserve">Их выполнение повышает уровень доступности сайта и как следствие увеличивает его аудиторию. </w:t>
      </w:r>
    </w:p>
    <w:p w:rsidR="002D5C24" w:rsidRPr="002D5C24" w:rsidRDefault="002D5C24" w:rsidP="002D5C24">
      <w:pPr>
        <w:autoSpaceDE w:val="0"/>
        <w:autoSpaceDN w:val="0"/>
        <w:adjustRightInd w:val="0"/>
        <w:ind w:firstLine="708"/>
        <w:jc w:val="both"/>
        <w:rPr>
          <w:sz w:val="28"/>
          <w:szCs w:val="28"/>
        </w:rPr>
      </w:pPr>
    </w:p>
    <w:p w:rsidR="002D5C24" w:rsidRPr="002D5C24" w:rsidRDefault="002D5C24" w:rsidP="002D5C24">
      <w:pPr>
        <w:autoSpaceDE w:val="0"/>
        <w:autoSpaceDN w:val="0"/>
        <w:adjustRightInd w:val="0"/>
        <w:ind w:firstLine="708"/>
        <w:jc w:val="both"/>
        <w:rPr>
          <w:i/>
          <w:sz w:val="28"/>
          <w:szCs w:val="28"/>
        </w:rPr>
      </w:pPr>
      <w:r w:rsidRPr="002D5C24">
        <w:rPr>
          <w:bCs/>
          <w:i/>
          <w:sz w:val="28"/>
          <w:szCs w:val="28"/>
        </w:rPr>
        <w:t>Примеры ошибок в повседневной жизни</w:t>
      </w:r>
    </w:p>
    <w:p w:rsidR="002D5C24" w:rsidRDefault="002D5C24" w:rsidP="002D5C24">
      <w:pPr>
        <w:autoSpaceDE w:val="0"/>
        <w:autoSpaceDN w:val="0"/>
        <w:adjustRightInd w:val="0"/>
        <w:ind w:firstLine="708"/>
        <w:jc w:val="both"/>
        <w:rPr>
          <w:sz w:val="28"/>
          <w:szCs w:val="28"/>
        </w:rPr>
      </w:pPr>
    </w:p>
    <w:p w:rsidR="002D5C24" w:rsidRPr="002D5C24" w:rsidRDefault="002D5C24" w:rsidP="002D5C24">
      <w:pPr>
        <w:autoSpaceDE w:val="0"/>
        <w:autoSpaceDN w:val="0"/>
        <w:adjustRightInd w:val="0"/>
        <w:ind w:firstLine="708"/>
        <w:jc w:val="both"/>
        <w:rPr>
          <w:sz w:val="28"/>
          <w:szCs w:val="28"/>
        </w:rPr>
      </w:pPr>
      <w:r w:rsidRPr="002D5C24">
        <w:rPr>
          <w:sz w:val="28"/>
          <w:szCs w:val="28"/>
        </w:rPr>
        <w:t xml:space="preserve">С ошибками, отрицательно влияющими на нашу продуктивность и удовлетворённость, мы сталкиваемся в реальной жизни повсеместно. </w:t>
      </w:r>
    </w:p>
    <w:p w:rsidR="002D5C24" w:rsidRPr="002D5C24" w:rsidRDefault="002D5C24" w:rsidP="002D5C24">
      <w:pPr>
        <w:autoSpaceDE w:val="0"/>
        <w:autoSpaceDN w:val="0"/>
        <w:adjustRightInd w:val="0"/>
        <w:ind w:firstLine="708"/>
        <w:jc w:val="both"/>
        <w:rPr>
          <w:sz w:val="28"/>
          <w:szCs w:val="28"/>
        </w:rPr>
      </w:pPr>
      <w:r w:rsidRPr="002D5C24">
        <w:rPr>
          <w:sz w:val="28"/>
          <w:szCs w:val="28"/>
        </w:rPr>
        <w:t>Будь то:</w:t>
      </w:r>
    </w:p>
    <w:p w:rsidR="00B25C54" w:rsidRPr="002D5C24" w:rsidRDefault="002D5C24" w:rsidP="002D5C24">
      <w:pPr>
        <w:autoSpaceDE w:val="0"/>
        <w:autoSpaceDN w:val="0"/>
        <w:adjustRightInd w:val="0"/>
        <w:ind w:left="720"/>
        <w:jc w:val="both"/>
        <w:rPr>
          <w:sz w:val="28"/>
          <w:szCs w:val="28"/>
        </w:rPr>
      </w:pPr>
      <w:r w:rsidRPr="002D5C24">
        <w:rPr>
          <w:sz w:val="28"/>
          <w:szCs w:val="28"/>
        </w:rPr>
        <w:t>&gt;</w:t>
      </w:r>
      <w:r w:rsidR="00B25C54" w:rsidRPr="002D5C24">
        <w:rPr>
          <w:sz w:val="28"/>
          <w:szCs w:val="28"/>
        </w:rPr>
        <w:t xml:space="preserve">обязанность заполнять ненужные поля в формах заявлений и справок; </w:t>
      </w:r>
    </w:p>
    <w:p w:rsidR="00B25C54" w:rsidRPr="002D5C24" w:rsidRDefault="002D5C24" w:rsidP="002D5C24">
      <w:pPr>
        <w:autoSpaceDE w:val="0"/>
        <w:autoSpaceDN w:val="0"/>
        <w:adjustRightInd w:val="0"/>
        <w:ind w:left="720"/>
        <w:jc w:val="both"/>
        <w:rPr>
          <w:sz w:val="28"/>
          <w:szCs w:val="28"/>
        </w:rPr>
      </w:pPr>
      <w:r w:rsidRPr="002D5C24">
        <w:rPr>
          <w:sz w:val="28"/>
          <w:szCs w:val="28"/>
        </w:rPr>
        <w:t>&gt;</w:t>
      </w:r>
      <w:r w:rsidR="00B25C54" w:rsidRPr="002D5C24">
        <w:rPr>
          <w:sz w:val="28"/>
          <w:szCs w:val="28"/>
        </w:rPr>
        <w:t xml:space="preserve">обязательные требование </w:t>
      </w:r>
      <w:proofErr w:type="gramStart"/>
      <w:r w:rsidR="00B25C54" w:rsidRPr="002D5C24">
        <w:rPr>
          <w:sz w:val="28"/>
          <w:szCs w:val="28"/>
        </w:rPr>
        <w:t>предоставить какие-то документы</w:t>
      </w:r>
      <w:proofErr w:type="gramEnd"/>
      <w:r w:rsidR="00B25C54" w:rsidRPr="002D5C24">
        <w:rPr>
          <w:sz w:val="28"/>
          <w:szCs w:val="28"/>
        </w:rPr>
        <w:t xml:space="preserve"> и справки, в которых объективно нет никакой необходимости, но которых требует процедура; </w:t>
      </w:r>
    </w:p>
    <w:p w:rsidR="00B25C54" w:rsidRDefault="002D5C24" w:rsidP="002D5C24">
      <w:pPr>
        <w:autoSpaceDE w:val="0"/>
        <w:autoSpaceDN w:val="0"/>
        <w:adjustRightInd w:val="0"/>
        <w:ind w:left="720"/>
        <w:jc w:val="both"/>
        <w:rPr>
          <w:sz w:val="28"/>
          <w:szCs w:val="28"/>
        </w:rPr>
      </w:pPr>
      <w:r w:rsidRPr="002D5C24">
        <w:rPr>
          <w:sz w:val="28"/>
          <w:szCs w:val="28"/>
        </w:rPr>
        <w:t>&gt;</w:t>
      </w:r>
      <w:r w:rsidR="00B25C54" w:rsidRPr="002D5C24">
        <w:rPr>
          <w:sz w:val="28"/>
          <w:szCs w:val="28"/>
        </w:rPr>
        <w:t>простаивание в очередях и пробках и т.д.</w:t>
      </w:r>
    </w:p>
    <w:p w:rsidR="002D5C24" w:rsidRDefault="002D5C24" w:rsidP="002D5C24">
      <w:pPr>
        <w:autoSpaceDE w:val="0"/>
        <w:autoSpaceDN w:val="0"/>
        <w:adjustRightInd w:val="0"/>
        <w:ind w:left="720"/>
        <w:jc w:val="both"/>
        <w:rPr>
          <w:sz w:val="28"/>
          <w:szCs w:val="28"/>
        </w:rPr>
      </w:pPr>
      <w:r w:rsidRPr="002D5C24">
        <w:rPr>
          <w:sz w:val="28"/>
          <w:szCs w:val="28"/>
        </w:rPr>
        <w:drawing>
          <wp:inline distT="0" distB="0" distL="0" distR="0" wp14:anchorId="378279FD" wp14:editId="238EB96D">
            <wp:extent cx="4878388" cy="3887788"/>
            <wp:effectExtent l="0" t="0" r="0" b="0"/>
            <wp:docPr id="7175" name="Рисунок 6" descr="Пример бумажной бланка с ненужным для заполнения по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Рисунок 6" descr="Пример бумажной бланка с ненужным для заполнения полем"/>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8388" cy="3887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D5C24" w:rsidRPr="002D5C24" w:rsidRDefault="002D5C24" w:rsidP="002D5C24">
      <w:pPr>
        <w:autoSpaceDE w:val="0"/>
        <w:autoSpaceDN w:val="0"/>
        <w:adjustRightInd w:val="0"/>
        <w:ind w:left="720"/>
        <w:jc w:val="both"/>
        <w:rPr>
          <w:sz w:val="28"/>
          <w:szCs w:val="28"/>
        </w:rPr>
      </w:pPr>
      <w:r w:rsidRPr="002D5C24">
        <w:rPr>
          <w:sz w:val="28"/>
          <w:szCs w:val="28"/>
        </w:rPr>
        <w:t xml:space="preserve">Нет ничего удивительного в том, что подобная практика переносится на все, что создаёт человек, в том числе программное обеспечение и веб-сайты. </w:t>
      </w:r>
    </w:p>
    <w:p w:rsidR="002D5C24" w:rsidRPr="002D5C24" w:rsidRDefault="002D5C24" w:rsidP="002D5C24">
      <w:pPr>
        <w:autoSpaceDE w:val="0"/>
        <w:autoSpaceDN w:val="0"/>
        <w:adjustRightInd w:val="0"/>
        <w:ind w:left="720"/>
        <w:jc w:val="both"/>
        <w:rPr>
          <w:sz w:val="28"/>
          <w:szCs w:val="28"/>
        </w:rPr>
      </w:pPr>
      <w:r w:rsidRPr="002D5C24">
        <w:rPr>
          <w:sz w:val="28"/>
          <w:szCs w:val="28"/>
        </w:rPr>
        <w:t xml:space="preserve">Надо понимать, что никто не создаёт плохие системы специально. </w:t>
      </w:r>
    </w:p>
    <w:p w:rsidR="002D5C24" w:rsidRPr="002D5C24" w:rsidRDefault="002D5C24" w:rsidP="002D5C24">
      <w:pPr>
        <w:autoSpaceDE w:val="0"/>
        <w:autoSpaceDN w:val="0"/>
        <w:adjustRightInd w:val="0"/>
        <w:ind w:left="720"/>
        <w:jc w:val="both"/>
        <w:rPr>
          <w:sz w:val="28"/>
          <w:szCs w:val="28"/>
        </w:rPr>
      </w:pPr>
      <w:r w:rsidRPr="002D5C24">
        <w:rPr>
          <w:i/>
          <w:iCs/>
          <w:sz w:val="28"/>
          <w:szCs w:val="28"/>
        </w:rPr>
        <w:t>Даже самые опытные специалисты и крупные производители допускают ошибки</w:t>
      </w:r>
      <w:r w:rsidRPr="002D5C24">
        <w:rPr>
          <w:sz w:val="28"/>
          <w:szCs w:val="28"/>
        </w:rPr>
        <w:t>.</w:t>
      </w:r>
    </w:p>
    <w:p w:rsidR="002D5C24" w:rsidRDefault="002D5C24" w:rsidP="002D5C24">
      <w:pPr>
        <w:autoSpaceDE w:val="0"/>
        <w:autoSpaceDN w:val="0"/>
        <w:adjustRightInd w:val="0"/>
        <w:ind w:left="720"/>
        <w:jc w:val="both"/>
        <w:rPr>
          <w:sz w:val="28"/>
          <w:szCs w:val="28"/>
        </w:rPr>
      </w:pPr>
      <w:r w:rsidRPr="002D5C24">
        <w:rPr>
          <w:sz w:val="28"/>
          <w:szCs w:val="28"/>
        </w:rPr>
        <w:drawing>
          <wp:inline distT="0" distB="0" distL="0" distR="0" wp14:anchorId="61CEA289" wp14:editId="4F3E52FC">
            <wp:extent cx="4897438" cy="3744912"/>
            <wp:effectExtent l="0" t="0" r="0" b="8255"/>
            <wp:docPr id="10246" name="Объект 6" descr="В форме на сайте HP используются неподходящие контролы"/>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0246" name="Объект 6" descr="В форме на сайте HP используются неподходящие контролы"/>
                    <pic:cNvPicPr>
                      <a:picLocks noGrp="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7438" cy="3744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D5C24" w:rsidRDefault="002D5C24" w:rsidP="002D5C24">
      <w:pPr>
        <w:autoSpaceDE w:val="0"/>
        <w:autoSpaceDN w:val="0"/>
        <w:adjustRightInd w:val="0"/>
        <w:ind w:left="720"/>
        <w:jc w:val="both"/>
        <w:rPr>
          <w:sz w:val="28"/>
          <w:szCs w:val="28"/>
        </w:rPr>
      </w:pPr>
      <w:r w:rsidRPr="002D5C24">
        <w:rPr>
          <w:sz w:val="28"/>
          <w:szCs w:val="28"/>
        </w:rPr>
        <w:drawing>
          <wp:inline distT="0" distB="0" distL="0" distR="0" wp14:anchorId="3F540024" wp14:editId="14963D1F">
            <wp:extent cx="4907707" cy="2269033"/>
            <wp:effectExtent l="0" t="0" r="762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7707" cy="226903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D5C24" w:rsidRDefault="002D5C24" w:rsidP="002D5C24">
      <w:pPr>
        <w:autoSpaceDE w:val="0"/>
        <w:autoSpaceDN w:val="0"/>
        <w:adjustRightInd w:val="0"/>
        <w:ind w:left="720"/>
        <w:jc w:val="both"/>
        <w:rPr>
          <w:sz w:val="28"/>
          <w:szCs w:val="28"/>
        </w:rPr>
      </w:pPr>
      <w:r w:rsidRPr="002D5C24">
        <w:rPr>
          <w:sz w:val="28"/>
          <w:szCs w:val="28"/>
        </w:rPr>
        <w:drawing>
          <wp:inline distT="0" distB="0" distL="0" distR="0" wp14:anchorId="56D57697" wp14:editId="56336B5A">
            <wp:extent cx="4211072" cy="1926902"/>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1072" cy="192690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D5C24" w:rsidRDefault="002D5C24" w:rsidP="002D5C24">
      <w:pPr>
        <w:autoSpaceDE w:val="0"/>
        <w:autoSpaceDN w:val="0"/>
        <w:adjustRightInd w:val="0"/>
        <w:ind w:left="720"/>
        <w:jc w:val="both"/>
        <w:rPr>
          <w:sz w:val="28"/>
          <w:szCs w:val="28"/>
        </w:rPr>
      </w:pPr>
    </w:p>
    <w:p w:rsidR="002D5C24" w:rsidRPr="002D5C24" w:rsidRDefault="002D5C24" w:rsidP="002D5C24">
      <w:pPr>
        <w:autoSpaceDE w:val="0"/>
        <w:autoSpaceDN w:val="0"/>
        <w:adjustRightInd w:val="0"/>
        <w:ind w:left="720"/>
        <w:jc w:val="both"/>
        <w:rPr>
          <w:sz w:val="28"/>
          <w:szCs w:val="28"/>
        </w:rPr>
      </w:pPr>
      <w:r w:rsidRPr="002D5C24">
        <w:rPr>
          <w:b/>
          <w:bCs/>
          <w:sz w:val="28"/>
          <w:szCs w:val="28"/>
        </w:rPr>
        <w:t>UCD (</w:t>
      </w:r>
      <w:proofErr w:type="spellStart"/>
      <w:r w:rsidRPr="002D5C24">
        <w:rPr>
          <w:b/>
          <w:bCs/>
          <w:sz w:val="28"/>
          <w:szCs w:val="28"/>
        </w:rPr>
        <w:t>User</w:t>
      </w:r>
      <w:proofErr w:type="spellEnd"/>
      <w:r w:rsidRPr="002D5C24">
        <w:rPr>
          <w:b/>
          <w:bCs/>
          <w:sz w:val="28"/>
          <w:szCs w:val="28"/>
        </w:rPr>
        <w:t xml:space="preserve"> </w:t>
      </w:r>
      <w:proofErr w:type="spellStart"/>
      <w:r w:rsidRPr="002D5C24">
        <w:rPr>
          <w:b/>
          <w:bCs/>
          <w:sz w:val="28"/>
          <w:szCs w:val="28"/>
        </w:rPr>
        <w:t>Centered</w:t>
      </w:r>
      <w:proofErr w:type="spellEnd"/>
      <w:r w:rsidRPr="002D5C24">
        <w:rPr>
          <w:b/>
          <w:bCs/>
          <w:sz w:val="28"/>
          <w:szCs w:val="28"/>
        </w:rPr>
        <w:t xml:space="preserve"> </w:t>
      </w:r>
      <w:proofErr w:type="spellStart"/>
      <w:r w:rsidRPr="002D5C24">
        <w:rPr>
          <w:b/>
          <w:bCs/>
          <w:sz w:val="28"/>
          <w:szCs w:val="28"/>
        </w:rPr>
        <w:t>Design</w:t>
      </w:r>
      <w:proofErr w:type="spellEnd"/>
      <w:r w:rsidRPr="002D5C24">
        <w:rPr>
          <w:b/>
          <w:bCs/>
          <w:sz w:val="28"/>
          <w:szCs w:val="28"/>
        </w:rPr>
        <w:t>)</w:t>
      </w:r>
    </w:p>
    <w:p w:rsidR="002D5C24" w:rsidRPr="002D5C24" w:rsidRDefault="002D5C24" w:rsidP="002D5C24">
      <w:pPr>
        <w:autoSpaceDE w:val="0"/>
        <w:autoSpaceDN w:val="0"/>
        <w:adjustRightInd w:val="0"/>
        <w:ind w:firstLine="708"/>
        <w:jc w:val="both"/>
        <w:rPr>
          <w:sz w:val="28"/>
          <w:szCs w:val="28"/>
        </w:rPr>
      </w:pPr>
      <w:r w:rsidRPr="002D5C24">
        <w:rPr>
          <w:sz w:val="28"/>
          <w:szCs w:val="28"/>
        </w:rPr>
        <w:t xml:space="preserve">Альберт Эйнштейн сказал, что нельзя решить проблему, находясь внутри системы, которая ее породила. Пока </w:t>
      </w:r>
      <w:r w:rsidRPr="002D5C24">
        <w:rPr>
          <w:i/>
          <w:iCs/>
          <w:sz w:val="28"/>
          <w:szCs w:val="28"/>
        </w:rPr>
        <w:t xml:space="preserve">требование </w:t>
      </w:r>
      <w:proofErr w:type="spellStart"/>
      <w:r w:rsidRPr="002D5C24">
        <w:rPr>
          <w:i/>
          <w:iCs/>
          <w:sz w:val="28"/>
          <w:szCs w:val="28"/>
        </w:rPr>
        <w:t>высокользовательских</w:t>
      </w:r>
      <w:proofErr w:type="spellEnd"/>
      <w:r w:rsidRPr="002D5C24">
        <w:rPr>
          <w:i/>
          <w:iCs/>
          <w:sz w:val="28"/>
          <w:szCs w:val="28"/>
        </w:rPr>
        <w:t xml:space="preserve"> качеств и использование практик </w:t>
      </w:r>
      <w:proofErr w:type="spellStart"/>
      <w:r w:rsidRPr="002D5C24">
        <w:rPr>
          <w:i/>
          <w:iCs/>
          <w:sz w:val="28"/>
          <w:szCs w:val="28"/>
        </w:rPr>
        <w:t>юзабилити</w:t>
      </w:r>
      <w:proofErr w:type="spellEnd"/>
      <w:r w:rsidRPr="002D5C24">
        <w:rPr>
          <w:i/>
          <w:iCs/>
          <w:sz w:val="28"/>
          <w:szCs w:val="28"/>
        </w:rPr>
        <w:t xml:space="preserve"> не станет неотъемлемой частью процесса производства </w:t>
      </w:r>
      <w:proofErr w:type="gramStart"/>
      <w:r w:rsidRPr="002D5C24">
        <w:rPr>
          <w:i/>
          <w:iCs/>
          <w:sz w:val="28"/>
          <w:szCs w:val="28"/>
        </w:rPr>
        <w:t>ПО</w:t>
      </w:r>
      <w:proofErr w:type="gramEnd"/>
      <w:r w:rsidRPr="002D5C24">
        <w:rPr>
          <w:sz w:val="28"/>
          <w:szCs w:val="28"/>
        </w:rPr>
        <w:t xml:space="preserve">, </w:t>
      </w:r>
      <w:proofErr w:type="gramStart"/>
      <w:r w:rsidRPr="002D5C24">
        <w:rPr>
          <w:sz w:val="28"/>
          <w:szCs w:val="28"/>
        </w:rPr>
        <w:t>на</w:t>
      </w:r>
      <w:proofErr w:type="gramEnd"/>
      <w:r w:rsidRPr="002D5C24">
        <w:rPr>
          <w:sz w:val="28"/>
          <w:szCs w:val="28"/>
        </w:rPr>
        <w:t xml:space="preserve"> свет </w:t>
      </w:r>
      <w:r w:rsidRPr="002D5C24">
        <w:rPr>
          <w:i/>
          <w:iCs/>
          <w:sz w:val="28"/>
          <w:szCs w:val="28"/>
        </w:rPr>
        <w:t>будут появляться продукты и сайты, которыми тяжело или даже невозможно пользоваться</w:t>
      </w:r>
      <w:r w:rsidRPr="002D5C24">
        <w:rPr>
          <w:sz w:val="28"/>
          <w:szCs w:val="28"/>
        </w:rPr>
        <w:t xml:space="preserve">. </w:t>
      </w:r>
    </w:p>
    <w:p w:rsidR="002D5C24" w:rsidRPr="002D5C24" w:rsidRDefault="002D5C24" w:rsidP="002D5C24">
      <w:pPr>
        <w:autoSpaceDE w:val="0"/>
        <w:autoSpaceDN w:val="0"/>
        <w:adjustRightInd w:val="0"/>
        <w:ind w:firstLine="708"/>
        <w:jc w:val="both"/>
        <w:rPr>
          <w:sz w:val="28"/>
          <w:szCs w:val="28"/>
        </w:rPr>
      </w:pPr>
      <w:r w:rsidRPr="002D5C24">
        <w:rPr>
          <w:sz w:val="28"/>
          <w:szCs w:val="28"/>
        </w:rPr>
        <w:t>На данный момент крупные компании, как западные (</w:t>
      </w:r>
      <w:proofErr w:type="spellStart"/>
      <w:r w:rsidRPr="002D5C24">
        <w:rPr>
          <w:sz w:val="28"/>
          <w:szCs w:val="28"/>
        </w:rPr>
        <w:t>Microsoft</w:t>
      </w:r>
      <w:proofErr w:type="spellEnd"/>
      <w:r w:rsidRPr="002D5C24">
        <w:rPr>
          <w:sz w:val="28"/>
          <w:szCs w:val="28"/>
        </w:rPr>
        <w:t xml:space="preserve">, </w:t>
      </w:r>
      <w:proofErr w:type="spellStart"/>
      <w:r w:rsidRPr="002D5C24">
        <w:rPr>
          <w:sz w:val="28"/>
          <w:szCs w:val="28"/>
        </w:rPr>
        <w:t>Google</w:t>
      </w:r>
      <w:proofErr w:type="spellEnd"/>
      <w:r w:rsidRPr="002D5C24">
        <w:rPr>
          <w:sz w:val="28"/>
          <w:szCs w:val="28"/>
        </w:rPr>
        <w:t xml:space="preserve">), так и российские (Билайн, РТС, 1С) внедряют практики UCD в свои процессы. </w:t>
      </w:r>
    </w:p>
    <w:p w:rsidR="002D5C24" w:rsidRDefault="002D5C24" w:rsidP="002D5C24">
      <w:pPr>
        <w:autoSpaceDE w:val="0"/>
        <w:autoSpaceDN w:val="0"/>
        <w:adjustRightInd w:val="0"/>
        <w:ind w:firstLine="708"/>
        <w:jc w:val="center"/>
        <w:rPr>
          <w:sz w:val="28"/>
          <w:szCs w:val="28"/>
        </w:rPr>
      </w:pPr>
      <w:r w:rsidRPr="002D5C24">
        <w:rPr>
          <w:sz w:val="28"/>
          <w:szCs w:val="28"/>
        </w:rPr>
        <w:drawing>
          <wp:inline distT="0" distB="0" distL="0" distR="0" wp14:anchorId="21F99201" wp14:editId="7E62FB84">
            <wp:extent cx="1928812" cy="4357688"/>
            <wp:effectExtent l="0" t="0" r="0" b="5080"/>
            <wp:docPr id="11270" name="Содержимое 6" descr="Тяжёлая для заполнения форма"/>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1270" name="Содержимое 6" descr="Тяжёлая для заполнения форма"/>
                    <pic:cNvPicPr>
                      <a:picLocks noGr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8812" cy="4357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D5C24" w:rsidRPr="002D5C24" w:rsidRDefault="002D5C24" w:rsidP="002D5C24">
      <w:pPr>
        <w:autoSpaceDE w:val="0"/>
        <w:autoSpaceDN w:val="0"/>
        <w:adjustRightInd w:val="0"/>
        <w:ind w:firstLine="708"/>
        <w:jc w:val="both"/>
        <w:rPr>
          <w:sz w:val="28"/>
          <w:szCs w:val="28"/>
        </w:rPr>
      </w:pPr>
      <w:r w:rsidRPr="002D5C24">
        <w:rPr>
          <w:sz w:val="28"/>
          <w:szCs w:val="28"/>
        </w:rPr>
        <w:t xml:space="preserve">В качестве примера рассмотрим форму, поля которой можно заполнить только в строго заданном формате. В процессе тестирования такая форма может не вызывать подозрения даже у самого чуткого QA. Формально, она проходит тест — </w:t>
      </w:r>
      <w:r w:rsidRPr="002D5C24">
        <w:rPr>
          <w:i/>
          <w:iCs/>
          <w:sz w:val="28"/>
          <w:szCs w:val="28"/>
        </w:rPr>
        <w:t>при вводе данных не по формату она покажет ошибку, при вводе правильных пропускает дальше</w:t>
      </w:r>
      <w:r w:rsidRPr="002D5C24">
        <w:rPr>
          <w:sz w:val="28"/>
          <w:szCs w:val="28"/>
        </w:rPr>
        <w:t xml:space="preserve">. </w:t>
      </w:r>
      <w:r w:rsidRPr="002D5C24">
        <w:rPr>
          <w:sz w:val="28"/>
          <w:szCs w:val="28"/>
        </w:rPr>
        <w:br/>
      </w:r>
      <w:r w:rsidRPr="002D5C24">
        <w:rPr>
          <w:sz w:val="28"/>
          <w:szCs w:val="28"/>
        </w:rPr>
        <w:br/>
        <w:t xml:space="preserve">Но как в дальнейшем придётся тем, кто будет с этой формой работать? </w:t>
      </w:r>
      <w:r w:rsidRPr="002D5C24">
        <w:rPr>
          <w:i/>
          <w:iCs/>
          <w:sz w:val="28"/>
          <w:szCs w:val="28"/>
        </w:rPr>
        <w:t>Заполнение каждого поля происходит методом проб и ошибок, что становиться настоящим кошмаром для пользователей</w:t>
      </w:r>
      <w:r w:rsidRPr="002D5C24">
        <w:rPr>
          <w:sz w:val="28"/>
          <w:szCs w:val="28"/>
        </w:rPr>
        <w:t xml:space="preserve">. Это приводит к неэффективной работе. </w:t>
      </w:r>
    </w:p>
    <w:p w:rsidR="002D5C24" w:rsidRPr="002D5C24" w:rsidRDefault="002D5C24" w:rsidP="002D5C24">
      <w:pPr>
        <w:autoSpaceDE w:val="0"/>
        <w:autoSpaceDN w:val="0"/>
        <w:adjustRightInd w:val="0"/>
        <w:ind w:firstLine="708"/>
        <w:jc w:val="both"/>
        <w:rPr>
          <w:sz w:val="28"/>
          <w:szCs w:val="28"/>
        </w:rPr>
      </w:pPr>
      <w:r w:rsidRPr="002D5C24">
        <w:rPr>
          <w:sz w:val="28"/>
          <w:szCs w:val="28"/>
        </w:rPr>
        <w:t xml:space="preserve">Чтобы изменить ситуацию, следует изменить парадигму мышления при разработке: </w:t>
      </w:r>
      <w:r w:rsidRPr="002D5C24">
        <w:rPr>
          <w:i/>
          <w:iCs/>
          <w:sz w:val="28"/>
          <w:szCs w:val="28"/>
        </w:rPr>
        <w:t>лучше предотвращать появление ошибок, чем ограничиться мерами по их устранению</w:t>
      </w:r>
      <w:r w:rsidRPr="002D5C24">
        <w:rPr>
          <w:sz w:val="28"/>
          <w:szCs w:val="28"/>
        </w:rPr>
        <w:t>.</w:t>
      </w:r>
    </w:p>
    <w:p w:rsidR="002D5C24" w:rsidRPr="002D5C24" w:rsidRDefault="002D5C24" w:rsidP="002D5C24">
      <w:pPr>
        <w:autoSpaceDE w:val="0"/>
        <w:autoSpaceDN w:val="0"/>
        <w:adjustRightInd w:val="0"/>
        <w:ind w:firstLine="708"/>
        <w:jc w:val="both"/>
        <w:rPr>
          <w:sz w:val="28"/>
          <w:szCs w:val="28"/>
        </w:rPr>
      </w:pPr>
      <w:r w:rsidRPr="002D5C24">
        <w:rPr>
          <w:sz w:val="28"/>
          <w:szCs w:val="28"/>
        </w:rPr>
        <w:t xml:space="preserve">Высокие показатели </w:t>
      </w:r>
      <w:proofErr w:type="spellStart"/>
      <w:r w:rsidRPr="002D5C24">
        <w:rPr>
          <w:sz w:val="28"/>
          <w:szCs w:val="28"/>
        </w:rPr>
        <w:t>юзабилити</w:t>
      </w:r>
      <w:proofErr w:type="spellEnd"/>
      <w:r w:rsidRPr="002D5C24">
        <w:rPr>
          <w:sz w:val="28"/>
          <w:szCs w:val="28"/>
        </w:rPr>
        <w:t xml:space="preserve"> продукта достигаются за счёт внедрения в разработку подхода UCD (</w:t>
      </w:r>
      <w:proofErr w:type="spellStart"/>
      <w:r w:rsidRPr="002D5C24">
        <w:rPr>
          <w:b/>
          <w:bCs/>
          <w:i/>
          <w:iCs/>
          <w:sz w:val="28"/>
          <w:szCs w:val="28"/>
        </w:rPr>
        <w:t>User</w:t>
      </w:r>
      <w:proofErr w:type="spellEnd"/>
      <w:r w:rsidRPr="002D5C24">
        <w:rPr>
          <w:b/>
          <w:bCs/>
          <w:i/>
          <w:iCs/>
          <w:sz w:val="28"/>
          <w:szCs w:val="28"/>
        </w:rPr>
        <w:t xml:space="preserve"> </w:t>
      </w:r>
      <w:proofErr w:type="spellStart"/>
      <w:r w:rsidRPr="002D5C24">
        <w:rPr>
          <w:b/>
          <w:bCs/>
          <w:i/>
          <w:iCs/>
          <w:sz w:val="28"/>
          <w:szCs w:val="28"/>
        </w:rPr>
        <w:t>Centered</w:t>
      </w:r>
      <w:proofErr w:type="spellEnd"/>
      <w:r w:rsidRPr="002D5C24">
        <w:rPr>
          <w:b/>
          <w:bCs/>
          <w:i/>
          <w:iCs/>
          <w:sz w:val="28"/>
          <w:szCs w:val="28"/>
        </w:rPr>
        <w:t xml:space="preserve"> </w:t>
      </w:r>
      <w:proofErr w:type="spellStart"/>
      <w:r w:rsidRPr="002D5C24">
        <w:rPr>
          <w:b/>
          <w:bCs/>
          <w:i/>
          <w:iCs/>
          <w:sz w:val="28"/>
          <w:szCs w:val="28"/>
        </w:rPr>
        <w:t>Design</w:t>
      </w:r>
      <w:proofErr w:type="spellEnd"/>
      <w:r w:rsidRPr="002D5C24">
        <w:rPr>
          <w:sz w:val="28"/>
          <w:szCs w:val="28"/>
        </w:rPr>
        <w:t xml:space="preserve"> или </w:t>
      </w:r>
      <w:proofErr w:type="gramStart"/>
      <w:r w:rsidRPr="002D5C24">
        <w:rPr>
          <w:sz w:val="28"/>
          <w:szCs w:val="28"/>
        </w:rPr>
        <w:t>дизайн</w:t>
      </w:r>
      <w:proofErr w:type="gramEnd"/>
      <w:r w:rsidRPr="002D5C24">
        <w:rPr>
          <w:sz w:val="28"/>
          <w:szCs w:val="28"/>
        </w:rPr>
        <w:t xml:space="preserve"> ориентированный на пользователя). Данный подход характеризуется активным вовлечением пользователя в процесс разработки для достижения понимания пользовательских требований и надлежащего распределения функций между пользователями и технологиями, а также итеративным характером подхода и его </w:t>
      </w:r>
      <w:proofErr w:type="spellStart"/>
      <w:r w:rsidRPr="002D5C24">
        <w:rPr>
          <w:sz w:val="28"/>
          <w:szCs w:val="28"/>
        </w:rPr>
        <w:t>мультидисциплинарностью</w:t>
      </w:r>
      <w:proofErr w:type="spellEnd"/>
      <w:r w:rsidRPr="002D5C24">
        <w:rPr>
          <w:sz w:val="28"/>
          <w:szCs w:val="28"/>
        </w:rPr>
        <w:t xml:space="preserve"> (</w:t>
      </w:r>
      <w:r w:rsidRPr="002D5C24">
        <w:rPr>
          <w:b/>
          <w:bCs/>
          <w:sz w:val="28"/>
          <w:szCs w:val="28"/>
        </w:rPr>
        <w:t>ISO 13407</w:t>
      </w:r>
      <w:r w:rsidRPr="002D5C24">
        <w:rPr>
          <w:sz w:val="28"/>
          <w:szCs w:val="28"/>
        </w:rPr>
        <w:t xml:space="preserve">). </w:t>
      </w:r>
    </w:p>
    <w:p w:rsidR="002D5C24" w:rsidRDefault="002D5C24" w:rsidP="002D5C24">
      <w:pPr>
        <w:autoSpaceDE w:val="0"/>
        <w:autoSpaceDN w:val="0"/>
        <w:adjustRightInd w:val="0"/>
        <w:ind w:firstLine="708"/>
        <w:jc w:val="both"/>
        <w:rPr>
          <w:b/>
          <w:bCs/>
          <w:sz w:val="28"/>
          <w:szCs w:val="28"/>
        </w:rPr>
      </w:pPr>
      <w:proofErr w:type="spellStart"/>
      <w:r w:rsidRPr="002D5C24">
        <w:rPr>
          <w:b/>
          <w:bCs/>
          <w:sz w:val="28"/>
          <w:szCs w:val="28"/>
        </w:rPr>
        <w:t>Usability</w:t>
      </w:r>
      <w:proofErr w:type="spellEnd"/>
      <w:r>
        <w:rPr>
          <w:b/>
          <w:bCs/>
          <w:sz w:val="28"/>
          <w:szCs w:val="28"/>
        </w:rPr>
        <w:t xml:space="preserve"> </w:t>
      </w:r>
      <w:proofErr w:type="spellStart"/>
      <w:r w:rsidRPr="002D5C24">
        <w:rPr>
          <w:b/>
          <w:bCs/>
          <w:sz w:val="28"/>
          <w:szCs w:val="28"/>
        </w:rPr>
        <w:t>guidelines</w:t>
      </w:r>
      <w:proofErr w:type="spellEnd"/>
    </w:p>
    <w:p w:rsidR="00B25C54" w:rsidRPr="00B25C54" w:rsidRDefault="00B25C54" w:rsidP="00B25C54">
      <w:pPr>
        <w:autoSpaceDE w:val="0"/>
        <w:autoSpaceDN w:val="0"/>
        <w:adjustRightInd w:val="0"/>
        <w:ind w:firstLine="708"/>
        <w:jc w:val="both"/>
        <w:rPr>
          <w:sz w:val="28"/>
          <w:szCs w:val="28"/>
        </w:rPr>
      </w:pPr>
      <w:r w:rsidRPr="00B25C54">
        <w:rPr>
          <w:sz w:val="28"/>
          <w:szCs w:val="28"/>
        </w:rPr>
        <w:t xml:space="preserve">Будучи реалистами, мы понимаем, что </w:t>
      </w:r>
      <w:proofErr w:type="gramStart"/>
      <w:r w:rsidRPr="00B25C54">
        <w:rPr>
          <w:sz w:val="28"/>
          <w:szCs w:val="28"/>
        </w:rPr>
        <w:t>требования</w:t>
      </w:r>
      <w:proofErr w:type="gramEnd"/>
      <w:r w:rsidRPr="00B25C54">
        <w:rPr>
          <w:sz w:val="28"/>
          <w:szCs w:val="28"/>
        </w:rPr>
        <w:t xml:space="preserve"> описанные ранее пока являются слишком высокими для большинства малых и средних компаний веб-разработчиков и веб-студий России, а </w:t>
      </w:r>
      <w:r w:rsidRPr="00B25C54">
        <w:rPr>
          <w:i/>
          <w:iCs/>
          <w:sz w:val="28"/>
          <w:szCs w:val="28"/>
        </w:rPr>
        <w:t>тем более Беларуси</w:t>
      </w:r>
      <w:r w:rsidRPr="00B25C54">
        <w:rPr>
          <w:sz w:val="28"/>
          <w:szCs w:val="28"/>
        </w:rPr>
        <w:t xml:space="preserve">. Их основные потребности в этой области — </w:t>
      </w:r>
      <w:r w:rsidRPr="00B25C54">
        <w:rPr>
          <w:i/>
          <w:iCs/>
          <w:sz w:val="28"/>
          <w:szCs w:val="28"/>
        </w:rPr>
        <w:t xml:space="preserve">оперативно и с малыми затратами определить (задать) требуемый уровень </w:t>
      </w:r>
      <w:proofErr w:type="spellStart"/>
      <w:r w:rsidRPr="00B25C54">
        <w:rPr>
          <w:i/>
          <w:iCs/>
          <w:sz w:val="28"/>
          <w:szCs w:val="28"/>
        </w:rPr>
        <w:t>юзабилити</w:t>
      </w:r>
      <w:proofErr w:type="spellEnd"/>
      <w:r w:rsidRPr="00B25C54">
        <w:rPr>
          <w:i/>
          <w:iCs/>
          <w:sz w:val="28"/>
          <w:szCs w:val="28"/>
        </w:rPr>
        <w:t xml:space="preserve"> для своих проектов и продуктов, сформировать требования и рекомендации, задать критерии (метрики) для последующей оценки и анализа</w:t>
      </w:r>
      <w:r w:rsidRPr="00B25C54">
        <w:rPr>
          <w:sz w:val="28"/>
          <w:szCs w:val="28"/>
        </w:rPr>
        <w:t xml:space="preserve">. </w:t>
      </w:r>
    </w:p>
    <w:p w:rsidR="00B25C54" w:rsidRPr="00B25C54" w:rsidRDefault="00B25C54" w:rsidP="00B25C54">
      <w:pPr>
        <w:autoSpaceDE w:val="0"/>
        <w:autoSpaceDN w:val="0"/>
        <w:adjustRightInd w:val="0"/>
        <w:ind w:firstLine="708"/>
        <w:jc w:val="both"/>
        <w:rPr>
          <w:sz w:val="28"/>
          <w:szCs w:val="28"/>
        </w:rPr>
      </w:pPr>
      <w:r w:rsidRPr="00B25C54">
        <w:rPr>
          <w:sz w:val="28"/>
          <w:szCs w:val="28"/>
        </w:rPr>
        <w:t xml:space="preserve">Одним из доступных способов улучшить пользовательские качества выпускаемых продуктов и повысить профессиональный уровень сотрудников, является использование </w:t>
      </w:r>
      <w:proofErr w:type="spellStart"/>
      <w:r w:rsidRPr="00B25C54">
        <w:rPr>
          <w:b/>
          <w:bCs/>
          <w:i/>
          <w:iCs/>
          <w:sz w:val="28"/>
          <w:szCs w:val="28"/>
        </w:rPr>
        <w:t>usability</w:t>
      </w:r>
      <w:proofErr w:type="spellEnd"/>
      <w:r w:rsidRPr="00B25C54">
        <w:rPr>
          <w:b/>
          <w:bCs/>
          <w:i/>
          <w:iCs/>
          <w:sz w:val="28"/>
          <w:szCs w:val="28"/>
        </w:rPr>
        <w:t xml:space="preserve"> </w:t>
      </w:r>
      <w:proofErr w:type="spellStart"/>
      <w:r w:rsidRPr="00B25C54">
        <w:rPr>
          <w:b/>
          <w:bCs/>
          <w:i/>
          <w:iCs/>
          <w:sz w:val="28"/>
          <w:szCs w:val="28"/>
        </w:rPr>
        <w:t>guidelines</w:t>
      </w:r>
      <w:proofErr w:type="spellEnd"/>
      <w:r w:rsidRPr="00B25C54">
        <w:rPr>
          <w:b/>
          <w:bCs/>
          <w:i/>
          <w:iCs/>
          <w:sz w:val="28"/>
          <w:szCs w:val="28"/>
        </w:rPr>
        <w:t xml:space="preserve"> </w:t>
      </w:r>
      <w:r w:rsidRPr="00B25C54">
        <w:rPr>
          <w:sz w:val="28"/>
          <w:szCs w:val="28"/>
        </w:rPr>
        <w:t>(«</w:t>
      </w:r>
      <w:proofErr w:type="spellStart"/>
      <w:r w:rsidRPr="00B25C54">
        <w:rPr>
          <w:sz w:val="28"/>
          <w:szCs w:val="28"/>
        </w:rPr>
        <w:t>юзабилити</w:t>
      </w:r>
      <w:proofErr w:type="spellEnd"/>
      <w:r w:rsidRPr="00B25C54">
        <w:rPr>
          <w:sz w:val="28"/>
          <w:szCs w:val="28"/>
        </w:rPr>
        <w:t xml:space="preserve"> </w:t>
      </w:r>
      <w:proofErr w:type="spellStart"/>
      <w:r w:rsidRPr="00B25C54">
        <w:rPr>
          <w:sz w:val="28"/>
          <w:szCs w:val="28"/>
        </w:rPr>
        <w:t>гайдлайны</w:t>
      </w:r>
      <w:proofErr w:type="spellEnd"/>
      <w:r w:rsidRPr="00B25C54">
        <w:rPr>
          <w:sz w:val="28"/>
          <w:szCs w:val="28"/>
        </w:rPr>
        <w:t>», руководство по стилю, спецификация интерфейса, правила и т.д.)</w:t>
      </w:r>
      <w:r w:rsidRPr="00B25C54">
        <w:rPr>
          <w:sz w:val="28"/>
          <w:szCs w:val="28"/>
        </w:rPr>
        <w:br/>
      </w:r>
      <w:r w:rsidRPr="00B25C54">
        <w:rPr>
          <w:sz w:val="28"/>
          <w:szCs w:val="28"/>
        </w:rPr>
        <w:br/>
      </w:r>
      <w:proofErr w:type="spellStart"/>
      <w:r w:rsidRPr="00B25C54">
        <w:rPr>
          <w:b/>
          <w:bCs/>
          <w:sz w:val="28"/>
          <w:szCs w:val="28"/>
        </w:rPr>
        <w:t>Usability</w:t>
      </w:r>
      <w:proofErr w:type="spellEnd"/>
      <w:r w:rsidRPr="00B25C54">
        <w:rPr>
          <w:b/>
          <w:bCs/>
          <w:sz w:val="28"/>
          <w:szCs w:val="28"/>
        </w:rPr>
        <w:t xml:space="preserve"> </w:t>
      </w:r>
      <w:proofErr w:type="spellStart"/>
      <w:r w:rsidRPr="00B25C54">
        <w:rPr>
          <w:b/>
          <w:bCs/>
          <w:sz w:val="28"/>
          <w:szCs w:val="28"/>
        </w:rPr>
        <w:t>guidelines</w:t>
      </w:r>
      <w:proofErr w:type="spellEnd"/>
      <w:r w:rsidRPr="00B25C54">
        <w:rPr>
          <w:b/>
          <w:bCs/>
          <w:sz w:val="28"/>
          <w:szCs w:val="28"/>
        </w:rPr>
        <w:t xml:space="preserve"> </w:t>
      </w:r>
      <w:r w:rsidRPr="00B25C54">
        <w:rPr>
          <w:sz w:val="28"/>
          <w:szCs w:val="28"/>
        </w:rPr>
        <w:t xml:space="preserve">— документ, описывающий правила применения как общих, так и отдельных, конкретных элементов интерфейса. </w:t>
      </w:r>
    </w:p>
    <w:p w:rsidR="00B25C54" w:rsidRPr="00B25C54" w:rsidRDefault="00B25C54" w:rsidP="00B25C54">
      <w:pPr>
        <w:autoSpaceDE w:val="0"/>
        <w:autoSpaceDN w:val="0"/>
        <w:adjustRightInd w:val="0"/>
        <w:ind w:firstLine="708"/>
        <w:jc w:val="both"/>
        <w:rPr>
          <w:sz w:val="28"/>
          <w:szCs w:val="28"/>
        </w:rPr>
      </w:pPr>
      <w:r w:rsidRPr="00B25C54">
        <w:rPr>
          <w:sz w:val="28"/>
          <w:szCs w:val="28"/>
        </w:rPr>
        <w:t xml:space="preserve">Формирование и проверка на соответствие </w:t>
      </w:r>
      <w:proofErr w:type="spellStart"/>
      <w:r w:rsidRPr="00B25C54">
        <w:rPr>
          <w:sz w:val="28"/>
          <w:szCs w:val="28"/>
        </w:rPr>
        <w:t>usability</w:t>
      </w:r>
      <w:proofErr w:type="spellEnd"/>
      <w:r w:rsidRPr="00B25C54">
        <w:rPr>
          <w:sz w:val="28"/>
          <w:szCs w:val="28"/>
        </w:rPr>
        <w:t xml:space="preserve"> </w:t>
      </w:r>
      <w:proofErr w:type="spellStart"/>
      <w:r w:rsidRPr="00B25C54">
        <w:rPr>
          <w:sz w:val="28"/>
          <w:szCs w:val="28"/>
        </w:rPr>
        <w:t>guidelines</w:t>
      </w:r>
      <w:proofErr w:type="spellEnd"/>
      <w:r w:rsidRPr="00B25C54">
        <w:rPr>
          <w:sz w:val="28"/>
          <w:szCs w:val="28"/>
        </w:rPr>
        <w:t xml:space="preserve"> — это методика, позволяющая повысить </w:t>
      </w:r>
      <w:proofErr w:type="spellStart"/>
      <w:r w:rsidRPr="00B25C54">
        <w:rPr>
          <w:sz w:val="28"/>
          <w:szCs w:val="28"/>
        </w:rPr>
        <w:t>юзабилити</w:t>
      </w:r>
      <w:proofErr w:type="spellEnd"/>
      <w:r w:rsidRPr="00B25C54">
        <w:rPr>
          <w:sz w:val="28"/>
          <w:szCs w:val="28"/>
        </w:rPr>
        <w:t xml:space="preserve"> сайта или ПО, задачи которого типичны или сводимы к </w:t>
      </w:r>
      <w:proofErr w:type="gramStart"/>
      <w:r w:rsidRPr="00B25C54">
        <w:rPr>
          <w:sz w:val="28"/>
          <w:szCs w:val="28"/>
        </w:rPr>
        <w:t>типичным</w:t>
      </w:r>
      <w:proofErr w:type="gramEnd"/>
      <w:r w:rsidRPr="00B25C54">
        <w:rPr>
          <w:sz w:val="28"/>
          <w:szCs w:val="28"/>
        </w:rPr>
        <w:t xml:space="preserve">. </w:t>
      </w:r>
    </w:p>
    <w:p w:rsidR="00B25C54" w:rsidRPr="00B25C54" w:rsidRDefault="00B25C54" w:rsidP="00B25C54">
      <w:pPr>
        <w:autoSpaceDE w:val="0"/>
        <w:autoSpaceDN w:val="0"/>
        <w:adjustRightInd w:val="0"/>
        <w:ind w:firstLine="708"/>
        <w:jc w:val="both"/>
        <w:rPr>
          <w:sz w:val="28"/>
          <w:szCs w:val="28"/>
        </w:rPr>
      </w:pPr>
      <w:proofErr w:type="spellStart"/>
      <w:r w:rsidRPr="00B25C54">
        <w:rPr>
          <w:i/>
          <w:iCs/>
          <w:sz w:val="28"/>
          <w:szCs w:val="28"/>
        </w:rPr>
        <w:t>Гайдлайны</w:t>
      </w:r>
      <w:proofErr w:type="spellEnd"/>
      <w:r w:rsidRPr="00B25C54">
        <w:rPr>
          <w:sz w:val="28"/>
          <w:szCs w:val="28"/>
        </w:rPr>
        <w:t xml:space="preserve"> также применяют для стандартизации и обеспечения некоторого общего приемлемого уровня качества. </w:t>
      </w:r>
    </w:p>
    <w:p w:rsidR="00B25C54" w:rsidRPr="00B25C54" w:rsidRDefault="00B25C54" w:rsidP="00B25C54">
      <w:pPr>
        <w:autoSpaceDE w:val="0"/>
        <w:autoSpaceDN w:val="0"/>
        <w:adjustRightInd w:val="0"/>
        <w:ind w:firstLine="708"/>
        <w:jc w:val="both"/>
        <w:rPr>
          <w:sz w:val="28"/>
          <w:szCs w:val="28"/>
        </w:rPr>
      </w:pPr>
      <w:r w:rsidRPr="00B25C54">
        <w:rPr>
          <w:sz w:val="28"/>
          <w:szCs w:val="28"/>
        </w:rPr>
        <w:t xml:space="preserve">В </w:t>
      </w:r>
      <w:proofErr w:type="spellStart"/>
      <w:r w:rsidRPr="00B25C54">
        <w:rPr>
          <w:i/>
          <w:iCs/>
          <w:sz w:val="28"/>
          <w:szCs w:val="28"/>
        </w:rPr>
        <w:t>гайдлайне</w:t>
      </w:r>
      <w:proofErr w:type="spellEnd"/>
      <w:r w:rsidRPr="00B25C54">
        <w:rPr>
          <w:sz w:val="28"/>
          <w:szCs w:val="28"/>
        </w:rPr>
        <w:t xml:space="preserve"> собраны правила — «эвристики», часто выработанные опытным путём — которым следуют при разработке сайта. Эти правила могут касаться как совсем мелких, отдельных элементов интерфейса, так и больших частей взаимодействия.</w:t>
      </w:r>
      <w:r w:rsidRPr="00B25C54">
        <w:rPr>
          <w:sz w:val="28"/>
          <w:szCs w:val="28"/>
        </w:rPr>
        <w:br/>
      </w:r>
      <w:r w:rsidRPr="00B25C54">
        <w:rPr>
          <w:sz w:val="28"/>
          <w:szCs w:val="28"/>
        </w:rPr>
        <w:br/>
        <w:t xml:space="preserve">Как правило, эвристики формулируются так, чтобы по каждому правилу можно было сказать «поддерживается» ли оно в интерфейсе или «нарушается» (чек лист), избегая субъективных оценок. </w:t>
      </w:r>
    </w:p>
    <w:p w:rsidR="00B25C54" w:rsidRDefault="00B25C54" w:rsidP="00B25C54">
      <w:pPr>
        <w:autoSpaceDE w:val="0"/>
        <w:autoSpaceDN w:val="0"/>
        <w:adjustRightInd w:val="0"/>
        <w:ind w:firstLine="142"/>
        <w:jc w:val="center"/>
        <w:rPr>
          <w:sz w:val="28"/>
          <w:szCs w:val="28"/>
        </w:rPr>
      </w:pPr>
      <w:r>
        <w:rPr>
          <w:noProof/>
          <w:sz w:val="28"/>
          <w:szCs w:val="28"/>
        </w:rPr>
        <w:drawing>
          <wp:inline distT="0" distB="0" distL="0" distR="0">
            <wp:extent cx="6657975" cy="50006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7975" cy="5000625"/>
                    </a:xfrm>
                    <a:prstGeom prst="rect">
                      <a:avLst/>
                    </a:prstGeom>
                    <a:noFill/>
                    <a:ln>
                      <a:noFill/>
                    </a:ln>
                  </pic:spPr>
                </pic:pic>
              </a:graphicData>
            </a:graphic>
          </wp:inline>
        </w:drawing>
      </w:r>
    </w:p>
    <w:p w:rsidR="00B25C54" w:rsidRPr="00B25C54" w:rsidRDefault="00B25C54" w:rsidP="00B25C54">
      <w:pPr>
        <w:autoSpaceDE w:val="0"/>
        <w:autoSpaceDN w:val="0"/>
        <w:adjustRightInd w:val="0"/>
        <w:ind w:firstLine="142"/>
        <w:jc w:val="both"/>
        <w:rPr>
          <w:sz w:val="28"/>
          <w:szCs w:val="28"/>
        </w:rPr>
      </w:pPr>
      <w:r w:rsidRPr="00B25C54">
        <w:rPr>
          <w:sz w:val="28"/>
          <w:szCs w:val="28"/>
        </w:rPr>
        <w:t>Чтобы быть объективным, стоит упомянуть и некоторых недостатках, которые, правда, недостатками можно назвать условно.</w:t>
      </w:r>
    </w:p>
    <w:p w:rsidR="00B25C54" w:rsidRPr="00B25C54" w:rsidRDefault="00B25C54" w:rsidP="00B25C54">
      <w:pPr>
        <w:autoSpaceDE w:val="0"/>
        <w:autoSpaceDN w:val="0"/>
        <w:adjustRightInd w:val="0"/>
        <w:ind w:firstLine="720"/>
        <w:jc w:val="both"/>
        <w:rPr>
          <w:sz w:val="28"/>
          <w:szCs w:val="28"/>
        </w:rPr>
      </w:pPr>
      <w:r w:rsidRPr="002D5C24">
        <w:rPr>
          <w:sz w:val="28"/>
          <w:szCs w:val="28"/>
        </w:rPr>
        <w:t>&gt;</w:t>
      </w:r>
      <w:r w:rsidRPr="00B25C54">
        <w:rPr>
          <w:sz w:val="28"/>
          <w:szCs w:val="28"/>
        </w:rPr>
        <w:t xml:space="preserve">Неполнота содержания. У каждого продукта есть свои особенности и часто свои элементы интерфейса. </w:t>
      </w:r>
      <w:r w:rsidRPr="00B25C54">
        <w:rPr>
          <w:i/>
          <w:iCs/>
          <w:sz w:val="28"/>
          <w:szCs w:val="28"/>
        </w:rPr>
        <w:t xml:space="preserve">Создать </w:t>
      </w:r>
      <w:proofErr w:type="gramStart"/>
      <w:r w:rsidRPr="00B25C54">
        <w:rPr>
          <w:i/>
          <w:iCs/>
          <w:sz w:val="28"/>
          <w:szCs w:val="28"/>
        </w:rPr>
        <w:t>универсальный</w:t>
      </w:r>
      <w:proofErr w:type="gramEnd"/>
      <w:r w:rsidRPr="00B25C54">
        <w:rPr>
          <w:i/>
          <w:iCs/>
          <w:sz w:val="28"/>
          <w:szCs w:val="28"/>
        </w:rPr>
        <w:t xml:space="preserve"> </w:t>
      </w:r>
      <w:proofErr w:type="spellStart"/>
      <w:r w:rsidRPr="00B25C54">
        <w:rPr>
          <w:i/>
          <w:iCs/>
          <w:sz w:val="28"/>
          <w:szCs w:val="28"/>
        </w:rPr>
        <w:t>гайдлайн</w:t>
      </w:r>
      <w:proofErr w:type="spellEnd"/>
      <w:r w:rsidRPr="00B25C54">
        <w:rPr>
          <w:i/>
          <w:iCs/>
          <w:sz w:val="28"/>
          <w:szCs w:val="28"/>
        </w:rPr>
        <w:t xml:space="preserve"> не получится</w:t>
      </w:r>
      <w:r w:rsidRPr="00B25C54">
        <w:rPr>
          <w:sz w:val="28"/>
          <w:szCs w:val="28"/>
        </w:rPr>
        <w:t>.</w:t>
      </w:r>
    </w:p>
    <w:p w:rsidR="00B25C54" w:rsidRPr="00B25C54" w:rsidRDefault="00B25C54" w:rsidP="00B25C54">
      <w:pPr>
        <w:autoSpaceDE w:val="0"/>
        <w:autoSpaceDN w:val="0"/>
        <w:adjustRightInd w:val="0"/>
        <w:ind w:firstLine="720"/>
        <w:jc w:val="both"/>
        <w:rPr>
          <w:sz w:val="28"/>
          <w:szCs w:val="28"/>
        </w:rPr>
      </w:pPr>
      <w:r w:rsidRPr="002D5C24">
        <w:rPr>
          <w:sz w:val="28"/>
          <w:szCs w:val="28"/>
        </w:rPr>
        <w:t>&gt;</w:t>
      </w:r>
      <w:proofErr w:type="spellStart"/>
      <w:r w:rsidRPr="00B25C54">
        <w:rPr>
          <w:i/>
          <w:iCs/>
          <w:sz w:val="28"/>
          <w:szCs w:val="28"/>
        </w:rPr>
        <w:t>Гайдлайн</w:t>
      </w:r>
      <w:proofErr w:type="spellEnd"/>
      <w:r w:rsidRPr="00B25C54">
        <w:rPr>
          <w:i/>
          <w:iCs/>
          <w:sz w:val="28"/>
          <w:szCs w:val="28"/>
        </w:rPr>
        <w:t xml:space="preserve"> не решает проблем взаимодействия</w:t>
      </w:r>
      <w:r w:rsidRPr="00B25C54">
        <w:rPr>
          <w:sz w:val="28"/>
          <w:szCs w:val="28"/>
        </w:rPr>
        <w:t>.</w:t>
      </w:r>
      <w:r w:rsidRPr="00B25C54">
        <w:rPr>
          <w:sz w:val="28"/>
          <w:szCs w:val="28"/>
        </w:rPr>
        <w:br/>
        <w:t>В правилах практически невозможно учесть контекст использования, особенности пользователей и их задач. Эти вопросы решаются в каждом конкретном случае по-своему. Список лишь гарантирует отсутствие грубых ошибок.</w:t>
      </w:r>
    </w:p>
    <w:p w:rsidR="00B25C54" w:rsidRPr="00B25C54" w:rsidRDefault="00B25C54" w:rsidP="00B25C54">
      <w:pPr>
        <w:autoSpaceDE w:val="0"/>
        <w:autoSpaceDN w:val="0"/>
        <w:adjustRightInd w:val="0"/>
        <w:ind w:firstLine="720"/>
        <w:jc w:val="both"/>
        <w:rPr>
          <w:sz w:val="28"/>
          <w:szCs w:val="28"/>
        </w:rPr>
      </w:pPr>
      <w:r w:rsidRPr="002D5C24">
        <w:rPr>
          <w:sz w:val="28"/>
          <w:szCs w:val="28"/>
        </w:rPr>
        <w:t>&gt;</w:t>
      </w:r>
      <w:r w:rsidRPr="00B25C54">
        <w:rPr>
          <w:sz w:val="28"/>
          <w:szCs w:val="28"/>
        </w:rPr>
        <w:t xml:space="preserve">Для составления контрольных списков потребуется некоторое время и терпение, опыт, изучение лучших практик, ну и некоторые знания в </w:t>
      </w:r>
      <w:proofErr w:type="spellStart"/>
      <w:r w:rsidRPr="00B25C54">
        <w:rPr>
          <w:sz w:val="28"/>
          <w:szCs w:val="28"/>
        </w:rPr>
        <w:t>юзабилити</w:t>
      </w:r>
      <w:proofErr w:type="spellEnd"/>
      <w:r w:rsidRPr="00B25C54">
        <w:rPr>
          <w:sz w:val="28"/>
          <w:szCs w:val="28"/>
        </w:rPr>
        <w:t>, конечно.</w:t>
      </w:r>
      <w:r w:rsidRPr="00B25C54">
        <w:rPr>
          <w:sz w:val="28"/>
          <w:szCs w:val="28"/>
        </w:rPr>
        <w:br/>
        <w:t xml:space="preserve">Можно привлечь к такой работе экспертов. </w:t>
      </w:r>
      <w:r w:rsidRPr="00B25C54">
        <w:rPr>
          <w:i/>
          <w:iCs/>
          <w:sz w:val="28"/>
          <w:szCs w:val="28"/>
        </w:rPr>
        <w:t xml:space="preserve">Не лишней будет ревизия </w:t>
      </w:r>
      <w:proofErr w:type="gramStart"/>
      <w:r w:rsidRPr="00B25C54">
        <w:rPr>
          <w:i/>
          <w:iCs/>
          <w:sz w:val="28"/>
          <w:szCs w:val="28"/>
        </w:rPr>
        <w:t>вашего</w:t>
      </w:r>
      <w:proofErr w:type="gramEnd"/>
      <w:r w:rsidRPr="00B25C54">
        <w:rPr>
          <w:i/>
          <w:iCs/>
          <w:sz w:val="28"/>
          <w:szCs w:val="28"/>
        </w:rPr>
        <w:t xml:space="preserve"> </w:t>
      </w:r>
      <w:proofErr w:type="spellStart"/>
      <w:r w:rsidRPr="00B25C54">
        <w:rPr>
          <w:i/>
          <w:iCs/>
          <w:sz w:val="28"/>
          <w:szCs w:val="28"/>
        </w:rPr>
        <w:t>гайдлайна</w:t>
      </w:r>
      <w:proofErr w:type="spellEnd"/>
      <w:r w:rsidRPr="00B25C54">
        <w:rPr>
          <w:i/>
          <w:iCs/>
          <w:sz w:val="28"/>
          <w:szCs w:val="28"/>
        </w:rPr>
        <w:t xml:space="preserve"> экспертом</w:t>
      </w:r>
      <w:r w:rsidRPr="00B25C54">
        <w:rPr>
          <w:sz w:val="28"/>
          <w:szCs w:val="28"/>
        </w:rPr>
        <w:t>.</w:t>
      </w:r>
    </w:p>
    <w:p w:rsidR="00B25C54" w:rsidRPr="00B25C54" w:rsidRDefault="00B25C54" w:rsidP="00B25C54">
      <w:pPr>
        <w:autoSpaceDE w:val="0"/>
        <w:autoSpaceDN w:val="0"/>
        <w:adjustRightInd w:val="0"/>
        <w:ind w:firstLine="142"/>
        <w:jc w:val="both"/>
        <w:rPr>
          <w:sz w:val="28"/>
          <w:szCs w:val="28"/>
        </w:rPr>
      </w:pPr>
      <w:r w:rsidRPr="00B25C54">
        <w:rPr>
          <w:sz w:val="28"/>
          <w:szCs w:val="28"/>
        </w:rPr>
        <w:t xml:space="preserve">В качестве основы для своего </w:t>
      </w:r>
      <w:proofErr w:type="spellStart"/>
      <w:r w:rsidRPr="00B25C54">
        <w:rPr>
          <w:sz w:val="28"/>
          <w:szCs w:val="28"/>
        </w:rPr>
        <w:t>гайдлайна</w:t>
      </w:r>
      <w:proofErr w:type="spellEnd"/>
      <w:r w:rsidRPr="00B25C54">
        <w:rPr>
          <w:sz w:val="28"/>
          <w:szCs w:val="28"/>
        </w:rPr>
        <w:t xml:space="preserve"> вы можете использовать контрольный список </w:t>
      </w:r>
      <w:r w:rsidRPr="00B25C54">
        <w:rPr>
          <w:b/>
          <w:bCs/>
          <w:i/>
          <w:iCs/>
          <w:sz w:val="28"/>
          <w:szCs w:val="28"/>
        </w:rPr>
        <w:t xml:space="preserve">Влада Головача </w:t>
      </w:r>
      <w:r w:rsidRPr="00B25C54">
        <w:rPr>
          <w:sz w:val="28"/>
          <w:szCs w:val="28"/>
        </w:rPr>
        <w:t xml:space="preserve">и </w:t>
      </w:r>
      <w:proofErr w:type="spellStart"/>
      <w:r w:rsidRPr="00B25C54">
        <w:rPr>
          <w:b/>
          <w:bCs/>
          <w:i/>
          <w:iCs/>
          <w:sz w:val="28"/>
          <w:szCs w:val="28"/>
        </w:rPr>
        <w:t>Research</w:t>
      </w:r>
      <w:proofErr w:type="spellEnd"/>
      <w:r w:rsidRPr="00B25C54">
        <w:rPr>
          <w:b/>
          <w:bCs/>
          <w:i/>
          <w:iCs/>
          <w:sz w:val="28"/>
          <w:szCs w:val="28"/>
        </w:rPr>
        <w:t xml:space="preserve"> </w:t>
      </w:r>
      <w:proofErr w:type="spellStart"/>
      <w:r w:rsidRPr="00B25C54">
        <w:rPr>
          <w:b/>
          <w:bCs/>
          <w:i/>
          <w:iCs/>
          <w:sz w:val="28"/>
          <w:szCs w:val="28"/>
        </w:rPr>
        <w:t>Based</w:t>
      </w:r>
      <w:proofErr w:type="spellEnd"/>
      <w:r w:rsidRPr="00B25C54">
        <w:rPr>
          <w:b/>
          <w:bCs/>
          <w:i/>
          <w:iCs/>
          <w:sz w:val="28"/>
          <w:szCs w:val="28"/>
        </w:rPr>
        <w:t xml:space="preserve"> </w:t>
      </w:r>
      <w:proofErr w:type="spellStart"/>
      <w:r w:rsidRPr="00B25C54">
        <w:rPr>
          <w:b/>
          <w:bCs/>
          <w:i/>
          <w:iCs/>
          <w:sz w:val="28"/>
          <w:szCs w:val="28"/>
        </w:rPr>
        <w:t>Web-designand</w:t>
      </w:r>
      <w:proofErr w:type="spellEnd"/>
      <w:r w:rsidRPr="00B25C54">
        <w:rPr>
          <w:b/>
          <w:bCs/>
          <w:i/>
          <w:iCs/>
          <w:sz w:val="28"/>
          <w:szCs w:val="28"/>
        </w:rPr>
        <w:t xml:space="preserve"> </w:t>
      </w:r>
      <w:proofErr w:type="spellStart"/>
      <w:r w:rsidRPr="00B25C54">
        <w:rPr>
          <w:b/>
          <w:bCs/>
          <w:i/>
          <w:iCs/>
          <w:sz w:val="28"/>
          <w:szCs w:val="28"/>
        </w:rPr>
        <w:t>Usability</w:t>
      </w:r>
      <w:proofErr w:type="spellEnd"/>
      <w:r w:rsidRPr="00B25C54">
        <w:rPr>
          <w:b/>
          <w:bCs/>
          <w:i/>
          <w:iCs/>
          <w:sz w:val="28"/>
          <w:szCs w:val="28"/>
        </w:rPr>
        <w:t xml:space="preserve"> </w:t>
      </w:r>
      <w:proofErr w:type="spellStart"/>
      <w:r w:rsidRPr="00B25C54">
        <w:rPr>
          <w:b/>
          <w:bCs/>
          <w:i/>
          <w:iCs/>
          <w:sz w:val="28"/>
          <w:szCs w:val="28"/>
        </w:rPr>
        <w:t>guidelines</w:t>
      </w:r>
      <w:proofErr w:type="spellEnd"/>
      <w:r w:rsidRPr="00B25C54">
        <w:rPr>
          <w:sz w:val="28"/>
          <w:szCs w:val="28"/>
        </w:rPr>
        <w:t xml:space="preserve">. </w:t>
      </w:r>
    </w:p>
    <w:p w:rsidR="00B25C54" w:rsidRPr="00B25C54" w:rsidRDefault="00B25C54" w:rsidP="00B25C54">
      <w:pPr>
        <w:autoSpaceDE w:val="0"/>
        <w:autoSpaceDN w:val="0"/>
        <w:adjustRightInd w:val="0"/>
        <w:ind w:firstLine="142"/>
        <w:jc w:val="both"/>
        <w:rPr>
          <w:sz w:val="28"/>
          <w:szCs w:val="28"/>
        </w:rPr>
      </w:pPr>
      <w:r w:rsidRPr="00B25C54">
        <w:rPr>
          <w:sz w:val="28"/>
          <w:szCs w:val="28"/>
        </w:rPr>
        <w:t>На текущий момент он содержит правила (эвристики), сгруппированные по следующим элементам:</w:t>
      </w:r>
    </w:p>
    <w:p w:rsidR="00B25C54" w:rsidRPr="00B25C54" w:rsidRDefault="00B25C54" w:rsidP="00B25C54">
      <w:pPr>
        <w:autoSpaceDE w:val="0"/>
        <w:autoSpaceDN w:val="0"/>
        <w:adjustRightInd w:val="0"/>
        <w:ind w:left="720"/>
        <w:jc w:val="both"/>
        <w:rPr>
          <w:sz w:val="28"/>
          <w:szCs w:val="28"/>
        </w:rPr>
      </w:pPr>
      <w:r w:rsidRPr="002D5C24">
        <w:rPr>
          <w:sz w:val="28"/>
          <w:szCs w:val="28"/>
        </w:rPr>
        <w:t>&gt;</w:t>
      </w:r>
      <w:r w:rsidRPr="00B25C54">
        <w:rPr>
          <w:sz w:val="28"/>
          <w:szCs w:val="28"/>
        </w:rPr>
        <w:t>Формы,</w:t>
      </w:r>
    </w:p>
    <w:p w:rsidR="00B25C54" w:rsidRPr="00B25C54" w:rsidRDefault="00B25C54" w:rsidP="00B25C54">
      <w:pPr>
        <w:autoSpaceDE w:val="0"/>
        <w:autoSpaceDN w:val="0"/>
        <w:adjustRightInd w:val="0"/>
        <w:ind w:left="720"/>
        <w:jc w:val="both"/>
        <w:rPr>
          <w:sz w:val="28"/>
          <w:szCs w:val="28"/>
        </w:rPr>
      </w:pPr>
      <w:r w:rsidRPr="002D5C24">
        <w:rPr>
          <w:sz w:val="28"/>
          <w:szCs w:val="28"/>
        </w:rPr>
        <w:t>&gt;</w:t>
      </w:r>
      <w:r w:rsidRPr="00B25C54">
        <w:rPr>
          <w:sz w:val="28"/>
          <w:szCs w:val="28"/>
        </w:rPr>
        <w:t>Кнопки,</w:t>
      </w:r>
    </w:p>
    <w:p w:rsidR="00B25C54" w:rsidRPr="00B25C54" w:rsidRDefault="00B25C54" w:rsidP="00B25C54">
      <w:pPr>
        <w:autoSpaceDE w:val="0"/>
        <w:autoSpaceDN w:val="0"/>
        <w:adjustRightInd w:val="0"/>
        <w:ind w:left="720"/>
        <w:jc w:val="both"/>
        <w:rPr>
          <w:sz w:val="28"/>
          <w:szCs w:val="28"/>
        </w:rPr>
      </w:pPr>
      <w:r w:rsidRPr="002D5C24">
        <w:rPr>
          <w:sz w:val="28"/>
          <w:szCs w:val="28"/>
        </w:rPr>
        <w:t>&gt;</w:t>
      </w:r>
      <w:r w:rsidRPr="00B25C54">
        <w:rPr>
          <w:sz w:val="28"/>
          <w:szCs w:val="28"/>
        </w:rPr>
        <w:t>Поля ввода,</w:t>
      </w:r>
    </w:p>
    <w:p w:rsidR="00B25C54" w:rsidRPr="00B25C54" w:rsidRDefault="00B25C54" w:rsidP="00B25C54">
      <w:pPr>
        <w:autoSpaceDE w:val="0"/>
        <w:autoSpaceDN w:val="0"/>
        <w:adjustRightInd w:val="0"/>
        <w:ind w:left="720"/>
        <w:jc w:val="both"/>
        <w:rPr>
          <w:sz w:val="28"/>
          <w:szCs w:val="28"/>
        </w:rPr>
      </w:pPr>
      <w:r w:rsidRPr="002D5C24">
        <w:rPr>
          <w:sz w:val="28"/>
          <w:szCs w:val="28"/>
        </w:rPr>
        <w:t>&gt;</w:t>
      </w:r>
      <w:r w:rsidRPr="00B25C54">
        <w:rPr>
          <w:sz w:val="28"/>
          <w:szCs w:val="28"/>
        </w:rPr>
        <w:t>Списки,</w:t>
      </w:r>
    </w:p>
    <w:p w:rsidR="00B25C54" w:rsidRPr="00B25C54" w:rsidRDefault="00B25C54" w:rsidP="00B25C54">
      <w:pPr>
        <w:autoSpaceDE w:val="0"/>
        <w:autoSpaceDN w:val="0"/>
        <w:adjustRightInd w:val="0"/>
        <w:ind w:left="720"/>
        <w:jc w:val="both"/>
        <w:rPr>
          <w:sz w:val="28"/>
          <w:szCs w:val="28"/>
        </w:rPr>
      </w:pPr>
      <w:r w:rsidRPr="002D5C24">
        <w:rPr>
          <w:sz w:val="28"/>
          <w:szCs w:val="28"/>
        </w:rPr>
        <w:t>&gt;</w:t>
      </w:r>
      <w:r w:rsidRPr="00B25C54">
        <w:rPr>
          <w:sz w:val="28"/>
          <w:szCs w:val="28"/>
        </w:rPr>
        <w:t>Системные сообщения и обработка ошибок,</w:t>
      </w:r>
    </w:p>
    <w:p w:rsidR="00B25C54" w:rsidRPr="00B25C54" w:rsidRDefault="00B25C54" w:rsidP="00B25C54">
      <w:pPr>
        <w:autoSpaceDE w:val="0"/>
        <w:autoSpaceDN w:val="0"/>
        <w:adjustRightInd w:val="0"/>
        <w:ind w:left="720"/>
        <w:jc w:val="both"/>
        <w:rPr>
          <w:sz w:val="28"/>
          <w:szCs w:val="28"/>
        </w:rPr>
      </w:pPr>
      <w:r w:rsidRPr="002D5C24">
        <w:rPr>
          <w:sz w:val="28"/>
          <w:szCs w:val="28"/>
        </w:rPr>
        <w:t>&gt;</w:t>
      </w:r>
      <w:r w:rsidRPr="00B25C54">
        <w:rPr>
          <w:sz w:val="28"/>
          <w:szCs w:val="28"/>
        </w:rPr>
        <w:t>Флажки и переключатели,</w:t>
      </w:r>
    </w:p>
    <w:p w:rsidR="00B25C54" w:rsidRPr="00B25C54" w:rsidRDefault="00B25C54" w:rsidP="00B25C54">
      <w:pPr>
        <w:autoSpaceDE w:val="0"/>
        <w:autoSpaceDN w:val="0"/>
        <w:adjustRightInd w:val="0"/>
        <w:ind w:left="720"/>
        <w:jc w:val="both"/>
        <w:rPr>
          <w:sz w:val="28"/>
          <w:szCs w:val="28"/>
        </w:rPr>
      </w:pPr>
      <w:r w:rsidRPr="002D5C24">
        <w:rPr>
          <w:sz w:val="28"/>
          <w:szCs w:val="28"/>
        </w:rPr>
        <w:t>&gt;</w:t>
      </w:r>
      <w:r w:rsidRPr="00B25C54">
        <w:rPr>
          <w:sz w:val="28"/>
          <w:szCs w:val="28"/>
        </w:rPr>
        <w:t>Текст,</w:t>
      </w:r>
    </w:p>
    <w:p w:rsidR="00B25C54" w:rsidRPr="00B25C54" w:rsidRDefault="00B25C54" w:rsidP="00B25C54">
      <w:pPr>
        <w:autoSpaceDE w:val="0"/>
        <w:autoSpaceDN w:val="0"/>
        <w:adjustRightInd w:val="0"/>
        <w:ind w:left="720"/>
        <w:jc w:val="both"/>
        <w:rPr>
          <w:sz w:val="28"/>
          <w:szCs w:val="28"/>
        </w:rPr>
      </w:pPr>
      <w:r w:rsidRPr="002D5C24">
        <w:rPr>
          <w:sz w:val="28"/>
          <w:szCs w:val="28"/>
        </w:rPr>
        <w:t>&gt;</w:t>
      </w:r>
      <w:r w:rsidRPr="00B25C54">
        <w:rPr>
          <w:sz w:val="28"/>
          <w:szCs w:val="28"/>
        </w:rPr>
        <w:t>Пошаговые действия (мастер),</w:t>
      </w:r>
    </w:p>
    <w:p w:rsidR="00B25C54" w:rsidRPr="00B25C54" w:rsidRDefault="00B25C54" w:rsidP="00B25C54">
      <w:pPr>
        <w:autoSpaceDE w:val="0"/>
        <w:autoSpaceDN w:val="0"/>
        <w:adjustRightInd w:val="0"/>
        <w:ind w:left="720"/>
        <w:jc w:val="both"/>
        <w:rPr>
          <w:sz w:val="28"/>
          <w:szCs w:val="28"/>
        </w:rPr>
      </w:pPr>
      <w:r w:rsidRPr="002D5C24">
        <w:rPr>
          <w:sz w:val="28"/>
          <w:szCs w:val="28"/>
        </w:rPr>
        <w:t>&gt;</w:t>
      </w:r>
      <w:proofErr w:type="spellStart"/>
      <w:r w:rsidRPr="00B25C54">
        <w:rPr>
          <w:sz w:val="28"/>
          <w:szCs w:val="28"/>
        </w:rPr>
        <w:t>Капча</w:t>
      </w:r>
      <w:proofErr w:type="spellEnd"/>
      <w:r w:rsidRPr="00B25C54">
        <w:rPr>
          <w:sz w:val="28"/>
          <w:szCs w:val="28"/>
        </w:rPr>
        <w:t>.</w:t>
      </w:r>
    </w:p>
    <w:p w:rsidR="00B25C54" w:rsidRPr="00B25C54" w:rsidRDefault="00B25C54" w:rsidP="00D36D95">
      <w:pPr>
        <w:autoSpaceDE w:val="0"/>
        <w:autoSpaceDN w:val="0"/>
        <w:adjustRightInd w:val="0"/>
        <w:ind w:firstLine="142"/>
        <w:jc w:val="both"/>
        <w:rPr>
          <w:sz w:val="28"/>
          <w:szCs w:val="28"/>
        </w:rPr>
      </w:pPr>
      <w:r w:rsidRPr="00B25C54">
        <w:rPr>
          <w:b/>
          <w:bCs/>
          <w:sz w:val="28"/>
          <w:szCs w:val="28"/>
        </w:rPr>
        <w:t xml:space="preserve">Правило 1.1: </w:t>
      </w:r>
      <w:r w:rsidRPr="00B25C54">
        <w:rPr>
          <w:sz w:val="28"/>
          <w:szCs w:val="28"/>
        </w:rPr>
        <w:t>«</w:t>
      </w:r>
      <w:r w:rsidRPr="00B25C54">
        <w:rPr>
          <w:b/>
          <w:bCs/>
          <w:i/>
          <w:iCs/>
          <w:sz w:val="28"/>
          <w:szCs w:val="28"/>
        </w:rPr>
        <w:t>Поля, обязательные для заполнения, обозначены звё</w:t>
      </w:r>
      <w:r w:rsidR="00D36D95">
        <w:rPr>
          <w:b/>
          <w:bCs/>
          <w:i/>
          <w:iCs/>
          <w:sz w:val="28"/>
          <w:szCs w:val="28"/>
        </w:rPr>
        <w:t xml:space="preserve">здочкой перед своим названием. </w:t>
      </w:r>
      <w:r w:rsidRPr="00B25C54">
        <w:rPr>
          <w:b/>
          <w:bCs/>
          <w:i/>
          <w:iCs/>
          <w:sz w:val="28"/>
          <w:szCs w:val="28"/>
        </w:rPr>
        <w:t>У формы есть пояснение об обозначении обязательных полей</w:t>
      </w:r>
      <w:r w:rsidRPr="00B25C54">
        <w:rPr>
          <w:sz w:val="28"/>
          <w:szCs w:val="28"/>
        </w:rPr>
        <w:t>».</w:t>
      </w:r>
    </w:p>
    <w:p w:rsidR="00B25C54" w:rsidRDefault="00D36D95" w:rsidP="00D36D95">
      <w:pPr>
        <w:autoSpaceDE w:val="0"/>
        <w:autoSpaceDN w:val="0"/>
        <w:adjustRightInd w:val="0"/>
        <w:ind w:firstLine="142"/>
        <w:jc w:val="center"/>
        <w:rPr>
          <w:sz w:val="28"/>
          <w:szCs w:val="28"/>
        </w:rPr>
      </w:pPr>
      <w:r w:rsidRPr="00D36D95">
        <w:rPr>
          <w:sz w:val="28"/>
          <w:szCs w:val="28"/>
        </w:rPr>
        <w:drawing>
          <wp:inline distT="0" distB="0" distL="0" distR="0" wp14:anchorId="2255279A" wp14:editId="37DD0F58">
            <wp:extent cx="3775075" cy="1778000"/>
            <wp:effectExtent l="0" t="0" r="0" b="0"/>
            <wp:docPr id="16391" name="Рисунок 6" descr="Рисунок к правилу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Рисунок 6" descr="Рисунок к правилу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5075"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36D95" w:rsidRDefault="00D36D95" w:rsidP="00D36D95">
      <w:pPr>
        <w:autoSpaceDE w:val="0"/>
        <w:autoSpaceDN w:val="0"/>
        <w:adjustRightInd w:val="0"/>
        <w:ind w:firstLine="142"/>
        <w:jc w:val="both"/>
        <w:rPr>
          <w:sz w:val="28"/>
          <w:szCs w:val="28"/>
        </w:rPr>
      </w:pPr>
      <w:r w:rsidRPr="00D36D95">
        <w:rPr>
          <w:sz w:val="28"/>
          <w:szCs w:val="28"/>
        </w:rPr>
        <w:t xml:space="preserve">Это правило добавлено из-за гипотезы о том, что </w:t>
      </w:r>
      <w:r w:rsidRPr="00D36D95">
        <w:rPr>
          <w:i/>
          <w:iCs/>
          <w:sz w:val="28"/>
          <w:szCs w:val="28"/>
        </w:rPr>
        <w:t>читая слева на право, пользователь быстрее увидит обязательные для заполнения поля и заполнит их сразу</w:t>
      </w:r>
      <w:r w:rsidRPr="00D36D95">
        <w:rPr>
          <w:sz w:val="28"/>
          <w:szCs w:val="28"/>
        </w:rPr>
        <w:t xml:space="preserve">. </w:t>
      </w:r>
      <w:r w:rsidRPr="00D36D95">
        <w:rPr>
          <w:sz w:val="28"/>
          <w:szCs w:val="28"/>
        </w:rPr>
        <w:br/>
        <w:t xml:space="preserve">Но и для правил существуют исключения. </w:t>
      </w:r>
      <w:r w:rsidRPr="00D36D95">
        <w:rPr>
          <w:sz w:val="28"/>
          <w:szCs w:val="28"/>
        </w:rPr>
        <w:br/>
        <w:t xml:space="preserve">Для этого оно состоит в том, что </w:t>
      </w:r>
      <w:r w:rsidRPr="00D36D95">
        <w:rPr>
          <w:i/>
          <w:iCs/>
          <w:sz w:val="28"/>
          <w:szCs w:val="28"/>
        </w:rPr>
        <w:t>для формы авторизации поля звёздочкой не выделяются</w:t>
      </w:r>
      <w:r w:rsidRPr="00D36D95">
        <w:rPr>
          <w:sz w:val="28"/>
          <w:szCs w:val="28"/>
        </w:rPr>
        <w:t xml:space="preserve">. </w:t>
      </w:r>
      <w:r w:rsidRPr="00D36D95">
        <w:rPr>
          <w:sz w:val="28"/>
          <w:szCs w:val="28"/>
        </w:rPr>
        <w:br/>
      </w:r>
      <w:r w:rsidRPr="00D36D95">
        <w:rPr>
          <w:i/>
          <w:iCs/>
          <w:sz w:val="28"/>
          <w:szCs w:val="28"/>
        </w:rPr>
        <w:t>Для форм, где все поля являются обязательными, можно не обозначать каждое, однако необходимо написать о том, что все поля обязательные для заполнения</w:t>
      </w:r>
      <w:r w:rsidRPr="00D36D95">
        <w:rPr>
          <w:sz w:val="28"/>
          <w:szCs w:val="28"/>
        </w:rPr>
        <w:t>. Лучше всего это сделать сверху формы, над всеми полями.</w:t>
      </w:r>
    </w:p>
    <w:p w:rsidR="00D36D95" w:rsidRPr="00D36D95" w:rsidRDefault="00D36D95" w:rsidP="00D36D95">
      <w:pPr>
        <w:autoSpaceDE w:val="0"/>
        <w:autoSpaceDN w:val="0"/>
        <w:adjustRightInd w:val="0"/>
        <w:ind w:firstLine="142"/>
        <w:jc w:val="both"/>
        <w:rPr>
          <w:sz w:val="28"/>
          <w:szCs w:val="28"/>
        </w:rPr>
      </w:pPr>
      <w:r w:rsidRPr="00D36D95">
        <w:rPr>
          <w:b/>
          <w:bCs/>
          <w:sz w:val="28"/>
          <w:szCs w:val="28"/>
        </w:rPr>
        <w:t xml:space="preserve">Правило 1.2: </w:t>
      </w:r>
      <w:r w:rsidRPr="00D36D95">
        <w:rPr>
          <w:sz w:val="28"/>
          <w:szCs w:val="28"/>
        </w:rPr>
        <w:t>«</w:t>
      </w:r>
      <w:r w:rsidRPr="00D36D95">
        <w:rPr>
          <w:b/>
          <w:bCs/>
          <w:i/>
          <w:iCs/>
          <w:sz w:val="28"/>
          <w:szCs w:val="28"/>
        </w:rPr>
        <w:t>Названия полей выровнены по правой стороне. Расстояние от названия до поля для всех полей одинаковое</w:t>
      </w:r>
      <w:r w:rsidRPr="00D36D95">
        <w:rPr>
          <w:sz w:val="28"/>
          <w:szCs w:val="28"/>
        </w:rPr>
        <w:t xml:space="preserve">». </w:t>
      </w:r>
    </w:p>
    <w:p w:rsidR="00D36D95" w:rsidRDefault="00D36D95" w:rsidP="00D36D95">
      <w:pPr>
        <w:autoSpaceDE w:val="0"/>
        <w:autoSpaceDN w:val="0"/>
        <w:adjustRightInd w:val="0"/>
        <w:ind w:firstLine="142"/>
        <w:jc w:val="center"/>
        <w:rPr>
          <w:sz w:val="28"/>
          <w:szCs w:val="28"/>
        </w:rPr>
      </w:pPr>
      <w:r w:rsidRPr="00D36D95">
        <w:rPr>
          <w:sz w:val="28"/>
          <w:szCs w:val="28"/>
        </w:rPr>
        <w:drawing>
          <wp:inline distT="0" distB="0" distL="0" distR="0" wp14:anchorId="6A8FA7DC" wp14:editId="242788D4">
            <wp:extent cx="3775075" cy="1778000"/>
            <wp:effectExtent l="0" t="0" r="0" b="0"/>
            <wp:docPr id="17415" name="Рисунок 6" descr="Рисунок к правилу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 name="Рисунок 6" descr="Рисунок к правилу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5075"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36D95" w:rsidRDefault="00D36D95" w:rsidP="00D36D95">
      <w:pPr>
        <w:autoSpaceDE w:val="0"/>
        <w:autoSpaceDN w:val="0"/>
        <w:adjustRightInd w:val="0"/>
        <w:ind w:firstLine="142"/>
        <w:jc w:val="both"/>
        <w:rPr>
          <w:sz w:val="28"/>
          <w:szCs w:val="28"/>
        </w:rPr>
      </w:pPr>
      <w:r w:rsidRPr="00D36D95">
        <w:rPr>
          <w:sz w:val="28"/>
          <w:szCs w:val="28"/>
        </w:rPr>
        <w:t xml:space="preserve">Это правило выведено на основании того, что </w:t>
      </w:r>
      <w:r w:rsidRPr="00D36D95">
        <w:rPr>
          <w:i/>
          <w:iCs/>
          <w:sz w:val="28"/>
          <w:szCs w:val="28"/>
        </w:rPr>
        <w:t>выравнивание по правому краю позволяет избежать гребня из текста</w:t>
      </w:r>
      <w:r w:rsidRPr="00D36D95">
        <w:rPr>
          <w:sz w:val="28"/>
          <w:szCs w:val="28"/>
        </w:rPr>
        <w:t xml:space="preserve">. </w:t>
      </w:r>
      <w:r w:rsidRPr="00D36D95">
        <w:rPr>
          <w:sz w:val="28"/>
          <w:szCs w:val="28"/>
        </w:rPr>
        <w:br/>
        <w:t xml:space="preserve">Также </w:t>
      </w:r>
      <w:r w:rsidRPr="00D36D95">
        <w:rPr>
          <w:i/>
          <w:iCs/>
          <w:sz w:val="28"/>
          <w:szCs w:val="28"/>
        </w:rPr>
        <w:t xml:space="preserve">длинные расстояния </w:t>
      </w:r>
      <w:r w:rsidRPr="00D36D95">
        <w:rPr>
          <w:sz w:val="28"/>
          <w:szCs w:val="28"/>
        </w:rPr>
        <w:t xml:space="preserve">(если выравнивание было по левой стороне) </w:t>
      </w:r>
      <w:r w:rsidRPr="00D36D95">
        <w:rPr>
          <w:i/>
          <w:iCs/>
          <w:sz w:val="28"/>
          <w:szCs w:val="28"/>
        </w:rPr>
        <w:t>сильно затрудняют ассоциацию названия поля с самим полем</w:t>
      </w:r>
      <w:r w:rsidRPr="00D36D95">
        <w:rPr>
          <w:sz w:val="28"/>
          <w:szCs w:val="28"/>
        </w:rPr>
        <w:t>. Не редко приходится проверять правильность заполнения несколько раз</w:t>
      </w:r>
      <w:r w:rsidRPr="00D36D95">
        <w:rPr>
          <w:sz w:val="28"/>
          <w:szCs w:val="28"/>
          <w:lang w:val="en-US"/>
        </w:rPr>
        <w:t>.</w:t>
      </w:r>
    </w:p>
    <w:p w:rsidR="00D36D95" w:rsidRPr="00D36D95" w:rsidRDefault="00D36D95" w:rsidP="00D36D95">
      <w:pPr>
        <w:autoSpaceDE w:val="0"/>
        <w:autoSpaceDN w:val="0"/>
        <w:adjustRightInd w:val="0"/>
        <w:ind w:firstLine="142"/>
        <w:jc w:val="both"/>
        <w:rPr>
          <w:sz w:val="28"/>
          <w:szCs w:val="28"/>
        </w:rPr>
      </w:pPr>
      <w:r w:rsidRPr="00D36D95">
        <w:rPr>
          <w:b/>
          <w:bCs/>
          <w:sz w:val="28"/>
          <w:szCs w:val="28"/>
        </w:rPr>
        <w:t xml:space="preserve">Правило 2.2: </w:t>
      </w:r>
      <w:r w:rsidRPr="00D36D95">
        <w:rPr>
          <w:b/>
          <w:bCs/>
          <w:i/>
          <w:iCs/>
          <w:sz w:val="28"/>
          <w:szCs w:val="28"/>
        </w:rPr>
        <w:t>«Надписи на кнопках начинаются с большой буквы. Если надпись состоит из нескольких слов, то каждое слово начинается с большой буквы, кроме предлогов».</w:t>
      </w:r>
    </w:p>
    <w:p w:rsidR="00D36D95" w:rsidRPr="00D36D95" w:rsidRDefault="00D36D95" w:rsidP="00D36D95">
      <w:pPr>
        <w:autoSpaceDE w:val="0"/>
        <w:autoSpaceDN w:val="0"/>
        <w:adjustRightInd w:val="0"/>
        <w:ind w:firstLine="142"/>
        <w:jc w:val="both"/>
        <w:rPr>
          <w:sz w:val="28"/>
          <w:szCs w:val="28"/>
        </w:rPr>
      </w:pPr>
      <w:r w:rsidRPr="00D36D95">
        <w:rPr>
          <w:b/>
          <w:bCs/>
          <w:sz w:val="28"/>
          <w:szCs w:val="28"/>
        </w:rPr>
        <w:t xml:space="preserve">Правило 2.3: </w:t>
      </w:r>
      <w:r w:rsidRPr="00D36D95">
        <w:rPr>
          <w:b/>
          <w:bCs/>
          <w:i/>
          <w:iCs/>
          <w:sz w:val="28"/>
          <w:szCs w:val="28"/>
        </w:rPr>
        <w:t>«Подписи к интерфейсным элементам начинаются с прописной буквы и заканчиваются двоеточием»</w:t>
      </w:r>
    </w:p>
    <w:p w:rsidR="00D36D95" w:rsidRPr="00D36D95" w:rsidRDefault="00D36D95" w:rsidP="00D36D95">
      <w:pPr>
        <w:autoSpaceDE w:val="0"/>
        <w:autoSpaceDN w:val="0"/>
        <w:adjustRightInd w:val="0"/>
        <w:ind w:firstLine="142"/>
        <w:jc w:val="both"/>
        <w:rPr>
          <w:sz w:val="28"/>
          <w:szCs w:val="28"/>
        </w:rPr>
      </w:pPr>
      <w:r w:rsidRPr="00D36D95">
        <w:rPr>
          <w:b/>
          <w:bCs/>
          <w:sz w:val="28"/>
          <w:szCs w:val="28"/>
        </w:rPr>
        <w:t xml:space="preserve">Правило 2.4: </w:t>
      </w:r>
      <w:r w:rsidRPr="00D36D95">
        <w:rPr>
          <w:b/>
          <w:bCs/>
          <w:i/>
          <w:iCs/>
          <w:sz w:val="28"/>
          <w:szCs w:val="28"/>
        </w:rPr>
        <w:t>«Кнопка негативного действия «Удалить», «Стереть», «Отменить» всегда самая правая»</w:t>
      </w:r>
    </w:p>
    <w:p w:rsidR="00D36D95" w:rsidRPr="00D36D95" w:rsidRDefault="00D36D95" w:rsidP="00D36D95">
      <w:pPr>
        <w:autoSpaceDE w:val="0"/>
        <w:autoSpaceDN w:val="0"/>
        <w:adjustRightInd w:val="0"/>
        <w:ind w:firstLine="142"/>
        <w:jc w:val="both"/>
        <w:rPr>
          <w:sz w:val="28"/>
          <w:szCs w:val="28"/>
        </w:rPr>
      </w:pPr>
      <w:r w:rsidRPr="00D36D95">
        <w:rPr>
          <w:b/>
          <w:bCs/>
          <w:sz w:val="28"/>
          <w:szCs w:val="28"/>
        </w:rPr>
        <w:t xml:space="preserve">Правило 3.3: </w:t>
      </w:r>
      <w:proofErr w:type="gramStart"/>
      <w:r w:rsidRPr="00D36D95">
        <w:rPr>
          <w:sz w:val="28"/>
          <w:szCs w:val="28"/>
        </w:rPr>
        <w:t>«</w:t>
      </w:r>
      <w:r w:rsidRPr="00D36D95">
        <w:rPr>
          <w:b/>
          <w:bCs/>
          <w:i/>
          <w:iCs/>
          <w:sz w:val="28"/>
          <w:szCs w:val="28"/>
        </w:rPr>
        <w:t>Для полей ввода количественных характеристик (длинна, вес, рост, скорость, расстояние, размер и т.д.) необходимо указывать единицы измерения</w:t>
      </w:r>
      <w:r w:rsidRPr="00D36D95">
        <w:rPr>
          <w:sz w:val="28"/>
          <w:szCs w:val="28"/>
        </w:rPr>
        <w:t xml:space="preserve">». </w:t>
      </w:r>
      <w:proofErr w:type="gramEnd"/>
    </w:p>
    <w:p w:rsidR="00D36D95" w:rsidRDefault="00D36D95" w:rsidP="00D36D95">
      <w:pPr>
        <w:autoSpaceDE w:val="0"/>
        <w:autoSpaceDN w:val="0"/>
        <w:adjustRightInd w:val="0"/>
        <w:ind w:firstLine="142"/>
        <w:jc w:val="center"/>
        <w:rPr>
          <w:sz w:val="28"/>
          <w:szCs w:val="28"/>
        </w:rPr>
      </w:pPr>
      <w:r w:rsidRPr="00D36D95">
        <w:rPr>
          <w:sz w:val="28"/>
          <w:szCs w:val="28"/>
        </w:rPr>
        <w:drawing>
          <wp:inline distT="0" distB="0" distL="0" distR="0" wp14:anchorId="4AFFE446" wp14:editId="55E51FBB">
            <wp:extent cx="2351087" cy="1285875"/>
            <wp:effectExtent l="0" t="0" r="0" b="0"/>
            <wp:docPr id="19463" name="Рисунок 6" descr="Рисунок к правилу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 name="Рисунок 6" descr="Рисунок к правилу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1087"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36D95" w:rsidRPr="00D36D95" w:rsidRDefault="00D36D95" w:rsidP="00D36D95">
      <w:pPr>
        <w:autoSpaceDE w:val="0"/>
        <w:autoSpaceDN w:val="0"/>
        <w:adjustRightInd w:val="0"/>
        <w:ind w:firstLine="142"/>
        <w:jc w:val="both"/>
        <w:rPr>
          <w:sz w:val="28"/>
          <w:szCs w:val="28"/>
        </w:rPr>
      </w:pPr>
      <w:r w:rsidRPr="00D36D95">
        <w:rPr>
          <w:sz w:val="28"/>
          <w:szCs w:val="28"/>
        </w:rPr>
        <w:t>Данное правило позволяет избавиться от путаницы, которая возникла бы, если единицы измерения были бы не подписаны.</w:t>
      </w:r>
    </w:p>
    <w:p w:rsidR="00D36D95" w:rsidRDefault="00D36D95" w:rsidP="00D36D95">
      <w:pPr>
        <w:autoSpaceDE w:val="0"/>
        <w:autoSpaceDN w:val="0"/>
        <w:adjustRightInd w:val="0"/>
        <w:ind w:firstLine="142"/>
        <w:jc w:val="both"/>
        <w:rPr>
          <w:b/>
          <w:bCs/>
          <w:sz w:val="28"/>
          <w:szCs w:val="28"/>
        </w:rPr>
      </w:pPr>
      <w:proofErr w:type="spellStart"/>
      <w:r w:rsidRPr="00D36D95">
        <w:rPr>
          <w:b/>
          <w:bCs/>
          <w:sz w:val="28"/>
          <w:szCs w:val="28"/>
        </w:rPr>
        <w:t>Юзабилити</w:t>
      </w:r>
      <w:proofErr w:type="spellEnd"/>
      <w:r w:rsidRPr="00D36D95">
        <w:rPr>
          <w:b/>
          <w:bCs/>
          <w:sz w:val="28"/>
          <w:szCs w:val="28"/>
        </w:rPr>
        <w:t>-преступления</w:t>
      </w:r>
    </w:p>
    <w:p w:rsidR="00D36D95" w:rsidRPr="00D36D95" w:rsidRDefault="00D36D95" w:rsidP="00D36D95">
      <w:pPr>
        <w:autoSpaceDE w:val="0"/>
        <w:autoSpaceDN w:val="0"/>
        <w:adjustRightInd w:val="0"/>
        <w:ind w:firstLine="142"/>
        <w:jc w:val="both"/>
        <w:rPr>
          <w:sz w:val="28"/>
          <w:szCs w:val="28"/>
        </w:rPr>
      </w:pPr>
      <w:r w:rsidRPr="00D36D95">
        <w:rPr>
          <w:sz w:val="28"/>
          <w:szCs w:val="28"/>
        </w:rPr>
        <w:t xml:space="preserve">На стадии дизайна и разработки необходимо учитывать прописные истины и основные концепции для улучшения </w:t>
      </w:r>
      <w:proofErr w:type="spellStart"/>
      <w:r w:rsidRPr="00D36D95">
        <w:rPr>
          <w:sz w:val="28"/>
          <w:szCs w:val="28"/>
        </w:rPr>
        <w:t>юзабилити</w:t>
      </w:r>
      <w:proofErr w:type="spellEnd"/>
      <w:r w:rsidRPr="00D36D95">
        <w:rPr>
          <w:sz w:val="28"/>
          <w:szCs w:val="28"/>
        </w:rPr>
        <w:t xml:space="preserve"> сайта. </w:t>
      </w:r>
    </w:p>
    <w:p w:rsidR="00D36D95" w:rsidRPr="00D36D95" w:rsidRDefault="00D36D95" w:rsidP="00D36D95">
      <w:pPr>
        <w:autoSpaceDE w:val="0"/>
        <w:autoSpaceDN w:val="0"/>
        <w:adjustRightInd w:val="0"/>
        <w:ind w:firstLine="142"/>
        <w:jc w:val="both"/>
        <w:rPr>
          <w:sz w:val="28"/>
          <w:szCs w:val="28"/>
        </w:rPr>
      </w:pPr>
      <w:r w:rsidRPr="00D36D95">
        <w:rPr>
          <w:sz w:val="28"/>
          <w:szCs w:val="28"/>
        </w:rPr>
        <w:t>Рассмотрим классические, но непростительные ошибки в области веб-дизайна и способы их решения.</w:t>
      </w:r>
    </w:p>
    <w:p w:rsidR="00D36D95" w:rsidRDefault="00D36D95" w:rsidP="00D36D95">
      <w:pPr>
        <w:autoSpaceDE w:val="0"/>
        <w:autoSpaceDN w:val="0"/>
        <w:adjustRightInd w:val="0"/>
        <w:ind w:firstLine="142"/>
        <w:jc w:val="both"/>
        <w:rPr>
          <w:sz w:val="28"/>
          <w:szCs w:val="28"/>
          <w:u w:val="single"/>
        </w:rPr>
      </w:pPr>
      <w:r w:rsidRPr="00D36D95">
        <w:rPr>
          <w:sz w:val="28"/>
          <w:szCs w:val="28"/>
        </w:rPr>
        <w:t>Преступление #1:</w:t>
      </w:r>
      <w:r w:rsidRPr="00D36D95">
        <w:rPr>
          <w:sz w:val="28"/>
          <w:szCs w:val="28"/>
        </w:rPr>
        <w:br/>
      </w:r>
      <w:r w:rsidRPr="00D36D95">
        <w:rPr>
          <w:sz w:val="28"/>
          <w:szCs w:val="28"/>
          <w:u w:val="single"/>
        </w:rPr>
        <w:t>В формах метки не связаны с полями ввода.</w:t>
      </w:r>
    </w:p>
    <w:p w:rsidR="00D36D95" w:rsidRPr="00D36D95" w:rsidRDefault="00D36D95" w:rsidP="00D36D95">
      <w:pPr>
        <w:autoSpaceDE w:val="0"/>
        <w:autoSpaceDN w:val="0"/>
        <w:adjustRightInd w:val="0"/>
        <w:ind w:firstLine="142"/>
        <w:jc w:val="both"/>
        <w:rPr>
          <w:sz w:val="28"/>
          <w:szCs w:val="28"/>
        </w:rPr>
      </w:pPr>
      <w:r w:rsidRPr="00D36D95">
        <w:rPr>
          <w:b/>
          <w:bCs/>
          <w:i/>
          <w:iCs/>
          <w:sz w:val="28"/>
          <w:szCs w:val="28"/>
        </w:rPr>
        <w:t>Использование атрибута «</w:t>
      </w:r>
      <w:proofErr w:type="spellStart"/>
      <w:r w:rsidRPr="00D36D95">
        <w:rPr>
          <w:b/>
          <w:bCs/>
          <w:i/>
          <w:iCs/>
          <w:sz w:val="28"/>
          <w:szCs w:val="28"/>
        </w:rPr>
        <w:t>for</w:t>
      </w:r>
      <w:proofErr w:type="spellEnd"/>
      <w:r w:rsidRPr="00D36D95">
        <w:rPr>
          <w:b/>
          <w:bCs/>
          <w:i/>
          <w:iCs/>
          <w:sz w:val="28"/>
          <w:szCs w:val="28"/>
        </w:rPr>
        <w:t>» позволит пользователям кликать по метке, для выбора соответствующего поля формы</w:t>
      </w:r>
      <w:r w:rsidRPr="00D36D95">
        <w:rPr>
          <w:sz w:val="28"/>
          <w:szCs w:val="28"/>
        </w:rPr>
        <w:t xml:space="preserve">. Это особенно важно для </w:t>
      </w:r>
      <w:proofErr w:type="spellStart"/>
      <w:r w:rsidRPr="00D36D95">
        <w:rPr>
          <w:sz w:val="28"/>
          <w:szCs w:val="28"/>
        </w:rPr>
        <w:t>чекбоксов</w:t>
      </w:r>
      <w:proofErr w:type="spellEnd"/>
      <w:r w:rsidRPr="00D36D95">
        <w:rPr>
          <w:sz w:val="28"/>
          <w:szCs w:val="28"/>
        </w:rPr>
        <w:t xml:space="preserve"> и радиокнопок — </w:t>
      </w:r>
      <w:r w:rsidRPr="00D36D95">
        <w:rPr>
          <w:b/>
          <w:bCs/>
          <w:i/>
          <w:iCs/>
          <w:sz w:val="28"/>
          <w:szCs w:val="28"/>
        </w:rPr>
        <w:t>необходимо увеличивать область клика</w:t>
      </w:r>
      <w:r w:rsidRPr="00D36D95">
        <w:rPr>
          <w:sz w:val="28"/>
          <w:szCs w:val="28"/>
        </w:rPr>
        <w:t>.</w:t>
      </w:r>
    </w:p>
    <w:p w:rsidR="00D36D95" w:rsidRPr="00D36D95" w:rsidRDefault="00D36D95" w:rsidP="00D36D95">
      <w:pPr>
        <w:autoSpaceDE w:val="0"/>
        <w:autoSpaceDN w:val="0"/>
        <w:adjustRightInd w:val="0"/>
        <w:ind w:firstLine="142"/>
        <w:jc w:val="both"/>
        <w:rPr>
          <w:sz w:val="28"/>
          <w:szCs w:val="28"/>
        </w:rPr>
      </w:pPr>
    </w:p>
    <w:p w:rsidR="00D36D95" w:rsidRDefault="00D36D95" w:rsidP="00D36D95">
      <w:pPr>
        <w:autoSpaceDE w:val="0"/>
        <w:autoSpaceDN w:val="0"/>
        <w:adjustRightInd w:val="0"/>
        <w:ind w:firstLine="142"/>
        <w:jc w:val="center"/>
        <w:rPr>
          <w:sz w:val="28"/>
          <w:szCs w:val="28"/>
        </w:rPr>
      </w:pPr>
      <w:r w:rsidRPr="00D36D95">
        <w:rPr>
          <w:sz w:val="28"/>
          <w:szCs w:val="28"/>
        </w:rPr>
        <w:drawing>
          <wp:inline distT="0" distB="0" distL="0" distR="0" wp14:anchorId="677737B2" wp14:editId="63A0A491">
            <wp:extent cx="3808413" cy="2138363"/>
            <wp:effectExtent l="0" t="0" r="1905" b="0"/>
            <wp:docPr id="20487" name="Рисунок 6" descr="cri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 name="Рисунок 6" descr="crime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8413" cy="2138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36D95" w:rsidRPr="00D36D95" w:rsidRDefault="00D36D95" w:rsidP="00D36D95">
      <w:pPr>
        <w:autoSpaceDE w:val="0"/>
        <w:autoSpaceDN w:val="0"/>
        <w:adjustRightInd w:val="0"/>
        <w:ind w:firstLine="142"/>
        <w:jc w:val="both"/>
        <w:rPr>
          <w:sz w:val="28"/>
          <w:szCs w:val="28"/>
        </w:rPr>
      </w:pPr>
      <w:r w:rsidRPr="00D36D95">
        <w:rPr>
          <w:sz w:val="28"/>
          <w:szCs w:val="28"/>
        </w:rPr>
        <w:t xml:space="preserve">Преступление #2: </w:t>
      </w:r>
    </w:p>
    <w:p w:rsidR="00D36D95" w:rsidRDefault="00D36D95" w:rsidP="00D36D95">
      <w:pPr>
        <w:autoSpaceDE w:val="0"/>
        <w:autoSpaceDN w:val="0"/>
        <w:adjustRightInd w:val="0"/>
        <w:ind w:firstLine="142"/>
        <w:jc w:val="both"/>
        <w:rPr>
          <w:sz w:val="28"/>
          <w:szCs w:val="28"/>
          <w:u w:val="single"/>
        </w:rPr>
      </w:pPr>
      <w:r w:rsidRPr="00D36D95">
        <w:rPr>
          <w:sz w:val="28"/>
          <w:szCs w:val="28"/>
          <w:u w:val="single"/>
        </w:rPr>
        <w:t>Логотип не ведёт на главную страницу.</w:t>
      </w:r>
    </w:p>
    <w:p w:rsidR="00D36D95" w:rsidRDefault="00D36D95" w:rsidP="00D36D95">
      <w:pPr>
        <w:autoSpaceDE w:val="0"/>
        <w:autoSpaceDN w:val="0"/>
        <w:adjustRightInd w:val="0"/>
        <w:ind w:firstLine="142"/>
        <w:jc w:val="center"/>
        <w:rPr>
          <w:sz w:val="28"/>
          <w:szCs w:val="28"/>
        </w:rPr>
      </w:pPr>
      <w:r w:rsidRPr="00D36D95">
        <w:rPr>
          <w:sz w:val="28"/>
          <w:szCs w:val="28"/>
        </w:rPr>
        <w:drawing>
          <wp:inline distT="0" distB="0" distL="0" distR="0" wp14:anchorId="2FA63ABE" wp14:editId="17284CE3">
            <wp:extent cx="3808413" cy="2243137"/>
            <wp:effectExtent l="0" t="0" r="1905" b="5080"/>
            <wp:docPr id="21511" name="Рисунок 6" descr="cri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Рисунок 6" descr="crime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8413" cy="2243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36D95" w:rsidRPr="00D36D95" w:rsidRDefault="00D36D95" w:rsidP="00D36D95">
      <w:pPr>
        <w:autoSpaceDE w:val="0"/>
        <w:autoSpaceDN w:val="0"/>
        <w:adjustRightInd w:val="0"/>
        <w:ind w:firstLine="142"/>
        <w:jc w:val="both"/>
        <w:rPr>
          <w:sz w:val="28"/>
          <w:szCs w:val="28"/>
        </w:rPr>
      </w:pPr>
      <w:r w:rsidRPr="00D36D95">
        <w:rPr>
          <w:sz w:val="28"/>
          <w:szCs w:val="28"/>
        </w:rPr>
        <w:t xml:space="preserve">Создание такой ссылки является хорошим тоном, ведь большинство пользователей ожидают </w:t>
      </w:r>
      <w:r w:rsidRPr="00D36D95">
        <w:rPr>
          <w:b/>
          <w:bCs/>
          <w:i/>
          <w:iCs/>
          <w:sz w:val="28"/>
          <w:szCs w:val="28"/>
        </w:rPr>
        <w:t>перехода в корень сайта при клике на логотип</w:t>
      </w:r>
      <w:r w:rsidRPr="00D36D95">
        <w:rPr>
          <w:sz w:val="28"/>
          <w:szCs w:val="28"/>
        </w:rPr>
        <w:t>.</w:t>
      </w:r>
    </w:p>
    <w:p w:rsidR="00D36D95" w:rsidRPr="00D36D95" w:rsidRDefault="00D36D95" w:rsidP="00D36D95">
      <w:pPr>
        <w:autoSpaceDE w:val="0"/>
        <w:autoSpaceDN w:val="0"/>
        <w:adjustRightInd w:val="0"/>
        <w:ind w:firstLine="142"/>
        <w:jc w:val="both"/>
        <w:rPr>
          <w:sz w:val="28"/>
          <w:szCs w:val="28"/>
        </w:rPr>
      </w:pPr>
      <w:r w:rsidRPr="00D36D95">
        <w:rPr>
          <w:sz w:val="28"/>
          <w:szCs w:val="28"/>
        </w:rPr>
        <w:t xml:space="preserve">Преступление #3: </w:t>
      </w:r>
    </w:p>
    <w:p w:rsidR="00D36D95" w:rsidRPr="00D36D95" w:rsidRDefault="00D36D95" w:rsidP="00D36D95">
      <w:pPr>
        <w:autoSpaceDE w:val="0"/>
        <w:autoSpaceDN w:val="0"/>
        <w:adjustRightInd w:val="0"/>
        <w:ind w:firstLine="142"/>
        <w:jc w:val="both"/>
        <w:rPr>
          <w:sz w:val="28"/>
          <w:szCs w:val="28"/>
        </w:rPr>
      </w:pPr>
      <w:r w:rsidRPr="00D36D95">
        <w:rPr>
          <w:sz w:val="28"/>
          <w:szCs w:val="28"/>
          <w:u w:val="single"/>
        </w:rPr>
        <w:t>Не помечены посещённые ссылки.</w:t>
      </w:r>
    </w:p>
    <w:p w:rsidR="00D36D95" w:rsidRDefault="00D36D95" w:rsidP="00D36D95">
      <w:pPr>
        <w:autoSpaceDE w:val="0"/>
        <w:autoSpaceDN w:val="0"/>
        <w:adjustRightInd w:val="0"/>
        <w:ind w:firstLine="142"/>
        <w:jc w:val="center"/>
        <w:rPr>
          <w:sz w:val="28"/>
          <w:szCs w:val="28"/>
        </w:rPr>
      </w:pPr>
      <w:r w:rsidRPr="00D36D95">
        <w:rPr>
          <w:sz w:val="28"/>
          <w:szCs w:val="28"/>
        </w:rPr>
        <w:drawing>
          <wp:inline distT="0" distB="0" distL="0" distR="0" wp14:anchorId="62265936" wp14:editId="74396480">
            <wp:extent cx="4156075" cy="2232025"/>
            <wp:effectExtent l="0" t="0" r="0" b="0"/>
            <wp:docPr id="22535" name="Рисунок 6" descr="cri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5" name="Рисунок 6" descr="crime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6075" cy="223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36D95" w:rsidRDefault="00D36D95" w:rsidP="00D36D95">
      <w:pPr>
        <w:autoSpaceDE w:val="0"/>
        <w:autoSpaceDN w:val="0"/>
        <w:adjustRightInd w:val="0"/>
        <w:ind w:firstLine="142"/>
        <w:jc w:val="both"/>
        <w:rPr>
          <w:sz w:val="28"/>
          <w:szCs w:val="28"/>
        </w:rPr>
      </w:pPr>
      <w:r w:rsidRPr="00D36D95">
        <w:rPr>
          <w:sz w:val="28"/>
          <w:szCs w:val="28"/>
        </w:rPr>
        <w:t xml:space="preserve">Об этом забывают очень часто, но </w:t>
      </w:r>
      <w:r w:rsidRPr="00D36D95">
        <w:rPr>
          <w:b/>
          <w:bCs/>
          <w:i/>
          <w:iCs/>
          <w:sz w:val="28"/>
          <w:szCs w:val="28"/>
        </w:rPr>
        <w:t>посетителям нужно знать по каким ссылкам они уже кликали</w:t>
      </w:r>
      <w:r w:rsidRPr="00D36D95">
        <w:rPr>
          <w:sz w:val="28"/>
          <w:szCs w:val="28"/>
        </w:rPr>
        <w:t>.</w:t>
      </w:r>
    </w:p>
    <w:p w:rsidR="00D36D95" w:rsidRPr="00D36D95" w:rsidRDefault="00D36D95" w:rsidP="00D36D95">
      <w:pPr>
        <w:autoSpaceDE w:val="0"/>
        <w:autoSpaceDN w:val="0"/>
        <w:adjustRightInd w:val="0"/>
        <w:ind w:firstLine="142"/>
        <w:jc w:val="both"/>
        <w:rPr>
          <w:sz w:val="28"/>
          <w:szCs w:val="28"/>
        </w:rPr>
      </w:pPr>
      <w:r w:rsidRPr="00D36D95">
        <w:rPr>
          <w:sz w:val="28"/>
          <w:szCs w:val="28"/>
        </w:rPr>
        <w:t>Преступление #4:</w:t>
      </w:r>
    </w:p>
    <w:p w:rsidR="00D36D95" w:rsidRPr="00D36D95" w:rsidRDefault="00D36D95" w:rsidP="00D36D95">
      <w:pPr>
        <w:autoSpaceDE w:val="0"/>
        <w:autoSpaceDN w:val="0"/>
        <w:adjustRightInd w:val="0"/>
        <w:ind w:firstLine="142"/>
        <w:jc w:val="both"/>
        <w:rPr>
          <w:sz w:val="28"/>
          <w:szCs w:val="28"/>
        </w:rPr>
      </w:pPr>
      <w:r w:rsidRPr="00D36D95">
        <w:rPr>
          <w:sz w:val="28"/>
          <w:szCs w:val="28"/>
          <w:u w:val="single"/>
        </w:rPr>
        <w:t>Не подсвечено в форме активное поле.</w:t>
      </w:r>
    </w:p>
    <w:p w:rsidR="00D36D95" w:rsidRDefault="00D36D95" w:rsidP="00D36D95">
      <w:pPr>
        <w:autoSpaceDE w:val="0"/>
        <w:autoSpaceDN w:val="0"/>
        <w:adjustRightInd w:val="0"/>
        <w:ind w:firstLine="142"/>
        <w:jc w:val="center"/>
        <w:rPr>
          <w:sz w:val="28"/>
          <w:szCs w:val="28"/>
        </w:rPr>
      </w:pPr>
      <w:r w:rsidRPr="00D36D95">
        <w:rPr>
          <w:sz w:val="28"/>
          <w:szCs w:val="28"/>
        </w:rPr>
        <w:drawing>
          <wp:inline distT="0" distB="0" distL="0" distR="0" wp14:anchorId="3401829B" wp14:editId="38FC3C17">
            <wp:extent cx="3808412" cy="2393950"/>
            <wp:effectExtent l="0" t="0" r="1905" b="6350"/>
            <wp:docPr id="23559" name="Рисунок 7" descr="crim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9" name="Рисунок 7" descr="crime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8412" cy="239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36D95" w:rsidRDefault="00D36D95" w:rsidP="00D36D95">
      <w:pPr>
        <w:autoSpaceDE w:val="0"/>
        <w:autoSpaceDN w:val="0"/>
        <w:adjustRightInd w:val="0"/>
        <w:ind w:firstLine="142"/>
        <w:jc w:val="both"/>
        <w:rPr>
          <w:sz w:val="28"/>
          <w:szCs w:val="28"/>
        </w:rPr>
      </w:pPr>
      <w:r w:rsidRPr="00D36D95">
        <w:rPr>
          <w:b/>
          <w:bCs/>
          <w:i/>
          <w:iCs/>
          <w:sz w:val="28"/>
          <w:szCs w:val="28"/>
        </w:rPr>
        <w:t>Используйте псевдо-класс ":</w:t>
      </w:r>
      <w:proofErr w:type="spellStart"/>
      <w:r w:rsidRPr="00D36D95">
        <w:rPr>
          <w:b/>
          <w:bCs/>
          <w:i/>
          <w:iCs/>
          <w:sz w:val="28"/>
          <w:szCs w:val="28"/>
        </w:rPr>
        <w:t>focus</w:t>
      </w:r>
      <w:proofErr w:type="spellEnd"/>
      <w:r w:rsidRPr="00D36D95">
        <w:rPr>
          <w:b/>
          <w:bCs/>
          <w:i/>
          <w:iCs/>
          <w:sz w:val="28"/>
          <w:szCs w:val="28"/>
        </w:rPr>
        <w:t>" для добавления к полям ввода рамки или смены фона</w:t>
      </w:r>
      <w:r w:rsidRPr="00D36D95">
        <w:rPr>
          <w:sz w:val="28"/>
          <w:szCs w:val="28"/>
        </w:rPr>
        <w:t>.</w:t>
      </w:r>
    </w:p>
    <w:p w:rsidR="00D36D95" w:rsidRPr="00D36D95" w:rsidRDefault="00D36D95" w:rsidP="00D36D95">
      <w:pPr>
        <w:autoSpaceDE w:val="0"/>
        <w:autoSpaceDN w:val="0"/>
        <w:adjustRightInd w:val="0"/>
        <w:ind w:firstLine="142"/>
        <w:jc w:val="both"/>
        <w:rPr>
          <w:sz w:val="28"/>
          <w:szCs w:val="28"/>
        </w:rPr>
      </w:pPr>
      <w:r w:rsidRPr="00D36D95">
        <w:rPr>
          <w:sz w:val="28"/>
          <w:szCs w:val="28"/>
        </w:rPr>
        <w:t>Преступление #5:</w:t>
      </w:r>
    </w:p>
    <w:p w:rsidR="00D36D95" w:rsidRPr="00D36D95" w:rsidRDefault="00D36D95" w:rsidP="00D36D95">
      <w:pPr>
        <w:autoSpaceDE w:val="0"/>
        <w:autoSpaceDN w:val="0"/>
        <w:adjustRightInd w:val="0"/>
        <w:ind w:firstLine="142"/>
        <w:jc w:val="both"/>
        <w:rPr>
          <w:sz w:val="28"/>
          <w:szCs w:val="28"/>
        </w:rPr>
      </w:pPr>
      <w:r w:rsidRPr="00D36D95">
        <w:rPr>
          <w:sz w:val="28"/>
          <w:szCs w:val="28"/>
          <w:u w:val="single"/>
        </w:rPr>
        <w:t>Изображения без описания.</w:t>
      </w:r>
    </w:p>
    <w:p w:rsidR="00D36D95" w:rsidRDefault="00D36D95" w:rsidP="00D36D95">
      <w:pPr>
        <w:autoSpaceDE w:val="0"/>
        <w:autoSpaceDN w:val="0"/>
        <w:adjustRightInd w:val="0"/>
        <w:ind w:firstLine="142"/>
        <w:jc w:val="center"/>
        <w:rPr>
          <w:b/>
          <w:bCs/>
          <w:i/>
          <w:iCs/>
          <w:sz w:val="28"/>
          <w:szCs w:val="28"/>
        </w:rPr>
      </w:pPr>
      <w:r w:rsidRPr="00D36D95">
        <w:rPr>
          <w:sz w:val="28"/>
          <w:szCs w:val="28"/>
        </w:rPr>
        <w:drawing>
          <wp:inline distT="0" distB="0" distL="0" distR="0" wp14:anchorId="37B6DF1A" wp14:editId="7D99C49B">
            <wp:extent cx="3808412" cy="2068512"/>
            <wp:effectExtent l="0" t="0" r="1905" b="8255"/>
            <wp:docPr id="24583" name="Рисунок 7" descr="crim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3" name="Рисунок 7" descr="crime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8412" cy="2068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36D95" w:rsidRDefault="00D36D95" w:rsidP="00D36D95">
      <w:pPr>
        <w:autoSpaceDE w:val="0"/>
        <w:autoSpaceDN w:val="0"/>
        <w:adjustRightInd w:val="0"/>
        <w:ind w:firstLine="142"/>
        <w:jc w:val="both"/>
        <w:rPr>
          <w:sz w:val="28"/>
          <w:szCs w:val="28"/>
        </w:rPr>
      </w:pPr>
      <w:r w:rsidRPr="00D36D95">
        <w:rPr>
          <w:b/>
          <w:bCs/>
          <w:i/>
          <w:iCs/>
          <w:sz w:val="28"/>
          <w:szCs w:val="28"/>
        </w:rPr>
        <w:t>В атрибуте «</w:t>
      </w:r>
      <w:proofErr w:type="spellStart"/>
      <w:r w:rsidRPr="00D36D95">
        <w:rPr>
          <w:b/>
          <w:bCs/>
          <w:i/>
          <w:iCs/>
          <w:sz w:val="28"/>
          <w:szCs w:val="28"/>
        </w:rPr>
        <w:t>alt</w:t>
      </w:r>
      <w:proofErr w:type="spellEnd"/>
      <w:r w:rsidRPr="00D36D95">
        <w:rPr>
          <w:b/>
          <w:bCs/>
          <w:i/>
          <w:iCs/>
          <w:sz w:val="28"/>
          <w:szCs w:val="28"/>
        </w:rPr>
        <w:t>» укажите описание изображения</w:t>
      </w:r>
      <w:r w:rsidRPr="00D36D95">
        <w:rPr>
          <w:sz w:val="28"/>
          <w:szCs w:val="28"/>
        </w:rPr>
        <w:t xml:space="preserve">. А если картинка носит </w:t>
      </w:r>
      <w:proofErr w:type="spellStart"/>
      <w:r w:rsidRPr="00D36D95">
        <w:rPr>
          <w:sz w:val="28"/>
          <w:szCs w:val="28"/>
        </w:rPr>
        <w:t>оформительно</w:t>
      </w:r>
      <w:proofErr w:type="spellEnd"/>
      <w:r w:rsidRPr="00D36D95">
        <w:rPr>
          <w:sz w:val="28"/>
          <w:szCs w:val="28"/>
        </w:rPr>
        <w:t xml:space="preserve">-декоративный характер, то оставьте его пустым (но не удаляйте!). Если же это кнопка-ссылка, то укажите в </w:t>
      </w:r>
      <w:proofErr w:type="gramStart"/>
      <w:r w:rsidRPr="00D36D95">
        <w:rPr>
          <w:sz w:val="28"/>
          <w:szCs w:val="28"/>
        </w:rPr>
        <w:t>описании</w:t>
      </w:r>
      <w:proofErr w:type="gramEnd"/>
      <w:r w:rsidRPr="00D36D95">
        <w:rPr>
          <w:sz w:val="28"/>
          <w:szCs w:val="28"/>
        </w:rPr>
        <w:t xml:space="preserve"> куда она ведёт.</w:t>
      </w:r>
    </w:p>
    <w:p w:rsidR="00D36D95" w:rsidRPr="00D36D95" w:rsidRDefault="00D36D95" w:rsidP="00D36D95">
      <w:pPr>
        <w:autoSpaceDE w:val="0"/>
        <w:autoSpaceDN w:val="0"/>
        <w:adjustRightInd w:val="0"/>
        <w:ind w:firstLine="142"/>
        <w:jc w:val="both"/>
        <w:rPr>
          <w:sz w:val="28"/>
          <w:szCs w:val="28"/>
        </w:rPr>
      </w:pPr>
      <w:r w:rsidRPr="00D36D95">
        <w:rPr>
          <w:sz w:val="28"/>
          <w:szCs w:val="28"/>
        </w:rPr>
        <w:t>Преступление #6:</w:t>
      </w:r>
    </w:p>
    <w:p w:rsidR="00D36D95" w:rsidRPr="00D36D95" w:rsidRDefault="00D36D95" w:rsidP="00D36D95">
      <w:pPr>
        <w:autoSpaceDE w:val="0"/>
        <w:autoSpaceDN w:val="0"/>
        <w:adjustRightInd w:val="0"/>
        <w:ind w:firstLine="142"/>
        <w:jc w:val="both"/>
        <w:rPr>
          <w:sz w:val="28"/>
          <w:szCs w:val="28"/>
        </w:rPr>
      </w:pPr>
      <w:r w:rsidRPr="00D36D95">
        <w:rPr>
          <w:sz w:val="28"/>
          <w:szCs w:val="28"/>
          <w:u w:val="single"/>
        </w:rPr>
        <w:t>Фоновые изображения без фонового цвета.</w:t>
      </w:r>
    </w:p>
    <w:p w:rsidR="00D36D95" w:rsidRDefault="00D36D95" w:rsidP="00F5705D">
      <w:pPr>
        <w:autoSpaceDE w:val="0"/>
        <w:autoSpaceDN w:val="0"/>
        <w:adjustRightInd w:val="0"/>
        <w:ind w:firstLine="142"/>
        <w:jc w:val="center"/>
        <w:rPr>
          <w:sz w:val="28"/>
          <w:szCs w:val="28"/>
        </w:rPr>
      </w:pPr>
      <w:r w:rsidRPr="00D36D95">
        <w:rPr>
          <w:sz w:val="28"/>
          <w:szCs w:val="28"/>
        </w:rPr>
        <w:drawing>
          <wp:inline distT="0" distB="0" distL="0" distR="0" wp14:anchorId="51CCA3E9" wp14:editId="32B910EA">
            <wp:extent cx="3808412" cy="1725613"/>
            <wp:effectExtent l="0" t="0" r="1905" b="8255"/>
            <wp:docPr id="25607" name="Рисунок 7" descr="crim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7" name="Рисунок 7" descr="crime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8412" cy="1725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36D95" w:rsidRPr="00D36D95" w:rsidRDefault="00D36D95" w:rsidP="00D36D95">
      <w:pPr>
        <w:autoSpaceDE w:val="0"/>
        <w:autoSpaceDN w:val="0"/>
        <w:adjustRightInd w:val="0"/>
        <w:ind w:firstLine="142"/>
        <w:jc w:val="both"/>
        <w:rPr>
          <w:sz w:val="28"/>
          <w:szCs w:val="28"/>
        </w:rPr>
      </w:pPr>
      <w:r w:rsidRPr="00D36D95">
        <w:rPr>
          <w:sz w:val="28"/>
          <w:szCs w:val="28"/>
        </w:rPr>
        <w:t xml:space="preserve">Если у пользователя будут отключены картинки, то текст может стать нечитаемым. </w:t>
      </w:r>
      <w:r w:rsidRPr="00D36D95">
        <w:rPr>
          <w:b/>
          <w:bCs/>
          <w:i/>
          <w:iCs/>
          <w:sz w:val="28"/>
          <w:szCs w:val="28"/>
        </w:rPr>
        <w:t>Используйте схожий с картинкой фоновый цвет</w:t>
      </w:r>
      <w:r w:rsidRPr="00D36D95">
        <w:rPr>
          <w:sz w:val="28"/>
          <w:szCs w:val="28"/>
        </w:rPr>
        <w:t>.</w:t>
      </w:r>
    </w:p>
    <w:p w:rsidR="00D36D95" w:rsidRPr="00D36D95" w:rsidRDefault="00D36D95" w:rsidP="00D36D95">
      <w:pPr>
        <w:autoSpaceDE w:val="0"/>
        <w:autoSpaceDN w:val="0"/>
        <w:adjustRightInd w:val="0"/>
        <w:ind w:firstLine="142"/>
        <w:jc w:val="both"/>
        <w:rPr>
          <w:sz w:val="28"/>
          <w:szCs w:val="28"/>
        </w:rPr>
      </w:pPr>
      <w:r w:rsidRPr="00D36D95">
        <w:rPr>
          <w:sz w:val="28"/>
          <w:szCs w:val="28"/>
        </w:rPr>
        <w:t xml:space="preserve">Преступление #7: </w:t>
      </w:r>
    </w:p>
    <w:p w:rsidR="00D36D95" w:rsidRPr="00D36D95" w:rsidRDefault="00D36D95" w:rsidP="00D36D95">
      <w:pPr>
        <w:autoSpaceDE w:val="0"/>
        <w:autoSpaceDN w:val="0"/>
        <w:adjustRightInd w:val="0"/>
        <w:ind w:firstLine="142"/>
        <w:jc w:val="both"/>
        <w:rPr>
          <w:sz w:val="28"/>
          <w:szCs w:val="28"/>
        </w:rPr>
      </w:pPr>
      <w:r w:rsidRPr="00D36D95">
        <w:rPr>
          <w:sz w:val="28"/>
          <w:szCs w:val="28"/>
          <w:u w:val="single"/>
        </w:rPr>
        <w:t>Использование длинных скучных абзацев текста.</w:t>
      </w:r>
    </w:p>
    <w:p w:rsidR="00D36D95" w:rsidRDefault="00D36D95" w:rsidP="00D36D95">
      <w:pPr>
        <w:autoSpaceDE w:val="0"/>
        <w:autoSpaceDN w:val="0"/>
        <w:adjustRightInd w:val="0"/>
        <w:ind w:firstLine="142"/>
        <w:jc w:val="center"/>
        <w:rPr>
          <w:sz w:val="28"/>
          <w:szCs w:val="28"/>
        </w:rPr>
      </w:pPr>
      <w:r w:rsidRPr="00D36D95">
        <w:rPr>
          <w:sz w:val="28"/>
          <w:szCs w:val="28"/>
        </w:rPr>
        <w:drawing>
          <wp:inline distT="0" distB="0" distL="0" distR="0" wp14:anchorId="62279A1D" wp14:editId="2450396E">
            <wp:extent cx="3810000" cy="2265362"/>
            <wp:effectExtent l="0" t="0" r="0" b="1905"/>
            <wp:docPr id="26631" name="Рисунок 7" descr="crim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1" name="Рисунок 7" descr="crime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2265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36D95" w:rsidRDefault="00D36D95" w:rsidP="00D36D95">
      <w:pPr>
        <w:autoSpaceDE w:val="0"/>
        <w:autoSpaceDN w:val="0"/>
        <w:adjustRightInd w:val="0"/>
        <w:ind w:firstLine="142"/>
        <w:jc w:val="both"/>
        <w:rPr>
          <w:sz w:val="28"/>
          <w:szCs w:val="28"/>
        </w:rPr>
      </w:pPr>
      <w:r w:rsidRPr="00D36D95">
        <w:rPr>
          <w:sz w:val="28"/>
          <w:szCs w:val="28"/>
        </w:rPr>
        <w:t xml:space="preserve">Нет ничего хуже, чем монотонный и непрерывный текст. </w:t>
      </w:r>
      <w:r w:rsidRPr="00D36D95">
        <w:rPr>
          <w:b/>
          <w:bCs/>
          <w:i/>
          <w:iCs/>
          <w:sz w:val="28"/>
          <w:szCs w:val="28"/>
        </w:rPr>
        <w:t>Вставляйте в контент картинки, заголовки и отступы для боле</w:t>
      </w:r>
      <w:r w:rsidR="00517642">
        <w:rPr>
          <w:b/>
          <w:bCs/>
          <w:i/>
          <w:iCs/>
          <w:sz w:val="28"/>
          <w:szCs w:val="28"/>
        </w:rPr>
        <w:t>е</w:t>
      </w:r>
      <w:r w:rsidRPr="00D36D95">
        <w:rPr>
          <w:b/>
          <w:bCs/>
          <w:i/>
          <w:iCs/>
          <w:sz w:val="28"/>
          <w:szCs w:val="28"/>
        </w:rPr>
        <w:t xml:space="preserve"> комфортного чтения</w:t>
      </w:r>
      <w:r w:rsidRPr="00D36D95">
        <w:rPr>
          <w:sz w:val="28"/>
          <w:szCs w:val="28"/>
        </w:rPr>
        <w:t>.</w:t>
      </w:r>
    </w:p>
    <w:p w:rsidR="008E694E" w:rsidRPr="008E694E" w:rsidRDefault="008E694E" w:rsidP="008E694E">
      <w:pPr>
        <w:autoSpaceDE w:val="0"/>
        <w:autoSpaceDN w:val="0"/>
        <w:adjustRightInd w:val="0"/>
        <w:ind w:firstLine="142"/>
        <w:jc w:val="both"/>
        <w:rPr>
          <w:sz w:val="28"/>
          <w:szCs w:val="28"/>
        </w:rPr>
      </w:pPr>
      <w:r w:rsidRPr="008E694E">
        <w:rPr>
          <w:sz w:val="28"/>
          <w:szCs w:val="28"/>
        </w:rPr>
        <w:t xml:space="preserve">Преступление #8: </w:t>
      </w:r>
    </w:p>
    <w:p w:rsidR="008E694E" w:rsidRPr="008E694E" w:rsidRDefault="008E694E" w:rsidP="008E694E">
      <w:pPr>
        <w:autoSpaceDE w:val="0"/>
        <w:autoSpaceDN w:val="0"/>
        <w:adjustRightInd w:val="0"/>
        <w:ind w:firstLine="142"/>
        <w:jc w:val="both"/>
        <w:rPr>
          <w:sz w:val="28"/>
          <w:szCs w:val="28"/>
        </w:rPr>
      </w:pPr>
      <w:r w:rsidRPr="008E694E">
        <w:rPr>
          <w:sz w:val="28"/>
          <w:szCs w:val="28"/>
          <w:u w:val="single"/>
        </w:rPr>
        <w:t>Подчёркивание того, что не является ссылкой.</w:t>
      </w:r>
    </w:p>
    <w:p w:rsidR="008E694E" w:rsidRDefault="008E694E" w:rsidP="008E694E">
      <w:pPr>
        <w:autoSpaceDE w:val="0"/>
        <w:autoSpaceDN w:val="0"/>
        <w:adjustRightInd w:val="0"/>
        <w:ind w:firstLine="142"/>
        <w:jc w:val="center"/>
        <w:rPr>
          <w:sz w:val="28"/>
          <w:szCs w:val="28"/>
        </w:rPr>
      </w:pPr>
      <w:r w:rsidRPr="008E694E">
        <w:rPr>
          <w:sz w:val="28"/>
          <w:szCs w:val="28"/>
        </w:rPr>
        <w:drawing>
          <wp:inline distT="0" distB="0" distL="0" distR="0" wp14:anchorId="5DACB9AD" wp14:editId="465C184F">
            <wp:extent cx="3810000" cy="2170112"/>
            <wp:effectExtent l="0" t="0" r="0" b="1905"/>
            <wp:docPr id="27655" name="Рисунок 7" descr="crim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5" name="Рисунок 7" descr="crime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2170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E694E" w:rsidRPr="008E694E" w:rsidRDefault="008E694E" w:rsidP="008E694E">
      <w:pPr>
        <w:autoSpaceDE w:val="0"/>
        <w:autoSpaceDN w:val="0"/>
        <w:adjustRightInd w:val="0"/>
        <w:ind w:firstLine="142"/>
        <w:jc w:val="both"/>
        <w:rPr>
          <w:sz w:val="28"/>
          <w:szCs w:val="28"/>
        </w:rPr>
      </w:pPr>
      <w:r w:rsidRPr="008E694E">
        <w:rPr>
          <w:b/>
          <w:bCs/>
          <w:i/>
          <w:iCs/>
          <w:sz w:val="28"/>
          <w:szCs w:val="28"/>
        </w:rPr>
        <w:t xml:space="preserve">Не подчёркивайте </w:t>
      </w:r>
      <w:proofErr w:type="gramStart"/>
      <w:r w:rsidRPr="008E694E">
        <w:rPr>
          <w:b/>
          <w:bCs/>
          <w:i/>
          <w:iCs/>
          <w:sz w:val="28"/>
          <w:szCs w:val="28"/>
        </w:rPr>
        <w:t>текст</w:t>
      </w:r>
      <w:proofErr w:type="gramEnd"/>
      <w:r w:rsidRPr="008E694E">
        <w:rPr>
          <w:b/>
          <w:bCs/>
          <w:i/>
          <w:iCs/>
          <w:sz w:val="28"/>
          <w:szCs w:val="28"/>
        </w:rPr>
        <w:t xml:space="preserve"> где попало</w:t>
      </w:r>
      <w:r w:rsidRPr="008E694E">
        <w:rPr>
          <w:sz w:val="28"/>
          <w:szCs w:val="28"/>
        </w:rPr>
        <w:t xml:space="preserve">! Пользователи привыкли видеть в таком стиле ссылки — не сбивайте их с толку. Лучше оформите необходимые слова </w:t>
      </w:r>
      <w:r w:rsidRPr="008E694E">
        <w:rPr>
          <w:i/>
          <w:iCs/>
          <w:sz w:val="28"/>
          <w:szCs w:val="28"/>
        </w:rPr>
        <w:t>курсивом</w:t>
      </w:r>
      <w:r w:rsidRPr="008E694E">
        <w:rPr>
          <w:sz w:val="28"/>
          <w:szCs w:val="28"/>
        </w:rPr>
        <w:t xml:space="preserve"> или </w:t>
      </w:r>
      <w:r w:rsidRPr="008E694E">
        <w:rPr>
          <w:b/>
          <w:bCs/>
          <w:sz w:val="28"/>
          <w:szCs w:val="28"/>
        </w:rPr>
        <w:t>жирным</w:t>
      </w:r>
      <w:r w:rsidRPr="008E694E">
        <w:rPr>
          <w:sz w:val="28"/>
          <w:szCs w:val="28"/>
        </w:rPr>
        <w:t>.</w:t>
      </w:r>
    </w:p>
    <w:p w:rsidR="008E694E" w:rsidRPr="008E694E" w:rsidRDefault="008E694E" w:rsidP="008E694E">
      <w:pPr>
        <w:autoSpaceDE w:val="0"/>
        <w:autoSpaceDN w:val="0"/>
        <w:adjustRightInd w:val="0"/>
        <w:ind w:firstLine="142"/>
        <w:jc w:val="both"/>
        <w:rPr>
          <w:sz w:val="28"/>
          <w:szCs w:val="28"/>
        </w:rPr>
      </w:pPr>
      <w:r w:rsidRPr="008E694E">
        <w:rPr>
          <w:sz w:val="28"/>
          <w:szCs w:val="28"/>
        </w:rPr>
        <w:t>Преступление #9:</w:t>
      </w:r>
    </w:p>
    <w:p w:rsidR="008E694E" w:rsidRPr="008E694E" w:rsidRDefault="008E694E" w:rsidP="008E694E">
      <w:pPr>
        <w:autoSpaceDE w:val="0"/>
        <w:autoSpaceDN w:val="0"/>
        <w:adjustRightInd w:val="0"/>
        <w:ind w:firstLine="142"/>
        <w:jc w:val="both"/>
        <w:rPr>
          <w:sz w:val="28"/>
          <w:szCs w:val="28"/>
        </w:rPr>
      </w:pPr>
      <w:r w:rsidRPr="008E694E">
        <w:rPr>
          <w:sz w:val="28"/>
          <w:szCs w:val="28"/>
          <w:u w:val="single"/>
        </w:rPr>
        <w:t>Призывать посетителей «кликнуть здесь».</w:t>
      </w:r>
    </w:p>
    <w:p w:rsidR="008E694E" w:rsidRDefault="008E694E" w:rsidP="008E694E">
      <w:pPr>
        <w:autoSpaceDE w:val="0"/>
        <w:autoSpaceDN w:val="0"/>
        <w:adjustRightInd w:val="0"/>
        <w:ind w:firstLine="142"/>
        <w:jc w:val="center"/>
        <w:rPr>
          <w:sz w:val="28"/>
          <w:szCs w:val="28"/>
        </w:rPr>
      </w:pPr>
      <w:r w:rsidRPr="008E694E">
        <w:rPr>
          <w:sz w:val="28"/>
          <w:szCs w:val="28"/>
        </w:rPr>
        <w:drawing>
          <wp:inline distT="0" distB="0" distL="0" distR="0" wp14:anchorId="3F9AAD54" wp14:editId="2BF85558">
            <wp:extent cx="3810000" cy="2362200"/>
            <wp:effectExtent l="0" t="0" r="0" b="0"/>
            <wp:docPr id="28679" name="Рисунок 6" descr="crim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9" name="Рисунок 6" descr="crime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E694E" w:rsidRDefault="008E694E" w:rsidP="008E694E">
      <w:pPr>
        <w:autoSpaceDE w:val="0"/>
        <w:autoSpaceDN w:val="0"/>
        <w:adjustRightInd w:val="0"/>
        <w:ind w:firstLine="142"/>
        <w:jc w:val="both"/>
        <w:rPr>
          <w:sz w:val="28"/>
          <w:szCs w:val="28"/>
        </w:rPr>
      </w:pPr>
      <w:r w:rsidRPr="008E694E">
        <w:rPr>
          <w:b/>
          <w:bCs/>
          <w:i/>
          <w:iCs/>
          <w:sz w:val="28"/>
          <w:szCs w:val="28"/>
        </w:rPr>
        <w:t>Использование слов «перейти по ссылке», «кликните здесь» и прочих подобных «шедевров» недопустимо</w:t>
      </w:r>
      <w:r w:rsidRPr="008E694E">
        <w:rPr>
          <w:sz w:val="28"/>
          <w:szCs w:val="28"/>
        </w:rPr>
        <w:t>. Т.к. заставляет посетителя вчитываться в предложение для понимания того, куда же ведёт ссылка. Вместо этого в тексте ссылки используйте её описание.</w:t>
      </w:r>
    </w:p>
    <w:p w:rsidR="008E694E" w:rsidRPr="008E694E" w:rsidRDefault="008E694E" w:rsidP="008E694E">
      <w:pPr>
        <w:autoSpaceDE w:val="0"/>
        <w:autoSpaceDN w:val="0"/>
        <w:adjustRightInd w:val="0"/>
        <w:ind w:firstLine="142"/>
        <w:jc w:val="both"/>
        <w:rPr>
          <w:sz w:val="28"/>
          <w:szCs w:val="28"/>
        </w:rPr>
      </w:pPr>
      <w:r w:rsidRPr="008E694E">
        <w:rPr>
          <w:sz w:val="28"/>
          <w:szCs w:val="28"/>
        </w:rPr>
        <w:t>Преступление #10:</w:t>
      </w:r>
    </w:p>
    <w:p w:rsidR="008E694E" w:rsidRPr="008E694E" w:rsidRDefault="008E694E" w:rsidP="008E694E">
      <w:pPr>
        <w:autoSpaceDE w:val="0"/>
        <w:autoSpaceDN w:val="0"/>
        <w:adjustRightInd w:val="0"/>
        <w:ind w:firstLine="142"/>
        <w:jc w:val="both"/>
        <w:rPr>
          <w:sz w:val="28"/>
          <w:szCs w:val="28"/>
        </w:rPr>
      </w:pPr>
      <w:r w:rsidRPr="008E694E">
        <w:rPr>
          <w:sz w:val="28"/>
          <w:szCs w:val="28"/>
          <w:u w:val="single"/>
        </w:rPr>
        <w:t>Выравнивать текст по ширине.</w:t>
      </w:r>
    </w:p>
    <w:p w:rsidR="008E694E" w:rsidRDefault="008E694E" w:rsidP="008E694E">
      <w:pPr>
        <w:autoSpaceDE w:val="0"/>
        <w:autoSpaceDN w:val="0"/>
        <w:adjustRightInd w:val="0"/>
        <w:ind w:firstLine="142"/>
        <w:jc w:val="center"/>
        <w:rPr>
          <w:sz w:val="28"/>
          <w:szCs w:val="28"/>
        </w:rPr>
      </w:pPr>
      <w:r w:rsidRPr="008E694E">
        <w:rPr>
          <w:sz w:val="28"/>
          <w:szCs w:val="28"/>
        </w:rPr>
        <w:drawing>
          <wp:inline distT="0" distB="0" distL="0" distR="0" wp14:anchorId="65390AA1" wp14:editId="5859B308">
            <wp:extent cx="3808412" cy="2274887"/>
            <wp:effectExtent l="0" t="0" r="1905" b="0"/>
            <wp:docPr id="29703" name="Рисунок 6" descr="cri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3" name="Рисунок 6" descr="crime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08412" cy="2274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E694E" w:rsidRDefault="008E694E" w:rsidP="008E694E">
      <w:pPr>
        <w:autoSpaceDE w:val="0"/>
        <w:autoSpaceDN w:val="0"/>
        <w:adjustRightInd w:val="0"/>
        <w:ind w:firstLine="142"/>
        <w:jc w:val="both"/>
        <w:rPr>
          <w:sz w:val="28"/>
          <w:szCs w:val="28"/>
        </w:rPr>
      </w:pPr>
      <w:r w:rsidRPr="008E694E">
        <w:rPr>
          <w:b/>
          <w:bCs/>
          <w:i/>
          <w:iCs/>
          <w:sz w:val="28"/>
          <w:szCs w:val="28"/>
        </w:rPr>
        <w:t>Старайтесь не использовать «</w:t>
      </w:r>
      <w:proofErr w:type="spellStart"/>
      <w:r w:rsidRPr="008E694E">
        <w:rPr>
          <w:b/>
          <w:bCs/>
          <w:i/>
          <w:iCs/>
          <w:sz w:val="28"/>
          <w:szCs w:val="28"/>
        </w:rPr>
        <w:t>text-align</w:t>
      </w:r>
      <w:proofErr w:type="spellEnd"/>
      <w:r w:rsidRPr="008E694E">
        <w:rPr>
          <w:b/>
          <w:bCs/>
          <w:i/>
          <w:iCs/>
          <w:sz w:val="28"/>
          <w:szCs w:val="28"/>
        </w:rPr>
        <w:t xml:space="preserve">: </w:t>
      </w:r>
      <w:proofErr w:type="spellStart"/>
      <w:r w:rsidRPr="008E694E">
        <w:rPr>
          <w:b/>
          <w:bCs/>
          <w:i/>
          <w:iCs/>
          <w:sz w:val="28"/>
          <w:szCs w:val="28"/>
        </w:rPr>
        <w:t>justify</w:t>
      </w:r>
      <w:proofErr w:type="spellEnd"/>
      <w:r w:rsidRPr="008E694E">
        <w:rPr>
          <w:b/>
          <w:bCs/>
          <w:i/>
          <w:iCs/>
          <w:sz w:val="28"/>
          <w:szCs w:val="28"/>
        </w:rPr>
        <w:t xml:space="preserve">». </w:t>
      </w:r>
      <w:r w:rsidRPr="008E694E">
        <w:rPr>
          <w:sz w:val="28"/>
          <w:szCs w:val="28"/>
        </w:rPr>
        <w:t>Текст может красиво выглядеть, но на самом деле становится трудночитаемым (особенно для людей с ограниченными возможностями) из-за разного расстояния между словами.</w:t>
      </w:r>
    </w:p>
    <w:p w:rsidR="008E694E" w:rsidRDefault="008E694E" w:rsidP="008E694E">
      <w:pPr>
        <w:autoSpaceDE w:val="0"/>
        <w:autoSpaceDN w:val="0"/>
        <w:adjustRightInd w:val="0"/>
        <w:ind w:firstLine="142"/>
        <w:jc w:val="both"/>
        <w:rPr>
          <w:b/>
          <w:bCs/>
          <w:sz w:val="28"/>
          <w:szCs w:val="28"/>
        </w:rPr>
      </w:pPr>
      <w:proofErr w:type="spellStart"/>
      <w:r w:rsidRPr="008E694E">
        <w:rPr>
          <w:b/>
          <w:bCs/>
          <w:sz w:val="28"/>
          <w:szCs w:val="28"/>
        </w:rPr>
        <w:t>Гайдлайны</w:t>
      </w:r>
      <w:proofErr w:type="spellEnd"/>
      <w:r w:rsidRPr="008E694E">
        <w:rPr>
          <w:b/>
          <w:bCs/>
          <w:sz w:val="28"/>
          <w:szCs w:val="28"/>
        </w:rPr>
        <w:t xml:space="preserve"> лидеров рынка разработки </w:t>
      </w:r>
      <w:proofErr w:type="gramStart"/>
      <w:r w:rsidRPr="008E694E">
        <w:rPr>
          <w:b/>
          <w:bCs/>
          <w:sz w:val="28"/>
          <w:szCs w:val="28"/>
        </w:rPr>
        <w:t>ПО</w:t>
      </w:r>
      <w:proofErr w:type="gramEnd"/>
    </w:p>
    <w:p w:rsidR="008E694E" w:rsidRPr="008E694E" w:rsidRDefault="008E694E" w:rsidP="008E694E">
      <w:pPr>
        <w:autoSpaceDE w:val="0"/>
        <w:autoSpaceDN w:val="0"/>
        <w:adjustRightInd w:val="0"/>
        <w:ind w:firstLine="142"/>
        <w:jc w:val="both"/>
        <w:rPr>
          <w:sz w:val="28"/>
          <w:szCs w:val="28"/>
        </w:rPr>
      </w:pPr>
      <w:r w:rsidRPr="008E694E">
        <w:rPr>
          <w:sz w:val="28"/>
          <w:szCs w:val="28"/>
        </w:rPr>
        <w:t xml:space="preserve">Среди компаний, создающих и поддерживающих свои </w:t>
      </w:r>
      <w:proofErr w:type="spellStart"/>
      <w:r w:rsidRPr="008E694E">
        <w:rPr>
          <w:sz w:val="28"/>
          <w:szCs w:val="28"/>
        </w:rPr>
        <w:t>usability</w:t>
      </w:r>
      <w:proofErr w:type="spellEnd"/>
      <w:r w:rsidRPr="008E694E">
        <w:rPr>
          <w:sz w:val="28"/>
          <w:szCs w:val="28"/>
        </w:rPr>
        <w:t xml:space="preserve"> </w:t>
      </w:r>
      <w:proofErr w:type="spellStart"/>
      <w:r w:rsidRPr="008E694E">
        <w:rPr>
          <w:sz w:val="28"/>
          <w:szCs w:val="28"/>
        </w:rPr>
        <w:t>guidelines</w:t>
      </w:r>
      <w:proofErr w:type="spellEnd"/>
      <w:r w:rsidRPr="008E694E">
        <w:rPr>
          <w:sz w:val="28"/>
          <w:szCs w:val="28"/>
        </w:rPr>
        <w:t xml:space="preserve">, такие известные и крупные компании, как: </w:t>
      </w:r>
      <w:r w:rsidRPr="008E694E">
        <w:rPr>
          <w:b/>
          <w:bCs/>
          <w:sz w:val="28"/>
          <w:szCs w:val="28"/>
        </w:rPr>
        <w:t>SAP</w:t>
      </w:r>
      <w:r w:rsidRPr="008E694E">
        <w:rPr>
          <w:sz w:val="28"/>
          <w:szCs w:val="28"/>
        </w:rPr>
        <w:t xml:space="preserve">, </w:t>
      </w:r>
      <w:proofErr w:type="spellStart"/>
      <w:r w:rsidRPr="008E694E">
        <w:rPr>
          <w:b/>
          <w:bCs/>
          <w:sz w:val="28"/>
          <w:szCs w:val="28"/>
        </w:rPr>
        <w:t>Microsoft</w:t>
      </w:r>
      <w:proofErr w:type="spellEnd"/>
      <w:r w:rsidRPr="008E694E">
        <w:rPr>
          <w:sz w:val="28"/>
          <w:szCs w:val="28"/>
        </w:rPr>
        <w:t xml:space="preserve">, </w:t>
      </w:r>
      <w:proofErr w:type="spellStart"/>
      <w:r w:rsidRPr="008E694E">
        <w:rPr>
          <w:b/>
          <w:bCs/>
          <w:sz w:val="28"/>
          <w:szCs w:val="28"/>
        </w:rPr>
        <w:t>Apple</w:t>
      </w:r>
      <w:proofErr w:type="spellEnd"/>
      <w:r w:rsidRPr="008E694E">
        <w:rPr>
          <w:sz w:val="28"/>
          <w:szCs w:val="28"/>
        </w:rPr>
        <w:t xml:space="preserve">, </w:t>
      </w:r>
      <w:proofErr w:type="spellStart"/>
      <w:r w:rsidRPr="008E694E">
        <w:rPr>
          <w:b/>
          <w:bCs/>
          <w:sz w:val="28"/>
          <w:szCs w:val="28"/>
        </w:rPr>
        <w:t>Sun</w:t>
      </w:r>
      <w:proofErr w:type="spellEnd"/>
      <w:r w:rsidRPr="008E694E">
        <w:rPr>
          <w:sz w:val="28"/>
          <w:szCs w:val="28"/>
        </w:rPr>
        <w:t xml:space="preserve">, </w:t>
      </w:r>
      <w:proofErr w:type="spellStart"/>
      <w:r w:rsidRPr="008E694E">
        <w:rPr>
          <w:b/>
          <w:bCs/>
          <w:sz w:val="28"/>
          <w:szCs w:val="28"/>
        </w:rPr>
        <w:t>Oracle</w:t>
      </w:r>
      <w:proofErr w:type="spellEnd"/>
      <w:r w:rsidRPr="008E694E">
        <w:rPr>
          <w:sz w:val="28"/>
          <w:szCs w:val="28"/>
        </w:rPr>
        <w:t xml:space="preserve">, </w:t>
      </w:r>
      <w:proofErr w:type="spellStart"/>
      <w:r w:rsidRPr="008E694E">
        <w:rPr>
          <w:b/>
          <w:bCs/>
          <w:sz w:val="28"/>
          <w:szCs w:val="28"/>
        </w:rPr>
        <w:t>Nokia</w:t>
      </w:r>
      <w:proofErr w:type="spellEnd"/>
      <w:r w:rsidRPr="008E694E">
        <w:rPr>
          <w:sz w:val="28"/>
          <w:szCs w:val="28"/>
        </w:rPr>
        <w:t xml:space="preserve">. </w:t>
      </w:r>
    </w:p>
    <w:p w:rsidR="008E694E" w:rsidRPr="008E694E" w:rsidRDefault="008E694E" w:rsidP="008E694E">
      <w:pPr>
        <w:autoSpaceDE w:val="0"/>
        <w:autoSpaceDN w:val="0"/>
        <w:adjustRightInd w:val="0"/>
        <w:ind w:firstLine="142"/>
        <w:jc w:val="both"/>
        <w:rPr>
          <w:sz w:val="28"/>
          <w:szCs w:val="28"/>
        </w:rPr>
      </w:pPr>
      <w:r w:rsidRPr="008E694E">
        <w:rPr>
          <w:sz w:val="28"/>
          <w:szCs w:val="28"/>
        </w:rPr>
        <w:t xml:space="preserve">Следование </w:t>
      </w:r>
      <w:proofErr w:type="spellStart"/>
      <w:r w:rsidRPr="008E694E">
        <w:rPr>
          <w:sz w:val="28"/>
          <w:szCs w:val="28"/>
        </w:rPr>
        <w:t>гайдлайнам</w:t>
      </w:r>
      <w:proofErr w:type="spellEnd"/>
      <w:r w:rsidRPr="008E694E">
        <w:rPr>
          <w:sz w:val="28"/>
          <w:szCs w:val="28"/>
        </w:rPr>
        <w:t xml:space="preserve"> производителя делает интерфейс </w:t>
      </w:r>
      <w:r w:rsidRPr="008E694E">
        <w:rPr>
          <w:b/>
          <w:bCs/>
          <w:i/>
          <w:iCs/>
          <w:sz w:val="28"/>
          <w:szCs w:val="28"/>
        </w:rPr>
        <w:t>консистентным</w:t>
      </w:r>
      <w:r w:rsidRPr="008E694E">
        <w:rPr>
          <w:sz w:val="28"/>
          <w:szCs w:val="28"/>
        </w:rPr>
        <w:t xml:space="preserve">. </w:t>
      </w:r>
    </w:p>
    <w:p w:rsidR="008E694E" w:rsidRPr="008E694E" w:rsidRDefault="008E694E" w:rsidP="008E694E">
      <w:pPr>
        <w:autoSpaceDE w:val="0"/>
        <w:autoSpaceDN w:val="0"/>
        <w:adjustRightInd w:val="0"/>
        <w:ind w:firstLine="142"/>
        <w:jc w:val="both"/>
        <w:rPr>
          <w:sz w:val="28"/>
          <w:szCs w:val="28"/>
        </w:rPr>
      </w:pPr>
      <w:r w:rsidRPr="008E694E">
        <w:rPr>
          <w:sz w:val="28"/>
          <w:szCs w:val="28"/>
        </w:rPr>
        <w:t xml:space="preserve">1. </w:t>
      </w:r>
      <w:proofErr w:type="spellStart"/>
      <w:r w:rsidRPr="008E694E">
        <w:rPr>
          <w:sz w:val="28"/>
          <w:szCs w:val="28"/>
        </w:rPr>
        <w:t>Microsoft</w:t>
      </w:r>
      <w:proofErr w:type="spellEnd"/>
      <w:r w:rsidRPr="008E694E">
        <w:rPr>
          <w:sz w:val="28"/>
          <w:szCs w:val="28"/>
        </w:rPr>
        <w:t xml:space="preserve"> и </w:t>
      </w:r>
      <w:proofErr w:type="spellStart"/>
      <w:r w:rsidRPr="008E694E">
        <w:rPr>
          <w:sz w:val="28"/>
          <w:szCs w:val="28"/>
        </w:rPr>
        <w:t>Apple</w:t>
      </w:r>
      <w:proofErr w:type="spellEnd"/>
      <w:r w:rsidRPr="008E694E">
        <w:rPr>
          <w:sz w:val="28"/>
          <w:szCs w:val="28"/>
        </w:rPr>
        <w:t xml:space="preserve"> продвигают руководства по стилям интерфейсов, превозносят их мощь и пользу, и на первый взгляд может показаться, что </w:t>
      </w:r>
      <w:r w:rsidRPr="008E694E">
        <w:rPr>
          <w:i/>
          <w:iCs/>
          <w:sz w:val="28"/>
          <w:szCs w:val="28"/>
        </w:rPr>
        <w:t>эти компании являются самым компетентным источником подобной информации</w:t>
      </w:r>
      <w:r w:rsidRPr="008E694E">
        <w:rPr>
          <w:sz w:val="28"/>
          <w:szCs w:val="28"/>
        </w:rPr>
        <w:t xml:space="preserve">. </w:t>
      </w:r>
      <w:r w:rsidRPr="008E694E">
        <w:rPr>
          <w:sz w:val="28"/>
          <w:szCs w:val="28"/>
        </w:rPr>
        <w:br/>
        <w:t xml:space="preserve">Оба создателя платформ </w:t>
      </w:r>
      <w:r w:rsidRPr="008E694E">
        <w:rPr>
          <w:i/>
          <w:iCs/>
          <w:sz w:val="28"/>
          <w:szCs w:val="28"/>
        </w:rPr>
        <w:t>применяют скрытую форму принуждения, пытаясь заставить производителей придерживаться стандарта</w:t>
      </w:r>
      <w:r w:rsidRPr="008E694E">
        <w:rPr>
          <w:sz w:val="28"/>
          <w:szCs w:val="28"/>
        </w:rPr>
        <w:t xml:space="preserve">. </w:t>
      </w:r>
      <w:r w:rsidRPr="008E694E">
        <w:rPr>
          <w:sz w:val="28"/>
          <w:szCs w:val="28"/>
        </w:rPr>
        <w:br/>
      </w:r>
      <w:r w:rsidRPr="008E694E">
        <w:rPr>
          <w:i/>
          <w:iCs/>
          <w:sz w:val="28"/>
          <w:szCs w:val="28"/>
        </w:rPr>
        <w:t xml:space="preserve">Независимый разработчик </w:t>
      </w:r>
      <w:r w:rsidRPr="008E694E">
        <w:rPr>
          <w:sz w:val="28"/>
          <w:szCs w:val="28"/>
        </w:rPr>
        <w:t xml:space="preserve">ПО, не следующий рекомендациям руководства по стилю, </w:t>
      </w:r>
      <w:r w:rsidRPr="008E694E">
        <w:rPr>
          <w:i/>
          <w:iCs/>
          <w:sz w:val="28"/>
          <w:szCs w:val="28"/>
        </w:rPr>
        <w:t>не сможет заявить о «совместимости с платформой», лишая свой продукт важного плюса с точки зрения маркетинга</w:t>
      </w:r>
      <w:r w:rsidRPr="008E694E">
        <w:rPr>
          <w:sz w:val="28"/>
          <w:szCs w:val="28"/>
        </w:rPr>
        <w:t xml:space="preserve">. Таким образом, большинство компаний, создающих пользовательские приложения, готовы следовать рекомендациям разработчика платформы. </w:t>
      </w:r>
    </w:p>
    <w:p w:rsidR="008E694E" w:rsidRPr="008E694E" w:rsidRDefault="008E694E" w:rsidP="008E694E">
      <w:pPr>
        <w:autoSpaceDE w:val="0"/>
        <w:autoSpaceDN w:val="0"/>
        <w:adjustRightInd w:val="0"/>
        <w:ind w:firstLine="142"/>
        <w:jc w:val="both"/>
        <w:rPr>
          <w:sz w:val="28"/>
          <w:szCs w:val="28"/>
        </w:rPr>
      </w:pPr>
      <w:r w:rsidRPr="008E694E">
        <w:rPr>
          <w:sz w:val="28"/>
          <w:szCs w:val="28"/>
        </w:rPr>
        <w:t xml:space="preserve">Тем временем </w:t>
      </w:r>
      <w:r w:rsidRPr="008E694E">
        <w:rPr>
          <w:i/>
          <w:iCs/>
          <w:sz w:val="28"/>
          <w:szCs w:val="28"/>
        </w:rPr>
        <w:t xml:space="preserve">сами разработчики платформ </w:t>
      </w:r>
      <w:r w:rsidRPr="008E694E">
        <w:rPr>
          <w:sz w:val="28"/>
          <w:szCs w:val="28"/>
        </w:rPr>
        <w:t xml:space="preserve">вольны экспериментировать и давать ход новшествам, сколько пожелают. Они </w:t>
      </w:r>
      <w:r w:rsidRPr="008E694E">
        <w:rPr>
          <w:i/>
          <w:iCs/>
          <w:sz w:val="28"/>
          <w:szCs w:val="28"/>
        </w:rPr>
        <w:t>могут без угрызений совести пренебрегать собственными руководствами по стилям</w:t>
      </w:r>
      <w:r w:rsidRPr="008E694E">
        <w:rPr>
          <w:sz w:val="28"/>
          <w:szCs w:val="28"/>
        </w:rPr>
        <w:t>.</w:t>
      </w:r>
    </w:p>
    <w:p w:rsidR="008E694E" w:rsidRDefault="008E694E" w:rsidP="008E694E">
      <w:pPr>
        <w:autoSpaceDE w:val="0"/>
        <w:autoSpaceDN w:val="0"/>
        <w:adjustRightInd w:val="0"/>
        <w:ind w:firstLine="142"/>
        <w:jc w:val="both"/>
        <w:rPr>
          <w:sz w:val="28"/>
          <w:szCs w:val="28"/>
        </w:rPr>
      </w:pPr>
      <w:r w:rsidRPr="008E694E">
        <w:rPr>
          <w:sz w:val="28"/>
          <w:szCs w:val="28"/>
        </w:rPr>
        <w:t xml:space="preserve">2.Другая точка зрения заключается в том, что </w:t>
      </w:r>
      <w:r w:rsidRPr="008E694E">
        <w:rPr>
          <w:i/>
          <w:iCs/>
          <w:sz w:val="28"/>
          <w:szCs w:val="28"/>
        </w:rPr>
        <w:t xml:space="preserve">использование </w:t>
      </w:r>
      <w:proofErr w:type="spellStart"/>
      <w:r w:rsidRPr="008E694E">
        <w:rPr>
          <w:i/>
          <w:iCs/>
          <w:sz w:val="28"/>
          <w:szCs w:val="28"/>
        </w:rPr>
        <w:t>гайдлайнов</w:t>
      </w:r>
      <w:proofErr w:type="spellEnd"/>
      <w:r w:rsidRPr="008E694E">
        <w:rPr>
          <w:i/>
          <w:iCs/>
          <w:sz w:val="28"/>
          <w:szCs w:val="28"/>
        </w:rPr>
        <w:t xml:space="preserve"> позволяет создавать интерфейсы идеально совместимые с продуктами и сервисами производителей, уменьшают количество ошибок в создаваемых ПИ для сторонних разработчиков</w:t>
      </w:r>
      <w:r>
        <w:rPr>
          <w:sz w:val="28"/>
          <w:szCs w:val="28"/>
        </w:rPr>
        <w:t>.</w:t>
      </w:r>
      <w:r w:rsidRPr="008E694E">
        <w:rPr>
          <w:sz w:val="28"/>
          <w:szCs w:val="28"/>
        </w:rPr>
        <w:br/>
        <w:t xml:space="preserve">Например, компания 1С передаёт своим партнёрам по </w:t>
      </w:r>
      <w:proofErr w:type="spellStart"/>
      <w:r w:rsidRPr="008E694E">
        <w:rPr>
          <w:b/>
          <w:bCs/>
          <w:i/>
          <w:iCs/>
          <w:sz w:val="28"/>
          <w:szCs w:val="28"/>
        </w:rPr>
        <w:t>кастомизации</w:t>
      </w:r>
      <w:proofErr w:type="spellEnd"/>
      <w:r w:rsidRPr="008E694E">
        <w:rPr>
          <w:sz w:val="28"/>
          <w:szCs w:val="28"/>
        </w:rPr>
        <w:t xml:space="preserve"> 1C Бухгалтерии </w:t>
      </w:r>
      <w:proofErr w:type="spellStart"/>
      <w:r w:rsidRPr="008E694E">
        <w:rPr>
          <w:sz w:val="28"/>
          <w:szCs w:val="28"/>
        </w:rPr>
        <w:t>гайдлайны</w:t>
      </w:r>
      <w:proofErr w:type="spellEnd"/>
      <w:r w:rsidRPr="008E694E">
        <w:rPr>
          <w:sz w:val="28"/>
          <w:szCs w:val="28"/>
        </w:rPr>
        <w:t xml:space="preserve"> на диске.</w:t>
      </w:r>
    </w:p>
    <w:p w:rsidR="008E694E" w:rsidRPr="008E694E" w:rsidRDefault="008E694E" w:rsidP="008E694E">
      <w:pPr>
        <w:autoSpaceDE w:val="0"/>
        <w:autoSpaceDN w:val="0"/>
        <w:adjustRightInd w:val="0"/>
        <w:ind w:firstLine="142"/>
        <w:jc w:val="both"/>
        <w:rPr>
          <w:sz w:val="28"/>
          <w:szCs w:val="28"/>
        </w:rPr>
      </w:pPr>
      <w:r w:rsidRPr="008E694E">
        <w:rPr>
          <w:sz w:val="28"/>
          <w:szCs w:val="28"/>
        </w:rPr>
        <w:t xml:space="preserve">Обе точки зрения в своём </w:t>
      </w:r>
      <w:proofErr w:type="spellStart"/>
      <w:r w:rsidRPr="008E694E">
        <w:rPr>
          <w:sz w:val="28"/>
          <w:szCs w:val="28"/>
        </w:rPr>
        <w:t>гайдлане</w:t>
      </w:r>
      <w:proofErr w:type="spellEnd"/>
      <w:r w:rsidRPr="008E694E">
        <w:rPr>
          <w:sz w:val="28"/>
          <w:szCs w:val="28"/>
        </w:rPr>
        <w:t xml:space="preserve"> продемонстрировала </w:t>
      </w:r>
      <w:proofErr w:type="spellStart"/>
      <w:r w:rsidRPr="008E694E">
        <w:rPr>
          <w:sz w:val="28"/>
          <w:szCs w:val="28"/>
        </w:rPr>
        <w:t>Microsoft</w:t>
      </w:r>
      <w:proofErr w:type="spellEnd"/>
      <w:r w:rsidRPr="008E694E">
        <w:rPr>
          <w:sz w:val="28"/>
          <w:szCs w:val="28"/>
        </w:rPr>
        <w:t xml:space="preserve">, приведя пример того, что может получиться, если не следовать их рекомендациям. </w:t>
      </w:r>
    </w:p>
    <w:p w:rsidR="008E694E" w:rsidRDefault="00816882" w:rsidP="00816882">
      <w:pPr>
        <w:autoSpaceDE w:val="0"/>
        <w:autoSpaceDN w:val="0"/>
        <w:adjustRightInd w:val="0"/>
        <w:ind w:firstLine="142"/>
        <w:jc w:val="center"/>
        <w:rPr>
          <w:sz w:val="28"/>
          <w:szCs w:val="28"/>
        </w:rPr>
      </w:pPr>
      <w:r w:rsidRPr="00816882">
        <w:rPr>
          <w:sz w:val="28"/>
          <w:szCs w:val="28"/>
        </w:rPr>
        <w:drawing>
          <wp:inline distT="0" distB="0" distL="0" distR="0" wp14:anchorId="7BCBC600" wp14:editId="5377F193">
            <wp:extent cx="2667000" cy="1422400"/>
            <wp:effectExtent l="0" t="0" r="0" b="6350"/>
            <wp:docPr id="31751" name="Рисунок 6" descr="Пример из гайдлайна 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1" name="Рисунок 6" descr="Пример из гайдлайна Microsof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72139" cy="1425141"/>
                    </a:xfrm>
                    <a:prstGeom prst="rect">
                      <a:avLst/>
                    </a:prstGeom>
                    <a:noFill/>
                    <a:ln>
                      <a:noFill/>
                    </a:ln>
                    <a:extLst/>
                  </pic:spPr>
                </pic:pic>
              </a:graphicData>
            </a:graphic>
          </wp:inline>
        </w:drawing>
      </w:r>
    </w:p>
    <w:p w:rsidR="00816882" w:rsidRPr="00816882" w:rsidRDefault="00816882" w:rsidP="00816882">
      <w:pPr>
        <w:autoSpaceDE w:val="0"/>
        <w:autoSpaceDN w:val="0"/>
        <w:adjustRightInd w:val="0"/>
        <w:ind w:firstLine="142"/>
        <w:jc w:val="both"/>
        <w:rPr>
          <w:sz w:val="28"/>
          <w:szCs w:val="28"/>
        </w:rPr>
      </w:pPr>
      <w:r w:rsidRPr="00816882">
        <w:rPr>
          <w:sz w:val="28"/>
          <w:szCs w:val="28"/>
        </w:rPr>
        <w:t xml:space="preserve">В этом </w:t>
      </w:r>
      <w:proofErr w:type="spellStart"/>
      <w:r w:rsidRPr="00816882">
        <w:rPr>
          <w:sz w:val="28"/>
          <w:szCs w:val="28"/>
        </w:rPr>
        <w:t>гайдлайне</w:t>
      </w:r>
      <w:proofErr w:type="spellEnd"/>
      <w:r w:rsidRPr="00816882">
        <w:rPr>
          <w:sz w:val="28"/>
          <w:szCs w:val="28"/>
        </w:rPr>
        <w:t xml:space="preserve"> приводится ряд правил и рекомендаций по созданию  </w:t>
      </w:r>
      <w:proofErr w:type="spellStart"/>
      <w:r w:rsidRPr="00816882">
        <w:rPr>
          <w:sz w:val="28"/>
          <w:szCs w:val="28"/>
          <w:lang w:val="en-US"/>
        </w:rPr>
        <w:t>RibbonBar</w:t>
      </w:r>
      <w:proofErr w:type="spellEnd"/>
      <w:r w:rsidRPr="00816882">
        <w:rPr>
          <w:sz w:val="28"/>
          <w:szCs w:val="28"/>
        </w:rPr>
        <w:t xml:space="preserve"> (новая концепция интерфейса программ пакета </w:t>
      </w:r>
      <w:proofErr w:type="spellStart"/>
      <w:r w:rsidRPr="00816882">
        <w:rPr>
          <w:sz w:val="28"/>
          <w:szCs w:val="28"/>
        </w:rPr>
        <w:t>Office</w:t>
      </w:r>
      <w:proofErr w:type="spellEnd"/>
      <w:r w:rsidRPr="00816882">
        <w:rPr>
          <w:sz w:val="28"/>
          <w:szCs w:val="28"/>
        </w:rPr>
        <w:t xml:space="preserve"> 2007). Например, наиболее частые функции размещаются в середине бара, потом частотность идёт слева на право.</w:t>
      </w:r>
    </w:p>
    <w:p w:rsidR="00816882" w:rsidRDefault="00816882" w:rsidP="00816882">
      <w:pPr>
        <w:autoSpaceDE w:val="0"/>
        <w:autoSpaceDN w:val="0"/>
        <w:adjustRightInd w:val="0"/>
        <w:ind w:firstLine="142"/>
        <w:jc w:val="center"/>
        <w:rPr>
          <w:sz w:val="28"/>
          <w:szCs w:val="28"/>
        </w:rPr>
      </w:pPr>
      <w:r w:rsidRPr="00816882">
        <w:rPr>
          <w:sz w:val="28"/>
          <w:szCs w:val="28"/>
        </w:rPr>
        <w:drawing>
          <wp:inline distT="0" distB="0" distL="0" distR="0" wp14:anchorId="2E324C22" wp14:editId="5A9F76E3">
            <wp:extent cx="4786313" cy="2143125"/>
            <wp:effectExtent l="0" t="0" r="0" b="0"/>
            <wp:docPr id="31752" name="Рисунок 7" descr="Правила для Ribb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2" name="Рисунок 7" descr="Правила для Ribbon Ba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86313" cy="214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16882" w:rsidRDefault="00816882" w:rsidP="00816882">
      <w:pPr>
        <w:autoSpaceDE w:val="0"/>
        <w:autoSpaceDN w:val="0"/>
        <w:adjustRightInd w:val="0"/>
        <w:ind w:firstLine="142"/>
        <w:jc w:val="both"/>
        <w:rPr>
          <w:b/>
          <w:bCs/>
          <w:sz w:val="28"/>
          <w:szCs w:val="28"/>
        </w:rPr>
      </w:pPr>
      <w:r w:rsidRPr="00816882">
        <w:rPr>
          <w:b/>
          <w:bCs/>
          <w:sz w:val="28"/>
          <w:szCs w:val="28"/>
        </w:rPr>
        <w:t>Клонирование</w:t>
      </w:r>
    </w:p>
    <w:p w:rsidR="00816882" w:rsidRPr="00816882" w:rsidRDefault="00816882" w:rsidP="00816882">
      <w:pPr>
        <w:autoSpaceDE w:val="0"/>
        <w:autoSpaceDN w:val="0"/>
        <w:adjustRightInd w:val="0"/>
        <w:ind w:firstLine="142"/>
        <w:jc w:val="both"/>
        <w:rPr>
          <w:sz w:val="28"/>
          <w:szCs w:val="28"/>
        </w:rPr>
      </w:pPr>
      <w:r w:rsidRPr="00816882">
        <w:rPr>
          <w:sz w:val="28"/>
          <w:szCs w:val="28"/>
        </w:rPr>
        <w:t xml:space="preserve">Адрес Музея клонов: </w:t>
      </w:r>
      <w:hyperlink r:id="rId38" w:history="1">
        <w:r w:rsidRPr="00816882">
          <w:rPr>
            <w:rStyle w:val="a9"/>
            <w:sz w:val="28"/>
            <w:szCs w:val="28"/>
          </w:rPr>
          <w:t>www.artlebedev.ru/portfolio/museum (http:/</w:t>
        </w:r>
        <w:r w:rsidRPr="00816882">
          <w:rPr>
            <w:rStyle w:val="a9"/>
            <w:sz w:val="28"/>
            <w:szCs w:val="28"/>
          </w:rPr>
          <w:softHyphen/>
          <w:t>/</w:t>
        </w:r>
        <w:r w:rsidRPr="00816882">
          <w:rPr>
            <w:rStyle w:val="a9"/>
            <w:sz w:val="28"/>
            <w:szCs w:val="28"/>
          </w:rPr>
          <w:softHyphen/>
          <w:t>www.artlebedev.ru/</w:t>
        </w:r>
        <w:r w:rsidRPr="00816882">
          <w:rPr>
            <w:rStyle w:val="a9"/>
            <w:sz w:val="28"/>
            <w:szCs w:val="28"/>
          </w:rPr>
          <w:softHyphen/>
          <w:t>portfolio/</w:t>
        </w:r>
        <w:r w:rsidRPr="00816882">
          <w:rPr>
            <w:rStyle w:val="a9"/>
            <w:sz w:val="28"/>
            <w:szCs w:val="28"/>
          </w:rPr>
          <w:softHyphen/>
          <w:t>museum/</w:t>
        </w:r>
        <w:r w:rsidRPr="00816882">
          <w:rPr>
            <w:rStyle w:val="a9"/>
            <w:sz w:val="28"/>
            <w:szCs w:val="28"/>
          </w:rPr>
          <w:softHyphen/>
          <w:t>)</w:t>
        </w:r>
      </w:hyperlink>
      <w:r w:rsidRPr="00816882">
        <w:rPr>
          <w:sz w:val="28"/>
          <w:szCs w:val="28"/>
        </w:rPr>
        <w:t xml:space="preserve"> </w:t>
      </w:r>
    </w:p>
    <w:p w:rsidR="00816882" w:rsidRDefault="00816882" w:rsidP="00816882">
      <w:pPr>
        <w:autoSpaceDE w:val="0"/>
        <w:autoSpaceDN w:val="0"/>
        <w:adjustRightInd w:val="0"/>
        <w:ind w:firstLine="142"/>
        <w:jc w:val="both"/>
        <w:rPr>
          <w:sz w:val="28"/>
          <w:szCs w:val="28"/>
        </w:rPr>
      </w:pPr>
      <w:r w:rsidRPr="00816882">
        <w:rPr>
          <w:sz w:val="28"/>
          <w:szCs w:val="28"/>
        </w:rPr>
        <w:t>Практически все веб-каталоги похожи на «</w:t>
      </w:r>
      <w:proofErr w:type="spellStart"/>
      <w:r w:rsidRPr="00816882">
        <w:rPr>
          <w:sz w:val="28"/>
          <w:szCs w:val="28"/>
        </w:rPr>
        <w:t>Яху</w:t>
      </w:r>
      <w:proofErr w:type="spellEnd"/>
      <w:r w:rsidRPr="00816882">
        <w:rPr>
          <w:sz w:val="28"/>
          <w:szCs w:val="28"/>
        </w:rPr>
        <w:t xml:space="preserve">», создатели которого придумали самый удобный способ подачи рубрикатора: две колонки со ссылками </w:t>
      </w:r>
      <w:proofErr w:type="gramStart"/>
      <w:r w:rsidRPr="00816882">
        <w:rPr>
          <w:sz w:val="28"/>
          <w:szCs w:val="28"/>
        </w:rPr>
        <w:t>на</w:t>
      </w:r>
      <w:proofErr w:type="gramEnd"/>
      <w:r w:rsidRPr="00816882">
        <w:rPr>
          <w:sz w:val="28"/>
          <w:szCs w:val="28"/>
        </w:rPr>
        <w:t xml:space="preserve"> основные подрубрики. Остальные каталоги похожи на «</w:t>
      </w:r>
      <w:proofErr w:type="spellStart"/>
      <w:r w:rsidRPr="00816882">
        <w:rPr>
          <w:sz w:val="28"/>
          <w:szCs w:val="28"/>
        </w:rPr>
        <w:t>Яху</w:t>
      </w:r>
      <w:proofErr w:type="spellEnd"/>
      <w:r w:rsidRPr="00816882">
        <w:rPr>
          <w:sz w:val="28"/>
          <w:szCs w:val="28"/>
        </w:rPr>
        <w:t xml:space="preserve">» не потому, что являются клонами, а потому, </w:t>
      </w:r>
      <w:r>
        <w:rPr>
          <w:sz w:val="28"/>
          <w:szCs w:val="28"/>
        </w:rPr>
        <w:t xml:space="preserve">что они выглядят как каталоги. </w:t>
      </w:r>
      <w:r w:rsidRPr="00816882">
        <w:rPr>
          <w:sz w:val="28"/>
          <w:szCs w:val="28"/>
        </w:rPr>
        <w:t>А «</w:t>
      </w:r>
      <w:proofErr w:type="spellStart"/>
      <w:r w:rsidRPr="00816882">
        <w:rPr>
          <w:sz w:val="28"/>
          <w:szCs w:val="28"/>
        </w:rPr>
        <w:t>Яху</w:t>
      </w:r>
      <w:proofErr w:type="spellEnd"/>
      <w:r w:rsidRPr="00816882">
        <w:rPr>
          <w:sz w:val="28"/>
          <w:szCs w:val="28"/>
        </w:rPr>
        <w:t>» просто был первым.</w:t>
      </w:r>
    </w:p>
    <w:p w:rsidR="00816882" w:rsidRPr="00816882" w:rsidRDefault="00816882" w:rsidP="00816882">
      <w:pPr>
        <w:autoSpaceDE w:val="0"/>
        <w:autoSpaceDN w:val="0"/>
        <w:adjustRightInd w:val="0"/>
        <w:ind w:firstLine="142"/>
        <w:jc w:val="both"/>
        <w:rPr>
          <w:sz w:val="28"/>
          <w:szCs w:val="28"/>
        </w:rPr>
      </w:pPr>
      <w:r w:rsidRPr="00816882">
        <w:rPr>
          <w:sz w:val="28"/>
          <w:szCs w:val="28"/>
        </w:rPr>
        <w:t>Существует клонирование. Это когда просто берут чужую структуру, картинки и (иногда) меню.</w:t>
      </w:r>
    </w:p>
    <w:p w:rsidR="00816882" w:rsidRPr="00816882" w:rsidRDefault="00816882" w:rsidP="00816882">
      <w:pPr>
        <w:autoSpaceDE w:val="0"/>
        <w:autoSpaceDN w:val="0"/>
        <w:adjustRightInd w:val="0"/>
        <w:ind w:firstLine="142"/>
        <w:jc w:val="both"/>
        <w:rPr>
          <w:sz w:val="28"/>
          <w:szCs w:val="28"/>
        </w:rPr>
      </w:pPr>
      <w:r w:rsidRPr="00816882">
        <w:rPr>
          <w:sz w:val="28"/>
          <w:szCs w:val="28"/>
        </w:rPr>
        <w:t xml:space="preserve">С другой стороны, существует формат. Это набор правил, свойств и функций, присущих (в нашем случае — визуально) какому-либо виду. </w:t>
      </w:r>
      <w:r w:rsidRPr="00816882">
        <w:rPr>
          <w:sz w:val="28"/>
          <w:szCs w:val="28"/>
        </w:rPr>
        <w:br/>
        <w:t xml:space="preserve">Например, мы всегда отличим газету от других печатных изданий. </w:t>
      </w:r>
      <w:proofErr w:type="gramStart"/>
      <w:r w:rsidRPr="00816882">
        <w:rPr>
          <w:sz w:val="28"/>
          <w:szCs w:val="28"/>
        </w:rPr>
        <w:t>Ее типичные признаки — особая бумага, черно-белая печать, крупный логотип на первой полосе, верстка колонками, разные размеры заголовков, мелкий наборный шрифт, отсутствие скрепок и т. д. Нельзя утверждать, что «Известия» — это клон «Правды».</w:t>
      </w:r>
      <w:proofErr w:type="gramEnd"/>
    </w:p>
    <w:p w:rsidR="00816882" w:rsidRDefault="00816882" w:rsidP="00816882">
      <w:pPr>
        <w:autoSpaceDE w:val="0"/>
        <w:autoSpaceDN w:val="0"/>
        <w:adjustRightInd w:val="0"/>
        <w:ind w:firstLine="142"/>
        <w:jc w:val="center"/>
        <w:rPr>
          <w:sz w:val="28"/>
          <w:szCs w:val="28"/>
        </w:rPr>
      </w:pPr>
      <w:r w:rsidRPr="00816882">
        <w:rPr>
          <w:sz w:val="28"/>
          <w:szCs w:val="28"/>
        </w:rPr>
        <w:drawing>
          <wp:inline distT="0" distB="0" distL="0" distR="0" wp14:anchorId="03DCAA68" wp14:editId="43821B4B">
            <wp:extent cx="3390900" cy="1601896"/>
            <wp:effectExtent l="0" t="0" r="0" b="0"/>
            <wp:docPr id="32775" name="Рисунок 10" descr="http://img.artlebedev.ru/kovodstvo/sections/25/j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5" name="Рисунок 10" descr="http://img.artlebedev.ru/kovodstvo/sections/25/jean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93458" cy="1603104"/>
                    </a:xfrm>
                    <a:prstGeom prst="rect">
                      <a:avLst/>
                    </a:prstGeom>
                    <a:noFill/>
                    <a:ln>
                      <a:noFill/>
                    </a:ln>
                    <a:extLst/>
                  </pic:spPr>
                </pic:pic>
              </a:graphicData>
            </a:graphic>
          </wp:inline>
        </w:drawing>
      </w:r>
    </w:p>
    <w:p w:rsidR="00816882" w:rsidRPr="00816882" w:rsidRDefault="00816882" w:rsidP="00816882">
      <w:pPr>
        <w:autoSpaceDE w:val="0"/>
        <w:autoSpaceDN w:val="0"/>
        <w:adjustRightInd w:val="0"/>
        <w:ind w:firstLine="142"/>
        <w:jc w:val="both"/>
        <w:rPr>
          <w:sz w:val="28"/>
          <w:szCs w:val="28"/>
        </w:rPr>
      </w:pPr>
      <w:r w:rsidRPr="00816882">
        <w:rPr>
          <w:sz w:val="28"/>
          <w:szCs w:val="28"/>
        </w:rPr>
        <w:t xml:space="preserve">Трудно сделать рояль, не похожий на рояль, или сотовый телефон, в котором сложно узнать сотовый телефон. Разница в </w:t>
      </w:r>
      <w:r w:rsidRPr="00816882">
        <w:rPr>
          <w:i/>
          <w:iCs/>
          <w:sz w:val="28"/>
          <w:szCs w:val="28"/>
        </w:rPr>
        <w:t>удобстве</w:t>
      </w:r>
      <w:r w:rsidRPr="00816882">
        <w:rPr>
          <w:sz w:val="28"/>
          <w:szCs w:val="28"/>
        </w:rPr>
        <w:t xml:space="preserve">, </w:t>
      </w:r>
      <w:r w:rsidRPr="00816882">
        <w:rPr>
          <w:i/>
          <w:iCs/>
          <w:sz w:val="28"/>
          <w:szCs w:val="28"/>
        </w:rPr>
        <w:t>качестве</w:t>
      </w:r>
      <w:r w:rsidRPr="00816882">
        <w:rPr>
          <w:sz w:val="28"/>
          <w:szCs w:val="28"/>
        </w:rPr>
        <w:t xml:space="preserve">, </w:t>
      </w:r>
      <w:r w:rsidRPr="00816882">
        <w:rPr>
          <w:i/>
          <w:iCs/>
          <w:sz w:val="28"/>
          <w:szCs w:val="28"/>
        </w:rPr>
        <w:t>красоте</w:t>
      </w:r>
      <w:r w:rsidRPr="00816882">
        <w:rPr>
          <w:sz w:val="28"/>
          <w:szCs w:val="28"/>
        </w:rPr>
        <w:t xml:space="preserve"> и пр. Все брюки похожи, но никому в голову не придет назвать их клонами.</w:t>
      </w:r>
    </w:p>
    <w:p w:rsidR="00816882" w:rsidRDefault="00816882" w:rsidP="00816882">
      <w:pPr>
        <w:autoSpaceDE w:val="0"/>
        <w:autoSpaceDN w:val="0"/>
        <w:adjustRightInd w:val="0"/>
        <w:ind w:firstLine="142"/>
        <w:jc w:val="both"/>
        <w:rPr>
          <w:b/>
          <w:bCs/>
          <w:i/>
          <w:iCs/>
          <w:sz w:val="28"/>
          <w:szCs w:val="28"/>
        </w:rPr>
      </w:pPr>
      <w:r w:rsidRPr="00816882">
        <w:rPr>
          <w:b/>
          <w:bCs/>
          <w:i/>
          <w:iCs/>
          <w:sz w:val="28"/>
          <w:szCs w:val="28"/>
        </w:rPr>
        <w:t>Нужно не бояться повторить чью-то схему, а уметь придумать каждый раз что-то новое.</w:t>
      </w:r>
    </w:p>
    <w:p w:rsidR="00816882" w:rsidRDefault="00816882" w:rsidP="00816882">
      <w:pPr>
        <w:autoSpaceDE w:val="0"/>
        <w:autoSpaceDN w:val="0"/>
        <w:adjustRightInd w:val="0"/>
        <w:ind w:firstLine="142"/>
        <w:jc w:val="both"/>
        <w:rPr>
          <w:b/>
          <w:bCs/>
          <w:sz w:val="28"/>
          <w:szCs w:val="28"/>
        </w:rPr>
      </w:pPr>
      <w:r w:rsidRPr="00816882">
        <w:rPr>
          <w:b/>
          <w:bCs/>
          <w:sz w:val="28"/>
          <w:szCs w:val="28"/>
        </w:rPr>
        <w:t>Советы</w:t>
      </w:r>
    </w:p>
    <w:p w:rsidR="00816882" w:rsidRPr="00816882" w:rsidRDefault="00816882" w:rsidP="00816882">
      <w:pPr>
        <w:autoSpaceDE w:val="0"/>
        <w:autoSpaceDN w:val="0"/>
        <w:adjustRightInd w:val="0"/>
        <w:ind w:firstLine="142"/>
        <w:jc w:val="both"/>
        <w:rPr>
          <w:sz w:val="28"/>
          <w:szCs w:val="28"/>
        </w:rPr>
      </w:pPr>
      <w:r w:rsidRPr="00816882">
        <w:rPr>
          <w:sz w:val="28"/>
          <w:szCs w:val="28"/>
        </w:rPr>
        <w:t>Кнопку размером 88×31 придумали в компании «</w:t>
      </w:r>
      <w:r w:rsidRPr="00816882">
        <w:rPr>
          <w:sz w:val="28"/>
          <w:szCs w:val="28"/>
          <w:lang w:val="en-US"/>
        </w:rPr>
        <w:t>Netscape</w:t>
      </w:r>
      <w:r w:rsidRPr="00816882">
        <w:rPr>
          <w:sz w:val="28"/>
          <w:szCs w:val="28"/>
        </w:rPr>
        <w:t>». Первая картинка в этом формате выглядела так:</w:t>
      </w:r>
    </w:p>
    <w:p w:rsidR="00816882" w:rsidRDefault="00816882" w:rsidP="00816882">
      <w:pPr>
        <w:autoSpaceDE w:val="0"/>
        <w:autoSpaceDN w:val="0"/>
        <w:adjustRightInd w:val="0"/>
        <w:ind w:firstLine="142"/>
        <w:jc w:val="both"/>
        <w:rPr>
          <w:sz w:val="28"/>
          <w:szCs w:val="28"/>
        </w:rPr>
      </w:pPr>
      <w:r w:rsidRPr="00816882">
        <w:rPr>
          <w:sz w:val="28"/>
          <w:szCs w:val="28"/>
        </w:rPr>
        <w:drawing>
          <wp:inline distT="0" distB="0" distL="0" distR="0" wp14:anchorId="47D32679" wp14:editId="0A77BAAA">
            <wp:extent cx="838200" cy="292100"/>
            <wp:effectExtent l="0" t="0" r="0" b="0"/>
            <wp:docPr id="36871" name="Рисунок 6" descr="http://img.artlebedev.ru/kovodstvo/sections/42/nn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1" name="Рисунок 6" descr="http://img.artlebedev.ru/kovodstvo/sections/42/nnow.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82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16882" w:rsidRPr="00816882" w:rsidRDefault="00816882" w:rsidP="00816882">
      <w:pPr>
        <w:autoSpaceDE w:val="0"/>
        <w:autoSpaceDN w:val="0"/>
        <w:adjustRightInd w:val="0"/>
        <w:ind w:firstLine="142"/>
        <w:jc w:val="both"/>
        <w:rPr>
          <w:sz w:val="28"/>
          <w:szCs w:val="28"/>
        </w:rPr>
      </w:pPr>
      <w:r w:rsidRPr="00816882">
        <w:rPr>
          <w:sz w:val="28"/>
          <w:szCs w:val="28"/>
        </w:rPr>
        <w:t xml:space="preserve">Потом </w:t>
      </w:r>
      <w:proofErr w:type="gramStart"/>
      <w:r w:rsidRPr="00816882">
        <w:rPr>
          <w:sz w:val="28"/>
          <w:szCs w:val="28"/>
        </w:rPr>
        <w:t>такую</w:t>
      </w:r>
      <w:proofErr w:type="gramEnd"/>
      <w:r w:rsidRPr="00816882">
        <w:rPr>
          <w:sz w:val="28"/>
          <w:szCs w:val="28"/>
        </w:rPr>
        <w:t xml:space="preserve"> же сделал «</w:t>
      </w:r>
      <w:r w:rsidRPr="00816882">
        <w:rPr>
          <w:sz w:val="28"/>
          <w:szCs w:val="28"/>
          <w:lang w:val="en-US"/>
        </w:rPr>
        <w:t>Microsoft</w:t>
      </w:r>
      <w:r w:rsidRPr="00816882">
        <w:rPr>
          <w:sz w:val="28"/>
          <w:szCs w:val="28"/>
        </w:rPr>
        <w:t>» для рекламы «</w:t>
      </w:r>
      <w:r w:rsidRPr="00816882">
        <w:rPr>
          <w:sz w:val="28"/>
          <w:szCs w:val="28"/>
          <w:lang w:val="en-US"/>
        </w:rPr>
        <w:t>Explorer</w:t>
      </w:r>
      <w:r w:rsidRPr="00816882">
        <w:rPr>
          <w:sz w:val="28"/>
          <w:szCs w:val="28"/>
        </w:rPr>
        <w:t xml:space="preserve">». Потом еще кто-то, потом еще. “…Так в мире появился один из самых </w:t>
      </w:r>
      <w:proofErr w:type="gramStart"/>
      <w:r w:rsidRPr="00816882">
        <w:rPr>
          <w:sz w:val="28"/>
          <w:szCs w:val="28"/>
        </w:rPr>
        <w:t>идиотских</w:t>
      </w:r>
      <w:proofErr w:type="gramEnd"/>
      <w:r w:rsidRPr="00816882">
        <w:rPr>
          <w:sz w:val="28"/>
          <w:szCs w:val="28"/>
        </w:rPr>
        <w:t xml:space="preserve"> форматов. Ни </w:t>
      </w:r>
      <w:proofErr w:type="gramStart"/>
      <w:r w:rsidRPr="00816882">
        <w:rPr>
          <w:sz w:val="28"/>
          <w:szCs w:val="28"/>
        </w:rPr>
        <w:t>два</w:t>
      </w:r>
      <w:proofErr w:type="gramEnd"/>
      <w:r w:rsidRPr="00816882">
        <w:rPr>
          <w:sz w:val="28"/>
          <w:szCs w:val="28"/>
        </w:rPr>
        <w:t xml:space="preserve"> ни полтора…”</w:t>
      </w:r>
    </w:p>
    <w:p w:rsidR="00816882" w:rsidRPr="00816882" w:rsidRDefault="00816882" w:rsidP="00816882">
      <w:pPr>
        <w:autoSpaceDE w:val="0"/>
        <w:autoSpaceDN w:val="0"/>
        <w:adjustRightInd w:val="0"/>
        <w:ind w:firstLine="142"/>
        <w:jc w:val="both"/>
        <w:rPr>
          <w:sz w:val="28"/>
          <w:szCs w:val="28"/>
        </w:rPr>
      </w:pPr>
      <w:r w:rsidRPr="00816882">
        <w:rPr>
          <w:sz w:val="28"/>
          <w:szCs w:val="28"/>
        </w:rPr>
        <w:t xml:space="preserve">По всему миру проводятся </w:t>
      </w:r>
      <w:proofErr w:type="spellStart"/>
      <w:r w:rsidRPr="00816882">
        <w:rPr>
          <w:sz w:val="28"/>
          <w:szCs w:val="28"/>
        </w:rPr>
        <w:t>юзабилити</w:t>
      </w:r>
      <w:proofErr w:type="spellEnd"/>
      <w:r w:rsidRPr="00816882">
        <w:rPr>
          <w:sz w:val="28"/>
          <w:szCs w:val="28"/>
        </w:rPr>
        <w:t xml:space="preserve">-тестирования, в результате </w:t>
      </w:r>
      <w:proofErr w:type="gramStart"/>
      <w:r w:rsidRPr="00816882">
        <w:rPr>
          <w:sz w:val="28"/>
          <w:szCs w:val="28"/>
        </w:rPr>
        <w:t>которых</w:t>
      </w:r>
      <w:proofErr w:type="gramEnd"/>
      <w:r w:rsidRPr="00816882">
        <w:rPr>
          <w:sz w:val="28"/>
          <w:szCs w:val="28"/>
        </w:rPr>
        <w:t xml:space="preserve"> определяются наиболее эргономичные решения. По результатам этих тестирований даются рекомендации для устранения разногласий.</w:t>
      </w:r>
    </w:p>
    <w:p w:rsidR="00816882" w:rsidRPr="00816882" w:rsidRDefault="00816882" w:rsidP="00816882">
      <w:pPr>
        <w:autoSpaceDE w:val="0"/>
        <w:autoSpaceDN w:val="0"/>
        <w:adjustRightInd w:val="0"/>
        <w:ind w:firstLine="142"/>
        <w:jc w:val="both"/>
        <w:rPr>
          <w:sz w:val="28"/>
          <w:szCs w:val="28"/>
        </w:rPr>
      </w:pPr>
      <w:r w:rsidRPr="00816882">
        <w:rPr>
          <w:sz w:val="28"/>
          <w:szCs w:val="28"/>
        </w:rPr>
        <w:t>В качестве примера можно привести порядок расположения кнопок «</w:t>
      </w:r>
      <w:r w:rsidRPr="00816882">
        <w:rPr>
          <w:b/>
          <w:bCs/>
          <w:i/>
          <w:iCs/>
          <w:sz w:val="28"/>
          <w:szCs w:val="28"/>
        </w:rPr>
        <w:t>O</w:t>
      </w:r>
      <w:r w:rsidRPr="00816882">
        <w:rPr>
          <w:b/>
          <w:bCs/>
          <w:i/>
          <w:iCs/>
          <w:sz w:val="28"/>
          <w:szCs w:val="28"/>
          <w:lang w:val="en-US"/>
        </w:rPr>
        <w:t>k</w:t>
      </w:r>
      <w:r w:rsidRPr="00816882">
        <w:rPr>
          <w:sz w:val="28"/>
          <w:szCs w:val="28"/>
        </w:rPr>
        <w:t>» и «</w:t>
      </w:r>
      <w:proofErr w:type="spellStart"/>
      <w:r w:rsidRPr="00816882">
        <w:rPr>
          <w:b/>
          <w:bCs/>
          <w:i/>
          <w:iCs/>
          <w:sz w:val="28"/>
          <w:szCs w:val="28"/>
        </w:rPr>
        <w:t>Cancel</w:t>
      </w:r>
      <w:proofErr w:type="spellEnd"/>
      <w:r w:rsidRPr="00816882">
        <w:rPr>
          <w:sz w:val="28"/>
          <w:szCs w:val="28"/>
        </w:rPr>
        <w:t xml:space="preserve">» в различных ОС. </w:t>
      </w:r>
    </w:p>
    <w:p w:rsidR="00816882" w:rsidRPr="00816882" w:rsidRDefault="00816882" w:rsidP="00816882">
      <w:pPr>
        <w:autoSpaceDE w:val="0"/>
        <w:autoSpaceDN w:val="0"/>
        <w:adjustRightInd w:val="0"/>
        <w:ind w:firstLine="142"/>
        <w:jc w:val="both"/>
        <w:rPr>
          <w:sz w:val="28"/>
          <w:szCs w:val="28"/>
        </w:rPr>
      </w:pPr>
      <w:r w:rsidRPr="00816882">
        <w:rPr>
          <w:sz w:val="28"/>
          <w:szCs w:val="28"/>
        </w:rPr>
        <w:t xml:space="preserve">Если в диалоговых окнах ОС </w:t>
      </w:r>
      <w:proofErr w:type="spellStart"/>
      <w:r w:rsidRPr="00816882">
        <w:rPr>
          <w:sz w:val="28"/>
          <w:szCs w:val="28"/>
        </w:rPr>
        <w:t>Windows</w:t>
      </w:r>
      <w:proofErr w:type="spellEnd"/>
      <w:r w:rsidRPr="00816882">
        <w:rPr>
          <w:sz w:val="28"/>
          <w:szCs w:val="28"/>
        </w:rPr>
        <w:t xml:space="preserve"> крайней справа расположена кнопка «</w:t>
      </w:r>
      <w:proofErr w:type="spellStart"/>
      <w:r w:rsidRPr="00816882">
        <w:rPr>
          <w:b/>
          <w:bCs/>
          <w:i/>
          <w:iCs/>
          <w:sz w:val="28"/>
          <w:szCs w:val="28"/>
        </w:rPr>
        <w:t>Cancel</w:t>
      </w:r>
      <w:proofErr w:type="spellEnd"/>
      <w:r w:rsidRPr="00816882">
        <w:rPr>
          <w:sz w:val="28"/>
          <w:szCs w:val="28"/>
        </w:rPr>
        <w:t xml:space="preserve">» (отменяющая действие), то в </w:t>
      </w:r>
      <w:proofErr w:type="spellStart"/>
      <w:r w:rsidRPr="00816882">
        <w:rPr>
          <w:sz w:val="28"/>
          <w:szCs w:val="28"/>
        </w:rPr>
        <w:t>MacOS</w:t>
      </w:r>
      <w:proofErr w:type="spellEnd"/>
      <w:r w:rsidRPr="00816882">
        <w:rPr>
          <w:sz w:val="28"/>
          <w:szCs w:val="28"/>
        </w:rPr>
        <w:t xml:space="preserve"> это наоборот кнопка «</w:t>
      </w:r>
      <w:proofErr w:type="spellStart"/>
      <w:r w:rsidRPr="00816882">
        <w:rPr>
          <w:b/>
          <w:bCs/>
          <w:i/>
          <w:iCs/>
          <w:sz w:val="28"/>
          <w:szCs w:val="28"/>
        </w:rPr>
        <w:t>О</w:t>
      </w:r>
      <w:proofErr w:type="gramStart"/>
      <w:r w:rsidRPr="00816882">
        <w:rPr>
          <w:b/>
          <w:bCs/>
          <w:i/>
          <w:iCs/>
          <w:sz w:val="28"/>
          <w:szCs w:val="28"/>
        </w:rPr>
        <w:t>k</w:t>
      </w:r>
      <w:proofErr w:type="spellEnd"/>
      <w:proofErr w:type="gramEnd"/>
      <w:r w:rsidRPr="00816882">
        <w:rPr>
          <w:sz w:val="28"/>
          <w:szCs w:val="28"/>
        </w:rPr>
        <w:t>» (подтверждающая действие).</w:t>
      </w:r>
    </w:p>
    <w:p w:rsidR="00816882" w:rsidRPr="00816882" w:rsidRDefault="00816882" w:rsidP="00816882">
      <w:pPr>
        <w:autoSpaceDE w:val="0"/>
        <w:autoSpaceDN w:val="0"/>
        <w:adjustRightInd w:val="0"/>
        <w:ind w:firstLine="142"/>
        <w:jc w:val="both"/>
        <w:rPr>
          <w:sz w:val="28"/>
          <w:szCs w:val="28"/>
        </w:rPr>
      </w:pPr>
      <w:r w:rsidRPr="00816882">
        <w:rPr>
          <w:i/>
          <w:iCs/>
          <w:sz w:val="28"/>
          <w:szCs w:val="28"/>
        </w:rPr>
        <w:t>При размещении кнопок «</w:t>
      </w:r>
      <w:r w:rsidRPr="00816882">
        <w:rPr>
          <w:b/>
          <w:bCs/>
          <w:i/>
          <w:iCs/>
          <w:sz w:val="28"/>
          <w:szCs w:val="28"/>
        </w:rPr>
        <w:t>Вперед</w:t>
      </w:r>
      <w:r w:rsidRPr="00816882">
        <w:rPr>
          <w:i/>
          <w:iCs/>
          <w:sz w:val="28"/>
          <w:szCs w:val="28"/>
        </w:rPr>
        <w:t>» и «</w:t>
      </w:r>
      <w:r w:rsidRPr="00816882">
        <w:rPr>
          <w:b/>
          <w:bCs/>
          <w:i/>
          <w:iCs/>
          <w:sz w:val="28"/>
          <w:szCs w:val="28"/>
        </w:rPr>
        <w:t>Назад</w:t>
      </w:r>
      <w:r w:rsidRPr="00816882">
        <w:rPr>
          <w:i/>
          <w:iCs/>
          <w:sz w:val="28"/>
          <w:szCs w:val="28"/>
        </w:rPr>
        <w:t>»  или «</w:t>
      </w:r>
      <w:proofErr w:type="spellStart"/>
      <w:r w:rsidRPr="00816882">
        <w:rPr>
          <w:b/>
          <w:bCs/>
          <w:i/>
          <w:iCs/>
          <w:sz w:val="28"/>
          <w:szCs w:val="28"/>
        </w:rPr>
        <w:t>Ok</w:t>
      </w:r>
      <w:proofErr w:type="spellEnd"/>
      <w:r w:rsidRPr="00816882">
        <w:rPr>
          <w:i/>
          <w:iCs/>
          <w:sz w:val="28"/>
          <w:szCs w:val="28"/>
        </w:rPr>
        <w:t>» и «</w:t>
      </w:r>
      <w:proofErr w:type="spellStart"/>
      <w:r w:rsidRPr="00816882">
        <w:rPr>
          <w:b/>
          <w:bCs/>
          <w:i/>
          <w:iCs/>
          <w:sz w:val="28"/>
          <w:szCs w:val="28"/>
        </w:rPr>
        <w:t>Cancel</w:t>
      </w:r>
      <w:proofErr w:type="spellEnd"/>
      <w:r w:rsidRPr="00816882">
        <w:rPr>
          <w:i/>
          <w:iCs/>
          <w:sz w:val="28"/>
          <w:szCs w:val="28"/>
        </w:rPr>
        <w:t>» в формах» необходимо исходить из правила, в разных местах интерфейса это расположение должно быть одинаковым</w:t>
      </w:r>
      <w:r w:rsidRPr="00816882">
        <w:rPr>
          <w:sz w:val="28"/>
          <w:szCs w:val="28"/>
        </w:rPr>
        <w:t>.</w:t>
      </w:r>
    </w:p>
    <w:p w:rsidR="00816882" w:rsidRDefault="00816882" w:rsidP="00816882">
      <w:pPr>
        <w:autoSpaceDE w:val="0"/>
        <w:autoSpaceDN w:val="0"/>
        <w:adjustRightInd w:val="0"/>
        <w:ind w:firstLine="142"/>
        <w:jc w:val="both"/>
        <w:rPr>
          <w:b/>
          <w:bCs/>
          <w:sz w:val="28"/>
          <w:szCs w:val="28"/>
        </w:rPr>
      </w:pPr>
      <w:r w:rsidRPr="00816882">
        <w:rPr>
          <w:b/>
          <w:bCs/>
          <w:sz w:val="28"/>
          <w:szCs w:val="28"/>
        </w:rPr>
        <w:t>Использование логотипов</w:t>
      </w:r>
      <w:r>
        <w:rPr>
          <w:b/>
          <w:bCs/>
          <w:sz w:val="28"/>
          <w:szCs w:val="28"/>
        </w:rPr>
        <w:t xml:space="preserve"> </w:t>
      </w:r>
      <w:r w:rsidRPr="00816882">
        <w:rPr>
          <w:b/>
          <w:bCs/>
          <w:sz w:val="28"/>
          <w:szCs w:val="28"/>
        </w:rPr>
        <w:t>на сайтах</w:t>
      </w:r>
    </w:p>
    <w:p w:rsidR="00816882" w:rsidRPr="00816882" w:rsidRDefault="00816882" w:rsidP="00816882">
      <w:pPr>
        <w:autoSpaceDE w:val="0"/>
        <w:autoSpaceDN w:val="0"/>
        <w:adjustRightInd w:val="0"/>
        <w:ind w:firstLine="142"/>
        <w:jc w:val="both"/>
        <w:rPr>
          <w:sz w:val="28"/>
          <w:szCs w:val="28"/>
        </w:rPr>
      </w:pPr>
      <w:r w:rsidRPr="00816882">
        <w:rPr>
          <w:i/>
          <w:iCs/>
          <w:sz w:val="28"/>
          <w:szCs w:val="28"/>
        </w:rPr>
        <w:t xml:space="preserve">Хороший логотип должен быть таким, чтобы любой человек мог его по памяти от руки изобразить. </w:t>
      </w:r>
    </w:p>
    <w:p w:rsidR="00816882" w:rsidRPr="00816882" w:rsidRDefault="00816882" w:rsidP="00816882">
      <w:pPr>
        <w:autoSpaceDE w:val="0"/>
        <w:autoSpaceDN w:val="0"/>
        <w:adjustRightInd w:val="0"/>
        <w:ind w:firstLine="142"/>
        <w:jc w:val="both"/>
        <w:rPr>
          <w:sz w:val="28"/>
          <w:szCs w:val="28"/>
        </w:rPr>
      </w:pPr>
      <w:r w:rsidRPr="00816882">
        <w:rPr>
          <w:sz w:val="28"/>
          <w:szCs w:val="28"/>
        </w:rPr>
        <w:t xml:space="preserve">Типографский термин </w:t>
      </w:r>
      <w:r w:rsidRPr="00816882">
        <w:rPr>
          <w:i/>
          <w:iCs/>
          <w:sz w:val="28"/>
          <w:szCs w:val="28"/>
        </w:rPr>
        <w:t>логотип</w:t>
      </w:r>
      <w:r w:rsidRPr="00816882">
        <w:rPr>
          <w:sz w:val="28"/>
          <w:szCs w:val="28"/>
        </w:rPr>
        <w:t xml:space="preserve">, появившийся в начале XIX века, </w:t>
      </w:r>
      <w:proofErr w:type="gramStart"/>
      <w:r w:rsidRPr="00816882">
        <w:rPr>
          <w:sz w:val="28"/>
          <w:szCs w:val="28"/>
        </w:rPr>
        <w:t>сперва</w:t>
      </w:r>
      <w:proofErr w:type="gramEnd"/>
      <w:r w:rsidRPr="00816882">
        <w:rPr>
          <w:sz w:val="28"/>
          <w:szCs w:val="28"/>
        </w:rPr>
        <w:t xml:space="preserve"> был синонимом </w:t>
      </w:r>
      <w:r w:rsidRPr="00816882">
        <w:rPr>
          <w:i/>
          <w:iCs/>
          <w:sz w:val="28"/>
          <w:szCs w:val="28"/>
        </w:rPr>
        <w:t>лигатуры</w:t>
      </w:r>
      <w:r w:rsidRPr="00816882">
        <w:rPr>
          <w:sz w:val="28"/>
          <w:szCs w:val="28"/>
        </w:rPr>
        <w:t xml:space="preserve">, то есть объединенных вместе двух или трех знаков. </w:t>
      </w:r>
    </w:p>
    <w:p w:rsidR="00816882" w:rsidRDefault="00816882" w:rsidP="00816882">
      <w:pPr>
        <w:autoSpaceDE w:val="0"/>
        <w:autoSpaceDN w:val="0"/>
        <w:adjustRightInd w:val="0"/>
        <w:ind w:firstLine="142"/>
        <w:jc w:val="center"/>
        <w:rPr>
          <w:sz w:val="28"/>
          <w:szCs w:val="28"/>
        </w:rPr>
      </w:pPr>
      <w:r w:rsidRPr="00816882">
        <w:rPr>
          <w:sz w:val="28"/>
          <w:szCs w:val="28"/>
        </w:rPr>
        <w:drawing>
          <wp:inline distT="0" distB="0" distL="0" distR="0" wp14:anchorId="162E8255" wp14:editId="114AA783">
            <wp:extent cx="4029075" cy="665511"/>
            <wp:effectExtent l="0" t="0" r="0" b="1270"/>
            <wp:docPr id="37895" name="Рисунок 6" descr="http://img.artlebedev.ru/kovodstvo/sections/124/logotyp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5" name="Рисунок 6" descr="http://img.artlebedev.ru/kovodstvo/sections/124/logotypes.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37168" cy="666848"/>
                    </a:xfrm>
                    <a:prstGeom prst="rect">
                      <a:avLst/>
                    </a:prstGeom>
                    <a:noFill/>
                    <a:ln>
                      <a:noFill/>
                    </a:ln>
                    <a:extLst/>
                  </pic:spPr>
                </pic:pic>
              </a:graphicData>
            </a:graphic>
          </wp:inline>
        </w:drawing>
      </w:r>
    </w:p>
    <w:p w:rsidR="00816882" w:rsidRPr="00816882" w:rsidRDefault="00816882" w:rsidP="00816882">
      <w:pPr>
        <w:autoSpaceDE w:val="0"/>
        <w:autoSpaceDN w:val="0"/>
        <w:adjustRightInd w:val="0"/>
        <w:ind w:firstLine="142"/>
        <w:jc w:val="both"/>
        <w:rPr>
          <w:sz w:val="28"/>
          <w:szCs w:val="28"/>
        </w:rPr>
      </w:pPr>
      <w:r w:rsidRPr="00816882">
        <w:rPr>
          <w:sz w:val="28"/>
          <w:szCs w:val="28"/>
        </w:rPr>
        <w:t>Ко второй половине века логотипом называли любое текстовое клише, например, название газеты, которое не было необходимости набирать каждый раз заново.</w:t>
      </w:r>
    </w:p>
    <w:p w:rsidR="00816882" w:rsidRDefault="00816882" w:rsidP="00F5705D">
      <w:pPr>
        <w:autoSpaceDE w:val="0"/>
        <w:autoSpaceDN w:val="0"/>
        <w:adjustRightInd w:val="0"/>
        <w:ind w:firstLine="142"/>
        <w:jc w:val="center"/>
        <w:rPr>
          <w:sz w:val="28"/>
          <w:szCs w:val="28"/>
        </w:rPr>
      </w:pPr>
      <w:r w:rsidRPr="00816882">
        <w:rPr>
          <w:sz w:val="28"/>
          <w:szCs w:val="28"/>
        </w:rPr>
        <w:drawing>
          <wp:inline distT="0" distB="0" distL="0" distR="0" wp14:anchorId="45D26DF6" wp14:editId="34D14AAA">
            <wp:extent cx="4038600" cy="978568"/>
            <wp:effectExtent l="0" t="0" r="0" b="0"/>
            <wp:docPr id="37896" name="Рисунок 7" descr="http://img.artlebedev.ru/kovodstvo/sections/124/t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6" name="Рисунок 7" descr="http://img.artlebedev.ru/kovodstvo/sections/124/tpg.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42614" cy="979541"/>
                    </a:xfrm>
                    <a:prstGeom prst="rect">
                      <a:avLst/>
                    </a:prstGeom>
                    <a:noFill/>
                    <a:ln>
                      <a:noFill/>
                    </a:ln>
                    <a:extLst/>
                  </pic:spPr>
                </pic:pic>
              </a:graphicData>
            </a:graphic>
          </wp:inline>
        </w:drawing>
      </w:r>
    </w:p>
    <w:p w:rsidR="00816882" w:rsidRPr="00816882" w:rsidRDefault="00816882" w:rsidP="00816882">
      <w:pPr>
        <w:autoSpaceDE w:val="0"/>
        <w:autoSpaceDN w:val="0"/>
        <w:adjustRightInd w:val="0"/>
        <w:ind w:firstLine="142"/>
        <w:jc w:val="both"/>
        <w:rPr>
          <w:sz w:val="28"/>
          <w:szCs w:val="28"/>
        </w:rPr>
      </w:pPr>
      <w:r w:rsidRPr="00816882">
        <w:rPr>
          <w:sz w:val="28"/>
          <w:szCs w:val="28"/>
        </w:rPr>
        <w:t xml:space="preserve">А в XX веке логотип — это все что угодно: шрифтовое начертание, знак, а также их комбинация. </w:t>
      </w:r>
    </w:p>
    <w:p w:rsidR="00816882" w:rsidRDefault="00816882" w:rsidP="00816882">
      <w:pPr>
        <w:autoSpaceDE w:val="0"/>
        <w:autoSpaceDN w:val="0"/>
        <w:adjustRightInd w:val="0"/>
        <w:ind w:firstLine="142"/>
        <w:jc w:val="both"/>
        <w:rPr>
          <w:b/>
          <w:bCs/>
          <w:sz w:val="28"/>
          <w:szCs w:val="28"/>
        </w:rPr>
      </w:pPr>
      <w:r w:rsidRPr="00816882">
        <w:rPr>
          <w:b/>
          <w:bCs/>
          <w:sz w:val="28"/>
          <w:szCs w:val="28"/>
        </w:rPr>
        <w:t>Создание логотипа</w:t>
      </w:r>
    </w:p>
    <w:p w:rsidR="00816882" w:rsidRPr="00816882" w:rsidRDefault="00816882" w:rsidP="00816882">
      <w:pPr>
        <w:autoSpaceDE w:val="0"/>
        <w:autoSpaceDN w:val="0"/>
        <w:adjustRightInd w:val="0"/>
        <w:ind w:firstLine="142"/>
        <w:jc w:val="both"/>
        <w:rPr>
          <w:sz w:val="28"/>
          <w:szCs w:val="28"/>
        </w:rPr>
      </w:pPr>
      <w:r w:rsidRPr="00816882">
        <w:rPr>
          <w:sz w:val="28"/>
          <w:szCs w:val="28"/>
        </w:rPr>
        <w:t xml:space="preserve">Удивительное дело: фотографы, которые должны быть творческими людьми с хоть каким-то чувством </w:t>
      </w:r>
      <w:proofErr w:type="gramStart"/>
      <w:r w:rsidRPr="00816882">
        <w:rPr>
          <w:sz w:val="28"/>
          <w:szCs w:val="28"/>
        </w:rPr>
        <w:t>прекрасного</w:t>
      </w:r>
      <w:proofErr w:type="gramEnd"/>
      <w:r w:rsidRPr="00816882">
        <w:rPr>
          <w:sz w:val="28"/>
          <w:szCs w:val="28"/>
        </w:rPr>
        <w:t>, как правило, оказываются чудовищными дизайнерами.</w:t>
      </w:r>
    </w:p>
    <w:p w:rsidR="00816882" w:rsidRPr="00816882" w:rsidRDefault="00816882" w:rsidP="00816882">
      <w:pPr>
        <w:autoSpaceDE w:val="0"/>
        <w:autoSpaceDN w:val="0"/>
        <w:adjustRightInd w:val="0"/>
        <w:ind w:firstLine="142"/>
        <w:jc w:val="both"/>
        <w:rPr>
          <w:sz w:val="28"/>
          <w:szCs w:val="28"/>
        </w:rPr>
      </w:pPr>
      <w:r w:rsidRPr="00816882">
        <w:rPr>
          <w:sz w:val="28"/>
          <w:szCs w:val="28"/>
        </w:rPr>
        <w:t xml:space="preserve">Понятно, что никому не придет в голову доверить фотографу верстку, создание логотипа, дизайн сайта. </w:t>
      </w:r>
    </w:p>
    <w:p w:rsidR="00816882" w:rsidRPr="00816882" w:rsidRDefault="00816882" w:rsidP="00816882">
      <w:pPr>
        <w:autoSpaceDE w:val="0"/>
        <w:autoSpaceDN w:val="0"/>
        <w:adjustRightInd w:val="0"/>
        <w:ind w:firstLine="142"/>
        <w:jc w:val="both"/>
        <w:rPr>
          <w:sz w:val="28"/>
          <w:szCs w:val="28"/>
        </w:rPr>
      </w:pPr>
      <w:r w:rsidRPr="00816882">
        <w:rPr>
          <w:b/>
          <w:bCs/>
          <w:sz w:val="28"/>
          <w:szCs w:val="28"/>
        </w:rPr>
        <w:t>Правило:</w:t>
      </w:r>
      <w:r w:rsidRPr="00816882">
        <w:rPr>
          <w:sz w:val="28"/>
          <w:szCs w:val="28"/>
        </w:rPr>
        <w:t xml:space="preserve"> не нужно превращать подпись на фотографии в рекламу.</w:t>
      </w:r>
    </w:p>
    <w:p w:rsidR="00816882" w:rsidRPr="00816882" w:rsidRDefault="00816882" w:rsidP="00816882">
      <w:pPr>
        <w:autoSpaceDE w:val="0"/>
        <w:autoSpaceDN w:val="0"/>
        <w:adjustRightInd w:val="0"/>
        <w:ind w:firstLine="142"/>
        <w:jc w:val="both"/>
        <w:rPr>
          <w:sz w:val="28"/>
          <w:szCs w:val="28"/>
        </w:rPr>
      </w:pPr>
      <w:r w:rsidRPr="00816882">
        <w:rPr>
          <w:sz w:val="28"/>
          <w:szCs w:val="28"/>
        </w:rPr>
        <mc:AlternateContent>
          <mc:Choice Requires="wps">
            <w:drawing>
              <wp:anchor distT="0" distB="0" distL="114300" distR="114300" simplePos="0" relativeHeight="251659264" behindDoc="0" locked="0" layoutInCell="1" allowOverlap="1" wp14:anchorId="4ACF9099" wp14:editId="17EB0B23">
                <wp:simplePos x="0" y="0"/>
                <wp:positionH relativeFrom="column">
                  <wp:posOffset>3126105</wp:posOffset>
                </wp:positionH>
                <wp:positionV relativeFrom="paragraph">
                  <wp:posOffset>297180</wp:posOffset>
                </wp:positionV>
                <wp:extent cx="3082290" cy="1115695"/>
                <wp:effectExtent l="57150" t="76200" r="60960" b="84455"/>
                <wp:wrapNone/>
                <wp:docPr id="10" name="Стрелка влево 6"/>
                <wp:cNvGraphicFramePr/>
                <a:graphic xmlns:a="http://schemas.openxmlformats.org/drawingml/2006/main">
                  <a:graphicData uri="http://schemas.microsoft.com/office/word/2010/wordprocessingShape">
                    <wps:wsp>
                      <wps:cNvSpPr/>
                      <wps:spPr>
                        <a:xfrm>
                          <a:off x="0" y="0"/>
                          <a:ext cx="3082290" cy="1115695"/>
                        </a:xfrm>
                        <a:prstGeom prst="leftArrow">
                          <a:avLst/>
                        </a:prstGeom>
                        <a:scene3d>
                          <a:camera prst="orthographicFront"/>
                          <a:lightRig rig="threePt" dir="t"/>
                        </a:scene3d>
                        <a:sp3d>
                          <a:bevelT w="152400" h="50800" prst="softRound"/>
                        </a:sp3d>
                      </wps:spPr>
                      <wps:style>
                        <a:lnRef idx="2">
                          <a:schemeClr val="accent2"/>
                        </a:lnRef>
                        <a:fillRef idx="1">
                          <a:schemeClr val="lt1"/>
                        </a:fillRef>
                        <a:effectRef idx="0">
                          <a:schemeClr val="accent2"/>
                        </a:effectRef>
                        <a:fontRef idx="minor">
                          <a:schemeClr val="dk1"/>
                        </a:fontRef>
                      </wps:style>
                      <wps:txbx>
                        <w:txbxContent>
                          <w:p w:rsidR="00FE726C" w:rsidRDefault="00FE726C" w:rsidP="00816882">
                            <w:pPr>
                              <w:pStyle w:val="ad"/>
                              <w:spacing w:before="0" w:beforeAutospacing="0" w:after="0" w:afterAutospacing="0"/>
                              <w:jc w:val="center"/>
                              <w:textAlignment w:val="baseline"/>
                            </w:pPr>
                            <w:r>
                              <w:rPr>
                                <w:rFonts w:asciiTheme="minorHAnsi" w:hAnsi="Calibri" w:cstheme="minorBidi"/>
                                <w:color w:val="000000" w:themeColor="dark1"/>
                                <w:kern w:val="24"/>
                                <w:sz w:val="22"/>
                                <w:szCs w:val="22"/>
                              </w:rPr>
                              <w:t>Снимок, подписанный жадным фотографом.</w:t>
                            </w:r>
                          </w:p>
                        </w:txbxContent>
                      </wps:txbx>
                      <wps:bodyPr rtlCol="0" anchor="ct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6" o:spid="_x0000_s1026" type="#_x0000_t66" style="position:absolute;left:0;text-align:left;margin-left:246.15pt;margin-top:23.4pt;width:242.7pt;height:87.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" adj="3909" fillcolor="white [3201]" strokecolor="#c0504d [3205]" strokeweight="2pt">
                <v:textbox>
                  <w:txbxContent>
                    <w:p w:rsidR="00FE726C" w:rsidRDefault="00FE726C" w:rsidP="00816882">
                      <w:pPr>
                        <w:pStyle w:val="ad"/>
                        <w:spacing w:before="0" w:beforeAutospacing="0" w:after="0" w:afterAutospacing="0"/>
                        <w:jc w:val="center"/>
                        <w:textAlignment w:val="baseline"/>
                      </w:pPr>
                      <w:r>
                        <w:rPr>
                          <w:rFonts w:asciiTheme="minorHAnsi" w:hAnsi="Calibri" w:cstheme="minorBidi"/>
                          <w:color w:val="000000" w:themeColor="dark1"/>
                          <w:kern w:val="24"/>
                          <w:sz w:val="22"/>
                          <w:szCs w:val="22"/>
                        </w:rPr>
                        <w:t>Снимок, подписанный жадным фотографом.</w:t>
                      </w:r>
                    </w:p>
                  </w:txbxContent>
                </v:textbox>
              </v:shape>
            </w:pict>
          </mc:Fallback>
        </mc:AlternateContent>
      </w:r>
      <w:r w:rsidRPr="00816882">
        <w:rPr>
          <w:sz w:val="28"/>
          <w:szCs w:val="28"/>
        </w:rPr>
        <w:drawing>
          <wp:inline distT="0" distB="0" distL="0" distR="0" wp14:anchorId="55963A5C" wp14:editId="7F49BC73">
            <wp:extent cx="2734724" cy="1820545"/>
            <wp:effectExtent l="0" t="0" r="8890" b="8255"/>
            <wp:docPr id="88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6"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8892" cy="1823320"/>
                    </a:xfrm>
                    <a:prstGeom prst="rect">
                      <a:avLst/>
                    </a:prstGeom>
                    <a:noFill/>
                    <a:ln>
                      <a:noFill/>
                    </a:ln>
                    <a:effectLst/>
                    <a:extLst/>
                  </pic:spPr>
                </pic:pic>
              </a:graphicData>
            </a:graphic>
          </wp:inline>
        </w:drawing>
      </w:r>
    </w:p>
    <w:p w:rsidR="00816882" w:rsidRDefault="00816882" w:rsidP="00816882">
      <w:pPr>
        <w:autoSpaceDE w:val="0"/>
        <w:autoSpaceDN w:val="0"/>
        <w:adjustRightInd w:val="0"/>
        <w:ind w:firstLine="142"/>
        <w:jc w:val="both"/>
        <w:rPr>
          <w:sz w:val="28"/>
          <w:szCs w:val="28"/>
        </w:rPr>
      </w:pPr>
    </w:p>
    <w:p w:rsidR="008E694E" w:rsidRPr="008E694E" w:rsidRDefault="008E694E" w:rsidP="008E694E">
      <w:pPr>
        <w:autoSpaceDE w:val="0"/>
        <w:autoSpaceDN w:val="0"/>
        <w:adjustRightInd w:val="0"/>
        <w:ind w:firstLine="142"/>
        <w:jc w:val="both"/>
        <w:rPr>
          <w:sz w:val="28"/>
          <w:szCs w:val="28"/>
        </w:rPr>
      </w:pPr>
    </w:p>
    <w:p w:rsidR="008E694E" w:rsidRPr="008E694E" w:rsidRDefault="008E694E" w:rsidP="008E694E">
      <w:pPr>
        <w:autoSpaceDE w:val="0"/>
        <w:autoSpaceDN w:val="0"/>
        <w:adjustRightInd w:val="0"/>
        <w:ind w:firstLine="142"/>
        <w:jc w:val="both"/>
        <w:rPr>
          <w:sz w:val="28"/>
          <w:szCs w:val="28"/>
        </w:rPr>
      </w:pPr>
    </w:p>
    <w:p w:rsidR="008E694E" w:rsidRPr="00D36D95" w:rsidRDefault="00816882" w:rsidP="00D36D95">
      <w:pPr>
        <w:autoSpaceDE w:val="0"/>
        <w:autoSpaceDN w:val="0"/>
        <w:adjustRightInd w:val="0"/>
        <w:ind w:firstLine="142"/>
        <w:jc w:val="both"/>
        <w:rPr>
          <w:sz w:val="28"/>
          <w:szCs w:val="28"/>
        </w:rPr>
      </w:pPr>
      <w:r w:rsidRPr="00816882">
        <w:rPr>
          <w:sz w:val="28"/>
          <w:szCs w:val="28"/>
        </w:rPr>
        <mc:AlternateContent>
          <mc:Choice Requires="wps">
            <w:drawing>
              <wp:anchor distT="0" distB="0" distL="114300" distR="114300" simplePos="0" relativeHeight="251661312" behindDoc="0" locked="0" layoutInCell="1" allowOverlap="1" wp14:anchorId="564E08AD" wp14:editId="0AAFBB0E">
                <wp:simplePos x="0" y="0"/>
                <wp:positionH relativeFrom="column">
                  <wp:posOffset>3259455</wp:posOffset>
                </wp:positionH>
                <wp:positionV relativeFrom="paragraph">
                  <wp:posOffset>173355</wp:posOffset>
                </wp:positionV>
                <wp:extent cx="3093085" cy="1314450"/>
                <wp:effectExtent l="57150" t="76200" r="69215" b="76200"/>
                <wp:wrapNone/>
                <wp:docPr id="14" name="Стрелка влево 13"/>
                <wp:cNvGraphicFramePr/>
                <a:graphic xmlns:a="http://schemas.openxmlformats.org/drawingml/2006/main">
                  <a:graphicData uri="http://schemas.microsoft.com/office/word/2010/wordprocessingShape">
                    <wps:wsp>
                      <wps:cNvSpPr/>
                      <wps:spPr>
                        <a:xfrm>
                          <a:off x="0" y="0"/>
                          <a:ext cx="3093085" cy="1314450"/>
                        </a:xfrm>
                        <a:prstGeom prst="leftArrow">
                          <a:avLst/>
                        </a:prstGeom>
                        <a:scene3d>
                          <a:camera prst="orthographicFront"/>
                          <a:lightRig rig="threePt" dir="t"/>
                        </a:scene3d>
                        <a:sp3d>
                          <a:bevelT w="152400" h="50800" prst="softRound"/>
                        </a:sp3d>
                      </wps:spPr>
                      <wps:style>
                        <a:lnRef idx="2">
                          <a:schemeClr val="accent2"/>
                        </a:lnRef>
                        <a:fillRef idx="1">
                          <a:schemeClr val="lt1"/>
                        </a:fillRef>
                        <a:effectRef idx="0">
                          <a:schemeClr val="accent2"/>
                        </a:effectRef>
                        <a:fontRef idx="minor">
                          <a:schemeClr val="dk1"/>
                        </a:fontRef>
                      </wps:style>
                      <wps:txbx>
                        <w:txbxContent>
                          <w:p w:rsidR="00FE726C" w:rsidRDefault="00FE726C" w:rsidP="00816882">
                            <w:pPr>
                              <w:pStyle w:val="ad"/>
                              <w:spacing w:before="0" w:beforeAutospacing="0" w:after="0" w:afterAutospacing="0"/>
                              <w:jc w:val="center"/>
                              <w:textAlignment w:val="baseline"/>
                            </w:pPr>
                            <w:r>
                              <w:rPr>
                                <w:rFonts w:asciiTheme="minorHAnsi" w:hAnsi="Calibri" w:cstheme="minorBidi"/>
                                <w:color w:val="000000" w:themeColor="dark1"/>
                                <w:kern w:val="24"/>
                              </w:rPr>
                              <w:t>Размер текста не важен — надпись, закрывающая часть изображения, не имеет права на существование.</w:t>
                            </w:r>
                          </w:p>
                        </w:txbxContent>
                      </wps:txbx>
                      <wps:bodyPr rtlCol="0" anchor="ctr">
                        <a:noAutofit/>
                      </wps:bodyPr>
                    </wps:wsp>
                  </a:graphicData>
                </a:graphic>
                <wp14:sizeRelV relativeFrom="margin">
                  <wp14:pctHeight>0</wp14:pctHeight>
                </wp14:sizeRelV>
              </wp:anchor>
            </w:drawing>
          </mc:Choice>
          <mc:Fallback>
            <w:pict>
              <v:shape id="Стрелка влево 13" o:spid="_x0000_s1027" type="#_x0000_t66" style="position:absolute;left:0;text-align:left;margin-left:256.65pt;margin-top:13.65pt;width:243.55pt;height:10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" adj="4590" fillcolor="white [3201]" strokecolor="#c0504d [3205]" strokeweight="2pt">
                <v:textbox>
                  <w:txbxContent>
                    <w:p w:rsidR="00FE726C" w:rsidRDefault="00FE726C" w:rsidP="00816882">
                      <w:pPr>
                        <w:pStyle w:val="ad"/>
                        <w:spacing w:before="0" w:beforeAutospacing="0" w:after="0" w:afterAutospacing="0"/>
                        <w:jc w:val="center"/>
                        <w:textAlignment w:val="baseline"/>
                      </w:pPr>
                      <w:r>
                        <w:rPr>
                          <w:rFonts w:asciiTheme="minorHAnsi" w:hAnsi="Calibri" w:cstheme="minorBidi"/>
                          <w:color w:val="000000" w:themeColor="dark1"/>
                          <w:kern w:val="24"/>
                        </w:rPr>
                        <w:t>Размер текста не важен — надпись, закрывающая часть изображения, не имеет права на существование.</w:t>
                      </w:r>
                    </w:p>
                  </w:txbxContent>
                </v:textbox>
              </v:shape>
            </w:pict>
          </mc:Fallback>
        </mc:AlternateContent>
      </w:r>
      <w:r w:rsidRPr="00816882">
        <w:rPr>
          <w:sz w:val="28"/>
          <w:szCs w:val="28"/>
        </w:rPr>
        <w:drawing>
          <wp:inline distT="0" distB="0" distL="0" distR="0" wp14:anchorId="76836519" wp14:editId="29CA7097">
            <wp:extent cx="2747124" cy="1828800"/>
            <wp:effectExtent l="0" t="0" r="0" b="0"/>
            <wp:docPr id="88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7"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7124" cy="1828800"/>
                    </a:xfrm>
                    <a:prstGeom prst="rect">
                      <a:avLst/>
                    </a:prstGeom>
                    <a:noFill/>
                    <a:ln>
                      <a:noFill/>
                    </a:ln>
                    <a:effectLst/>
                    <a:extLst/>
                  </pic:spPr>
                </pic:pic>
              </a:graphicData>
            </a:graphic>
          </wp:inline>
        </w:drawing>
      </w:r>
    </w:p>
    <w:p w:rsidR="00D36D95" w:rsidRPr="00D36D95" w:rsidRDefault="00D36D95" w:rsidP="00D36D95">
      <w:pPr>
        <w:autoSpaceDE w:val="0"/>
        <w:autoSpaceDN w:val="0"/>
        <w:adjustRightInd w:val="0"/>
        <w:ind w:firstLine="142"/>
        <w:jc w:val="both"/>
        <w:rPr>
          <w:sz w:val="28"/>
          <w:szCs w:val="28"/>
        </w:rPr>
      </w:pPr>
    </w:p>
    <w:p w:rsidR="00D36D95" w:rsidRPr="00D36D95" w:rsidRDefault="00D36D95" w:rsidP="00D36D95">
      <w:pPr>
        <w:autoSpaceDE w:val="0"/>
        <w:autoSpaceDN w:val="0"/>
        <w:adjustRightInd w:val="0"/>
        <w:ind w:firstLine="142"/>
        <w:jc w:val="both"/>
        <w:rPr>
          <w:sz w:val="28"/>
          <w:szCs w:val="28"/>
        </w:rPr>
      </w:pPr>
    </w:p>
    <w:p w:rsidR="00D36D95" w:rsidRPr="00D36D95" w:rsidRDefault="00816882" w:rsidP="00816882">
      <w:pPr>
        <w:autoSpaceDE w:val="0"/>
        <w:autoSpaceDN w:val="0"/>
        <w:adjustRightInd w:val="0"/>
        <w:ind w:firstLine="142"/>
        <w:jc w:val="right"/>
        <w:rPr>
          <w:sz w:val="28"/>
          <w:szCs w:val="28"/>
        </w:rPr>
      </w:pPr>
      <w:r w:rsidRPr="00816882">
        <w:rPr>
          <w:sz w:val="28"/>
          <w:szCs w:val="28"/>
        </w:rPr>
        <mc:AlternateContent>
          <mc:Choice Requires="wps">
            <w:drawing>
              <wp:anchor distT="0" distB="0" distL="114300" distR="114300" simplePos="0" relativeHeight="251663360" behindDoc="0" locked="0" layoutInCell="1" allowOverlap="1" wp14:anchorId="3FAF832B" wp14:editId="4B47EE86">
                <wp:simplePos x="0" y="0"/>
                <wp:positionH relativeFrom="column">
                  <wp:posOffset>-145415</wp:posOffset>
                </wp:positionH>
                <wp:positionV relativeFrom="paragraph">
                  <wp:posOffset>405130</wp:posOffset>
                </wp:positionV>
                <wp:extent cx="3871595" cy="1151890"/>
                <wp:effectExtent l="57150" t="76200" r="71755" b="86360"/>
                <wp:wrapNone/>
                <wp:docPr id="16" name="Стрелка влево 15"/>
                <wp:cNvGraphicFramePr/>
                <a:graphic xmlns:a="http://schemas.openxmlformats.org/drawingml/2006/main">
                  <a:graphicData uri="http://schemas.microsoft.com/office/word/2010/wordprocessingShape">
                    <wps:wsp>
                      <wps:cNvSpPr/>
                      <wps:spPr>
                        <a:xfrm flipH="1">
                          <a:off x="0" y="0"/>
                          <a:ext cx="3871595" cy="1151890"/>
                        </a:xfrm>
                        <a:prstGeom prst="leftArrow">
                          <a:avLst/>
                        </a:prstGeom>
                        <a:scene3d>
                          <a:camera prst="orthographicFront"/>
                          <a:lightRig rig="threePt" dir="t"/>
                        </a:scene3d>
                        <a:sp3d>
                          <a:bevelT w="152400" h="50800" prst="softRound"/>
                        </a:sp3d>
                      </wps:spPr>
                      <wps:style>
                        <a:lnRef idx="2">
                          <a:schemeClr val="accent2"/>
                        </a:lnRef>
                        <a:fillRef idx="1">
                          <a:schemeClr val="lt1"/>
                        </a:fillRef>
                        <a:effectRef idx="0">
                          <a:schemeClr val="accent2"/>
                        </a:effectRef>
                        <a:fontRef idx="minor">
                          <a:schemeClr val="dk1"/>
                        </a:fontRef>
                      </wps:style>
                      <wps:txbx>
                        <w:txbxContent>
                          <w:p w:rsidR="00FE726C" w:rsidRDefault="00FE726C" w:rsidP="00816882">
                            <w:pPr>
                              <w:pStyle w:val="ad"/>
                              <w:spacing w:before="0" w:beforeAutospacing="0" w:after="0" w:afterAutospacing="0"/>
                              <w:textAlignment w:val="baseline"/>
                            </w:pPr>
                            <w:r>
                              <w:rPr>
                                <w:rFonts w:asciiTheme="minorHAnsi" w:hAnsi="Calibri" w:cstheme="minorBidi"/>
                                <w:color w:val="000000" w:themeColor="dark1"/>
                                <w:kern w:val="24"/>
                                <w:sz w:val="21"/>
                                <w:szCs w:val="21"/>
                              </w:rPr>
                              <w:t xml:space="preserve">Ничто не портит фотографию сильнее, чем добавлением рамки и наложением красивого шрифта. </w:t>
                            </w:r>
                          </w:p>
                        </w:txbxContent>
                      </wps:txbx>
                      <wps:bodyPr rtlCol="0" anchor="ctr"/>
                    </wps:wsp>
                  </a:graphicData>
                </a:graphic>
              </wp:anchor>
            </w:drawing>
          </mc:Choice>
          <mc:Fallback>
            <w:pict>
              <v:shape id="Стрелка влево 15" o:spid="_x0000_s1028" type="#_x0000_t66" style="position:absolute;left:0;text-align:left;margin-left:-11.45pt;margin-top:31.9pt;width:304.85pt;height:90.7pt;flip:x;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" adj="3213" fillcolor="white [3201]" strokecolor="#c0504d [3205]" strokeweight="2pt">
                <v:textbox>
                  <w:txbxContent>
                    <w:p w:rsidR="00FE726C" w:rsidRDefault="00FE726C" w:rsidP="00816882">
                      <w:pPr>
                        <w:pStyle w:val="ad"/>
                        <w:spacing w:before="0" w:beforeAutospacing="0" w:after="0" w:afterAutospacing="0"/>
                        <w:textAlignment w:val="baseline"/>
                      </w:pPr>
                      <w:r>
                        <w:rPr>
                          <w:rFonts w:asciiTheme="minorHAnsi" w:hAnsi="Calibri" w:cstheme="minorBidi"/>
                          <w:color w:val="000000" w:themeColor="dark1"/>
                          <w:kern w:val="24"/>
                          <w:sz w:val="21"/>
                          <w:szCs w:val="21"/>
                        </w:rPr>
                        <w:t xml:space="preserve">Ничто не портит фотографию сильнее, чем добавлением рамки и наложением красивого шрифта. </w:t>
                      </w:r>
                    </w:p>
                  </w:txbxContent>
                </v:textbox>
              </v:shape>
            </w:pict>
          </mc:Fallback>
        </mc:AlternateContent>
      </w:r>
      <w:r w:rsidRPr="00816882">
        <w:rPr>
          <w:sz w:val="28"/>
          <w:szCs w:val="28"/>
        </w:rPr>
        <w:drawing>
          <wp:inline distT="0" distB="0" distL="0" distR="0" wp14:anchorId="3C901441" wp14:editId="7E65D395">
            <wp:extent cx="2660322" cy="1771015"/>
            <wp:effectExtent l="0" t="0" r="6985" b="635"/>
            <wp:docPr id="880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8"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62946" cy="1772762"/>
                    </a:xfrm>
                    <a:prstGeom prst="rect">
                      <a:avLst/>
                    </a:prstGeom>
                    <a:noFill/>
                    <a:ln>
                      <a:noFill/>
                    </a:ln>
                    <a:effectLst/>
                    <a:extLst/>
                  </pic:spPr>
                </pic:pic>
              </a:graphicData>
            </a:graphic>
          </wp:inline>
        </w:drawing>
      </w:r>
    </w:p>
    <w:p w:rsidR="00D36D95" w:rsidRPr="00D36D95" w:rsidRDefault="00D36D95" w:rsidP="00D36D95">
      <w:pPr>
        <w:autoSpaceDE w:val="0"/>
        <w:autoSpaceDN w:val="0"/>
        <w:adjustRightInd w:val="0"/>
        <w:ind w:firstLine="142"/>
        <w:jc w:val="both"/>
        <w:rPr>
          <w:sz w:val="28"/>
          <w:szCs w:val="28"/>
        </w:rPr>
      </w:pPr>
    </w:p>
    <w:p w:rsidR="00D36D95" w:rsidRPr="002D5C24" w:rsidRDefault="00D36D95" w:rsidP="00D36D95">
      <w:pPr>
        <w:autoSpaceDE w:val="0"/>
        <w:autoSpaceDN w:val="0"/>
        <w:adjustRightInd w:val="0"/>
        <w:ind w:firstLine="142"/>
        <w:jc w:val="center"/>
        <w:rPr>
          <w:sz w:val="28"/>
          <w:szCs w:val="28"/>
        </w:rPr>
      </w:pPr>
    </w:p>
    <w:p w:rsidR="002D5C24" w:rsidRPr="002D5C24" w:rsidRDefault="002D5C24" w:rsidP="002D5C24">
      <w:pPr>
        <w:autoSpaceDE w:val="0"/>
        <w:autoSpaceDN w:val="0"/>
        <w:adjustRightInd w:val="0"/>
        <w:ind w:firstLine="708"/>
        <w:jc w:val="both"/>
        <w:rPr>
          <w:sz w:val="28"/>
          <w:szCs w:val="28"/>
        </w:rPr>
      </w:pPr>
    </w:p>
    <w:p w:rsidR="002D5C24" w:rsidRPr="002D5C24" w:rsidRDefault="002D5C24" w:rsidP="002D5C24">
      <w:pPr>
        <w:autoSpaceDE w:val="0"/>
        <w:autoSpaceDN w:val="0"/>
        <w:adjustRightInd w:val="0"/>
        <w:ind w:firstLine="708"/>
        <w:jc w:val="both"/>
        <w:rPr>
          <w:sz w:val="28"/>
          <w:szCs w:val="28"/>
        </w:rPr>
      </w:pPr>
    </w:p>
    <w:p w:rsidR="002D5C24" w:rsidRPr="002D5C24" w:rsidRDefault="002D5C24" w:rsidP="002D5C24">
      <w:pPr>
        <w:autoSpaceDE w:val="0"/>
        <w:autoSpaceDN w:val="0"/>
        <w:adjustRightInd w:val="0"/>
        <w:ind w:firstLine="708"/>
        <w:jc w:val="both"/>
        <w:rPr>
          <w:sz w:val="28"/>
          <w:szCs w:val="28"/>
        </w:rPr>
      </w:pPr>
    </w:p>
    <w:p w:rsidR="009A2CB1" w:rsidRPr="002D5C24" w:rsidRDefault="00816882" w:rsidP="00816882">
      <w:pPr>
        <w:autoSpaceDE w:val="0"/>
        <w:autoSpaceDN w:val="0"/>
        <w:adjustRightInd w:val="0"/>
        <w:ind w:firstLine="708"/>
        <w:jc w:val="right"/>
        <w:rPr>
          <w:sz w:val="28"/>
          <w:szCs w:val="28"/>
        </w:rPr>
      </w:pPr>
      <w:r w:rsidRPr="00816882">
        <w:rPr>
          <w:sz w:val="28"/>
          <w:szCs w:val="28"/>
        </w:rPr>
        <mc:AlternateContent>
          <mc:Choice Requires="wps">
            <w:drawing>
              <wp:anchor distT="0" distB="0" distL="114300" distR="114300" simplePos="0" relativeHeight="251665408" behindDoc="0" locked="0" layoutInCell="1" allowOverlap="1" wp14:anchorId="0A297F2A" wp14:editId="75003570">
                <wp:simplePos x="0" y="0"/>
                <wp:positionH relativeFrom="column">
                  <wp:posOffset>269240</wp:posOffset>
                </wp:positionH>
                <wp:positionV relativeFrom="paragraph">
                  <wp:posOffset>243840</wp:posOffset>
                </wp:positionV>
                <wp:extent cx="2990651" cy="1152128"/>
                <wp:effectExtent l="57150" t="76200" r="57785" b="86360"/>
                <wp:wrapNone/>
                <wp:docPr id="15" name="Стрелка влево 14"/>
                <wp:cNvGraphicFramePr/>
                <a:graphic xmlns:a="http://schemas.openxmlformats.org/drawingml/2006/main">
                  <a:graphicData uri="http://schemas.microsoft.com/office/word/2010/wordprocessingShape">
                    <wps:wsp>
                      <wps:cNvSpPr/>
                      <wps:spPr>
                        <a:xfrm flipH="1">
                          <a:off x="0" y="0"/>
                          <a:ext cx="2990651" cy="1152128"/>
                        </a:xfrm>
                        <a:prstGeom prst="leftArrow">
                          <a:avLst/>
                        </a:prstGeom>
                        <a:scene3d>
                          <a:camera prst="orthographicFront"/>
                          <a:lightRig rig="threePt" dir="t"/>
                        </a:scene3d>
                        <a:sp3d>
                          <a:bevelT w="152400" h="50800" prst="softRound"/>
                        </a:sp3d>
                      </wps:spPr>
                      <wps:style>
                        <a:lnRef idx="2">
                          <a:schemeClr val="accent2"/>
                        </a:lnRef>
                        <a:fillRef idx="1">
                          <a:schemeClr val="lt1"/>
                        </a:fillRef>
                        <a:effectRef idx="0">
                          <a:schemeClr val="accent2"/>
                        </a:effectRef>
                        <a:fontRef idx="minor">
                          <a:schemeClr val="dk1"/>
                        </a:fontRef>
                      </wps:style>
                      <wps:txbx>
                        <w:txbxContent>
                          <w:p w:rsidR="00FE726C" w:rsidRDefault="00FE726C" w:rsidP="00816882">
                            <w:pPr>
                              <w:pStyle w:val="ad"/>
                              <w:spacing w:before="0" w:beforeAutospacing="0" w:after="0" w:afterAutospacing="0"/>
                              <w:jc w:val="center"/>
                              <w:textAlignment w:val="baseline"/>
                            </w:pPr>
                            <w:r>
                              <w:rPr>
                                <w:rFonts w:asciiTheme="minorHAnsi" w:hAnsi="Calibri" w:cstheme="minorBidi"/>
                                <w:color w:val="000000" w:themeColor="dark1"/>
                                <w:kern w:val="24"/>
                                <w:sz w:val="22"/>
                                <w:szCs w:val="22"/>
                              </w:rPr>
                              <w:t>Подпись должна быть видна только тогда, когда мы ее осознанно ищем.</w:t>
                            </w:r>
                          </w:p>
                        </w:txbxContent>
                      </wps:txbx>
                      <wps:bodyPr rtlCol="0" anchor="ctr"/>
                    </wps:wsp>
                  </a:graphicData>
                </a:graphic>
              </wp:anchor>
            </w:drawing>
          </mc:Choice>
          <mc:Fallback>
            <w:pict>
              <v:shape id="Стрелка влево 14" o:spid="_x0000_s1029" type="#_x0000_t66" style="position:absolute;left:0;text-align:left;margin-left:21.2pt;margin-top:19.2pt;width:235.5pt;height:90.7pt;flip:x;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" adj="4161" fillcolor="white [3201]" strokecolor="#c0504d [3205]" strokeweight="2pt">
                <v:textbox>
                  <w:txbxContent>
                    <w:p w:rsidR="00FE726C" w:rsidRDefault="00FE726C" w:rsidP="00816882">
                      <w:pPr>
                        <w:pStyle w:val="ad"/>
                        <w:spacing w:before="0" w:beforeAutospacing="0" w:after="0" w:afterAutospacing="0"/>
                        <w:jc w:val="center"/>
                        <w:textAlignment w:val="baseline"/>
                      </w:pPr>
                      <w:r>
                        <w:rPr>
                          <w:rFonts w:asciiTheme="minorHAnsi" w:hAnsi="Calibri" w:cstheme="minorBidi"/>
                          <w:color w:val="000000" w:themeColor="dark1"/>
                          <w:kern w:val="24"/>
                          <w:sz w:val="22"/>
                          <w:szCs w:val="22"/>
                        </w:rPr>
                        <w:t>Подпись должна быть видна только тогда, когда мы ее осознанно ищем.</w:t>
                      </w:r>
                    </w:p>
                  </w:txbxContent>
                </v:textbox>
              </v:shape>
            </w:pict>
          </mc:Fallback>
        </mc:AlternateContent>
      </w:r>
      <w:r w:rsidRPr="00816882">
        <w:rPr>
          <w:sz w:val="28"/>
          <w:szCs w:val="28"/>
        </w:rPr>
        <w:drawing>
          <wp:inline distT="0" distB="0" distL="0" distR="0" wp14:anchorId="4EB6B9FB" wp14:editId="5309B8D6">
            <wp:extent cx="2618354" cy="1743075"/>
            <wp:effectExtent l="0" t="0" r="0" b="0"/>
            <wp:docPr id="880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3"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16011" cy="1741515"/>
                    </a:xfrm>
                    <a:prstGeom prst="rect">
                      <a:avLst/>
                    </a:prstGeom>
                    <a:noFill/>
                    <a:ln>
                      <a:noFill/>
                    </a:ln>
                    <a:effectLst/>
                    <a:extLst/>
                  </pic:spPr>
                </pic:pic>
              </a:graphicData>
            </a:graphic>
          </wp:inline>
        </w:drawing>
      </w:r>
    </w:p>
    <w:p w:rsidR="009A2CB1" w:rsidRPr="002D5C24" w:rsidRDefault="009A2CB1" w:rsidP="00F5705D">
      <w:pPr>
        <w:autoSpaceDE w:val="0"/>
        <w:autoSpaceDN w:val="0"/>
        <w:adjustRightInd w:val="0"/>
        <w:jc w:val="both"/>
        <w:rPr>
          <w:sz w:val="28"/>
          <w:szCs w:val="28"/>
        </w:rPr>
      </w:pPr>
    </w:p>
    <w:p w:rsidR="009A2CB1" w:rsidRDefault="00816882" w:rsidP="00C64C88">
      <w:pPr>
        <w:autoSpaceDE w:val="0"/>
        <w:autoSpaceDN w:val="0"/>
        <w:adjustRightInd w:val="0"/>
        <w:ind w:firstLine="708"/>
        <w:jc w:val="both"/>
        <w:rPr>
          <w:b/>
          <w:bCs/>
          <w:sz w:val="28"/>
          <w:szCs w:val="28"/>
        </w:rPr>
      </w:pPr>
      <w:r w:rsidRPr="00816882">
        <w:rPr>
          <w:b/>
          <w:bCs/>
          <w:sz w:val="28"/>
          <w:szCs w:val="28"/>
        </w:rPr>
        <w:t>Заставки на сайтах</w:t>
      </w:r>
    </w:p>
    <w:p w:rsidR="00816882" w:rsidRPr="00816882" w:rsidRDefault="00816882" w:rsidP="00816882">
      <w:pPr>
        <w:autoSpaceDE w:val="0"/>
        <w:autoSpaceDN w:val="0"/>
        <w:adjustRightInd w:val="0"/>
        <w:ind w:firstLine="708"/>
        <w:jc w:val="both"/>
        <w:rPr>
          <w:sz w:val="28"/>
          <w:szCs w:val="28"/>
        </w:rPr>
      </w:pPr>
      <w:r w:rsidRPr="00816882">
        <w:rPr>
          <w:sz w:val="28"/>
          <w:szCs w:val="28"/>
        </w:rPr>
        <w:t xml:space="preserve">На некоторых сайтах можно встретить первую страницу, которая не посвящена анонсам свежих материалов или перечню рубрик, а просто содержит красивую (или некрасивую) картинку. </w:t>
      </w:r>
    </w:p>
    <w:p w:rsidR="00816882" w:rsidRPr="00816882" w:rsidRDefault="00816882" w:rsidP="00816882">
      <w:pPr>
        <w:autoSpaceDE w:val="0"/>
        <w:autoSpaceDN w:val="0"/>
        <w:adjustRightInd w:val="0"/>
        <w:ind w:firstLine="708"/>
        <w:jc w:val="both"/>
        <w:rPr>
          <w:sz w:val="28"/>
          <w:szCs w:val="28"/>
        </w:rPr>
      </w:pPr>
      <w:r w:rsidRPr="00816882">
        <w:rPr>
          <w:b/>
          <w:bCs/>
          <w:sz w:val="28"/>
          <w:szCs w:val="28"/>
        </w:rPr>
        <w:t>Правило:</w:t>
      </w:r>
      <w:r w:rsidRPr="00816882">
        <w:rPr>
          <w:sz w:val="28"/>
          <w:szCs w:val="28"/>
        </w:rPr>
        <w:t xml:space="preserve"> </w:t>
      </w:r>
      <w:r w:rsidRPr="00816882">
        <w:rPr>
          <w:b/>
          <w:bCs/>
          <w:i/>
          <w:iCs/>
          <w:sz w:val="28"/>
          <w:szCs w:val="28"/>
        </w:rPr>
        <w:t xml:space="preserve">если нет стопроцентной уверенности в необходимости заставки, и есть сомнения в том, что она произведет должное впечатление на посетителя, заставку делать не надо. </w:t>
      </w:r>
    </w:p>
    <w:p w:rsidR="00816882" w:rsidRPr="00816882" w:rsidRDefault="00816882" w:rsidP="00816882">
      <w:pPr>
        <w:autoSpaceDE w:val="0"/>
        <w:autoSpaceDN w:val="0"/>
        <w:adjustRightInd w:val="0"/>
        <w:ind w:firstLine="708"/>
        <w:jc w:val="both"/>
        <w:rPr>
          <w:sz w:val="28"/>
          <w:szCs w:val="28"/>
        </w:rPr>
      </w:pPr>
      <w:r w:rsidRPr="00816882">
        <w:rPr>
          <w:sz w:val="28"/>
          <w:szCs w:val="28"/>
        </w:rPr>
        <w:t xml:space="preserve">Существуют страницы-заставки, выполняющие роль входной двери. </w:t>
      </w:r>
    </w:p>
    <w:p w:rsidR="00816882" w:rsidRPr="002D5C24" w:rsidRDefault="00816882" w:rsidP="00816882">
      <w:pPr>
        <w:autoSpaceDE w:val="0"/>
        <w:autoSpaceDN w:val="0"/>
        <w:adjustRightInd w:val="0"/>
        <w:ind w:firstLine="708"/>
        <w:jc w:val="center"/>
        <w:rPr>
          <w:sz w:val="28"/>
          <w:szCs w:val="28"/>
        </w:rPr>
      </w:pPr>
      <w:r w:rsidRPr="00816882">
        <w:rPr>
          <w:sz w:val="28"/>
          <w:szCs w:val="28"/>
        </w:rPr>
        <w:drawing>
          <wp:inline distT="0" distB="0" distL="0" distR="0" wp14:anchorId="15EE5D37" wp14:editId="747AB32F">
            <wp:extent cx="3638550" cy="2933700"/>
            <wp:effectExtent l="0" t="0" r="0" b="0"/>
            <wp:docPr id="38918" name="Объект 6" descr="http://img.artlebedev.ru/kovodstvo/sections/46/tema-rrr.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38918" name="Объект 6" descr="http://img.artlebedev.ru/kovodstvo/sections/46/tema-rrr.jpg"/>
                    <pic:cNvPicPr>
                      <a:picLocks noGrp="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42285" cy="2936712"/>
                    </a:xfrm>
                    <a:prstGeom prst="rect">
                      <a:avLst/>
                    </a:prstGeom>
                    <a:noFill/>
                    <a:ln>
                      <a:noFill/>
                    </a:ln>
                    <a:extLst/>
                  </pic:spPr>
                </pic:pic>
              </a:graphicData>
            </a:graphic>
          </wp:inline>
        </w:drawing>
      </w:r>
    </w:p>
    <w:p w:rsidR="009A2CB1" w:rsidRDefault="009A2CB1" w:rsidP="00C64C88">
      <w:pPr>
        <w:autoSpaceDE w:val="0"/>
        <w:autoSpaceDN w:val="0"/>
        <w:adjustRightInd w:val="0"/>
        <w:ind w:firstLine="708"/>
        <w:jc w:val="both"/>
        <w:rPr>
          <w:sz w:val="28"/>
          <w:szCs w:val="28"/>
        </w:rPr>
      </w:pPr>
    </w:p>
    <w:p w:rsidR="00816882" w:rsidRPr="00816882" w:rsidRDefault="00816882" w:rsidP="00816882">
      <w:pPr>
        <w:autoSpaceDE w:val="0"/>
        <w:autoSpaceDN w:val="0"/>
        <w:adjustRightInd w:val="0"/>
        <w:ind w:firstLine="708"/>
        <w:jc w:val="both"/>
        <w:rPr>
          <w:sz w:val="28"/>
          <w:szCs w:val="28"/>
        </w:rPr>
      </w:pPr>
      <w:r w:rsidRPr="00816882">
        <w:rPr>
          <w:sz w:val="28"/>
          <w:szCs w:val="28"/>
        </w:rPr>
        <w:t xml:space="preserve">Впервые в </w:t>
      </w:r>
      <w:proofErr w:type="spellStart"/>
      <w:r w:rsidRPr="00816882">
        <w:rPr>
          <w:sz w:val="28"/>
          <w:szCs w:val="28"/>
        </w:rPr>
        <w:t>рунете</w:t>
      </w:r>
      <w:proofErr w:type="spellEnd"/>
      <w:r w:rsidRPr="00816882">
        <w:rPr>
          <w:sz w:val="28"/>
          <w:szCs w:val="28"/>
        </w:rPr>
        <w:t xml:space="preserve"> такая специальная заставка была применена 16 февраля 1996 года на сайте </w:t>
      </w:r>
      <w:r w:rsidRPr="00816882">
        <w:rPr>
          <w:sz w:val="28"/>
          <w:szCs w:val="28"/>
        </w:rPr>
        <w:br/>
      </w:r>
      <w:hyperlink r:id="rId48" w:history="1">
        <w:r w:rsidRPr="00816882">
          <w:rPr>
            <w:rStyle w:val="a9"/>
            <w:sz w:val="28"/>
            <w:szCs w:val="28"/>
          </w:rPr>
          <w:t>Н.Ж.М.Д. (http:/</w:t>
        </w:r>
        <w:r w:rsidRPr="00816882">
          <w:rPr>
            <w:rStyle w:val="a9"/>
            <w:sz w:val="28"/>
            <w:szCs w:val="28"/>
          </w:rPr>
          <w:softHyphen/>
          <w:t>/</w:t>
        </w:r>
        <w:r w:rsidRPr="00816882">
          <w:rPr>
            <w:rStyle w:val="a9"/>
            <w:sz w:val="28"/>
            <w:szCs w:val="28"/>
          </w:rPr>
          <w:softHyphen/>
          <w:t>www.tema.ru/</w:t>
        </w:r>
        <w:r w:rsidRPr="00816882">
          <w:rPr>
            <w:rStyle w:val="a9"/>
            <w:sz w:val="28"/>
            <w:szCs w:val="28"/>
          </w:rPr>
          <w:softHyphen/>
          <w:t>rrr/</w:t>
        </w:r>
        <w:r w:rsidRPr="00816882">
          <w:rPr>
            <w:rStyle w:val="a9"/>
            <w:sz w:val="28"/>
            <w:szCs w:val="28"/>
          </w:rPr>
          <w:softHyphen/>
          <w:t>)</w:t>
        </w:r>
      </w:hyperlink>
      <w:r w:rsidRPr="00816882">
        <w:rPr>
          <w:sz w:val="28"/>
          <w:szCs w:val="28"/>
        </w:rPr>
        <w:t xml:space="preserve">. </w:t>
      </w:r>
    </w:p>
    <w:p w:rsidR="00816882" w:rsidRPr="00816882" w:rsidRDefault="00816882" w:rsidP="00816882">
      <w:pPr>
        <w:autoSpaceDE w:val="0"/>
        <w:autoSpaceDN w:val="0"/>
        <w:adjustRightInd w:val="0"/>
        <w:ind w:firstLine="708"/>
        <w:jc w:val="both"/>
        <w:rPr>
          <w:sz w:val="28"/>
          <w:szCs w:val="28"/>
        </w:rPr>
      </w:pPr>
      <w:r w:rsidRPr="00816882">
        <w:rPr>
          <w:sz w:val="28"/>
          <w:szCs w:val="28"/>
        </w:rPr>
        <w:t xml:space="preserve">Ужасная манера — в качестве заставки вешать скриншот с основной страницы сайта. Это особенно раздражает тем, что посетитель невольно вчитывается в названия разделов, выбирает понравившийся, тыкает в него — и оказывается на странице, где еще раз нарисована вся навигация. </w:t>
      </w:r>
    </w:p>
    <w:p w:rsidR="00816882" w:rsidRPr="00816882" w:rsidRDefault="00816882" w:rsidP="00816882">
      <w:pPr>
        <w:autoSpaceDE w:val="0"/>
        <w:autoSpaceDN w:val="0"/>
        <w:adjustRightInd w:val="0"/>
        <w:ind w:firstLine="708"/>
        <w:jc w:val="both"/>
        <w:rPr>
          <w:sz w:val="28"/>
          <w:szCs w:val="28"/>
        </w:rPr>
      </w:pPr>
      <w:r w:rsidRPr="00816882">
        <w:rPr>
          <w:i/>
          <w:iCs/>
          <w:sz w:val="28"/>
          <w:szCs w:val="28"/>
        </w:rPr>
        <w:t>Заставку надо делать так, чтобы вход был очевиден</w:t>
      </w:r>
      <w:r w:rsidRPr="00816882">
        <w:rPr>
          <w:sz w:val="28"/>
          <w:szCs w:val="28"/>
        </w:rPr>
        <w:t>.</w:t>
      </w:r>
    </w:p>
    <w:p w:rsidR="00816882" w:rsidRPr="00816882" w:rsidRDefault="00816882" w:rsidP="00816882">
      <w:pPr>
        <w:autoSpaceDE w:val="0"/>
        <w:autoSpaceDN w:val="0"/>
        <w:adjustRightInd w:val="0"/>
        <w:ind w:firstLine="708"/>
        <w:jc w:val="both"/>
        <w:rPr>
          <w:sz w:val="28"/>
          <w:szCs w:val="28"/>
        </w:rPr>
      </w:pPr>
      <w:r w:rsidRPr="00816882">
        <w:rPr>
          <w:b/>
          <w:bCs/>
          <w:sz w:val="28"/>
          <w:szCs w:val="28"/>
        </w:rPr>
        <w:t>Правило:</w:t>
      </w:r>
      <w:r w:rsidRPr="00816882">
        <w:rPr>
          <w:sz w:val="28"/>
          <w:szCs w:val="28"/>
        </w:rPr>
        <w:t xml:space="preserve"> </w:t>
      </w:r>
      <w:r w:rsidRPr="00816882">
        <w:rPr>
          <w:i/>
          <w:iCs/>
          <w:sz w:val="28"/>
          <w:szCs w:val="28"/>
        </w:rPr>
        <w:t xml:space="preserve">поменьше загадок для новых гостей. </w:t>
      </w:r>
      <w:r w:rsidRPr="00816882">
        <w:rPr>
          <w:sz w:val="28"/>
          <w:szCs w:val="28"/>
        </w:rPr>
        <w:t xml:space="preserve">Посетитель всегда должен иметь возможность нажать на ссылку входа, не дожидаясь и секунды, пока сработает автоматический </w:t>
      </w:r>
      <w:proofErr w:type="gramStart"/>
      <w:r w:rsidRPr="00816882">
        <w:rPr>
          <w:sz w:val="28"/>
          <w:szCs w:val="28"/>
        </w:rPr>
        <w:t>переброс или</w:t>
      </w:r>
      <w:proofErr w:type="gramEnd"/>
      <w:r w:rsidRPr="00816882">
        <w:rPr>
          <w:sz w:val="28"/>
          <w:szCs w:val="28"/>
        </w:rPr>
        <w:t xml:space="preserve"> доиграет </w:t>
      </w:r>
      <w:proofErr w:type="spellStart"/>
      <w:r w:rsidRPr="00816882">
        <w:rPr>
          <w:sz w:val="28"/>
          <w:szCs w:val="28"/>
        </w:rPr>
        <w:t>флеш</w:t>
      </w:r>
      <w:proofErr w:type="spellEnd"/>
      <w:r w:rsidRPr="00816882">
        <w:rPr>
          <w:sz w:val="28"/>
          <w:szCs w:val="28"/>
        </w:rPr>
        <w:t xml:space="preserve">-заставка. </w:t>
      </w:r>
    </w:p>
    <w:p w:rsidR="00816882" w:rsidRPr="00816882" w:rsidRDefault="00816882" w:rsidP="00816882">
      <w:pPr>
        <w:autoSpaceDE w:val="0"/>
        <w:autoSpaceDN w:val="0"/>
        <w:adjustRightInd w:val="0"/>
        <w:ind w:firstLine="708"/>
        <w:jc w:val="both"/>
        <w:rPr>
          <w:sz w:val="28"/>
          <w:szCs w:val="28"/>
        </w:rPr>
      </w:pPr>
      <w:r w:rsidRPr="00816882">
        <w:rPr>
          <w:sz w:val="28"/>
          <w:szCs w:val="28"/>
        </w:rPr>
        <w:t xml:space="preserve">Основная функция заставки (кроме информирования или создания настроения) — служить входом на сайт. Все элементы заставочной страницы должны сопровождаться текстовыми ссылками на главную страницу (например, надписью «вход»). </w:t>
      </w:r>
    </w:p>
    <w:p w:rsidR="00816882" w:rsidRPr="00816882" w:rsidRDefault="00816882" w:rsidP="00816882">
      <w:pPr>
        <w:autoSpaceDE w:val="0"/>
        <w:autoSpaceDN w:val="0"/>
        <w:adjustRightInd w:val="0"/>
        <w:ind w:firstLine="708"/>
        <w:jc w:val="both"/>
        <w:rPr>
          <w:sz w:val="28"/>
          <w:szCs w:val="28"/>
        </w:rPr>
      </w:pPr>
      <w:r w:rsidRPr="00816882">
        <w:rPr>
          <w:sz w:val="28"/>
          <w:szCs w:val="28"/>
        </w:rPr>
        <w:t xml:space="preserve">Какие бывают заставки: </w:t>
      </w:r>
    </w:p>
    <w:p w:rsidR="00816882" w:rsidRPr="00816882" w:rsidRDefault="00816882" w:rsidP="00816882">
      <w:pPr>
        <w:autoSpaceDE w:val="0"/>
        <w:autoSpaceDN w:val="0"/>
        <w:adjustRightInd w:val="0"/>
        <w:ind w:firstLine="708"/>
        <w:jc w:val="both"/>
        <w:rPr>
          <w:sz w:val="28"/>
          <w:szCs w:val="28"/>
        </w:rPr>
      </w:pPr>
      <w:r w:rsidRPr="00816882">
        <w:rPr>
          <w:sz w:val="28"/>
          <w:szCs w:val="28"/>
        </w:rPr>
        <w:t xml:space="preserve">I. </w:t>
      </w:r>
      <w:r w:rsidRPr="00816882">
        <w:rPr>
          <w:i/>
          <w:iCs/>
          <w:sz w:val="28"/>
          <w:szCs w:val="28"/>
        </w:rPr>
        <w:t>Простая графическая заставка</w:t>
      </w:r>
      <w:r w:rsidRPr="00816882">
        <w:rPr>
          <w:sz w:val="28"/>
          <w:szCs w:val="28"/>
        </w:rPr>
        <w:t xml:space="preserve">, </w:t>
      </w:r>
      <w:r w:rsidRPr="00816882">
        <w:rPr>
          <w:i/>
          <w:iCs/>
          <w:sz w:val="28"/>
          <w:szCs w:val="28"/>
        </w:rPr>
        <w:t>коллаж</w:t>
      </w:r>
      <w:r w:rsidRPr="00816882">
        <w:rPr>
          <w:sz w:val="28"/>
          <w:szCs w:val="28"/>
        </w:rPr>
        <w:t xml:space="preserve">, </w:t>
      </w:r>
      <w:r w:rsidRPr="00816882">
        <w:rPr>
          <w:i/>
          <w:iCs/>
          <w:sz w:val="28"/>
          <w:szCs w:val="28"/>
        </w:rPr>
        <w:t>фотография</w:t>
      </w:r>
      <w:r w:rsidRPr="00816882">
        <w:rPr>
          <w:sz w:val="28"/>
          <w:szCs w:val="28"/>
        </w:rPr>
        <w:t xml:space="preserve">, </w:t>
      </w:r>
      <w:r w:rsidRPr="00816882">
        <w:rPr>
          <w:i/>
          <w:iCs/>
          <w:sz w:val="28"/>
          <w:szCs w:val="28"/>
        </w:rPr>
        <w:t>анимация</w:t>
      </w:r>
      <w:r w:rsidRPr="00816882">
        <w:rPr>
          <w:sz w:val="28"/>
          <w:szCs w:val="28"/>
        </w:rPr>
        <w:t xml:space="preserve">, являющаяся ссылкой на главную страницу с содержанием. </w:t>
      </w:r>
    </w:p>
    <w:p w:rsidR="00816882" w:rsidRPr="00816882" w:rsidRDefault="00816882" w:rsidP="00816882">
      <w:pPr>
        <w:autoSpaceDE w:val="0"/>
        <w:autoSpaceDN w:val="0"/>
        <w:adjustRightInd w:val="0"/>
        <w:ind w:firstLine="708"/>
        <w:jc w:val="both"/>
        <w:rPr>
          <w:sz w:val="28"/>
          <w:szCs w:val="28"/>
        </w:rPr>
      </w:pPr>
      <w:r w:rsidRPr="00816882">
        <w:rPr>
          <w:sz w:val="28"/>
          <w:szCs w:val="28"/>
        </w:rPr>
        <w:t xml:space="preserve">II. </w:t>
      </w:r>
      <w:proofErr w:type="spellStart"/>
      <w:r w:rsidRPr="00816882">
        <w:rPr>
          <w:i/>
          <w:iCs/>
          <w:sz w:val="28"/>
          <w:szCs w:val="28"/>
        </w:rPr>
        <w:t>Флеш</w:t>
      </w:r>
      <w:proofErr w:type="spellEnd"/>
      <w:r w:rsidRPr="00816882">
        <w:rPr>
          <w:i/>
          <w:iCs/>
          <w:sz w:val="28"/>
          <w:szCs w:val="28"/>
        </w:rPr>
        <w:t>-заставка</w:t>
      </w:r>
      <w:r w:rsidRPr="00816882">
        <w:rPr>
          <w:sz w:val="28"/>
          <w:szCs w:val="28"/>
        </w:rPr>
        <w:t xml:space="preserve">. </w:t>
      </w:r>
      <w:r w:rsidRPr="00816882">
        <w:rPr>
          <w:i/>
          <w:iCs/>
          <w:sz w:val="28"/>
          <w:szCs w:val="28"/>
        </w:rPr>
        <w:t>Обычный презентационный ролик</w:t>
      </w:r>
      <w:r w:rsidRPr="00816882">
        <w:rPr>
          <w:sz w:val="28"/>
          <w:szCs w:val="28"/>
        </w:rPr>
        <w:t xml:space="preserve">. Часто размещается временно — чтобы заставить всех посмотреть информацию, скажем, о скидках. Месяц повисит — и исчезнет. </w:t>
      </w:r>
    </w:p>
    <w:p w:rsidR="00816882" w:rsidRPr="00816882" w:rsidRDefault="00816882" w:rsidP="00816882">
      <w:pPr>
        <w:autoSpaceDE w:val="0"/>
        <w:autoSpaceDN w:val="0"/>
        <w:adjustRightInd w:val="0"/>
        <w:ind w:firstLine="708"/>
        <w:jc w:val="both"/>
        <w:rPr>
          <w:sz w:val="28"/>
          <w:szCs w:val="28"/>
        </w:rPr>
      </w:pPr>
      <w:r w:rsidRPr="00816882">
        <w:rPr>
          <w:sz w:val="28"/>
          <w:szCs w:val="28"/>
        </w:rPr>
        <w:t xml:space="preserve">III. </w:t>
      </w:r>
      <w:r w:rsidRPr="00816882">
        <w:rPr>
          <w:i/>
          <w:iCs/>
          <w:sz w:val="28"/>
          <w:szCs w:val="28"/>
        </w:rPr>
        <w:t xml:space="preserve">Простая страница, на которой расположена информация о технических ограничениях </w:t>
      </w:r>
      <w:r w:rsidRPr="00816882">
        <w:rPr>
          <w:sz w:val="28"/>
          <w:szCs w:val="28"/>
        </w:rPr>
        <w:t>(например, «Сайт работает только в первом  «</w:t>
      </w:r>
      <w:proofErr w:type="spellStart"/>
      <w:r w:rsidRPr="00816882">
        <w:rPr>
          <w:sz w:val="28"/>
          <w:szCs w:val="28"/>
        </w:rPr>
        <w:t>Эксплорере</w:t>
      </w:r>
      <w:proofErr w:type="spellEnd"/>
      <w:r w:rsidRPr="00816882">
        <w:rPr>
          <w:sz w:val="28"/>
          <w:szCs w:val="28"/>
        </w:rPr>
        <w:t xml:space="preserve">» при разрешении 100×100») или предупреждение для несовершеннолетних. </w:t>
      </w:r>
    </w:p>
    <w:p w:rsidR="00816882" w:rsidRPr="00816882" w:rsidRDefault="00816882" w:rsidP="00816882">
      <w:pPr>
        <w:autoSpaceDE w:val="0"/>
        <w:autoSpaceDN w:val="0"/>
        <w:adjustRightInd w:val="0"/>
        <w:ind w:firstLine="708"/>
        <w:jc w:val="both"/>
        <w:rPr>
          <w:sz w:val="28"/>
          <w:szCs w:val="28"/>
        </w:rPr>
      </w:pPr>
      <w:r w:rsidRPr="00816882">
        <w:rPr>
          <w:sz w:val="28"/>
          <w:szCs w:val="28"/>
        </w:rPr>
        <w:t xml:space="preserve">IV. Любой набор информации — </w:t>
      </w:r>
      <w:r w:rsidRPr="00816882">
        <w:rPr>
          <w:i/>
          <w:iCs/>
          <w:sz w:val="28"/>
          <w:szCs w:val="28"/>
        </w:rPr>
        <w:t>ссылки на свежие новости</w:t>
      </w:r>
      <w:r w:rsidRPr="00816882">
        <w:rPr>
          <w:sz w:val="28"/>
          <w:szCs w:val="28"/>
        </w:rPr>
        <w:t xml:space="preserve">, </w:t>
      </w:r>
      <w:r w:rsidRPr="00816882">
        <w:rPr>
          <w:i/>
          <w:iCs/>
          <w:sz w:val="28"/>
          <w:szCs w:val="28"/>
        </w:rPr>
        <w:t>анонсы продуктов</w:t>
      </w:r>
      <w:r w:rsidRPr="00816882">
        <w:rPr>
          <w:sz w:val="28"/>
          <w:szCs w:val="28"/>
        </w:rPr>
        <w:t xml:space="preserve">, </w:t>
      </w:r>
      <w:r w:rsidRPr="00816882">
        <w:rPr>
          <w:i/>
          <w:iCs/>
          <w:sz w:val="28"/>
          <w:szCs w:val="28"/>
        </w:rPr>
        <w:t>адреса</w:t>
      </w:r>
      <w:r w:rsidRPr="00816882">
        <w:rPr>
          <w:sz w:val="28"/>
          <w:szCs w:val="28"/>
        </w:rPr>
        <w:t xml:space="preserve">. </w:t>
      </w:r>
    </w:p>
    <w:p w:rsidR="00816882" w:rsidRPr="00816882" w:rsidRDefault="00816882" w:rsidP="00816882">
      <w:pPr>
        <w:autoSpaceDE w:val="0"/>
        <w:autoSpaceDN w:val="0"/>
        <w:adjustRightInd w:val="0"/>
        <w:ind w:firstLine="708"/>
        <w:jc w:val="both"/>
        <w:rPr>
          <w:sz w:val="28"/>
          <w:szCs w:val="28"/>
        </w:rPr>
      </w:pPr>
      <w:r w:rsidRPr="00816882">
        <w:rPr>
          <w:i/>
          <w:iCs/>
          <w:sz w:val="28"/>
          <w:szCs w:val="28"/>
        </w:rPr>
        <w:t>Неправильно устраивать двери из кодировок</w:t>
      </w:r>
      <w:r w:rsidRPr="00816882">
        <w:rPr>
          <w:sz w:val="28"/>
          <w:szCs w:val="28"/>
        </w:rPr>
        <w:t xml:space="preserve">. Во-первых, большинство современных пользователей уже не имеет представления о том, чем КОИ отличается от ДОСа. Во-вторых, нельзя заставлять человека совершать сложный выбор еще до того, как он чем-то заинтересовался на сайте. Ему проще уйти по кнопке «назад», чем задуматься о неочевидном выборе. </w:t>
      </w:r>
    </w:p>
    <w:p w:rsidR="00816882" w:rsidRDefault="00816882" w:rsidP="00C64C88">
      <w:pPr>
        <w:autoSpaceDE w:val="0"/>
        <w:autoSpaceDN w:val="0"/>
        <w:adjustRightInd w:val="0"/>
        <w:ind w:firstLine="708"/>
        <w:jc w:val="both"/>
        <w:rPr>
          <w:b/>
          <w:bCs/>
          <w:sz w:val="28"/>
          <w:szCs w:val="28"/>
        </w:rPr>
      </w:pPr>
      <w:r w:rsidRPr="00816882">
        <w:rPr>
          <w:b/>
          <w:bCs/>
          <w:sz w:val="28"/>
          <w:szCs w:val="28"/>
        </w:rPr>
        <w:t>Определение местонахождения на сайте</w:t>
      </w:r>
    </w:p>
    <w:p w:rsidR="00C523B9" w:rsidRPr="00C523B9" w:rsidRDefault="00C523B9" w:rsidP="00C523B9">
      <w:pPr>
        <w:autoSpaceDE w:val="0"/>
        <w:autoSpaceDN w:val="0"/>
        <w:adjustRightInd w:val="0"/>
        <w:ind w:firstLine="708"/>
        <w:jc w:val="both"/>
        <w:rPr>
          <w:sz w:val="28"/>
          <w:szCs w:val="28"/>
        </w:rPr>
      </w:pPr>
      <w:r w:rsidRPr="00C523B9">
        <w:rPr>
          <w:sz w:val="28"/>
          <w:szCs w:val="28"/>
          <w:lang w:val="en-US"/>
        </w:rPr>
        <w:t xml:space="preserve">URL </w:t>
      </w:r>
      <w:r w:rsidRPr="00C523B9">
        <w:rPr>
          <w:sz w:val="28"/>
          <w:szCs w:val="28"/>
        </w:rPr>
        <w:t>означает</w:t>
      </w:r>
      <w:r w:rsidRPr="00C523B9">
        <w:rPr>
          <w:sz w:val="28"/>
          <w:szCs w:val="28"/>
          <w:lang w:val="en-US"/>
        </w:rPr>
        <w:t xml:space="preserve"> uniform resource locator. </w:t>
      </w:r>
      <w:r w:rsidRPr="00C523B9">
        <w:rPr>
          <w:sz w:val="28"/>
          <w:szCs w:val="28"/>
        </w:rPr>
        <w:t xml:space="preserve">Впервые эта аббревиатура появилась в рабочем документе автора веба Тима </w:t>
      </w:r>
      <w:proofErr w:type="spellStart"/>
      <w:r w:rsidRPr="00C523B9">
        <w:rPr>
          <w:sz w:val="28"/>
          <w:szCs w:val="28"/>
        </w:rPr>
        <w:t>Бернерса</w:t>
      </w:r>
      <w:proofErr w:type="spellEnd"/>
      <w:r w:rsidRPr="00C523B9">
        <w:rPr>
          <w:sz w:val="28"/>
          <w:szCs w:val="28"/>
        </w:rPr>
        <w:t>-Ли</w:t>
      </w:r>
      <w:r w:rsidRPr="00C523B9">
        <w:rPr>
          <w:sz w:val="28"/>
          <w:szCs w:val="28"/>
        </w:rPr>
        <w:br/>
        <w:t xml:space="preserve">21 марта 1994 года. Изначально </w:t>
      </w:r>
      <w:proofErr w:type="spellStart"/>
      <w:r w:rsidRPr="00C523B9">
        <w:rPr>
          <w:sz w:val="28"/>
          <w:szCs w:val="28"/>
        </w:rPr>
        <w:t>Бернерс</w:t>
      </w:r>
      <w:proofErr w:type="spellEnd"/>
      <w:r w:rsidRPr="00C523B9">
        <w:rPr>
          <w:sz w:val="28"/>
          <w:szCs w:val="28"/>
        </w:rPr>
        <w:t xml:space="preserve">-Ли использовал понятие UDI — </w:t>
      </w:r>
      <w:proofErr w:type="spellStart"/>
      <w:r w:rsidRPr="00C523B9">
        <w:rPr>
          <w:sz w:val="28"/>
          <w:szCs w:val="28"/>
        </w:rPr>
        <w:t>uniform</w:t>
      </w:r>
      <w:proofErr w:type="spellEnd"/>
      <w:r w:rsidRPr="00C523B9">
        <w:rPr>
          <w:sz w:val="28"/>
          <w:szCs w:val="28"/>
        </w:rPr>
        <w:t xml:space="preserve"> </w:t>
      </w:r>
      <w:proofErr w:type="spellStart"/>
      <w:r w:rsidRPr="00C523B9">
        <w:rPr>
          <w:sz w:val="28"/>
          <w:szCs w:val="28"/>
        </w:rPr>
        <w:t>document</w:t>
      </w:r>
      <w:proofErr w:type="spellEnd"/>
      <w:r w:rsidRPr="00C523B9">
        <w:rPr>
          <w:sz w:val="28"/>
          <w:szCs w:val="28"/>
        </w:rPr>
        <w:t xml:space="preserve"> </w:t>
      </w:r>
      <w:proofErr w:type="spellStart"/>
      <w:r w:rsidRPr="00C523B9">
        <w:rPr>
          <w:sz w:val="28"/>
          <w:szCs w:val="28"/>
        </w:rPr>
        <w:t>identifier</w:t>
      </w:r>
      <w:proofErr w:type="spellEnd"/>
      <w:r w:rsidRPr="00C523B9">
        <w:rPr>
          <w:sz w:val="28"/>
          <w:szCs w:val="28"/>
        </w:rPr>
        <w:t>.</w:t>
      </w:r>
    </w:p>
    <w:p w:rsidR="00C523B9" w:rsidRPr="00C523B9" w:rsidRDefault="00C523B9" w:rsidP="00C523B9">
      <w:pPr>
        <w:autoSpaceDE w:val="0"/>
        <w:autoSpaceDN w:val="0"/>
        <w:adjustRightInd w:val="0"/>
        <w:ind w:firstLine="708"/>
        <w:jc w:val="both"/>
        <w:rPr>
          <w:sz w:val="28"/>
          <w:szCs w:val="28"/>
        </w:rPr>
      </w:pPr>
      <w:r w:rsidRPr="00C523B9">
        <w:rPr>
          <w:b/>
          <w:bCs/>
          <w:sz w:val="28"/>
          <w:szCs w:val="28"/>
        </w:rPr>
        <w:t>Правило:</w:t>
      </w:r>
      <w:r w:rsidRPr="00C523B9">
        <w:rPr>
          <w:sz w:val="28"/>
          <w:szCs w:val="28"/>
        </w:rPr>
        <w:t xml:space="preserve"> </w:t>
      </w:r>
      <w:r w:rsidRPr="00C523B9">
        <w:rPr>
          <w:i/>
          <w:iCs/>
          <w:sz w:val="28"/>
          <w:szCs w:val="28"/>
        </w:rPr>
        <w:t>посетитель всегда должен получить осмысленное и предсказуемое содержимое, если он стер часть адреса до ближайшей косой черты</w:t>
      </w:r>
      <w:r w:rsidRPr="00C523B9">
        <w:rPr>
          <w:sz w:val="28"/>
          <w:szCs w:val="28"/>
        </w:rPr>
        <w:t>.</w:t>
      </w:r>
    </w:p>
    <w:p w:rsidR="00C523B9" w:rsidRPr="00C523B9" w:rsidRDefault="00C523B9" w:rsidP="00C523B9">
      <w:pPr>
        <w:autoSpaceDE w:val="0"/>
        <w:autoSpaceDN w:val="0"/>
        <w:adjustRightInd w:val="0"/>
        <w:ind w:firstLine="708"/>
        <w:jc w:val="both"/>
        <w:rPr>
          <w:sz w:val="28"/>
          <w:szCs w:val="28"/>
        </w:rPr>
      </w:pPr>
      <w:r w:rsidRPr="00C523B9">
        <w:rPr>
          <w:sz w:val="28"/>
          <w:szCs w:val="28"/>
        </w:rPr>
        <w:t xml:space="preserve">Для начала необходимо решить, на каком языке будут даны </w:t>
      </w:r>
      <w:r w:rsidRPr="00C523B9">
        <w:rPr>
          <w:i/>
          <w:iCs/>
          <w:sz w:val="28"/>
          <w:szCs w:val="28"/>
        </w:rPr>
        <w:t>названия файлов. Лучше всего использовать английский</w:t>
      </w:r>
      <w:r w:rsidRPr="00C523B9">
        <w:rPr>
          <w:sz w:val="28"/>
          <w:szCs w:val="28"/>
        </w:rPr>
        <w:t xml:space="preserve">. В редких случаях уместен русский (точнее, </w:t>
      </w:r>
      <w:r w:rsidRPr="00C523B9">
        <w:rPr>
          <w:i/>
          <w:iCs/>
          <w:sz w:val="28"/>
          <w:szCs w:val="28"/>
        </w:rPr>
        <w:t>волапюк</w:t>
      </w:r>
      <w:r w:rsidRPr="00C523B9">
        <w:rPr>
          <w:sz w:val="28"/>
          <w:szCs w:val="28"/>
        </w:rPr>
        <w:t xml:space="preserve">, </w:t>
      </w:r>
      <w:r w:rsidRPr="00C523B9">
        <w:rPr>
          <w:i/>
          <w:iCs/>
          <w:sz w:val="28"/>
          <w:szCs w:val="28"/>
        </w:rPr>
        <w:t>транслитерация</w:t>
      </w:r>
      <w:r w:rsidRPr="00C523B9">
        <w:rPr>
          <w:sz w:val="28"/>
          <w:szCs w:val="28"/>
        </w:rPr>
        <w:t xml:space="preserve"> или </w:t>
      </w:r>
      <w:r w:rsidRPr="00C523B9">
        <w:rPr>
          <w:i/>
          <w:iCs/>
          <w:sz w:val="28"/>
          <w:szCs w:val="28"/>
        </w:rPr>
        <w:t>клер</w:t>
      </w:r>
      <w:r w:rsidRPr="00C523B9">
        <w:rPr>
          <w:sz w:val="28"/>
          <w:szCs w:val="28"/>
        </w:rPr>
        <w:t xml:space="preserve">) — например, при написании нецензурных слов, при употреблении русских слов, ставших частью английского. </w:t>
      </w:r>
      <w:r w:rsidRPr="00C523B9">
        <w:rPr>
          <w:i/>
          <w:iCs/>
          <w:sz w:val="28"/>
          <w:szCs w:val="28"/>
        </w:rPr>
        <w:t>Крайне нежелательно смешивать языки</w:t>
      </w:r>
      <w:r w:rsidRPr="00C523B9">
        <w:rPr>
          <w:sz w:val="28"/>
          <w:szCs w:val="28"/>
        </w:rPr>
        <w:t xml:space="preserve">, например: </w:t>
      </w:r>
      <w:r w:rsidRPr="00C523B9">
        <w:rPr>
          <w:b/>
          <w:bCs/>
          <w:sz w:val="28"/>
          <w:szCs w:val="28"/>
        </w:rPr>
        <w:t>http://sait.ru/staff/sekretarsha/new/novichki.html</w:t>
      </w:r>
    </w:p>
    <w:p w:rsidR="00C523B9" w:rsidRPr="00C523B9" w:rsidRDefault="00C523B9" w:rsidP="00C523B9">
      <w:pPr>
        <w:autoSpaceDE w:val="0"/>
        <w:autoSpaceDN w:val="0"/>
        <w:adjustRightInd w:val="0"/>
        <w:ind w:firstLine="708"/>
        <w:jc w:val="both"/>
        <w:rPr>
          <w:sz w:val="28"/>
          <w:szCs w:val="28"/>
        </w:rPr>
      </w:pPr>
      <w:r w:rsidRPr="00C523B9">
        <w:rPr>
          <w:sz w:val="28"/>
          <w:szCs w:val="28"/>
        </w:rPr>
        <w:t xml:space="preserve">Данный параграф имеет в интернете адрес </w:t>
      </w:r>
      <w:r w:rsidRPr="00C523B9">
        <w:rPr>
          <w:b/>
          <w:bCs/>
          <w:sz w:val="28"/>
          <w:szCs w:val="28"/>
        </w:rPr>
        <w:t>http://www.artlebedev.ru/kovodstvo/sections/48</w:t>
      </w:r>
      <w:r w:rsidRPr="00C523B9">
        <w:rPr>
          <w:sz w:val="28"/>
          <w:szCs w:val="28"/>
        </w:rPr>
        <w:t>/.</w:t>
      </w:r>
      <w:r w:rsidRPr="00C523B9">
        <w:rPr>
          <w:b/>
          <w:bCs/>
          <w:sz w:val="28"/>
          <w:szCs w:val="28"/>
        </w:rPr>
        <w:t xml:space="preserve"> </w:t>
      </w:r>
      <w:r w:rsidRPr="00C523B9">
        <w:rPr>
          <w:sz w:val="28"/>
          <w:szCs w:val="28"/>
        </w:rPr>
        <w:t xml:space="preserve">Каждый читатель может </w:t>
      </w:r>
      <w:proofErr w:type="spellStart"/>
      <w:r w:rsidRPr="00C523B9">
        <w:rPr>
          <w:sz w:val="28"/>
          <w:szCs w:val="28"/>
        </w:rPr>
        <w:t>навигироваться</w:t>
      </w:r>
      <w:proofErr w:type="spellEnd"/>
      <w:r w:rsidRPr="00C523B9">
        <w:rPr>
          <w:sz w:val="28"/>
          <w:szCs w:val="28"/>
        </w:rPr>
        <w:t xml:space="preserve"> по сайту, стирая справа части адреса до ближайшей косой черты. Если стереть 48, попадаешь в оглавление параграфов, и так далее.</w:t>
      </w:r>
    </w:p>
    <w:p w:rsidR="00C523B9" w:rsidRPr="00C523B9" w:rsidRDefault="00C523B9" w:rsidP="00C523B9">
      <w:pPr>
        <w:autoSpaceDE w:val="0"/>
        <w:autoSpaceDN w:val="0"/>
        <w:adjustRightInd w:val="0"/>
        <w:ind w:firstLine="708"/>
        <w:jc w:val="both"/>
        <w:rPr>
          <w:sz w:val="28"/>
          <w:szCs w:val="28"/>
        </w:rPr>
      </w:pPr>
      <w:r w:rsidRPr="00C523B9">
        <w:rPr>
          <w:sz w:val="28"/>
          <w:szCs w:val="28"/>
        </w:rPr>
        <w:t xml:space="preserve">Если бы адрес был чем-нибудь типа </w:t>
      </w:r>
      <w:r w:rsidRPr="00C523B9">
        <w:rPr>
          <w:b/>
          <w:bCs/>
          <w:sz w:val="28"/>
          <w:szCs w:val="28"/>
        </w:rPr>
        <w:t>www.artlebedev.ru/kovodstvo/?q= %E8 %E4 %E8 %EE %F2 %F1 %EA %E8 %E9+ %E7 %E0%EF %F0 %EE %F1+ %ED %E0+ %F1 %E0 %E9 %F2&amp;num=10</w:t>
      </w:r>
      <w:r w:rsidRPr="00C523B9">
        <w:rPr>
          <w:sz w:val="28"/>
          <w:szCs w:val="28"/>
        </w:rPr>
        <w:t xml:space="preserve">, читатель совершенно терял бы ориентацию. К сожалению, многие </w:t>
      </w:r>
      <w:proofErr w:type="spellStart"/>
      <w:r w:rsidRPr="00C523B9">
        <w:rPr>
          <w:sz w:val="28"/>
          <w:szCs w:val="28"/>
        </w:rPr>
        <w:t>сайтостроители</w:t>
      </w:r>
      <w:proofErr w:type="spellEnd"/>
      <w:r w:rsidRPr="00C523B9">
        <w:rPr>
          <w:sz w:val="28"/>
          <w:szCs w:val="28"/>
        </w:rPr>
        <w:t xml:space="preserve"> не следят за чистотой адресов, за что </w:t>
      </w:r>
      <w:r w:rsidRPr="00C523B9">
        <w:rPr>
          <w:i/>
          <w:iCs/>
          <w:sz w:val="28"/>
          <w:szCs w:val="28"/>
        </w:rPr>
        <w:t>посетители</w:t>
      </w:r>
      <w:r w:rsidRPr="00C523B9">
        <w:rPr>
          <w:sz w:val="28"/>
          <w:szCs w:val="28"/>
        </w:rPr>
        <w:t xml:space="preserve"> им платят сполна: </w:t>
      </w:r>
      <w:r w:rsidRPr="00C523B9">
        <w:rPr>
          <w:i/>
          <w:iCs/>
          <w:sz w:val="28"/>
          <w:szCs w:val="28"/>
        </w:rPr>
        <w:t>не запоминают ни одной внутренней страницы</w:t>
      </w:r>
      <w:r w:rsidRPr="00C523B9">
        <w:rPr>
          <w:sz w:val="28"/>
          <w:szCs w:val="28"/>
        </w:rPr>
        <w:t>.</w:t>
      </w:r>
    </w:p>
    <w:p w:rsidR="00816882" w:rsidRDefault="00C523B9" w:rsidP="00C64C88">
      <w:pPr>
        <w:autoSpaceDE w:val="0"/>
        <w:autoSpaceDN w:val="0"/>
        <w:adjustRightInd w:val="0"/>
        <w:ind w:firstLine="708"/>
        <w:jc w:val="both"/>
        <w:rPr>
          <w:b/>
          <w:bCs/>
          <w:sz w:val="28"/>
          <w:szCs w:val="28"/>
        </w:rPr>
      </w:pPr>
      <w:r w:rsidRPr="00C523B9">
        <w:rPr>
          <w:b/>
          <w:bCs/>
          <w:sz w:val="28"/>
          <w:szCs w:val="28"/>
        </w:rPr>
        <w:t>Дублирующая навигация</w:t>
      </w:r>
    </w:p>
    <w:p w:rsidR="00C523B9" w:rsidRPr="00C523B9" w:rsidRDefault="00C523B9" w:rsidP="00C523B9">
      <w:pPr>
        <w:autoSpaceDE w:val="0"/>
        <w:autoSpaceDN w:val="0"/>
        <w:adjustRightInd w:val="0"/>
        <w:ind w:firstLine="708"/>
        <w:jc w:val="both"/>
        <w:rPr>
          <w:sz w:val="28"/>
          <w:szCs w:val="28"/>
        </w:rPr>
      </w:pPr>
      <w:r w:rsidRPr="00C523B9">
        <w:rPr>
          <w:b/>
          <w:bCs/>
          <w:sz w:val="28"/>
          <w:szCs w:val="28"/>
        </w:rPr>
        <w:t>Правило:</w:t>
      </w:r>
      <w:r w:rsidRPr="00C523B9">
        <w:rPr>
          <w:sz w:val="28"/>
          <w:szCs w:val="28"/>
        </w:rPr>
        <w:t xml:space="preserve"> </w:t>
      </w:r>
      <w:r w:rsidRPr="00C523B9">
        <w:rPr>
          <w:i/>
          <w:iCs/>
          <w:sz w:val="28"/>
          <w:szCs w:val="28"/>
        </w:rPr>
        <w:t>дублирующую навигацию следует использовать во всех случаях, когда присутствует логическая вложенность содержания, но отсутствует отдельное боковое меню, то есть практически на всех информационных сайтах</w:t>
      </w:r>
      <w:r w:rsidRPr="00C523B9">
        <w:rPr>
          <w:sz w:val="28"/>
          <w:szCs w:val="28"/>
        </w:rPr>
        <w:t>.</w:t>
      </w:r>
    </w:p>
    <w:p w:rsidR="00C523B9" w:rsidRPr="00C523B9" w:rsidRDefault="00C523B9" w:rsidP="00C523B9">
      <w:pPr>
        <w:autoSpaceDE w:val="0"/>
        <w:autoSpaceDN w:val="0"/>
        <w:adjustRightInd w:val="0"/>
        <w:ind w:firstLine="708"/>
        <w:jc w:val="both"/>
        <w:rPr>
          <w:sz w:val="28"/>
          <w:szCs w:val="28"/>
        </w:rPr>
      </w:pPr>
      <w:r w:rsidRPr="00C523B9">
        <w:rPr>
          <w:sz w:val="28"/>
          <w:szCs w:val="28"/>
        </w:rPr>
        <w:t>Пример — сайт журнала «Итоги»:</w:t>
      </w:r>
    </w:p>
    <w:p w:rsidR="00C523B9" w:rsidRDefault="00C523B9" w:rsidP="00F5705D">
      <w:pPr>
        <w:autoSpaceDE w:val="0"/>
        <w:autoSpaceDN w:val="0"/>
        <w:adjustRightInd w:val="0"/>
        <w:ind w:firstLine="708"/>
        <w:jc w:val="center"/>
        <w:rPr>
          <w:sz w:val="28"/>
          <w:szCs w:val="28"/>
        </w:rPr>
      </w:pPr>
      <w:r w:rsidRPr="00C523B9">
        <w:rPr>
          <w:sz w:val="28"/>
          <w:szCs w:val="28"/>
        </w:rPr>
        <w:drawing>
          <wp:inline distT="0" distB="0" distL="0" distR="0" wp14:anchorId="27786FEB" wp14:editId="526A61D0">
            <wp:extent cx="4760913" cy="720725"/>
            <wp:effectExtent l="0" t="0" r="1905" b="3175"/>
            <wp:docPr id="41991" name="Рисунок 6" descr="http://img.artlebedev.ru/kovodstvo/sections/49/itog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1" name="Рисунок 6" descr="http://img.artlebedev.ru/kovodstvo/sections/49/itogi.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0913" cy="72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523B9" w:rsidRPr="00C523B9" w:rsidRDefault="00C523B9" w:rsidP="00C523B9">
      <w:pPr>
        <w:autoSpaceDE w:val="0"/>
        <w:autoSpaceDN w:val="0"/>
        <w:adjustRightInd w:val="0"/>
        <w:ind w:firstLine="708"/>
        <w:jc w:val="both"/>
        <w:rPr>
          <w:sz w:val="28"/>
          <w:szCs w:val="28"/>
        </w:rPr>
      </w:pPr>
      <w:r w:rsidRPr="00C523B9">
        <w:rPr>
          <w:sz w:val="28"/>
          <w:szCs w:val="28"/>
        </w:rPr>
        <w:t>Адреса на сайте не сообщают пользователю, в каком месте иерархии сайта тот находится. Поэтому дублирующая навигация стала практически основной.</w:t>
      </w:r>
    </w:p>
    <w:p w:rsidR="00C523B9" w:rsidRPr="00C523B9" w:rsidRDefault="00C523B9" w:rsidP="00C523B9">
      <w:pPr>
        <w:autoSpaceDE w:val="0"/>
        <w:autoSpaceDN w:val="0"/>
        <w:adjustRightInd w:val="0"/>
        <w:ind w:firstLine="708"/>
        <w:jc w:val="both"/>
        <w:rPr>
          <w:sz w:val="28"/>
          <w:szCs w:val="28"/>
        </w:rPr>
      </w:pPr>
      <w:r w:rsidRPr="00C523B9">
        <w:rPr>
          <w:i/>
          <w:iCs/>
          <w:sz w:val="28"/>
          <w:szCs w:val="28"/>
        </w:rPr>
        <w:t>На сайте все должно быть прекрасно — и адрес, и дублирующая навигация</w:t>
      </w:r>
      <w:r w:rsidRPr="00C523B9">
        <w:rPr>
          <w:sz w:val="28"/>
          <w:szCs w:val="28"/>
        </w:rPr>
        <w:t xml:space="preserve">. </w:t>
      </w:r>
    </w:p>
    <w:p w:rsidR="00C523B9" w:rsidRPr="00C523B9" w:rsidRDefault="00C523B9" w:rsidP="00C523B9">
      <w:pPr>
        <w:autoSpaceDE w:val="0"/>
        <w:autoSpaceDN w:val="0"/>
        <w:adjustRightInd w:val="0"/>
        <w:ind w:firstLine="708"/>
        <w:jc w:val="both"/>
        <w:rPr>
          <w:sz w:val="28"/>
          <w:szCs w:val="28"/>
        </w:rPr>
      </w:pPr>
      <w:r w:rsidRPr="00C523B9">
        <w:rPr>
          <w:sz w:val="28"/>
          <w:szCs w:val="28"/>
        </w:rPr>
        <w:t>В качестве примера — сайт Бориса Акунина:</w:t>
      </w:r>
    </w:p>
    <w:p w:rsidR="00C523B9" w:rsidRDefault="00C523B9" w:rsidP="00F5705D">
      <w:pPr>
        <w:autoSpaceDE w:val="0"/>
        <w:autoSpaceDN w:val="0"/>
        <w:adjustRightInd w:val="0"/>
        <w:ind w:firstLine="708"/>
        <w:jc w:val="center"/>
        <w:rPr>
          <w:sz w:val="28"/>
          <w:szCs w:val="28"/>
        </w:rPr>
      </w:pPr>
      <w:r w:rsidRPr="00C523B9">
        <w:rPr>
          <w:sz w:val="28"/>
          <w:szCs w:val="28"/>
        </w:rPr>
        <w:drawing>
          <wp:inline distT="0" distB="0" distL="0" distR="0" wp14:anchorId="3B71C297" wp14:editId="1642F6F2">
            <wp:extent cx="4833937" cy="800100"/>
            <wp:effectExtent l="0" t="0" r="5080" b="0"/>
            <wp:docPr id="41992" name="Рисунок 7" descr="http://img.artlebedev.ru/kovodstvo/sections/49/akun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2" name="Рисунок 7" descr="http://img.artlebedev.ru/kovodstvo/sections/49/akunin.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33937"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523B9" w:rsidRPr="00C523B9" w:rsidRDefault="00C523B9" w:rsidP="00C523B9">
      <w:pPr>
        <w:autoSpaceDE w:val="0"/>
        <w:autoSpaceDN w:val="0"/>
        <w:adjustRightInd w:val="0"/>
        <w:ind w:firstLine="708"/>
        <w:jc w:val="both"/>
        <w:rPr>
          <w:sz w:val="28"/>
          <w:szCs w:val="28"/>
        </w:rPr>
      </w:pPr>
      <w:r w:rsidRPr="00C523B9">
        <w:rPr>
          <w:sz w:val="28"/>
          <w:szCs w:val="28"/>
        </w:rPr>
        <w:t>Если читатель не желает нажать кнопку «назад», ему будет удобно выбрать пункт дублирующей навигации. А адресная строка по-прежнему будет демонстрировать стройность и предсказуемость структуры сайта.</w:t>
      </w:r>
    </w:p>
    <w:p w:rsidR="00C523B9" w:rsidRDefault="00C523B9" w:rsidP="00C64C88">
      <w:pPr>
        <w:autoSpaceDE w:val="0"/>
        <w:autoSpaceDN w:val="0"/>
        <w:adjustRightInd w:val="0"/>
        <w:ind w:firstLine="708"/>
        <w:jc w:val="both"/>
        <w:rPr>
          <w:b/>
          <w:bCs/>
          <w:sz w:val="28"/>
          <w:szCs w:val="28"/>
        </w:rPr>
      </w:pPr>
      <w:r w:rsidRPr="00C523B9">
        <w:rPr>
          <w:b/>
          <w:bCs/>
          <w:sz w:val="28"/>
          <w:szCs w:val="28"/>
        </w:rPr>
        <w:t>Статусная строка</w:t>
      </w:r>
    </w:p>
    <w:p w:rsidR="00C523B9" w:rsidRPr="00C523B9" w:rsidRDefault="00C523B9" w:rsidP="00C523B9">
      <w:pPr>
        <w:autoSpaceDE w:val="0"/>
        <w:autoSpaceDN w:val="0"/>
        <w:adjustRightInd w:val="0"/>
        <w:ind w:firstLine="708"/>
        <w:jc w:val="both"/>
        <w:rPr>
          <w:sz w:val="28"/>
          <w:szCs w:val="28"/>
        </w:rPr>
      </w:pPr>
      <w:r w:rsidRPr="00C523B9">
        <w:rPr>
          <w:i/>
          <w:iCs/>
          <w:sz w:val="28"/>
          <w:szCs w:val="28"/>
        </w:rPr>
        <w:t xml:space="preserve">Статусная строка </w:t>
      </w:r>
      <w:r w:rsidRPr="00C523B9">
        <w:rPr>
          <w:sz w:val="28"/>
          <w:szCs w:val="28"/>
        </w:rPr>
        <w:t xml:space="preserve">отображает, куда ведет та или иная ссылка. Там же обычно показывается состояние загрузки страницы. </w:t>
      </w:r>
    </w:p>
    <w:p w:rsidR="00C523B9" w:rsidRPr="00C523B9" w:rsidRDefault="00C523B9" w:rsidP="00C523B9">
      <w:pPr>
        <w:autoSpaceDE w:val="0"/>
        <w:autoSpaceDN w:val="0"/>
        <w:adjustRightInd w:val="0"/>
        <w:ind w:firstLine="708"/>
        <w:jc w:val="both"/>
        <w:rPr>
          <w:sz w:val="28"/>
          <w:szCs w:val="28"/>
        </w:rPr>
      </w:pPr>
      <w:r w:rsidRPr="00C523B9">
        <w:rPr>
          <w:b/>
          <w:bCs/>
          <w:sz w:val="28"/>
          <w:szCs w:val="28"/>
        </w:rPr>
        <w:t>Правило:</w:t>
      </w:r>
      <w:r w:rsidRPr="00C523B9">
        <w:rPr>
          <w:sz w:val="28"/>
          <w:szCs w:val="28"/>
        </w:rPr>
        <w:t xml:space="preserve"> </w:t>
      </w:r>
      <w:r w:rsidRPr="00C523B9">
        <w:rPr>
          <w:i/>
          <w:iCs/>
          <w:sz w:val="28"/>
          <w:szCs w:val="28"/>
        </w:rPr>
        <w:t>нельзя вмешиваться в привычный стандартный интерфейс и нельзя прятать его элементы в ситуациях, когда человек их ожидает.</w:t>
      </w:r>
    </w:p>
    <w:p w:rsidR="00C523B9" w:rsidRPr="00C523B9" w:rsidRDefault="00C523B9" w:rsidP="00C523B9">
      <w:pPr>
        <w:autoSpaceDE w:val="0"/>
        <w:autoSpaceDN w:val="0"/>
        <w:adjustRightInd w:val="0"/>
        <w:ind w:firstLine="708"/>
        <w:jc w:val="both"/>
        <w:rPr>
          <w:sz w:val="28"/>
          <w:szCs w:val="28"/>
        </w:rPr>
      </w:pPr>
      <w:r w:rsidRPr="00C523B9">
        <w:rPr>
          <w:sz w:val="28"/>
          <w:szCs w:val="28"/>
        </w:rPr>
        <w:t xml:space="preserve">Многие </w:t>
      </w:r>
      <w:proofErr w:type="spellStart"/>
      <w:r w:rsidRPr="00C523B9">
        <w:rPr>
          <w:sz w:val="28"/>
          <w:szCs w:val="28"/>
        </w:rPr>
        <w:t>сайтостроители</w:t>
      </w:r>
      <w:proofErr w:type="spellEnd"/>
      <w:r w:rsidRPr="00C523B9">
        <w:rPr>
          <w:sz w:val="28"/>
          <w:szCs w:val="28"/>
        </w:rPr>
        <w:t xml:space="preserve"> забивают статусную строку всякой ерундой — вешают туда время, пускают бегущую строку с последней новостью, просто пишут «Добро пожаловать» или при наведении курсора на ссылку «Новости» выдают в статусной строке слово «Новости». Вся </w:t>
      </w:r>
      <w:r w:rsidRPr="00C523B9">
        <w:rPr>
          <w:i/>
          <w:iCs/>
          <w:sz w:val="28"/>
          <w:szCs w:val="28"/>
        </w:rPr>
        <w:t>эта третьестепенная информация лишает пользователя одной из самых ценных возможностей — узнать направление</w:t>
      </w:r>
      <w:r w:rsidRPr="00C523B9">
        <w:rPr>
          <w:sz w:val="28"/>
          <w:szCs w:val="28"/>
        </w:rPr>
        <w:t>. Люди определяют нужность ссылки по ее внешнему виду. Скажем, если ссылка называется «</w:t>
      </w:r>
      <w:proofErr w:type="spellStart"/>
      <w:r w:rsidRPr="00C523B9">
        <w:rPr>
          <w:sz w:val="28"/>
          <w:szCs w:val="28"/>
        </w:rPr>
        <w:t>Свежайшая</w:t>
      </w:r>
      <w:proofErr w:type="spellEnd"/>
      <w:r w:rsidRPr="00C523B9">
        <w:rPr>
          <w:sz w:val="28"/>
          <w:szCs w:val="28"/>
        </w:rPr>
        <w:t xml:space="preserve"> информация», а ведет на not_ready.html, то нормальный человек не нажмет — и так понятно, что ничего полезного там не будет. </w:t>
      </w:r>
    </w:p>
    <w:p w:rsidR="00C523B9" w:rsidRPr="00C523B9" w:rsidRDefault="00C523B9" w:rsidP="00C523B9">
      <w:pPr>
        <w:autoSpaceDE w:val="0"/>
        <w:autoSpaceDN w:val="0"/>
        <w:adjustRightInd w:val="0"/>
        <w:ind w:firstLine="708"/>
        <w:jc w:val="both"/>
        <w:rPr>
          <w:sz w:val="28"/>
          <w:szCs w:val="28"/>
        </w:rPr>
      </w:pPr>
      <w:r w:rsidRPr="00C523B9">
        <w:rPr>
          <w:sz w:val="28"/>
          <w:szCs w:val="28"/>
        </w:rPr>
        <w:t xml:space="preserve">Другая разновидность этого преступления (лишение пользователя органов чувств, часть вторая) — открывание отдельного маленького окна, где статусная строка отсутствует вообще. В такой ситуации зритель не знает, куда он попадет дальше, и не имеет представления о том, сколько ему осталось ждать загрузки. </w:t>
      </w:r>
      <w:r w:rsidRPr="00C523B9">
        <w:rPr>
          <w:i/>
          <w:iCs/>
          <w:sz w:val="28"/>
          <w:szCs w:val="28"/>
        </w:rPr>
        <w:t xml:space="preserve">Особенно ужасно, когда в таком маленьком окне открывается </w:t>
      </w:r>
      <w:proofErr w:type="spellStart"/>
      <w:r w:rsidRPr="00C523B9">
        <w:rPr>
          <w:i/>
          <w:iCs/>
          <w:sz w:val="28"/>
          <w:szCs w:val="28"/>
        </w:rPr>
        <w:t>флеш</w:t>
      </w:r>
      <w:proofErr w:type="spellEnd"/>
      <w:r w:rsidRPr="00C523B9">
        <w:rPr>
          <w:i/>
          <w:iCs/>
          <w:sz w:val="28"/>
          <w:szCs w:val="28"/>
        </w:rPr>
        <w:t>-ролик</w:t>
      </w:r>
      <w:r w:rsidRPr="00C523B9">
        <w:rPr>
          <w:sz w:val="28"/>
          <w:szCs w:val="28"/>
        </w:rPr>
        <w:t xml:space="preserve">: кино обычно много весит, а оценить скорость загрузки не представляется возможным. </w:t>
      </w:r>
    </w:p>
    <w:p w:rsidR="00C523B9" w:rsidRDefault="00C523B9" w:rsidP="00C64C88">
      <w:pPr>
        <w:autoSpaceDE w:val="0"/>
        <w:autoSpaceDN w:val="0"/>
        <w:adjustRightInd w:val="0"/>
        <w:ind w:firstLine="708"/>
        <w:jc w:val="both"/>
        <w:rPr>
          <w:b/>
          <w:bCs/>
          <w:sz w:val="28"/>
          <w:szCs w:val="28"/>
        </w:rPr>
      </w:pPr>
      <w:r w:rsidRPr="00C523B9">
        <w:rPr>
          <w:b/>
          <w:bCs/>
          <w:sz w:val="28"/>
          <w:szCs w:val="28"/>
        </w:rPr>
        <w:t>Сайты и звуки</w:t>
      </w:r>
    </w:p>
    <w:p w:rsidR="00C523B9" w:rsidRDefault="00C523B9" w:rsidP="00F5705D">
      <w:pPr>
        <w:autoSpaceDE w:val="0"/>
        <w:autoSpaceDN w:val="0"/>
        <w:adjustRightInd w:val="0"/>
        <w:ind w:firstLine="708"/>
        <w:jc w:val="both"/>
        <w:rPr>
          <w:sz w:val="28"/>
          <w:szCs w:val="28"/>
        </w:rPr>
      </w:pPr>
      <w:r w:rsidRPr="00C523B9">
        <w:rPr>
          <w:sz w:val="28"/>
          <w:szCs w:val="28"/>
        </w:rPr>
        <w:t>В свое время каталог сайтов «АУ!» (позднее «</w:t>
      </w:r>
      <w:proofErr w:type="spellStart"/>
      <w:r w:rsidRPr="00C523B9">
        <w:rPr>
          <w:sz w:val="28"/>
          <w:szCs w:val="28"/>
        </w:rPr>
        <w:t>Атрус</w:t>
      </w:r>
      <w:proofErr w:type="spellEnd"/>
      <w:r w:rsidRPr="00C523B9">
        <w:rPr>
          <w:sz w:val="28"/>
          <w:szCs w:val="28"/>
        </w:rPr>
        <w:t>») встречал всех посетителей отвратительным женским воплем: «А-а-а-а-а-а-у-у-у-у-у!». С тех пор автор туда не</w:t>
      </w:r>
      <w:r w:rsidR="00F5705D">
        <w:rPr>
          <w:sz w:val="28"/>
          <w:szCs w:val="28"/>
        </w:rPr>
        <w:t xml:space="preserve"> ходит, хотя кричать перестали.</w:t>
      </w:r>
    </w:p>
    <w:p w:rsidR="00C523B9" w:rsidRDefault="00C523B9" w:rsidP="00C523B9">
      <w:pPr>
        <w:autoSpaceDE w:val="0"/>
        <w:autoSpaceDN w:val="0"/>
        <w:adjustRightInd w:val="0"/>
        <w:ind w:firstLine="708"/>
        <w:jc w:val="both"/>
        <w:rPr>
          <w:sz w:val="28"/>
          <w:szCs w:val="28"/>
        </w:rPr>
      </w:pPr>
      <w:r w:rsidRPr="00C523B9">
        <w:rPr>
          <w:b/>
          <w:bCs/>
          <w:sz w:val="28"/>
          <w:szCs w:val="28"/>
        </w:rPr>
        <w:t>Правило:</w:t>
      </w:r>
      <w:r w:rsidRPr="00C523B9">
        <w:rPr>
          <w:sz w:val="28"/>
          <w:szCs w:val="28"/>
        </w:rPr>
        <w:t xml:space="preserve"> </w:t>
      </w:r>
      <w:r w:rsidRPr="00C523B9">
        <w:rPr>
          <w:i/>
          <w:iCs/>
          <w:sz w:val="28"/>
          <w:szCs w:val="28"/>
        </w:rPr>
        <w:t>в интернете нельзя использовать звуки и музыку в декоративных целях</w:t>
      </w:r>
      <w:r w:rsidRPr="00C523B9">
        <w:rPr>
          <w:sz w:val="28"/>
          <w:szCs w:val="28"/>
        </w:rPr>
        <w:t xml:space="preserve">. </w:t>
      </w:r>
    </w:p>
    <w:p w:rsidR="00C523B9" w:rsidRPr="00C523B9" w:rsidRDefault="00C523B9" w:rsidP="00C523B9">
      <w:pPr>
        <w:autoSpaceDE w:val="0"/>
        <w:autoSpaceDN w:val="0"/>
        <w:adjustRightInd w:val="0"/>
        <w:ind w:firstLine="708"/>
        <w:jc w:val="both"/>
        <w:rPr>
          <w:sz w:val="28"/>
          <w:szCs w:val="28"/>
        </w:rPr>
      </w:pPr>
      <w:r w:rsidRPr="00C523B9">
        <w:rPr>
          <w:sz w:val="28"/>
          <w:szCs w:val="28"/>
        </w:rPr>
        <w:t xml:space="preserve">Многие сайты сегодня используют фоновую музыку или проигрывают звуковую заставку при входе. Этого делать нельзя по нескольким причинам: </w:t>
      </w:r>
    </w:p>
    <w:p w:rsidR="00FE726C" w:rsidRPr="00C523B9" w:rsidRDefault="00FE726C" w:rsidP="00C523B9">
      <w:pPr>
        <w:numPr>
          <w:ilvl w:val="0"/>
          <w:numId w:val="11"/>
        </w:numPr>
        <w:autoSpaceDE w:val="0"/>
        <w:autoSpaceDN w:val="0"/>
        <w:adjustRightInd w:val="0"/>
        <w:jc w:val="both"/>
        <w:rPr>
          <w:sz w:val="28"/>
          <w:szCs w:val="28"/>
        </w:rPr>
      </w:pPr>
      <w:r w:rsidRPr="00C523B9">
        <w:rPr>
          <w:sz w:val="28"/>
          <w:szCs w:val="28"/>
        </w:rPr>
        <w:t xml:space="preserve">посетитель не готов к тому, что сайт будет звучать; </w:t>
      </w:r>
    </w:p>
    <w:p w:rsidR="00FE726C" w:rsidRPr="00C523B9" w:rsidRDefault="00FE726C" w:rsidP="00C523B9">
      <w:pPr>
        <w:numPr>
          <w:ilvl w:val="0"/>
          <w:numId w:val="11"/>
        </w:numPr>
        <w:autoSpaceDE w:val="0"/>
        <w:autoSpaceDN w:val="0"/>
        <w:adjustRightInd w:val="0"/>
        <w:jc w:val="both"/>
        <w:rPr>
          <w:sz w:val="28"/>
          <w:szCs w:val="28"/>
        </w:rPr>
      </w:pPr>
      <w:r w:rsidRPr="00C523B9">
        <w:rPr>
          <w:sz w:val="28"/>
          <w:szCs w:val="28"/>
        </w:rPr>
        <w:t xml:space="preserve">у посетителя играет своя музыка; </w:t>
      </w:r>
    </w:p>
    <w:p w:rsidR="00FE726C" w:rsidRPr="00C523B9" w:rsidRDefault="00FE726C" w:rsidP="00C523B9">
      <w:pPr>
        <w:numPr>
          <w:ilvl w:val="0"/>
          <w:numId w:val="11"/>
        </w:numPr>
        <w:autoSpaceDE w:val="0"/>
        <w:autoSpaceDN w:val="0"/>
        <w:adjustRightInd w:val="0"/>
        <w:jc w:val="both"/>
        <w:rPr>
          <w:sz w:val="28"/>
          <w:szCs w:val="28"/>
        </w:rPr>
      </w:pPr>
      <w:r w:rsidRPr="00C523B9">
        <w:rPr>
          <w:sz w:val="28"/>
          <w:szCs w:val="28"/>
        </w:rPr>
        <w:t xml:space="preserve">фоновую музыку практически никогда нельзя выключить; </w:t>
      </w:r>
    </w:p>
    <w:p w:rsidR="00FE726C" w:rsidRPr="00C523B9" w:rsidRDefault="00FE726C" w:rsidP="00C523B9">
      <w:pPr>
        <w:numPr>
          <w:ilvl w:val="0"/>
          <w:numId w:val="11"/>
        </w:numPr>
        <w:autoSpaceDE w:val="0"/>
        <w:autoSpaceDN w:val="0"/>
        <w:adjustRightInd w:val="0"/>
        <w:jc w:val="both"/>
        <w:rPr>
          <w:sz w:val="28"/>
          <w:szCs w:val="28"/>
        </w:rPr>
      </w:pPr>
      <w:r w:rsidRPr="00C523B9">
        <w:rPr>
          <w:sz w:val="28"/>
          <w:szCs w:val="28"/>
        </w:rPr>
        <w:t xml:space="preserve">звук с сайта редко бывает хорошего качества; </w:t>
      </w:r>
    </w:p>
    <w:p w:rsidR="00FE726C" w:rsidRPr="00C523B9" w:rsidRDefault="00FE726C" w:rsidP="00C523B9">
      <w:pPr>
        <w:numPr>
          <w:ilvl w:val="0"/>
          <w:numId w:val="11"/>
        </w:numPr>
        <w:autoSpaceDE w:val="0"/>
        <w:autoSpaceDN w:val="0"/>
        <w:adjustRightInd w:val="0"/>
        <w:jc w:val="both"/>
        <w:rPr>
          <w:sz w:val="28"/>
          <w:szCs w:val="28"/>
        </w:rPr>
      </w:pPr>
      <w:r w:rsidRPr="00C523B9">
        <w:rPr>
          <w:sz w:val="28"/>
          <w:szCs w:val="28"/>
        </w:rPr>
        <w:t xml:space="preserve">при переходе на другую страницу сайта музыка пропадает на самом неподходящем месте — эффект еще хуже, чем от прослушивания радио в такси, где водитель ищет хорошую песню, переключаясь между станциями каждые две секунды; </w:t>
      </w:r>
    </w:p>
    <w:p w:rsidR="00FE726C" w:rsidRPr="00C523B9" w:rsidRDefault="00FE726C" w:rsidP="00C523B9">
      <w:pPr>
        <w:numPr>
          <w:ilvl w:val="0"/>
          <w:numId w:val="11"/>
        </w:numPr>
        <w:autoSpaceDE w:val="0"/>
        <w:autoSpaceDN w:val="0"/>
        <w:adjustRightInd w:val="0"/>
        <w:jc w:val="both"/>
        <w:rPr>
          <w:sz w:val="28"/>
          <w:szCs w:val="28"/>
        </w:rPr>
      </w:pPr>
      <w:r w:rsidRPr="00C523B9">
        <w:rPr>
          <w:sz w:val="28"/>
          <w:szCs w:val="28"/>
        </w:rPr>
        <w:t xml:space="preserve">смысловой и функциональной нагрузки у музыки на сайте — ноль целых, ноль десятых; </w:t>
      </w:r>
    </w:p>
    <w:p w:rsidR="00FE726C" w:rsidRPr="00C523B9" w:rsidRDefault="00FE726C" w:rsidP="00C523B9">
      <w:pPr>
        <w:numPr>
          <w:ilvl w:val="0"/>
          <w:numId w:val="11"/>
        </w:numPr>
        <w:autoSpaceDE w:val="0"/>
        <w:autoSpaceDN w:val="0"/>
        <w:adjustRightInd w:val="0"/>
        <w:jc w:val="both"/>
        <w:rPr>
          <w:sz w:val="28"/>
          <w:szCs w:val="28"/>
        </w:rPr>
      </w:pPr>
      <w:r w:rsidRPr="00C523B9">
        <w:rPr>
          <w:sz w:val="28"/>
          <w:szCs w:val="28"/>
        </w:rPr>
        <w:t xml:space="preserve">веб — среда текстовой и визуальной информации. Звук обитает во </w:t>
      </w:r>
      <w:proofErr w:type="spellStart"/>
      <w:r w:rsidRPr="00C523B9">
        <w:rPr>
          <w:sz w:val="28"/>
          <w:szCs w:val="28"/>
        </w:rPr>
        <w:t>флеш</w:t>
      </w:r>
      <w:proofErr w:type="spellEnd"/>
      <w:r w:rsidRPr="00C523B9">
        <w:rPr>
          <w:sz w:val="28"/>
          <w:szCs w:val="28"/>
        </w:rPr>
        <w:t xml:space="preserve">-заставках (где действие связано со звучанием) или в </w:t>
      </w:r>
      <w:proofErr w:type="spellStart"/>
      <w:r w:rsidRPr="00C523B9">
        <w:rPr>
          <w:sz w:val="28"/>
          <w:szCs w:val="28"/>
        </w:rPr>
        <w:t>аудиоформатах</w:t>
      </w:r>
      <w:proofErr w:type="spellEnd"/>
      <w:r w:rsidRPr="00C523B9">
        <w:rPr>
          <w:sz w:val="28"/>
          <w:szCs w:val="28"/>
        </w:rPr>
        <w:t xml:space="preserve"> (</w:t>
      </w:r>
      <w:proofErr w:type="gramStart"/>
      <w:r w:rsidRPr="00C523B9">
        <w:rPr>
          <w:sz w:val="28"/>
          <w:szCs w:val="28"/>
        </w:rPr>
        <w:t>которые</w:t>
      </w:r>
      <w:proofErr w:type="gramEnd"/>
      <w:r w:rsidRPr="00C523B9">
        <w:rPr>
          <w:sz w:val="28"/>
          <w:szCs w:val="28"/>
        </w:rPr>
        <w:t xml:space="preserve"> прослушиваются обычно с помощью специализированных программ). </w:t>
      </w:r>
    </w:p>
    <w:p w:rsidR="00C523B9" w:rsidRPr="00C523B9" w:rsidRDefault="00C523B9" w:rsidP="00C523B9">
      <w:pPr>
        <w:autoSpaceDE w:val="0"/>
        <w:autoSpaceDN w:val="0"/>
        <w:adjustRightInd w:val="0"/>
        <w:ind w:firstLine="708"/>
        <w:jc w:val="both"/>
        <w:rPr>
          <w:sz w:val="28"/>
          <w:szCs w:val="28"/>
        </w:rPr>
      </w:pPr>
      <w:r w:rsidRPr="00C523B9">
        <w:rPr>
          <w:sz w:val="28"/>
          <w:szCs w:val="28"/>
        </w:rPr>
        <w:t xml:space="preserve">Звук имеет право на существование, если: </w:t>
      </w:r>
    </w:p>
    <w:p w:rsidR="00FE726C" w:rsidRPr="00C523B9" w:rsidRDefault="00FE726C" w:rsidP="00C523B9">
      <w:pPr>
        <w:numPr>
          <w:ilvl w:val="0"/>
          <w:numId w:val="12"/>
        </w:numPr>
        <w:autoSpaceDE w:val="0"/>
        <w:autoSpaceDN w:val="0"/>
        <w:adjustRightInd w:val="0"/>
        <w:jc w:val="both"/>
        <w:rPr>
          <w:sz w:val="28"/>
          <w:szCs w:val="28"/>
        </w:rPr>
      </w:pPr>
      <w:r w:rsidRPr="00C523B9">
        <w:rPr>
          <w:sz w:val="28"/>
          <w:szCs w:val="28"/>
        </w:rPr>
        <w:t xml:space="preserve">посетителю предоставлена возможность самому указать, хочет он послушать сайт или нет; </w:t>
      </w:r>
    </w:p>
    <w:p w:rsidR="00FE726C" w:rsidRPr="00C523B9" w:rsidRDefault="00FE726C" w:rsidP="00C523B9">
      <w:pPr>
        <w:numPr>
          <w:ilvl w:val="0"/>
          <w:numId w:val="12"/>
        </w:numPr>
        <w:autoSpaceDE w:val="0"/>
        <w:autoSpaceDN w:val="0"/>
        <w:adjustRightInd w:val="0"/>
        <w:jc w:val="both"/>
        <w:rPr>
          <w:sz w:val="28"/>
          <w:szCs w:val="28"/>
        </w:rPr>
      </w:pPr>
      <w:r w:rsidRPr="00C523B9">
        <w:rPr>
          <w:sz w:val="28"/>
          <w:szCs w:val="28"/>
        </w:rPr>
        <w:t xml:space="preserve">он несет смысловую нагрузку (что случается крайне редко). </w:t>
      </w:r>
    </w:p>
    <w:p w:rsidR="00C523B9" w:rsidRDefault="00C523B9" w:rsidP="00C523B9">
      <w:pPr>
        <w:autoSpaceDE w:val="0"/>
        <w:autoSpaceDN w:val="0"/>
        <w:adjustRightInd w:val="0"/>
        <w:ind w:firstLine="708"/>
        <w:jc w:val="both"/>
        <w:rPr>
          <w:b/>
          <w:bCs/>
          <w:sz w:val="28"/>
          <w:szCs w:val="28"/>
        </w:rPr>
      </w:pPr>
      <w:r w:rsidRPr="00C523B9">
        <w:rPr>
          <w:b/>
          <w:bCs/>
          <w:sz w:val="28"/>
          <w:szCs w:val="28"/>
        </w:rPr>
        <w:t>Использование симметрии</w:t>
      </w:r>
      <w:r>
        <w:rPr>
          <w:b/>
          <w:bCs/>
          <w:sz w:val="28"/>
          <w:szCs w:val="28"/>
        </w:rPr>
        <w:t xml:space="preserve"> </w:t>
      </w:r>
      <w:r w:rsidRPr="00C523B9">
        <w:rPr>
          <w:b/>
          <w:bCs/>
          <w:sz w:val="28"/>
          <w:szCs w:val="28"/>
        </w:rPr>
        <w:t>на сайтах</w:t>
      </w:r>
    </w:p>
    <w:p w:rsidR="00C523B9" w:rsidRPr="00C523B9" w:rsidRDefault="00C523B9" w:rsidP="00C523B9">
      <w:pPr>
        <w:autoSpaceDE w:val="0"/>
        <w:autoSpaceDN w:val="0"/>
        <w:adjustRightInd w:val="0"/>
        <w:ind w:firstLine="708"/>
        <w:jc w:val="both"/>
        <w:rPr>
          <w:sz w:val="28"/>
          <w:szCs w:val="28"/>
        </w:rPr>
      </w:pPr>
      <w:r w:rsidRPr="00C523B9">
        <w:rPr>
          <w:sz w:val="28"/>
          <w:szCs w:val="28"/>
        </w:rPr>
        <w:t>Работа дизайнера заключается в том, чтобы не испортить смысл дизайном. Нужно найти идею и донести ее до зрителя так, чтобы она прозвучала и оставила впечатление.</w:t>
      </w:r>
    </w:p>
    <w:p w:rsidR="00C523B9" w:rsidRDefault="00C523B9" w:rsidP="00C523B9">
      <w:pPr>
        <w:autoSpaceDE w:val="0"/>
        <w:autoSpaceDN w:val="0"/>
        <w:adjustRightInd w:val="0"/>
        <w:ind w:firstLine="708"/>
        <w:jc w:val="both"/>
        <w:rPr>
          <w:i/>
          <w:iCs/>
          <w:sz w:val="28"/>
          <w:szCs w:val="28"/>
        </w:rPr>
      </w:pPr>
      <w:r w:rsidRPr="00C523B9">
        <w:rPr>
          <w:i/>
          <w:iCs/>
          <w:sz w:val="28"/>
          <w:szCs w:val="28"/>
        </w:rPr>
        <w:t>Симметрия помогает дизайнеру все испортить</w:t>
      </w:r>
    </w:p>
    <w:p w:rsidR="00C523B9" w:rsidRDefault="00C523B9" w:rsidP="00C523B9">
      <w:pPr>
        <w:autoSpaceDE w:val="0"/>
        <w:autoSpaceDN w:val="0"/>
        <w:adjustRightInd w:val="0"/>
        <w:ind w:firstLine="708"/>
        <w:jc w:val="both"/>
        <w:rPr>
          <w:sz w:val="28"/>
          <w:szCs w:val="28"/>
        </w:rPr>
      </w:pPr>
      <w:r w:rsidRPr="00C523B9">
        <w:rPr>
          <w:b/>
          <w:bCs/>
          <w:sz w:val="28"/>
          <w:szCs w:val="28"/>
        </w:rPr>
        <w:t>Пример первый</w:t>
      </w:r>
      <w:r>
        <w:rPr>
          <w:sz w:val="28"/>
          <w:szCs w:val="28"/>
        </w:rPr>
        <w:t xml:space="preserve"> </w:t>
      </w:r>
      <w:r w:rsidRPr="00C523B9">
        <w:rPr>
          <w:sz w:val="28"/>
          <w:szCs w:val="28"/>
        </w:rPr>
        <w:t>Расположение слов по схеме «1–3–2» вместо «1–2–3» встречается повсеместно — на улицах любого города, в любой газете с рекламными объявлениями.</w:t>
      </w:r>
    </w:p>
    <w:p w:rsidR="00C523B9" w:rsidRDefault="00C523B9" w:rsidP="00C523B9">
      <w:pPr>
        <w:autoSpaceDE w:val="0"/>
        <w:autoSpaceDN w:val="0"/>
        <w:adjustRightInd w:val="0"/>
        <w:ind w:firstLine="708"/>
        <w:jc w:val="center"/>
        <w:rPr>
          <w:sz w:val="28"/>
          <w:szCs w:val="28"/>
        </w:rPr>
      </w:pPr>
      <w:r w:rsidRPr="00C523B9">
        <w:rPr>
          <w:sz w:val="28"/>
          <w:szCs w:val="28"/>
        </w:rPr>
        <w:drawing>
          <wp:inline distT="0" distB="0" distL="0" distR="0" wp14:anchorId="37A33FC5" wp14:editId="0CD23166">
            <wp:extent cx="2306802" cy="1400175"/>
            <wp:effectExtent l="0" t="0" r="0" b="0"/>
            <wp:docPr id="45063" name="Рисунок 8" descr="http://img.artlebedev.ru/kovodstvo/sections/85/v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3" name="Рисунок 8" descr="http://img.artlebedev.ru/kovodstvo/sections/85/vaka.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06802" cy="1400175"/>
                    </a:xfrm>
                    <a:prstGeom prst="rect">
                      <a:avLst/>
                    </a:prstGeom>
                    <a:noFill/>
                    <a:ln>
                      <a:noFill/>
                    </a:ln>
                    <a:extLst/>
                  </pic:spPr>
                </pic:pic>
              </a:graphicData>
            </a:graphic>
          </wp:inline>
        </w:drawing>
      </w:r>
    </w:p>
    <w:p w:rsidR="00C523B9" w:rsidRPr="00C523B9" w:rsidRDefault="00C523B9" w:rsidP="00C523B9">
      <w:pPr>
        <w:autoSpaceDE w:val="0"/>
        <w:autoSpaceDN w:val="0"/>
        <w:adjustRightInd w:val="0"/>
        <w:ind w:firstLine="708"/>
        <w:jc w:val="both"/>
        <w:rPr>
          <w:sz w:val="28"/>
          <w:szCs w:val="28"/>
        </w:rPr>
      </w:pPr>
      <w:r w:rsidRPr="00C523B9">
        <w:rPr>
          <w:sz w:val="28"/>
          <w:szCs w:val="28"/>
        </w:rPr>
        <w:t>Такое расположение текста в угоду симметрии можно увидеть практически на любом кинотеатре, например: «Кино Полярный театр». Имеется в виду кинотеатр «Полярный», но дизайнеру проще уйти в дворники, чем поставить слова по порядку.</w:t>
      </w:r>
    </w:p>
    <w:p w:rsidR="00C523B9" w:rsidRDefault="00C523B9" w:rsidP="00C523B9">
      <w:pPr>
        <w:autoSpaceDE w:val="0"/>
        <w:autoSpaceDN w:val="0"/>
        <w:adjustRightInd w:val="0"/>
        <w:ind w:firstLine="708"/>
        <w:jc w:val="center"/>
        <w:rPr>
          <w:sz w:val="28"/>
          <w:szCs w:val="28"/>
        </w:rPr>
      </w:pPr>
      <w:r w:rsidRPr="00C523B9">
        <w:rPr>
          <w:sz w:val="28"/>
          <w:szCs w:val="28"/>
        </w:rPr>
        <w:drawing>
          <wp:inline distT="0" distB="0" distL="0" distR="0" wp14:anchorId="71477CC9" wp14:editId="5E8B0D2D">
            <wp:extent cx="2349674" cy="1238250"/>
            <wp:effectExtent l="0" t="0" r="0" b="0"/>
            <wp:docPr id="45064" name="Рисунок 9" descr="http://img.artlebedev.ru/kovodstvo/sections/85/sum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4" name="Рисунок 9" descr="http://img.artlebedev.ru/kovodstvo/sections/85/sumki.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54861" cy="1240983"/>
                    </a:xfrm>
                    <a:prstGeom prst="rect">
                      <a:avLst/>
                    </a:prstGeom>
                    <a:noFill/>
                    <a:ln>
                      <a:noFill/>
                    </a:ln>
                    <a:extLst/>
                  </pic:spPr>
                </pic:pic>
              </a:graphicData>
            </a:graphic>
          </wp:inline>
        </w:drawing>
      </w:r>
    </w:p>
    <w:p w:rsidR="00C523B9" w:rsidRDefault="00C523B9" w:rsidP="00C523B9">
      <w:pPr>
        <w:autoSpaceDE w:val="0"/>
        <w:autoSpaceDN w:val="0"/>
        <w:adjustRightInd w:val="0"/>
        <w:ind w:firstLine="708"/>
        <w:jc w:val="both"/>
        <w:rPr>
          <w:sz w:val="28"/>
          <w:szCs w:val="28"/>
        </w:rPr>
      </w:pPr>
      <w:r w:rsidRPr="00C523B9">
        <w:rPr>
          <w:sz w:val="28"/>
          <w:szCs w:val="28"/>
        </w:rPr>
        <w:t>«Стоматологические УЛЫБКА услуги»  и пр.</w:t>
      </w:r>
    </w:p>
    <w:p w:rsidR="00C523B9" w:rsidRPr="00C523B9" w:rsidRDefault="00C523B9" w:rsidP="00C523B9">
      <w:pPr>
        <w:autoSpaceDE w:val="0"/>
        <w:autoSpaceDN w:val="0"/>
        <w:adjustRightInd w:val="0"/>
        <w:ind w:firstLine="708"/>
        <w:jc w:val="both"/>
        <w:rPr>
          <w:sz w:val="28"/>
          <w:szCs w:val="28"/>
        </w:rPr>
      </w:pPr>
      <w:r w:rsidRPr="00C523B9">
        <w:rPr>
          <w:b/>
          <w:bCs/>
          <w:sz w:val="28"/>
          <w:szCs w:val="28"/>
        </w:rPr>
        <w:t>Вывод:</w:t>
      </w:r>
      <w:r w:rsidRPr="00C523B9">
        <w:rPr>
          <w:sz w:val="28"/>
          <w:szCs w:val="28"/>
        </w:rPr>
        <w:t xml:space="preserve"> </w:t>
      </w:r>
      <w:r w:rsidRPr="00C523B9">
        <w:rPr>
          <w:b/>
          <w:bCs/>
          <w:i/>
          <w:iCs/>
          <w:sz w:val="28"/>
          <w:szCs w:val="28"/>
        </w:rPr>
        <w:t>симметрия — мощный прием, который нельзя применять только «для аккуратности» или «для красоты»</w:t>
      </w:r>
      <w:r w:rsidRPr="00C523B9">
        <w:rPr>
          <w:sz w:val="28"/>
          <w:szCs w:val="28"/>
        </w:rPr>
        <w:t>.</w:t>
      </w:r>
    </w:p>
    <w:p w:rsidR="00C523B9" w:rsidRDefault="00C523B9" w:rsidP="00C523B9">
      <w:pPr>
        <w:autoSpaceDE w:val="0"/>
        <w:autoSpaceDN w:val="0"/>
        <w:adjustRightInd w:val="0"/>
        <w:ind w:firstLine="708"/>
        <w:jc w:val="both"/>
        <w:rPr>
          <w:sz w:val="28"/>
          <w:szCs w:val="28"/>
        </w:rPr>
      </w:pPr>
      <w:r w:rsidRPr="00C523B9">
        <w:rPr>
          <w:b/>
          <w:bCs/>
          <w:sz w:val="28"/>
          <w:szCs w:val="28"/>
        </w:rPr>
        <w:t>Пример второй</w:t>
      </w:r>
      <w:r>
        <w:rPr>
          <w:sz w:val="28"/>
          <w:szCs w:val="28"/>
        </w:rPr>
        <w:t xml:space="preserve"> </w:t>
      </w:r>
      <w:r w:rsidRPr="00C523B9">
        <w:rPr>
          <w:sz w:val="28"/>
          <w:szCs w:val="28"/>
        </w:rPr>
        <w:t>Поиск закономерностей, совпадений, общих элементов — один из основных инструментов дизайнера. Но только не в ущерб смыслу.</w:t>
      </w:r>
    </w:p>
    <w:p w:rsidR="00C523B9" w:rsidRDefault="00C523B9" w:rsidP="00C523B9">
      <w:pPr>
        <w:autoSpaceDE w:val="0"/>
        <w:autoSpaceDN w:val="0"/>
        <w:adjustRightInd w:val="0"/>
        <w:ind w:firstLine="708"/>
        <w:jc w:val="center"/>
        <w:rPr>
          <w:sz w:val="28"/>
          <w:szCs w:val="28"/>
        </w:rPr>
      </w:pPr>
      <w:r w:rsidRPr="00C523B9">
        <w:rPr>
          <w:sz w:val="28"/>
          <w:szCs w:val="28"/>
        </w:rPr>
        <w:drawing>
          <wp:inline distT="0" distB="0" distL="0" distR="0" wp14:anchorId="0AD9390C" wp14:editId="4A6E483E">
            <wp:extent cx="1160424" cy="4105275"/>
            <wp:effectExtent l="0" t="0" r="1905" b="0"/>
            <wp:docPr id="46087" name="Рисунок 6" descr="http://img.artlebedev.ru/kovodstvo/sections/85/ts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7" name="Рисунок 6" descr="http://img.artlebedev.ru/kovodstvo/sections/85/tsbp.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63167" cy="4114980"/>
                    </a:xfrm>
                    <a:prstGeom prst="rect">
                      <a:avLst/>
                    </a:prstGeom>
                    <a:noFill/>
                    <a:ln>
                      <a:noFill/>
                    </a:ln>
                    <a:extLst/>
                  </pic:spPr>
                </pic:pic>
              </a:graphicData>
            </a:graphic>
          </wp:inline>
        </w:drawing>
      </w:r>
    </w:p>
    <w:p w:rsidR="00C523B9" w:rsidRPr="00C523B9" w:rsidRDefault="00C523B9" w:rsidP="00C523B9">
      <w:pPr>
        <w:autoSpaceDE w:val="0"/>
        <w:autoSpaceDN w:val="0"/>
        <w:adjustRightInd w:val="0"/>
        <w:ind w:firstLine="708"/>
        <w:jc w:val="both"/>
        <w:rPr>
          <w:sz w:val="28"/>
          <w:szCs w:val="28"/>
        </w:rPr>
      </w:pPr>
      <w:r>
        <w:rPr>
          <w:sz w:val="28"/>
          <w:szCs w:val="28"/>
        </w:rPr>
        <w:t xml:space="preserve">Это означает </w:t>
      </w:r>
      <w:r w:rsidRPr="00C523B9">
        <w:rPr>
          <w:sz w:val="28"/>
          <w:szCs w:val="28"/>
        </w:rPr>
        <w:t>«Це</w:t>
      </w:r>
      <w:r>
        <w:rPr>
          <w:sz w:val="28"/>
          <w:szCs w:val="28"/>
        </w:rPr>
        <w:t xml:space="preserve">нтральное бюро </w:t>
      </w:r>
      <w:r>
        <w:rPr>
          <w:sz w:val="28"/>
          <w:szCs w:val="28"/>
        </w:rPr>
        <w:tab/>
        <w:t xml:space="preserve">путешествий». Даже </w:t>
      </w:r>
      <w:r>
        <w:rPr>
          <w:sz w:val="28"/>
          <w:szCs w:val="28"/>
        </w:rPr>
        <w:tab/>
      </w:r>
      <w:r w:rsidRPr="00C523B9">
        <w:rPr>
          <w:sz w:val="28"/>
          <w:szCs w:val="28"/>
        </w:rPr>
        <w:t>бустрофедон (од</w:t>
      </w:r>
      <w:r>
        <w:rPr>
          <w:sz w:val="28"/>
          <w:szCs w:val="28"/>
        </w:rPr>
        <w:t xml:space="preserve">на строка — слева направо, следующая — справа </w:t>
      </w:r>
      <w:r>
        <w:rPr>
          <w:sz w:val="28"/>
          <w:szCs w:val="28"/>
        </w:rPr>
        <w:tab/>
        <w:t xml:space="preserve">налево) легче читать. </w:t>
      </w:r>
      <w:r>
        <w:rPr>
          <w:sz w:val="28"/>
          <w:szCs w:val="28"/>
        </w:rPr>
        <w:tab/>
        <w:t xml:space="preserve">Здесь </w:t>
      </w:r>
      <w:r w:rsidRPr="00C523B9">
        <w:rPr>
          <w:sz w:val="28"/>
          <w:szCs w:val="28"/>
        </w:rPr>
        <w:t xml:space="preserve">же зритель должен </w:t>
      </w:r>
      <w:r w:rsidRPr="00C523B9">
        <w:rPr>
          <w:sz w:val="28"/>
          <w:szCs w:val="28"/>
        </w:rPr>
        <w:tab/>
      </w:r>
      <w:r w:rsidRPr="00C523B9">
        <w:rPr>
          <w:sz w:val="28"/>
          <w:szCs w:val="28"/>
        </w:rPr>
        <w:tab/>
        <w:t>спуститься сверху вн</w:t>
      </w:r>
      <w:r>
        <w:rPr>
          <w:sz w:val="28"/>
          <w:szCs w:val="28"/>
        </w:rPr>
        <w:t xml:space="preserve">из, </w:t>
      </w:r>
      <w:r>
        <w:rPr>
          <w:sz w:val="28"/>
          <w:szCs w:val="28"/>
        </w:rPr>
        <w:tab/>
      </w:r>
      <w:r>
        <w:rPr>
          <w:sz w:val="28"/>
          <w:szCs w:val="28"/>
        </w:rPr>
        <w:tab/>
        <w:t xml:space="preserve">потом подняться наверх, </w:t>
      </w:r>
      <w:r w:rsidRPr="00C523B9">
        <w:rPr>
          <w:sz w:val="28"/>
          <w:szCs w:val="28"/>
        </w:rPr>
        <w:t xml:space="preserve">пройти слева направо, а </w:t>
      </w:r>
      <w:r w:rsidRPr="00C523B9">
        <w:rPr>
          <w:sz w:val="28"/>
          <w:szCs w:val="28"/>
        </w:rPr>
        <w:tab/>
      </w:r>
      <w:r w:rsidRPr="00C523B9">
        <w:rPr>
          <w:sz w:val="28"/>
          <w:szCs w:val="28"/>
        </w:rPr>
        <w:tab/>
        <w:t xml:space="preserve">потом снова отправиться </w:t>
      </w:r>
      <w:r w:rsidRPr="00C523B9">
        <w:rPr>
          <w:sz w:val="28"/>
          <w:szCs w:val="28"/>
        </w:rPr>
        <w:tab/>
      </w:r>
      <w:r w:rsidRPr="00C523B9">
        <w:rPr>
          <w:sz w:val="28"/>
          <w:szCs w:val="28"/>
        </w:rPr>
        <w:tab/>
        <w:t xml:space="preserve">вниз. А некоторые будут </w:t>
      </w:r>
      <w:r w:rsidRPr="00C523B9">
        <w:rPr>
          <w:sz w:val="28"/>
          <w:szCs w:val="28"/>
        </w:rPr>
        <w:tab/>
      </w:r>
      <w:r w:rsidRPr="00C523B9">
        <w:rPr>
          <w:sz w:val="28"/>
          <w:szCs w:val="28"/>
        </w:rPr>
        <w:tab/>
        <w:t>читать парами: ЦП, ЕУ</w:t>
      </w:r>
      <w:r>
        <w:rPr>
          <w:sz w:val="28"/>
          <w:szCs w:val="28"/>
        </w:rPr>
        <w:t xml:space="preserve">, НТ, — пока не поймут, что </w:t>
      </w:r>
      <w:r w:rsidRPr="00C523B9">
        <w:rPr>
          <w:sz w:val="28"/>
          <w:szCs w:val="28"/>
        </w:rPr>
        <w:t>смысла не прибавляется.</w:t>
      </w:r>
    </w:p>
    <w:p w:rsidR="00C523B9" w:rsidRDefault="00C523B9" w:rsidP="00C523B9">
      <w:pPr>
        <w:autoSpaceDE w:val="0"/>
        <w:autoSpaceDN w:val="0"/>
        <w:adjustRightInd w:val="0"/>
        <w:ind w:firstLine="708"/>
        <w:jc w:val="both"/>
        <w:rPr>
          <w:sz w:val="28"/>
          <w:szCs w:val="28"/>
        </w:rPr>
      </w:pPr>
      <w:r>
        <w:rPr>
          <w:sz w:val="28"/>
          <w:szCs w:val="28"/>
        </w:rPr>
        <w:t xml:space="preserve">Результаты тестирования показали, что зритель тратит </w:t>
      </w:r>
      <w:proofErr w:type="spellStart"/>
      <w:r w:rsidRPr="00C523B9">
        <w:rPr>
          <w:sz w:val="28"/>
          <w:szCs w:val="28"/>
        </w:rPr>
        <w:t>на</w:t>
      </w:r>
      <w:r>
        <w:rPr>
          <w:sz w:val="28"/>
          <w:szCs w:val="28"/>
        </w:rPr>
        <w:t>правильное</w:t>
      </w:r>
      <w:proofErr w:type="spellEnd"/>
      <w:r>
        <w:rPr>
          <w:sz w:val="28"/>
          <w:szCs w:val="28"/>
        </w:rPr>
        <w:t xml:space="preserve"> прочитывание </w:t>
      </w:r>
      <w:r>
        <w:rPr>
          <w:sz w:val="28"/>
          <w:szCs w:val="28"/>
        </w:rPr>
        <w:tab/>
        <w:t xml:space="preserve">этой вывески вслух от семи до тридцати секунд. При этом </w:t>
      </w:r>
      <w:r>
        <w:rPr>
          <w:sz w:val="28"/>
          <w:szCs w:val="28"/>
        </w:rPr>
        <w:tab/>
      </w:r>
      <w:r w:rsidRPr="00C523B9">
        <w:rPr>
          <w:sz w:val="28"/>
          <w:szCs w:val="28"/>
        </w:rPr>
        <w:t>первая реакция — молчание.</w:t>
      </w:r>
    </w:p>
    <w:p w:rsidR="00C523B9" w:rsidRDefault="00C523B9" w:rsidP="00C523B9">
      <w:pPr>
        <w:autoSpaceDE w:val="0"/>
        <w:autoSpaceDN w:val="0"/>
        <w:adjustRightInd w:val="0"/>
        <w:ind w:firstLine="708"/>
        <w:jc w:val="both"/>
        <w:rPr>
          <w:b/>
          <w:bCs/>
          <w:sz w:val="28"/>
          <w:szCs w:val="28"/>
        </w:rPr>
      </w:pPr>
      <w:r w:rsidRPr="00C523B9">
        <w:rPr>
          <w:b/>
          <w:bCs/>
          <w:sz w:val="28"/>
          <w:szCs w:val="28"/>
        </w:rPr>
        <w:t>Законы дизайна</w:t>
      </w:r>
    </w:p>
    <w:p w:rsidR="00C523B9" w:rsidRPr="00C523B9" w:rsidRDefault="00C523B9" w:rsidP="00C523B9">
      <w:pPr>
        <w:autoSpaceDE w:val="0"/>
        <w:autoSpaceDN w:val="0"/>
        <w:adjustRightInd w:val="0"/>
        <w:ind w:firstLine="708"/>
        <w:jc w:val="both"/>
        <w:rPr>
          <w:sz w:val="28"/>
          <w:szCs w:val="28"/>
        </w:rPr>
      </w:pPr>
      <w:r w:rsidRPr="00C523B9">
        <w:rPr>
          <w:i/>
          <w:iCs/>
          <w:sz w:val="28"/>
          <w:szCs w:val="28"/>
        </w:rPr>
        <w:t>В дизайне законов нет. Не было и не будет.</w:t>
      </w:r>
    </w:p>
    <w:p w:rsidR="00C523B9" w:rsidRDefault="00C523B9" w:rsidP="00C523B9">
      <w:pPr>
        <w:autoSpaceDE w:val="0"/>
        <w:autoSpaceDN w:val="0"/>
        <w:adjustRightInd w:val="0"/>
        <w:ind w:firstLine="708"/>
        <w:jc w:val="both"/>
        <w:rPr>
          <w:sz w:val="28"/>
          <w:szCs w:val="28"/>
        </w:rPr>
      </w:pPr>
      <w:r w:rsidRPr="00C523B9">
        <w:rPr>
          <w:sz w:val="28"/>
          <w:szCs w:val="28"/>
        </w:rPr>
        <w:t>«Если бы дизайн был наукой (а дизайн — это такая же наука, как шахматы — спорт), можно было бы порассуждать, что бывает вот только так и никак иначе. Но дизайн, как всякий вид творчества, искусства, креативности, как всякий способ одних людей общаться с другими, как язык, как мысль, об</w:t>
      </w:r>
      <w:r>
        <w:rPr>
          <w:sz w:val="28"/>
          <w:szCs w:val="28"/>
        </w:rPr>
        <w:t>ойдет любые законы</w:t>
      </w:r>
      <w:r w:rsidRPr="00C523B9">
        <w:rPr>
          <w:sz w:val="28"/>
          <w:szCs w:val="28"/>
        </w:rPr>
        <w:t>»</w:t>
      </w:r>
      <w:r>
        <w:rPr>
          <w:sz w:val="28"/>
          <w:szCs w:val="28"/>
        </w:rPr>
        <w:t>.</w:t>
      </w:r>
    </w:p>
    <w:p w:rsidR="00C523B9" w:rsidRDefault="00C523B9" w:rsidP="00C523B9">
      <w:pPr>
        <w:autoSpaceDE w:val="0"/>
        <w:autoSpaceDN w:val="0"/>
        <w:adjustRightInd w:val="0"/>
        <w:ind w:firstLine="708"/>
        <w:jc w:val="center"/>
        <w:rPr>
          <w:sz w:val="28"/>
          <w:szCs w:val="28"/>
        </w:rPr>
      </w:pPr>
      <w:r w:rsidRPr="00C523B9">
        <w:rPr>
          <w:sz w:val="28"/>
          <w:szCs w:val="28"/>
        </w:rPr>
        <w:drawing>
          <wp:inline distT="0" distB="0" distL="0" distR="0" wp14:anchorId="4C6711DE" wp14:editId="29254CFD">
            <wp:extent cx="4467225" cy="2905125"/>
            <wp:effectExtent l="0" t="0" r="9525" b="9525"/>
            <wp:docPr id="47110" name="Объект 6" descr="http://img.artlebedev.ru/kovodstvo/sections/99/l'amore.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7110" name="Объект 6" descr="http://img.artlebedev.ru/kovodstvo/sections/99/l'amore.jpg"/>
                    <pic:cNvPicPr>
                      <a:picLocks noGrp="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71849" cy="2908132"/>
                    </a:xfrm>
                    <a:prstGeom prst="rect">
                      <a:avLst/>
                    </a:prstGeom>
                    <a:noFill/>
                    <a:ln>
                      <a:noFill/>
                    </a:ln>
                    <a:extLst/>
                  </pic:spPr>
                </pic:pic>
              </a:graphicData>
            </a:graphic>
          </wp:inline>
        </w:drawing>
      </w:r>
    </w:p>
    <w:p w:rsidR="00C523B9" w:rsidRPr="00C523B9" w:rsidRDefault="00C523B9" w:rsidP="00C523B9">
      <w:pPr>
        <w:autoSpaceDE w:val="0"/>
        <w:autoSpaceDN w:val="0"/>
        <w:adjustRightInd w:val="0"/>
        <w:ind w:firstLine="708"/>
        <w:jc w:val="both"/>
        <w:rPr>
          <w:sz w:val="28"/>
          <w:szCs w:val="28"/>
        </w:rPr>
      </w:pPr>
      <w:r w:rsidRPr="00C523B9">
        <w:rPr>
          <w:sz w:val="28"/>
          <w:szCs w:val="28"/>
        </w:rPr>
        <w:t xml:space="preserve">Можно с уверенностью сказать, что даже если использовать один шрифт, то на полосе не обойтись без нескольких его начертаний. </w:t>
      </w:r>
      <w:r w:rsidRPr="00C523B9">
        <w:rPr>
          <w:i/>
          <w:iCs/>
          <w:sz w:val="28"/>
          <w:szCs w:val="28"/>
        </w:rPr>
        <w:t>Ничего нет плохого и в соседстве двух, трех, четырех шрифтов</w:t>
      </w:r>
      <w:r w:rsidRPr="00C523B9">
        <w:rPr>
          <w:sz w:val="28"/>
          <w:szCs w:val="28"/>
        </w:rPr>
        <w:t xml:space="preserve">. Начинающие дизайнеры часто используют шрифтовое разнообразие, чтобы компенсировать собственный дефицит выразительных средств. Но отвергать дизайн только по признакам наличия нескольких шрифтов на полосе — бездушный формализм. </w:t>
      </w:r>
    </w:p>
    <w:p w:rsidR="00C523B9" w:rsidRPr="00C523B9" w:rsidRDefault="00C523B9" w:rsidP="00C523B9">
      <w:pPr>
        <w:autoSpaceDE w:val="0"/>
        <w:autoSpaceDN w:val="0"/>
        <w:adjustRightInd w:val="0"/>
        <w:ind w:firstLine="708"/>
        <w:jc w:val="both"/>
        <w:rPr>
          <w:sz w:val="28"/>
          <w:szCs w:val="28"/>
        </w:rPr>
      </w:pPr>
      <w:r w:rsidRPr="00C523B9">
        <w:rPr>
          <w:sz w:val="28"/>
          <w:szCs w:val="28"/>
        </w:rPr>
        <w:t xml:space="preserve">Если на полосе набраны образцы девяти начертаний семи гарнитур, это смотрится очень красиво. </w:t>
      </w:r>
    </w:p>
    <w:p w:rsidR="00C523B9" w:rsidRDefault="00C523B9" w:rsidP="00C523B9">
      <w:pPr>
        <w:autoSpaceDE w:val="0"/>
        <w:autoSpaceDN w:val="0"/>
        <w:adjustRightInd w:val="0"/>
        <w:ind w:firstLine="708"/>
        <w:jc w:val="both"/>
        <w:rPr>
          <w:sz w:val="28"/>
          <w:szCs w:val="28"/>
        </w:rPr>
      </w:pPr>
      <w:r w:rsidRPr="00C523B9">
        <w:rPr>
          <w:sz w:val="28"/>
          <w:szCs w:val="28"/>
        </w:rPr>
        <w:t xml:space="preserve">Если те же шрифты одновременно использовать в наборе обычной журнальной статьи, это будет выглядеть чудовищно. Или не будет — </w:t>
      </w:r>
      <w:proofErr w:type="gramStart"/>
      <w:r w:rsidRPr="00C523B9">
        <w:rPr>
          <w:sz w:val="28"/>
          <w:szCs w:val="28"/>
        </w:rPr>
        <w:t>смотря</w:t>
      </w:r>
      <w:proofErr w:type="gramEnd"/>
      <w:r w:rsidRPr="00C523B9">
        <w:rPr>
          <w:sz w:val="28"/>
          <w:szCs w:val="28"/>
        </w:rPr>
        <w:t xml:space="preserve"> что за журнал и что за статья. </w:t>
      </w:r>
      <w:r w:rsidRPr="00C523B9">
        <w:rPr>
          <w:i/>
          <w:iCs/>
          <w:sz w:val="28"/>
          <w:szCs w:val="28"/>
        </w:rPr>
        <w:t>На каждое хитрое правило найдется исключение с винтом</w:t>
      </w:r>
      <w:r w:rsidRPr="00C523B9">
        <w:rPr>
          <w:sz w:val="28"/>
          <w:szCs w:val="28"/>
        </w:rPr>
        <w:t xml:space="preserve">. </w:t>
      </w:r>
    </w:p>
    <w:p w:rsidR="00C523B9" w:rsidRDefault="00C523B9" w:rsidP="00C523B9">
      <w:pPr>
        <w:autoSpaceDE w:val="0"/>
        <w:autoSpaceDN w:val="0"/>
        <w:adjustRightInd w:val="0"/>
        <w:ind w:firstLine="708"/>
        <w:jc w:val="both"/>
        <w:rPr>
          <w:b/>
          <w:bCs/>
          <w:sz w:val="28"/>
          <w:szCs w:val="28"/>
        </w:rPr>
      </w:pPr>
      <w:r w:rsidRPr="00C523B9">
        <w:rPr>
          <w:b/>
          <w:bCs/>
          <w:sz w:val="28"/>
          <w:szCs w:val="28"/>
        </w:rPr>
        <w:t>Использование  разнообразия шрифтов</w:t>
      </w:r>
    </w:p>
    <w:p w:rsidR="00C523B9" w:rsidRPr="00C523B9" w:rsidRDefault="00C523B9" w:rsidP="00C523B9">
      <w:pPr>
        <w:autoSpaceDE w:val="0"/>
        <w:autoSpaceDN w:val="0"/>
        <w:adjustRightInd w:val="0"/>
        <w:ind w:firstLine="708"/>
        <w:jc w:val="both"/>
        <w:rPr>
          <w:sz w:val="28"/>
          <w:szCs w:val="28"/>
        </w:rPr>
      </w:pPr>
      <w:r w:rsidRPr="00C523B9">
        <w:rPr>
          <w:sz w:val="28"/>
          <w:szCs w:val="28"/>
        </w:rPr>
        <w:t xml:space="preserve">…на каждое подобное утверждение есть тысячи примеров, доказывающих обратное. Дело в том, что все эти утверждения вообще не имеют права на существование в качестве общих правил. Они верны лишь иногда. </w:t>
      </w:r>
    </w:p>
    <w:p w:rsidR="00C523B9" w:rsidRPr="00C523B9" w:rsidRDefault="00C523B9" w:rsidP="00C523B9">
      <w:pPr>
        <w:autoSpaceDE w:val="0"/>
        <w:autoSpaceDN w:val="0"/>
        <w:adjustRightInd w:val="0"/>
        <w:ind w:firstLine="708"/>
        <w:jc w:val="both"/>
        <w:rPr>
          <w:sz w:val="28"/>
          <w:szCs w:val="28"/>
        </w:rPr>
      </w:pPr>
      <w:r w:rsidRPr="00C523B9">
        <w:rPr>
          <w:sz w:val="28"/>
          <w:szCs w:val="28"/>
        </w:rPr>
        <w:t xml:space="preserve">От знания таких «законов» страдают дизайнеры и заказчики. Страдают потому, что используют </w:t>
      </w:r>
      <w:r w:rsidRPr="00C523B9">
        <w:rPr>
          <w:i/>
          <w:iCs/>
          <w:sz w:val="28"/>
          <w:szCs w:val="28"/>
        </w:rPr>
        <w:t>ограничения, которые пригодны в определенных ситуациях, но ни в коем случае не являются универсальными</w:t>
      </w:r>
      <w:r w:rsidRPr="00C523B9">
        <w:rPr>
          <w:sz w:val="28"/>
          <w:szCs w:val="28"/>
        </w:rPr>
        <w:t xml:space="preserve">. </w:t>
      </w:r>
    </w:p>
    <w:p w:rsidR="00C523B9" w:rsidRPr="00C523B9" w:rsidRDefault="00C523B9" w:rsidP="00C523B9">
      <w:pPr>
        <w:autoSpaceDE w:val="0"/>
        <w:autoSpaceDN w:val="0"/>
        <w:adjustRightInd w:val="0"/>
        <w:ind w:firstLine="708"/>
        <w:jc w:val="both"/>
        <w:rPr>
          <w:sz w:val="28"/>
          <w:szCs w:val="28"/>
        </w:rPr>
      </w:pPr>
      <w:r w:rsidRPr="00C523B9">
        <w:rPr>
          <w:sz w:val="28"/>
          <w:szCs w:val="28"/>
        </w:rPr>
        <w:t xml:space="preserve">Краткий перечень «законов», которые постоянно приходится слышать как от дизайнеров, так и от заказчиков: </w:t>
      </w:r>
    </w:p>
    <w:p w:rsidR="00FE726C" w:rsidRPr="00C523B9" w:rsidRDefault="00FE726C" w:rsidP="00C523B9">
      <w:pPr>
        <w:numPr>
          <w:ilvl w:val="0"/>
          <w:numId w:val="13"/>
        </w:numPr>
        <w:autoSpaceDE w:val="0"/>
        <w:autoSpaceDN w:val="0"/>
        <w:adjustRightInd w:val="0"/>
        <w:jc w:val="both"/>
        <w:rPr>
          <w:sz w:val="28"/>
          <w:szCs w:val="28"/>
        </w:rPr>
      </w:pPr>
      <w:r w:rsidRPr="00C523B9">
        <w:rPr>
          <w:sz w:val="28"/>
          <w:szCs w:val="28"/>
        </w:rPr>
        <w:t>шрифты с засечками читаются легче, чем гротески (шрифты без засечек);</w:t>
      </w:r>
    </w:p>
    <w:p w:rsidR="00FE726C" w:rsidRPr="00C523B9" w:rsidRDefault="00FE726C" w:rsidP="00C523B9">
      <w:pPr>
        <w:numPr>
          <w:ilvl w:val="0"/>
          <w:numId w:val="13"/>
        </w:numPr>
        <w:autoSpaceDE w:val="0"/>
        <w:autoSpaceDN w:val="0"/>
        <w:adjustRightInd w:val="0"/>
        <w:jc w:val="both"/>
        <w:rPr>
          <w:sz w:val="28"/>
          <w:szCs w:val="28"/>
        </w:rPr>
      </w:pPr>
      <w:r w:rsidRPr="00C523B9">
        <w:rPr>
          <w:sz w:val="28"/>
          <w:szCs w:val="28"/>
        </w:rPr>
        <w:t>цветовая гамма должна состоять из одного-двух цветов;</w:t>
      </w:r>
    </w:p>
    <w:p w:rsidR="00FE726C" w:rsidRPr="00C523B9" w:rsidRDefault="00FE726C" w:rsidP="00C523B9">
      <w:pPr>
        <w:numPr>
          <w:ilvl w:val="0"/>
          <w:numId w:val="13"/>
        </w:numPr>
        <w:autoSpaceDE w:val="0"/>
        <w:autoSpaceDN w:val="0"/>
        <w:adjustRightInd w:val="0"/>
        <w:jc w:val="both"/>
        <w:rPr>
          <w:sz w:val="28"/>
          <w:szCs w:val="28"/>
        </w:rPr>
      </w:pPr>
      <w:r w:rsidRPr="00C523B9">
        <w:rPr>
          <w:sz w:val="28"/>
          <w:szCs w:val="28"/>
        </w:rPr>
        <w:t>существуют несочетаемые цвета;</w:t>
      </w:r>
    </w:p>
    <w:p w:rsidR="00FE726C" w:rsidRPr="00C523B9" w:rsidRDefault="00FE726C" w:rsidP="00C523B9">
      <w:pPr>
        <w:numPr>
          <w:ilvl w:val="0"/>
          <w:numId w:val="13"/>
        </w:numPr>
        <w:autoSpaceDE w:val="0"/>
        <w:autoSpaceDN w:val="0"/>
        <w:adjustRightInd w:val="0"/>
        <w:jc w:val="both"/>
        <w:rPr>
          <w:sz w:val="28"/>
          <w:szCs w:val="28"/>
        </w:rPr>
      </w:pPr>
      <w:r w:rsidRPr="00C523B9">
        <w:rPr>
          <w:sz w:val="28"/>
          <w:szCs w:val="28"/>
        </w:rPr>
        <w:t>черный цвет имеет негативный (похоронный, мрачный) подтекст;</w:t>
      </w:r>
    </w:p>
    <w:p w:rsidR="00FE726C" w:rsidRPr="00C523B9" w:rsidRDefault="00FE726C" w:rsidP="00C523B9">
      <w:pPr>
        <w:numPr>
          <w:ilvl w:val="0"/>
          <w:numId w:val="13"/>
        </w:numPr>
        <w:autoSpaceDE w:val="0"/>
        <w:autoSpaceDN w:val="0"/>
        <w:adjustRightInd w:val="0"/>
        <w:jc w:val="both"/>
        <w:rPr>
          <w:sz w:val="28"/>
          <w:szCs w:val="28"/>
        </w:rPr>
      </w:pPr>
      <w:r w:rsidRPr="00C523B9">
        <w:rPr>
          <w:sz w:val="28"/>
          <w:szCs w:val="28"/>
        </w:rPr>
        <w:t>белый текст на черном фоне читается плохо (и вообще выворотка плохо читается);</w:t>
      </w:r>
    </w:p>
    <w:p w:rsidR="00FE726C" w:rsidRPr="00C523B9" w:rsidRDefault="00FE726C" w:rsidP="00C523B9">
      <w:pPr>
        <w:numPr>
          <w:ilvl w:val="0"/>
          <w:numId w:val="13"/>
        </w:numPr>
        <w:autoSpaceDE w:val="0"/>
        <w:autoSpaceDN w:val="0"/>
        <w:adjustRightInd w:val="0"/>
        <w:jc w:val="both"/>
        <w:rPr>
          <w:sz w:val="28"/>
          <w:szCs w:val="28"/>
        </w:rPr>
      </w:pPr>
      <w:r w:rsidRPr="00C523B9">
        <w:rPr>
          <w:sz w:val="28"/>
          <w:szCs w:val="28"/>
        </w:rPr>
        <w:t>нельзя использовать стандартные фильтры программы «Фото Шоп»;</w:t>
      </w:r>
    </w:p>
    <w:p w:rsidR="00FE726C" w:rsidRPr="00C523B9" w:rsidRDefault="00FE726C" w:rsidP="00C523B9">
      <w:pPr>
        <w:numPr>
          <w:ilvl w:val="0"/>
          <w:numId w:val="13"/>
        </w:numPr>
        <w:autoSpaceDE w:val="0"/>
        <w:autoSpaceDN w:val="0"/>
        <w:adjustRightInd w:val="0"/>
        <w:jc w:val="both"/>
        <w:rPr>
          <w:sz w:val="28"/>
          <w:szCs w:val="28"/>
        </w:rPr>
      </w:pPr>
      <w:r w:rsidRPr="00C523B9">
        <w:rPr>
          <w:sz w:val="28"/>
          <w:szCs w:val="28"/>
        </w:rPr>
        <w:t>на полосе (коробке, плакате) не должно быть больше семи значимых объектов, так как человек не в состоянии одновременно держать в голове более семи чего-либо;</w:t>
      </w:r>
    </w:p>
    <w:p w:rsidR="00FE726C" w:rsidRPr="00C523B9" w:rsidRDefault="00FE726C" w:rsidP="00C523B9">
      <w:pPr>
        <w:numPr>
          <w:ilvl w:val="0"/>
          <w:numId w:val="13"/>
        </w:numPr>
        <w:autoSpaceDE w:val="0"/>
        <w:autoSpaceDN w:val="0"/>
        <w:adjustRightInd w:val="0"/>
        <w:jc w:val="both"/>
        <w:rPr>
          <w:sz w:val="28"/>
          <w:szCs w:val="28"/>
        </w:rPr>
      </w:pPr>
      <w:r w:rsidRPr="00C523B9">
        <w:rPr>
          <w:sz w:val="28"/>
          <w:szCs w:val="28"/>
        </w:rPr>
        <w:t>логотип на полосе должен располагаться справа внизу (слева вверху и т. д.);</w:t>
      </w:r>
    </w:p>
    <w:p w:rsidR="00FE726C" w:rsidRPr="00C523B9" w:rsidRDefault="00FE726C" w:rsidP="00C523B9">
      <w:pPr>
        <w:numPr>
          <w:ilvl w:val="0"/>
          <w:numId w:val="13"/>
        </w:numPr>
        <w:autoSpaceDE w:val="0"/>
        <w:autoSpaceDN w:val="0"/>
        <w:adjustRightInd w:val="0"/>
        <w:jc w:val="both"/>
        <w:rPr>
          <w:sz w:val="28"/>
          <w:szCs w:val="28"/>
        </w:rPr>
      </w:pPr>
      <w:r w:rsidRPr="00C523B9">
        <w:rPr>
          <w:sz w:val="28"/>
          <w:szCs w:val="28"/>
        </w:rPr>
        <w:t>логотип должен быть простой и лаконичной формы;</w:t>
      </w:r>
    </w:p>
    <w:p w:rsidR="00FE726C" w:rsidRPr="00C523B9" w:rsidRDefault="00FE726C" w:rsidP="00C523B9">
      <w:pPr>
        <w:numPr>
          <w:ilvl w:val="0"/>
          <w:numId w:val="13"/>
        </w:numPr>
        <w:autoSpaceDE w:val="0"/>
        <w:autoSpaceDN w:val="0"/>
        <w:adjustRightInd w:val="0"/>
        <w:jc w:val="both"/>
        <w:rPr>
          <w:sz w:val="28"/>
          <w:szCs w:val="28"/>
        </w:rPr>
      </w:pPr>
      <w:r w:rsidRPr="00C523B9">
        <w:rPr>
          <w:sz w:val="28"/>
          <w:szCs w:val="28"/>
        </w:rPr>
        <w:t xml:space="preserve">дизайн должен быть </w:t>
      </w:r>
      <w:proofErr w:type="spellStart"/>
      <w:r w:rsidRPr="00C523B9">
        <w:rPr>
          <w:sz w:val="28"/>
          <w:szCs w:val="28"/>
        </w:rPr>
        <w:t>минималистичным</w:t>
      </w:r>
      <w:proofErr w:type="spellEnd"/>
      <w:r w:rsidRPr="00C523B9">
        <w:rPr>
          <w:sz w:val="28"/>
          <w:szCs w:val="28"/>
        </w:rPr>
        <w:t>, а текст — коротким;</w:t>
      </w:r>
    </w:p>
    <w:p w:rsidR="00FE726C" w:rsidRPr="00C523B9" w:rsidRDefault="00FE726C" w:rsidP="00C523B9">
      <w:pPr>
        <w:numPr>
          <w:ilvl w:val="0"/>
          <w:numId w:val="13"/>
        </w:numPr>
        <w:autoSpaceDE w:val="0"/>
        <w:autoSpaceDN w:val="0"/>
        <w:adjustRightInd w:val="0"/>
        <w:jc w:val="both"/>
        <w:rPr>
          <w:sz w:val="28"/>
          <w:szCs w:val="28"/>
        </w:rPr>
      </w:pPr>
      <w:r w:rsidRPr="00C523B9">
        <w:rPr>
          <w:sz w:val="28"/>
          <w:szCs w:val="28"/>
        </w:rPr>
        <w:t>надпись на плакате, упаковке, в рекламе должна быть такой, чтобы человек успел ее прочесть за одну (две, три) секунды;</w:t>
      </w:r>
    </w:p>
    <w:p w:rsidR="00FE726C" w:rsidRPr="00C523B9" w:rsidRDefault="00FE726C" w:rsidP="00C523B9">
      <w:pPr>
        <w:numPr>
          <w:ilvl w:val="0"/>
          <w:numId w:val="13"/>
        </w:numPr>
        <w:autoSpaceDE w:val="0"/>
        <w:autoSpaceDN w:val="0"/>
        <w:adjustRightInd w:val="0"/>
        <w:jc w:val="both"/>
        <w:rPr>
          <w:sz w:val="28"/>
          <w:szCs w:val="28"/>
        </w:rPr>
      </w:pPr>
      <w:r w:rsidRPr="00C523B9">
        <w:rPr>
          <w:sz w:val="28"/>
          <w:szCs w:val="28"/>
        </w:rPr>
        <w:t>нельзя использовать изображения рукопожатия и земного шара, цвета российского флага;</w:t>
      </w:r>
    </w:p>
    <w:p w:rsidR="00FE726C" w:rsidRPr="00C523B9" w:rsidRDefault="00FE726C" w:rsidP="00C523B9">
      <w:pPr>
        <w:numPr>
          <w:ilvl w:val="0"/>
          <w:numId w:val="13"/>
        </w:numPr>
        <w:autoSpaceDE w:val="0"/>
        <w:autoSpaceDN w:val="0"/>
        <w:adjustRightInd w:val="0"/>
        <w:jc w:val="both"/>
        <w:rPr>
          <w:sz w:val="28"/>
          <w:szCs w:val="28"/>
        </w:rPr>
      </w:pPr>
      <w:r w:rsidRPr="00C523B9">
        <w:rPr>
          <w:sz w:val="28"/>
          <w:szCs w:val="28"/>
        </w:rPr>
        <w:t>иллюстрации для печати должны иметь разрешение 300 точек на дюйм, а картинки из интернета вообще нельзя печатать в журнале;</w:t>
      </w:r>
    </w:p>
    <w:p w:rsidR="00FE726C" w:rsidRPr="00C523B9" w:rsidRDefault="00FE726C" w:rsidP="00C523B9">
      <w:pPr>
        <w:numPr>
          <w:ilvl w:val="0"/>
          <w:numId w:val="13"/>
        </w:numPr>
        <w:autoSpaceDE w:val="0"/>
        <w:autoSpaceDN w:val="0"/>
        <w:adjustRightInd w:val="0"/>
        <w:jc w:val="both"/>
        <w:rPr>
          <w:sz w:val="28"/>
          <w:szCs w:val="28"/>
        </w:rPr>
      </w:pPr>
      <w:r w:rsidRPr="00C523B9">
        <w:rPr>
          <w:sz w:val="28"/>
          <w:szCs w:val="28"/>
        </w:rPr>
        <w:t>фреймы на сайте — это плохо;</w:t>
      </w:r>
    </w:p>
    <w:p w:rsidR="00FE726C" w:rsidRPr="00C523B9" w:rsidRDefault="00FE726C" w:rsidP="00C523B9">
      <w:pPr>
        <w:numPr>
          <w:ilvl w:val="0"/>
          <w:numId w:val="13"/>
        </w:numPr>
        <w:autoSpaceDE w:val="0"/>
        <w:autoSpaceDN w:val="0"/>
        <w:adjustRightInd w:val="0"/>
        <w:jc w:val="both"/>
        <w:rPr>
          <w:sz w:val="28"/>
          <w:szCs w:val="28"/>
        </w:rPr>
      </w:pPr>
      <w:r w:rsidRPr="00C523B9">
        <w:rPr>
          <w:sz w:val="28"/>
          <w:szCs w:val="28"/>
        </w:rPr>
        <w:t>горизонтальная прокрутка окна недопустима;</w:t>
      </w:r>
    </w:p>
    <w:p w:rsidR="00FE726C" w:rsidRPr="00C523B9" w:rsidRDefault="00FE726C" w:rsidP="00C523B9">
      <w:pPr>
        <w:numPr>
          <w:ilvl w:val="0"/>
          <w:numId w:val="13"/>
        </w:numPr>
        <w:autoSpaceDE w:val="0"/>
        <w:autoSpaceDN w:val="0"/>
        <w:adjustRightInd w:val="0"/>
        <w:jc w:val="both"/>
        <w:rPr>
          <w:sz w:val="28"/>
          <w:szCs w:val="28"/>
        </w:rPr>
      </w:pPr>
      <w:r w:rsidRPr="00C523B9">
        <w:rPr>
          <w:sz w:val="28"/>
          <w:szCs w:val="28"/>
        </w:rPr>
        <w:t>женщины, дети и т. д. являются положительными образами.</w:t>
      </w:r>
    </w:p>
    <w:p w:rsidR="00C523B9" w:rsidRDefault="00C523B9" w:rsidP="00C523B9">
      <w:pPr>
        <w:autoSpaceDE w:val="0"/>
        <w:autoSpaceDN w:val="0"/>
        <w:adjustRightInd w:val="0"/>
        <w:ind w:firstLine="708"/>
        <w:jc w:val="both"/>
        <w:rPr>
          <w:b/>
          <w:bCs/>
          <w:sz w:val="28"/>
          <w:szCs w:val="28"/>
        </w:rPr>
      </w:pPr>
      <w:r w:rsidRPr="00C523B9">
        <w:rPr>
          <w:b/>
          <w:bCs/>
          <w:sz w:val="28"/>
          <w:szCs w:val="28"/>
        </w:rPr>
        <w:t>Простота дизайна</w:t>
      </w:r>
    </w:p>
    <w:p w:rsidR="00C523B9" w:rsidRPr="00C523B9" w:rsidRDefault="00C523B9" w:rsidP="00C523B9">
      <w:pPr>
        <w:autoSpaceDE w:val="0"/>
        <w:autoSpaceDN w:val="0"/>
        <w:adjustRightInd w:val="0"/>
        <w:ind w:firstLine="708"/>
        <w:jc w:val="both"/>
        <w:rPr>
          <w:sz w:val="28"/>
          <w:szCs w:val="28"/>
        </w:rPr>
      </w:pPr>
      <w:r w:rsidRPr="00C523B9">
        <w:rPr>
          <w:sz w:val="28"/>
          <w:szCs w:val="28"/>
        </w:rPr>
        <w:t xml:space="preserve">Люди боятся показаться недостаточно умными. </w:t>
      </w:r>
      <w:r w:rsidRPr="00C523B9">
        <w:rPr>
          <w:sz w:val="28"/>
          <w:szCs w:val="28"/>
        </w:rPr>
        <w:br/>
        <w:t xml:space="preserve">Люди, считающие себя творческими, — особенно. Авторы учебников — вдвойне. Дизайнеры — втройне. </w:t>
      </w:r>
    </w:p>
    <w:p w:rsidR="00C523B9" w:rsidRPr="00C523B9" w:rsidRDefault="00C523B9" w:rsidP="00C523B9">
      <w:pPr>
        <w:autoSpaceDE w:val="0"/>
        <w:autoSpaceDN w:val="0"/>
        <w:adjustRightInd w:val="0"/>
        <w:ind w:firstLine="708"/>
        <w:jc w:val="both"/>
        <w:rPr>
          <w:sz w:val="28"/>
          <w:szCs w:val="28"/>
        </w:rPr>
      </w:pPr>
      <w:r w:rsidRPr="00C523B9">
        <w:rPr>
          <w:sz w:val="28"/>
          <w:szCs w:val="28"/>
        </w:rPr>
        <w:t xml:space="preserve">Дизайнера, который не умеет находить простых решений, нельзя выпускать к людям. Разумеется, </w:t>
      </w:r>
      <w:r w:rsidRPr="00C523B9">
        <w:rPr>
          <w:i/>
          <w:iCs/>
          <w:sz w:val="28"/>
          <w:szCs w:val="28"/>
        </w:rPr>
        <w:t>минимализм — не единственно возможная концепция в дизайне</w:t>
      </w:r>
      <w:r w:rsidRPr="00C523B9">
        <w:rPr>
          <w:sz w:val="28"/>
          <w:szCs w:val="28"/>
        </w:rPr>
        <w:t xml:space="preserve">. Но </w:t>
      </w:r>
      <w:r w:rsidRPr="00C523B9">
        <w:rPr>
          <w:i/>
          <w:iCs/>
          <w:sz w:val="28"/>
          <w:szCs w:val="28"/>
        </w:rPr>
        <w:t>оригинальность ради оригинальности не стоит ломаного гроша</w:t>
      </w:r>
      <w:r w:rsidRPr="00C523B9">
        <w:rPr>
          <w:sz w:val="28"/>
          <w:szCs w:val="28"/>
        </w:rPr>
        <w:t xml:space="preserve">. Потому что «оригинальный» дизайн пополнит кладбище смысла на следующий день после рождения. </w:t>
      </w:r>
    </w:p>
    <w:p w:rsidR="00C523B9" w:rsidRDefault="00C523B9" w:rsidP="00C523B9">
      <w:pPr>
        <w:autoSpaceDE w:val="0"/>
        <w:autoSpaceDN w:val="0"/>
        <w:adjustRightInd w:val="0"/>
        <w:ind w:firstLine="708"/>
        <w:jc w:val="both"/>
        <w:rPr>
          <w:b/>
          <w:bCs/>
          <w:sz w:val="28"/>
          <w:szCs w:val="28"/>
        </w:rPr>
      </w:pPr>
      <w:r w:rsidRPr="00C523B9">
        <w:rPr>
          <w:b/>
          <w:bCs/>
          <w:sz w:val="28"/>
          <w:szCs w:val="28"/>
        </w:rPr>
        <w:t>Информационные и презентационные сайты</w:t>
      </w:r>
    </w:p>
    <w:p w:rsidR="00C523B9" w:rsidRPr="00C523B9" w:rsidRDefault="00C523B9" w:rsidP="00C523B9">
      <w:pPr>
        <w:autoSpaceDE w:val="0"/>
        <w:autoSpaceDN w:val="0"/>
        <w:adjustRightInd w:val="0"/>
        <w:ind w:firstLine="708"/>
        <w:jc w:val="both"/>
        <w:rPr>
          <w:sz w:val="28"/>
          <w:szCs w:val="28"/>
        </w:rPr>
      </w:pPr>
      <w:r w:rsidRPr="00C523B9">
        <w:rPr>
          <w:b/>
          <w:bCs/>
          <w:sz w:val="28"/>
          <w:szCs w:val="28"/>
        </w:rPr>
        <w:t>Информационный дизайн (</w:t>
      </w:r>
      <w:hyperlink r:id="rId55" w:history="1">
        <w:r w:rsidRPr="00C523B9">
          <w:rPr>
            <w:rStyle w:val="a9"/>
            <w:b/>
            <w:bCs/>
            <w:sz w:val="28"/>
            <w:szCs w:val="28"/>
          </w:rPr>
          <w:t>www.ya.ru</w:t>
        </w:r>
      </w:hyperlink>
      <w:r w:rsidRPr="00C523B9">
        <w:rPr>
          <w:b/>
          <w:bCs/>
          <w:sz w:val="28"/>
          <w:szCs w:val="28"/>
        </w:rPr>
        <w:t>)</w:t>
      </w:r>
    </w:p>
    <w:p w:rsidR="00C523B9" w:rsidRPr="00C523B9" w:rsidRDefault="00C523B9" w:rsidP="00C523B9">
      <w:pPr>
        <w:autoSpaceDE w:val="0"/>
        <w:autoSpaceDN w:val="0"/>
        <w:adjustRightInd w:val="0"/>
        <w:ind w:firstLine="708"/>
        <w:jc w:val="both"/>
        <w:rPr>
          <w:sz w:val="28"/>
          <w:szCs w:val="28"/>
        </w:rPr>
      </w:pPr>
      <w:r w:rsidRPr="00C523B9">
        <w:rPr>
          <w:sz w:val="28"/>
          <w:szCs w:val="28"/>
        </w:rPr>
        <w:t>Чтобы понять разницу между функциональностью и эклектикой, надо представить удобное, ровное, размеченное автомобильное шоссе, с одной стороны, и лабиринт из английских кустов, в котором проложена мозаичная тропинка — с другой. И то и другое — труд дизайнера. И то и другое — произведение искусства. На шоссе обычно никто не обращает внимания, а тропинкой в лабиринте больше одного раза в жизни мало кто пользуется. Это и есть разница между информационным и презентационным дизайном.</w:t>
      </w:r>
    </w:p>
    <w:p w:rsidR="00C523B9" w:rsidRDefault="00C523B9" w:rsidP="00C523B9">
      <w:pPr>
        <w:autoSpaceDE w:val="0"/>
        <w:autoSpaceDN w:val="0"/>
        <w:adjustRightInd w:val="0"/>
        <w:ind w:firstLine="708"/>
        <w:jc w:val="center"/>
        <w:rPr>
          <w:sz w:val="28"/>
          <w:szCs w:val="28"/>
        </w:rPr>
      </w:pPr>
      <w:r w:rsidRPr="00C523B9">
        <w:rPr>
          <w:sz w:val="28"/>
          <w:szCs w:val="28"/>
        </w:rPr>
        <w:drawing>
          <wp:inline distT="0" distB="0" distL="0" distR="0" wp14:anchorId="707EC9A3" wp14:editId="4B0A6BE6">
            <wp:extent cx="3143250" cy="3000375"/>
            <wp:effectExtent l="0" t="0" r="0" b="9525"/>
            <wp:docPr id="50182" name="Объект 6" descr="http://img.artlebedev.ru/kovodstvo/sections/56/yaru-2.jpg">
              <a:hlinkClick xmlns:a="http://schemas.openxmlformats.org/drawingml/2006/main" r:id="rId55"/>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0182" name="Объект 6" descr="http://img.artlebedev.ru/kovodstvo/sections/56/yaru-2.jpg">
                      <a:hlinkClick r:id="rId55"/>
                    </pic:cNvPr>
                    <pic:cNvPicPr>
                      <a:picLocks noGrp="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43250" cy="3000375"/>
                    </a:xfrm>
                    <a:prstGeom prst="rect">
                      <a:avLst/>
                    </a:prstGeom>
                    <a:noFill/>
                    <a:ln>
                      <a:noFill/>
                    </a:ln>
                    <a:extLst/>
                  </pic:spPr>
                </pic:pic>
              </a:graphicData>
            </a:graphic>
          </wp:inline>
        </w:drawing>
      </w:r>
    </w:p>
    <w:p w:rsidR="00FE726C" w:rsidRPr="00C523B9" w:rsidRDefault="00FE726C" w:rsidP="00C523B9">
      <w:pPr>
        <w:numPr>
          <w:ilvl w:val="0"/>
          <w:numId w:val="14"/>
        </w:numPr>
        <w:autoSpaceDE w:val="0"/>
        <w:autoSpaceDN w:val="0"/>
        <w:adjustRightInd w:val="0"/>
        <w:jc w:val="both"/>
        <w:rPr>
          <w:sz w:val="28"/>
          <w:szCs w:val="28"/>
        </w:rPr>
      </w:pPr>
      <w:r w:rsidRPr="00C523B9">
        <w:rPr>
          <w:sz w:val="28"/>
          <w:szCs w:val="28"/>
        </w:rPr>
        <w:t>Живет на всю ширину экрана.</w:t>
      </w:r>
    </w:p>
    <w:p w:rsidR="00FE726C" w:rsidRPr="00C523B9" w:rsidRDefault="00FE726C" w:rsidP="00C523B9">
      <w:pPr>
        <w:numPr>
          <w:ilvl w:val="0"/>
          <w:numId w:val="14"/>
        </w:numPr>
        <w:autoSpaceDE w:val="0"/>
        <w:autoSpaceDN w:val="0"/>
        <w:adjustRightInd w:val="0"/>
        <w:jc w:val="both"/>
        <w:rPr>
          <w:sz w:val="28"/>
          <w:szCs w:val="28"/>
        </w:rPr>
      </w:pPr>
      <w:r w:rsidRPr="00C523B9">
        <w:rPr>
          <w:sz w:val="28"/>
          <w:szCs w:val="28"/>
        </w:rPr>
        <w:t>Грузится за секунды и работает везде.</w:t>
      </w:r>
    </w:p>
    <w:p w:rsidR="00FE726C" w:rsidRPr="00C523B9" w:rsidRDefault="00FE726C" w:rsidP="00C523B9">
      <w:pPr>
        <w:numPr>
          <w:ilvl w:val="0"/>
          <w:numId w:val="14"/>
        </w:numPr>
        <w:autoSpaceDE w:val="0"/>
        <w:autoSpaceDN w:val="0"/>
        <w:adjustRightInd w:val="0"/>
        <w:jc w:val="both"/>
        <w:rPr>
          <w:sz w:val="28"/>
          <w:szCs w:val="28"/>
        </w:rPr>
      </w:pPr>
      <w:r w:rsidRPr="00C523B9">
        <w:rPr>
          <w:sz w:val="28"/>
          <w:szCs w:val="28"/>
        </w:rPr>
        <w:t>Идеально подходит для ежедневного использования.</w:t>
      </w:r>
    </w:p>
    <w:p w:rsidR="00FE726C" w:rsidRPr="00C523B9" w:rsidRDefault="00FE726C" w:rsidP="00C523B9">
      <w:pPr>
        <w:numPr>
          <w:ilvl w:val="0"/>
          <w:numId w:val="14"/>
        </w:numPr>
        <w:autoSpaceDE w:val="0"/>
        <w:autoSpaceDN w:val="0"/>
        <w:adjustRightInd w:val="0"/>
        <w:jc w:val="both"/>
        <w:rPr>
          <w:sz w:val="28"/>
          <w:szCs w:val="28"/>
        </w:rPr>
      </w:pPr>
      <w:r w:rsidRPr="00C523B9">
        <w:rPr>
          <w:sz w:val="28"/>
          <w:szCs w:val="28"/>
        </w:rPr>
        <w:t>Не требует времени на изучение — все сразу понятно.</w:t>
      </w:r>
    </w:p>
    <w:p w:rsidR="00C523B9" w:rsidRPr="00C523B9" w:rsidRDefault="00C523B9" w:rsidP="00C523B9">
      <w:pPr>
        <w:autoSpaceDE w:val="0"/>
        <w:autoSpaceDN w:val="0"/>
        <w:adjustRightInd w:val="0"/>
        <w:ind w:left="720"/>
        <w:jc w:val="both"/>
        <w:rPr>
          <w:sz w:val="28"/>
          <w:szCs w:val="28"/>
        </w:rPr>
      </w:pPr>
      <w:r w:rsidRPr="00C523B9">
        <w:rPr>
          <w:b/>
          <w:bCs/>
          <w:sz w:val="28"/>
          <w:szCs w:val="28"/>
        </w:rPr>
        <w:t>Презентационный дизайн (</w:t>
      </w:r>
      <w:r w:rsidRPr="00C523B9">
        <w:rPr>
          <w:b/>
          <w:bCs/>
          <w:sz w:val="28"/>
          <w:szCs w:val="28"/>
          <w:u w:val="single"/>
        </w:rPr>
        <w:t>mtelecom.ru</w:t>
      </w:r>
      <w:r w:rsidRPr="00C523B9">
        <w:rPr>
          <w:b/>
          <w:bCs/>
          <w:sz w:val="28"/>
          <w:szCs w:val="28"/>
        </w:rPr>
        <w:t>)</w:t>
      </w:r>
    </w:p>
    <w:p w:rsidR="00C523B9" w:rsidRDefault="00C523B9" w:rsidP="00C523B9">
      <w:pPr>
        <w:autoSpaceDE w:val="0"/>
        <w:autoSpaceDN w:val="0"/>
        <w:adjustRightInd w:val="0"/>
        <w:jc w:val="both"/>
        <w:rPr>
          <w:sz w:val="28"/>
          <w:szCs w:val="28"/>
        </w:rPr>
      </w:pPr>
      <w:r w:rsidRPr="00C523B9">
        <w:rPr>
          <w:sz w:val="28"/>
          <w:szCs w:val="28"/>
        </w:rPr>
        <w:t>Чтобы выжить, презентационным сайтам придется либо брать на вооружение приемы информационного дизайна, либо предоставлять альтернативный (быстрый) доступ к информации.</w:t>
      </w:r>
    </w:p>
    <w:p w:rsidR="00C523B9" w:rsidRDefault="00C523B9" w:rsidP="00C523B9">
      <w:pPr>
        <w:autoSpaceDE w:val="0"/>
        <w:autoSpaceDN w:val="0"/>
        <w:adjustRightInd w:val="0"/>
        <w:jc w:val="center"/>
        <w:rPr>
          <w:sz w:val="28"/>
          <w:szCs w:val="28"/>
        </w:rPr>
      </w:pPr>
      <w:r w:rsidRPr="00C523B9">
        <w:rPr>
          <w:sz w:val="28"/>
          <w:szCs w:val="28"/>
        </w:rPr>
        <w:drawing>
          <wp:inline distT="0" distB="0" distL="0" distR="0" wp14:anchorId="568910F1" wp14:editId="635BD660">
            <wp:extent cx="3267075" cy="3267075"/>
            <wp:effectExtent l="0" t="0" r="9525" b="9525"/>
            <wp:docPr id="51206" name="Объект 6" descr="http://img.artlebedev.ru/kovodstvo/sections/56/mtelecom.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1206" name="Объект 6" descr="http://img.artlebedev.ru/kovodstvo/sections/56/mtelecom.jpg"/>
                    <pic:cNvPicPr>
                      <a:picLocks noGrp="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67075" cy="3267075"/>
                    </a:xfrm>
                    <a:prstGeom prst="rect">
                      <a:avLst/>
                    </a:prstGeom>
                    <a:noFill/>
                    <a:ln>
                      <a:noFill/>
                    </a:ln>
                    <a:extLst/>
                  </pic:spPr>
                </pic:pic>
              </a:graphicData>
            </a:graphic>
          </wp:inline>
        </w:drawing>
      </w:r>
    </w:p>
    <w:p w:rsidR="00FE726C" w:rsidRPr="00C523B9" w:rsidRDefault="00FE726C" w:rsidP="00C523B9">
      <w:pPr>
        <w:numPr>
          <w:ilvl w:val="0"/>
          <w:numId w:val="15"/>
        </w:numPr>
        <w:autoSpaceDE w:val="0"/>
        <w:autoSpaceDN w:val="0"/>
        <w:adjustRightInd w:val="0"/>
        <w:jc w:val="both"/>
        <w:rPr>
          <w:sz w:val="28"/>
          <w:szCs w:val="28"/>
        </w:rPr>
      </w:pPr>
      <w:r w:rsidRPr="00C523B9">
        <w:rPr>
          <w:sz w:val="28"/>
          <w:szCs w:val="28"/>
        </w:rPr>
        <w:t xml:space="preserve">Ограничен в ширине, чтобы поместиться в окне при минимальном разрешении (фиксированный дизайн на ширину больше 620 пикселей — </w:t>
      </w:r>
      <w:proofErr w:type="spellStart"/>
      <w:r w:rsidRPr="00C523B9">
        <w:rPr>
          <w:sz w:val="28"/>
          <w:szCs w:val="28"/>
        </w:rPr>
        <w:t>ламерство</w:t>
      </w:r>
      <w:proofErr w:type="spellEnd"/>
      <w:r w:rsidRPr="00C523B9">
        <w:rPr>
          <w:sz w:val="28"/>
          <w:szCs w:val="28"/>
        </w:rPr>
        <w:t xml:space="preserve"> и неуважение по отношению к пользователю).</w:t>
      </w:r>
    </w:p>
    <w:p w:rsidR="00FE726C" w:rsidRPr="00C523B9" w:rsidRDefault="00FE726C" w:rsidP="00C523B9">
      <w:pPr>
        <w:numPr>
          <w:ilvl w:val="0"/>
          <w:numId w:val="15"/>
        </w:numPr>
        <w:autoSpaceDE w:val="0"/>
        <w:autoSpaceDN w:val="0"/>
        <w:adjustRightInd w:val="0"/>
        <w:jc w:val="both"/>
        <w:rPr>
          <w:sz w:val="28"/>
          <w:szCs w:val="28"/>
        </w:rPr>
      </w:pPr>
      <w:r w:rsidRPr="00C523B9">
        <w:rPr>
          <w:sz w:val="28"/>
          <w:szCs w:val="28"/>
        </w:rPr>
        <w:t xml:space="preserve">Грузится долго даже на быстром канале, а зритель с отключенной графикой </w:t>
      </w:r>
      <w:proofErr w:type="spellStart"/>
      <w:r w:rsidRPr="00C523B9">
        <w:rPr>
          <w:sz w:val="28"/>
          <w:szCs w:val="28"/>
        </w:rPr>
        <w:t>лицезреет</w:t>
      </w:r>
      <w:proofErr w:type="spellEnd"/>
      <w:r w:rsidRPr="00C523B9">
        <w:rPr>
          <w:sz w:val="28"/>
          <w:szCs w:val="28"/>
        </w:rPr>
        <w:t xml:space="preserve"> большое количество непоказанных картинок.</w:t>
      </w:r>
    </w:p>
    <w:p w:rsidR="00FE726C" w:rsidRPr="00C523B9" w:rsidRDefault="00FE726C" w:rsidP="00C523B9">
      <w:pPr>
        <w:numPr>
          <w:ilvl w:val="0"/>
          <w:numId w:val="15"/>
        </w:numPr>
        <w:autoSpaceDE w:val="0"/>
        <w:autoSpaceDN w:val="0"/>
        <w:adjustRightInd w:val="0"/>
        <w:jc w:val="both"/>
        <w:rPr>
          <w:sz w:val="28"/>
          <w:szCs w:val="28"/>
        </w:rPr>
      </w:pPr>
      <w:r w:rsidRPr="00C523B9">
        <w:rPr>
          <w:sz w:val="28"/>
          <w:szCs w:val="28"/>
        </w:rPr>
        <w:t>Требуется человеку один раз в год — в момент принятия судьбоносного решения о покупке пейджера, компьютера, автомобиля, дома.</w:t>
      </w:r>
    </w:p>
    <w:p w:rsidR="00FE726C" w:rsidRPr="00C523B9" w:rsidRDefault="00FE726C" w:rsidP="00C523B9">
      <w:pPr>
        <w:numPr>
          <w:ilvl w:val="0"/>
          <w:numId w:val="15"/>
        </w:numPr>
        <w:autoSpaceDE w:val="0"/>
        <w:autoSpaceDN w:val="0"/>
        <w:adjustRightInd w:val="0"/>
        <w:jc w:val="both"/>
        <w:rPr>
          <w:sz w:val="28"/>
          <w:szCs w:val="28"/>
        </w:rPr>
      </w:pPr>
      <w:r w:rsidRPr="00C523B9">
        <w:rPr>
          <w:sz w:val="28"/>
          <w:szCs w:val="28"/>
        </w:rPr>
        <w:t>Как правило, имеет запутанную структуру, сложную навигацию, построенную на навороченной метафоре, требует привыкания к главной идее дизайнера.</w:t>
      </w:r>
    </w:p>
    <w:p w:rsidR="00C523B9" w:rsidRDefault="00C523B9" w:rsidP="00C523B9">
      <w:pPr>
        <w:autoSpaceDE w:val="0"/>
        <w:autoSpaceDN w:val="0"/>
        <w:adjustRightInd w:val="0"/>
        <w:ind w:firstLine="360"/>
        <w:jc w:val="both"/>
        <w:rPr>
          <w:b/>
          <w:bCs/>
          <w:sz w:val="28"/>
          <w:szCs w:val="28"/>
        </w:rPr>
      </w:pPr>
      <w:r w:rsidRPr="00C523B9">
        <w:rPr>
          <w:b/>
          <w:bCs/>
          <w:sz w:val="28"/>
          <w:szCs w:val="28"/>
        </w:rPr>
        <w:t xml:space="preserve">Экранная </w:t>
      </w:r>
      <w:proofErr w:type="spellStart"/>
      <w:r w:rsidRPr="00C523B9">
        <w:rPr>
          <w:b/>
          <w:bCs/>
          <w:sz w:val="28"/>
          <w:szCs w:val="28"/>
        </w:rPr>
        <w:t>типографика</w:t>
      </w:r>
      <w:proofErr w:type="spellEnd"/>
    </w:p>
    <w:p w:rsidR="00C523B9" w:rsidRDefault="00C523B9" w:rsidP="005A4F4F">
      <w:pPr>
        <w:autoSpaceDE w:val="0"/>
        <w:autoSpaceDN w:val="0"/>
        <w:adjustRightInd w:val="0"/>
        <w:ind w:firstLine="360"/>
        <w:jc w:val="both"/>
        <w:rPr>
          <w:sz w:val="28"/>
          <w:szCs w:val="28"/>
        </w:rPr>
      </w:pPr>
      <w:r w:rsidRPr="00C523B9">
        <w:rPr>
          <w:i/>
          <w:iCs/>
          <w:sz w:val="28"/>
          <w:szCs w:val="28"/>
        </w:rPr>
        <w:t>Все тексты должны обязательно «обогащаться». Ни один текст не должен появиться на публике в исходном сыром виде</w:t>
      </w:r>
      <w:r w:rsidRPr="00C523B9">
        <w:rPr>
          <w:sz w:val="28"/>
          <w:szCs w:val="28"/>
        </w:rPr>
        <w:t xml:space="preserve">. </w:t>
      </w:r>
    </w:p>
    <w:p w:rsidR="005A4F4F" w:rsidRPr="005A4F4F" w:rsidRDefault="005A4F4F" w:rsidP="005A4F4F">
      <w:pPr>
        <w:autoSpaceDE w:val="0"/>
        <w:autoSpaceDN w:val="0"/>
        <w:adjustRightInd w:val="0"/>
        <w:ind w:firstLine="360"/>
        <w:jc w:val="both"/>
        <w:rPr>
          <w:sz w:val="28"/>
          <w:szCs w:val="28"/>
        </w:rPr>
      </w:pPr>
      <w:r w:rsidRPr="005A4F4F">
        <w:rPr>
          <w:b/>
          <w:bCs/>
          <w:sz w:val="28"/>
          <w:szCs w:val="28"/>
        </w:rPr>
        <w:t>Краткий справочник</w:t>
      </w:r>
      <w:r w:rsidRPr="005A4F4F">
        <w:rPr>
          <w:sz w:val="28"/>
          <w:szCs w:val="28"/>
        </w:rPr>
        <w:t xml:space="preserve"> </w:t>
      </w:r>
    </w:p>
    <w:p w:rsidR="005A4F4F" w:rsidRPr="005A4F4F" w:rsidRDefault="005A4F4F" w:rsidP="005A4F4F">
      <w:pPr>
        <w:autoSpaceDE w:val="0"/>
        <w:autoSpaceDN w:val="0"/>
        <w:adjustRightInd w:val="0"/>
        <w:ind w:firstLine="360"/>
        <w:jc w:val="both"/>
        <w:rPr>
          <w:sz w:val="28"/>
          <w:szCs w:val="28"/>
        </w:rPr>
      </w:pPr>
      <w:r w:rsidRPr="005A4F4F">
        <w:rPr>
          <w:sz w:val="28"/>
          <w:szCs w:val="28"/>
        </w:rPr>
        <w:t>&amp;#167;</w:t>
      </w:r>
      <w:r w:rsidRPr="005A4F4F">
        <w:rPr>
          <w:sz w:val="28"/>
          <w:szCs w:val="28"/>
        </w:rPr>
        <w:tab/>
        <w:t>§</w:t>
      </w:r>
      <w:r w:rsidRPr="005A4F4F">
        <w:rPr>
          <w:sz w:val="28"/>
          <w:szCs w:val="28"/>
        </w:rPr>
        <w:tab/>
        <w:t>параграф</w:t>
      </w:r>
    </w:p>
    <w:p w:rsidR="005A4F4F" w:rsidRPr="005A4F4F" w:rsidRDefault="005A4F4F" w:rsidP="005A4F4F">
      <w:pPr>
        <w:autoSpaceDE w:val="0"/>
        <w:autoSpaceDN w:val="0"/>
        <w:adjustRightInd w:val="0"/>
        <w:ind w:firstLine="360"/>
        <w:jc w:val="both"/>
        <w:rPr>
          <w:sz w:val="28"/>
          <w:szCs w:val="28"/>
        </w:rPr>
      </w:pPr>
      <w:r w:rsidRPr="005A4F4F">
        <w:rPr>
          <w:sz w:val="28"/>
          <w:szCs w:val="28"/>
        </w:rPr>
        <w:t>&amp;#169;</w:t>
      </w:r>
      <w:r w:rsidRPr="005A4F4F">
        <w:rPr>
          <w:sz w:val="28"/>
          <w:szCs w:val="28"/>
        </w:rPr>
        <w:tab/>
        <w:t>©</w:t>
      </w:r>
      <w:r w:rsidRPr="005A4F4F">
        <w:rPr>
          <w:sz w:val="28"/>
          <w:szCs w:val="28"/>
        </w:rPr>
        <w:tab/>
        <w:t>знак охраны авторского права (</w:t>
      </w:r>
      <w:proofErr w:type="spellStart"/>
      <w:r w:rsidRPr="005A4F4F">
        <w:rPr>
          <w:sz w:val="28"/>
          <w:szCs w:val="28"/>
        </w:rPr>
        <w:t>copyright</w:t>
      </w:r>
      <w:proofErr w:type="spellEnd"/>
      <w:r w:rsidRPr="005A4F4F">
        <w:rPr>
          <w:sz w:val="28"/>
          <w:szCs w:val="28"/>
        </w:rPr>
        <w:t>)</w:t>
      </w:r>
    </w:p>
    <w:p w:rsidR="005A4F4F" w:rsidRPr="005A4F4F" w:rsidRDefault="005A4F4F" w:rsidP="005A4F4F">
      <w:pPr>
        <w:autoSpaceDE w:val="0"/>
        <w:autoSpaceDN w:val="0"/>
        <w:adjustRightInd w:val="0"/>
        <w:ind w:firstLine="360"/>
        <w:jc w:val="both"/>
        <w:rPr>
          <w:sz w:val="28"/>
          <w:szCs w:val="28"/>
        </w:rPr>
      </w:pPr>
      <w:r w:rsidRPr="005A4F4F">
        <w:rPr>
          <w:sz w:val="28"/>
          <w:szCs w:val="28"/>
        </w:rPr>
        <w:t>&amp;#174;</w:t>
      </w:r>
      <w:r w:rsidRPr="005A4F4F">
        <w:rPr>
          <w:sz w:val="28"/>
          <w:szCs w:val="28"/>
        </w:rPr>
        <w:tab/>
        <w:t>®</w:t>
      </w:r>
      <w:r w:rsidRPr="005A4F4F">
        <w:rPr>
          <w:sz w:val="28"/>
          <w:szCs w:val="28"/>
        </w:rPr>
        <w:tab/>
        <w:t>символ зарегистрированного товарного знака</w:t>
      </w:r>
    </w:p>
    <w:p w:rsidR="005A4F4F" w:rsidRPr="005A4F4F" w:rsidRDefault="005A4F4F" w:rsidP="005A4F4F">
      <w:pPr>
        <w:autoSpaceDE w:val="0"/>
        <w:autoSpaceDN w:val="0"/>
        <w:adjustRightInd w:val="0"/>
        <w:ind w:firstLine="360"/>
        <w:jc w:val="both"/>
        <w:rPr>
          <w:sz w:val="28"/>
          <w:szCs w:val="28"/>
        </w:rPr>
      </w:pPr>
      <w:r w:rsidRPr="005A4F4F">
        <w:rPr>
          <w:sz w:val="28"/>
          <w:szCs w:val="28"/>
        </w:rPr>
        <w:t>&amp;#153;</w:t>
      </w:r>
      <w:r w:rsidRPr="005A4F4F">
        <w:rPr>
          <w:sz w:val="28"/>
          <w:szCs w:val="28"/>
        </w:rPr>
        <w:tab/>
        <w:t>™</w:t>
      </w:r>
      <w:r w:rsidRPr="005A4F4F">
        <w:rPr>
          <w:sz w:val="28"/>
          <w:szCs w:val="28"/>
        </w:rPr>
        <w:tab/>
        <w:t>символ товарного знака</w:t>
      </w:r>
    </w:p>
    <w:p w:rsidR="005A4F4F" w:rsidRPr="005A4F4F" w:rsidRDefault="005A4F4F" w:rsidP="005A4F4F">
      <w:pPr>
        <w:autoSpaceDE w:val="0"/>
        <w:autoSpaceDN w:val="0"/>
        <w:adjustRightInd w:val="0"/>
        <w:ind w:firstLine="360"/>
        <w:jc w:val="both"/>
        <w:rPr>
          <w:sz w:val="28"/>
          <w:szCs w:val="28"/>
        </w:rPr>
      </w:pPr>
      <w:r w:rsidRPr="005A4F4F">
        <w:rPr>
          <w:sz w:val="28"/>
          <w:szCs w:val="28"/>
        </w:rPr>
        <w:t>&amp;#176;</w:t>
      </w:r>
      <w:r w:rsidRPr="005A4F4F">
        <w:rPr>
          <w:sz w:val="28"/>
          <w:szCs w:val="28"/>
        </w:rPr>
        <w:tab/>
        <w:t>°</w:t>
      </w:r>
      <w:r w:rsidRPr="005A4F4F">
        <w:rPr>
          <w:sz w:val="28"/>
          <w:szCs w:val="28"/>
        </w:rPr>
        <w:tab/>
        <w:t>знак градуса</w:t>
      </w:r>
    </w:p>
    <w:p w:rsidR="005A4F4F" w:rsidRPr="005A4F4F" w:rsidRDefault="005A4F4F" w:rsidP="005A4F4F">
      <w:pPr>
        <w:autoSpaceDE w:val="0"/>
        <w:autoSpaceDN w:val="0"/>
        <w:adjustRightInd w:val="0"/>
        <w:ind w:firstLine="360"/>
        <w:jc w:val="both"/>
        <w:rPr>
          <w:sz w:val="28"/>
          <w:szCs w:val="28"/>
        </w:rPr>
      </w:pPr>
      <w:r w:rsidRPr="005A4F4F">
        <w:rPr>
          <w:sz w:val="28"/>
          <w:szCs w:val="28"/>
        </w:rPr>
        <w:t>&amp;</w:t>
      </w:r>
      <w:proofErr w:type="spellStart"/>
      <w:r w:rsidRPr="005A4F4F">
        <w:rPr>
          <w:sz w:val="28"/>
          <w:szCs w:val="28"/>
        </w:rPr>
        <w:t>laquo</w:t>
      </w:r>
      <w:proofErr w:type="spellEnd"/>
      <w:r w:rsidRPr="005A4F4F">
        <w:rPr>
          <w:sz w:val="28"/>
          <w:szCs w:val="28"/>
        </w:rPr>
        <w:t>;</w:t>
      </w:r>
      <w:r w:rsidRPr="005A4F4F">
        <w:rPr>
          <w:sz w:val="28"/>
          <w:szCs w:val="28"/>
        </w:rPr>
        <w:tab/>
        <w:t>«</w:t>
      </w:r>
      <w:r w:rsidRPr="005A4F4F">
        <w:rPr>
          <w:sz w:val="28"/>
          <w:szCs w:val="28"/>
        </w:rPr>
        <w:tab/>
        <w:t>левая кавычка (левая ёлочка)</w:t>
      </w:r>
    </w:p>
    <w:p w:rsidR="005A4F4F" w:rsidRPr="005A4F4F" w:rsidRDefault="005A4F4F" w:rsidP="005A4F4F">
      <w:pPr>
        <w:autoSpaceDE w:val="0"/>
        <w:autoSpaceDN w:val="0"/>
        <w:adjustRightInd w:val="0"/>
        <w:ind w:firstLine="360"/>
        <w:jc w:val="both"/>
        <w:rPr>
          <w:sz w:val="28"/>
          <w:szCs w:val="28"/>
        </w:rPr>
      </w:pPr>
      <w:r w:rsidRPr="005A4F4F">
        <w:rPr>
          <w:sz w:val="28"/>
          <w:szCs w:val="28"/>
        </w:rPr>
        <w:t>&amp;</w:t>
      </w:r>
      <w:proofErr w:type="spellStart"/>
      <w:r w:rsidRPr="005A4F4F">
        <w:rPr>
          <w:sz w:val="28"/>
          <w:szCs w:val="28"/>
        </w:rPr>
        <w:t>raquo</w:t>
      </w:r>
      <w:proofErr w:type="spellEnd"/>
      <w:r w:rsidRPr="005A4F4F">
        <w:rPr>
          <w:sz w:val="28"/>
          <w:szCs w:val="28"/>
        </w:rPr>
        <w:t>;</w:t>
      </w:r>
      <w:r w:rsidRPr="005A4F4F">
        <w:rPr>
          <w:sz w:val="28"/>
          <w:szCs w:val="28"/>
        </w:rPr>
        <w:tab/>
        <w:t>»</w:t>
      </w:r>
      <w:r w:rsidRPr="005A4F4F">
        <w:rPr>
          <w:sz w:val="28"/>
          <w:szCs w:val="28"/>
        </w:rPr>
        <w:tab/>
        <w:t>правая кавычка (правая ёлочка)</w:t>
      </w:r>
    </w:p>
    <w:p w:rsidR="005A4F4F" w:rsidRPr="005A4F4F" w:rsidRDefault="005A4F4F" w:rsidP="005A4F4F">
      <w:pPr>
        <w:autoSpaceDE w:val="0"/>
        <w:autoSpaceDN w:val="0"/>
        <w:adjustRightInd w:val="0"/>
        <w:ind w:firstLine="360"/>
        <w:jc w:val="both"/>
        <w:rPr>
          <w:sz w:val="28"/>
          <w:szCs w:val="28"/>
        </w:rPr>
      </w:pPr>
      <w:r w:rsidRPr="005A4F4F">
        <w:rPr>
          <w:sz w:val="28"/>
          <w:szCs w:val="28"/>
        </w:rPr>
        <w:t>&amp;#146;</w:t>
      </w:r>
      <w:r w:rsidRPr="005A4F4F">
        <w:rPr>
          <w:sz w:val="28"/>
          <w:szCs w:val="28"/>
        </w:rPr>
        <w:tab/>
        <w:t>’</w:t>
      </w:r>
      <w:r w:rsidRPr="005A4F4F">
        <w:rPr>
          <w:sz w:val="28"/>
          <w:szCs w:val="28"/>
        </w:rPr>
        <w:tab/>
        <w:t>апостроф</w:t>
      </w:r>
    </w:p>
    <w:p w:rsidR="005A4F4F" w:rsidRPr="005A4F4F" w:rsidRDefault="005A4F4F" w:rsidP="005A4F4F">
      <w:pPr>
        <w:autoSpaceDE w:val="0"/>
        <w:autoSpaceDN w:val="0"/>
        <w:adjustRightInd w:val="0"/>
        <w:ind w:firstLine="360"/>
        <w:jc w:val="both"/>
        <w:rPr>
          <w:sz w:val="28"/>
          <w:szCs w:val="28"/>
        </w:rPr>
      </w:pPr>
      <w:r w:rsidRPr="005A4F4F">
        <w:rPr>
          <w:sz w:val="28"/>
          <w:szCs w:val="28"/>
        </w:rPr>
        <w:t>&amp;#132;</w:t>
      </w:r>
      <w:r w:rsidRPr="005A4F4F">
        <w:rPr>
          <w:sz w:val="28"/>
          <w:szCs w:val="28"/>
        </w:rPr>
        <w:tab/>
        <w:t>„</w:t>
      </w:r>
      <w:r w:rsidRPr="005A4F4F">
        <w:rPr>
          <w:sz w:val="28"/>
          <w:szCs w:val="28"/>
        </w:rPr>
        <w:tab/>
        <w:t>открывающая лапка</w:t>
      </w:r>
    </w:p>
    <w:p w:rsidR="005A4F4F" w:rsidRPr="005A4F4F" w:rsidRDefault="005A4F4F" w:rsidP="005A4F4F">
      <w:pPr>
        <w:autoSpaceDE w:val="0"/>
        <w:autoSpaceDN w:val="0"/>
        <w:adjustRightInd w:val="0"/>
        <w:ind w:firstLine="360"/>
        <w:jc w:val="both"/>
        <w:rPr>
          <w:sz w:val="28"/>
          <w:szCs w:val="28"/>
        </w:rPr>
      </w:pPr>
      <w:r w:rsidRPr="005A4F4F">
        <w:rPr>
          <w:sz w:val="28"/>
          <w:szCs w:val="28"/>
        </w:rPr>
        <w:t>&amp;#147;</w:t>
      </w:r>
      <w:r w:rsidRPr="005A4F4F">
        <w:rPr>
          <w:sz w:val="28"/>
          <w:szCs w:val="28"/>
        </w:rPr>
        <w:tab/>
        <w:t>“</w:t>
      </w:r>
      <w:r w:rsidRPr="005A4F4F">
        <w:rPr>
          <w:sz w:val="28"/>
          <w:szCs w:val="28"/>
        </w:rPr>
        <w:tab/>
        <w:t>закрывающая лапка</w:t>
      </w:r>
    </w:p>
    <w:p w:rsidR="005A4F4F" w:rsidRPr="005A4F4F" w:rsidRDefault="005A4F4F" w:rsidP="005A4F4F">
      <w:pPr>
        <w:autoSpaceDE w:val="0"/>
        <w:autoSpaceDN w:val="0"/>
        <w:adjustRightInd w:val="0"/>
        <w:ind w:firstLine="360"/>
        <w:jc w:val="both"/>
        <w:rPr>
          <w:sz w:val="28"/>
          <w:szCs w:val="28"/>
        </w:rPr>
      </w:pPr>
      <w:r w:rsidRPr="005A4F4F">
        <w:rPr>
          <w:sz w:val="28"/>
          <w:szCs w:val="28"/>
        </w:rPr>
        <w:t>&amp;#147;</w:t>
      </w:r>
      <w:r w:rsidRPr="005A4F4F">
        <w:rPr>
          <w:sz w:val="28"/>
          <w:szCs w:val="28"/>
        </w:rPr>
        <w:tab/>
        <w:t>“</w:t>
      </w:r>
      <w:r w:rsidRPr="005A4F4F">
        <w:rPr>
          <w:sz w:val="28"/>
          <w:szCs w:val="28"/>
        </w:rPr>
        <w:tab/>
        <w:t>открывающая английская лапка</w:t>
      </w:r>
    </w:p>
    <w:p w:rsidR="005A4F4F" w:rsidRPr="005A4F4F" w:rsidRDefault="005A4F4F" w:rsidP="005A4F4F">
      <w:pPr>
        <w:autoSpaceDE w:val="0"/>
        <w:autoSpaceDN w:val="0"/>
        <w:adjustRightInd w:val="0"/>
        <w:ind w:firstLine="360"/>
        <w:jc w:val="both"/>
        <w:rPr>
          <w:sz w:val="28"/>
          <w:szCs w:val="28"/>
        </w:rPr>
      </w:pPr>
      <w:r w:rsidRPr="005A4F4F">
        <w:rPr>
          <w:sz w:val="28"/>
          <w:szCs w:val="28"/>
        </w:rPr>
        <w:t>&amp;#148;</w:t>
      </w:r>
      <w:r w:rsidRPr="005A4F4F">
        <w:rPr>
          <w:sz w:val="28"/>
          <w:szCs w:val="28"/>
        </w:rPr>
        <w:tab/>
        <w:t>”</w:t>
      </w:r>
      <w:r w:rsidRPr="005A4F4F">
        <w:rPr>
          <w:sz w:val="28"/>
          <w:szCs w:val="28"/>
        </w:rPr>
        <w:tab/>
        <w:t>закрывающая английская лапка</w:t>
      </w:r>
    </w:p>
    <w:p w:rsidR="005A4F4F" w:rsidRPr="005A4F4F" w:rsidRDefault="005A4F4F" w:rsidP="005A4F4F">
      <w:pPr>
        <w:autoSpaceDE w:val="0"/>
        <w:autoSpaceDN w:val="0"/>
        <w:adjustRightInd w:val="0"/>
        <w:ind w:firstLine="360"/>
        <w:jc w:val="both"/>
        <w:rPr>
          <w:sz w:val="28"/>
          <w:szCs w:val="28"/>
        </w:rPr>
      </w:pPr>
      <w:r w:rsidRPr="005A4F4F">
        <w:rPr>
          <w:sz w:val="28"/>
          <w:szCs w:val="28"/>
        </w:rPr>
        <w:t>&amp;#149;</w:t>
      </w:r>
      <w:r w:rsidRPr="005A4F4F">
        <w:rPr>
          <w:sz w:val="28"/>
          <w:szCs w:val="28"/>
        </w:rPr>
        <w:tab/>
        <w:t>•</w:t>
      </w:r>
      <w:r w:rsidRPr="005A4F4F">
        <w:rPr>
          <w:sz w:val="28"/>
          <w:szCs w:val="28"/>
        </w:rPr>
        <w:tab/>
        <w:t>жирная точка</w:t>
      </w:r>
    </w:p>
    <w:p w:rsidR="005A4F4F" w:rsidRPr="005A4F4F" w:rsidRDefault="005A4F4F" w:rsidP="005A4F4F">
      <w:pPr>
        <w:autoSpaceDE w:val="0"/>
        <w:autoSpaceDN w:val="0"/>
        <w:adjustRightInd w:val="0"/>
        <w:ind w:firstLine="360"/>
        <w:jc w:val="both"/>
        <w:rPr>
          <w:sz w:val="28"/>
          <w:szCs w:val="28"/>
        </w:rPr>
      </w:pPr>
      <w:r w:rsidRPr="005A4F4F">
        <w:rPr>
          <w:sz w:val="28"/>
          <w:szCs w:val="28"/>
        </w:rPr>
        <w:t>&amp;#150;</w:t>
      </w:r>
      <w:r w:rsidRPr="005A4F4F">
        <w:rPr>
          <w:sz w:val="28"/>
          <w:szCs w:val="28"/>
        </w:rPr>
        <w:tab/>
        <w:t>–</w:t>
      </w:r>
      <w:r w:rsidRPr="005A4F4F">
        <w:rPr>
          <w:sz w:val="28"/>
          <w:szCs w:val="28"/>
        </w:rPr>
        <w:tab/>
        <w:t>короткое тире</w:t>
      </w:r>
    </w:p>
    <w:p w:rsidR="005A4F4F" w:rsidRPr="005A4F4F" w:rsidRDefault="005A4F4F" w:rsidP="005A4F4F">
      <w:pPr>
        <w:autoSpaceDE w:val="0"/>
        <w:autoSpaceDN w:val="0"/>
        <w:adjustRightInd w:val="0"/>
        <w:ind w:firstLine="360"/>
        <w:jc w:val="both"/>
        <w:rPr>
          <w:sz w:val="28"/>
          <w:szCs w:val="28"/>
        </w:rPr>
      </w:pPr>
      <w:r w:rsidRPr="005A4F4F">
        <w:rPr>
          <w:sz w:val="28"/>
          <w:szCs w:val="28"/>
        </w:rPr>
        <w:t>&amp;</w:t>
      </w:r>
      <w:proofErr w:type="spellStart"/>
      <w:r w:rsidRPr="005A4F4F">
        <w:rPr>
          <w:sz w:val="28"/>
          <w:szCs w:val="28"/>
        </w:rPr>
        <w:t>minus</w:t>
      </w:r>
      <w:proofErr w:type="spellEnd"/>
      <w:r w:rsidRPr="005A4F4F">
        <w:rPr>
          <w:sz w:val="28"/>
          <w:szCs w:val="28"/>
        </w:rPr>
        <w:t>;</w:t>
      </w:r>
      <w:r w:rsidRPr="005A4F4F">
        <w:rPr>
          <w:sz w:val="28"/>
          <w:szCs w:val="28"/>
        </w:rPr>
        <w:tab/>
        <w:t>−</w:t>
      </w:r>
      <w:r w:rsidRPr="005A4F4F">
        <w:rPr>
          <w:sz w:val="28"/>
          <w:szCs w:val="28"/>
        </w:rPr>
        <w:tab/>
        <w:t>минус</w:t>
      </w:r>
    </w:p>
    <w:p w:rsidR="005A4F4F" w:rsidRPr="005A4F4F" w:rsidRDefault="005A4F4F" w:rsidP="005A4F4F">
      <w:pPr>
        <w:autoSpaceDE w:val="0"/>
        <w:autoSpaceDN w:val="0"/>
        <w:adjustRightInd w:val="0"/>
        <w:ind w:firstLine="360"/>
        <w:jc w:val="both"/>
        <w:rPr>
          <w:sz w:val="28"/>
          <w:szCs w:val="28"/>
        </w:rPr>
      </w:pPr>
      <w:r w:rsidRPr="005A4F4F">
        <w:rPr>
          <w:sz w:val="28"/>
          <w:szCs w:val="28"/>
        </w:rPr>
        <w:t>&amp;#177;</w:t>
      </w:r>
      <w:r w:rsidRPr="005A4F4F">
        <w:rPr>
          <w:sz w:val="28"/>
          <w:szCs w:val="28"/>
        </w:rPr>
        <w:tab/>
        <w:t>±</w:t>
      </w:r>
      <w:r w:rsidRPr="005A4F4F">
        <w:rPr>
          <w:sz w:val="28"/>
          <w:szCs w:val="28"/>
        </w:rPr>
        <w:tab/>
        <w:t>плюс-минус</w:t>
      </w:r>
    </w:p>
    <w:p w:rsidR="005A4F4F" w:rsidRPr="005A4F4F" w:rsidRDefault="005A4F4F" w:rsidP="005A4F4F">
      <w:pPr>
        <w:autoSpaceDE w:val="0"/>
        <w:autoSpaceDN w:val="0"/>
        <w:adjustRightInd w:val="0"/>
        <w:ind w:firstLine="360"/>
        <w:jc w:val="both"/>
        <w:rPr>
          <w:sz w:val="28"/>
          <w:szCs w:val="28"/>
        </w:rPr>
      </w:pPr>
      <w:r w:rsidRPr="005A4F4F">
        <w:rPr>
          <w:sz w:val="28"/>
          <w:szCs w:val="28"/>
        </w:rPr>
        <w:t>&amp;#151;</w:t>
      </w:r>
      <w:r w:rsidRPr="005A4F4F">
        <w:rPr>
          <w:sz w:val="28"/>
          <w:szCs w:val="28"/>
        </w:rPr>
        <w:tab/>
        <w:t>—</w:t>
      </w:r>
      <w:r w:rsidRPr="005A4F4F">
        <w:rPr>
          <w:sz w:val="28"/>
          <w:szCs w:val="28"/>
        </w:rPr>
        <w:tab/>
        <w:t>тире</w:t>
      </w:r>
    </w:p>
    <w:p w:rsidR="005A4F4F" w:rsidRPr="005A4F4F" w:rsidRDefault="005A4F4F" w:rsidP="005A4F4F">
      <w:pPr>
        <w:autoSpaceDE w:val="0"/>
        <w:autoSpaceDN w:val="0"/>
        <w:adjustRightInd w:val="0"/>
        <w:ind w:firstLine="360"/>
        <w:jc w:val="both"/>
        <w:rPr>
          <w:sz w:val="28"/>
          <w:szCs w:val="28"/>
        </w:rPr>
      </w:pPr>
      <w:r w:rsidRPr="005A4F4F">
        <w:rPr>
          <w:sz w:val="28"/>
          <w:szCs w:val="28"/>
        </w:rPr>
        <w:t>&amp;#8470;</w:t>
      </w:r>
      <w:r w:rsidRPr="005A4F4F">
        <w:rPr>
          <w:sz w:val="28"/>
          <w:szCs w:val="28"/>
        </w:rPr>
        <w:tab/>
        <w:t>№</w:t>
      </w:r>
      <w:r w:rsidRPr="005A4F4F">
        <w:rPr>
          <w:sz w:val="28"/>
          <w:szCs w:val="28"/>
        </w:rPr>
        <w:tab/>
        <w:t>знак номера</w:t>
      </w:r>
    </w:p>
    <w:p w:rsidR="005A4F4F" w:rsidRPr="005A4F4F" w:rsidRDefault="005A4F4F" w:rsidP="005A4F4F">
      <w:pPr>
        <w:autoSpaceDE w:val="0"/>
        <w:autoSpaceDN w:val="0"/>
        <w:adjustRightInd w:val="0"/>
        <w:ind w:firstLine="360"/>
        <w:jc w:val="both"/>
        <w:rPr>
          <w:sz w:val="28"/>
          <w:szCs w:val="28"/>
        </w:rPr>
      </w:pPr>
      <w:r w:rsidRPr="005A4F4F">
        <w:rPr>
          <w:b/>
          <w:bCs/>
          <w:i/>
          <w:iCs/>
          <w:sz w:val="28"/>
          <w:szCs w:val="28"/>
        </w:rPr>
        <w:t>Кавычки</w:t>
      </w:r>
      <w:r w:rsidRPr="005A4F4F">
        <w:rPr>
          <w:b/>
          <w:bCs/>
          <w:sz w:val="28"/>
          <w:szCs w:val="28"/>
        </w:rPr>
        <w:t>.</w:t>
      </w:r>
      <w:r w:rsidRPr="005A4F4F">
        <w:rPr>
          <w:sz w:val="28"/>
          <w:szCs w:val="28"/>
        </w:rPr>
        <w:t xml:space="preserve"> В русских текстах используются «елочки» или „лапки“: </w:t>
      </w:r>
    </w:p>
    <w:p w:rsidR="005A4F4F" w:rsidRPr="005A4F4F" w:rsidRDefault="005A4F4F" w:rsidP="005A4F4F">
      <w:pPr>
        <w:autoSpaceDE w:val="0"/>
        <w:autoSpaceDN w:val="0"/>
        <w:adjustRightInd w:val="0"/>
        <w:ind w:firstLine="360"/>
        <w:jc w:val="both"/>
        <w:rPr>
          <w:sz w:val="28"/>
          <w:szCs w:val="28"/>
        </w:rPr>
      </w:pPr>
      <w:r w:rsidRPr="005A4F4F">
        <w:rPr>
          <w:sz w:val="28"/>
          <w:szCs w:val="28"/>
        </w:rPr>
        <w:tab/>
      </w:r>
      <w:r w:rsidRPr="005A4F4F">
        <w:rPr>
          <w:b/>
          <w:bCs/>
          <w:sz w:val="28"/>
          <w:szCs w:val="28"/>
        </w:rPr>
        <w:t xml:space="preserve">« ... » </w:t>
      </w:r>
    </w:p>
    <w:p w:rsidR="005A4F4F" w:rsidRPr="005A4F4F" w:rsidRDefault="005A4F4F" w:rsidP="005A4F4F">
      <w:pPr>
        <w:autoSpaceDE w:val="0"/>
        <w:autoSpaceDN w:val="0"/>
        <w:adjustRightInd w:val="0"/>
        <w:ind w:firstLine="360"/>
        <w:jc w:val="both"/>
        <w:rPr>
          <w:sz w:val="28"/>
          <w:szCs w:val="28"/>
        </w:rPr>
      </w:pPr>
      <w:r w:rsidRPr="005A4F4F">
        <w:rPr>
          <w:b/>
          <w:bCs/>
          <w:sz w:val="28"/>
          <w:szCs w:val="28"/>
        </w:rPr>
        <w:tab/>
        <w:t xml:space="preserve">„ ... “ </w:t>
      </w:r>
    </w:p>
    <w:p w:rsidR="005A4F4F" w:rsidRPr="005A4F4F" w:rsidRDefault="005A4F4F" w:rsidP="005A4F4F">
      <w:pPr>
        <w:autoSpaceDE w:val="0"/>
        <w:autoSpaceDN w:val="0"/>
        <w:adjustRightInd w:val="0"/>
        <w:ind w:firstLine="360"/>
        <w:jc w:val="both"/>
        <w:rPr>
          <w:sz w:val="28"/>
          <w:szCs w:val="28"/>
        </w:rPr>
      </w:pPr>
      <w:r w:rsidRPr="005A4F4F">
        <w:rPr>
          <w:sz w:val="28"/>
          <w:szCs w:val="28"/>
        </w:rPr>
        <w:t xml:space="preserve">Во всех текстах на английском: </w:t>
      </w:r>
    </w:p>
    <w:p w:rsidR="005A4F4F" w:rsidRPr="005A4F4F" w:rsidRDefault="005A4F4F" w:rsidP="005A4F4F">
      <w:pPr>
        <w:autoSpaceDE w:val="0"/>
        <w:autoSpaceDN w:val="0"/>
        <w:adjustRightInd w:val="0"/>
        <w:ind w:firstLine="360"/>
        <w:jc w:val="both"/>
        <w:rPr>
          <w:sz w:val="28"/>
          <w:szCs w:val="28"/>
        </w:rPr>
      </w:pPr>
      <w:r w:rsidRPr="005A4F4F">
        <w:rPr>
          <w:sz w:val="28"/>
          <w:szCs w:val="28"/>
        </w:rPr>
        <w:tab/>
      </w:r>
      <w:r w:rsidRPr="005A4F4F">
        <w:rPr>
          <w:b/>
          <w:bCs/>
          <w:sz w:val="28"/>
          <w:szCs w:val="28"/>
        </w:rPr>
        <w:t xml:space="preserve">“ ... ” </w:t>
      </w:r>
    </w:p>
    <w:p w:rsidR="005A4F4F" w:rsidRPr="005A4F4F" w:rsidRDefault="005A4F4F" w:rsidP="005A4F4F">
      <w:pPr>
        <w:autoSpaceDE w:val="0"/>
        <w:autoSpaceDN w:val="0"/>
        <w:adjustRightInd w:val="0"/>
        <w:ind w:firstLine="360"/>
        <w:jc w:val="both"/>
        <w:rPr>
          <w:sz w:val="28"/>
          <w:szCs w:val="28"/>
        </w:rPr>
      </w:pPr>
      <w:r w:rsidRPr="005A4F4F">
        <w:rPr>
          <w:b/>
          <w:bCs/>
          <w:sz w:val="28"/>
          <w:szCs w:val="28"/>
        </w:rPr>
        <w:tab/>
        <w:t xml:space="preserve">‘ ... ’  </w:t>
      </w:r>
    </w:p>
    <w:p w:rsidR="005A4F4F" w:rsidRPr="005A4F4F" w:rsidRDefault="005A4F4F" w:rsidP="005A4F4F">
      <w:pPr>
        <w:autoSpaceDE w:val="0"/>
        <w:autoSpaceDN w:val="0"/>
        <w:adjustRightInd w:val="0"/>
        <w:ind w:firstLine="360"/>
        <w:jc w:val="both"/>
        <w:rPr>
          <w:sz w:val="28"/>
          <w:szCs w:val="28"/>
        </w:rPr>
      </w:pPr>
      <w:r w:rsidRPr="005A4F4F">
        <w:rPr>
          <w:sz w:val="28"/>
          <w:szCs w:val="28"/>
        </w:rPr>
        <w:t xml:space="preserve">Ни в коем случае не знаки дюйма и не «программистские» кавычки (которые используются только для набора исходных кодов программ или в электронной переписке): </w:t>
      </w:r>
    </w:p>
    <w:p w:rsidR="005A4F4F" w:rsidRPr="005A4F4F" w:rsidRDefault="005A4F4F" w:rsidP="005A4F4F">
      <w:pPr>
        <w:autoSpaceDE w:val="0"/>
        <w:autoSpaceDN w:val="0"/>
        <w:adjustRightInd w:val="0"/>
        <w:ind w:firstLine="360"/>
        <w:jc w:val="both"/>
        <w:rPr>
          <w:sz w:val="28"/>
          <w:szCs w:val="28"/>
        </w:rPr>
      </w:pPr>
      <w:r w:rsidRPr="005A4F4F">
        <w:rPr>
          <w:sz w:val="28"/>
          <w:szCs w:val="28"/>
        </w:rPr>
        <w:tab/>
      </w:r>
      <w:r w:rsidRPr="005A4F4F">
        <w:rPr>
          <w:b/>
          <w:bCs/>
          <w:sz w:val="28"/>
          <w:szCs w:val="28"/>
        </w:rPr>
        <w:t xml:space="preserve">" . . . " </w:t>
      </w:r>
    </w:p>
    <w:p w:rsidR="005A4F4F" w:rsidRPr="005A4F4F" w:rsidRDefault="005A4F4F" w:rsidP="005A4F4F">
      <w:pPr>
        <w:autoSpaceDE w:val="0"/>
        <w:autoSpaceDN w:val="0"/>
        <w:adjustRightInd w:val="0"/>
        <w:ind w:firstLine="360"/>
        <w:jc w:val="both"/>
        <w:rPr>
          <w:sz w:val="28"/>
          <w:szCs w:val="28"/>
        </w:rPr>
      </w:pPr>
      <w:r w:rsidRPr="005A4F4F">
        <w:rPr>
          <w:sz w:val="28"/>
          <w:szCs w:val="28"/>
        </w:rPr>
        <w:t>Шрифтовики короткое тире обычно делают шириной с букву N (поэтому на английском оно называется</w:t>
      </w:r>
      <w:r w:rsidRPr="005A4F4F">
        <w:rPr>
          <w:b/>
          <w:bCs/>
          <w:i/>
          <w:iCs/>
          <w:sz w:val="28"/>
          <w:szCs w:val="28"/>
        </w:rPr>
        <w:t xml:space="preserve"> </w:t>
      </w:r>
      <w:proofErr w:type="spellStart"/>
      <w:r w:rsidRPr="005A4F4F">
        <w:rPr>
          <w:b/>
          <w:bCs/>
          <w:i/>
          <w:iCs/>
          <w:sz w:val="28"/>
          <w:szCs w:val="28"/>
        </w:rPr>
        <w:t>en</w:t>
      </w:r>
      <w:proofErr w:type="spellEnd"/>
      <w:r w:rsidRPr="005A4F4F">
        <w:rPr>
          <w:b/>
          <w:bCs/>
          <w:i/>
          <w:iCs/>
          <w:sz w:val="28"/>
          <w:szCs w:val="28"/>
        </w:rPr>
        <w:t xml:space="preserve"> </w:t>
      </w:r>
      <w:proofErr w:type="spellStart"/>
      <w:r w:rsidRPr="005A4F4F">
        <w:rPr>
          <w:b/>
          <w:bCs/>
          <w:i/>
          <w:iCs/>
          <w:sz w:val="28"/>
          <w:szCs w:val="28"/>
        </w:rPr>
        <w:t>dash</w:t>
      </w:r>
      <w:proofErr w:type="spellEnd"/>
      <w:r w:rsidRPr="005A4F4F">
        <w:rPr>
          <w:sz w:val="28"/>
          <w:szCs w:val="28"/>
        </w:rPr>
        <w:t>). На вебе этот символ набирают с помощью кодов &amp;</w:t>
      </w:r>
      <w:proofErr w:type="spellStart"/>
      <w:r w:rsidRPr="005A4F4F">
        <w:rPr>
          <w:sz w:val="28"/>
          <w:szCs w:val="28"/>
        </w:rPr>
        <w:t>ndash</w:t>
      </w:r>
      <w:proofErr w:type="spellEnd"/>
      <w:r w:rsidRPr="005A4F4F">
        <w:rPr>
          <w:sz w:val="28"/>
          <w:szCs w:val="28"/>
        </w:rPr>
        <w:t xml:space="preserve">;, &amp;#150; или &amp;#8211;. </w:t>
      </w:r>
    </w:p>
    <w:tbl>
      <w:tblPr>
        <w:tblW w:w="5634" w:type="dxa"/>
        <w:jc w:val="center"/>
        <w:tblCellMar>
          <w:left w:w="0" w:type="dxa"/>
          <w:right w:w="0" w:type="dxa"/>
        </w:tblCellMar>
        <w:tblLook w:val="0420" w:firstRow="1" w:lastRow="0" w:firstColumn="0" w:lastColumn="0" w:noHBand="0" w:noVBand="1"/>
      </w:tblPr>
      <w:tblGrid>
        <w:gridCol w:w="2817"/>
        <w:gridCol w:w="2817"/>
      </w:tblGrid>
      <w:tr w:rsidR="005A4F4F" w:rsidRPr="005A4F4F" w:rsidTr="00F5705D">
        <w:trPr>
          <w:trHeight w:val="424"/>
          <w:jc w:val="center"/>
        </w:trPr>
        <w:tc>
          <w:tcPr>
            <w:tcW w:w="281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E726C" w:rsidRPr="005A4F4F" w:rsidRDefault="005A4F4F" w:rsidP="005A4F4F">
            <w:pPr>
              <w:autoSpaceDE w:val="0"/>
              <w:autoSpaceDN w:val="0"/>
              <w:adjustRightInd w:val="0"/>
              <w:ind w:firstLine="360"/>
              <w:jc w:val="both"/>
              <w:rPr>
                <w:sz w:val="28"/>
                <w:szCs w:val="28"/>
              </w:rPr>
            </w:pPr>
            <w:r w:rsidRPr="005A4F4F">
              <w:rPr>
                <w:b/>
                <w:bCs/>
                <w:sz w:val="28"/>
                <w:szCs w:val="28"/>
              </w:rPr>
              <w:t>Неправильно</w:t>
            </w:r>
          </w:p>
        </w:tc>
        <w:tc>
          <w:tcPr>
            <w:tcW w:w="281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E726C" w:rsidRPr="005A4F4F" w:rsidRDefault="005A4F4F" w:rsidP="005A4F4F">
            <w:pPr>
              <w:autoSpaceDE w:val="0"/>
              <w:autoSpaceDN w:val="0"/>
              <w:adjustRightInd w:val="0"/>
              <w:ind w:firstLine="360"/>
              <w:jc w:val="both"/>
              <w:rPr>
                <w:sz w:val="28"/>
                <w:szCs w:val="28"/>
              </w:rPr>
            </w:pPr>
            <w:r w:rsidRPr="005A4F4F">
              <w:rPr>
                <w:b/>
                <w:bCs/>
                <w:sz w:val="28"/>
                <w:szCs w:val="28"/>
              </w:rPr>
              <w:t>Правильно</w:t>
            </w:r>
          </w:p>
        </w:tc>
      </w:tr>
      <w:tr w:rsidR="005A4F4F" w:rsidRPr="005A4F4F" w:rsidTr="00F5705D">
        <w:trPr>
          <w:trHeight w:val="665"/>
          <w:jc w:val="center"/>
        </w:trPr>
        <w:tc>
          <w:tcPr>
            <w:tcW w:w="281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E726C" w:rsidRPr="005A4F4F" w:rsidRDefault="005A4F4F" w:rsidP="005A4F4F">
            <w:pPr>
              <w:autoSpaceDE w:val="0"/>
              <w:autoSpaceDN w:val="0"/>
              <w:adjustRightInd w:val="0"/>
              <w:ind w:firstLine="360"/>
              <w:jc w:val="both"/>
              <w:rPr>
                <w:sz w:val="28"/>
                <w:szCs w:val="28"/>
              </w:rPr>
            </w:pPr>
            <w:proofErr w:type="spellStart"/>
            <w:r w:rsidRPr="005A4F4F">
              <w:rPr>
                <w:sz w:val="28"/>
                <w:szCs w:val="28"/>
              </w:rPr>
              <w:t>Коляныча</w:t>
            </w:r>
            <w:proofErr w:type="spellEnd"/>
            <w:r w:rsidRPr="005A4F4F">
              <w:rPr>
                <w:sz w:val="28"/>
                <w:szCs w:val="28"/>
              </w:rPr>
              <w:t xml:space="preserve"> - за пивом послать!</w:t>
            </w:r>
          </w:p>
        </w:tc>
        <w:tc>
          <w:tcPr>
            <w:tcW w:w="281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E726C" w:rsidRPr="005A4F4F" w:rsidRDefault="005A4F4F" w:rsidP="005A4F4F">
            <w:pPr>
              <w:autoSpaceDE w:val="0"/>
              <w:autoSpaceDN w:val="0"/>
              <w:adjustRightInd w:val="0"/>
              <w:ind w:firstLine="360"/>
              <w:jc w:val="center"/>
              <w:rPr>
                <w:sz w:val="28"/>
                <w:szCs w:val="28"/>
              </w:rPr>
            </w:pPr>
            <w:proofErr w:type="spellStart"/>
            <w:r w:rsidRPr="005A4F4F">
              <w:rPr>
                <w:sz w:val="28"/>
                <w:szCs w:val="28"/>
              </w:rPr>
              <w:t>Коляныча</w:t>
            </w:r>
            <w:proofErr w:type="spellEnd"/>
            <w:r w:rsidRPr="005A4F4F">
              <w:rPr>
                <w:sz w:val="28"/>
                <w:szCs w:val="28"/>
              </w:rPr>
              <w:t xml:space="preserve"> — за пивом послать!</w:t>
            </w:r>
          </w:p>
        </w:tc>
      </w:tr>
    </w:tbl>
    <w:p w:rsidR="005A4F4F" w:rsidRPr="005A4F4F" w:rsidRDefault="005A4F4F" w:rsidP="005A4F4F">
      <w:pPr>
        <w:autoSpaceDE w:val="0"/>
        <w:autoSpaceDN w:val="0"/>
        <w:adjustRightInd w:val="0"/>
        <w:ind w:firstLine="360"/>
        <w:jc w:val="both"/>
        <w:rPr>
          <w:sz w:val="28"/>
          <w:szCs w:val="28"/>
        </w:rPr>
      </w:pPr>
      <w:r w:rsidRPr="005A4F4F">
        <w:rPr>
          <w:b/>
          <w:bCs/>
          <w:i/>
          <w:iCs/>
          <w:sz w:val="28"/>
          <w:szCs w:val="28"/>
        </w:rPr>
        <w:t>Тире</w:t>
      </w:r>
      <w:r w:rsidRPr="005A4F4F">
        <w:rPr>
          <w:sz w:val="28"/>
          <w:szCs w:val="28"/>
        </w:rPr>
        <w:t xml:space="preserve"> не надо путать с дефисом — оно обычно в два-три раза длиннее.</w:t>
      </w:r>
    </w:p>
    <w:p w:rsidR="005A4F4F" w:rsidRPr="005A4F4F" w:rsidRDefault="005A4F4F" w:rsidP="005A4F4F">
      <w:pPr>
        <w:autoSpaceDE w:val="0"/>
        <w:autoSpaceDN w:val="0"/>
        <w:adjustRightInd w:val="0"/>
        <w:ind w:firstLine="360"/>
        <w:jc w:val="both"/>
        <w:rPr>
          <w:sz w:val="28"/>
          <w:szCs w:val="28"/>
        </w:rPr>
      </w:pPr>
      <w:proofErr w:type="gramStart"/>
      <w:r w:rsidRPr="005A4F4F">
        <w:rPr>
          <w:sz w:val="28"/>
          <w:szCs w:val="28"/>
        </w:rPr>
        <w:t xml:space="preserve">Традиционно в англо-американской </w:t>
      </w:r>
      <w:proofErr w:type="spellStart"/>
      <w:r w:rsidRPr="005A4F4F">
        <w:rPr>
          <w:sz w:val="28"/>
          <w:szCs w:val="28"/>
        </w:rPr>
        <w:t>типографике</w:t>
      </w:r>
      <w:proofErr w:type="spellEnd"/>
      <w:r w:rsidRPr="005A4F4F">
        <w:rPr>
          <w:sz w:val="28"/>
          <w:szCs w:val="28"/>
        </w:rPr>
        <w:t xml:space="preserve"> диапазоны чисел обозначаются коротким тире (иногда его еще называют средним). </w:t>
      </w:r>
      <w:proofErr w:type="gramEnd"/>
    </w:p>
    <w:p w:rsidR="005A4F4F" w:rsidRPr="005A4F4F" w:rsidRDefault="005A4F4F" w:rsidP="005A4F4F">
      <w:pPr>
        <w:autoSpaceDE w:val="0"/>
        <w:autoSpaceDN w:val="0"/>
        <w:adjustRightInd w:val="0"/>
        <w:ind w:firstLine="360"/>
        <w:jc w:val="both"/>
        <w:rPr>
          <w:sz w:val="28"/>
          <w:szCs w:val="28"/>
        </w:rPr>
      </w:pPr>
      <w:r w:rsidRPr="005A4F4F">
        <w:rPr>
          <w:b/>
          <w:bCs/>
          <w:i/>
          <w:iCs/>
          <w:sz w:val="28"/>
          <w:szCs w:val="28"/>
        </w:rPr>
        <w:t>Перенос слов</w:t>
      </w:r>
      <w:r w:rsidRPr="005A4F4F">
        <w:rPr>
          <w:i/>
          <w:iCs/>
          <w:sz w:val="28"/>
          <w:szCs w:val="28"/>
        </w:rPr>
        <w:t xml:space="preserve">. </w:t>
      </w:r>
      <w:r w:rsidRPr="005A4F4F">
        <w:rPr>
          <w:sz w:val="28"/>
          <w:szCs w:val="28"/>
        </w:rPr>
        <w:t>Нужно уделять максимум внимания словам, которые могут быть перенесены на новую строчку при изменении ширины окна браузера.</w:t>
      </w:r>
    </w:p>
    <w:p w:rsidR="005A4F4F" w:rsidRPr="005A4F4F" w:rsidRDefault="005A4F4F" w:rsidP="005A4F4F">
      <w:pPr>
        <w:autoSpaceDE w:val="0"/>
        <w:autoSpaceDN w:val="0"/>
        <w:adjustRightInd w:val="0"/>
        <w:ind w:firstLine="360"/>
        <w:jc w:val="both"/>
        <w:rPr>
          <w:sz w:val="28"/>
          <w:szCs w:val="28"/>
        </w:rPr>
      </w:pPr>
      <w:r w:rsidRPr="005A4F4F">
        <w:rPr>
          <w:sz w:val="28"/>
          <w:szCs w:val="28"/>
        </w:rPr>
        <w:t>Так как никто не может знать, когда и где предложение будет разбито на строчки, нужно обрабатывать все случаи. На строчке не могут остаться: инициалы, одно-, дву</w:t>
      </w:r>
      <w:proofErr w:type="gramStart"/>
      <w:r w:rsidRPr="005A4F4F">
        <w:rPr>
          <w:sz w:val="28"/>
          <w:szCs w:val="28"/>
        </w:rPr>
        <w:t>х-</w:t>
      </w:r>
      <w:proofErr w:type="gramEnd"/>
      <w:r w:rsidRPr="005A4F4F">
        <w:rPr>
          <w:sz w:val="28"/>
          <w:szCs w:val="28"/>
        </w:rPr>
        <w:t xml:space="preserve"> и некоторая часть трехбуквенных слов, цифры года. На строчке должно остаться длинное тире.</w:t>
      </w:r>
    </w:p>
    <w:tbl>
      <w:tblPr>
        <w:tblW w:w="5634" w:type="dxa"/>
        <w:jc w:val="center"/>
        <w:tblCellMar>
          <w:left w:w="0" w:type="dxa"/>
          <w:right w:w="0" w:type="dxa"/>
        </w:tblCellMar>
        <w:tblLook w:val="0420" w:firstRow="1" w:lastRow="0" w:firstColumn="0" w:lastColumn="0" w:noHBand="0" w:noVBand="1"/>
      </w:tblPr>
      <w:tblGrid>
        <w:gridCol w:w="2817"/>
        <w:gridCol w:w="2817"/>
      </w:tblGrid>
      <w:tr w:rsidR="005A4F4F" w:rsidRPr="005A4F4F" w:rsidTr="00F5705D">
        <w:trPr>
          <w:trHeight w:val="422"/>
          <w:jc w:val="center"/>
        </w:trPr>
        <w:tc>
          <w:tcPr>
            <w:tcW w:w="281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E726C" w:rsidRPr="005A4F4F" w:rsidRDefault="005A4F4F" w:rsidP="005A4F4F">
            <w:pPr>
              <w:autoSpaceDE w:val="0"/>
              <w:autoSpaceDN w:val="0"/>
              <w:adjustRightInd w:val="0"/>
              <w:ind w:firstLine="360"/>
              <w:jc w:val="both"/>
              <w:rPr>
                <w:sz w:val="28"/>
                <w:szCs w:val="28"/>
              </w:rPr>
            </w:pPr>
            <w:r w:rsidRPr="005A4F4F">
              <w:rPr>
                <w:b/>
                <w:bCs/>
                <w:sz w:val="28"/>
                <w:szCs w:val="28"/>
              </w:rPr>
              <w:t>Неправильно</w:t>
            </w:r>
          </w:p>
        </w:tc>
        <w:tc>
          <w:tcPr>
            <w:tcW w:w="281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E726C" w:rsidRPr="005A4F4F" w:rsidRDefault="005A4F4F" w:rsidP="005A4F4F">
            <w:pPr>
              <w:autoSpaceDE w:val="0"/>
              <w:autoSpaceDN w:val="0"/>
              <w:adjustRightInd w:val="0"/>
              <w:ind w:firstLine="360"/>
              <w:jc w:val="both"/>
              <w:rPr>
                <w:sz w:val="28"/>
                <w:szCs w:val="28"/>
              </w:rPr>
            </w:pPr>
            <w:r w:rsidRPr="005A4F4F">
              <w:rPr>
                <w:b/>
                <w:bCs/>
                <w:sz w:val="28"/>
                <w:szCs w:val="28"/>
              </w:rPr>
              <w:t>Правильно</w:t>
            </w:r>
          </w:p>
        </w:tc>
      </w:tr>
      <w:tr w:rsidR="005A4F4F" w:rsidRPr="005A4F4F" w:rsidTr="00F5705D">
        <w:trPr>
          <w:trHeight w:val="589"/>
          <w:jc w:val="center"/>
        </w:trPr>
        <w:tc>
          <w:tcPr>
            <w:tcW w:w="281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hideMark/>
          </w:tcPr>
          <w:p w:rsidR="00FE726C" w:rsidRPr="005A4F4F" w:rsidRDefault="005A4F4F" w:rsidP="005A4F4F">
            <w:pPr>
              <w:autoSpaceDE w:val="0"/>
              <w:autoSpaceDN w:val="0"/>
              <w:adjustRightInd w:val="0"/>
              <w:ind w:firstLine="360"/>
              <w:jc w:val="both"/>
              <w:rPr>
                <w:sz w:val="28"/>
                <w:szCs w:val="28"/>
              </w:rPr>
            </w:pPr>
            <w:proofErr w:type="spellStart"/>
            <w:r w:rsidRPr="005A4F4F">
              <w:rPr>
                <w:sz w:val="28"/>
                <w:szCs w:val="28"/>
              </w:rPr>
              <w:t>Коляныч</w:t>
            </w:r>
            <w:proofErr w:type="spellEnd"/>
            <w:r w:rsidRPr="005A4F4F">
              <w:rPr>
                <w:sz w:val="28"/>
                <w:szCs w:val="28"/>
              </w:rPr>
              <w:t xml:space="preserve"> пошел за</w:t>
            </w:r>
            <w:r w:rsidRPr="005A4F4F">
              <w:rPr>
                <w:sz w:val="28"/>
                <w:szCs w:val="28"/>
              </w:rPr>
              <w:br/>
              <w:t xml:space="preserve">пивом </w:t>
            </w:r>
          </w:p>
        </w:tc>
        <w:tc>
          <w:tcPr>
            <w:tcW w:w="281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hideMark/>
          </w:tcPr>
          <w:p w:rsidR="00FE726C" w:rsidRPr="005A4F4F" w:rsidRDefault="005A4F4F" w:rsidP="005A4F4F">
            <w:pPr>
              <w:autoSpaceDE w:val="0"/>
              <w:autoSpaceDN w:val="0"/>
              <w:adjustRightInd w:val="0"/>
              <w:ind w:firstLine="360"/>
              <w:jc w:val="both"/>
              <w:rPr>
                <w:sz w:val="28"/>
                <w:szCs w:val="28"/>
              </w:rPr>
            </w:pPr>
            <w:proofErr w:type="spellStart"/>
            <w:r w:rsidRPr="005A4F4F">
              <w:rPr>
                <w:sz w:val="28"/>
                <w:szCs w:val="28"/>
              </w:rPr>
              <w:t>Коляныч</w:t>
            </w:r>
            <w:proofErr w:type="spellEnd"/>
            <w:r w:rsidRPr="005A4F4F">
              <w:rPr>
                <w:sz w:val="28"/>
                <w:szCs w:val="28"/>
              </w:rPr>
              <w:t xml:space="preserve"> пошел</w:t>
            </w:r>
            <w:r w:rsidRPr="005A4F4F">
              <w:rPr>
                <w:sz w:val="28"/>
                <w:szCs w:val="28"/>
              </w:rPr>
              <w:br/>
              <w:t xml:space="preserve">за пивом </w:t>
            </w:r>
          </w:p>
        </w:tc>
      </w:tr>
      <w:tr w:rsidR="005A4F4F" w:rsidRPr="005A4F4F" w:rsidTr="00F5705D">
        <w:trPr>
          <w:trHeight w:val="662"/>
          <w:jc w:val="center"/>
        </w:trPr>
        <w:tc>
          <w:tcPr>
            <w:tcW w:w="28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FE726C" w:rsidRPr="005A4F4F" w:rsidRDefault="005A4F4F" w:rsidP="005A4F4F">
            <w:pPr>
              <w:autoSpaceDE w:val="0"/>
              <w:autoSpaceDN w:val="0"/>
              <w:adjustRightInd w:val="0"/>
              <w:ind w:firstLine="360"/>
              <w:jc w:val="both"/>
              <w:rPr>
                <w:sz w:val="28"/>
                <w:szCs w:val="28"/>
              </w:rPr>
            </w:pPr>
            <w:r w:rsidRPr="005A4F4F">
              <w:rPr>
                <w:sz w:val="28"/>
                <w:szCs w:val="28"/>
              </w:rPr>
              <w:t>Крикну</w:t>
            </w:r>
            <w:r w:rsidRPr="005A4F4F">
              <w:rPr>
                <w:sz w:val="28"/>
                <w:szCs w:val="28"/>
              </w:rPr>
              <w:br/>
              <w:t xml:space="preserve">— а в ответ тишина </w:t>
            </w:r>
          </w:p>
        </w:tc>
        <w:tc>
          <w:tcPr>
            <w:tcW w:w="281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E726C" w:rsidRPr="005A4F4F" w:rsidRDefault="005A4F4F" w:rsidP="005A4F4F">
            <w:pPr>
              <w:autoSpaceDE w:val="0"/>
              <w:autoSpaceDN w:val="0"/>
              <w:adjustRightInd w:val="0"/>
              <w:ind w:firstLine="360"/>
              <w:jc w:val="both"/>
              <w:rPr>
                <w:sz w:val="28"/>
                <w:szCs w:val="28"/>
              </w:rPr>
            </w:pPr>
            <w:r w:rsidRPr="005A4F4F">
              <w:rPr>
                <w:sz w:val="28"/>
                <w:szCs w:val="28"/>
              </w:rPr>
              <w:t>Крикну —</w:t>
            </w:r>
            <w:r w:rsidRPr="005A4F4F">
              <w:rPr>
                <w:sz w:val="28"/>
                <w:szCs w:val="28"/>
              </w:rPr>
              <w:br/>
              <w:t xml:space="preserve">а в ответ тишина </w:t>
            </w:r>
          </w:p>
        </w:tc>
      </w:tr>
    </w:tbl>
    <w:p w:rsidR="005A4F4F" w:rsidRPr="005A4F4F" w:rsidRDefault="005A4F4F" w:rsidP="005A4F4F">
      <w:pPr>
        <w:autoSpaceDE w:val="0"/>
        <w:autoSpaceDN w:val="0"/>
        <w:adjustRightInd w:val="0"/>
        <w:ind w:firstLine="360"/>
        <w:jc w:val="both"/>
        <w:rPr>
          <w:sz w:val="28"/>
          <w:szCs w:val="28"/>
        </w:rPr>
      </w:pPr>
      <w:r w:rsidRPr="005A4F4F">
        <w:rPr>
          <w:sz w:val="28"/>
          <w:szCs w:val="28"/>
        </w:rPr>
        <w:t xml:space="preserve">Строгих правил по поводу переноса слов нет, все они носят рекомендательный характер. Каждый раз нужно вникать в смысл текста и привязывать предлоги и союзы к следующему за ними слову, а частицы — к предыдущему. </w:t>
      </w:r>
    </w:p>
    <w:p w:rsidR="005A4F4F" w:rsidRPr="005A4F4F" w:rsidRDefault="005A4F4F" w:rsidP="005A4F4F">
      <w:pPr>
        <w:autoSpaceDE w:val="0"/>
        <w:autoSpaceDN w:val="0"/>
        <w:adjustRightInd w:val="0"/>
        <w:ind w:firstLine="360"/>
        <w:jc w:val="both"/>
        <w:rPr>
          <w:sz w:val="28"/>
          <w:szCs w:val="28"/>
        </w:rPr>
      </w:pPr>
      <w:r w:rsidRPr="005A4F4F">
        <w:rPr>
          <w:b/>
          <w:bCs/>
          <w:i/>
          <w:iCs/>
          <w:sz w:val="28"/>
          <w:szCs w:val="28"/>
        </w:rPr>
        <w:t>Привязки</w:t>
      </w:r>
      <w:r w:rsidRPr="005A4F4F">
        <w:rPr>
          <w:sz w:val="28"/>
          <w:szCs w:val="28"/>
        </w:rPr>
        <w:t>. Неразрывный диапазон (</w:t>
      </w:r>
      <w:proofErr w:type="spellStart"/>
      <w:r w:rsidRPr="005A4F4F">
        <w:rPr>
          <w:sz w:val="28"/>
          <w:szCs w:val="28"/>
        </w:rPr>
        <w:t>nobr</w:t>
      </w:r>
      <w:proofErr w:type="spellEnd"/>
      <w:r w:rsidRPr="005A4F4F">
        <w:rPr>
          <w:sz w:val="28"/>
          <w:szCs w:val="28"/>
        </w:rPr>
        <w:t>) используется в случаях, когда неразрывный пробел (&amp;</w:t>
      </w:r>
      <w:proofErr w:type="spellStart"/>
      <w:r w:rsidRPr="005A4F4F">
        <w:rPr>
          <w:sz w:val="28"/>
          <w:szCs w:val="28"/>
        </w:rPr>
        <w:t>nbsp</w:t>
      </w:r>
      <w:proofErr w:type="spellEnd"/>
      <w:r w:rsidRPr="005A4F4F">
        <w:rPr>
          <w:sz w:val="28"/>
          <w:szCs w:val="28"/>
        </w:rPr>
        <w:t xml:space="preserve">;) неуместен. Это касается телефонных номеров и ряда слов, которые пишутся через дефис (некоторые браузеры переносят слова в месте дефиса). </w:t>
      </w:r>
    </w:p>
    <w:p w:rsidR="005A4F4F" w:rsidRPr="005A4F4F" w:rsidRDefault="005A4F4F" w:rsidP="005A4F4F">
      <w:pPr>
        <w:autoSpaceDE w:val="0"/>
        <w:autoSpaceDN w:val="0"/>
        <w:adjustRightInd w:val="0"/>
        <w:ind w:firstLine="360"/>
        <w:jc w:val="both"/>
        <w:rPr>
          <w:sz w:val="28"/>
          <w:szCs w:val="28"/>
        </w:rPr>
      </w:pPr>
      <w:r w:rsidRPr="005A4F4F">
        <w:rPr>
          <w:sz w:val="28"/>
          <w:szCs w:val="28"/>
        </w:rPr>
        <w:t>&lt;</w:t>
      </w:r>
      <w:proofErr w:type="spellStart"/>
      <w:r w:rsidRPr="005A4F4F">
        <w:rPr>
          <w:sz w:val="28"/>
          <w:szCs w:val="28"/>
          <w:lang w:val="en-US"/>
        </w:rPr>
        <w:t>nobr</w:t>
      </w:r>
      <w:proofErr w:type="spellEnd"/>
      <w:r w:rsidRPr="005A4F4F">
        <w:rPr>
          <w:sz w:val="28"/>
          <w:szCs w:val="28"/>
        </w:rPr>
        <w:t>&gt;212-85-06&lt;/</w:t>
      </w:r>
      <w:proofErr w:type="spellStart"/>
      <w:r w:rsidRPr="005A4F4F">
        <w:rPr>
          <w:sz w:val="28"/>
          <w:szCs w:val="28"/>
          <w:lang w:val="en-US"/>
        </w:rPr>
        <w:t>nobr</w:t>
      </w:r>
      <w:proofErr w:type="spellEnd"/>
      <w:r w:rsidRPr="005A4F4F">
        <w:rPr>
          <w:sz w:val="28"/>
          <w:szCs w:val="28"/>
        </w:rPr>
        <w:t xml:space="preserve">&gt; </w:t>
      </w:r>
    </w:p>
    <w:p w:rsidR="005A4F4F" w:rsidRPr="005A4F4F" w:rsidRDefault="005A4F4F" w:rsidP="005A4F4F">
      <w:pPr>
        <w:autoSpaceDE w:val="0"/>
        <w:autoSpaceDN w:val="0"/>
        <w:adjustRightInd w:val="0"/>
        <w:ind w:firstLine="360"/>
        <w:jc w:val="both"/>
        <w:rPr>
          <w:sz w:val="28"/>
          <w:szCs w:val="28"/>
        </w:rPr>
      </w:pPr>
      <w:r w:rsidRPr="005A4F4F">
        <w:rPr>
          <w:sz w:val="28"/>
          <w:szCs w:val="28"/>
        </w:rPr>
        <w:t>&lt;</w:t>
      </w:r>
      <w:proofErr w:type="spellStart"/>
      <w:proofErr w:type="gramStart"/>
      <w:r w:rsidRPr="005A4F4F">
        <w:rPr>
          <w:sz w:val="28"/>
          <w:szCs w:val="28"/>
          <w:lang w:val="en-US"/>
        </w:rPr>
        <w:t>nobr</w:t>
      </w:r>
      <w:proofErr w:type="spellEnd"/>
      <w:proofErr w:type="gramEnd"/>
      <w:r w:rsidRPr="005A4F4F">
        <w:rPr>
          <w:sz w:val="28"/>
          <w:szCs w:val="28"/>
        </w:rPr>
        <w:t>&gt;во-первых&lt;/</w:t>
      </w:r>
      <w:proofErr w:type="spellStart"/>
      <w:r w:rsidRPr="005A4F4F">
        <w:rPr>
          <w:sz w:val="28"/>
          <w:szCs w:val="28"/>
          <w:lang w:val="en-US"/>
        </w:rPr>
        <w:t>nobr</w:t>
      </w:r>
      <w:proofErr w:type="spellEnd"/>
      <w:r w:rsidRPr="005A4F4F">
        <w:rPr>
          <w:sz w:val="28"/>
          <w:szCs w:val="28"/>
        </w:rPr>
        <w:t xml:space="preserve">&gt; </w:t>
      </w:r>
    </w:p>
    <w:p w:rsidR="005A4F4F" w:rsidRPr="005A4F4F" w:rsidRDefault="005A4F4F" w:rsidP="005A4F4F">
      <w:pPr>
        <w:autoSpaceDE w:val="0"/>
        <w:autoSpaceDN w:val="0"/>
        <w:adjustRightInd w:val="0"/>
        <w:ind w:firstLine="360"/>
        <w:jc w:val="both"/>
        <w:rPr>
          <w:sz w:val="28"/>
          <w:szCs w:val="28"/>
        </w:rPr>
      </w:pPr>
      <w:r w:rsidRPr="005A4F4F">
        <w:rPr>
          <w:i/>
          <w:iCs/>
          <w:sz w:val="28"/>
          <w:szCs w:val="28"/>
        </w:rPr>
        <w:t>Нельзя писать номера телефонов на западный манер</w:t>
      </w:r>
      <w:r w:rsidRPr="005A4F4F">
        <w:rPr>
          <w:sz w:val="28"/>
          <w:szCs w:val="28"/>
        </w:rPr>
        <w:t xml:space="preserve">, то есть с одним дефисом (212-8506), </w:t>
      </w:r>
      <w:r w:rsidRPr="005A4F4F">
        <w:rPr>
          <w:i/>
          <w:iCs/>
          <w:sz w:val="28"/>
          <w:szCs w:val="28"/>
        </w:rPr>
        <w:t>нужно всегда писать с двумя</w:t>
      </w:r>
      <w:r w:rsidRPr="005A4F4F">
        <w:rPr>
          <w:sz w:val="28"/>
          <w:szCs w:val="28"/>
        </w:rPr>
        <w:t xml:space="preserve">. Допускается замена дефисов на пробелы, когда подряд указываются несколько номеров. </w:t>
      </w:r>
    </w:p>
    <w:p w:rsidR="005A4F4F" w:rsidRPr="005A4F4F" w:rsidRDefault="005A4F4F" w:rsidP="005A4F4F">
      <w:pPr>
        <w:autoSpaceDE w:val="0"/>
        <w:autoSpaceDN w:val="0"/>
        <w:adjustRightInd w:val="0"/>
        <w:ind w:firstLine="360"/>
        <w:jc w:val="both"/>
        <w:rPr>
          <w:sz w:val="28"/>
          <w:szCs w:val="28"/>
        </w:rPr>
      </w:pPr>
      <w:r w:rsidRPr="005A4F4F">
        <w:rPr>
          <w:b/>
          <w:bCs/>
          <w:i/>
          <w:iCs/>
          <w:sz w:val="28"/>
          <w:szCs w:val="28"/>
        </w:rPr>
        <w:t>Знаки в тексте</w:t>
      </w:r>
      <w:r w:rsidRPr="005A4F4F">
        <w:rPr>
          <w:sz w:val="28"/>
          <w:szCs w:val="28"/>
        </w:rPr>
        <w:t xml:space="preserve">. Во всех случаях надо использовать специальные знаки, не пытаясь их эмулировать с помощью других знаков. </w:t>
      </w:r>
    </w:p>
    <w:tbl>
      <w:tblPr>
        <w:tblW w:w="6530" w:type="dxa"/>
        <w:jc w:val="center"/>
        <w:tblCellMar>
          <w:left w:w="0" w:type="dxa"/>
          <w:right w:w="0" w:type="dxa"/>
        </w:tblCellMar>
        <w:tblLook w:val="0420" w:firstRow="1" w:lastRow="0" w:firstColumn="0" w:lastColumn="0" w:noHBand="0" w:noVBand="1"/>
      </w:tblPr>
      <w:tblGrid>
        <w:gridCol w:w="3265"/>
        <w:gridCol w:w="3265"/>
      </w:tblGrid>
      <w:tr w:rsidR="005A4F4F" w:rsidRPr="005A4F4F" w:rsidTr="00F5705D">
        <w:trPr>
          <w:trHeight w:val="514"/>
          <w:jc w:val="center"/>
        </w:trPr>
        <w:tc>
          <w:tcPr>
            <w:tcW w:w="326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E726C" w:rsidRPr="005A4F4F" w:rsidRDefault="005A4F4F" w:rsidP="005A4F4F">
            <w:pPr>
              <w:autoSpaceDE w:val="0"/>
              <w:autoSpaceDN w:val="0"/>
              <w:adjustRightInd w:val="0"/>
              <w:ind w:firstLine="360"/>
              <w:jc w:val="both"/>
              <w:rPr>
                <w:sz w:val="28"/>
                <w:szCs w:val="28"/>
              </w:rPr>
            </w:pPr>
            <w:r w:rsidRPr="005A4F4F">
              <w:rPr>
                <w:b/>
                <w:bCs/>
                <w:sz w:val="28"/>
                <w:szCs w:val="28"/>
              </w:rPr>
              <w:t>Неправильно</w:t>
            </w:r>
          </w:p>
        </w:tc>
        <w:tc>
          <w:tcPr>
            <w:tcW w:w="326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E726C" w:rsidRPr="005A4F4F" w:rsidRDefault="005A4F4F" w:rsidP="005A4F4F">
            <w:pPr>
              <w:autoSpaceDE w:val="0"/>
              <w:autoSpaceDN w:val="0"/>
              <w:adjustRightInd w:val="0"/>
              <w:ind w:firstLine="360"/>
              <w:jc w:val="both"/>
              <w:rPr>
                <w:sz w:val="28"/>
                <w:szCs w:val="28"/>
              </w:rPr>
            </w:pPr>
            <w:r w:rsidRPr="005A4F4F">
              <w:rPr>
                <w:b/>
                <w:bCs/>
                <w:sz w:val="28"/>
                <w:szCs w:val="28"/>
              </w:rPr>
              <w:t>Правильно</w:t>
            </w:r>
          </w:p>
        </w:tc>
      </w:tr>
      <w:tr w:rsidR="005A4F4F" w:rsidRPr="005A4F4F" w:rsidTr="00F5705D">
        <w:trPr>
          <w:trHeight w:val="686"/>
          <w:jc w:val="center"/>
        </w:trPr>
        <w:tc>
          <w:tcPr>
            <w:tcW w:w="326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E726C" w:rsidRPr="005A4F4F" w:rsidRDefault="005A4F4F" w:rsidP="005A4F4F">
            <w:pPr>
              <w:autoSpaceDE w:val="0"/>
              <w:autoSpaceDN w:val="0"/>
              <w:adjustRightInd w:val="0"/>
              <w:ind w:firstLine="360"/>
              <w:jc w:val="both"/>
              <w:rPr>
                <w:sz w:val="28"/>
                <w:szCs w:val="28"/>
              </w:rPr>
            </w:pPr>
            <w:r w:rsidRPr="005A4F4F">
              <w:rPr>
                <w:sz w:val="28"/>
                <w:szCs w:val="28"/>
                <w:lang w:val="en-US"/>
              </w:rPr>
              <w:t xml:space="preserve">(C) 2000 </w:t>
            </w:r>
            <w:proofErr w:type="spellStart"/>
            <w:r w:rsidRPr="005A4F4F">
              <w:rPr>
                <w:sz w:val="28"/>
                <w:szCs w:val="28"/>
                <w:lang w:val="en-US"/>
              </w:rPr>
              <w:t>Vassily</w:t>
            </w:r>
            <w:proofErr w:type="spellEnd"/>
            <w:r w:rsidRPr="005A4F4F">
              <w:rPr>
                <w:sz w:val="28"/>
                <w:szCs w:val="28"/>
                <w:lang w:val="en-US"/>
              </w:rPr>
              <w:t xml:space="preserve"> </w:t>
            </w:r>
            <w:proofErr w:type="spellStart"/>
            <w:r w:rsidRPr="005A4F4F">
              <w:rPr>
                <w:sz w:val="28"/>
                <w:szCs w:val="28"/>
                <w:lang w:val="en-US"/>
              </w:rPr>
              <w:t>Poupkine</w:t>
            </w:r>
            <w:proofErr w:type="spellEnd"/>
            <w:r w:rsidRPr="005A4F4F">
              <w:rPr>
                <w:sz w:val="28"/>
                <w:szCs w:val="28"/>
                <w:lang w:val="en-US"/>
              </w:rPr>
              <w:t>(R)</w:t>
            </w:r>
          </w:p>
        </w:tc>
        <w:tc>
          <w:tcPr>
            <w:tcW w:w="326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E726C" w:rsidRPr="005A4F4F" w:rsidRDefault="005A4F4F" w:rsidP="005A4F4F">
            <w:pPr>
              <w:autoSpaceDE w:val="0"/>
              <w:autoSpaceDN w:val="0"/>
              <w:adjustRightInd w:val="0"/>
              <w:ind w:firstLine="360"/>
              <w:jc w:val="both"/>
              <w:rPr>
                <w:sz w:val="28"/>
                <w:szCs w:val="28"/>
              </w:rPr>
            </w:pPr>
            <w:r w:rsidRPr="005A4F4F">
              <w:rPr>
                <w:sz w:val="28"/>
                <w:szCs w:val="28"/>
                <w:lang w:val="en-US"/>
              </w:rPr>
              <w:t xml:space="preserve">© 2000 </w:t>
            </w:r>
            <w:proofErr w:type="spellStart"/>
            <w:r w:rsidRPr="005A4F4F">
              <w:rPr>
                <w:sz w:val="28"/>
                <w:szCs w:val="28"/>
                <w:lang w:val="en-US"/>
              </w:rPr>
              <w:t>Vassily</w:t>
            </w:r>
            <w:proofErr w:type="spellEnd"/>
            <w:r w:rsidRPr="005A4F4F">
              <w:rPr>
                <w:sz w:val="28"/>
                <w:szCs w:val="28"/>
                <w:lang w:val="en-US"/>
              </w:rPr>
              <w:t xml:space="preserve"> </w:t>
            </w:r>
            <w:proofErr w:type="spellStart"/>
            <w:r w:rsidRPr="005A4F4F">
              <w:rPr>
                <w:sz w:val="28"/>
                <w:szCs w:val="28"/>
                <w:lang w:val="en-US"/>
              </w:rPr>
              <w:t>Poupkine</w:t>
            </w:r>
            <w:proofErr w:type="spellEnd"/>
            <w:r w:rsidRPr="005A4F4F">
              <w:rPr>
                <w:sz w:val="28"/>
                <w:szCs w:val="28"/>
                <w:vertAlign w:val="superscript"/>
                <w:lang w:val="en-US"/>
              </w:rPr>
              <w:t>®</w:t>
            </w:r>
          </w:p>
        </w:tc>
      </w:tr>
    </w:tbl>
    <w:p w:rsidR="005A4F4F" w:rsidRPr="005A4F4F" w:rsidRDefault="005A4F4F" w:rsidP="005A4F4F">
      <w:pPr>
        <w:autoSpaceDE w:val="0"/>
        <w:autoSpaceDN w:val="0"/>
        <w:adjustRightInd w:val="0"/>
        <w:ind w:firstLine="360"/>
        <w:jc w:val="both"/>
        <w:rPr>
          <w:sz w:val="28"/>
          <w:szCs w:val="28"/>
        </w:rPr>
      </w:pPr>
      <w:r w:rsidRPr="005A4F4F">
        <w:rPr>
          <w:b/>
          <w:bCs/>
          <w:sz w:val="28"/>
          <w:szCs w:val="28"/>
        </w:rPr>
        <w:t>Пример набора</w:t>
      </w:r>
      <w:r w:rsidRPr="005A4F4F">
        <w:rPr>
          <w:sz w:val="28"/>
          <w:szCs w:val="28"/>
        </w:rPr>
        <w:t xml:space="preserve">. ...Когда В. И. </w:t>
      </w:r>
      <w:proofErr w:type="spellStart"/>
      <w:r w:rsidRPr="005A4F4F">
        <w:rPr>
          <w:sz w:val="28"/>
          <w:szCs w:val="28"/>
        </w:rPr>
        <w:t>Пупкин</w:t>
      </w:r>
      <w:proofErr w:type="spellEnd"/>
      <w:r w:rsidRPr="005A4F4F">
        <w:rPr>
          <w:sz w:val="28"/>
          <w:szCs w:val="28"/>
        </w:rPr>
        <w:t xml:space="preserve"> увидел в газете («</w:t>
      </w:r>
      <w:proofErr w:type="gramStart"/>
      <w:r w:rsidRPr="005A4F4F">
        <w:rPr>
          <w:sz w:val="28"/>
          <w:szCs w:val="28"/>
        </w:rPr>
        <w:t>Сермяжная</w:t>
      </w:r>
      <w:proofErr w:type="gramEnd"/>
      <w:r w:rsidRPr="005A4F4F">
        <w:rPr>
          <w:sz w:val="28"/>
          <w:szCs w:val="28"/>
        </w:rPr>
        <w:t xml:space="preserve"> правда» № 45) рубрику </w:t>
      </w:r>
      <w:proofErr w:type="spellStart"/>
      <w:r w:rsidRPr="005A4F4F">
        <w:rPr>
          <w:sz w:val="28"/>
          <w:szCs w:val="28"/>
        </w:rPr>
        <w:t>Weather</w:t>
      </w:r>
      <w:proofErr w:type="spellEnd"/>
      <w:r w:rsidRPr="005A4F4F">
        <w:rPr>
          <w:sz w:val="28"/>
          <w:szCs w:val="28"/>
        </w:rPr>
        <w:t xml:space="preserve"> </w:t>
      </w:r>
      <w:proofErr w:type="spellStart"/>
      <w:r w:rsidRPr="005A4F4F">
        <w:rPr>
          <w:sz w:val="28"/>
          <w:szCs w:val="28"/>
        </w:rPr>
        <w:t>Forecast</w:t>
      </w:r>
      <w:proofErr w:type="spellEnd"/>
      <w:r w:rsidRPr="005A4F4F">
        <w:rPr>
          <w:sz w:val="28"/>
          <w:szCs w:val="28"/>
          <w:vertAlign w:val="superscript"/>
        </w:rPr>
        <w:t>®</w:t>
      </w:r>
      <w:r w:rsidRPr="005A4F4F">
        <w:rPr>
          <w:sz w:val="28"/>
          <w:szCs w:val="28"/>
        </w:rPr>
        <w:t xml:space="preserve">, он не поверил своим глазам — температуру обещали ±451 °F. </w:t>
      </w:r>
    </w:p>
    <w:p w:rsidR="005A4F4F" w:rsidRDefault="005A4F4F" w:rsidP="005A4F4F">
      <w:pPr>
        <w:autoSpaceDE w:val="0"/>
        <w:autoSpaceDN w:val="0"/>
        <w:adjustRightInd w:val="0"/>
        <w:ind w:firstLine="360"/>
        <w:jc w:val="both"/>
        <w:rPr>
          <w:b/>
          <w:bCs/>
          <w:sz w:val="28"/>
          <w:szCs w:val="28"/>
        </w:rPr>
      </w:pPr>
      <w:r w:rsidRPr="005A4F4F">
        <w:rPr>
          <w:b/>
          <w:bCs/>
          <w:sz w:val="28"/>
          <w:szCs w:val="28"/>
        </w:rPr>
        <w:t>Использование в текстах сайтов буквы ё</w:t>
      </w:r>
    </w:p>
    <w:p w:rsidR="005A4F4F" w:rsidRPr="005A4F4F" w:rsidRDefault="005A4F4F" w:rsidP="005A4F4F">
      <w:pPr>
        <w:autoSpaceDE w:val="0"/>
        <w:autoSpaceDN w:val="0"/>
        <w:adjustRightInd w:val="0"/>
        <w:ind w:firstLine="360"/>
        <w:jc w:val="both"/>
        <w:rPr>
          <w:sz w:val="28"/>
          <w:szCs w:val="28"/>
        </w:rPr>
      </w:pPr>
      <w:r w:rsidRPr="005A4F4F">
        <w:rPr>
          <w:b/>
          <w:bCs/>
          <w:sz w:val="28"/>
          <w:szCs w:val="28"/>
        </w:rPr>
        <w:t>Ё</w:t>
      </w:r>
      <w:r w:rsidRPr="005A4F4F">
        <w:rPr>
          <w:sz w:val="28"/>
          <w:szCs w:val="28"/>
        </w:rPr>
        <w:t xml:space="preserve"> — </w:t>
      </w:r>
      <w:proofErr w:type="spellStart"/>
      <w:r w:rsidRPr="005A4F4F">
        <w:rPr>
          <w:sz w:val="28"/>
          <w:szCs w:val="28"/>
        </w:rPr>
        <w:t>недобуква</w:t>
      </w:r>
      <w:proofErr w:type="spellEnd"/>
      <w:r w:rsidRPr="005A4F4F">
        <w:rPr>
          <w:sz w:val="28"/>
          <w:szCs w:val="28"/>
        </w:rPr>
        <w:t xml:space="preserve">. Это буква </w:t>
      </w:r>
      <w:r w:rsidRPr="005A4F4F">
        <w:rPr>
          <w:b/>
          <w:bCs/>
          <w:sz w:val="28"/>
          <w:szCs w:val="28"/>
        </w:rPr>
        <w:t>е</w:t>
      </w:r>
      <w:r w:rsidRPr="005A4F4F">
        <w:rPr>
          <w:sz w:val="28"/>
          <w:szCs w:val="28"/>
        </w:rPr>
        <w:t xml:space="preserve"> с </w:t>
      </w:r>
      <w:proofErr w:type="spellStart"/>
      <w:r w:rsidRPr="005A4F4F">
        <w:rPr>
          <w:sz w:val="28"/>
          <w:szCs w:val="28"/>
        </w:rPr>
        <w:t>диэрезисом</w:t>
      </w:r>
      <w:proofErr w:type="spellEnd"/>
      <w:r w:rsidRPr="005A4F4F">
        <w:rPr>
          <w:sz w:val="28"/>
          <w:szCs w:val="28"/>
        </w:rPr>
        <w:t xml:space="preserve"> (умляутом, </w:t>
      </w:r>
      <w:proofErr w:type="spellStart"/>
      <w:r w:rsidRPr="005A4F4F">
        <w:rPr>
          <w:sz w:val="28"/>
          <w:szCs w:val="28"/>
        </w:rPr>
        <w:t>тремой</w:t>
      </w:r>
      <w:proofErr w:type="spellEnd"/>
      <w:r w:rsidRPr="005A4F4F">
        <w:rPr>
          <w:sz w:val="28"/>
          <w:szCs w:val="28"/>
        </w:rPr>
        <w:t xml:space="preserve">, двумя точками сверху). </w:t>
      </w:r>
      <w:r w:rsidRPr="005A4F4F">
        <w:rPr>
          <w:b/>
          <w:bCs/>
          <w:i/>
          <w:iCs/>
          <w:sz w:val="28"/>
          <w:szCs w:val="28"/>
        </w:rPr>
        <w:t>Использование ё везде — насилие над читателем</w:t>
      </w:r>
      <w:r w:rsidRPr="005A4F4F">
        <w:rPr>
          <w:sz w:val="28"/>
          <w:szCs w:val="28"/>
        </w:rPr>
        <w:t xml:space="preserve">. </w:t>
      </w:r>
    </w:p>
    <w:p w:rsidR="005A4F4F" w:rsidRPr="005A4F4F" w:rsidRDefault="005A4F4F" w:rsidP="005A4F4F">
      <w:pPr>
        <w:autoSpaceDE w:val="0"/>
        <w:autoSpaceDN w:val="0"/>
        <w:adjustRightInd w:val="0"/>
        <w:ind w:firstLine="360"/>
        <w:jc w:val="both"/>
        <w:rPr>
          <w:sz w:val="28"/>
          <w:szCs w:val="28"/>
        </w:rPr>
      </w:pPr>
      <w:r w:rsidRPr="005A4F4F">
        <w:rPr>
          <w:sz w:val="28"/>
          <w:szCs w:val="28"/>
        </w:rPr>
        <w:t xml:space="preserve">Впервые применять на письме букву ё предложила княгиня Дашкова на заседании Академии наук в 1783 году. Видимо, перед этим она разглядывала этикетку на бутылке </w:t>
      </w:r>
      <w:proofErr w:type="spellStart"/>
      <w:r w:rsidRPr="005A4F4F">
        <w:rPr>
          <w:sz w:val="28"/>
          <w:szCs w:val="28"/>
        </w:rPr>
        <w:t>Moët</w:t>
      </w:r>
      <w:proofErr w:type="spellEnd"/>
      <w:r w:rsidRPr="005A4F4F">
        <w:rPr>
          <w:sz w:val="28"/>
          <w:szCs w:val="28"/>
        </w:rPr>
        <w:t xml:space="preserve"> &amp; </w:t>
      </w:r>
      <w:proofErr w:type="spellStart"/>
      <w:r w:rsidRPr="005A4F4F">
        <w:rPr>
          <w:sz w:val="28"/>
          <w:szCs w:val="28"/>
        </w:rPr>
        <w:t>Chandon</w:t>
      </w:r>
      <w:proofErr w:type="spellEnd"/>
      <w:r w:rsidRPr="005A4F4F">
        <w:rPr>
          <w:sz w:val="28"/>
          <w:szCs w:val="28"/>
        </w:rPr>
        <w:t xml:space="preserve">. </w:t>
      </w:r>
    </w:p>
    <w:p w:rsidR="005A4F4F" w:rsidRDefault="005A4F4F" w:rsidP="005A4F4F">
      <w:pPr>
        <w:autoSpaceDE w:val="0"/>
        <w:autoSpaceDN w:val="0"/>
        <w:adjustRightInd w:val="0"/>
        <w:ind w:firstLine="360"/>
        <w:jc w:val="both"/>
        <w:rPr>
          <w:sz w:val="28"/>
          <w:szCs w:val="28"/>
        </w:rPr>
      </w:pPr>
      <w:r>
        <w:rPr>
          <w:sz w:val="28"/>
          <w:szCs w:val="28"/>
        </w:rPr>
        <w:t xml:space="preserve">В названии этого шампанского </w:t>
      </w:r>
      <w:r w:rsidRPr="005A4F4F">
        <w:rPr>
          <w:sz w:val="28"/>
          <w:szCs w:val="28"/>
        </w:rPr>
        <w:t>точ</w:t>
      </w:r>
      <w:r>
        <w:rPr>
          <w:sz w:val="28"/>
          <w:szCs w:val="28"/>
        </w:rPr>
        <w:t xml:space="preserve">ки над E стоят для того, </w:t>
      </w:r>
      <w:r>
        <w:rPr>
          <w:sz w:val="28"/>
          <w:szCs w:val="28"/>
        </w:rPr>
        <w:br/>
        <w:t xml:space="preserve">чтобы </w:t>
      </w:r>
      <w:r w:rsidRPr="005A4F4F">
        <w:rPr>
          <w:sz w:val="28"/>
          <w:szCs w:val="28"/>
        </w:rPr>
        <w:t>у читателя не было</w:t>
      </w:r>
      <w:r>
        <w:rPr>
          <w:sz w:val="28"/>
          <w:szCs w:val="28"/>
        </w:rPr>
        <w:t xml:space="preserve"> </w:t>
      </w:r>
      <w:r w:rsidRPr="005A4F4F">
        <w:rPr>
          <w:sz w:val="28"/>
          <w:szCs w:val="28"/>
        </w:rPr>
        <w:t xml:space="preserve">соблазна прочитать OE одним </w:t>
      </w:r>
      <w:r w:rsidRPr="005A4F4F">
        <w:rPr>
          <w:sz w:val="28"/>
          <w:szCs w:val="28"/>
        </w:rPr>
        <w:br/>
        <w:t>звуком Œ (получится «</w:t>
      </w:r>
      <w:proofErr w:type="spellStart"/>
      <w:r w:rsidRPr="005A4F4F">
        <w:rPr>
          <w:sz w:val="28"/>
          <w:szCs w:val="28"/>
        </w:rPr>
        <w:t>мё</w:t>
      </w:r>
      <w:proofErr w:type="spellEnd"/>
      <w:r w:rsidRPr="005A4F4F">
        <w:rPr>
          <w:sz w:val="28"/>
          <w:szCs w:val="28"/>
        </w:rPr>
        <w:t>» вместо правильного «</w:t>
      </w:r>
      <w:proofErr w:type="spellStart"/>
      <w:r w:rsidRPr="005A4F4F">
        <w:rPr>
          <w:sz w:val="28"/>
          <w:szCs w:val="28"/>
        </w:rPr>
        <w:t>моэ</w:t>
      </w:r>
      <w:proofErr w:type="spellEnd"/>
      <w:r w:rsidRPr="005A4F4F">
        <w:rPr>
          <w:sz w:val="28"/>
          <w:szCs w:val="28"/>
        </w:rPr>
        <w:t xml:space="preserve">»). </w:t>
      </w:r>
    </w:p>
    <w:p w:rsidR="005A4F4F" w:rsidRDefault="005A4F4F" w:rsidP="005A4F4F">
      <w:pPr>
        <w:autoSpaceDE w:val="0"/>
        <w:autoSpaceDN w:val="0"/>
        <w:adjustRightInd w:val="0"/>
        <w:ind w:firstLine="360"/>
        <w:jc w:val="center"/>
        <w:rPr>
          <w:sz w:val="28"/>
          <w:szCs w:val="28"/>
        </w:rPr>
      </w:pPr>
      <w:r w:rsidRPr="005A4F4F">
        <w:rPr>
          <w:sz w:val="28"/>
          <w:szCs w:val="28"/>
        </w:rPr>
        <w:drawing>
          <wp:inline distT="0" distB="0" distL="0" distR="0" wp14:anchorId="7B5F46E5" wp14:editId="112FBD00">
            <wp:extent cx="1485900" cy="520700"/>
            <wp:effectExtent l="0" t="0" r="0" b="0"/>
            <wp:docPr id="56328" name="Рисунок 8" descr="http://img.artlebedev.ru/kovodstvo/sections/119/mo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8" name="Рисунок 8" descr="http://img.artlebedev.ru/kovodstvo/sections/119/moet.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859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5A4F4F" w:rsidRPr="005A4F4F" w:rsidRDefault="005A4F4F" w:rsidP="005A4F4F">
      <w:pPr>
        <w:autoSpaceDE w:val="0"/>
        <w:autoSpaceDN w:val="0"/>
        <w:adjustRightInd w:val="0"/>
        <w:ind w:firstLine="360"/>
        <w:jc w:val="both"/>
        <w:rPr>
          <w:sz w:val="28"/>
          <w:szCs w:val="28"/>
        </w:rPr>
      </w:pPr>
      <w:r w:rsidRPr="005A4F4F">
        <w:rPr>
          <w:sz w:val="28"/>
          <w:szCs w:val="28"/>
        </w:rPr>
        <w:t>Случилось так, что с 1917 г. в итоге 12 лет работы Комиссии по русскому правописанию в нашей азбуке закрепилось и, думается, навсегда 33 буквы. Именно тридцать три, а число это священное. И мы берём на себя смелость сказать, что среди этого благословенного числа звёздочек-литер нашего алфавита буква</w:t>
      </w:r>
      <w:proofErr w:type="gramStart"/>
      <w:r w:rsidRPr="005A4F4F">
        <w:rPr>
          <w:sz w:val="28"/>
          <w:szCs w:val="28"/>
        </w:rPr>
        <w:t xml:space="preserve"> Ё</w:t>
      </w:r>
      <w:proofErr w:type="gramEnd"/>
      <w:r w:rsidRPr="005A4F4F">
        <w:rPr>
          <w:sz w:val="28"/>
          <w:szCs w:val="28"/>
        </w:rPr>
        <w:t xml:space="preserve"> заняла седьмую и, безусловно, освящённую позицию. Что это — игра случая или воля Провидения? Не нам судить. Просто такова Истина». </w:t>
      </w:r>
      <w:proofErr w:type="gramStart"/>
      <w:r w:rsidRPr="005A4F4F">
        <w:rPr>
          <w:sz w:val="28"/>
          <w:szCs w:val="28"/>
        </w:rPr>
        <w:t>(</w:t>
      </w:r>
      <w:r w:rsidRPr="005A4F4F">
        <w:rPr>
          <w:i/>
          <w:iCs/>
          <w:sz w:val="28"/>
          <w:szCs w:val="28"/>
        </w:rPr>
        <w:t xml:space="preserve">Е. </w:t>
      </w:r>
      <w:proofErr w:type="spellStart"/>
      <w:r w:rsidRPr="005A4F4F">
        <w:rPr>
          <w:i/>
          <w:iCs/>
          <w:sz w:val="28"/>
          <w:szCs w:val="28"/>
        </w:rPr>
        <w:t>Пчелов</w:t>
      </w:r>
      <w:proofErr w:type="spellEnd"/>
      <w:r w:rsidRPr="005A4F4F">
        <w:rPr>
          <w:i/>
          <w:iCs/>
          <w:sz w:val="28"/>
          <w:szCs w:val="28"/>
        </w:rPr>
        <w:t>, В. Чумаков.</w:t>
      </w:r>
      <w:proofErr w:type="gramEnd"/>
      <w:r w:rsidRPr="005A4F4F">
        <w:rPr>
          <w:i/>
          <w:iCs/>
          <w:sz w:val="28"/>
          <w:szCs w:val="28"/>
        </w:rPr>
        <w:t xml:space="preserve"> Введение</w:t>
      </w:r>
      <w:proofErr w:type="gramStart"/>
      <w:r w:rsidRPr="005A4F4F">
        <w:rPr>
          <w:i/>
          <w:iCs/>
          <w:sz w:val="28"/>
          <w:szCs w:val="28"/>
        </w:rPr>
        <w:t xml:space="preserve"> // Д</w:t>
      </w:r>
      <w:proofErr w:type="gramEnd"/>
      <w:r w:rsidRPr="005A4F4F">
        <w:rPr>
          <w:i/>
          <w:iCs/>
          <w:sz w:val="28"/>
          <w:szCs w:val="28"/>
        </w:rPr>
        <w:t xml:space="preserve">ва века русской буквы Ё. История и словарь. </w:t>
      </w:r>
      <w:proofErr w:type="gramStart"/>
      <w:r w:rsidRPr="005A4F4F">
        <w:rPr>
          <w:i/>
          <w:iCs/>
          <w:sz w:val="28"/>
          <w:szCs w:val="28"/>
        </w:rPr>
        <w:t>М.: Народное образование, 2000</w:t>
      </w:r>
      <w:r w:rsidRPr="005A4F4F">
        <w:rPr>
          <w:sz w:val="28"/>
          <w:szCs w:val="28"/>
        </w:rPr>
        <w:t>)</w:t>
      </w:r>
      <w:proofErr w:type="gramEnd"/>
    </w:p>
    <w:p w:rsidR="005A4F4F" w:rsidRDefault="005A4F4F" w:rsidP="005A4F4F">
      <w:pPr>
        <w:autoSpaceDE w:val="0"/>
        <w:autoSpaceDN w:val="0"/>
        <w:adjustRightInd w:val="0"/>
        <w:ind w:firstLine="360"/>
        <w:jc w:val="center"/>
        <w:rPr>
          <w:sz w:val="28"/>
          <w:szCs w:val="28"/>
        </w:rPr>
      </w:pPr>
      <w:r w:rsidRPr="005A4F4F">
        <w:rPr>
          <w:sz w:val="28"/>
          <w:szCs w:val="28"/>
        </w:rPr>
        <w:drawing>
          <wp:inline distT="0" distB="0" distL="0" distR="0" wp14:anchorId="441CB097" wp14:editId="1BAF7BDB">
            <wp:extent cx="1223963" cy="792163"/>
            <wp:effectExtent l="0" t="0" r="0" b="8255"/>
            <wp:docPr id="56329" name="Рисунок 9" descr="http://img.artlebedev.ru/kovodstvo/sections/119/logo-big-t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9" name="Рисунок 9" descr="http://img.artlebedev.ru/kovodstvo/sections/119/logo-big-txt.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23963" cy="792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5A4F4F" w:rsidRDefault="005A4F4F" w:rsidP="005A4F4F">
      <w:pPr>
        <w:autoSpaceDE w:val="0"/>
        <w:autoSpaceDN w:val="0"/>
        <w:adjustRightInd w:val="0"/>
        <w:ind w:firstLine="360"/>
        <w:jc w:val="both"/>
        <w:rPr>
          <w:sz w:val="28"/>
          <w:szCs w:val="28"/>
        </w:rPr>
      </w:pPr>
      <w:r w:rsidRPr="005A4F4F">
        <w:rPr>
          <w:b/>
          <w:bCs/>
          <w:sz w:val="28"/>
          <w:szCs w:val="28"/>
        </w:rPr>
        <w:t xml:space="preserve">Правило. </w:t>
      </w:r>
      <w:r w:rsidRPr="005A4F4F">
        <w:rPr>
          <w:i/>
          <w:iCs/>
          <w:sz w:val="28"/>
          <w:szCs w:val="28"/>
        </w:rPr>
        <w:t xml:space="preserve">Ё должна использоваться: в случаях возможных разночтений; в словарях; в книгах для изучающих русский язык </w:t>
      </w:r>
      <w:r w:rsidRPr="005A4F4F">
        <w:rPr>
          <w:sz w:val="28"/>
          <w:szCs w:val="28"/>
        </w:rPr>
        <w:t xml:space="preserve">(т. е. детей и иностранцев); </w:t>
      </w:r>
      <w:r w:rsidRPr="005A4F4F">
        <w:rPr>
          <w:i/>
          <w:iCs/>
          <w:sz w:val="28"/>
          <w:szCs w:val="28"/>
        </w:rPr>
        <w:t xml:space="preserve">для правильного прочтения редких топонимов, названий или фамилий. Во всех остальных случаях наличие буквы ё только затрудняет чтение. </w:t>
      </w:r>
      <w:r w:rsidRPr="005A4F4F">
        <w:rPr>
          <w:sz w:val="28"/>
          <w:szCs w:val="28"/>
        </w:rPr>
        <w:t xml:space="preserve">Она плохо выглядит, зато хорошо звучит. </w:t>
      </w:r>
    </w:p>
    <w:p w:rsidR="005A4F4F" w:rsidRDefault="005A4F4F" w:rsidP="005A4F4F">
      <w:pPr>
        <w:autoSpaceDE w:val="0"/>
        <w:autoSpaceDN w:val="0"/>
        <w:adjustRightInd w:val="0"/>
        <w:ind w:firstLine="360"/>
        <w:jc w:val="both"/>
        <w:rPr>
          <w:b/>
          <w:bCs/>
          <w:sz w:val="28"/>
          <w:szCs w:val="28"/>
        </w:rPr>
      </w:pPr>
      <w:r w:rsidRPr="005A4F4F">
        <w:rPr>
          <w:b/>
          <w:bCs/>
          <w:sz w:val="28"/>
          <w:szCs w:val="28"/>
        </w:rPr>
        <w:t>Ошибки написания</w:t>
      </w:r>
    </w:p>
    <w:p w:rsidR="005A4F4F" w:rsidRDefault="005A4F4F" w:rsidP="005A4F4F">
      <w:pPr>
        <w:autoSpaceDE w:val="0"/>
        <w:autoSpaceDN w:val="0"/>
        <w:adjustRightInd w:val="0"/>
        <w:ind w:firstLine="360"/>
        <w:jc w:val="both"/>
        <w:rPr>
          <w:sz w:val="28"/>
          <w:szCs w:val="28"/>
        </w:rPr>
      </w:pPr>
      <w:r w:rsidRPr="005A4F4F">
        <w:rPr>
          <w:sz w:val="28"/>
          <w:szCs w:val="28"/>
        </w:rPr>
        <w:drawing>
          <wp:inline distT="0" distB="0" distL="0" distR="0" wp14:anchorId="3817C1DB" wp14:editId="0274C674">
            <wp:extent cx="1368425" cy="2160587"/>
            <wp:effectExtent l="0" t="0" r="3175" b="0"/>
            <wp:docPr id="57350" name="Рисунок 6" descr="http://img.artlebedev.ru/kovodstvo/sections/63/km_so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0" name="Рисунок 6" descr="http://img.artlebedev.ru/kovodstvo/sections/63/km_sorry.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68425" cy="2160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5A4F4F" w:rsidRPr="005A4F4F" w:rsidRDefault="005A4F4F" w:rsidP="005A4F4F">
      <w:pPr>
        <w:autoSpaceDE w:val="0"/>
        <w:autoSpaceDN w:val="0"/>
        <w:adjustRightInd w:val="0"/>
        <w:ind w:firstLine="360"/>
        <w:jc w:val="both"/>
        <w:rPr>
          <w:sz w:val="28"/>
          <w:szCs w:val="28"/>
        </w:rPr>
      </w:pPr>
      <w:r w:rsidRPr="005A4F4F">
        <w:rPr>
          <w:b/>
          <w:bCs/>
          <w:sz w:val="28"/>
          <w:szCs w:val="28"/>
        </w:rPr>
        <w:t>Правило:</w:t>
      </w:r>
      <w:r w:rsidRPr="005A4F4F">
        <w:rPr>
          <w:sz w:val="28"/>
          <w:szCs w:val="28"/>
        </w:rPr>
        <w:t xml:space="preserve"> </w:t>
      </w:r>
      <w:r w:rsidRPr="005A4F4F">
        <w:rPr>
          <w:i/>
          <w:iCs/>
          <w:sz w:val="28"/>
          <w:szCs w:val="28"/>
        </w:rPr>
        <w:t>ошибок</w:t>
      </w:r>
      <w:r w:rsidRPr="005A4F4F">
        <w:rPr>
          <w:sz w:val="28"/>
          <w:szCs w:val="28"/>
        </w:rPr>
        <w:t xml:space="preserve"> на обложках книг, в иллюстрациях, на вывесках (а тем более на памятниках) </w:t>
      </w:r>
      <w:r w:rsidRPr="005A4F4F">
        <w:rPr>
          <w:i/>
          <w:iCs/>
          <w:sz w:val="28"/>
          <w:szCs w:val="28"/>
        </w:rPr>
        <w:t>нельзя допускать категорически</w:t>
      </w:r>
      <w:r w:rsidRPr="005A4F4F">
        <w:rPr>
          <w:sz w:val="28"/>
          <w:szCs w:val="28"/>
        </w:rPr>
        <w:t xml:space="preserve">. Ошибки в наборном тексте тоже недопустимы, но к ним можно относиться более терпимо (не забывая исправлять, разумеется). </w:t>
      </w:r>
    </w:p>
    <w:p w:rsidR="005A4F4F" w:rsidRPr="005A4F4F" w:rsidRDefault="005A4F4F" w:rsidP="005A4F4F">
      <w:pPr>
        <w:autoSpaceDE w:val="0"/>
        <w:autoSpaceDN w:val="0"/>
        <w:adjustRightInd w:val="0"/>
        <w:ind w:firstLine="360"/>
        <w:jc w:val="both"/>
        <w:rPr>
          <w:sz w:val="28"/>
          <w:szCs w:val="28"/>
        </w:rPr>
      </w:pPr>
      <w:r w:rsidRPr="005A4F4F">
        <w:rPr>
          <w:sz w:val="28"/>
          <w:szCs w:val="28"/>
        </w:rPr>
        <w:t xml:space="preserve">На памятнике Кириллу и </w:t>
      </w:r>
      <w:proofErr w:type="spellStart"/>
      <w:r w:rsidRPr="005A4F4F">
        <w:rPr>
          <w:sz w:val="28"/>
          <w:szCs w:val="28"/>
        </w:rPr>
        <w:t>Мефодию</w:t>
      </w:r>
      <w:proofErr w:type="spellEnd"/>
      <w:r w:rsidRPr="005A4F4F">
        <w:rPr>
          <w:sz w:val="28"/>
          <w:szCs w:val="28"/>
        </w:rPr>
        <w:t xml:space="preserve"> в металле отлиты пять орфографических ошибок: </w:t>
      </w:r>
    </w:p>
    <w:p w:rsidR="005A4F4F" w:rsidRDefault="005A4F4F" w:rsidP="005A4F4F">
      <w:pPr>
        <w:autoSpaceDE w:val="0"/>
        <w:autoSpaceDN w:val="0"/>
        <w:adjustRightInd w:val="0"/>
        <w:ind w:firstLine="360"/>
        <w:jc w:val="center"/>
        <w:rPr>
          <w:sz w:val="28"/>
          <w:szCs w:val="28"/>
        </w:rPr>
      </w:pPr>
      <w:r w:rsidRPr="005A4F4F">
        <w:rPr>
          <w:sz w:val="28"/>
          <w:szCs w:val="28"/>
        </w:rPr>
        <w:drawing>
          <wp:inline distT="0" distB="0" distL="0" distR="0" wp14:anchorId="5F6E126D" wp14:editId="1CC5D17E">
            <wp:extent cx="3648075" cy="2219325"/>
            <wp:effectExtent l="0" t="0" r="9525" b="9525"/>
            <wp:docPr id="57351" name="Объект 7" descr="http://img.artlebedev.ru/kovodstvo/sections/63/km-01.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7351" name="Объект 7" descr="http://img.artlebedev.ru/kovodstvo/sections/63/km-01.jpg"/>
                    <pic:cNvPicPr>
                      <a:picLocks noGrp="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45895" cy="2217999"/>
                    </a:xfrm>
                    <a:prstGeom prst="rect">
                      <a:avLst/>
                    </a:prstGeom>
                    <a:noFill/>
                    <a:ln>
                      <a:noFill/>
                    </a:ln>
                    <a:extLst/>
                  </pic:spPr>
                </pic:pic>
              </a:graphicData>
            </a:graphic>
          </wp:inline>
        </w:drawing>
      </w:r>
    </w:p>
    <w:p w:rsidR="005A4F4F" w:rsidRDefault="005A4F4F" w:rsidP="005A4F4F">
      <w:pPr>
        <w:autoSpaceDE w:val="0"/>
        <w:autoSpaceDN w:val="0"/>
        <w:adjustRightInd w:val="0"/>
        <w:ind w:firstLine="360"/>
        <w:jc w:val="center"/>
        <w:rPr>
          <w:sz w:val="28"/>
          <w:szCs w:val="28"/>
        </w:rPr>
      </w:pPr>
      <w:r w:rsidRPr="005A4F4F">
        <w:rPr>
          <w:sz w:val="28"/>
          <w:szCs w:val="28"/>
        </w:rPr>
        <w:drawing>
          <wp:inline distT="0" distB="0" distL="0" distR="0" wp14:anchorId="672D1F31" wp14:editId="49127A8F">
            <wp:extent cx="4000500" cy="1956394"/>
            <wp:effectExtent l="0" t="0" r="0" b="6350"/>
            <wp:docPr id="57353" name="Рисунок 9" descr="http://img.artlebedev.ru/kovodstvo/sections/63/k-m-f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3" name="Рисунок 9" descr="http://img.artlebedev.ru/kovodstvo/sections/63/k-m-fix.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06589" cy="1959372"/>
                    </a:xfrm>
                    <a:prstGeom prst="rect">
                      <a:avLst/>
                    </a:prstGeom>
                    <a:noFill/>
                    <a:ln>
                      <a:noFill/>
                    </a:ln>
                    <a:extLst/>
                  </pic:spPr>
                </pic:pic>
              </a:graphicData>
            </a:graphic>
          </wp:inline>
        </w:drawing>
      </w:r>
    </w:p>
    <w:p w:rsidR="005A4F4F" w:rsidRDefault="005A4F4F" w:rsidP="005A4F4F">
      <w:pPr>
        <w:autoSpaceDE w:val="0"/>
        <w:autoSpaceDN w:val="0"/>
        <w:adjustRightInd w:val="0"/>
        <w:ind w:firstLine="360"/>
        <w:jc w:val="both"/>
        <w:rPr>
          <w:sz w:val="28"/>
          <w:szCs w:val="28"/>
        </w:rPr>
      </w:pPr>
      <w:r w:rsidRPr="005A4F4F">
        <w:rPr>
          <w:sz w:val="28"/>
          <w:szCs w:val="28"/>
        </w:rPr>
        <w:t xml:space="preserve">Почему нельзя просто написать русским языком простой текст? </w:t>
      </w:r>
    </w:p>
    <w:p w:rsidR="005A4F4F" w:rsidRDefault="005A4F4F" w:rsidP="005A4F4F">
      <w:pPr>
        <w:autoSpaceDE w:val="0"/>
        <w:autoSpaceDN w:val="0"/>
        <w:adjustRightInd w:val="0"/>
        <w:ind w:firstLine="360"/>
        <w:jc w:val="both"/>
        <w:rPr>
          <w:b/>
          <w:bCs/>
          <w:sz w:val="28"/>
          <w:szCs w:val="28"/>
        </w:rPr>
      </w:pPr>
      <w:r w:rsidRPr="005A4F4F">
        <w:rPr>
          <w:b/>
          <w:bCs/>
          <w:sz w:val="28"/>
          <w:szCs w:val="28"/>
        </w:rPr>
        <w:t>Внешний вид сайта</w:t>
      </w:r>
    </w:p>
    <w:p w:rsidR="005A4F4F" w:rsidRPr="005A4F4F" w:rsidRDefault="005A4F4F" w:rsidP="005A4F4F">
      <w:pPr>
        <w:autoSpaceDE w:val="0"/>
        <w:autoSpaceDN w:val="0"/>
        <w:adjustRightInd w:val="0"/>
        <w:ind w:firstLine="360"/>
        <w:jc w:val="both"/>
        <w:rPr>
          <w:sz w:val="28"/>
          <w:szCs w:val="28"/>
        </w:rPr>
      </w:pPr>
      <w:r w:rsidRPr="005A4F4F">
        <w:rPr>
          <w:sz w:val="28"/>
          <w:szCs w:val="28"/>
        </w:rPr>
        <w:t>Давать посетителю возможность выбора внешнего вида</w:t>
      </w:r>
    </w:p>
    <w:p w:rsidR="005A4F4F" w:rsidRPr="005A4F4F" w:rsidRDefault="005A4F4F" w:rsidP="005A4F4F">
      <w:pPr>
        <w:autoSpaceDE w:val="0"/>
        <w:autoSpaceDN w:val="0"/>
        <w:adjustRightInd w:val="0"/>
        <w:ind w:firstLine="360"/>
        <w:jc w:val="both"/>
        <w:rPr>
          <w:sz w:val="28"/>
          <w:szCs w:val="28"/>
        </w:rPr>
      </w:pPr>
      <w:r w:rsidRPr="005A4F4F">
        <w:rPr>
          <w:sz w:val="28"/>
          <w:szCs w:val="28"/>
        </w:rPr>
        <w:t xml:space="preserve">должны крупные сайты, предоставляющие различные виды сервисов. Это касается поисковых систем, почтовых служб, списков рассылок и т. д. </w:t>
      </w:r>
    </w:p>
    <w:p w:rsidR="005A4F4F" w:rsidRPr="005A4F4F" w:rsidRDefault="005A4F4F" w:rsidP="005A4F4F">
      <w:pPr>
        <w:autoSpaceDE w:val="0"/>
        <w:autoSpaceDN w:val="0"/>
        <w:adjustRightInd w:val="0"/>
        <w:ind w:firstLine="360"/>
        <w:jc w:val="both"/>
        <w:rPr>
          <w:sz w:val="28"/>
          <w:szCs w:val="28"/>
        </w:rPr>
      </w:pPr>
      <w:r w:rsidRPr="005A4F4F">
        <w:rPr>
          <w:sz w:val="28"/>
          <w:szCs w:val="28"/>
        </w:rPr>
        <w:t xml:space="preserve">Есть два возможных варианта выбора внешнего вида сайта. </w:t>
      </w:r>
    </w:p>
    <w:p w:rsidR="005A4F4F" w:rsidRPr="005A4F4F" w:rsidRDefault="005A4F4F" w:rsidP="005A4F4F">
      <w:pPr>
        <w:autoSpaceDE w:val="0"/>
        <w:autoSpaceDN w:val="0"/>
        <w:adjustRightInd w:val="0"/>
        <w:ind w:firstLine="360"/>
        <w:jc w:val="both"/>
        <w:rPr>
          <w:sz w:val="28"/>
          <w:szCs w:val="28"/>
        </w:rPr>
      </w:pPr>
      <w:r w:rsidRPr="005A4F4F">
        <w:rPr>
          <w:b/>
          <w:bCs/>
          <w:sz w:val="28"/>
          <w:szCs w:val="28"/>
        </w:rPr>
        <w:t>Вариант № 1.</w:t>
      </w:r>
      <w:r w:rsidRPr="005A4F4F">
        <w:rPr>
          <w:sz w:val="28"/>
          <w:szCs w:val="28"/>
        </w:rPr>
        <w:t xml:space="preserve"> Предоставить посетителю входы на несколько по-разному раскрашенных и оформленных сайтов. Например: red.domain.ru, green.domain.ru, blue.domain.ru. </w:t>
      </w:r>
    </w:p>
    <w:p w:rsidR="005A4F4F" w:rsidRPr="005A4F4F" w:rsidRDefault="005A4F4F" w:rsidP="005A4F4F">
      <w:pPr>
        <w:autoSpaceDE w:val="0"/>
        <w:autoSpaceDN w:val="0"/>
        <w:adjustRightInd w:val="0"/>
        <w:ind w:firstLine="360"/>
        <w:jc w:val="both"/>
        <w:rPr>
          <w:sz w:val="28"/>
          <w:szCs w:val="28"/>
        </w:rPr>
      </w:pPr>
      <w:r w:rsidRPr="005A4F4F">
        <w:rPr>
          <w:b/>
          <w:bCs/>
          <w:sz w:val="28"/>
          <w:szCs w:val="28"/>
        </w:rPr>
        <w:t>Вариант № 2.</w:t>
      </w:r>
      <w:r w:rsidRPr="005A4F4F">
        <w:rPr>
          <w:sz w:val="28"/>
          <w:szCs w:val="28"/>
        </w:rPr>
        <w:t xml:space="preserve"> Предоставить посетителю возможность самому нарисовать дизайн, но при обязательном условии — количество и состав блоков должны остаться неизменными. Например, </w:t>
      </w:r>
      <w:r w:rsidRPr="005A4F4F">
        <w:rPr>
          <w:i/>
          <w:iCs/>
          <w:sz w:val="28"/>
          <w:szCs w:val="28"/>
        </w:rPr>
        <w:t>нельзя позволять убирать логотип сервиса</w:t>
      </w:r>
      <w:r w:rsidRPr="005A4F4F">
        <w:rPr>
          <w:sz w:val="28"/>
          <w:szCs w:val="28"/>
        </w:rPr>
        <w:t xml:space="preserve">. При этом разумным представляется давать несколько видов конструкторов — </w:t>
      </w:r>
      <w:proofErr w:type="gramStart"/>
      <w:r w:rsidRPr="005A4F4F">
        <w:rPr>
          <w:sz w:val="28"/>
          <w:szCs w:val="28"/>
        </w:rPr>
        <w:t>самый</w:t>
      </w:r>
      <w:proofErr w:type="gramEnd"/>
      <w:r w:rsidRPr="005A4F4F">
        <w:rPr>
          <w:sz w:val="28"/>
          <w:szCs w:val="28"/>
        </w:rPr>
        <w:t xml:space="preserve"> полный, попроще и совсем </w:t>
      </w:r>
      <w:proofErr w:type="spellStart"/>
      <w:r w:rsidRPr="005A4F4F">
        <w:rPr>
          <w:sz w:val="28"/>
          <w:szCs w:val="28"/>
        </w:rPr>
        <w:t>минималистичный</w:t>
      </w:r>
      <w:proofErr w:type="spellEnd"/>
      <w:r w:rsidRPr="005A4F4F">
        <w:rPr>
          <w:sz w:val="28"/>
          <w:szCs w:val="28"/>
        </w:rPr>
        <w:t>. Такого разнообразия будет более чем достаточно. Размещать можно по адресу типа variant.domain.ru. При этом обязательно должен функционировать основной адрес www.domain.ru, который, собственно, и будет лицом сервиса.</w:t>
      </w:r>
    </w:p>
    <w:p w:rsidR="005A4F4F" w:rsidRPr="005A4F4F" w:rsidRDefault="005A4F4F" w:rsidP="005A4F4F">
      <w:pPr>
        <w:autoSpaceDE w:val="0"/>
        <w:autoSpaceDN w:val="0"/>
        <w:adjustRightInd w:val="0"/>
        <w:ind w:firstLine="360"/>
        <w:jc w:val="both"/>
        <w:rPr>
          <w:sz w:val="28"/>
          <w:szCs w:val="28"/>
        </w:rPr>
      </w:pPr>
      <w:r w:rsidRPr="005A4F4F">
        <w:rPr>
          <w:i/>
          <w:iCs/>
          <w:sz w:val="28"/>
          <w:szCs w:val="28"/>
        </w:rPr>
        <w:t>Ни в коем случае нельзя давать пользователю настраивать внешний вид газет, новостных лент, презентационных и корпоративных сайтов или магазинов</w:t>
      </w:r>
      <w:r w:rsidRPr="005A4F4F">
        <w:rPr>
          <w:sz w:val="28"/>
          <w:szCs w:val="28"/>
        </w:rPr>
        <w:t>.</w:t>
      </w:r>
    </w:p>
    <w:p w:rsidR="005A4F4F" w:rsidRDefault="005A4F4F" w:rsidP="005A4F4F">
      <w:pPr>
        <w:autoSpaceDE w:val="0"/>
        <w:autoSpaceDN w:val="0"/>
        <w:adjustRightInd w:val="0"/>
        <w:ind w:firstLine="360"/>
        <w:jc w:val="both"/>
        <w:rPr>
          <w:b/>
          <w:bCs/>
          <w:sz w:val="28"/>
          <w:szCs w:val="28"/>
        </w:rPr>
      </w:pPr>
      <w:r w:rsidRPr="005A4F4F">
        <w:rPr>
          <w:b/>
          <w:bCs/>
          <w:sz w:val="28"/>
          <w:szCs w:val="28"/>
        </w:rPr>
        <w:t>Рыба</w:t>
      </w:r>
    </w:p>
    <w:p w:rsidR="005A4F4F" w:rsidRPr="005A4F4F" w:rsidRDefault="005A4F4F" w:rsidP="005A4F4F">
      <w:pPr>
        <w:autoSpaceDE w:val="0"/>
        <w:autoSpaceDN w:val="0"/>
        <w:adjustRightInd w:val="0"/>
        <w:ind w:firstLine="360"/>
        <w:jc w:val="both"/>
        <w:rPr>
          <w:sz w:val="28"/>
          <w:szCs w:val="28"/>
        </w:rPr>
      </w:pPr>
      <w:r w:rsidRPr="005A4F4F">
        <w:rPr>
          <w:sz w:val="28"/>
          <w:szCs w:val="28"/>
        </w:rPr>
        <w:t xml:space="preserve">Чтобы показать заказчику эскизы, нужно где-то найти тексты и картинки. Как правило, ни того, ни другого в момент показа эскизов у дизайнера нет. Что же делает дизайнер? </w:t>
      </w:r>
      <w:r w:rsidRPr="005A4F4F">
        <w:rPr>
          <w:b/>
          <w:bCs/>
          <w:sz w:val="28"/>
          <w:szCs w:val="28"/>
        </w:rPr>
        <w:t>Рыбу</w:t>
      </w:r>
      <w:r w:rsidRPr="005A4F4F">
        <w:rPr>
          <w:sz w:val="28"/>
          <w:szCs w:val="28"/>
        </w:rPr>
        <w:t xml:space="preserve">. </w:t>
      </w:r>
    </w:p>
    <w:p w:rsidR="005A4F4F" w:rsidRPr="005A4F4F" w:rsidRDefault="005A4F4F" w:rsidP="005A4F4F">
      <w:pPr>
        <w:autoSpaceDE w:val="0"/>
        <w:autoSpaceDN w:val="0"/>
        <w:adjustRightInd w:val="0"/>
        <w:ind w:firstLine="360"/>
        <w:jc w:val="both"/>
        <w:rPr>
          <w:sz w:val="28"/>
          <w:szCs w:val="28"/>
        </w:rPr>
      </w:pPr>
      <w:r w:rsidRPr="005A4F4F">
        <w:rPr>
          <w:i/>
          <w:iCs/>
          <w:sz w:val="28"/>
          <w:szCs w:val="28"/>
        </w:rPr>
        <w:t>Очень часто рыба становится частью готового проекта — так она нравится клиенту</w:t>
      </w:r>
      <w:r w:rsidRPr="005A4F4F">
        <w:rPr>
          <w:sz w:val="28"/>
          <w:szCs w:val="28"/>
        </w:rPr>
        <w:t xml:space="preserve">. </w:t>
      </w:r>
    </w:p>
    <w:p w:rsidR="005A4F4F" w:rsidRPr="005A4F4F" w:rsidRDefault="005A4F4F" w:rsidP="005A4F4F">
      <w:pPr>
        <w:autoSpaceDE w:val="0"/>
        <w:autoSpaceDN w:val="0"/>
        <w:adjustRightInd w:val="0"/>
        <w:ind w:firstLine="360"/>
        <w:jc w:val="both"/>
        <w:rPr>
          <w:sz w:val="28"/>
          <w:szCs w:val="28"/>
        </w:rPr>
      </w:pPr>
      <w:r w:rsidRPr="005A4F4F">
        <w:rPr>
          <w:sz w:val="28"/>
          <w:szCs w:val="28"/>
        </w:rPr>
        <w:t xml:space="preserve">Рыбу можно вставлять, использовать, вешать, заливать, показывать, запихивать... Словом, с ней делают что угодно, лишь бы эскиз был максимально похож на готовую работу. </w:t>
      </w:r>
    </w:p>
    <w:p w:rsidR="005A4F4F" w:rsidRPr="005A4F4F" w:rsidRDefault="005A4F4F" w:rsidP="005A4F4F">
      <w:pPr>
        <w:autoSpaceDE w:val="0"/>
        <w:autoSpaceDN w:val="0"/>
        <w:adjustRightInd w:val="0"/>
        <w:ind w:firstLine="360"/>
        <w:jc w:val="both"/>
        <w:rPr>
          <w:sz w:val="28"/>
          <w:szCs w:val="28"/>
        </w:rPr>
      </w:pPr>
      <w:r w:rsidRPr="005A4F4F">
        <w:rPr>
          <w:i/>
          <w:iCs/>
          <w:sz w:val="28"/>
          <w:szCs w:val="28"/>
        </w:rPr>
        <w:t>Если в качестве рыбных картинок использовать цветные прямоугольники, а вместо текста — несколько повторяющихся слов, эскиз будет выглядеть неестественно</w:t>
      </w:r>
      <w:r w:rsidRPr="005A4F4F">
        <w:rPr>
          <w:sz w:val="28"/>
          <w:szCs w:val="28"/>
        </w:rPr>
        <w:t xml:space="preserve">. </w:t>
      </w:r>
    </w:p>
    <w:p w:rsidR="005A4F4F" w:rsidRDefault="005A4F4F" w:rsidP="005A4F4F">
      <w:pPr>
        <w:autoSpaceDE w:val="0"/>
        <w:autoSpaceDN w:val="0"/>
        <w:adjustRightInd w:val="0"/>
        <w:ind w:firstLine="360"/>
        <w:jc w:val="both"/>
        <w:rPr>
          <w:b/>
          <w:bCs/>
          <w:sz w:val="28"/>
          <w:szCs w:val="28"/>
        </w:rPr>
      </w:pPr>
      <w:r w:rsidRPr="005A4F4F">
        <w:rPr>
          <w:b/>
          <w:bCs/>
          <w:sz w:val="28"/>
          <w:szCs w:val="28"/>
        </w:rPr>
        <w:t>Как писать слово «интернет»?</w:t>
      </w:r>
    </w:p>
    <w:p w:rsidR="005A4F4F" w:rsidRPr="005A4F4F" w:rsidRDefault="005A4F4F" w:rsidP="005A4F4F">
      <w:pPr>
        <w:autoSpaceDE w:val="0"/>
        <w:autoSpaceDN w:val="0"/>
        <w:adjustRightInd w:val="0"/>
        <w:ind w:firstLine="360"/>
        <w:jc w:val="both"/>
        <w:rPr>
          <w:sz w:val="28"/>
          <w:szCs w:val="28"/>
        </w:rPr>
      </w:pPr>
      <w:r w:rsidRPr="005A4F4F">
        <w:rPr>
          <w:sz w:val="28"/>
          <w:szCs w:val="28"/>
        </w:rPr>
        <w:t xml:space="preserve">«Консультационная услуга в области современного русского языка по запросу № ___» стоит в триста рублей (почти десять долларов). </w:t>
      </w:r>
    </w:p>
    <w:p w:rsidR="005A4F4F" w:rsidRPr="005A4F4F" w:rsidRDefault="005A4F4F" w:rsidP="005A4F4F">
      <w:pPr>
        <w:autoSpaceDE w:val="0"/>
        <w:autoSpaceDN w:val="0"/>
        <w:adjustRightInd w:val="0"/>
        <w:ind w:firstLine="360"/>
        <w:jc w:val="both"/>
        <w:rPr>
          <w:sz w:val="28"/>
          <w:szCs w:val="28"/>
        </w:rPr>
      </w:pPr>
      <w:r w:rsidRPr="005A4F4F">
        <w:rPr>
          <w:b/>
          <w:bCs/>
          <w:sz w:val="28"/>
          <w:szCs w:val="28"/>
        </w:rPr>
        <w:t>Правило</w:t>
      </w:r>
      <w:r w:rsidRPr="005A4F4F">
        <w:rPr>
          <w:sz w:val="28"/>
          <w:szCs w:val="28"/>
        </w:rPr>
        <w:t xml:space="preserve">: слово </w:t>
      </w:r>
      <w:r w:rsidRPr="005A4F4F">
        <w:rPr>
          <w:i/>
          <w:iCs/>
          <w:sz w:val="28"/>
          <w:szCs w:val="28"/>
        </w:rPr>
        <w:t>интернет</w:t>
      </w:r>
      <w:r w:rsidRPr="005A4F4F">
        <w:rPr>
          <w:sz w:val="28"/>
          <w:szCs w:val="28"/>
        </w:rPr>
        <w:t xml:space="preserve"> в русском языке пишется с маленькой буквы и склоняется по падежам: </w:t>
      </w:r>
    </w:p>
    <w:p w:rsidR="005A4F4F" w:rsidRPr="005A4F4F" w:rsidRDefault="005A4F4F" w:rsidP="005A4F4F">
      <w:pPr>
        <w:autoSpaceDE w:val="0"/>
        <w:autoSpaceDN w:val="0"/>
        <w:adjustRightInd w:val="0"/>
        <w:ind w:firstLine="360"/>
        <w:jc w:val="both"/>
        <w:rPr>
          <w:sz w:val="28"/>
          <w:szCs w:val="28"/>
        </w:rPr>
      </w:pPr>
      <w:r w:rsidRPr="005A4F4F">
        <w:rPr>
          <w:i/>
          <w:iCs/>
          <w:sz w:val="28"/>
          <w:szCs w:val="28"/>
        </w:rPr>
        <w:t>и.</w:t>
      </w:r>
      <w:r w:rsidRPr="005A4F4F">
        <w:rPr>
          <w:sz w:val="28"/>
          <w:szCs w:val="28"/>
        </w:rPr>
        <w:t xml:space="preserve"> интернет </w:t>
      </w:r>
    </w:p>
    <w:p w:rsidR="005A4F4F" w:rsidRPr="005A4F4F" w:rsidRDefault="005A4F4F" w:rsidP="005A4F4F">
      <w:pPr>
        <w:autoSpaceDE w:val="0"/>
        <w:autoSpaceDN w:val="0"/>
        <w:adjustRightInd w:val="0"/>
        <w:ind w:firstLine="360"/>
        <w:jc w:val="both"/>
        <w:rPr>
          <w:sz w:val="28"/>
          <w:szCs w:val="28"/>
        </w:rPr>
      </w:pPr>
      <w:r w:rsidRPr="005A4F4F">
        <w:rPr>
          <w:i/>
          <w:iCs/>
          <w:sz w:val="28"/>
          <w:szCs w:val="28"/>
        </w:rPr>
        <w:t>р.</w:t>
      </w:r>
      <w:r w:rsidRPr="005A4F4F">
        <w:rPr>
          <w:sz w:val="28"/>
          <w:szCs w:val="28"/>
        </w:rPr>
        <w:t xml:space="preserve"> интернета </w:t>
      </w:r>
    </w:p>
    <w:p w:rsidR="005A4F4F" w:rsidRPr="005A4F4F" w:rsidRDefault="005A4F4F" w:rsidP="005A4F4F">
      <w:pPr>
        <w:autoSpaceDE w:val="0"/>
        <w:autoSpaceDN w:val="0"/>
        <w:adjustRightInd w:val="0"/>
        <w:ind w:firstLine="360"/>
        <w:jc w:val="both"/>
        <w:rPr>
          <w:sz w:val="28"/>
          <w:szCs w:val="28"/>
        </w:rPr>
      </w:pPr>
      <w:r w:rsidRPr="005A4F4F">
        <w:rPr>
          <w:i/>
          <w:iCs/>
          <w:sz w:val="28"/>
          <w:szCs w:val="28"/>
        </w:rPr>
        <w:t>д.</w:t>
      </w:r>
      <w:r w:rsidRPr="005A4F4F">
        <w:rPr>
          <w:sz w:val="28"/>
          <w:szCs w:val="28"/>
        </w:rPr>
        <w:t xml:space="preserve"> интернету </w:t>
      </w:r>
    </w:p>
    <w:p w:rsidR="005A4F4F" w:rsidRPr="005A4F4F" w:rsidRDefault="005A4F4F" w:rsidP="005A4F4F">
      <w:pPr>
        <w:autoSpaceDE w:val="0"/>
        <w:autoSpaceDN w:val="0"/>
        <w:adjustRightInd w:val="0"/>
        <w:ind w:firstLine="360"/>
        <w:jc w:val="both"/>
        <w:rPr>
          <w:sz w:val="28"/>
          <w:szCs w:val="28"/>
        </w:rPr>
      </w:pPr>
      <w:r w:rsidRPr="005A4F4F">
        <w:rPr>
          <w:i/>
          <w:iCs/>
          <w:sz w:val="28"/>
          <w:szCs w:val="28"/>
        </w:rPr>
        <w:t>в.</w:t>
      </w:r>
      <w:r w:rsidRPr="005A4F4F">
        <w:rPr>
          <w:sz w:val="28"/>
          <w:szCs w:val="28"/>
        </w:rPr>
        <w:t xml:space="preserve"> интернет </w:t>
      </w:r>
    </w:p>
    <w:p w:rsidR="005A4F4F" w:rsidRPr="005A4F4F" w:rsidRDefault="005A4F4F" w:rsidP="005A4F4F">
      <w:pPr>
        <w:autoSpaceDE w:val="0"/>
        <w:autoSpaceDN w:val="0"/>
        <w:adjustRightInd w:val="0"/>
        <w:ind w:firstLine="360"/>
        <w:jc w:val="both"/>
        <w:rPr>
          <w:sz w:val="28"/>
          <w:szCs w:val="28"/>
        </w:rPr>
      </w:pPr>
      <w:r w:rsidRPr="005A4F4F">
        <w:rPr>
          <w:i/>
          <w:iCs/>
          <w:sz w:val="28"/>
          <w:szCs w:val="28"/>
        </w:rPr>
        <w:t>т.</w:t>
      </w:r>
      <w:r w:rsidRPr="005A4F4F">
        <w:rPr>
          <w:sz w:val="28"/>
          <w:szCs w:val="28"/>
        </w:rPr>
        <w:t xml:space="preserve"> интернетом </w:t>
      </w:r>
    </w:p>
    <w:p w:rsidR="005A4F4F" w:rsidRPr="005A4F4F" w:rsidRDefault="005A4F4F" w:rsidP="005A4F4F">
      <w:pPr>
        <w:autoSpaceDE w:val="0"/>
        <w:autoSpaceDN w:val="0"/>
        <w:adjustRightInd w:val="0"/>
        <w:ind w:firstLine="360"/>
        <w:jc w:val="both"/>
        <w:rPr>
          <w:sz w:val="28"/>
          <w:szCs w:val="28"/>
        </w:rPr>
      </w:pPr>
      <w:r w:rsidRPr="005A4F4F">
        <w:rPr>
          <w:i/>
          <w:iCs/>
          <w:sz w:val="28"/>
          <w:szCs w:val="28"/>
        </w:rPr>
        <w:t>п.</w:t>
      </w:r>
      <w:r w:rsidRPr="005A4F4F">
        <w:rPr>
          <w:sz w:val="28"/>
          <w:szCs w:val="28"/>
        </w:rPr>
        <w:t xml:space="preserve"> об интернете </w:t>
      </w:r>
    </w:p>
    <w:p w:rsidR="005A4F4F" w:rsidRDefault="005A4F4F" w:rsidP="005A4F4F">
      <w:pPr>
        <w:autoSpaceDE w:val="0"/>
        <w:autoSpaceDN w:val="0"/>
        <w:adjustRightInd w:val="0"/>
        <w:ind w:firstLine="360"/>
        <w:jc w:val="both"/>
        <w:rPr>
          <w:b/>
          <w:bCs/>
          <w:sz w:val="28"/>
          <w:szCs w:val="28"/>
        </w:rPr>
      </w:pPr>
      <w:r w:rsidRPr="005A4F4F">
        <w:rPr>
          <w:b/>
          <w:bCs/>
          <w:sz w:val="28"/>
          <w:szCs w:val="28"/>
        </w:rPr>
        <w:t>Доменные имена по-русски</w:t>
      </w:r>
    </w:p>
    <w:p w:rsidR="005A4F4F" w:rsidRPr="005A4F4F" w:rsidRDefault="005A4F4F" w:rsidP="005A4F4F">
      <w:pPr>
        <w:autoSpaceDE w:val="0"/>
        <w:autoSpaceDN w:val="0"/>
        <w:adjustRightInd w:val="0"/>
        <w:ind w:firstLine="360"/>
        <w:jc w:val="both"/>
        <w:rPr>
          <w:sz w:val="28"/>
          <w:szCs w:val="28"/>
        </w:rPr>
      </w:pPr>
      <w:r w:rsidRPr="005A4F4F">
        <w:rPr>
          <w:sz w:val="28"/>
          <w:szCs w:val="28"/>
        </w:rPr>
        <w:t xml:space="preserve">Некоторое время назад у китайцев появилась возможность регистрировать доменные имена по-китайски. </w:t>
      </w:r>
      <w:r w:rsidRPr="005A4F4F">
        <w:rPr>
          <w:sz w:val="28"/>
          <w:szCs w:val="28"/>
        </w:rPr>
        <w:br/>
        <w:t>Недавно о похожей услуге объявила компания РБК. Она предлагает регистрировать домены по-русски в зоне .</w:t>
      </w:r>
      <w:proofErr w:type="spellStart"/>
      <w:r w:rsidRPr="005A4F4F">
        <w:rPr>
          <w:sz w:val="28"/>
          <w:szCs w:val="28"/>
        </w:rPr>
        <w:t>com</w:t>
      </w:r>
      <w:proofErr w:type="spellEnd"/>
      <w:r w:rsidRPr="005A4F4F">
        <w:rPr>
          <w:sz w:val="28"/>
          <w:szCs w:val="28"/>
        </w:rPr>
        <w:t>.</w:t>
      </w:r>
    </w:p>
    <w:p w:rsidR="005A4F4F" w:rsidRPr="005A4F4F" w:rsidRDefault="005A4F4F" w:rsidP="005A4F4F">
      <w:pPr>
        <w:autoSpaceDE w:val="0"/>
        <w:autoSpaceDN w:val="0"/>
        <w:adjustRightInd w:val="0"/>
        <w:ind w:firstLine="360"/>
        <w:jc w:val="both"/>
        <w:rPr>
          <w:sz w:val="28"/>
          <w:szCs w:val="28"/>
        </w:rPr>
      </w:pPr>
      <w:r w:rsidRPr="005A4F4F">
        <w:rPr>
          <w:sz w:val="28"/>
          <w:szCs w:val="28"/>
        </w:rPr>
        <w:t xml:space="preserve">Владелец русскоязычного домена сможет вместо </w:t>
      </w:r>
      <w:proofErr w:type="spellStart"/>
      <w:r w:rsidRPr="005A4F4F">
        <w:rPr>
          <w:sz w:val="28"/>
          <w:szCs w:val="28"/>
        </w:rPr>
        <w:t>www</w:t>
      </w:r>
      <w:proofErr w:type="spellEnd"/>
      <w:r w:rsidRPr="005A4F4F">
        <w:rPr>
          <w:sz w:val="28"/>
          <w:szCs w:val="28"/>
        </w:rPr>
        <w:t xml:space="preserve"> создать домен третьего уровня </w:t>
      </w:r>
      <w:proofErr w:type="spellStart"/>
      <w:r w:rsidRPr="005A4F4F">
        <w:rPr>
          <w:sz w:val="28"/>
          <w:szCs w:val="28"/>
        </w:rPr>
        <w:t>ввв</w:t>
      </w:r>
      <w:proofErr w:type="spellEnd"/>
      <w:r w:rsidRPr="005A4F4F">
        <w:rPr>
          <w:sz w:val="28"/>
          <w:szCs w:val="28"/>
        </w:rPr>
        <w:t xml:space="preserve">. </w:t>
      </w:r>
      <w:proofErr w:type="spellStart"/>
      <w:r w:rsidRPr="005A4F4F">
        <w:rPr>
          <w:sz w:val="28"/>
          <w:szCs w:val="28"/>
        </w:rPr>
        <w:t>Com</w:t>
      </w:r>
      <w:proofErr w:type="spellEnd"/>
      <w:r w:rsidRPr="005A4F4F">
        <w:rPr>
          <w:sz w:val="28"/>
          <w:szCs w:val="28"/>
        </w:rPr>
        <w:t xml:space="preserve"> — это сокращение от английского </w:t>
      </w:r>
      <w:proofErr w:type="spellStart"/>
      <w:r w:rsidRPr="005A4F4F">
        <w:rPr>
          <w:sz w:val="28"/>
          <w:szCs w:val="28"/>
        </w:rPr>
        <w:t>commercial</w:t>
      </w:r>
      <w:proofErr w:type="spellEnd"/>
      <w:r w:rsidRPr="005A4F4F">
        <w:rPr>
          <w:sz w:val="28"/>
          <w:szCs w:val="28"/>
        </w:rPr>
        <w:t>, и набирать это надо латинскими буквами.</w:t>
      </w:r>
    </w:p>
    <w:p w:rsidR="005A4F4F" w:rsidRPr="005A4F4F" w:rsidRDefault="005A4F4F" w:rsidP="005A4F4F">
      <w:pPr>
        <w:autoSpaceDE w:val="0"/>
        <w:autoSpaceDN w:val="0"/>
        <w:adjustRightInd w:val="0"/>
        <w:ind w:firstLine="360"/>
        <w:jc w:val="both"/>
        <w:rPr>
          <w:sz w:val="28"/>
          <w:szCs w:val="28"/>
        </w:rPr>
      </w:pPr>
      <w:r w:rsidRPr="005A4F4F">
        <w:rPr>
          <w:sz w:val="28"/>
          <w:szCs w:val="28"/>
        </w:rPr>
        <w:t>Русские домены таят в себе еще много проблем.</w:t>
      </w:r>
    </w:p>
    <w:p w:rsidR="00FE726C" w:rsidRPr="005A4F4F" w:rsidRDefault="00FE726C" w:rsidP="005A4F4F">
      <w:pPr>
        <w:numPr>
          <w:ilvl w:val="0"/>
          <w:numId w:val="16"/>
        </w:numPr>
        <w:autoSpaceDE w:val="0"/>
        <w:autoSpaceDN w:val="0"/>
        <w:adjustRightInd w:val="0"/>
        <w:jc w:val="both"/>
        <w:rPr>
          <w:sz w:val="28"/>
          <w:szCs w:val="28"/>
        </w:rPr>
      </w:pPr>
      <w:r w:rsidRPr="005A4F4F">
        <w:rPr>
          <w:sz w:val="28"/>
          <w:szCs w:val="28"/>
        </w:rPr>
        <w:t>Во-первых, непонятно, как набрать домен русскими буквами, когда нельзя быть уверенным, что у всех пользователей одна кодировка.</w:t>
      </w:r>
    </w:p>
    <w:p w:rsidR="00FE726C" w:rsidRPr="005A4F4F" w:rsidRDefault="00FE726C" w:rsidP="005A4F4F">
      <w:pPr>
        <w:numPr>
          <w:ilvl w:val="0"/>
          <w:numId w:val="16"/>
        </w:numPr>
        <w:autoSpaceDE w:val="0"/>
        <w:autoSpaceDN w:val="0"/>
        <w:adjustRightInd w:val="0"/>
        <w:jc w:val="both"/>
        <w:rPr>
          <w:sz w:val="28"/>
          <w:szCs w:val="28"/>
        </w:rPr>
      </w:pPr>
      <w:r w:rsidRPr="005A4F4F">
        <w:rPr>
          <w:sz w:val="28"/>
          <w:szCs w:val="28"/>
        </w:rPr>
        <w:t xml:space="preserve">Во-вторых, при нажатии на любую ссылку внутри сайта русские буквы домена будут превращаться в такие </w:t>
      </w:r>
      <w:proofErr w:type="gramStart"/>
      <w:r w:rsidRPr="005A4F4F">
        <w:rPr>
          <w:sz w:val="28"/>
          <w:szCs w:val="28"/>
        </w:rPr>
        <w:t>закорюки</w:t>
      </w:r>
      <w:proofErr w:type="gramEnd"/>
      <w:r w:rsidRPr="005A4F4F">
        <w:rPr>
          <w:sz w:val="28"/>
          <w:szCs w:val="28"/>
        </w:rPr>
        <w:t>:   %F5%F3%E9%ED%FF.</w:t>
      </w:r>
    </w:p>
    <w:p w:rsidR="00FE726C" w:rsidRPr="005A4F4F" w:rsidRDefault="00FE726C" w:rsidP="005A4F4F">
      <w:pPr>
        <w:numPr>
          <w:ilvl w:val="0"/>
          <w:numId w:val="16"/>
        </w:numPr>
        <w:autoSpaceDE w:val="0"/>
        <w:autoSpaceDN w:val="0"/>
        <w:adjustRightInd w:val="0"/>
        <w:jc w:val="both"/>
        <w:rPr>
          <w:sz w:val="28"/>
          <w:szCs w:val="28"/>
        </w:rPr>
      </w:pPr>
      <w:r w:rsidRPr="005A4F4F">
        <w:rPr>
          <w:sz w:val="28"/>
          <w:szCs w:val="28"/>
        </w:rPr>
        <w:t>В-третьих, с таким адресом нельзя нормально пользоваться электронной почтой (письмо просто не дойдет).</w:t>
      </w:r>
    </w:p>
    <w:p w:rsidR="00FE726C" w:rsidRPr="005A4F4F" w:rsidRDefault="00FE726C" w:rsidP="005A4F4F">
      <w:pPr>
        <w:numPr>
          <w:ilvl w:val="0"/>
          <w:numId w:val="16"/>
        </w:numPr>
        <w:autoSpaceDE w:val="0"/>
        <w:autoSpaceDN w:val="0"/>
        <w:adjustRightInd w:val="0"/>
        <w:jc w:val="both"/>
        <w:rPr>
          <w:sz w:val="28"/>
          <w:szCs w:val="28"/>
        </w:rPr>
      </w:pPr>
      <w:r w:rsidRPr="005A4F4F">
        <w:rPr>
          <w:sz w:val="28"/>
          <w:szCs w:val="28"/>
        </w:rPr>
        <w:t xml:space="preserve">В-четвертых, русский домен нельзя перевести в латиницу — переводное название может оказаться давно занятым. </w:t>
      </w:r>
    </w:p>
    <w:p w:rsidR="005A4F4F" w:rsidRPr="005A4F4F" w:rsidRDefault="005A4F4F" w:rsidP="005A4F4F">
      <w:pPr>
        <w:autoSpaceDE w:val="0"/>
        <w:autoSpaceDN w:val="0"/>
        <w:adjustRightInd w:val="0"/>
        <w:ind w:firstLine="360"/>
        <w:jc w:val="both"/>
        <w:rPr>
          <w:sz w:val="28"/>
          <w:szCs w:val="28"/>
        </w:rPr>
      </w:pPr>
      <w:r w:rsidRPr="005A4F4F">
        <w:rPr>
          <w:sz w:val="28"/>
          <w:szCs w:val="28"/>
        </w:rPr>
        <w:t>Но самая страшная проблема может возникнуть в случае, когда кто-то решит завести адрес, в котором в пределах доменного имени второго уровня будут перемешаны русские и латинские буквы. Например: www.</w:t>
      </w:r>
      <w:proofErr w:type="gramStart"/>
      <w:r w:rsidRPr="005A4F4F">
        <w:rPr>
          <w:sz w:val="28"/>
          <w:szCs w:val="28"/>
        </w:rPr>
        <w:t>I</w:t>
      </w:r>
      <w:proofErr w:type="gramEnd"/>
      <w:r w:rsidRPr="005A4F4F">
        <w:rPr>
          <w:sz w:val="28"/>
          <w:szCs w:val="28"/>
        </w:rPr>
        <w:t xml:space="preserve">ВМ.com. В слове </w:t>
      </w:r>
      <w:proofErr w:type="gramStart"/>
      <w:r w:rsidRPr="005A4F4F">
        <w:rPr>
          <w:sz w:val="28"/>
          <w:szCs w:val="28"/>
        </w:rPr>
        <w:t>I</w:t>
      </w:r>
      <w:proofErr w:type="gramEnd"/>
      <w:r w:rsidRPr="005A4F4F">
        <w:rPr>
          <w:sz w:val="28"/>
          <w:szCs w:val="28"/>
        </w:rPr>
        <w:t>ВМ только первая буква латинская. Вторые две — это русские «вэ» и «эм». С таким адресом можно сделать копию сайта «</w:t>
      </w:r>
      <w:proofErr w:type="spellStart"/>
      <w:r w:rsidRPr="005A4F4F">
        <w:rPr>
          <w:sz w:val="28"/>
          <w:szCs w:val="28"/>
        </w:rPr>
        <w:t>Ай-би-эм</w:t>
      </w:r>
      <w:proofErr w:type="spellEnd"/>
      <w:r w:rsidRPr="005A4F4F">
        <w:rPr>
          <w:sz w:val="28"/>
          <w:szCs w:val="28"/>
        </w:rPr>
        <w:t>» и повесить форму для сбора денег под видом электронного магазина (а дизайн воруется с идеальной аккуратностью без затруднений).</w:t>
      </w:r>
    </w:p>
    <w:p w:rsidR="005A4F4F" w:rsidRDefault="005A4F4F" w:rsidP="005A4F4F">
      <w:pPr>
        <w:autoSpaceDE w:val="0"/>
        <w:autoSpaceDN w:val="0"/>
        <w:adjustRightInd w:val="0"/>
        <w:ind w:firstLine="360"/>
        <w:jc w:val="both"/>
        <w:rPr>
          <w:sz w:val="28"/>
          <w:szCs w:val="28"/>
        </w:rPr>
      </w:pPr>
      <w:r w:rsidRPr="005A4F4F">
        <w:rPr>
          <w:sz w:val="28"/>
          <w:szCs w:val="28"/>
        </w:rPr>
        <w:t>Про универсальность вообще можно забыть. Нет русской клавиатуры под рук</w:t>
      </w:r>
      <w:r w:rsidR="006B69BC">
        <w:rPr>
          <w:sz w:val="28"/>
          <w:szCs w:val="28"/>
        </w:rPr>
        <w:t xml:space="preserve">ой — отдыхай, дорогой товарищ. </w:t>
      </w:r>
      <w:r w:rsidRPr="005A4F4F">
        <w:rPr>
          <w:sz w:val="28"/>
          <w:szCs w:val="28"/>
        </w:rPr>
        <w:t>Если кому-то этот аргумент кажется неубедительным — пусть наберет хоть один адрес по-китайски.</w:t>
      </w:r>
    </w:p>
    <w:p w:rsidR="006B69BC" w:rsidRDefault="006B69BC" w:rsidP="005A4F4F">
      <w:pPr>
        <w:autoSpaceDE w:val="0"/>
        <w:autoSpaceDN w:val="0"/>
        <w:adjustRightInd w:val="0"/>
        <w:ind w:firstLine="360"/>
        <w:jc w:val="both"/>
        <w:rPr>
          <w:sz w:val="28"/>
          <w:szCs w:val="28"/>
        </w:rPr>
      </w:pPr>
    </w:p>
    <w:p w:rsidR="00F5705D" w:rsidRDefault="00F5705D">
      <w:pPr>
        <w:spacing w:after="200" w:line="276" w:lineRule="auto"/>
        <w:rPr>
          <w:rFonts w:eastAsiaTheme="minorHAnsi"/>
          <w:b/>
          <w:sz w:val="28"/>
          <w:szCs w:val="28"/>
          <w:lang w:eastAsia="en-US"/>
        </w:rPr>
      </w:pPr>
      <w:r>
        <w:rPr>
          <w:rFonts w:eastAsiaTheme="minorHAnsi"/>
          <w:b/>
          <w:sz w:val="28"/>
          <w:szCs w:val="28"/>
          <w:lang w:eastAsia="en-US"/>
        </w:rPr>
        <w:br w:type="page"/>
      </w:r>
    </w:p>
    <w:p w:rsidR="001A42B0" w:rsidRDefault="001A42B0" w:rsidP="001A42B0">
      <w:pPr>
        <w:autoSpaceDE w:val="0"/>
        <w:autoSpaceDN w:val="0"/>
        <w:adjustRightInd w:val="0"/>
        <w:jc w:val="center"/>
        <w:rPr>
          <w:rFonts w:eastAsiaTheme="minorHAnsi"/>
          <w:b/>
          <w:sz w:val="28"/>
          <w:szCs w:val="28"/>
          <w:lang w:eastAsia="en-US"/>
        </w:rPr>
      </w:pPr>
      <w:r w:rsidRPr="001A42B0">
        <w:rPr>
          <w:rFonts w:eastAsiaTheme="minorHAnsi"/>
          <w:b/>
          <w:sz w:val="28"/>
          <w:szCs w:val="28"/>
          <w:lang w:eastAsia="en-US"/>
        </w:rPr>
        <w:t>ТЕМЫ И ВОПРОСЫ ДЛЯ САМОСТОЯТЕЛЬНОЙ РАБОТЫ</w:t>
      </w:r>
    </w:p>
    <w:p w:rsidR="006B69BC" w:rsidRPr="001A42B0" w:rsidRDefault="006B69BC" w:rsidP="001A42B0">
      <w:pPr>
        <w:autoSpaceDE w:val="0"/>
        <w:autoSpaceDN w:val="0"/>
        <w:adjustRightInd w:val="0"/>
        <w:jc w:val="center"/>
        <w:rPr>
          <w:rFonts w:eastAsiaTheme="minorHAnsi"/>
          <w:b/>
          <w:sz w:val="28"/>
          <w:szCs w:val="28"/>
          <w:lang w:eastAsia="en-US"/>
        </w:rPr>
      </w:pPr>
    </w:p>
    <w:p w:rsidR="001A42B0" w:rsidRPr="001A42B0" w:rsidRDefault="001A42B0" w:rsidP="001A42B0">
      <w:pPr>
        <w:autoSpaceDE w:val="0"/>
        <w:autoSpaceDN w:val="0"/>
        <w:adjustRightInd w:val="0"/>
        <w:jc w:val="both"/>
        <w:rPr>
          <w:rFonts w:eastAsiaTheme="minorHAnsi"/>
          <w:sz w:val="28"/>
          <w:szCs w:val="28"/>
          <w:lang w:eastAsia="en-US"/>
        </w:rPr>
      </w:pPr>
      <w:r w:rsidRPr="001A42B0">
        <w:rPr>
          <w:rFonts w:eastAsiaTheme="minorHAnsi"/>
          <w:sz w:val="28"/>
          <w:szCs w:val="28"/>
          <w:lang w:eastAsia="en-US"/>
        </w:rPr>
        <w:t xml:space="preserve">1. Определение </w:t>
      </w:r>
      <w:proofErr w:type="spellStart"/>
      <w:r w:rsidRPr="001A42B0">
        <w:rPr>
          <w:rFonts w:eastAsiaTheme="minorHAnsi"/>
          <w:sz w:val="28"/>
          <w:szCs w:val="28"/>
          <w:lang w:eastAsia="en-US"/>
        </w:rPr>
        <w:t>Web</w:t>
      </w:r>
      <w:proofErr w:type="spellEnd"/>
      <w:r w:rsidRPr="001A42B0">
        <w:rPr>
          <w:rFonts w:eastAsiaTheme="minorHAnsi"/>
          <w:sz w:val="28"/>
          <w:szCs w:val="28"/>
          <w:lang w:eastAsia="en-US"/>
        </w:rPr>
        <w:t xml:space="preserve">-дизайна, история </w:t>
      </w:r>
      <w:proofErr w:type="spellStart"/>
      <w:r w:rsidRPr="001A42B0">
        <w:rPr>
          <w:rFonts w:eastAsiaTheme="minorHAnsi"/>
          <w:sz w:val="28"/>
          <w:szCs w:val="28"/>
          <w:lang w:eastAsia="en-US"/>
        </w:rPr>
        <w:t>Web</w:t>
      </w:r>
      <w:proofErr w:type="spellEnd"/>
      <w:r w:rsidRPr="001A42B0">
        <w:rPr>
          <w:rFonts w:eastAsiaTheme="minorHAnsi"/>
          <w:sz w:val="28"/>
          <w:szCs w:val="28"/>
          <w:lang w:eastAsia="en-US"/>
        </w:rPr>
        <w:t>-дизайна.</w:t>
      </w:r>
    </w:p>
    <w:p w:rsidR="001A42B0" w:rsidRPr="001A42B0" w:rsidRDefault="001A42B0" w:rsidP="001A42B0">
      <w:pPr>
        <w:autoSpaceDE w:val="0"/>
        <w:autoSpaceDN w:val="0"/>
        <w:adjustRightInd w:val="0"/>
        <w:jc w:val="both"/>
        <w:rPr>
          <w:rFonts w:eastAsiaTheme="minorHAnsi"/>
          <w:sz w:val="28"/>
          <w:szCs w:val="28"/>
          <w:lang w:eastAsia="en-US"/>
        </w:rPr>
      </w:pPr>
      <w:r w:rsidRPr="001A42B0">
        <w:rPr>
          <w:rFonts w:eastAsiaTheme="minorHAnsi"/>
          <w:sz w:val="28"/>
          <w:szCs w:val="28"/>
          <w:lang w:eastAsia="en-US"/>
        </w:rPr>
        <w:t xml:space="preserve">2. Общие принципы </w:t>
      </w:r>
      <w:proofErr w:type="spellStart"/>
      <w:r w:rsidRPr="001A42B0">
        <w:rPr>
          <w:rFonts w:eastAsiaTheme="minorHAnsi"/>
          <w:sz w:val="28"/>
          <w:szCs w:val="28"/>
          <w:lang w:eastAsia="en-US"/>
        </w:rPr>
        <w:t>Web</w:t>
      </w:r>
      <w:proofErr w:type="spellEnd"/>
      <w:r w:rsidRPr="001A42B0">
        <w:rPr>
          <w:rFonts w:eastAsiaTheme="minorHAnsi"/>
          <w:sz w:val="28"/>
          <w:szCs w:val="28"/>
          <w:lang w:eastAsia="en-US"/>
        </w:rPr>
        <w:t>-дизайна.</w:t>
      </w:r>
    </w:p>
    <w:p w:rsidR="001A42B0" w:rsidRPr="001A42B0" w:rsidRDefault="001A42B0" w:rsidP="001A42B0">
      <w:pPr>
        <w:autoSpaceDE w:val="0"/>
        <w:autoSpaceDN w:val="0"/>
        <w:adjustRightInd w:val="0"/>
        <w:jc w:val="both"/>
        <w:rPr>
          <w:rFonts w:eastAsiaTheme="minorHAnsi"/>
          <w:sz w:val="28"/>
          <w:szCs w:val="28"/>
          <w:lang w:eastAsia="en-US"/>
        </w:rPr>
      </w:pPr>
      <w:r w:rsidRPr="001A42B0">
        <w:rPr>
          <w:rFonts w:eastAsiaTheme="minorHAnsi"/>
          <w:sz w:val="28"/>
          <w:szCs w:val="28"/>
          <w:lang w:eastAsia="en-US"/>
        </w:rPr>
        <w:t>3. Понятие эргономики.</w:t>
      </w:r>
    </w:p>
    <w:p w:rsidR="001A42B0" w:rsidRPr="001A42B0" w:rsidRDefault="001A42B0" w:rsidP="001A42B0">
      <w:pPr>
        <w:autoSpaceDE w:val="0"/>
        <w:autoSpaceDN w:val="0"/>
        <w:adjustRightInd w:val="0"/>
        <w:jc w:val="both"/>
        <w:rPr>
          <w:rFonts w:eastAsiaTheme="minorHAnsi"/>
          <w:sz w:val="28"/>
          <w:szCs w:val="28"/>
          <w:lang w:eastAsia="en-US"/>
        </w:rPr>
      </w:pPr>
      <w:r w:rsidRPr="001A42B0">
        <w:rPr>
          <w:rFonts w:eastAsiaTheme="minorHAnsi"/>
          <w:sz w:val="28"/>
          <w:szCs w:val="28"/>
          <w:lang w:eastAsia="en-US"/>
        </w:rPr>
        <w:t>4. Основные характеристики человеческого глаза.</w:t>
      </w:r>
    </w:p>
    <w:p w:rsidR="001A42B0" w:rsidRPr="001A42B0" w:rsidRDefault="001A42B0" w:rsidP="001A42B0">
      <w:pPr>
        <w:autoSpaceDE w:val="0"/>
        <w:autoSpaceDN w:val="0"/>
        <w:adjustRightInd w:val="0"/>
        <w:jc w:val="both"/>
        <w:rPr>
          <w:rFonts w:eastAsiaTheme="minorHAnsi"/>
          <w:sz w:val="28"/>
          <w:szCs w:val="28"/>
          <w:lang w:eastAsia="en-US"/>
        </w:rPr>
      </w:pPr>
      <w:r w:rsidRPr="001A42B0">
        <w:rPr>
          <w:rFonts w:eastAsiaTheme="minorHAnsi"/>
          <w:sz w:val="28"/>
          <w:szCs w:val="28"/>
          <w:lang w:eastAsia="en-US"/>
        </w:rPr>
        <w:t>5. Понятие целевой аудитории.</w:t>
      </w:r>
    </w:p>
    <w:p w:rsidR="001A42B0" w:rsidRPr="001A42B0" w:rsidRDefault="001A42B0" w:rsidP="001A42B0">
      <w:pPr>
        <w:autoSpaceDE w:val="0"/>
        <w:autoSpaceDN w:val="0"/>
        <w:adjustRightInd w:val="0"/>
        <w:jc w:val="both"/>
        <w:rPr>
          <w:rFonts w:eastAsiaTheme="minorHAnsi"/>
          <w:sz w:val="28"/>
          <w:szCs w:val="28"/>
          <w:lang w:eastAsia="en-US"/>
        </w:rPr>
      </w:pPr>
      <w:r w:rsidRPr="001A42B0">
        <w:rPr>
          <w:rFonts w:eastAsiaTheme="minorHAnsi"/>
          <w:sz w:val="28"/>
          <w:szCs w:val="28"/>
          <w:lang w:eastAsia="en-US"/>
        </w:rPr>
        <w:t>6. Классификация сайтов.</w:t>
      </w:r>
    </w:p>
    <w:p w:rsidR="001A42B0" w:rsidRPr="001A42B0" w:rsidRDefault="001A42B0" w:rsidP="001A42B0">
      <w:pPr>
        <w:autoSpaceDE w:val="0"/>
        <w:autoSpaceDN w:val="0"/>
        <w:adjustRightInd w:val="0"/>
        <w:jc w:val="both"/>
        <w:rPr>
          <w:rFonts w:eastAsiaTheme="minorHAnsi"/>
          <w:sz w:val="28"/>
          <w:szCs w:val="28"/>
          <w:lang w:eastAsia="en-US"/>
        </w:rPr>
      </w:pPr>
      <w:r w:rsidRPr="001A42B0">
        <w:rPr>
          <w:rFonts w:eastAsiaTheme="minorHAnsi"/>
          <w:sz w:val="28"/>
          <w:szCs w:val="28"/>
          <w:lang w:eastAsia="en-US"/>
        </w:rPr>
        <w:t>7. Практический сайт и его основные характеристики.</w:t>
      </w:r>
    </w:p>
    <w:p w:rsidR="001A42B0" w:rsidRPr="001A42B0" w:rsidRDefault="001A42B0" w:rsidP="001A42B0">
      <w:pPr>
        <w:autoSpaceDE w:val="0"/>
        <w:autoSpaceDN w:val="0"/>
        <w:adjustRightInd w:val="0"/>
        <w:jc w:val="both"/>
        <w:rPr>
          <w:rFonts w:eastAsiaTheme="minorHAnsi"/>
          <w:sz w:val="28"/>
          <w:szCs w:val="28"/>
          <w:lang w:eastAsia="en-US"/>
        </w:rPr>
      </w:pPr>
      <w:r w:rsidRPr="001A42B0">
        <w:rPr>
          <w:rFonts w:eastAsiaTheme="minorHAnsi"/>
          <w:sz w:val="28"/>
          <w:szCs w:val="28"/>
          <w:lang w:eastAsia="en-US"/>
        </w:rPr>
        <w:t>8. Проектирование сайтов, план сайта, структура сайта.</w:t>
      </w:r>
    </w:p>
    <w:p w:rsidR="001A42B0" w:rsidRPr="001A42B0" w:rsidRDefault="001A42B0" w:rsidP="001A42B0">
      <w:pPr>
        <w:autoSpaceDE w:val="0"/>
        <w:autoSpaceDN w:val="0"/>
        <w:adjustRightInd w:val="0"/>
        <w:jc w:val="both"/>
        <w:rPr>
          <w:rFonts w:eastAsiaTheme="minorHAnsi"/>
          <w:sz w:val="28"/>
          <w:szCs w:val="28"/>
          <w:lang w:eastAsia="en-US"/>
        </w:rPr>
      </w:pPr>
      <w:r w:rsidRPr="001A42B0">
        <w:rPr>
          <w:rFonts w:eastAsiaTheme="minorHAnsi"/>
          <w:sz w:val="28"/>
          <w:szCs w:val="28"/>
          <w:lang w:eastAsia="en-US"/>
        </w:rPr>
        <w:t>9. Классификация моделей сайтов, сравнение сайтов.</w:t>
      </w:r>
    </w:p>
    <w:p w:rsidR="001A42B0" w:rsidRPr="001A42B0" w:rsidRDefault="001A42B0" w:rsidP="001A42B0">
      <w:pPr>
        <w:autoSpaceDE w:val="0"/>
        <w:autoSpaceDN w:val="0"/>
        <w:adjustRightInd w:val="0"/>
        <w:jc w:val="both"/>
        <w:rPr>
          <w:rFonts w:eastAsiaTheme="minorHAnsi"/>
          <w:sz w:val="28"/>
          <w:szCs w:val="28"/>
          <w:lang w:eastAsia="en-US"/>
        </w:rPr>
      </w:pPr>
      <w:r w:rsidRPr="001A42B0">
        <w:rPr>
          <w:rFonts w:eastAsiaTheme="minorHAnsi"/>
          <w:sz w:val="28"/>
          <w:szCs w:val="28"/>
          <w:lang w:eastAsia="en-US"/>
        </w:rPr>
        <w:t>10. Навигация.</w:t>
      </w:r>
    </w:p>
    <w:p w:rsidR="001A42B0" w:rsidRPr="001A42B0" w:rsidRDefault="001A42B0" w:rsidP="001A42B0">
      <w:pPr>
        <w:autoSpaceDE w:val="0"/>
        <w:autoSpaceDN w:val="0"/>
        <w:adjustRightInd w:val="0"/>
        <w:jc w:val="both"/>
        <w:rPr>
          <w:rFonts w:eastAsiaTheme="minorHAnsi"/>
          <w:sz w:val="28"/>
          <w:szCs w:val="28"/>
          <w:lang w:eastAsia="en-US"/>
        </w:rPr>
      </w:pPr>
      <w:r w:rsidRPr="001A42B0">
        <w:rPr>
          <w:rFonts w:eastAsiaTheme="minorHAnsi"/>
          <w:sz w:val="28"/>
          <w:szCs w:val="28"/>
          <w:lang w:eastAsia="en-US"/>
        </w:rPr>
        <w:t xml:space="preserve">11. </w:t>
      </w:r>
      <w:proofErr w:type="spellStart"/>
      <w:r w:rsidRPr="001A42B0">
        <w:rPr>
          <w:rFonts w:eastAsiaTheme="minorHAnsi"/>
          <w:sz w:val="28"/>
          <w:szCs w:val="28"/>
          <w:lang w:eastAsia="en-US"/>
        </w:rPr>
        <w:t>Инфографика</w:t>
      </w:r>
      <w:proofErr w:type="spellEnd"/>
      <w:r w:rsidRPr="001A42B0">
        <w:rPr>
          <w:rFonts w:eastAsiaTheme="minorHAnsi"/>
          <w:sz w:val="28"/>
          <w:szCs w:val="28"/>
          <w:lang w:eastAsia="en-US"/>
        </w:rPr>
        <w:t xml:space="preserve"> (понятия и принципы).</w:t>
      </w:r>
    </w:p>
    <w:p w:rsidR="001A42B0" w:rsidRPr="001A42B0" w:rsidRDefault="001A42B0" w:rsidP="001A42B0">
      <w:pPr>
        <w:autoSpaceDE w:val="0"/>
        <w:autoSpaceDN w:val="0"/>
        <w:adjustRightInd w:val="0"/>
        <w:jc w:val="both"/>
        <w:rPr>
          <w:rFonts w:eastAsiaTheme="minorHAnsi"/>
          <w:sz w:val="28"/>
          <w:szCs w:val="28"/>
          <w:lang w:eastAsia="en-US"/>
        </w:rPr>
      </w:pPr>
      <w:r w:rsidRPr="001A42B0">
        <w:rPr>
          <w:rFonts w:eastAsiaTheme="minorHAnsi"/>
          <w:sz w:val="28"/>
          <w:szCs w:val="28"/>
          <w:lang w:eastAsia="en-US"/>
        </w:rPr>
        <w:t xml:space="preserve">12. </w:t>
      </w:r>
      <w:proofErr w:type="spellStart"/>
      <w:r w:rsidRPr="001A42B0">
        <w:rPr>
          <w:rFonts w:eastAsiaTheme="minorHAnsi"/>
          <w:sz w:val="28"/>
          <w:szCs w:val="28"/>
          <w:lang w:eastAsia="en-US"/>
        </w:rPr>
        <w:t>Типографика</w:t>
      </w:r>
      <w:proofErr w:type="spellEnd"/>
      <w:r w:rsidRPr="001A42B0">
        <w:rPr>
          <w:rFonts w:eastAsiaTheme="minorHAnsi"/>
          <w:sz w:val="28"/>
          <w:szCs w:val="28"/>
          <w:lang w:eastAsia="en-US"/>
        </w:rPr>
        <w:t>.</w:t>
      </w:r>
    </w:p>
    <w:p w:rsidR="001A42B0" w:rsidRPr="001A42B0" w:rsidRDefault="001A42B0" w:rsidP="001A42B0">
      <w:pPr>
        <w:autoSpaceDE w:val="0"/>
        <w:autoSpaceDN w:val="0"/>
        <w:adjustRightInd w:val="0"/>
        <w:jc w:val="both"/>
        <w:rPr>
          <w:rFonts w:eastAsiaTheme="minorHAnsi"/>
          <w:sz w:val="28"/>
          <w:szCs w:val="28"/>
          <w:lang w:eastAsia="en-US"/>
        </w:rPr>
      </w:pPr>
      <w:r w:rsidRPr="001A42B0">
        <w:rPr>
          <w:rFonts w:eastAsiaTheme="minorHAnsi"/>
          <w:sz w:val="28"/>
          <w:szCs w:val="28"/>
          <w:lang w:eastAsia="en-US"/>
        </w:rPr>
        <w:t>13. Система навигации (пространство и информация), принципы построения</w:t>
      </w:r>
    </w:p>
    <w:p w:rsidR="001A42B0" w:rsidRPr="001A42B0" w:rsidRDefault="001A42B0" w:rsidP="001A42B0">
      <w:pPr>
        <w:autoSpaceDE w:val="0"/>
        <w:autoSpaceDN w:val="0"/>
        <w:adjustRightInd w:val="0"/>
        <w:jc w:val="both"/>
        <w:rPr>
          <w:rFonts w:eastAsiaTheme="minorHAnsi"/>
          <w:sz w:val="28"/>
          <w:szCs w:val="28"/>
          <w:lang w:eastAsia="en-US"/>
        </w:rPr>
      </w:pPr>
      <w:r w:rsidRPr="001A42B0">
        <w:rPr>
          <w:rFonts w:eastAsiaTheme="minorHAnsi"/>
          <w:sz w:val="28"/>
          <w:szCs w:val="28"/>
          <w:lang w:eastAsia="en-US"/>
        </w:rPr>
        <w:t>информационной архитектуры.</w:t>
      </w:r>
    </w:p>
    <w:p w:rsidR="001A42B0" w:rsidRPr="001A42B0" w:rsidRDefault="001A42B0" w:rsidP="001A42B0">
      <w:pPr>
        <w:autoSpaceDE w:val="0"/>
        <w:autoSpaceDN w:val="0"/>
        <w:adjustRightInd w:val="0"/>
        <w:jc w:val="both"/>
        <w:rPr>
          <w:rFonts w:eastAsiaTheme="minorHAnsi"/>
          <w:sz w:val="28"/>
          <w:szCs w:val="28"/>
          <w:lang w:eastAsia="en-US"/>
        </w:rPr>
      </w:pPr>
      <w:r w:rsidRPr="001A42B0">
        <w:rPr>
          <w:rFonts w:eastAsiaTheme="minorHAnsi"/>
          <w:sz w:val="28"/>
          <w:szCs w:val="28"/>
          <w:lang w:eastAsia="en-US"/>
        </w:rPr>
        <w:t>14. Этапы проектирования сайта.</w:t>
      </w:r>
    </w:p>
    <w:p w:rsidR="001A42B0" w:rsidRPr="001A42B0" w:rsidRDefault="001A42B0" w:rsidP="001A42B0">
      <w:pPr>
        <w:autoSpaceDE w:val="0"/>
        <w:autoSpaceDN w:val="0"/>
        <w:adjustRightInd w:val="0"/>
        <w:jc w:val="both"/>
        <w:rPr>
          <w:rFonts w:eastAsiaTheme="minorHAnsi"/>
          <w:sz w:val="28"/>
          <w:szCs w:val="28"/>
          <w:lang w:eastAsia="en-US"/>
        </w:rPr>
      </w:pPr>
      <w:r w:rsidRPr="001A42B0">
        <w:rPr>
          <w:rFonts w:eastAsiaTheme="minorHAnsi"/>
          <w:sz w:val="28"/>
          <w:szCs w:val="28"/>
          <w:lang w:eastAsia="en-US"/>
        </w:rPr>
        <w:t xml:space="preserve">15. Принципы создания баннеров, влияние местоположения баннера </w:t>
      </w:r>
      <w:proofErr w:type="gramStart"/>
      <w:r w:rsidRPr="001A42B0">
        <w:rPr>
          <w:rFonts w:eastAsiaTheme="minorHAnsi"/>
          <w:sz w:val="28"/>
          <w:szCs w:val="28"/>
          <w:lang w:eastAsia="en-US"/>
        </w:rPr>
        <w:t>на</w:t>
      </w:r>
      <w:proofErr w:type="gramEnd"/>
      <w:r w:rsidRPr="001A42B0">
        <w:rPr>
          <w:rFonts w:eastAsiaTheme="minorHAnsi"/>
          <w:sz w:val="28"/>
          <w:szCs w:val="28"/>
          <w:lang w:eastAsia="en-US"/>
        </w:rPr>
        <w:t xml:space="preserve"> </w:t>
      </w:r>
      <w:proofErr w:type="gramStart"/>
      <w:r w:rsidRPr="001A42B0">
        <w:rPr>
          <w:rFonts w:eastAsiaTheme="minorHAnsi"/>
          <w:sz w:val="28"/>
          <w:szCs w:val="28"/>
          <w:lang w:eastAsia="en-US"/>
        </w:rPr>
        <w:t>его</w:t>
      </w:r>
      <w:proofErr w:type="gramEnd"/>
    </w:p>
    <w:p w:rsidR="001A42B0" w:rsidRPr="001A42B0" w:rsidRDefault="001A42B0" w:rsidP="001A42B0">
      <w:pPr>
        <w:autoSpaceDE w:val="0"/>
        <w:autoSpaceDN w:val="0"/>
        <w:adjustRightInd w:val="0"/>
        <w:jc w:val="both"/>
        <w:rPr>
          <w:rFonts w:eastAsiaTheme="minorHAnsi"/>
          <w:sz w:val="28"/>
          <w:szCs w:val="28"/>
          <w:lang w:eastAsia="en-US"/>
        </w:rPr>
      </w:pPr>
      <w:r w:rsidRPr="001A42B0">
        <w:rPr>
          <w:rFonts w:eastAsiaTheme="minorHAnsi"/>
          <w:sz w:val="28"/>
          <w:szCs w:val="28"/>
          <w:lang w:eastAsia="en-US"/>
        </w:rPr>
        <w:t>эффективность.</w:t>
      </w:r>
    </w:p>
    <w:p w:rsidR="001A42B0" w:rsidRDefault="001A42B0" w:rsidP="001A42B0">
      <w:pPr>
        <w:pStyle w:val="Default"/>
        <w:jc w:val="both"/>
        <w:rPr>
          <w:rFonts w:ascii="Times New Roman" w:hAnsi="Times New Roman" w:cs="Times New Roman"/>
          <w:sz w:val="28"/>
          <w:szCs w:val="28"/>
        </w:rPr>
      </w:pPr>
      <w:r w:rsidRPr="001A42B0">
        <w:rPr>
          <w:rFonts w:ascii="Times New Roman" w:hAnsi="Times New Roman" w:cs="Times New Roman"/>
          <w:sz w:val="28"/>
          <w:szCs w:val="28"/>
        </w:rPr>
        <w:t>16. Проект сайта по разработанному макету.</w:t>
      </w:r>
    </w:p>
    <w:p w:rsidR="001A42B0" w:rsidRPr="001A42B0" w:rsidRDefault="001A42B0" w:rsidP="001A42B0">
      <w:pPr>
        <w:pStyle w:val="Default"/>
        <w:jc w:val="both"/>
        <w:rPr>
          <w:rFonts w:ascii="Times New Roman" w:hAnsi="Times New Roman" w:cs="Times New Roman"/>
        </w:rPr>
      </w:pPr>
    </w:p>
    <w:p w:rsidR="001A42B0" w:rsidRDefault="001A42B0" w:rsidP="001A42B0">
      <w:pPr>
        <w:autoSpaceDE w:val="0"/>
        <w:autoSpaceDN w:val="0"/>
        <w:adjustRightInd w:val="0"/>
        <w:jc w:val="center"/>
        <w:rPr>
          <w:rFonts w:eastAsiaTheme="minorHAnsi"/>
          <w:b/>
          <w:sz w:val="28"/>
          <w:szCs w:val="28"/>
          <w:lang w:eastAsia="en-US"/>
        </w:rPr>
      </w:pPr>
      <w:r w:rsidRPr="001A42B0">
        <w:rPr>
          <w:rFonts w:eastAsiaTheme="minorHAnsi"/>
          <w:b/>
          <w:sz w:val="28"/>
          <w:szCs w:val="28"/>
          <w:lang w:eastAsia="en-US"/>
        </w:rPr>
        <w:t xml:space="preserve">ПЕРЕЧЕНЬ ВОПРОСОВ </w:t>
      </w:r>
      <w:r>
        <w:rPr>
          <w:rFonts w:eastAsiaTheme="minorHAnsi"/>
          <w:b/>
          <w:sz w:val="28"/>
          <w:szCs w:val="28"/>
          <w:lang w:eastAsia="en-US"/>
        </w:rPr>
        <w:t>К ЭКЗАМЕНУ</w:t>
      </w:r>
    </w:p>
    <w:p w:rsidR="001A42B0" w:rsidRPr="001A42B0" w:rsidRDefault="001A42B0" w:rsidP="001A42B0">
      <w:pPr>
        <w:autoSpaceDE w:val="0"/>
        <w:autoSpaceDN w:val="0"/>
        <w:adjustRightInd w:val="0"/>
        <w:jc w:val="center"/>
        <w:rPr>
          <w:rFonts w:eastAsiaTheme="minorHAnsi"/>
          <w:b/>
          <w:sz w:val="28"/>
          <w:szCs w:val="28"/>
          <w:lang w:eastAsia="en-US"/>
        </w:rPr>
      </w:pPr>
    </w:p>
    <w:p w:rsidR="001A42B0" w:rsidRDefault="001A42B0" w:rsidP="001A42B0">
      <w:pPr>
        <w:autoSpaceDE w:val="0"/>
        <w:autoSpaceDN w:val="0"/>
        <w:adjustRightInd w:val="0"/>
        <w:rPr>
          <w:rFonts w:eastAsiaTheme="minorHAnsi"/>
          <w:sz w:val="28"/>
          <w:szCs w:val="28"/>
          <w:lang w:eastAsia="en-US"/>
        </w:rPr>
      </w:pPr>
      <w:r>
        <w:rPr>
          <w:rFonts w:eastAsiaTheme="minorHAnsi"/>
          <w:sz w:val="28"/>
          <w:szCs w:val="28"/>
          <w:lang w:eastAsia="en-US"/>
        </w:rPr>
        <w:t xml:space="preserve">1. Определение </w:t>
      </w:r>
      <w:proofErr w:type="spellStart"/>
      <w:r>
        <w:rPr>
          <w:rFonts w:eastAsiaTheme="minorHAnsi"/>
          <w:sz w:val="28"/>
          <w:szCs w:val="28"/>
          <w:lang w:eastAsia="en-US"/>
        </w:rPr>
        <w:t>Web</w:t>
      </w:r>
      <w:proofErr w:type="spellEnd"/>
      <w:r>
        <w:rPr>
          <w:rFonts w:eastAsiaTheme="minorHAnsi"/>
          <w:sz w:val="28"/>
          <w:szCs w:val="28"/>
          <w:lang w:eastAsia="en-US"/>
        </w:rPr>
        <w:t>-дизайна и его история.</w:t>
      </w:r>
    </w:p>
    <w:p w:rsidR="001A42B0" w:rsidRDefault="001A42B0" w:rsidP="001A42B0">
      <w:pPr>
        <w:autoSpaceDE w:val="0"/>
        <w:autoSpaceDN w:val="0"/>
        <w:adjustRightInd w:val="0"/>
        <w:rPr>
          <w:rFonts w:eastAsiaTheme="minorHAnsi"/>
          <w:sz w:val="28"/>
          <w:szCs w:val="28"/>
          <w:lang w:eastAsia="en-US"/>
        </w:rPr>
      </w:pPr>
      <w:r>
        <w:rPr>
          <w:rFonts w:eastAsiaTheme="minorHAnsi"/>
          <w:sz w:val="28"/>
          <w:szCs w:val="28"/>
          <w:lang w:eastAsia="en-US"/>
        </w:rPr>
        <w:t xml:space="preserve">2. Общие принципы </w:t>
      </w:r>
      <w:proofErr w:type="spellStart"/>
      <w:r>
        <w:rPr>
          <w:rFonts w:eastAsiaTheme="minorHAnsi"/>
          <w:sz w:val="28"/>
          <w:szCs w:val="28"/>
          <w:lang w:eastAsia="en-US"/>
        </w:rPr>
        <w:t>Web</w:t>
      </w:r>
      <w:proofErr w:type="spellEnd"/>
      <w:r>
        <w:rPr>
          <w:rFonts w:eastAsiaTheme="minorHAnsi"/>
          <w:sz w:val="28"/>
          <w:szCs w:val="28"/>
          <w:lang w:eastAsia="en-US"/>
        </w:rPr>
        <w:t>-дизайна.</w:t>
      </w:r>
    </w:p>
    <w:p w:rsidR="001A42B0" w:rsidRDefault="001A42B0" w:rsidP="001A42B0">
      <w:pPr>
        <w:autoSpaceDE w:val="0"/>
        <w:autoSpaceDN w:val="0"/>
        <w:adjustRightInd w:val="0"/>
        <w:rPr>
          <w:rFonts w:eastAsiaTheme="minorHAnsi"/>
          <w:sz w:val="28"/>
          <w:szCs w:val="28"/>
          <w:lang w:eastAsia="en-US"/>
        </w:rPr>
      </w:pPr>
      <w:r>
        <w:rPr>
          <w:rFonts w:eastAsiaTheme="minorHAnsi"/>
          <w:sz w:val="28"/>
          <w:szCs w:val="28"/>
          <w:lang w:eastAsia="en-US"/>
        </w:rPr>
        <w:t>3. Понятие эргономики.</w:t>
      </w:r>
    </w:p>
    <w:p w:rsidR="001A42B0" w:rsidRDefault="001A42B0" w:rsidP="001A42B0">
      <w:pPr>
        <w:autoSpaceDE w:val="0"/>
        <w:autoSpaceDN w:val="0"/>
        <w:adjustRightInd w:val="0"/>
        <w:rPr>
          <w:rFonts w:eastAsiaTheme="minorHAnsi"/>
          <w:sz w:val="28"/>
          <w:szCs w:val="28"/>
          <w:lang w:eastAsia="en-US"/>
        </w:rPr>
      </w:pPr>
      <w:r>
        <w:rPr>
          <w:rFonts w:eastAsiaTheme="minorHAnsi"/>
          <w:sz w:val="28"/>
          <w:szCs w:val="28"/>
          <w:lang w:eastAsia="en-US"/>
        </w:rPr>
        <w:t>4. Основные характеристики человеческого глаза.</w:t>
      </w:r>
    </w:p>
    <w:p w:rsidR="001A42B0" w:rsidRDefault="001A42B0" w:rsidP="001A42B0">
      <w:pPr>
        <w:autoSpaceDE w:val="0"/>
        <w:autoSpaceDN w:val="0"/>
        <w:adjustRightInd w:val="0"/>
        <w:rPr>
          <w:rFonts w:eastAsiaTheme="minorHAnsi"/>
          <w:sz w:val="28"/>
          <w:szCs w:val="28"/>
          <w:lang w:eastAsia="en-US"/>
        </w:rPr>
      </w:pPr>
      <w:r>
        <w:rPr>
          <w:rFonts w:eastAsiaTheme="minorHAnsi"/>
          <w:sz w:val="28"/>
          <w:szCs w:val="28"/>
          <w:lang w:eastAsia="en-US"/>
        </w:rPr>
        <w:t>5. Понятие целевой аудитории.</w:t>
      </w:r>
    </w:p>
    <w:p w:rsidR="001A42B0" w:rsidRDefault="001A42B0" w:rsidP="001A42B0">
      <w:pPr>
        <w:autoSpaceDE w:val="0"/>
        <w:autoSpaceDN w:val="0"/>
        <w:adjustRightInd w:val="0"/>
        <w:rPr>
          <w:rFonts w:eastAsiaTheme="minorHAnsi"/>
          <w:sz w:val="28"/>
          <w:szCs w:val="28"/>
          <w:lang w:eastAsia="en-US"/>
        </w:rPr>
      </w:pPr>
      <w:r>
        <w:rPr>
          <w:rFonts w:eastAsiaTheme="minorHAnsi"/>
          <w:sz w:val="28"/>
          <w:szCs w:val="28"/>
          <w:lang w:eastAsia="en-US"/>
        </w:rPr>
        <w:t>6. Классификация сайтов.</w:t>
      </w:r>
    </w:p>
    <w:p w:rsidR="001A42B0" w:rsidRDefault="001A42B0" w:rsidP="001A42B0">
      <w:pPr>
        <w:autoSpaceDE w:val="0"/>
        <w:autoSpaceDN w:val="0"/>
        <w:adjustRightInd w:val="0"/>
        <w:rPr>
          <w:rFonts w:eastAsiaTheme="minorHAnsi"/>
          <w:sz w:val="28"/>
          <w:szCs w:val="28"/>
          <w:lang w:eastAsia="en-US"/>
        </w:rPr>
      </w:pPr>
      <w:r>
        <w:rPr>
          <w:rFonts w:eastAsiaTheme="minorHAnsi"/>
          <w:sz w:val="28"/>
          <w:szCs w:val="28"/>
          <w:lang w:eastAsia="en-US"/>
        </w:rPr>
        <w:t>7. Практический сайт и его основные характеристики.</w:t>
      </w:r>
    </w:p>
    <w:p w:rsidR="001A42B0" w:rsidRDefault="001A42B0" w:rsidP="001A42B0">
      <w:pPr>
        <w:autoSpaceDE w:val="0"/>
        <w:autoSpaceDN w:val="0"/>
        <w:adjustRightInd w:val="0"/>
        <w:rPr>
          <w:rFonts w:eastAsiaTheme="minorHAnsi"/>
          <w:sz w:val="28"/>
          <w:szCs w:val="28"/>
          <w:lang w:eastAsia="en-US"/>
        </w:rPr>
      </w:pPr>
      <w:r>
        <w:rPr>
          <w:rFonts w:eastAsiaTheme="minorHAnsi"/>
          <w:sz w:val="28"/>
          <w:szCs w:val="28"/>
          <w:lang w:eastAsia="en-US"/>
        </w:rPr>
        <w:t>8. Проектирование сайтов, план сайта, структура сайта.</w:t>
      </w:r>
    </w:p>
    <w:p w:rsidR="001A42B0" w:rsidRDefault="001A42B0" w:rsidP="001A42B0">
      <w:pPr>
        <w:autoSpaceDE w:val="0"/>
        <w:autoSpaceDN w:val="0"/>
        <w:adjustRightInd w:val="0"/>
        <w:rPr>
          <w:rFonts w:eastAsiaTheme="minorHAnsi"/>
          <w:sz w:val="28"/>
          <w:szCs w:val="28"/>
          <w:lang w:eastAsia="en-US"/>
        </w:rPr>
      </w:pPr>
      <w:r>
        <w:rPr>
          <w:rFonts w:eastAsiaTheme="minorHAnsi"/>
          <w:sz w:val="28"/>
          <w:szCs w:val="28"/>
          <w:lang w:eastAsia="en-US"/>
        </w:rPr>
        <w:t>9. Классификация моделей сайтов, сравнение сайтов.</w:t>
      </w:r>
    </w:p>
    <w:p w:rsidR="001A42B0" w:rsidRDefault="001A42B0" w:rsidP="001A42B0">
      <w:pPr>
        <w:autoSpaceDE w:val="0"/>
        <w:autoSpaceDN w:val="0"/>
        <w:adjustRightInd w:val="0"/>
        <w:rPr>
          <w:rFonts w:eastAsiaTheme="minorHAnsi"/>
          <w:sz w:val="28"/>
          <w:szCs w:val="28"/>
          <w:lang w:eastAsia="en-US"/>
        </w:rPr>
      </w:pPr>
      <w:r>
        <w:rPr>
          <w:rFonts w:eastAsiaTheme="minorHAnsi"/>
          <w:sz w:val="28"/>
          <w:szCs w:val="28"/>
          <w:lang w:eastAsia="en-US"/>
        </w:rPr>
        <w:t>10. HTML.</w:t>
      </w:r>
    </w:p>
    <w:p w:rsidR="001A42B0" w:rsidRDefault="001A42B0" w:rsidP="001A42B0">
      <w:pPr>
        <w:autoSpaceDE w:val="0"/>
        <w:autoSpaceDN w:val="0"/>
        <w:adjustRightInd w:val="0"/>
        <w:rPr>
          <w:rFonts w:eastAsiaTheme="minorHAnsi"/>
          <w:sz w:val="28"/>
          <w:szCs w:val="28"/>
          <w:lang w:eastAsia="en-US"/>
        </w:rPr>
      </w:pPr>
      <w:r>
        <w:rPr>
          <w:rFonts w:eastAsiaTheme="minorHAnsi"/>
          <w:sz w:val="28"/>
          <w:szCs w:val="28"/>
          <w:lang w:eastAsia="en-US"/>
        </w:rPr>
        <w:t>11. Обзор тэгов HTML для работы с текстом.</w:t>
      </w:r>
    </w:p>
    <w:p w:rsidR="001A42B0" w:rsidRDefault="001A42B0" w:rsidP="001A42B0">
      <w:pPr>
        <w:autoSpaceDE w:val="0"/>
        <w:autoSpaceDN w:val="0"/>
        <w:adjustRightInd w:val="0"/>
        <w:rPr>
          <w:rFonts w:eastAsiaTheme="minorHAnsi"/>
          <w:sz w:val="28"/>
          <w:szCs w:val="28"/>
          <w:lang w:eastAsia="en-US"/>
        </w:rPr>
      </w:pPr>
      <w:r>
        <w:rPr>
          <w:rFonts w:eastAsiaTheme="minorHAnsi"/>
          <w:sz w:val="28"/>
          <w:szCs w:val="28"/>
          <w:lang w:eastAsia="en-US"/>
        </w:rPr>
        <w:t>12. Понятие «</w:t>
      </w:r>
      <w:proofErr w:type="spellStart"/>
      <w:r>
        <w:rPr>
          <w:rFonts w:eastAsiaTheme="minorHAnsi"/>
          <w:sz w:val="28"/>
          <w:szCs w:val="28"/>
          <w:lang w:eastAsia="en-US"/>
        </w:rPr>
        <w:t>Ter</w:t>
      </w:r>
      <w:proofErr w:type="spellEnd"/>
      <w:r>
        <w:rPr>
          <w:rFonts w:eastAsiaTheme="minorHAnsi"/>
          <w:sz w:val="28"/>
          <w:szCs w:val="28"/>
          <w:lang w:eastAsia="en-US"/>
        </w:rPr>
        <w:t>».</w:t>
      </w:r>
    </w:p>
    <w:p w:rsidR="001A42B0" w:rsidRDefault="001A42B0" w:rsidP="001A42B0">
      <w:pPr>
        <w:autoSpaceDE w:val="0"/>
        <w:autoSpaceDN w:val="0"/>
        <w:adjustRightInd w:val="0"/>
        <w:rPr>
          <w:rFonts w:eastAsiaTheme="minorHAnsi"/>
          <w:sz w:val="28"/>
          <w:szCs w:val="28"/>
          <w:lang w:eastAsia="en-US"/>
        </w:rPr>
      </w:pPr>
      <w:r>
        <w:rPr>
          <w:rFonts w:eastAsiaTheme="minorHAnsi"/>
          <w:sz w:val="28"/>
          <w:szCs w:val="28"/>
          <w:lang w:eastAsia="en-US"/>
        </w:rPr>
        <w:t>13. Особенности отображения HTML-страниц различными браузерами.</w:t>
      </w:r>
    </w:p>
    <w:p w:rsidR="001A42B0" w:rsidRDefault="001A42B0" w:rsidP="001A42B0">
      <w:pPr>
        <w:autoSpaceDE w:val="0"/>
        <w:autoSpaceDN w:val="0"/>
        <w:adjustRightInd w:val="0"/>
        <w:rPr>
          <w:rFonts w:eastAsiaTheme="minorHAnsi"/>
          <w:sz w:val="28"/>
          <w:szCs w:val="28"/>
          <w:lang w:eastAsia="en-US"/>
        </w:rPr>
      </w:pPr>
      <w:r>
        <w:rPr>
          <w:rFonts w:eastAsiaTheme="minorHAnsi"/>
          <w:sz w:val="28"/>
          <w:szCs w:val="28"/>
          <w:lang w:eastAsia="en-US"/>
        </w:rPr>
        <w:t>14. Типы элементов в HTML.</w:t>
      </w:r>
    </w:p>
    <w:p w:rsidR="001A42B0" w:rsidRDefault="001A42B0" w:rsidP="001A42B0">
      <w:pPr>
        <w:autoSpaceDE w:val="0"/>
        <w:autoSpaceDN w:val="0"/>
        <w:adjustRightInd w:val="0"/>
        <w:rPr>
          <w:rFonts w:eastAsiaTheme="minorHAnsi"/>
          <w:sz w:val="28"/>
          <w:szCs w:val="28"/>
          <w:lang w:eastAsia="en-US"/>
        </w:rPr>
      </w:pPr>
      <w:r>
        <w:rPr>
          <w:rFonts w:eastAsiaTheme="minorHAnsi"/>
          <w:sz w:val="28"/>
          <w:szCs w:val="28"/>
          <w:lang w:eastAsia="en-US"/>
        </w:rPr>
        <w:t>15. Принципы создания, редактирования, форматирования, маркировки текста.</w:t>
      </w:r>
    </w:p>
    <w:p w:rsidR="001A42B0" w:rsidRDefault="001A42B0" w:rsidP="001A42B0">
      <w:pPr>
        <w:autoSpaceDE w:val="0"/>
        <w:autoSpaceDN w:val="0"/>
        <w:adjustRightInd w:val="0"/>
        <w:rPr>
          <w:rFonts w:eastAsiaTheme="minorHAnsi"/>
          <w:sz w:val="28"/>
          <w:szCs w:val="28"/>
          <w:lang w:eastAsia="en-US"/>
        </w:rPr>
      </w:pPr>
      <w:r>
        <w:rPr>
          <w:rFonts w:eastAsiaTheme="minorHAnsi"/>
          <w:sz w:val="28"/>
          <w:szCs w:val="28"/>
          <w:lang w:eastAsia="en-US"/>
        </w:rPr>
        <w:t>16. Работа с графическими объектами, их размещение.</w:t>
      </w:r>
    </w:p>
    <w:p w:rsidR="001A42B0" w:rsidRDefault="001A42B0" w:rsidP="001A42B0">
      <w:pPr>
        <w:autoSpaceDE w:val="0"/>
        <w:autoSpaceDN w:val="0"/>
        <w:adjustRightInd w:val="0"/>
        <w:rPr>
          <w:rFonts w:eastAsiaTheme="minorHAnsi"/>
          <w:sz w:val="28"/>
          <w:szCs w:val="28"/>
          <w:lang w:eastAsia="en-US"/>
        </w:rPr>
      </w:pPr>
      <w:r>
        <w:rPr>
          <w:rFonts w:eastAsiaTheme="minorHAnsi"/>
          <w:sz w:val="28"/>
          <w:szCs w:val="28"/>
          <w:lang w:eastAsia="en-US"/>
        </w:rPr>
        <w:t>17. Создание гиперссылок.</w:t>
      </w:r>
    </w:p>
    <w:p w:rsidR="001A42B0" w:rsidRDefault="001A42B0" w:rsidP="001A42B0">
      <w:pPr>
        <w:autoSpaceDE w:val="0"/>
        <w:autoSpaceDN w:val="0"/>
        <w:adjustRightInd w:val="0"/>
        <w:rPr>
          <w:rFonts w:eastAsiaTheme="minorHAnsi"/>
          <w:sz w:val="28"/>
          <w:szCs w:val="28"/>
          <w:lang w:eastAsia="en-US"/>
        </w:rPr>
      </w:pPr>
      <w:r>
        <w:rPr>
          <w:rFonts w:eastAsiaTheme="minorHAnsi"/>
          <w:sz w:val="28"/>
          <w:szCs w:val="28"/>
          <w:lang w:eastAsia="en-US"/>
        </w:rPr>
        <w:t>18. Содержимое гиперссылок.</w:t>
      </w:r>
    </w:p>
    <w:p w:rsidR="001A42B0" w:rsidRDefault="001A42B0" w:rsidP="001A42B0">
      <w:pPr>
        <w:autoSpaceDE w:val="0"/>
        <w:autoSpaceDN w:val="0"/>
        <w:adjustRightInd w:val="0"/>
        <w:rPr>
          <w:rFonts w:eastAsiaTheme="minorHAnsi"/>
          <w:sz w:val="28"/>
          <w:szCs w:val="28"/>
          <w:lang w:eastAsia="en-US"/>
        </w:rPr>
      </w:pPr>
      <w:r>
        <w:rPr>
          <w:rFonts w:eastAsiaTheme="minorHAnsi"/>
          <w:sz w:val="28"/>
          <w:szCs w:val="28"/>
          <w:lang w:eastAsia="en-US"/>
        </w:rPr>
        <w:t>19. Способы вставки изображения.</w:t>
      </w:r>
    </w:p>
    <w:p w:rsidR="001A42B0" w:rsidRDefault="001A42B0" w:rsidP="001A42B0">
      <w:pPr>
        <w:autoSpaceDE w:val="0"/>
        <w:autoSpaceDN w:val="0"/>
        <w:adjustRightInd w:val="0"/>
        <w:jc w:val="both"/>
        <w:rPr>
          <w:rFonts w:eastAsiaTheme="minorHAnsi"/>
          <w:sz w:val="28"/>
          <w:szCs w:val="28"/>
          <w:lang w:eastAsia="en-US"/>
        </w:rPr>
      </w:pPr>
      <w:r>
        <w:rPr>
          <w:rFonts w:eastAsiaTheme="minorHAnsi"/>
          <w:sz w:val="28"/>
          <w:szCs w:val="28"/>
          <w:lang w:eastAsia="en-US"/>
        </w:rPr>
        <w:t>20. Настройка размера графических изображений.</w:t>
      </w:r>
    </w:p>
    <w:p w:rsidR="001A42B0" w:rsidRDefault="001A42B0" w:rsidP="001A42B0">
      <w:pPr>
        <w:autoSpaceDE w:val="0"/>
        <w:autoSpaceDN w:val="0"/>
        <w:adjustRightInd w:val="0"/>
        <w:rPr>
          <w:rFonts w:eastAsiaTheme="minorHAnsi"/>
          <w:sz w:val="28"/>
          <w:szCs w:val="28"/>
          <w:lang w:eastAsia="en-US"/>
        </w:rPr>
      </w:pPr>
      <w:r>
        <w:rPr>
          <w:rFonts w:eastAsiaTheme="minorHAnsi"/>
          <w:sz w:val="28"/>
          <w:szCs w:val="28"/>
          <w:lang w:eastAsia="en-US"/>
        </w:rPr>
        <w:t>21. Особенности размещения таблиц.</w:t>
      </w:r>
    </w:p>
    <w:p w:rsidR="001A42B0" w:rsidRDefault="001A42B0" w:rsidP="001A42B0">
      <w:pPr>
        <w:autoSpaceDE w:val="0"/>
        <w:autoSpaceDN w:val="0"/>
        <w:adjustRightInd w:val="0"/>
        <w:rPr>
          <w:rFonts w:eastAsiaTheme="minorHAnsi"/>
          <w:sz w:val="28"/>
          <w:szCs w:val="28"/>
          <w:lang w:eastAsia="en-US"/>
        </w:rPr>
      </w:pPr>
      <w:r>
        <w:rPr>
          <w:rFonts w:eastAsiaTheme="minorHAnsi"/>
          <w:sz w:val="28"/>
          <w:szCs w:val="28"/>
          <w:lang w:eastAsia="en-US"/>
        </w:rPr>
        <w:t>22. Виды форм.</w:t>
      </w:r>
    </w:p>
    <w:p w:rsidR="001A42B0" w:rsidRDefault="001A42B0" w:rsidP="001A42B0">
      <w:pPr>
        <w:autoSpaceDE w:val="0"/>
        <w:autoSpaceDN w:val="0"/>
        <w:adjustRightInd w:val="0"/>
        <w:rPr>
          <w:rFonts w:eastAsiaTheme="minorHAnsi"/>
          <w:sz w:val="28"/>
          <w:szCs w:val="28"/>
          <w:lang w:eastAsia="en-US"/>
        </w:rPr>
      </w:pPr>
      <w:r>
        <w:rPr>
          <w:rFonts w:eastAsiaTheme="minorHAnsi"/>
          <w:sz w:val="28"/>
          <w:szCs w:val="28"/>
          <w:lang w:eastAsia="en-US"/>
        </w:rPr>
        <w:t>23. Варианты создания форм.</w:t>
      </w:r>
    </w:p>
    <w:p w:rsidR="001A42B0" w:rsidRDefault="001A42B0" w:rsidP="001A42B0">
      <w:pPr>
        <w:autoSpaceDE w:val="0"/>
        <w:autoSpaceDN w:val="0"/>
        <w:adjustRightInd w:val="0"/>
        <w:rPr>
          <w:rFonts w:eastAsiaTheme="minorHAnsi"/>
          <w:sz w:val="28"/>
          <w:szCs w:val="28"/>
          <w:lang w:eastAsia="en-US"/>
        </w:rPr>
      </w:pPr>
      <w:r>
        <w:rPr>
          <w:rFonts w:eastAsiaTheme="minorHAnsi"/>
          <w:sz w:val="28"/>
          <w:szCs w:val="28"/>
          <w:lang w:eastAsia="en-US"/>
        </w:rPr>
        <w:t>24. Определение CSS.</w:t>
      </w:r>
    </w:p>
    <w:p w:rsidR="001A42B0" w:rsidRDefault="001A42B0" w:rsidP="001A42B0">
      <w:pPr>
        <w:autoSpaceDE w:val="0"/>
        <w:autoSpaceDN w:val="0"/>
        <w:adjustRightInd w:val="0"/>
        <w:rPr>
          <w:rFonts w:eastAsiaTheme="minorHAnsi"/>
          <w:sz w:val="28"/>
          <w:szCs w:val="28"/>
          <w:lang w:eastAsia="en-US"/>
        </w:rPr>
      </w:pPr>
      <w:r>
        <w:rPr>
          <w:rFonts w:eastAsiaTheme="minorHAnsi"/>
          <w:sz w:val="28"/>
          <w:szCs w:val="28"/>
          <w:lang w:eastAsia="en-US"/>
        </w:rPr>
        <w:t>25. Создание меню с помощью CSS.</w:t>
      </w:r>
    </w:p>
    <w:p w:rsidR="001A42B0" w:rsidRDefault="001A42B0" w:rsidP="001A42B0">
      <w:pPr>
        <w:autoSpaceDE w:val="0"/>
        <w:autoSpaceDN w:val="0"/>
        <w:adjustRightInd w:val="0"/>
        <w:rPr>
          <w:rFonts w:eastAsiaTheme="minorHAnsi"/>
          <w:sz w:val="28"/>
          <w:szCs w:val="28"/>
          <w:lang w:eastAsia="en-US"/>
        </w:rPr>
      </w:pPr>
      <w:r>
        <w:rPr>
          <w:rFonts w:eastAsiaTheme="minorHAnsi"/>
          <w:sz w:val="28"/>
          <w:szCs w:val="28"/>
          <w:lang w:eastAsia="en-US"/>
        </w:rPr>
        <w:t xml:space="preserve">26. Основные компоненты </w:t>
      </w:r>
      <w:proofErr w:type="spellStart"/>
      <w:r>
        <w:rPr>
          <w:rFonts w:eastAsiaTheme="minorHAnsi"/>
          <w:sz w:val="28"/>
          <w:szCs w:val="28"/>
          <w:lang w:eastAsia="en-US"/>
        </w:rPr>
        <w:t>web</w:t>
      </w:r>
      <w:proofErr w:type="spellEnd"/>
      <w:r>
        <w:rPr>
          <w:rFonts w:eastAsiaTheme="minorHAnsi"/>
          <w:sz w:val="28"/>
          <w:szCs w:val="28"/>
          <w:lang w:eastAsia="en-US"/>
        </w:rPr>
        <w:t>-страницы.</w:t>
      </w:r>
    </w:p>
    <w:p w:rsidR="001A42B0" w:rsidRDefault="001A42B0" w:rsidP="001A42B0">
      <w:pPr>
        <w:autoSpaceDE w:val="0"/>
        <w:autoSpaceDN w:val="0"/>
        <w:adjustRightInd w:val="0"/>
        <w:rPr>
          <w:rFonts w:eastAsiaTheme="minorHAnsi"/>
          <w:sz w:val="28"/>
          <w:szCs w:val="28"/>
          <w:lang w:eastAsia="en-US"/>
        </w:rPr>
      </w:pPr>
      <w:r>
        <w:rPr>
          <w:rFonts w:eastAsiaTheme="minorHAnsi"/>
          <w:sz w:val="28"/>
          <w:szCs w:val="28"/>
          <w:lang w:eastAsia="en-US"/>
        </w:rPr>
        <w:t>27. Селекторы.</w:t>
      </w:r>
    </w:p>
    <w:p w:rsidR="001A42B0" w:rsidRDefault="001A42B0" w:rsidP="001A42B0">
      <w:pPr>
        <w:autoSpaceDE w:val="0"/>
        <w:autoSpaceDN w:val="0"/>
        <w:adjustRightInd w:val="0"/>
        <w:rPr>
          <w:rFonts w:eastAsiaTheme="minorHAnsi"/>
          <w:sz w:val="28"/>
          <w:szCs w:val="28"/>
          <w:lang w:eastAsia="en-US"/>
        </w:rPr>
      </w:pPr>
      <w:r>
        <w:rPr>
          <w:rFonts w:eastAsiaTheme="minorHAnsi"/>
          <w:sz w:val="28"/>
          <w:szCs w:val="28"/>
          <w:lang w:eastAsia="en-US"/>
        </w:rPr>
        <w:t xml:space="preserve">28. </w:t>
      </w:r>
      <w:proofErr w:type="spellStart"/>
      <w:r>
        <w:rPr>
          <w:rFonts w:eastAsiaTheme="minorHAnsi"/>
          <w:sz w:val="28"/>
          <w:szCs w:val="28"/>
          <w:lang w:eastAsia="en-US"/>
        </w:rPr>
        <w:t>Псевдоклассы</w:t>
      </w:r>
      <w:proofErr w:type="spellEnd"/>
      <w:r>
        <w:rPr>
          <w:rFonts w:eastAsiaTheme="minorHAnsi"/>
          <w:sz w:val="28"/>
          <w:szCs w:val="28"/>
          <w:lang w:eastAsia="en-US"/>
        </w:rPr>
        <w:t xml:space="preserve"> и </w:t>
      </w:r>
      <w:proofErr w:type="spellStart"/>
      <w:r>
        <w:rPr>
          <w:rFonts w:eastAsiaTheme="minorHAnsi"/>
          <w:sz w:val="28"/>
          <w:szCs w:val="28"/>
          <w:lang w:eastAsia="en-US"/>
        </w:rPr>
        <w:t>псевдоэлементы</w:t>
      </w:r>
      <w:proofErr w:type="spellEnd"/>
      <w:r>
        <w:rPr>
          <w:rFonts w:eastAsiaTheme="minorHAnsi"/>
          <w:sz w:val="28"/>
          <w:szCs w:val="28"/>
          <w:lang w:eastAsia="en-US"/>
        </w:rPr>
        <w:t>.</w:t>
      </w:r>
    </w:p>
    <w:p w:rsidR="001A42B0" w:rsidRDefault="001A42B0" w:rsidP="001A42B0">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29. </w:t>
      </w:r>
      <w:proofErr w:type="spellStart"/>
      <w:r>
        <w:rPr>
          <w:rFonts w:eastAsiaTheme="minorHAnsi"/>
          <w:sz w:val="28"/>
          <w:szCs w:val="28"/>
          <w:lang w:eastAsia="en-US"/>
        </w:rPr>
        <w:t>Псевдокласс</w:t>
      </w:r>
      <w:proofErr w:type="spellEnd"/>
      <w:r>
        <w:rPr>
          <w:rFonts w:eastAsiaTheme="minorHAnsi"/>
          <w:sz w:val="28"/>
          <w:szCs w:val="28"/>
          <w:lang w:eastAsia="en-US"/>
        </w:rPr>
        <w:t>, который задает цвет посещенных ссылок.</w:t>
      </w:r>
    </w:p>
    <w:p w:rsidR="006B69BC" w:rsidRDefault="006B69BC" w:rsidP="001A42B0">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30. Правила </w:t>
      </w:r>
      <w:proofErr w:type="spellStart"/>
      <w:r>
        <w:rPr>
          <w:rFonts w:eastAsiaTheme="minorHAnsi"/>
          <w:sz w:val="28"/>
          <w:szCs w:val="28"/>
          <w:lang w:eastAsia="en-US"/>
        </w:rPr>
        <w:t>юзабилити</w:t>
      </w:r>
      <w:proofErr w:type="spellEnd"/>
      <w:r>
        <w:rPr>
          <w:rFonts w:eastAsiaTheme="minorHAnsi"/>
          <w:sz w:val="28"/>
          <w:szCs w:val="28"/>
          <w:lang w:eastAsia="en-US"/>
        </w:rPr>
        <w:t>.</w:t>
      </w:r>
    </w:p>
    <w:p w:rsidR="006B69BC" w:rsidRPr="006B69BC" w:rsidRDefault="006B69BC" w:rsidP="006B69BC">
      <w:pPr>
        <w:autoSpaceDE w:val="0"/>
        <w:autoSpaceDN w:val="0"/>
        <w:adjustRightInd w:val="0"/>
        <w:jc w:val="both"/>
        <w:rPr>
          <w:bCs/>
          <w:sz w:val="28"/>
          <w:szCs w:val="28"/>
        </w:rPr>
      </w:pPr>
      <w:r>
        <w:rPr>
          <w:rFonts w:eastAsiaTheme="minorHAnsi"/>
          <w:sz w:val="28"/>
          <w:szCs w:val="28"/>
          <w:lang w:eastAsia="en-US"/>
        </w:rPr>
        <w:t>31</w:t>
      </w:r>
      <w:r w:rsidRPr="006B69BC">
        <w:rPr>
          <w:rFonts w:eastAsiaTheme="minorHAnsi"/>
          <w:sz w:val="28"/>
          <w:szCs w:val="28"/>
          <w:lang w:eastAsia="en-US"/>
        </w:rPr>
        <w:t xml:space="preserve">. </w:t>
      </w:r>
      <w:r w:rsidRPr="006B69BC">
        <w:rPr>
          <w:bCs/>
          <w:sz w:val="28"/>
          <w:szCs w:val="28"/>
        </w:rPr>
        <w:t>Доменные имена по-русски</w:t>
      </w:r>
    </w:p>
    <w:p w:rsidR="006B69BC" w:rsidRPr="006B69BC" w:rsidRDefault="006B69BC" w:rsidP="006B69BC">
      <w:pPr>
        <w:autoSpaceDE w:val="0"/>
        <w:autoSpaceDN w:val="0"/>
        <w:adjustRightInd w:val="0"/>
        <w:jc w:val="both"/>
        <w:rPr>
          <w:bCs/>
          <w:sz w:val="28"/>
          <w:szCs w:val="28"/>
        </w:rPr>
      </w:pPr>
      <w:r w:rsidRPr="006B69BC">
        <w:rPr>
          <w:bCs/>
          <w:sz w:val="28"/>
          <w:szCs w:val="28"/>
        </w:rPr>
        <w:t xml:space="preserve">32. </w:t>
      </w:r>
      <w:r w:rsidRPr="006B69BC">
        <w:rPr>
          <w:bCs/>
          <w:sz w:val="28"/>
          <w:szCs w:val="28"/>
        </w:rPr>
        <w:t>Внешний вид сайта</w:t>
      </w:r>
    </w:p>
    <w:p w:rsidR="00000000" w:rsidRPr="006B69BC" w:rsidRDefault="006B69BC" w:rsidP="006B69BC">
      <w:pPr>
        <w:autoSpaceDE w:val="0"/>
        <w:autoSpaceDN w:val="0"/>
        <w:adjustRightInd w:val="0"/>
        <w:jc w:val="both"/>
        <w:rPr>
          <w:bCs/>
          <w:sz w:val="28"/>
          <w:szCs w:val="28"/>
        </w:rPr>
      </w:pPr>
      <w:r w:rsidRPr="006B69BC">
        <w:rPr>
          <w:bCs/>
          <w:sz w:val="28"/>
          <w:szCs w:val="28"/>
        </w:rPr>
        <w:t>33.</w:t>
      </w:r>
      <w:r w:rsidRPr="006B69BC">
        <w:rPr>
          <w:rFonts w:ascii="Calibri" w:eastAsiaTheme="minorEastAsia" w:hAnsi="Calibri" w:cs="Arial"/>
          <w:color w:val="000000" w:themeColor="text1"/>
          <w:kern w:val="24"/>
          <w:sz w:val="40"/>
          <w:szCs w:val="40"/>
        </w:rPr>
        <w:t xml:space="preserve"> </w:t>
      </w:r>
      <w:proofErr w:type="spellStart"/>
      <w:r w:rsidR="002C7E07" w:rsidRPr="006B69BC">
        <w:rPr>
          <w:bCs/>
          <w:sz w:val="28"/>
          <w:szCs w:val="28"/>
        </w:rPr>
        <w:t>Usability</w:t>
      </w:r>
      <w:proofErr w:type="spellEnd"/>
      <w:r w:rsidR="002C7E07" w:rsidRPr="006B69BC">
        <w:rPr>
          <w:bCs/>
          <w:sz w:val="28"/>
          <w:szCs w:val="28"/>
        </w:rPr>
        <w:t xml:space="preserve"> </w:t>
      </w:r>
      <w:proofErr w:type="spellStart"/>
      <w:r w:rsidR="002C7E07" w:rsidRPr="006B69BC">
        <w:rPr>
          <w:bCs/>
          <w:sz w:val="28"/>
          <w:szCs w:val="28"/>
        </w:rPr>
        <w:t>guidelines</w:t>
      </w:r>
      <w:proofErr w:type="spellEnd"/>
      <w:r w:rsidR="002C7E07" w:rsidRPr="006B69BC">
        <w:rPr>
          <w:bCs/>
          <w:sz w:val="28"/>
          <w:szCs w:val="28"/>
        </w:rPr>
        <w:t>.</w:t>
      </w:r>
      <w:r w:rsidRPr="006B69BC">
        <w:rPr>
          <w:bCs/>
          <w:sz w:val="28"/>
          <w:szCs w:val="28"/>
        </w:rPr>
        <w:t xml:space="preserve"> </w:t>
      </w:r>
      <w:r w:rsidR="002C7E07" w:rsidRPr="006B69BC">
        <w:rPr>
          <w:bCs/>
          <w:sz w:val="28"/>
          <w:szCs w:val="28"/>
        </w:rPr>
        <w:t xml:space="preserve">Основные правила при создании </w:t>
      </w:r>
      <w:proofErr w:type="spellStart"/>
      <w:r w:rsidR="002C7E07" w:rsidRPr="006B69BC">
        <w:rPr>
          <w:bCs/>
          <w:sz w:val="28"/>
          <w:szCs w:val="28"/>
        </w:rPr>
        <w:t>гайдлайна</w:t>
      </w:r>
      <w:proofErr w:type="spellEnd"/>
      <w:r w:rsidR="002C7E07" w:rsidRPr="006B69BC">
        <w:rPr>
          <w:bCs/>
          <w:sz w:val="28"/>
          <w:szCs w:val="28"/>
        </w:rPr>
        <w:t>.</w:t>
      </w:r>
    </w:p>
    <w:p w:rsidR="00000000" w:rsidRPr="006B69BC" w:rsidRDefault="006B69BC" w:rsidP="006B69BC">
      <w:pPr>
        <w:autoSpaceDE w:val="0"/>
        <w:autoSpaceDN w:val="0"/>
        <w:adjustRightInd w:val="0"/>
        <w:jc w:val="both"/>
        <w:rPr>
          <w:bCs/>
          <w:sz w:val="28"/>
          <w:szCs w:val="28"/>
        </w:rPr>
      </w:pPr>
      <w:r w:rsidRPr="006B69BC">
        <w:rPr>
          <w:bCs/>
          <w:sz w:val="28"/>
          <w:szCs w:val="28"/>
        </w:rPr>
        <w:t xml:space="preserve">34. </w:t>
      </w:r>
      <w:proofErr w:type="spellStart"/>
      <w:r w:rsidRPr="006B69BC">
        <w:rPr>
          <w:bCs/>
          <w:sz w:val="28"/>
          <w:szCs w:val="28"/>
        </w:rPr>
        <w:t>Юзабилити</w:t>
      </w:r>
      <w:proofErr w:type="spellEnd"/>
      <w:r w:rsidRPr="006B69BC">
        <w:rPr>
          <w:bCs/>
          <w:sz w:val="28"/>
          <w:szCs w:val="28"/>
        </w:rPr>
        <w:t>-преступления, которые нельзя совершать.</w:t>
      </w:r>
    </w:p>
    <w:p w:rsidR="00000000" w:rsidRPr="006B69BC" w:rsidRDefault="006B69BC" w:rsidP="006B69BC">
      <w:pPr>
        <w:autoSpaceDE w:val="0"/>
        <w:autoSpaceDN w:val="0"/>
        <w:adjustRightInd w:val="0"/>
        <w:jc w:val="both"/>
        <w:rPr>
          <w:bCs/>
          <w:sz w:val="28"/>
          <w:szCs w:val="28"/>
        </w:rPr>
      </w:pPr>
      <w:r w:rsidRPr="006B69BC">
        <w:rPr>
          <w:bCs/>
          <w:sz w:val="28"/>
          <w:szCs w:val="28"/>
        </w:rPr>
        <w:t xml:space="preserve">35. </w:t>
      </w:r>
      <w:r w:rsidR="002C7E07" w:rsidRPr="006B69BC">
        <w:rPr>
          <w:bCs/>
          <w:sz w:val="28"/>
          <w:szCs w:val="28"/>
        </w:rPr>
        <w:t>Клонирование в сайтах.</w:t>
      </w:r>
    </w:p>
    <w:p w:rsidR="00000000" w:rsidRPr="006B69BC" w:rsidRDefault="006B69BC" w:rsidP="006B69BC">
      <w:pPr>
        <w:autoSpaceDE w:val="0"/>
        <w:autoSpaceDN w:val="0"/>
        <w:adjustRightInd w:val="0"/>
        <w:jc w:val="both"/>
        <w:rPr>
          <w:bCs/>
          <w:sz w:val="28"/>
          <w:szCs w:val="28"/>
        </w:rPr>
      </w:pPr>
      <w:r w:rsidRPr="006B69BC">
        <w:rPr>
          <w:bCs/>
          <w:sz w:val="28"/>
          <w:szCs w:val="28"/>
        </w:rPr>
        <w:t xml:space="preserve">36. </w:t>
      </w:r>
      <w:r w:rsidR="002C7E07" w:rsidRPr="006B69BC">
        <w:rPr>
          <w:bCs/>
          <w:sz w:val="28"/>
          <w:szCs w:val="28"/>
        </w:rPr>
        <w:t>Рекомендации при решении вопросов дизайна сайта.</w:t>
      </w:r>
    </w:p>
    <w:p w:rsidR="001A42B0" w:rsidRPr="006B69BC" w:rsidRDefault="006B69BC" w:rsidP="006B69BC">
      <w:pPr>
        <w:autoSpaceDE w:val="0"/>
        <w:autoSpaceDN w:val="0"/>
        <w:adjustRightInd w:val="0"/>
        <w:jc w:val="both"/>
        <w:rPr>
          <w:bCs/>
          <w:sz w:val="28"/>
          <w:szCs w:val="28"/>
        </w:rPr>
      </w:pPr>
      <w:r w:rsidRPr="006B69BC">
        <w:rPr>
          <w:bCs/>
          <w:sz w:val="28"/>
          <w:szCs w:val="28"/>
        </w:rPr>
        <w:t xml:space="preserve">37. </w:t>
      </w:r>
      <w:r w:rsidR="002C7E07" w:rsidRPr="006B69BC">
        <w:rPr>
          <w:bCs/>
          <w:sz w:val="28"/>
          <w:szCs w:val="28"/>
        </w:rPr>
        <w:t>Особенности создания информационных и презентационных сайтов.</w:t>
      </w:r>
    </w:p>
    <w:p w:rsidR="009A2CB1" w:rsidRPr="002D5C24" w:rsidRDefault="009A2CB1" w:rsidP="005A4F4F">
      <w:pPr>
        <w:autoSpaceDE w:val="0"/>
        <w:autoSpaceDN w:val="0"/>
        <w:adjustRightInd w:val="0"/>
        <w:jc w:val="both"/>
        <w:rPr>
          <w:sz w:val="28"/>
          <w:szCs w:val="28"/>
        </w:rPr>
      </w:pPr>
    </w:p>
    <w:p w:rsidR="00F5705D" w:rsidRDefault="00F5705D">
      <w:pPr>
        <w:spacing w:after="200" w:line="276" w:lineRule="auto"/>
        <w:rPr>
          <w:b/>
          <w:sz w:val="28"/>
          <w:szCs w:val="28"/>
        </w:rPr>
      </w:pPr>
      <w:r>
        <w:rPr>
          <w:b/>
          <w:sz w:val="28"/>
          <w:szCs w:val="28"/>
        </w:rPr>
        <w:br w:type="page"/>
      </w:r>
    </w:p>
    <w:p w:rsidR="009A2CB1" w:rsidRDefault="009A2CB1" w:rsidP="009A2CB1">
      <w:pPr>
        <w:autoSpaceDE w:val="0"/>
        <w:autoSpaceDN w:val="0"/>
        <w:adjustRightInd w:val="0"/>
        <w:ind w:firstLine="708"/>
        <w:jc w:val="center"/>
        <w:rPr>
          <w:b/>
          <w:sz w:val="28"/>
          <w:szCs w:val="28"/>
        </w:rPr>
      </w:pPr>
      <w:r w:rsidRPr="009A2CB1">
        <w:rPr>
          <w:b/>
          <w:sz w:val="28"/>
          <w:szCs w:val="28"/>
        </w:rPr>
        <w:t>ПРАКТИЧЕСКАЯ ЧАСТЬ</w:t>
      </w:r>
    </w:p>
    <w:p w:rsidR="006E0A49" w:rsidRDefault="006E0A49" w:rsidP="009A2CB1">
      <w:pPr>
        <w:autoSpaceDE w:val="0"/>
        <w:autoSpaceDN w:val="0"/>
        <w:adjustRightInd w:val="0"/>
        <w:ind w:firstLine="708"/>
        <w:jc w:val="center"/>
        <w:rPr>
          <w:b/>
          <w:sz w:val="28"/>
          <w:szCs w:val="28"/>
        </w:rPr>
      </w:pPr>
    </w:p>
    <w:p w:rsidR="001A42B0" w:rsidRPr="006E0A49" w:rsidRDefault="001A42B0" w:rsidP="006E0A49">
      <w:pPr>
        <w:spacing w:after="200" w:line="276" w:lineRule="auto"/>
        <w:rPr>
          <w:i/>
          <w:sz w:val="28"/>
          <w:szCs w:val="28"/>
        </w:rPr>
      </w:pPr>
      <w:r w:rsidRPr="006E0A49">
        <w:rPr>
          <w:rFonts w:eastAsiaTheme="minorHAnsi"/>
          <w:i/>
          <w:sz w:val="28"/>
          <w:szCs w:val="28"/>
          <w:lang w:eastAsia="en-US"/>
        </w:rPr>
        <w:t>ТЕМЫ ПРАКТИЧЕСКИХ ЗАНЯТИЙ</w:t>
      </w:r>
    </w:p>
    <w:p w:rsidR="001A42B0" w:rsidRDefault="001A42B0" w:rsidP="00D80ACA">
      <w:pPr>
        <w:autoSpaceDE w:val="0"/>
        <w:autoSpaceDN w:val="0"/>
        <w:adjustRightInd w:val="0"/>
        <w:jc w:val="both"/>
        <w:rPr>
          <w:rFonts w:eastAsiaTheme="minorHAnsi"/>
          <w:sz w:val="28"/>
          <w:szCs w:val="28"/>
          <w:lang w:eastAsia="en-US"/>
        </w:rPr>
      </w:pPr>
      <w:r>
        <w:rPr>
          <w:rFonts w:eastAsiaTheme="minorHAnsi"/>
          <w:sz w:val="28"/>
          <w:szCs w:val="28"/>
          <w:lang w:eastAsia="en-US"/>
        </w:rPr>
        <w:t>1. Обзор программ (браузеров) для просмотра веб-сайтов.</w:t>
      </w:r>
    </w:p>
    <w:p w:rsidR="001A42B0" w:rsidRDefault="001A42B0" w:rsidP="00D80ACA">
      <w:pPr>
        <w:autoSpaceDE w:val="0"/>
        <w:autoSpaceDN w:val="0"/>
        <w:adjustRightInd w:val="0"/>
        <w:jc w:val="both"/>
        <w:rPr>
          <w:rFonts w:eastAsiaTheme="minorHAnsi"/>
          <w:sz w:val="28"/>
          <w:szCs w:val="28"/>
          <w:lang w:eastAsia="en-US"/>
        </w:rPr>
      </w:pPr>
      <w:r>
        <w:rPr>
          <w:rFonts w:eastAsiaTheme="minorHAnsi"/>
          <w:sz w:val="28"/>
          <w:szCs w:val="28"/>
          <w:lang w:eastAsia="en-US"/>
        </w:rPr>
        <w:t>2. Разработка структуры и этапы построения веб-сайта.</w:t>
      </w:r>
    </w:p>
    <w:p w:rsidR="001A42B0" w:rsidRDefault="001A42B0" w:rsidP="00D80ACA">
      <w:pPr>
        <w:autoSpaceDE w:val="0"/>
        <w:autoSpaceDN w:val="0"/>
        <w:adjustRightInd w:val="0"/>
        <w:jc w:val="both"/>
        <w:rPr>
          <w:rFonts w:eastAsiaTheme="minorHAnsi"/>
          <w:sz w:val="28"/>
          <w:szCs w:val="28"/>
          <w:lang w:eastAsia="en-US"/>
        </w:rPr>
      </w:pPr>
      <w:r>
        <w:rPr>
          <w:rFonts w:eastAsiaTheme="minorHAnsi"/>
          <w:sz w:val="28"/>
          <w:szCs w:val="28"/>
          <w:lang w:eastAsia="en-US"/>
        </w:rPr>
        <w:t>3. Информационное наполнение и взаимосвязи основных разделов и</w:t>
      </w:r>
      <w:r w:rsidR="00D80ACA">
        <w:rPr>
          <w:rFonts w:eastAsiaTheme="minorHAnsi"/>
          <w:sz w:val="28"/>
          <w:szCs w:val="28"/>
          <w:lang w:eastAsia="en-US"/>
        </w:rPr>
        <w:t xml:space="preserve"> </w:t>
      </w:r>
      <w:r>
        <w:rPr>
          <w:rFonts w:eastAsiaTheme="minorHAnsi"/>
          <w:sz w:val="28"/>
          <w:szCs w:val="28"/>
          <w:lang w:eastAsia="en-US"/>
        </w:rPr>
        <w:t>подразделов, а</w:t>
      </w:r>
      <w:r w:rsidR="00D80ACA">
        <w:rPr>
          <w:rFonts w:eastAsiaTheme="minorHAnsi"/>
          <w:sz w:val="28"/>
          <w:szCs w:val="28"/>
          <w:lang w:eastAsia="en-US"/>
        </w:rPr>
        <w:t xml:space="preserve"> </w:t>
      </w:r>
      <w:r>
        <w:rPr>
          <w:rFonts w:eastAsiaTheme="minorHAnsi"/>
          <w:sz w:val="28"/>
          <w:szCs w:val="28"/>
          <w:lang w:eastAsia="en-US"/>
        </w:rPr>
        <w:t>также дополнительных страниц веб-сайта.</w:t>
      </w:r>
    </w:p>
    <w:p w:rsidR="001A42B0" w:rsidRDefault="001A42B0" w:rsidP="00D80ACA">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4. Верстка </w:t>
      </w:r>
      <w:proofErr w:type="spellStart"/>
      <w:r>
        <w:rPr>
          <w:rFonts w:eastAsiaTheme="minorHAnsi"/>
          <w:sz w:val="28"/>
          <w:szCs w:val="28"/>
          <w:lang w:eastAsia="en-US"/>
        </w:rPr>
        <w:t>Web</w:t>
      </w:r>
      <w:proofErr w:type="spellEnd"/>
      <w:r>
        <w:rPr>
          <w:rFonts w:eastAsiaTheme="minorHAnsi"/>
          <w:sz w:val="28"/>
          <w:szCs w:val="28"/>
          <w:lang w:eastAsia="en-US"/>
        </w:rPr>
        <w:t>-страниц.</w:t>
      </w:r>
    </w:p>
    <w:p w:rsidR="001A42B0" w:rsidRDefault="001A42B0" w:rsidP="00D80ACA">
      <w:pPr>
        <w:autoSpaceDE w:val="0"/>
        <w:autoSpaceDN w:val="0"/>
        <w:adjustRightInd w:val="0"/>
        <w:jc w:val="both"/>
        <w:rPr>
          <w:rFonts w:eastAsiaTheme="minorHAnsi"/>
          <w:sz w:val="28"/>
          <w:szCs w:val="28"/>
          <w:lang w:eastAsia="en-US"/>
        </w:rPr>
      </w:pPr>
      <w:r>
        <w:rPr>
          <w:rFonts w:eastAsiaTheme="minorHAnsi"/>
          <w:sz w:val="28"/>
          <w:szCs w:val="28"/>
          <w:lang w:eastAsia="en-US"/>
        </w:rPr>
        <w:t>5. Разработка макета сайта: макетирование в графических редакторах</w:t>
      </w:r>
      <w:r w:rsidR="00D80ACA">
        <w:rPr>
          <w:rFonts w:eastAsiaTheme="minorHAnsi"/>
          <w:sz w:val="28"/>
          <w:szCs w:val="28"/>
          <w:lang w:eastAsia="en-US"/>
        </w:rPr>
        <w:t xml:space="preserve"> </w:t>
      </w:r>
      <w:r>
        <w:rPr>
          <w:rFonts w:eastAsiaTheme="minorHAnsi"/>
          <w:sz w:val="28"/>
          <w:szCs w:val="28"/>
          <w:lang w:eastAsia="en-US"/>
        </w:rPr>
        <w:t>основных страниц сайта.</w:t>
      </w:r>
    </w:p>
    <w:p w:rsidR="001A42B0" w:rsidRDefault="001A42B0" w:rsidP="00D80ACA">
      <w:pPr>
        <w:autoSpaceDE w:val="0"/>
        <w:autoSpaceDN w:val="0"/>
        <w:adjustRightInd w:val="0"/>
        <w:jc w:val="both"/>
        <w:rPr>
          <w:rFonts w:eastAsiaTheme="minorHAnsi"/>
          <w:sz w:val="28"/>
          <w:szCs w:val="28"/>
          <w:lang w:eastAsia="en-US"/>
        </w:rPr>
      </w:pPr>
      <w:r>
        <w:rPr>
          <w:rFonts w:eastAsiaTheme="minorHAnsi"/>
          <w:sz w:val="28"/>
          <w:szCs w:val="28"/>
          <w:lang w:eastAsia="en-US"/>
        </w:rPr>
        <w:t>6. Создание документа в HTML, формы в HTML документах.</w:t>
      </w:r>
    </w:p>
    <w:p w:rsidR="001A42B0" w:rsidRDefault="001A42B0" w:rsidP="00D80ACA">
      <w:pPr>
        <w:autoSpaceDE w:val="0"/>
        <w:autoSpaceDN w:val="0"/>
        <w:adjustRightInd w:val="0"/>
        <w:jc w:val="both"/>
        <w:rPr>
          <w:rFonts w:eastAsiaTheme="minorHAnsi"/>
          <w:sz w:val="28"/>
          <w:szCs w:val="28"/>
          <w:lang w:eastAsia="en-US"/>
        </w:rPr>
      </w:pPr>
      <w:r>
        <w:rPr>
          <w:rFonts w:eastAsiaTheme="minorHAnsi"/>
          <w:sz w:val="28"/>
          <w:szCs w:val="28"/>
          <w:lang w:eastAsia="en-US"/>
        </w:rPr>
        <w:t>7. Сценарии для автоматизации, формы, функции, мультимедиа, кодировка</w:t>
      </w:r>
      <w:r w:rsidR="00D80ACA">
        <w:rPr>
          <w:rFonts w:eastAsiaTheme="minorHAnsi"/>
          <w:sz w:val="28"/>
          <w:szCs w:val="28"/>
          <w:lang w:eastAsia="en-US"/>
        </w:rPr>
        <w:t xml:space="preserve"> </w:t>
      </w:r>
      <w:r>
        <w:rPr>
          <w:rFonts w:eastAsiaTheme="minorHAnsi"/>
          <w:sz w:val="28"/>
          <w:szCs w:val="28"/>
          <w:lang w:eastAsia="en-US"/>
        </w:rPr>
        <w:t>символов и выбор кодировок, типы ссылок.</w:t>
      </w:r>
    </w:p>
    <w:p w:rsidR="001A42B0" w:rsidRDefault="001A42B0" w:rsidP="00D80ACA">
      <w:pPr>
        <w:autoSpaceDE w:val="0"/>
        <w:autoSpaceDN w:val="0"/>
        <w:adjustRightInd w:val="0"/>
        <w:jc w:val="both"/>
        <w:rPr>
          <w:rFonts w:eastAsiaTheme="minorHAnsi"/>
          <w:sz w:val="28"/>
          <w:szCs w:val="28"/>
          <w:lang w:eastAsia="en-US"/>
        </w:rPr>
      </w:pPr>
      <w:r>
        <w:rPr>
          <w:rFonts w:eastAsiaTheme="minorHAnsi"/>
          <w:sz w:val="28"/>
          <w:szCs w:val="28"/>
          <w:lang w:eastAsia="en-US"/>
        </w:rPr>
        <w:t>8. Глобальная структура документа, стили, списки.</w:t>
      </w:r>
    </w:p>
    <w:p w:rsidR="002327F5" w:rsidRDefault="001A42B0" w:rsidP="00D80ACA">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9. Разработка </w:t>
      </w:r>
      <w:proofErr w:type="gramStart"/>
      <w:r>
        <w:rPr>
          <w:rFonts w:eastAsiaTheme="minorHAnsi"/>
          <w:sz w:val="28"/>
          <w:szCs w:val="28"/>
          <w:lang w:eastAsia="en-US"/>
        </w:rPr>
        <w:t>интерактивных</w:t>
      </w:r>
      <w:proofErr w:type="gramEnd"/>
      <w:r>
        <w:rPr>
          <w:rFonts w:eastAsiaTheme="minorHAnsi"/>
          <w:sz w:val="28"/>
          <w:szCs w:val="28"/>
          <w:lang w:eastAsia="en-US"/>
        </w:rPr>
        <w:t xml:space="preserve"> </w:t>
      </w:r>
      <w:proofErr w:type="spellStart"/>
      <w:r>
        <w:rPr>
          <w:rFonts w:eastAsiaTheme="minorHAnsi"/>
          <w:sz w:val="28"/>
          <w:szCs w:val="28"/>
          <w:lang w:eastAsia="en-US"/>
        </w:rPr>
        <w:t>web</w:t>
      </w:r>
      <w:proofErr w:type="spellEnd"/>
      <w:r>
        <w:rPr>
          <w:rFonts w:eastAsiaTheme="minorHAnsi"/>
          <w:sz w:val="28"/>
          <w:szCs w:val="28"/>
          <w:lang w:eastAsia="en-US"/>
        </w:rPr>
        <w:t>-страниц.</w:t>
      </w:r>
    </w:p>
    <w:p w:rsidR="001A42B0" w:rsidRDefault="001A42B0" w:rsidP="00D80ACA">
      <w:pPr>
        <w:autoSpaceDE w:val="0"/>
        <w:autoSpaceDN w:val="0"/>
        <w:adjustRightInd w:val="0"/>
        <w:jc w:val="both"/>
        <w:rPr>
          <w:rFonts w:eastAsiaTheme="minorHAnsi"/>
          <w:sz w:val="28"/>
          <w:szCs w:val="28"/>
          <w:lang w:eastAsia="en-US"/>
        </w:rPr>
      </w:pPr>
      <w:r>
        <w:rPr>
          <w:rFonts w:eastAsiaTheme="minorHAnsi"/>
          <w:sz w:val="28"/>
          <w:szCs w:val="28"/>
          <w:lang w:eastAsia="en-US"/>
        </w:rPr>
        <w:t>10. Баннеры: принципы создания баннеров, влияние местоположения баннера</w:t>
      </w:r>
      <w:r w:rsidR="00D80ACA">
        <w:rPr>
          <w:rFonts w:eastAsiaTheme="minorHAnsi"/>
          <w:sz w:val="28"/>
          <w:szCs w:val="28"/>
          <w:lang w:eastAsia="en-US"/>
        </w:rPr>
        <w:t xml:space="preserve"> </w:t>
      </w:r>
      <w:r>
        <w:rPr>
          <w:rFonts w:eastAsiaTheme="minorHAnsi"/>
          <w:sz w:val="28"/>
          <w:szCs w:val="28"/>
          <w:lang w:eastAsia="en-US"/>
        </w:rPr>
        <w:t>на его эффективность.</w:t>
      </w:r>
    </w:p>
    <w:p w:rsidR="001A42B0" w:rsidRDefault="001A42B0" w:rsidP="00D80ACA">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11. Создание </w:t>
      </w:r>
      <w:proofErr w:type="spellStart"/>
      <w:r>
        <w:rPr>
          <w:rFonts w:eastAsiaTheme="minorHAnsi"/>
          <w:sz w:val="28"/>
          <w:szCs w:val="28"/>
          <w:lang w:eastAsia="en-US"/>
        </w:rPr>
        <w:t>web</w:t>
      </w:r>
      <w:proofErr w:type="spellEnd"/>
      <w:r>
        <w:rPr>
          <w:rFonts w:eastAsiaTheme="minorHAnsi"/>
          <w:sz w:val="28"/>
          <w:szCs w:val="28"/>
          <w:lang w:eastAsia="en-US"/>
        </w:rPr>
        <w:t>-страниц с помощью шаблонов в визуальном редакторе.</w:t>
      </w:r>
    </w:p>
    <w:p w:rsidR="001A42B0" w:rsidRDefault="001A42B0" w:rsidP="00D80ACA">
      <w:pPr>
        <w:autoSpaceDE w:val="0"/>
        <w:autoSpaceDN w:val="0"/>
        <w:adjustRightInd w:val="0"/>
        <w:jc w:val="both"/>
        <w:rPr>
          <w:rFonts w:eastAsiaTheme="minorHAnsi"/>
          <w:sz w:val="28"/>
          <w:szCs w:val="28"/>
          <w:lang w:eastAsia="en-US"/>
        </w:rPr>
      </w:pPr>
      <w:r>
        <w:rPr>
          <w:rFonts w:eastAsiaTheme="minorHAnsi"/>
          <w:sz w:val="28"/>
          <w:szCs w:val="28"/>
          <w:lang w:eastAsia="en-US"/>
        </w:rPr>
        <w:t>12. Инструменты для оформления текста, создание и редактирование</w:t>
      </w:r>
      <w:r w:rsidR="00D80ACA">
        <w:rPr>
          <w:rFonts w:eastAsiaTheme="minorHAnsi"/>
          <w:sz w:val="28"/>
          <w:szCs w:val="28"/>
          <w:lang w:eastAsia="en-US"/>
        </w:rPr>
        <w:t xml:space="preserve"> </w:t>
      </w:r>
      <w:r>
        <w:rPr>
          <w:rFonts w:eastAsiaTheme="minorHAnsi"/>
          <w:sz w:val="28"/>
          <w:szCs w:val="28"/>
          <w:lang w:eastAsia="en-US"/>
        </w:rPr>
        <w:t>гиперссылок в среде визуального редактора.</w:t>
      </w:r>
    </w:p>
    <w:p w:rsidR="001A42B0" w:rsidRDefault="001A42B0" w:rsidP="00D80ACA">
      <w:pPr>
        <w:autoSpaceDE w:val="0"/>
        <w:autoSpaceDN w:val="0"/>
        <w:adjustRightInd w:val="0"/>
        <w:jc w:val="both"/>
        <w:rPr>
          <w:rFonts w:eastAsiaTheme="minorHAnsi"/>
          <w:sz w:val="28"/>
          <w:szCs w:val="28"/>
          <w:lang w:eastAsia="en-US"/>
        </w:rPr>
      </w:pPr>
      <w:r>
        <w:rPr>
          <w:rFonts w:eastAsiaTheme="minorHAnsi"/>
          <w:sz w:val="28"/>
          <w:szCs w:val="28"/>
          <w:lang w:eastAsia="en-US"/>
        </w:rPr>
        <w:t>13. Создание сложных эффектов в среде визуального редактора.</w:t>
      </w:r>
    </w:p>
    <w:p w:rsidR="001A42B0" w:rsidRDefault="001A42B0" w:rsidP="00D80ACA">
      <w:pPr>
        <w:autoSpaceDE w:val="0"/>
        <w:autoSpaceDN w:val="0"/>
        <w:adjustRightInd w:val="0"/>
        <w:jc w:val="both"/>
        <w:rPr>
          <w:rFonts w:eastAsiaTheme="minorHAnsi"/>
          <w:sz w:val="28"/>
          <w:szCs w:val="28"/>
          <w:lang w:eastAsia="en-US"/>
        </w:rPr>
      </w:pPr>
      <w:r>
        <w:rPr>
          <w:rFonts w:eastAsiaTheme="minorHAnsi"/>
          <w:sz w:val="28"/>
          <w:szCs w:val="28"/>
          <w:lang w:eastAsia="en-US"/>
        </w:rPr>
        <w:t>14. Унификация общего визуального оформления сайта.</w:t>
      </w:r>
    </w:p>
    <w:p w:rsidR="001A42B0" w:rsidRDefault="00D80ACA" w:rsidP="00D80ACA">
      <w:pPr>
        <w:spacing w:line="264" w:lineRule="auto"/>
        <w:jc w:val="both"/>
        <w:rPr>
          <w:rFonts w:eastAsiaTheme="minorHAnsi"/>
          <w:sz w:val="28"/>
          <w:szCs w:val="28"/>
          <w:lang w:eastAsia="en-US"/>
        </w:rPr>
      </w:pPr>
      <w:r w:rsidRPr="00D80ACA">
        <w:rPr>
          <w:sz w:val="28"/>
          <w:szCs w:val="28"/>
        </w:rPr>
        <w:t xml:space="preserve">15. </w:t>
      </w:r>
      <w:r w:rsidRPr="00D80ACA">
        <w:rPr>
          <w:sz w:val="28"/>
          <w:szCs w:val="28"/>
        </w:rPr>
        <w:t>Электронные эскизы</w:t>
      </w:r>
      <w:r w:rsidRPr="00D80ACA">
        <w:rPr>
          <w:sz w:val="28"/>
          <w:szCs w:val="28"/>
        </w:rPr>
        <w:t xml:space="preserve">: </w:t>
      </w:r>
      <w:r w:rsidRPr="00D80ACA">
        <w:rPr>
          <w:sz w:val="28"/>
          <w:szCs w:val="28"/>
        </w:rPr>
        <w:t xml:space="preserve">Создание электронного эскиза сайта по выбранной тематике с помощью </w:t>
      </w:r>
      <w:proofErr w:type="spellStart"/>
      <w:r w:rsidRPr="00D80ACA">
        <w:rPr>
          <w:sz w:val="28"/>
          <w:szCs w:val="28"/>
        </w:rPr>
        <w:t>Web</w:t>
      </w:r>
      <w:proofErr w:type="spellEnd"/>
      <w:r w:rsidRPr="00D80ACA">
        <w:rPr>
          <w:sz w:val="28"/>
          <w:szCs w:val="28"/>
        </w:rPr>
        <w:t xml:space="preserve"> </w:t>
      </w:r>
      <w:proofErr w:type="spellStart"/>
      <w:r w:rsidRPr="00D80ACA">
        <w:rPr>
          <w:sz w:val="28"/>
          <w:szCs w:val="28"/>
        </w:rPr>
        <w:t>Page</w:t>
      </w:r>
      <w:proofErr w:type="spellEnd"/>
      <w:r w:rsidRPr="00D80ACA">
        <w:rPr>
          <w:sz w:val="28"/>
          <w:szCs w:val="28"/>
        </w:rPr>
        <w:t xml:space="preserve"> </w:t>
      </w:r>
      <w:proofErr w:type="spellStart"/>
      <w:r w:rsidRPr="00D80ACA">
        <w:rPr>
          <w:sz w:val="28"/>
          <w:szCs w:val="28"/>
        </w:rPr>
        <w:t>Maker</w:t>
      </w:r>
      <w:proofErr w:type="spellEnd"/>
      <w:r w:rsidRPr="00D80ACA">
        <w:rPr>
          <w:sz w:val="28"/>
          <w:szCs w:val="28"/>
        </w:rPr>
        <w:t xml:space="preserve"> или </w:t>
      </w:r>
      <w:proofErr w:type="spellStart"/>
      <w:r w:rsidRPr="00D80ACA">
        <w:rPr>
          <w:sz w:val="28"/>
          <w:szCs w:val="28"/>
        </w:rPr>
        <w:t>CorelDraw</w:t>
      </w:r>
      <w:proofErr w:type="spellEnd"/>
      <w:r w:rsidRPr="002327F5">
        <w:rPr>
          <w:sz w:val="28"/>
          <w:szCs w:val="28"/>
        </w:rPr>
        <w:t>.</w:t>
      </w:r>
      <w:r>
        <w:rPr>
          <w:sz w:val="28"/>
          <w:szCs w:val="28"/>
        </w:rPr>
        <w:t xml:space="preserve"> </w:t>
      </w:r>
      <w:r w:rsidR="001A42B0">
        <w:rPr>
          <w:rFonts w:eastAsiaTheme="minorHAnsi"/>
          <w:sz w:val="28"/>
          <w:szCs w:val="28"/>
          <w:lang w:eastAsia="en-US"/>
        </w:rPr>
        <w:t>Проект сайта по разработанному макету.</w:t>
      </w:r>
    </w:p>
    <w:p w:rsidR="00D80ACA" w:rsidRDefault="00D80ACA" w:rsidP="00D80ACA">
      <w:pPr>
        <w:autoSpaceDE w:val="0"/>
        <w:autoSpaceDN w:val="0"/>
        <w:adjustRightInd w:val="0"/>
        <w:jc w:val="both"/>
        <w:rPr>
          <w:sz w:val="28"/>
          <w:szCs w:val="28"/>
        </w:rPr>
      </w:pPr>
      <w:r>
        <w:rPr>
          <w:rFonts w:eastAsiaTheme="minorHAnsi"/>
          <w:sz w:val="28"/>
          <w:szCs w:val="28"/>
          <w:lang w:eastAsia="en-US"/>
        </w:rPr>
        <w:t xml:space="preserve">16. </w:t>
      </w:r>
      <w:r w:rsidRPr="00D80ACA">
        <w:rPr>
          <w:sz w:val="28"/>
          <w:szCs w:val="28"/>
        </w:rPr>
        <w:t>Разработка дизайна страниц.</w:t>
      </w:r>
      <w:r>
        <w:rPr>
          <w:sz w:val="28"/>
          <w:szCs w:val="28"/>
        </w:rPr>
        <w:t xml:space="preserve"> </w:t>
      </w:r>
      <w:r w:rsidRPr="002327F5">
        <w:rPr>
          <w:sz w:val="28"/>
          <w:szCs w:val="28"/>
        </w:rPr>
        <w:t>Создание анимированного логотипа. Название. Обрамление текста. Иллюстрации, делающие очевидной тематику ресурса.</w:t>
      </w:r>
    </w:p>
    <w:p w:rsidR="00D80ACA" w:rsidRDefault="00D80ACA" w:rsidP="00D80ACA">
      <w:pPr>
        <w:autoSpaceDE w:val="0"/>
        <w:autoSpaceDN w:val="0"/>
        <w:adjustRightInd w:val="0"/>
        <w:jc w:val="both"/>
        <w:rPr>
          <w:sz w:val="28"/>
          <w:szCs w:val="28"/>
        </w:rPr>
      </w:pPr>
      <w:r>
        <w:rPr>
          <w:sz w:val="28"/>
          <w:szCs w:val="28"/>
        </w:rPr>
        <w:t>17</w:t>
      </w:r>
      <w:r w:rsidRPr="00D80ACA">
        <w:rPr>
          <w:sz w:val="28"/>
          <w:szCs w:val="28"/>
        </w:rPr>
        <w:t xml:space="preserve">. </w:t>
      </w:r>
      <w:r w:rsidRPr="00D80ACA">
        <w:rPr>
          <w:sz w:val="28"/>
          <w:szCs w:val="28"/>
        </w:rPr>
        <w:t>Применение общих требований к оформлению и верстке страниц сайта:</w:t>
      </w:r>
      <w:r w:rsidRPr="002327F5">
        <w:rPr>
          <w:sz w:val="28"/>
          <w:szCs w:val="28"/>
        </w:rPr>
        <w:t xml:space="preserve"> цветовая гамма, шрифты и т.д. Разделы и подразделы сайта. Статические и динамические страницы. Навигация по сайту. Структура. Поиск. Фильтр.</w:t>
      </w:r>
    </w:p>
    <w:p w:rsidR="00D80ACA" w:rsidRDefault="00D80ACA" w:rsidP="00D80ACA">
      <w:pPr>
        <w:autoSpaceDE w:val="0"/>
        <w:autoSpaceDN w:val="0"/>
        <w:adjustRightInd w:val="0"/>
        <w:jc w:val="both"/>
        <w:rPr>
          <w:sz w:val="28"/>
          <w:szCs w:val="28"/>
        </w:rPr>
      </w:pPr>
      <w:r>
        <w:rPr>
          <w:sz w:val="28"/>
          <w:szCs w:val="28"/>
        </w:rPr>
        <w:t xml:space="preserve">18. </w:t>
      </w:r>
      <w:r w:rsidR="006E0A49" w:rsidRPr="002327F5">
        <w:rPr>
          <w:sz w:val="28"/>
          <w:szCs w:val="28"/>
        </w:rPr>
        <w:t>Интеграция сайта с социальными сетями (</w:t>
      </w:r>
      <w:proofErr w:type="spellStart"/>
      <w:r w:rsidR="006E0A49" w:rsidRPr="002327F5">
        <w:rPr>
          <w:sz w:val="28"/>
          <w:szCs w:val="28"/>
        </w:rPr>
        <w:t>vk</w:t>
      </w:r>
      <w:proofErr w:type="spellEnd"/>
      <w:r w:rsidR="006E0A49" w:rsidRPr="002327F5">
        <w:rPr>
          <w:sz w:val="28"/>
          <w:szCs w:val="28"/>
        </w:rPr>
        <w:t xml:space="preserve">, </w:t>
      </w:r>
      <w:proofErr w:type="spellStart"/>
      <w:r w:rsidR="006E0A49" w:rsidRPr="002327F5">
        <w:rPr>
          <w:sz w:val="28"/>
          <w:szCs w:val="28"/>
        </w:rPr>
        <w:t>facebook</w:t>
      </w:r>
      <w:proofErr w:type="spellEnd"/>
      <w:r w:rsidR="006E0A49" w:rsidRPr="002327F5">
        <w:rPr>
          <w:sz w:val="28"/>
          <w:szCs w:val="28"/>
        </w:rPr>
        <w:t xml:space="preserve">). Разработка дискуссионного компонента. Разработка регистрационного  компонента.   </w:t>
      </w:r>
    </w:p>
    <w:p w:rsidR="006E0A49" w:rsidRDefault="006E0A49" w:rsidP="006E0A49">
      <w:pPr>
        <w:autoSpaceDE w:val="0"/>
        <w:autoSpaceDN w:val="0"/>
        <w:adjustRightInd w:val="0"/>
        <w:jc w:val="both"/>
        <w:rPr>
          <w:sz w:val="28"/>
          <w:szCs w:val="28"/>
        </w:rPr>
      </w:pPr>
      <w:r>
        <w:rPr>
          <w:sz w:val="28"/>
          <w:szCs w:val="28"/>
        </w:rPr>
        <w:t xml:space="preserve">19. </w:t>
      </w:r>
      <w:r w:rsidRPr="002327F5">
        <w:rPr>
          <w:sz w:val="28"/>
          <w:szCs w:val="28"/>
        </w:rPr>
        <w:t>Наполнение сайта информацией. Написание текста для сайта (оптимизация под поисковые системы)</w:t>
      </w:r>
      <w:r>
        <w:rPr>
          <w:sz w:val="28"/>
          <w:szCs w:val="28"/>
        </w:rPr>
        <w:t>.</w:t>
      </w:r>
    </w:p>
    <w:p w:rsidR="006E0A49" w:rsidRDefault="006E0A49" w:rsidP="006E0A49">
      <w:pPr>
        <w:autoSpaceDE w:val="0"/>
        <w:autoSpaceDN w:val="0"/>
        <w:adjustRightInd w:val="0"/>
        <w:jc w:val="both"/>
        <w:rPr>
          <w:sz w:val="28"/>
          <w:szCs w:val="28"/>
        </w:rPr>
      </w:pPr>
      <w:r>
        <w:rPr>
          <w:sz w:val="28"/>
          <w:szCs w:val="28"/>
        </w:rPr>
        <w:t xml:space="preserve">20. </w:t>
      </w:r>
      <w:r w:rsidRPr="002327F5">
        <w:rPr>
          <w:sz w:val="28"/>
          <w:szCs w:val="28"/>
        </w:rPr>
        <w:t xml:space="preserve">Фокус-группа. </w:t>
      </w:r>
      <w:proofErr w:type="spellStart"/>
      <w:r w:rsidRPr="002327F5">
        <w:rPr>
          <w:sz w:val="28"/>
          <w:szCs w:val="28"/>
        </w:rPr>
        <w:t>Google</w:t>
      </w:r>
      <w:proofErr w:type="spellEnd"/>
      <w:r w:rsidRPr="002327F5">
        <w:rPr>
          <w:sz w:val="28"/>
          <w:szCs w:val="28"/>
        </w:rPr>
        <w:t xml:space="preserve"> </w:t>
      </w:r>
      <w:proofErr w:type="spellStart"/>
      <w:r w:rsidRPr="002327F5">
        <w:rPr>
          <w:sz w:val="28"/>
          <w:szCs w:val="28"/>
        </w:rPr>
        <w:t>Analytics</w:t>
      </w:r>
      <w:proofErr w:type="spellEnd"/>
      <w:r w:rsidRPr="002327F5">
        <w:rPr>
          <w:sz w:val="28"/>
          <w:szCs w:val="28"/>
        </w:rPr>
        <w:t xml:space="preserve"> и </w:t>
      </w:r>
      <w:proofErr w:type="spellStart"/>
      <w:r w:rsidRPr="002327F5">
        <w:rPr>
          <w:sz w:val="28"/>
          <w:szCs w:val="28"/>
        </w:rPr>
        <w:t>Яндекс</w:t>
      </w:r>
      <w:proofErr w:type="gramStart"/>
      <w:r w:rsidRPr="002327F5">
        <w:rPr>
          <w:sz w:val="28"/>
          <w:szCs w:val="28"/>
        </w:rPr>
        <w:t>.М</w:t>
      </w:r>
      <w:proofErr w:type="gramEnd"/>
      <w:r w:rsidRPr="002327F5">
        <w:rPr>
          <w:sz w:val="28"/>
          <w:szCs w:val="28"/>
        </w:rPr>
        <w:t>етрика</w:t>
      </w:r>
      <w:proofErr w:type="spellEnd"/>
      <w:r w:rsidRPr="002327F5">
        <w:rPr>
          <w:sz w:val="28"/>
          <w:szCs w:val="28"/>
        </w:rPr>
        <w:t xml:space="preserve">. Сплит-тестирование. Применение на практике правил </w:t>
      </w:r>
      <w:proofErr w:type="spellStart"/>
      <w:r w:rsidRPr="002327F5">
        <w:rPr>
          <w:sz w:val="28"/>
          <w:szCs w:val="28"/>
        </w:rPr>
        <w:t>юзабилити</w:t>
      </w:r>
      <w:proofErr w:type="spellEnd"/>
      <w:r w:rsidRPr="002327F5">
        <w:rPr>
          <w:sz w:val="28"/>
          <w:szCs w:val="28"/>
        </w:rPr>
        <w:t>.</w:t>
      </w:r>
    </w:p>
    <w:p w:rsidR="006E0A49" w:rsidRPr="006E0A49" w:rsidRDefault="006E0A49" w:rsidP="006E0A49">
      <w:pPr>
        <w:autoSpaceDE w:val="0"/>
        <w:autoSpaceDN w:val="0"/>
        <w:adjustRightInd w:val="0"/>
        <w:jc w:val="both"/>
        <w:rPr>
          <w:sz w:val="28"/>
          <w:szCs w:val="28"/>
        </w:rPr>
      </w:pPr>
      <w:r>
        <w:rPr>
          <w:sz w:val="28"/>
          <w:szCs w:val="28"/>
        </w:rPr>
        <w:t xml:space="preserve">21. </w:t>
      </w:r>
      <w:r w:rsidRPr="006953B6">
        <w:rPr>
          <w:sz w:val="28"/>
          <w:szCs w:val="28"/>
        </w:rPr>
        <w:t xml:space="preserve">Способы увеличения </w:t>
      </w:r>
      <w:r w:rsidRPr="006953B6">
        <w:rPr>
          <w:sz w:val="28"/>
          <w:szCs w:val="28"/>
          <w:lang w:val="en-US"/>
        </w:rPr>
        <w:t>Link</w:t>
      </w:r>
      <w:r w:rsidRPr="006953B6">
        <w:rPr>
          <w:sz w:val="28"/>
          <w:szCs w:val="28"/>
        </w:rPr>
        <w:t xml:space="preserve"> </w:t>
      </w:r>
      <w:r w:rsidRPr="006953B6">
        <w:rPr>
          <w:sz w:val="28"/>
          <w:szCs w:val="28"/>
          <w:lang w:val="en-US"/>
        </w:rPr>
        <w:t>Popularity</w:t>
      </w:r>
      <w:r>
        <w:rPr>
          <w:sz w:val="28"/>
          <w:szCs w:val="28"/>
        </w:rPr>
        <w:t>.</w:t>
      </w:r>
    </w:p>
    <w:p w:rsidR="006E0A49" w:rsidRPr="00D80ACA" w:rsidRDefault="006E0A49" w:rsidP="00D80ACA">
      <w:pPr>
        <w:autoSpaceDE w:val="0"/>
        <w:autoSpaceDN w:val="0"/>
        <w:adjustRightInd w:val="0"/>
        <w:jc w:val="both"/>
        <w:rPr>
          <w:i/>
          <w:sz w:val="28"/>
          <w:szCs w:val="28"/>
        </w:rPr>
      </w:pPr>
    </w:p>
    <w:p w:rsidR="00D80ACA" w:rsidRDefault="00D80ACA" w:rsidP="00D80ACA">
      <w:pPr>
        <w:autoSpaceDE w:val="0"/>
        <w:autoSpaceDN w:val="0"/>
        <w:adjustRightInd w:val="0"/>
        <w:jc w:val="both"/>
        <w:rPr>
          <w:sz w:val="28"/>
          <w:szCs w:val="28"/>
        </w:rPr>
      </w:pPr>
    </w:p>
    <w:p w:rsidR="00D80ACA" w:rsidRPr="00D80ACA" w:rsidRDefault="00D80ACA" w:rsidP="00D80ACA">
      <w:pPr>
        <w:spacing w:line="264" w:lineRule="auto"/>
        <w:jc w:val="both"/>
        <w:rPr>
          <w:sz w:val="28"/>
          <w:szCs w:val="28"/>
        </w:rPr>
      </w:pPr>
    </w:p>
    <w:p w:rsidR="00F5705D" w:rsidRDefault="00F5705D">
      <w:pPr>
        <w:spacing w:after="200" w:line="276" w:lineRule="auto"/>
        <w:rPr>
          <w:rFonts w:eastAsiaTheme="minorHAnsi"/>
          <w:sz w:val="28"/>
          <w:szCs w:val="28"/>
          <w:lang w:eastAsia="en-US"/>
        </w:rPr>
      </w:pPr>
      <w:r>
        <w:rPr>
          <w:rFonts w:eastAsiaTheme="minorHAnsi"/>
          <w:sz w:val="28"/>
          <w:szCs w:val="28"/>
          <w:lang w:eastAsia="en-US"/>
        </w:rPr>
        <w:br w:type="page"/>
      </w:r>
    </w:p>
    <w:p w:rsidR="00D80ACA" w:rsidRDefault="00D80ACA" w:rsidP="00D80ACA">
      <w:pPr>
        <w:autoSpaceDE w:val="0"/>
        <w:autoSpaceDN w:val="0"/>
        <w:adjustRightInd w:val="0"/>
        <w:jc w:val="both"/>
        <w:rPr>
          <w:rFonts w:eastAsiaTheme="minorHAnsi"/>
          <w:sz w:val="28"/>
          <w:szCs w:val="28"/>
          <w:lang w:eastAsia="en-US"/>
        </w:rPr>
      </w:pPr>
    </w:p>
    <w:p w:rsidR="001A42B0" w:rsidRDefault="001A42B0" w:rsidP="001A42B0">
      <w:pPr>
        <w:autoSpaceDE w:val="0"/>
        <w:autoSpaceDN w:val="0"/>
        <w:adjustRightInd w:val="0"/>
        <w:jc w:val="both"/>
        <w:rPr>
          <w:rFonts w:eastAsiaTheme="minorHAnsi"/>
          <w:sz w:val="28"/>
          <w:szCs w:val="28"/>
          <w:lang w:eastAsia="en-US"/>
        </w:rPr>
      </w:pPr>
    </w:p>
    <w:p w:rsidR="001A42B0" w:rsidRPr="001A42B0" w:rsidRDefault="005E6E29" w:rsidP="001A42B0">
      <w:pPr>
        <w:autoSpaceDE w:val="0"/>
        <w:autoSpaceDN w:val="0"/>
        <w:adjustRightInd w:val="0"/>
        <w:jc w:val="center"/>
        <w:rPr>
          <w:rFonts w:eastAsiaTheme="minorHAnsi"/>
          <w:b/>
          <w:bCs/>
          <w:sz w:val="28"/>
          <w:szCs w:val="28"/>
          <w:lang w:eastAsia="en-US"/>
        </w:rPr>
      </w:pPr>
      <w:r>
        <w:rPr>
          <w:rFonts w:eastAsiaTheme="minorHAnsi"/>
          <w:b/>
          <w:bCs/>
          <w:sz w:val="28"/>
          <w:szCs w:val="28"/>
          <w:lang w:eastAsia="en-US"/>
        </w:rPr>
        <w:t>ЛИТЕРАТУРА</w:t>
      </w:r>
    </w:p>
    <w:p w:rsidR="001A42B0" w:rsidRPr="005E6E29" w:rsidRDefault="001A42B0" w:rsidP="005E6E29">
      <w:pPr>
        <w:pStyle w:val="a3"/>
        <w:numPr>
          <w:ilvl w:val="0"/>
          <w:numId w:val="17"/>
        </w:numPr>
        <w:autoSpaceDE w:val="0"/>
        <w:autoSpaceDN w:val="0"/>
        <w:adjustRightInd w:val="0"/>
        <w:jc w:val="both"/>
        <w:rPr>
          <w:rFonts w:eastAsiaTheme="minorHAnsi"/>
          <w:sz w:val="28"/>
          <w:szCs w:val="28"/>
          <w:lang w:eastAsia="en-US"/>
        </w:rPr>
      </w:pPr>
      <w:r w:rsidRPr="001A42B0">
        <w:rPr>
          <w:rFonts w:eastAsiaTheme="minorHAnsi"/>
          <w:sz w:val="28"/>
          <w:szCs w:val="28"/>
          <w:lang w:eastAsia="en-US"/>
        </w:rPr>
        <w:t>Бердышев С.Н. Искусство оформления сайта</w:t>
      </w:r>
      <w:proofErr w:type="gramStart"/>
      <w:r w:rsidRPr="001A42B0">
        <w:rPr>
          <w:rFonts w:eastAsiaTheme="minorHAnsi"/>
          <w:sz w:val="28"/>
          <w:szCs w:val="28"/>
          <w:lang w:eastAsia="en-US"/>
        </w:rPr>
        <w:t xml:space="preserve"> :</w:t>
      </w:r>
      <w:proofErr w:type="gramEnd"/>
      <w:r w:rsidRPr="001A42B0">
        <w:rPr>
          <w:rFonts w:eastAsiaTheme="minorHAnsi"/>
          <w:sz w:val="28"/>
          <w:szCs w:val="28"/>
          <w:lang w:eastAsia="en-US"/>
        </w:rPr>
        <w:t xml:space="preserve"> </w:t>
      </w:r>
      <w:proofErr w:type="spellStart"/>
      <w:r w:rsidRPr="001A42B0">
        <w:rPr>
          <w:rFonts w:eastAsiaTheme="minorHAnsi"/>
          <w:sz w:val="28"/>
          <w:szCs w:val="28"/>
          <w:lang w:eastAsia="en-US"/>
        </w:rPr>
        <w:t>практ</w:t>
      </w:r>
      <w:proofErr w:type="spellEnd"/>
      <w:r w:rsidRPr="001A42B0">
        <w:rPr>
          <w:rFonts w:eastAsiaTheme="minorHAnsi"/>
          <w:sz w:val="28"/>
          <w:szCs w:val="28"/>
          <w:lang w:eastAsia="en-US"/>
        </w:rPr>
        <w:t>. пособие / С. Н.</w:t>
      </w:r>
      <w:r w:rsidR="005E6E29">
        <w:rPr>
          <w:rFonts w:eastAsiaTheme="minorHAnsi"/>
          <w:sz w:val="28"/>
          <w:szCs w:val="28"/>
          <w:lang w:eastAsia="en-US"/>
        </w:rPr>
        <w:t xml:space="preserve"> </w:t>
      </w:r>
      <w:r w:rsidRPr="005E6E29">
        <w:rPr>
          <w:rFonts w:eastAsiaTheme="minorHAnsi"/>
          <w:sz w:val="28"/>
          <w:szCs w:val="28"/>
          <w:lang w:eastAsia="en-US"/>
        </w:rPr>
        <w:t>Бердышев. - М.</w:t>
      </w:r>
      <w:proofErr w:type="gramStart"/>
      <w:r w:rsidRPr="005E6E29">
        <w:rPr>
          <w:rFonts w:eastAsiaTheme="minorHAnsi"/>
          <w:sz w:val="28"/>
          <w:szCs w:val="28"/>
          <w:lang w:eastAsia="en-US"/>
        </w:rPr>
        <w:t xml:space="preserve"> :</w:t>
      </w:r>
      <w:proofErr w:type="gramEnd"/>
      <w:r w:rsidRPr="005E6E29">
        <w:rPr>
          <w:rFonts w:eastAsiaTheme="minorHAnsi"/>
          <w:sz w:val="28"/>
          <w:szCs w:val="28"/>
          <w:lang w:eastAsia="en-US"/>
        </w:rPr>
        <w:t xml:space="preserve"> Дашков и К, 2010. - 147 с.</w:t>
      </w:r>
    </w:p>
    <w:p w:rsidR="001A42B0" w:rsidRPr="005E6E29" w:rsidRDefault="001A42B0" w:rsidP="005E6E29">
      <w:pPr>
        <w:pStyle w:val="a3"/>
        <w:numPr>
          <w:ilvl w:val="0"/>
          <w:numId w:val="17"/>
        </w:numPr>
        <w:autoSpaceDE w:val="0"/>
        <w:autoSpaceDN w:val="0"/>
        <w:adjustRightInd w:val="0"/>
        <w:jc w:val="both"/>
        <w:rPr>
          <w:rFonts w:eastAsiaTheme="minorHAnsi"/>
          <w:sz w:val="28"/>
          <w:szCs w:val="28"/>
          <w:lang w:eastAsia="en-US"/>
        </w:rPr>
      </w:pPr>
      <w:r w:rsidRPr="001A42B0">
        <w:rPr>
          <w:rFonts w:eastAsiaTheme="minorHAnsi"/>
          <w:sz w:val="28"/>
          <w:szCs w:val="28"/>
          <w:lang w:eastAsia="en-US"/>
        </w:rPr>
        <w:t>Гасанов Э.В. Практикум по WEB-дизайну. Практический курс разработки</w:t>
      </w:r>
      <w:r w:rsidR="005E6E29">
        <w:rPr>
          <w:rFonts w:eastAsiaTheme="minorHAnsi"/>
          <w:sz w:val="28"/>
          <w:szCs w:val="28"/>
          <w:lang w:eastAsia="en-US"/>
        </w:rPr>
        <w:t xml:space="preserve"> </w:t>
      </w:r>
      <w:proofErr w:type="spellStart"/>
      <w:r w:rsidRPr="005E6E29">
        <w:rPr>
          <w:rFonts w:eastAsiaTheme="minorHAnsi"/>
          <w:sz w:val="28"/>
          <w:szCs w:val="28"/>
          <w:lang w:eastAsia="en-US"/>
        </w:rPr>
        <w:t>Web</w:t>
      </w:r>
      <w:proofErr w:type="spellEnd"/>
      <w:r w:rsidRPr="005E6E29">
        <w:rPr>
          <w:rFonts w:eastAsiaTheme="minorHAnsi"/>
          <w:sz w:val="28"/>
          <w:szCs w:val="28"/>
          <w:lang w:eastAsia="en-US"/>
        </w:rPr>
        <w:t>-сайтов / Э. В. Гасанов ; Гос. ун-</w:t>
      </w:r>
      <w:proofErr w:type="gramStart"/>
      <w:r w:rsidRPr="005E6E29">
        <w:rPr>
          <w:rFonts w:eastAsiaTheme="minorHAnsi"/>
          <w:sz w:val="28"/>
          <w:szCs w:val="28"/>
          <w:lang w:eastAsia="en-US"/>
        </w:rPr>
        <w:t>т-</w:t>
      </w:r>
      <w:proofErr w:type="gramEnd"/>
      <w:r w:rsidRPr="005E6E29">
        <w:rPr>
          <w:rFonts w:eastAsiaTheme="minorHAnsi"/>
          <w:sz w:val="28"/>
          <w:szCs w:val="28"/>
          <w:lang w:eastAsia="en-US"/>
        </w:rPr>
        <w:t xml:space="preserve"> </w:t>
      </w:r>
      <w:proofErr w:type="spellStart"/>
      <w:r w:rsidRPr="005E6E29">
        <w:rPr>
          <w:rFonts w:eastAsiaTheme="minorHAnsi"/>
          <w:sz w:val="28"/>
          <w:szCs w:val="28"/>
          <w:lang w:eastAsia="en-US"/>
        </w:rPr>
        <w:t>Высш</w:t>
      </w:r>
      <w:proofErr w:type="spellEnd"/>
      <w:r w:rsidRPr="005E6E29">
        <w:rPr>
          <w:rFonts w:eastAsiaTheme="minorHAnsi"/>
          <w:sz w:val="28"/>
          <w:szCs w:val="28"/>
          <w:lang w:eastAsia="en-US"/>
        </w:rPr>
        <w:t xml:space="preserve">. </w:t>
      </w:r>
      <w:proofErr w:type="spellStart"/>
      <w:r w:rsidRPr="005E6E29">
        <w:rPr>
          <w:rFonts w:eastAsiaTheme="minorHAnsi"/>
          <w:sz w:val="28"/>
          <w:szCs w:val="28"/>
          <w:lang w:eastAsia="en-US"/>
        </w:rPr>
        <w:t>шк</w:t>
      </w:r>
      <w:proofErr w:type="spellEnd"/>
      <w:r w:rsidRPr="005E6E29">
        <w:rPr>
          <w:rFonts w:eastAsiaTheme="minorHAnsi"/>
          <w:sz w:val="28"/>
          <w:szCs w:val="28"/>
          <w:lang w:eastAsia="en-US"/>
        </w:rPr>
        <w:t>. экономики. - М.</w:t>
      </w:r>
      <w:proofErr w:type="gramStart"/>
      <w:r w:rsidRPr="005E6E29">
        <w:rPr>
          <w:rFonts w:eastAsiaTheme="minorHAnsi"/>
          <w:sz w:val="28"/>
          <w:szCs w:val="28"/>
          <w:lang w:eastAsia="en-US"/>
        </w:rPr>
        <w:t xml:space="preserve"> :</w:t>
      </w:r>
      <w:proofErr w:type="gramEnd"/>
      <w:r w:rsidRPr="005E6E29">
        <w:rPr>
          <w:rFonts w:eastAsiaTheme="minorHAnsi"/>
          <w:sz w:val="28"/>
          <w:szCs w:val="28"/>
          <w:lang w:eastAsia="en-US"/>
        </w:rPr>
        <w:t xml:space="preserve"> [ТЕИС], </w:t>
      </w:r>
      <w:r w:rsidRPr="005E6E29">
        <w:rPr>
          <w:rFonts w:eastAsiaTheme="minorHAnsi"/>
          <w:sz w:val="28"/>
          <w:szCs w:val="28"/>
          <w:lang w:eastAsia="en-US"/>
        </w:rPr>
        <w:t>2006. -158 с.</w:t>
      </w:r>
    </w:p>
    <w:p w:rsidR="001A42B0" w:rsidRPr="005E6E29" w:rsidRDefault="001A42B0" w:rsidP="005E6E29">
      <w:pPr>
        <w:pStyle w:val="a3"/>
        <w:numPr>
          <w:ilvl w:val="0"/>
          <w:numId w:val="17"/>
        </w:numPr>
        <w:autoSpaceDE w:val="0"/>
        <w:autoSpaceDN w:val="0"/>
        <w:adjustRightInd w:val="0"/>
        <w:jc w:val="both"/>
        <w:rPr>
          <w:rFonts w:eastAsiaTheme="minorHAnsi"/>
          <w:sz w:val="28"/>
          <w:szCs w:val="28"/>
          <w:lang w:eastAsia="en-US"/>
        </w:rPr>
      </w:pPr>
      <w:r w:rsidRPr="001A42B0">
        <w:rPr>
          <w:rFonts w:eastAsiaTheme="minorHAnsi"/>
          <w:sz w:val="28"/>
          <w:szCs w:val="28"/>
          <w:lang w:eastAsia="en-US"/>
        </w:rPr>
        <w:t xml:space="preserve">Евсеев Д.А. </w:t>
      </w:r>
      <w:proofErr w:type="spellStart"/>
      <w:r w:rsidRPr="001A42B0">
        <w:rPr>
          <w:rFonts w:eastAsiaTheme="minorHAnsi"/>
          <w:sz w:val="28"/>
          <w:szCs w:val="28"/>
          <w:lang w:eastAsia="en-US"/>
        </w:rPr>
        <w:t>Web</w:t>
      </w:r>
      <w:proofErr w:type="spellEnd"/>
      <w:r w:rsidRPr="001A42B0">
        <w:rPr>
          <w:rFonts w:eastAsiaTheme="minorHAnsi"/>
          <w:sz w:val="28"/>
          <w:szCs w:val="28"/>
          <w:lang w:eastAsia="en-US"/>
        </w:rPr>
        <w:t>-дизайн в примерах и задачах : учеб</w:t>
      </w:r>
      <w:proofErr w:type="gramStart"/>
      <w:r w:rsidRPr="001A42B0">
        <w:rPr>
          <w:rFonts w:eastAsiaTheme="minorHAnsi"/>
          <w:sz w:val="28"/>
          <w:szCs w:val="28"/>
          <w:lang w:eastAsia="en-US"/>
        </w:rPr>
        <w:t>.</w:t>
      </w:r>
      <w:proofErr w:type="gramEnd"/>
      <w:r w:rsidRPr="001A42B0">
        <w:rPr>
          <w:rFonts w:eastAsiaTheme="minorHAnsi"/>
          <w:sz w:val="28"/>
          <w:szCs w:val="28"/>
          <w:lang w:eastAsia="en-US"/>
        </w:rPr>
        <w:t xml:space="preserve"> </w:t>
      </w:r>
      <w:proofErr w:type="gramStart"/>
      <w:r w:rsidRPr="001A42B0">
        <w:rPr>
          <w:rFonts w:eastAsiaTheme="minorHAnsi"/>
          <w:sz w:val="28"/>
          <w:szCs w:val="28"/>
          <w:lang w:eastAsia="en-US"/>
        </w:rPr>
        <w:t>п</w:t>
      </w:r>
      <w:proofErr w:type="gramEnd"/>
      <w:r w:rsidRPr="001A42B0">
        <w:rPr>
          <w:rFonts w:eastAsiaTheme="minorHAnsi"/>
          <w:sz w:val="28"/>
          <w:szCs w:val="28"/>
          <w:lang w:eastAsia="en-US"/>
        </w:rPr>
        <w:t>особие для студентов</w:t>
      </w:r>
      <w:r w:rsidR="005E6E29">
        <w:rPr>
          <w:rFonts w:eastAsiaTheme="minorHAnsi"/>
          <w:sz w:val="28"/>
          <w:szCs w:val="28"/>
          <w:lang w:eastAsia="en-US"/>
        </w:rPr>
        <w:t xml:space="preserve"> </w:t>
      </w:r>
      <w:r w:rsidRPr="005E6E29">
        <w:rPr>
          <w:rFonts w:eastAsiaTheme="minorHAnsi"/>
          <w:sz w:val="28"/>
          <w:szCs w:val="28"/>
          <w:lang w:eastAsia="en-US"/>
        </w:rPr>
        <w:t>вузов, обучающихся по специальности 080801 "Прикладная информатика" и др.</w:t>
      </w:r>
      <w:r w:rsidR="005E6E29">
        <w:rPr>
          <w:rFonts w:eastAsiaTheme="minorHAnsi"/>
          <w:sz w:val="28"/>
          <w:szCs w:val="28"/>
          <w:lang w:eastAsia="en-US"/>
        </w:rPr>
        <w:t xml:space="preserve"> </w:t>
      </w:r>
      <w:proofErr w:type="spellStart"/>
      <w:r w:rsidRPr="005E6E29">
        <w:rPr>
          <w:rFonts w:eastAsiaTheme="minorHAnsi"/>
          <w:sz w:val="28"/>
          <w:szCs w:val="28"/>
          <w:lang w:eastAsia="en-US"/>
        </w:rPr>
        <w:t>экон</w:t>
      </w:r>
      <w:proofErr w:type="spellEnd"/>
      <w:r w:rsidRPr="005E6E29">
        <w:rPr>
          <w:rFonts w:eastAsiaTheme="minorHAnsi"/>
          <w:sz w:val="28"/>
          <w:szCs w:val="28"/>
          <w:lang w:eastAsia="en-US"/>
        </w:rPr>
        <w:t>. специальностям / Д. А. Евсеев, В. В. Трофимов; под ред. В. В. Трофимова ; С.-</w:t>
      </w:r>
      <w:r w:rsidR="005E6E29">
        <w:rPr>
          <w:rFonts w:eastAsiaTheme="minorHAnsi"/>
          <w:sz w:val="28"/>
          <w:szCs w:val="28"/>
          <w:lang w:eastAsia="en-US"/>
        </w:rPr>
        <w:t xml:space="preserve"> </w:t>
      </w:r>
      <w:proofErr w:type="spellStart"/>
      <w:r w:rsidRPr="005E6E29">
        <w:rPr>
          <w:rFonts w:eastAsiaTheme="minorHAnsi"/>
          <w:sz w:val="28"/>
          <w:szCs w:val="28"/>
          <w:lang w:eastAsia="en-US"/>
        </w:rPr>
        <w:t>Петерб</w:t>
      </w:r>
      <w:proofErr w:type="spellEnd"/>
      <w:r w:rsidRPr="005E6E29">
        <w:rPr>
          <w:rFonts w:eastAsiaTheme="minorHAnsi"/>
          <w:sz w:val="28"/>
          <w:szCs w:val="28"/>
          <w:lang w:eastAsia="en-US"/>
        </w:rPr>
        <w:t>. гос. ун-т экономики и финансов. - М.</w:t>
      </w:r>
      <w:proofErr w:type="gramStart"/>
      <w:r w:rsidRPr="005E6E29">
        <w:rPr>
          <w:rFonts w:eastAsiaTheme="minorHAnsi"/>
          <w:sz w:val="28"/>
          <w:szCs w:val="28"/>
          <w:lang w:eastAsia="en-US"/>
        </w:rPr>
        <w:t xml:space="preserve"> :</w:t>
      </w:r>
      <w:proofErr w:type="gramEnd"/>
      <w:r w:rsidRPr="005E6E29">
        <w:rPr>
          <w:rFonts w:eastAsiaTheme="minorHAnsi"/>
          <w:sz w:val="28"/>
          <w:szCs w:val="28"/>
          <w:lang w:eastAsia="en-US"/>
        </w:rPr>
        <w:t xml:space="preserve"> </w:t>
      </w:r>
      <w:proofErr w:type="spellStart"/>
      <w:r w:rsidRPr="005E6E29">
        <w:rPr>
          <w:rFonts w:eastAsiaTheme="minorHAnsi"/>
          <w:sz w:val="28"/>
          <w:szCs w:val="28"/>
          <w:lang w:eastAsia="en-US"/>
        </w:rPr>
        <w:t>КноРус</w:t>
      </w:r>
      <w:proofErr w:type="spellEnd"/>
      <w:r w:rsidRPr="005E6E29">
        <w:rPr>
          <w:rFonts w:eastAsiaTheme="minorHAnsi"/>
          <w:sz w:val="28"/>
          <w:szCs w:val="28"/>
          <w:lang w:eastAsia="en-US"/>
        </w:rPr>
        <w:t>, 2009. - 263 с.</w:t>
      </w:r>
    </w:p>
    <w:p w:rsidR="001A42B0" w:rsidRPr="005E6E29" w:rsidRDefault="001A42B0" w:rsidP="005E6E29">
      <w:pPr>
        <w:pStyle w:val="a3"/>
        <w:numPr>
          <w:ilvl w:val="0"/>
          <w:numId w:val="17"/>
        </w:numPr>
        <w:autoSpaceDE w:val="0"/>
        <w:autoSpaceDN w:val="0"/>
        <w:adjustRightInd w:val="0"/>
        <w:jc w:val="both"/>
        <w:rPr>
          <w:rFonts w:eastAsiaTheme="minorHAnsi"/>
          <w:sz w:val="28"/>
          <w:szCs w:val="28"/>
          <w:lang w:eastAsia="en-US"/>
        </w:rPr>
      </w:pPr>
      <w:proofErr w:type="spellStart"/>
      <w:r w:rsidRPr="001A42B0">
        <w:rPr>
          <w:rFonts w:eastAsiaTheme="minorHAnsi"/>
          <w:sz w:val="28"/>
          <w:szCs w:val="28"/>
          <w:lang w:eastAsia="en-US"/>
        </w:rPr>
        <w:t>Каймин</w:t>
      </w:r>
      <w:proofErr w:type="spellEnd"/>
      <w:r w:rsidRPr="001A42B0">
        <w:rPr>
          <w:rFonts w:eastAsiaTheme="minorHAnsi"/>
          <w:sz w:val="28"/>
          <w:szCs w:val="28"/>
          <w:lang w:eastAsia="en-US"/>
        </w:rPr>
        <w:t xml:space="preserve"> В.А. Информатика</w:t>
      </w:r>
      <w:proofErr w:type="gramStart"/>
      <w:r w:rsidRPr="001A42B0">
        <w:rPr>
          <w:rFonts w:eastAsiaTheme="minorHAnsi"/>
          <w:sz w:val="28"/>
          <w:szCs w:val="28"/>
          <w:lang w:eastAsia="en-US"/>
        </w:rPr>
        <w:t xml:space="preserve"> :</w:t>
      </w:r>
      <w:proofErr w:type="gramEnd"/>
      <w:r w:rsidRPr="001A42B0">
        <w:rPr>
          <w:rFonts w:eastAsiaTheme="minorHAnsi"/>
          <w:sz w:val="28"/>
          <w:szCs w:val="28"/>
          <w:lang w:eastAsia="en-US"/>
        </w:rPr>
        <w:t xml:space="preserve"> учебник / В. А. </w:t>
      </w:r>
      <w:proofErr w:type="spellStart"/>
      <w:r w:rsidRPr="001A42B0">
        <w:rPr>
          <w:rFonts w:eastAsiaTheme="minorHAnsi"/>
          <w:sz w:val="28"/>
          <w:szCs w:val="28"/>
          <w:lang w:eastAsia="en-US"/>
        </w:rPr>
        <w:t>Каймин</w:t>
      </w:r>
      <w:proofErr w:type="spellEnd"/>
      <w:r w:rsidRPr="001A42B0">
        <w:rPr>
          <w:rFonts w:eastAsiaTheme="minorHAnsi"/>
          <w:sz w:val="28"/>
          <w:szCs w:val="28"/>
          <w:lang w:eastAsia="en-US"/>
        </w:rPr>
        <w:t>. - М.</w:t>
      </w:r>
      <w:proofErr w:type="gramStart"/>
      <w:r w:rsidRPr="001A42B0">
        <w:rPr>
          <w:rFonts w:eastAsiaTheme="minorHAnsi"/>
          <w:sz w:val="28"/>
          <w:szCs w:val="28"/>
          <w:lang w:eastAsia="en-US"/>
        </w:rPr>
        <w:t xml:space="preserve"> :</w:t>
      </w:r>
      <w:proofErr w:type="gramEnd"/>
      <w:r w:rsidRPr="001A42B0">
        <w:rPr>
          <w:rFonts w:eastAsiaTheme="minorHAnsi"/>
          <w:sz w:val="28"/>
          <w:szCs w:val="28"/>
          <w:lang w:eastAsia="en-US"/>
        </w:rPr>
        <w:t xml:space="preserve"> Проспект, 2010. -</w:t>
      </w:r>
      <w:r w:rsidR="005E6E29">
        <w:rPr>
          <w:rFonts w:eastAsiaTheme="minorHAnsi"/>
          <w:sz w:val="28"/>
          <w:szCs w:val="28"/>
          <w:lang w:eastAsia="en-US"/>
        </w:rPr>
        <w:t xml:space="preserve"> </w:t>
      </w:r>
      <w:r w:rsidRPr="005E6E29">
        <w:rPr>
          <w:rFonts w:eastAsiaTheme="minorHAnsi"/>
          <w:sz w:val="28"/>
          <w:szCs w:val="28"/>
          <w:lang w:eastAsia="en-US"/>
        </w:rPr>
        <w:t>272 с.</w:t>
      </w:r>
    </w:p>
    <w:p w:rsidR="001A42B0" w:rsidRPr="005E6E29" w:rsidRDefault="001A42B0" w:rsidP="005E6E29">
      <w:pPr>
        <w:pStyle w:val="a3"/>
        <w:numPr>
          <w:ilvl w:val="0"/>
          <w:numId w:val="17"/>
        </w:numPr>
        <w:autoSpaceDE w:val="0"/>
        <w:autoSpaceDN w:val="0"/>
        <w:adjustRightInd w:val="0"/>
        <w:jc w:val="both"/>
        <w:rPr>
          <w:rFonts w:eastAsiaTheme="minorHAnsi"/>
          <w:sz w:val="28"/>
          <w:szCs w:val="28"/>
          <w:lang w:eastAsia="en-US"/>
        </w:rPr>
      </w:pPr>
      <w:r w:rsidRPr="001A42B0">
        <w:rPr>
          <w:rFonts w:eastAsiaTheme="minorHAnsi"/>
          <w:sz w:val="28"/>
          <w:szCs w:val="28"/>
          <w:lang w:eastAsia="en-US"/>
        </w:rPr>
        <w:t xml:space="preserve">Круг С. Как сделать сайт удобным. </w:t>
      </w:r>
      <w:proofErr w:type="spellStart"/>
      <w:r w:rsidRPr="001A42B0">
        <w:rPr>
          <w:rFonts w:eastAsiaTheme="minorHAnsi"/>
          <w:sz w:val="28"/>
          <w:szCs w:val="28"/>
          <w:lang w:eastAsia="en-US"/>
        </w:rPr>
        <w:t>Юзабилити</w:t>
      </w:r>
      <w:proofErr w:type="spellEnd"/>
      <w:r w:rsidRPr="001A42B0">
        <w:rPr>
          <w:rFonts w:eastAsiaTheme="minorHAnsi"/>
          <w:sz w:val="28"/>
          <w:szCs w:val="28"/>
          <w:lang w:eastAsia="en-US"/>
        </w:rPr>
        <w:t xml:space="preserve"> по методу Стива Круга [Текст]</w:t>
      </w:r>
      <w:r w:rsidRPr="005E6E29">
        <w:rPr>
          <w:rFonts w:eastAsiaTheme="minorHAnsi"/>
          <w:sz w:val="28"/>
          <w:szCs w:val="28"/>
          <w:lang w:eastAsia="en-US"/>
        </w:rPr>
        <w:t xml:space="preserve">: производственно-практическое издание / Стив Круг ; [пер. с англ. В. </w:t>
      </w:r>
      <w:proofErr w:type="spellStart"/>
      <w:r w:rsidRPr="005E6E29">
        <w:rPr>
          <w:rFonts w:eastAsiaTheme="minorHAnsi"/>
          <w:sz w:val="28"/>
          <w:szCs w:val="28"/>
          <w:lang w:eastAsia="en-US"/>
        </w:rPr>
        <w:t>Шрага</w:t>
      </w:r>
      <w:proofErr w:type="spellEnd"/>
      <w:r w:rsidRPr="005E6E29">
        <w:rPr>
          <w:rFonts w:eastAsiaTheme="minorHAnsi"/>
          <w:sz w:val="28"/>
          <w:szCs w:val="28"/>
          <w:lang w:eastAsia="en-US"/>
        </w:rPr>
        <w:t xml:space="preserve">]. </w:t>
      </w:r>
      <w:proofErr w:type="gramStart"/>
      <w:r w:rsidRPr="005E6E29">
        <w:rPr>
          <w:rFonts w:eastAsiaTheme="minorHAnsi"/>
          <w:sz w:val="28"/>
          <w:szCs w:val="28"/>
          <w:lang w:eastAsia="en-US"/>
        </w:rPr>
        <w:t>-С</w:t>
      </w:r>
      <w:proofErr w:type="gramEnd"/>
      <w:r w:rsidRPr="005E6E29">
        <w:rPr>
          <w:rFonts w:eastAsiaTheme="minorHAnsi"/>
          <w:sz w:val="28"/>
          <w:szCs w:val="28"/>
          <w:lang w:eastAsia="en-US"/>
        </w:rPr>
        <w:t>Пб. [и др.] : Питер, 2010. - 207 с</w:t>
      </w:r>
    </w:p>
    <w:p w:rsidR="001A42B0" w:rsidRPr="005E6E29" w:rsidRDefault="001A42B0" w:rsidP="005E6E29">
      <w:pPr>
        <w:pStyle w:val="a3"/>
        <w:numPr>
          <w:ilvl w:val="0"/>
          <w:numId w:val="17"/>
        </w:numPr>
        <w:autoSpaceDE w:val="0"/>
        <w:autoSpaceDN w:val="0"/>
        <w:adjustRightInd w:val="0"/>
        <w:jc w:val="both"/>
        <w:rPr>
          <w:rFonts w:eastAsiaTheme="minorHAnsi"/>
          <w:sz w:val="28"/>
          <w:szCs w:val="28"/>
          <w:lang w:eastAsia="en-US"/>
        </w:rPr>
      </w:pPr>
      <w:proofErr w:type="spellStart"/>
      <w:r w:rsidRPr="001A42B0">
        <w:rPr>
          <w:rFonts w:eastAsiaTheme="minorHAnsi"/>
          <w:sz w:val="28"/>
          <w:szCs w:val="28"/>
          <w:lang w:eastAsia="en-US"/>
        </w:rPr>
        <w:t>Седерхольм</w:t>
      </w:r>
      <w:proofErr w:type="spellEnd"/>
      <w:r w:rsidRPr="001A42B0">
        <w:rPr>
          <w:rFonts w:eastAsiaTheme="minorHAnsi"/>
          <w:sz w:val="28"/>
          <w:szCs w:val="28"/>
          <w:lang w:eastAsia="en-US"/>
        </w:rPr>
        <w:t xml:space="preserve"> Д. CSS ручной работы [Текст]</w:t>
      </w:r>
      <w:proofErr w:type="gramStart"/>
      <w:r w:rsidRPr="001A42B0">
        <w:rPr>
          <w:rFonts w:eastAsiaTheme="minorHAnsi"/>
          <w:sz w:val="28"/>
          <w:szCs w:val="28"/>
          <w:lang w:eastAsia="en-US"/>
        </w:rPr>
        <w:t xml:space="preserve"> :</w:t>
      </w:r>
      <w:proofErr w:type="gramEnd"/>
      <w:r w:rsidRPr="001A42B0">
        <w:rPr>
          <w:rFonts w:eastAsiaTheme="minorHAnsi"/>
          <w:sz w:val="28"/>
          <w:szCs w:val="28"/>
          <w:lang w:eastAsia="en-US"/>
        </w:rPr>
        <w:t xml:space="preserve"> [</w:t>
      </w:r>
      <w:proofErr w:type="spellStart"/>
      <w:r w:rsidRPr="001A42B0">
        <w:rPr>
          <w:rFonts w:eastAsiaTheme="minorHAnsi"/>
          <w:sz w:val="28"/>
          <w:szCs w:val="28"/>
          <w:lang w:eastAsia="en-US"/>
        </w:rPr>
        <w:t>практ</w:t>
      </w:r>
      <w:proofErr w:type="spellEnd"/>
      <w:r w:rsidRPr="001A42B0">
        <w:rPr>
          <w:rFonts w:eastAsiaTheme="minorHAnsi"/>
          <w:sz w:val="28"/>
          <w:szCs w:val="28"/>
          <w:lang w:eastAsia="en-US"/>
        </w:rPr>
        <w:t>. пособие] / Дэн</w:t>
      </w:r>
      <w:r w:rsidR="005E6E29">
        <w:rPr>
          <w:rFonts w:eastAsiaTheme="minorHAnsi"/>
          <w:sz w:val="28"/>
          <w:szCs w:val="28"/>
          <w:lang w:eastAsia="en-US"/>
        </w:rPr>
        <w:t xml:space="preserve"> </w:t>
      </w:r>
      <w:proofErr w:type="spellStart"/>
      <w:r w:rsidRPr="005E6E29">
        <w:rPr>
          <w:rFonts w:eastAsiaTheme="minorHAnsi"/>
          <w:sz w:val="28"/>
          <w:szCs w:val="28"/>
          <w:lang w:eastAsia="en-US"/>
        </w:rPr>
        <w:t>Седерхольм</w:t>
      </w:r>
      <w:proofErr w:type="spellEnd"/>
      <w:r w:rsidRPr="005E6E29">
        <w:rPr>
          <w:rFonts w:eastAsiaTheme="minorHAnsi"/>
          <w:sz w:val="28"/>
          <w:szCs w:val="28"/>
          <w:lang w:eastAsia="en-US"/>
        </w:rPr>
        <w:t xml:space="preserve">, </w:t>
      </w:r>
      <w:proofErr w:type="spellStart"/>
      <w:r w:rsidRPr="005E6E29">
        <w:rPr>
          <w:rFonts w:eastAsiaTheme="minorHAnsi"/>
          <w:sz w:val="28"/>
          <w:szCs w:val="28"/>
          <w:lang w:eastAsia="en-US"/>
        </w:rPr>
        <w:t>Итан</w:t>
      </w:r>
      <w:proofErr w:type="spellEnd"/>
      <w:r w:rsidRPr="005E6E29">
        <w:rPr>
          <w:rFonts w:eastAsiaTheme="minorHAnsi"/>
          <w:sz w:val="28"/>
          <w:szCs w:val="28"/>
          <w:lang w:eastAsia="en-US"/>
        </w:rPr>
        <w:t xml:space="preserve"> </w:t>
      </w:r>
      <w:proofErr w:type="spellStart"/>
      <w:r w:rsidRPr="005E6E29">
        <w:rPr>
          <w:rFonts w:eastAsiaTheme="minorHAnsi"/>
          <w:sz w:val="28"/>
          <w:szCs w:val="28"/>
          <w:lang w:eastAsia="en-US"/>
        </w:rPr>
        <w:t>Маркотт</w:t>
      </w:r>
      <w:proofErr w:type="spellEnd"/>
      <w:r w:rsidRPr="005E6E29">
        <w:rPr>
          <w:rFonts w:eastAsiaTheme="minorHAnsi"/>
          <w:sz w:val="28"/>
          <w:szCs w:val="28"/>
          <w:lang w:eastAsia="en-US"/>
        </w:rPr>
        <w:t xml:space="preserve"> ; [пер. с англ. Т. </w:t>
      </w:r>
      <w:proofErr w:type="spellStart"/>
      <w:r w:rsidRPr="005E6E29">
        <w:rPr>
          <w:rFonts w:eastAsiaTheme="minorHAnsi"/>
          <w:sz w:val="28"/>
          <w:szCs w:val="28"/>
          <w:lang w:eastAsia="en-US"/>
        </w:rPr>
        <w:t>Качковской</w:t>
      </w:r>
      <w:proofErr w:type="spellEnd"/>
      <w:r w:rsidRPr="005E6E29">
        <w:rPr>
          <w:rFonts w:eastAsiaTheme="minorHAnsi"/>
          <w:sz w:val="28"/>
          <w:szCs w:val="28"/>
          <w:lang w:eastAsia="en-US"/>
        </w:rPr>
        <w:t>]. - СПб</w:t>
      </w:r>
      <w:proofErr w:type="gramStart"/>
      <w:r w:rsidRPr="005E6E29">
        <w:rPr>
          <w:rFonts w:eastAsiaTheme="minorHAnsi"/>
          <w:sz w:val="28"/>
          <w:szCs w:val="28"/>
          <w:lang w:eastAsia="en-US"/>
        </w:rPr>
        <w:t>.</w:t>
      </w:r>
      <w:proofErr w:type="gramEnd"/>
      <w:r w:rsidRPr="005E6E29">
        <w:rPr>
          <w:rFonts w:eastAsiaTheme="minorHAnsi"/>
          <w:sz w:val="28"/>
          <w:szCs w:val="28"/>
          <w:lang w:eastAsia="en-US"/>
        </w:rPr>
        <w:t xml:space="preserve"> [</w:t>
      </w:r>
      <w:proofErr w:type="gramStart"/>
      <w:r w:rsidRPr="005E6E29">
        <w:rPr>
          <w:rFonts w:eastAsiaTheme="minorHAnsi"/>
          <w:sz w:val="28"/>
          <w:szCs w:val="28"/>
          <w:lang w:eastAsia="en-US"/>
        </w:rPr>
        <w:t>и</w:t>
      </w:r>
      <w:proofErr w:type="gramEnd"/>
      <w:r w:rsidRPr="005E6E29">
        <w:rPr>
          <w:rFonts w:eastAsiaTheme="minorHAnsi"/>
          <w:sz w:val="28"/>
          <w:szCs w:val="28"/>
          <w:lang w:eastAsia="en-US"/>
        </w:rPr>
        <w:t xml:space="preserve"> др.] : Питер,</w:t>
      </w:r>
      <w:r w:rsidR="005E6E29">
        <w:rPr>
          <w:rFonts w:eastAsiaTheme="minorHAnsi"/>
          <w:sz w:val="28"/>
          <w:szCs w:val="28"/>
          <w:lang w:eastAsia="en-US"/>
        </w:rPr>
        <w:t xml:space="preserve"> </w:t>
      </w:r>
      <w:r w:rsidRPr="005E6E29">
        <w:rPr>
          <w:rFonts w:eastAsiaTheme="minorHAnsi"/>
          <w:sz w:val="28"/>
          <w:szCs w:val="28"/>
          <w:lang w:eastAsia="en-US"/>
        </w:rPr>
        <w:t>2011. - 238 с.</w:t>
      </w:r>
    </w:p>
    <w:p w:rsidR="001A42B0" w:rsidRDefault="001A42B0" w:rsidP="005E6E29">
      <w:pPr>
        <w:pStyle w:val="a3"/>
        <w:numPr>
          <w:ilvl w:val="0"/>
          <w:numId w:val="17"/>
        </w:numPr>
        <w:autoSpaceDE w:val="0"/>
        <w:autoSpaceDN w:val="0"/>
        <w:adjustRightInd w:val="0"/>
        <w:jc w:val="both"/>
        <w:rPr>
          <w:rFonts w:eastAsiaTheme="minorHAnsi"/>
          <w:sz w:val="28"/>
          <w:szCs w:val="28"/>
          <w:lang w:eastAsia="en-US"/>
        </w:rPr>
      </w:pPr>
      <w:r w:rsidRPr="001A42B0">
        <w:rPr>
          <w:rFonts w:eastAsiaTheme="minorHAnsi"/>
          <w:sz w:val="28"/>
          <w:szCs w:val="28"/>
          <w:lang w:eastAsia="en-US"/>
        </w:rPr>
        <w:t>Создание WEB-страниц : метод</w:t>
      </w:r>
      <w:proofErr w:type="gramStart"/>
      <w:r w:rsidRPr="001A42B0">
        <w:rPr>
          <w:rFonts w:eastAsiaTheme="minorHAnsi"/>
          <w:sz w:val="28"/>
          <w:szCs w:val="28"/>
          <w:lang w:eastAsia="en-US"/>
        </w:rPr>
        <w:t>.</w:t>
      </w:r>
      <w:proofErr w:type="gramEnd"/>
      <w:r w:rsidRPr="001A42B0">
        <w:rPr>
          <w:rFonts w:eastAsiaTheme="minorHAnsi"/>
          <w:sz w:val="28"/>
          <w:szCs w:val="28"/>
          <w:lang w:eastAsia="en-US"/>
        </w:rPr>
        <w:t xml:space="preserve"> </w:t>
      </w:r>
      <w:proofErr w:type="gramStart"/>
      <w:r w:rsidRPr="001A42B0">
        <w:rPr>
          <w:rFonts w:eastAsiaTheme="minorHAnsi"/>
          <w:sz w:val="28"/>
          <w:szCs w:val="28"/>
          <w:lang w:eastAsia="en-US"/>
        </w:rPr>
        <w:t>у</w:t>
      </w:r>
      <w:proofErr w:type="gramEnd"/>
      <w:r w:rsidRPr="001A42B0">
        <w:rPr>
          <w:rFonts w:eastAsiaTheme="minorHAnsi"/>
          <w:sz w:val="28"/>
          <w:szCs w:val="28"/>
          <w:lang w:eastAsia="en-US"/>
        </w:rPr>
        <w:t>казания для студентов всех специальностей</w:t>
      </w:r>
      <w:r w:rsidR="005E6E29">
        <w:rPr>
          <w:rFonts w:eastAsiaTheme="minorHAnsi"/>
          <w:sz w:val="28"/>
          <w:szCs w:val="28"/>
          <w:lang w:eastAsia="en-US"/>
        </w:rPr>
        <w:t xml:space="preserve"> </w:t>
      </w:r>
      <w:r w:rsidRPr="005E6E29">
        <w:rPr>
          <w:rFonts w:eastAsiaTheme="minorHAnsi"/>
          <w:sz w:val="28"/>
          <w:szCs w:val="28"/>
          <w:lang w:eastAsia="en-US"/>
        </w:rPr>
        <w:t xml:space="preserve">дневной формы обучения / </w:t>
      </w:r>
      <w:proofErr w:type="spellStart"/>
      <w:r w:rsidRPr="005E6E29">
        <w:rPr>
          <w:rFonts w:eastAsiaTheme="minorHAnsi"/>
          <w:sz w:val="28"/>
          <w:szCs w:val="28"/>
          <w:lang w:eastAsia="en-US"/>
        </w:rPr>
        <w:t>Федер</w:t>
      </w:r>
      <w:proofErr w:type="spellEnd"/>
      <w:r w:rsidRPr="005E6E29">
        <w:rPr>
          <w:rFonts w:eastAsiaTheme="minorHAnsi"/>
          <w:sz w:val="28"/>
          <w:szCs w:val="28"/>
          <w:lang w:eastAsia="en-US"/>
        </w:rPr>
        <w:t xml:space="preserve">. агентство по образованию, Урал. гос. </w:t>
      </w:r>
      <w:proofErr w:type="spellStart"/>
      <w:r w:rsidRPr="005E6E29">
        <w:rPr>
          <w:rFonts w:eastAsiaTheme="minorHAnsi"/>
          <w:sz w:val="28"/>
          <w:szCs w:val="28"/>
          <w:lang w:eastAsia="en-US"/>
        </w:rPr>
        <w:t>экон</w:t>
      </w:r>
      <w:proofErr w:type="spellEnd"/>
      <w:r w:rsidRPr="005E6E29">
        <w:rPr>
          <w:rFonts w:eastAsiaTheme="minorHAnsi"/>
          <w:sz w:val="28"/>
          <w:szCs w:val="28"/>
          <w:lang w:eastAsia="en-US"/>
        </w:rPr>
        <w:t>. ун-т;</w:t>
      </w:r>
      <w:r w:rsidR="005E6E29">
        <w:rPr>
          <w:rFonts w:eastAsiaTheme="minorHAnsi"/>
          <w:sz w:val="28"/>
          <w:szCs w:val="28"/>
          <w:lang w:eastAsia="en-US"/>
        </w:rPr>
        <w:t xml:space="preserve"> </w:t>
      </w:r>
      <w:r w:rsidRPr="005E6E29">
        <w:rPr>
          <w:rFonts w:eastAsiaTheme="minorHAnsi"/>
          <w:sz w:val="28"/>
          <w:szCs w:val="28"/>
          <w:lang w:eastAsia="en-US"/>
        </w:rPr>
        <w:t>[сост.: Е. В. Зубкова [и др.]. - Екатеринбург</w:t>
      </w:r>
      <w:proofErr w:type="gramStart"/>
      <w:r w:rsidRPr="005E6E29">
        <w:rPr>
          <w:rFonts w:eastAsiaTheme="minorHAnsi"/>
          <w:sz w:val="28"/>
          <w:szCs w:val="28"/>
          <w:lang w:eastAsia="en-US"/>
        </w:rPr>
        <w:t xml:space="preserve"> :</w:t>
      </w:r>
      <w:proofErr w:type="gramEnd"/>
      <w:r w:rsidRPr="005E6E29">
        <w:rPr>
          <w:rFonts w:eastAsiaTheme="minorHAnsi"/>
          <w:sz w:val="28"/>
          <w:szCs w:val="28"/>
          <w:lang w:eastAsia="en-US"/>
        </w:rPr>
        <w:t xml:space="preserve"> [Издательство </w:t>
      </w:r>
      <w:proofErr w:type="spellStart"/>
      <w:r w:rsidRPr="005E6E29">
        <w:rPr>
          <w:rFonts w:eastAsiaTheme="minorHAnsi"/>
          <w:sz w:val="28"/>
          <w:szCs w:val="28"/>
          <w:lang w:eastAsia="en-US"/>
        </w:rPr>
        <w:t>УрГЭУ</w:t>
      </w:r>
      <w:proofErr w:type="spellEnd"/>
      <w:r w:rsidRPr="005E6E29">
        <w:rPr>
          <w:rFonts w:eastAsiaTheme="minorHAnsi"/>
          <w:sz w:val="28"/>
          <w:szCs w:val="28"/>
          <w:lang w:eastAsia="en-US"/>
        </w:rPr>
        <w:t>], 2006. - 47 с.</w:t>
      </w:r>
    </w:p>
    <w:p w:rsidR="005E6E29" w:rsidRPr="005E6E29" w:rsidRDefault="005E6E29" w:rsidP="005E6E29">
      <w:pPr>
        <w:pStyle w:val="a3"/>
        <w:numPr>
          <w:ilvl w:val="0"/>
          <w:numId w:val="17"/>
        </w:numPr>
        <w:autoSpaceDE w:val="0"/>
        <w:autoSpaceDN w:val="0"/>
        <w:adjustRightInd w:val="0"/>
        <w:jc w:val="both"/>
        <w:rPr>
          <w:rFonts w:eastAsiaTheme="minorHAnsi"/>
          <w:sz w:val="28"/>
          <w:szCs w:val="28"/>
          <w:lang w:eastAsia="en-US"/>
        </w:rPr>
      </w:pPr>
      <w:r w:rsidRPr="005E6E29">
        <w:rPr>
          <w:sz w:val="28"/>
          <w:szCs w:val="28"/>
        </w:rPr>
        <w:t xml:space="preserve">Крис </w:t>
      </w:r>
      <w:proofErr w:type="spellStart"/>
      <w:r w:rsidRPr="005E6E29">
        <w:rPr>
          <w:sz w:val="28"/>
          <w:szCs w:val="28"/>
        </w:rPr>
        <w:t>Джамса</w:t>
      </w:r>
      <w:proofErr w:type="spellEnd"/>
      <w:r w:rsidRPr="005E6E29">
        <w:rPr>
          <w:sz w:val="28"/>
          <w:szCs w:val="28"/>
        </w:rPr>
        <w:t xml:space="preserve">, Конрад Кинг, Энди Андерсон. </w:t>
      </w:r>
      <w:proofErr w:type="spellStart"/>
      <w:r w:rsidRPr="005E6E29">
        <w:rPr>
          <w:sz w:val="28"/>
          <w:szCs w:val="28"/>
        </w:rPr>
        <w:t>Эффективнй</w:t>
      </w:r>
      <w:proofErr w:type="spellEnd"/>
      <w:r w:rsidRPr="005E6E29">
        <w:rPr>
          <w:sz w:val="28"/>
          <w:szCs w:val="28"/>
        </w:rPr>
        <w:t xml:space="preserve"> курс по </w:t>
      </w:r>
      <w:proofErr w:type="gramStart"/>
      <w:r w:rsidRPr="005E6E29">
        <w:rPr>
          <w:sz w:val="28"/>
          <w:szCs w:val="28"/>
        </w:rPr>
        <w:t>креативному</w:t>
      </w:r>
      <w:proofErr w:type="gramEnd"/>
      <w:r w:rsidRPr="005E6E29">
        <w:rPr>
          <w:sz w:val="28"/>
          <w:szCs w:val="28"/>
        </w:rPr>
        <w:t xml:space="preserve"> </w:t>
      </w:r>
      <w:proofErr w:type="spellStart"/>
      <w:r w:rsidRPr="005E6E29">
        <w:rPr>
          <w:sz w:val="28"/>
          <w:szCs w:val="28"/>
        </w:rPr>
        <w:t>Web</w:t>
      </w:r>
      <w:proofErr w:type="spellEnd"/>
      <w:r w:rsidRPr="005E6E29">
        <w:rPr>
          <w:sz w:val="28"/>
          <w:szCs w:val="28"/>
        </w:rPr>
        <w:t xml:space="preserve">-дизайну. </w:t>
      </w:r>
      <w:r w:rsidRPr="005E6E29">
        <w:rPr>
          <w:sz w:val="28"/>
          <w:szCs w:val="28"/>
          <w:lang w:val="en-US"/>
        </w:rPr>
        <w:t>HTML</w:t>
      </w:r>
      <w:r w:rsidRPr="005E6E29">
        <w:rPr>
          <w:sz w:val="28"/>
          <w:szCs w:val="28"/>
        </w:rPr>
        <w:t xml:space="preserve">, </w:t>
      </w:r>
      <w:r w:rsidRPr="005E6E29">
        <w:rPr>
          <w:sz w:val="28"/>
          <w:szCs w:val="28"/>
          <w:lang w:val="en-US"/>
        </w:rPr>
        <w:t>XHTML</w:t>
      </w:r>
      <w:r w:rsidRPr="005E6E29">
        <w:rPr>
          <w:sz w:val="28"/>
          <w:szCs w:val="28"/>
        </w:rPr>
        <w:t xml:space="preserve">, </w:t>
      </w:r>
      <w:r w:rsidRPr="005E6E29">
        <w:rPr>
          <w:sz w:val="28"/>
          <w:szCs w:val="28"/>
          <w:lang w:val="en-US"/>
        </w:rPr>
        <w:t>CSS</w:t>
      </w:r>
      <w:r w:rsidRPr="005E6E29">
        <w:rPr>
          <w:sz w:val="28"/>
          <w:szCs w:val="28"/>
        </w:rPr>
        <w:t xml:space="preserve">, </w:t>
      </w:r>
      <w:r w:rsidRPr="005E6E29">
        <w:rPr>
          <w:sz w:val="28"/>
          <w:szCs w:val="28"/>
          <w:lang w:val="en-US"/>
        </w:rPr>
        <w:t>JavaScript</w:t>
      </w:r>
      <w:r w:rsidRPr="005E6E29">
        <w:rPr>
          <w:sz w:val="28"/>
          <w:szCs w:val="28"/>
        </w:rPr>
        <w:t xml:space="preserve">, </w:t>
      </w:r>
      <w:r w:rsidRPr="005E6E29">
        <w:rPr>
          <w:sz w:val="28"/>
          <w:szCs w:val="28"/>
          <w:lang w:val="en-US"/>
        </w:rPr>
        <w:t>PHP</w:t>
      </w:r>
      <w:r w:rsidRPr="005E6E29">
        <w:rPr>
          <w:sz w:val="28"/>
          <w:szCs w:val="28"/>
        </w:rPr>
        <w:t xml:space="preserve">, </w:t>
      </w:r>
      <w:r w:rsidRPr="005E6E29">
        <w:rPr>
          <w:sz w:val="28"/>
          <w:szCs w:val="28"/>
          <w:lang w:val="en-US"/>
        </w:rPr>
        <w:t>ASP</w:t>
      </w:r>
      <w:r w:rsidRPr="005E6E29">
        <w:rPr>
          <w:sz w:val="28"/>
          <w:szCs w:val="28"/>
        </w:rPr>
        <w:t xml:space="preserve">, </w:t>
      </w:r>
      <w:proofErr w:type="spellStart"/>
      <w:r w:rsidRPr="005E6E29">
        <w:rPr>
          <w:sz w:val="28"/>
          <w:szCs w:val="28"/>
        </w:rPr>
        <w:t>ActiveX</w:t>
      </w:r>
      <w:proofErr w:type="spellEnd"/>
      <w:r w:rsidRPr="005E6E29">
        <w:rPr>
          <w:sz w:val="28"/>
          <w:szCs w:val="28"/>
        </w:rPr>
        <w:t>. Текст, графика, звук и анимация. Москва, Санкт-Петербург. Киев. 2010.- 665 с.</w:t>
      </w:r>
    </w:p>
    <w:p w:rsidR="005E6E29" w:rsidRPr="005E6E29" w:rsidRDefault="005E6E29" w:rsidP="005E6E29">
      <w:pPr>
        <w:pStyle w:val="a3"/>
        <w:numPr>
          <w:ilvl w:val="0"/>
          <w:numId w:val="17"/>
        </w:numPr>
        <w:autoSpaceDE w:val="0"/>
        <w:autoSpaceDN w:val="0"/>
        <w:adjustRightInd w:val="0"/>
        <w:jc w:val="both"/>
        <w:rPr>
          <w:rFonts w:eastAsiaTheme="minorHAnsi"/>
          <w:sz w:val="28"/>
          <w:szCs w:val="28"/>
          <w:lang w:eastAsia="en-US"/>
        </w:rPr>
      </w:pPr>
      <w:proofErr w:type="spellStart"/>
      <w:r w:rsidRPr="005E6E29">
        <w:rPr>
          <w:sz w:val="28"/>
          <w:szCs w:val="28"/>
        </w:rPr>
        <w:t>Мотросов</w:t>
      </w:r>
      <w:proofErr w:type="spellEnd"/>
      <w:r w:rsidRPr="005E6E29">
        <w:rPr>
          <w:sz w:val="28"/>
          <w:szCs w:val="28"/>
        </w:rPr>
        <w:t xml:space="preserve"> А., Сергеев А., </w:t>
      </w:r>
      <w:proofErr w:type="spellStart"/>
      <w:r w:rsidRPr="005E6E29">
        <w:rPr>
          <w:sz w:val="28"/>
          <w:szCs w:val="28"/>
        </w:rPr>
        <w:t>Чаунин</w:t>
      </w:r>
      <w:proofErr w:type="spellEnd"/>
      <w:r w:rsidRPr="005E6E29">
        <w:rPr>
          <w:sz w:val="28"/>
          <w:szCs w:val="28"/>
        </w:rPr>
        <w:t xml:space="preserve"> М. HTML. Санкт-Петербург «БХВ </w:t>
      </w:r>
      <w:proofErr w:type="gramStart"/>
      <w:r w:rsidRPr="005E6E29">
        <w:rPr>
          <w:sz w:val="28"/>
          <w:szCs w:val="28"/>
        </w:rPr>
        <w:t>-П</w:t>
      </w:r>
      <w:proofErr w:type="gramEnd"/>
      <w:r w:rsidRPr="005E6E29">
        <w:rPr>
          <w:sz w:val="28"/>
          <w:szCs w:val="28"/>
        </w:rPr>
        <w:t>етербург», 2011.- 674с.</w:t>
      </w:r>
    </w:p>
    <w:p w:rsidR="005E6E29" w:rsidRPr="005E6E29" w:rsidRDefault="005E6E29" w:rsidP="005E6E29">
      <w:pPr>
        <w:pStyle w:val="a3"/>
        <w:numPr>
          <w:ilvl w:val="0"/>
          <w:numId w:val="17"/>
        </w:numPr>
        <w:autoSpaceDE w:val="0"/>
        <w:autoSpaceDN w:val="0"/>
        <w:adjustRightInd w:val="0"/>
        <w:jc w:val="both"/>
        <w:rPr>
          <w:rFonts w:eastAsiaTheme="minorHAnsi"/>
          <w:sz w:val="28"/>
          <w:szCs w:val="28"/>
          <w:lang w:eastAsia="en-US"/>
        </w:rPr>
      </w:pPr>
      <w:r w:rsidRPr="005E6E29">
        <w:rPr>
          <w:sz w:val="28"/>
          <w:szCs w:val="28"/>
        </w:rPr>
        <w:t xml:space="preserve">Майкл </w:t>
      </w:r>
      <w:proofErr w:type="spellStart"/>
      <w:r w:rsidRPr="005E6E29">
        <w:rPr>
          <w:sz w:val="28"/>
          <w:szCs w:val="28"/>
        </w:rPr>
        <w:t>Гурвиц</w:t>
      </w:r>
      <w:proofErr w:type="gramStart"/>
      <w:r w:rsidRPr="005E6E29">
        <w:rPr>
          <w:sz w:val="28"/>
          <w:szCs w:val="28"/>
        </w:rPr>
        <w:t>,Л</w:t>
      </w:r>
      <w:proofErr w:type="gramEnd"/>
      <w:r w:rsidRPr="005E6E29">
        <w:rPr>
          <w:sz w:val="28"/>
          <w:szCs w:val="28"/>
        </w:rPr>
        <w:t>ора</w:t>
      </w:r>
      <w:proofErr w:type="spellEnd"/>
      <w:r w:rsidRPr="005E6E29">
        <w:rPr>
          <w:sz w:val="28"/>
          <w:szCs w:val="28"/>
        </w:rPr>
        <w:t xml:space="preserve"> Мак </w:t>
      </w:r>
      <w:proofErr w:type="spellStart"/>
      <w:r w:rsidRPr="005E6E29">
        <w:rPr>
          <w:sz w:val="28"/>
          <w:szCs w:val="28"/>
        </w:rPr>
        <w:t>Кейб</w:t>
      </w:r>
      <w:proofErr w:type="spellEnd"/>
      <w:r w:rsidRPr="005E6E29">
        <w:rPr>
          <w:sz w:val="28"/>
          <w:szCs w:val="28"/>
        </w:rPr>
        <w:t xml:space="preserve"> Использование </w:t>
      </w:r>
      <w:proofErr w:type="spellStart"/>
      <w:r w:rsidRPr="005E6E29">
        <w:rPr>
          <w:sz w:val="28"/>
          <w:szCs w:val="28"/>
        </w:rPr>
        <w:t>Macromedia</w:t>
      </w:r>
      <w:proofErr w:type="spellEnd"/>
      <w:r w:rsidRPr="005E6E29">
        <w:rPr>
          <w:sz w:val="28"/>
          <w:szCs w:val="28"/>
        </w:rPr>
        <w:t xml:space="preserve"> </w:t>
      </w:r>
      <w:proofErr w:type="spellStart"/>
      <w:r w:rsidRPr="005E6E29">
        <w:rPr>
          <w:sz w:val="28"/>
          <w:szCs w:val="28"/>
        </w:rPr>
        <w:t>Flash</w:t>
      </w:r>
      <w:proofErr w:type="spellEnd"/>
      <w:r w:rsidRPr="005E6E29">
        <w:rPr>
          <w:sz w:val="28"/>
          <w:szCs w:val="28"/>
        </w:rPr>
        <w:t xml:space="preserve"> Москва, Санкт-Петербург. Киев. 2010.- 706 с.</w:t>
      </w:r>
    </w:p>
    <w:p w:rsidR="005E6E29" w:rsidRPr="005E6E29" w:rsidRDefault="005E6E29" w:rsidP="005E6E29">
      <w:pPr>
        <w:pStyle w:val="a3"/>
        <w:numPr>
          <w:ilvl w:val="0"/>
          <w:numId w:val="17"/>
        </w:numPr>
        <w:autoSpaceDE w:val="0"/>
        <w:autoSpaceDN w:val="0"/>
        <w:adjustRightInd w:val="0"/>
        <w:jc w:val="both"/>
        <w:rPr>
          <w:rFonts w:eastAsiaTheme="minorHAnsi"/>
          <w:sz w:val="28"/>
          <w:szCs w:val="28"/>
          <w:lang w:eastAsia="en-US"/>
        </w:rPr>
      </w:pPr>
      <w:proofErr w:type="spellStart"/>
      <w:r w:rsidRPr="005E6E29">
        <w:rPr>
          <w:sz w:val="28"/>
          <w:szCs w:val="28"/>
        </w:rPr>
        <w:t>Петюшкин</w:t>
      </w:r>
      <w:proofErr w:type="spellEnd"/>
      <w:r w:rsidRPr="005E6E29">
        <w:rPr>
          <w:sz w:val="28"/>
          <w:szCs w:val="28"/>
        </w:rPr>
        <w:t xml:space="preserve"> А., HTML - Экспресс курс. Санкт-Петербург «БХВ - Петербург», 2010. -258с.</w:t>
      </w:r>
    </w:p>
    <w:p w:rsidR="005E6E29" w:rsidRPr="005E6E29" w:rsidRDefault="005E6E29" w:rsidP="005E6E29">
      <w:pPr>
        <w:pStyle w:val="a3"/>
        <w:numPr>
          <w:ilvl w:val="0"/>
          <w:numId w:val="17"/>
        </w:numPr>
        <w:autoSpaceDE w:val="0"/>
        <w:autoSpaceDN w:val="0"/>
        <w:adjustRightInd w:val="0"/>
        <w:jc w:val="both"/>
        <w:rPr>
          <w:rFonts w:eastAsiaTheme="minorHAnsi"/>
          <w:sz w:val="28"/>
          <w:szCs w:val="28"/>
          <w:lang w:eastAsia="en-US"/>
        </w:rPr>
      </w:pPr>
      <w:r w:rsidRPr="005E6E29">
        <w:rPr>
          <w:sz w:val="28"/>
          <w:szCs w:val="28"/>
        </w:rPr>
        <w:t>Полонская Е.Л. Самоучитель. Язык HTML – Москва, Санкт-Петербург. Киев. 2011 322 с.</w:t>
      </w:r>
    </w:p>
    <w:p w:rsidR="005E6E29" w:rsidRDefault="005E6E29" w:rsidP="005E6E29">
      <w:pPr>
        <w:autoSpaceDE w:val="0"/>
        <w:autoSpaceDN w:val="0"/>
        <w:adjustRightInd w:val="0"/>
        <w:jc w:val="both"/>
        <w:rPr>
          <w:rFonts w:eastAsiaTheme="minorHAnsi"/>
          <w:sz w:val="28"/>
          <w:szCs w:val="28"/>
          <w:lang w:eastAsia="en-US"/>
        </w:rPr>
      </w:pPr>
    </w:p>
    <w:p w:rsidR="002327F5" w:rsidRPr="005E6E29" w:rsidRDefault="002327F5" w:rsidP="005E6E29">
      <w:pPr>
        <w:autoSpaceDE w:val="0"/>
        <w:autoSpaceDN w:val="0"/>
        <w:adjustRightInd w:val="0"/>
        <w:rPr>
          <w:b/>
          <w:sz w:val="28"/>
          <w:szCs w:val="28"/>
        </w:rPr>
      </w:pPr>
    </w:p>
    <w:p w:rsidR="002327F5" w:rsidRPr="005E6E29" w:rsidRDefault="002327F5" w:rsidP="009A2CB1">
      <w:pPr>
        <w:autoSpaceDE w:val="0"/>
        <w:autoSpaceDN w:val="0"/>
        <w:adjustRightInd w:val="0"/>
        <w:ind w:firstLine="708"/>
        <w:jc w:val="center"/>
        <w:rPr>
          <w:b/>
          <w:sz w:val="28"/>
          <w:szCs w:val="28"/>
        </w:rPr>
      </w:pPr>
      <w:bookmarkStart w:id="0" w:name="_GoBack"/>
      <w:bookmarkEnd w:id="0"/>
    </w:p>
    <w:sectPr w:rsidR="002327F5" w:rsidRPr="005E6E29" w:rsidSect="00777FE4">
      <w:footerReference w:type="default" r:id="rId63"/>
      <w:pgSz w:w="11906" w:h="16838"/>
      <w:pgMar w:top="426" w:right="850" w:bottom="1134"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E07" w:rsidRDefault="002C7E07" w:rsidP="002C7E07">
      <w:r>
        <w:separator/>
      </w:r>
    </w:p>
  </w:endnote>
  <w:endnote w:type="continuationSeparator" w:id="0">
    <w:p w:rsidR="002C7E07" w:rsidRDefault="002C7E07" w:rsidP="002C7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altName w:val="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4348286"/>
      <w:docPartObj>
        <w:docPartGallery w:val="Page Numbers (Bottom of Page)"/>
        <w:docPartUnique/>
      </w:docPartObj>
    </w:sdtPr>
    <w:sdtContent>
      <w:p w:rsidR="002C7E07" w:rsidRDefault="002C7E07">
        <w:pPr>
          <w:pStyle w:val="af0"/>
          <w:jc w:val="right"/>
        </w:pPr>
        <w:r>
          <w:fldChar w:fldCharType="begin"/>
        </w:r>
        <w:r>
          <w:instrText>PAGE   \* MERGEFORMAT</w:instrText>
        </w:r>
        <w:r>
          <w:fldChar w:fldCharType="separate"/>
        </w:r>
        <w:r>
          <w:rPr>
            <w:noProof/>
          </w:rPr>
          <w:t>68</w:t>
        </w:r>
        <w:r>
          <w:fldChar w:fldCharType="end"/>
        </w:r>
      </w:p>
    </w:sdtContent>
  </w:sdt>
  <w:p w:rsidR="002C7E07" w:rsidRDefault="002C7E07">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E07" w:rsidRDefault="002C7E07" w:rsidP="002C7E07">
      <w:r>
        <w:separator/>
      </w:r>
    </w:p>
  </w:footnote>
  <w:footnote w:type="continuationSeparator" w:id="0">
    <w:p w:rsidR="002C7E07" w:rsidRDefault="002C7E07" w:rsidP="002C7E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30023"/>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1">
    <w:nsid w:val="10F777CA"/>
    <w:multiLevelType w:val="singleLevel"/>
    <w:tmpl w:val="0419000F"/>
    <w:lvl w:ilvl="0">
      <w:start w:val="1"/>
      <w:numFmt w:val="decimal"/>
      <w:lvlText w:val="%1."/>
      <w:lvlJc w:val="left"/>
      <w:pPr>
        <w:tabs>
          <w:tab w:val="num" w:pos="360"/>
        </w:tabs>
        <w:ind w:left="360" w:hanging="360"/>
      </w:pPr>
      <w:rPr>
        <w:rFonts w:hint="default"/>
      </w:rPr>
    </w:lvl>
  </w:abstractNum>
  <w:abstractNum w:abstractNumId="2">
    <w:nsid w:val="10F821C0"/>
    <w:multiLevelType w:val="hybridMultilevel"/>
    <w:tmpl w:val="0910E74E"/>
    <w:lvl w:ilvl="0" w:tplc="5F641992">
      <w:start w:val="1"/>
      <w:numFmt w:val="bullet"/>
      <w:lvlText w:val=""/>
      <w:lvlJc w:val="left"/>
      <w:pPr>
        <w:tabs>
          <w:tab w:val="num" w:pos="720"/>
        </w:tabs>
        <w:ind w:left="720" w:hanging="360"/>
      </w:pPr>
      <w:rPr>
        <w:rFonts w:ascii="Wingdings" w:hAnsi="Wingdings" w:hint="default"/>
      </w:rPr>
    </w:lvl>
    <w:lvl w:ilvl="1" w:tplc="4AD8A5AE" w:tentative="1">
      <w:start w:val="1"/>
      <w:numFmt w:val="bullet"/>
      <w:lvlText w:val=""/>
      <w:lvlJc w:val="left"/>
      <w:pPr>
        <w:tabs>
          <w:tab w:val="num" w:pos="1440"/>
        </w:tabs>
        <w:ind w:left="1440" w:hanging="360"/>
      </w:pPr>
      <w:rPr>
        <w:rFonts w:ascii="Wingdings" w:hAnsi="Wingdings" w:hint="default"/>
      </w:rPr>
    </w:lvl>
    <w:lvl w:ilvl="2" w:tplc="AEA4724E" w:tentative="1">
      <w:start w:val="1"/>
      <w:numFmt w:val="bullet"/>
      <w:lvlText w:val=""/>
      <w:lvlJc w:val="left"/>
      <w:pPr>
        <w:tabs>
          <w:tab w:val="num" w:pos="2160"/>
        </w:tabs>
        <w:ind w:left="2160" w:hanging="360"/>
      </w:pPr>
      <w:rPr>
        <w:rFonts w:ascii="Wingdings" w:hAnsi="Wingdings" w:hint="default"/>
      </w:rPr>
    </w:lvl>
    <w:lvl w:ilvl="3" w:tplc="90CC80AC" w:tentative="1">
      <w:start w:val="1"/>
      <w:numFmt w:val="bullet"/>
      <w:lvlText w:val=""/>
      <w:lvlJc w:val="left"/>
      <w:pPr>
        <w:tabs>
          <w:tab w:val="num" w:pos="2880"/>
        </w:tabs>
        <w:ind w:left="2880" w:hanging="360"/>
      </w:pPr>
      <w:rPr>
        <w:rFonts w:ascii="Wingdings" w:hAnsi="Wingdings" w:hint="default"/>
      </w:rPr>
    </w:lvl>
    <w:lvl w:ilvl="4" w:tplc="D3EC905A" w:tentative="1">
      <w:start w:val="1"/>
      <w:numFmt w:val="bullet"/>
      <w:lvlText w:val=""/>
      <w:lvlJc w:val="left"/>
      <w:pPr>
        <w:tabs>
          <w:tab w:val="num" w:pos="3600"/>
        </w:tabs>
        <w:ind w:left="3600" w:hanging="360"/>
      </w:pPr>
      <w:rPr>
        <w:rFonts w:ascii="Wingdings" w:hAnsi="Wingdings" w:hint="default"/>
      </w:rPr>
    </w:lvl>
    <w:lvl w:ilvl="5" w:tplc="5BFAD7B0" w:tentative="1">
      <w:start w:val="1"/>
      <w:numFmt w:val="bullet"/>
      <w:lvlText w:val=""/>
      <w:lvlJc w:val="left"/>
      <w:pPr>
        <w:tabs>
          <w:tab w:val="num" w:pos="4320"/>
        </w:tabs>
        <w:ind w:left="4320" w:hanging="360"/>
      </w:pPr>
      <w:rPr>
        <w:rFonts w:ascii="Wingdings" w:hAnsi="Wingdings" w:hint="default"/>
      </w:rPr>
    </w:lvl>
    <w:lvl w:ilvl="6" w:tplc="F44A4A2C" w:tentative="1">
      <w:start w:val="1"/>
      <w:numFmt w:val="bullet"/>
      <w:lvlText w:val=""/>
      <w:lvlJc w:val="left"/>
      <w:pPr>
        <w:tabs>
          <w:tab w:val="num" w:pos="5040"/>
        </w:tabs>
        <w:ind w:left="5040" w:hanging="360"/>
      </w:pPr>
      <w:rPr>
        <w:rFonts w:ascii="Wingdings" w:hAnsi="Wingdings" w:hint="default"/>
      </w:rPr>
    </w:lvl>
    <w:lvl w:ilvl="7" w:tplc="0588A064" w:tentative="1">
      <w:start w:val="1"/>
      <w:numFmt w:val="bullet"/>
      <w:lvlText w:val=""/>
      <w:lvlJc w:val="left"/>
      <w:pPr>
        <w:tabs>
          <w:tab w:val="num" w:pos="5760"/>
        </w:tabs>
        <w:ind w:left="5760" w:hanging="360"/>
      </w:pPr>
      <w:rPr>
        <w:rFonts w:ascii="Wingdings" w:hAnsi="Wingdings" w:hint="default"/>
      </w:rPr>
    </w:lvl>
    <w:lvl w:ilvl="8" w:tplc="83E8BDE6" w:tentative="1">
      <w:start w:val="1"/>
      <w:numFmt w:val="bullet"/>
      <w:lvlText w:val=""/>
      <w:lvlJc w:val="left"/>
      <w:pPr>
        <w:tabs>
          <w:tab w:val="num" w:pos="6480"/>
        </w:tabs>
        <w:ind w:left="6480" w:hanging="360"/>
      </w:pPr>
      <w:rPr>
        <w:rFonts w:ascii="Wingdings" w:hAnsi="Wingdings" w:hint="default"/>
      </w:rPr>
    </w:lvl>
  </w:abstractNum>
  <w:abstractNum w:abstractNumId="3">
    <w:nsid w:val="113D14E0"/>
    <w:multiLevelType w:val="hybridMultilevel"/>
    <w:tmpl w:val="EF9E2CFA"/>
    <w:lvl w:ilvl="0" w:tplc="E78EBDE0">
      <w:start w:val="1"/>
      <w:numFmt w:val="bullet"/>
      <w:lvlText w:val=""/>
      <w:lvlJc w:val="left"/>
      <w:pPr>
        <w:tabs>
          <w:tab w:val="num" w:pos="720"/>
        </w:tabs>
        <w:ind w:left="720" w:hanging="360"/>
      </w:pPr>
      <w:rPr>
        <w:rFonts w:ascii="Wingdings" w:hAnsi="Wingdings" w:hint="default"/>
      </w:rPr>
    </w:lvl>
    <w:lvl w:ilvl="1" w:tplc="B4E8A6F6" w:tentative="1">
      <w:start w:val="1"/>
      <w:numFmt w:val="bullet"/>
      <w:lvlText w:val=""/>
      <w:lvlJc w:val="left"/>
      <w:pPr>
        <w:tabs>
          <w:tab w:val="num" w:pos="1440"/>
        </w:tabs>
        <w:ind w:left="1440" w:hanging="360"/>
      </w:pPr>
      <w:rPr>
        <w:rFonts w:ascii="Wingdings" w:hAnsi="Wingdings" w:hint="default"/>
      </w:rPr>
    </w:lvl>
    <w:lvl w:ilvl="2" w:tplc="AD32DCE0" w:tentative="1">
      <w:start w:val="1"/>
      <w:numFmt w:val="bullet"/>
      <w:lvlText w:val=""/>
      <w:lvlJc w:val="left"/>
      <w:pPr>
        <w:tabs>
          <w:tab w:val="num" w:pos="2160"/>
        </w:tabs>
        <w:ind w:left="2160" w:hanging="360"/>
      </w:pPr>
      <w:rPr>
        <w:rFonts w:ascii="Wingdings" w:hAnsi="Wingdings" w:hint="default"/>
      </w:rPr>
    </w:lvl>
    <w:lvl w:ilvl="3" w:tplc="26805994" w:tentative="1">
      <w:start w:val="1"/>
      <w:numFmt w:val="bullet"/>
      <w:lvlText w:val=""/>
      <w:lvlJc w:val="left"/>
      <w:pPr>
        <w:tabs>
          <w:tab w:val="num" w:pos="2880"/>
        </w:tabs>
        <w:ind w:left="2880" w:hanging="360"/>
      </w:pPr>
      <w:rPr>
        <w:rFonts w:ascii="Wingdings" w:hAnsi="Wingdings" w:hint="default"/>
      </w:rPr>
    </w:lvl>
    <w:lvl w:ilvl="4" w:tplc="D81C26CE" w:tentative="1">
      <w:start w:val="1"/>
      <w:numFmt w:val="bullet"/>
      <w:lvlText w:val=""/>
      <w:lvlJc w:val="left"/>
      <w:pPr>
        <w:tabs>
          <w:tab w:val="num" w:pos="3600"/>
        </w:tabs>
        <w:ind w:left="3600" w:hanging="360"/>
      </w:pPr>
      <w:rPr>
        <w:rFonts w:ascii="Wingdings" w:hAnsi="Wingdings" w:hint="default"/>
      </w:rPr>
    </w:lvl>
    <w:lvl w:ilvl="5" w:tplc="0150AE64" w:tentative="1">
      <w:start w:val="1"/>
      <w:numFmt w:val="bullet"/>
      <w:lvlText w:val=""/>
      <w:lvlJc w:val="left"/>
      <w:pPr>
        <w:tabs>
          <w:tab w:val="num" w:pos="4320"/>
        </w:tabs>
        <w:ind w:left="4320" w:hanging="360"/>
      </w:pPr>
      <w:rPr>
        <w:rFonts w:ascii="Wingdings" w:hAnsi="Wingdings" w:hint="default"/>
      </w:rPr>
    </w:lvl>
    <w:lvl w:ilvl="6" w:tplc="DC809D62" w:tentative="1">
      <w:start w:val="1"/>
      <w:numFmt w:val="bullet"/>
      <w:lvlText w:val=""/>
      <w:lvlJc w:val="left"/>
      <w:pPr>
        <w:tabs>
          <w:tab w:val="num" w:pos="5040"/>
        </w:tabs>
        <w:ind w:left="5040" w:hanging="360"/>
      </w:pPr>
      <w:rPr>
        <w:rFonts w:ascii="Wingdings" w:hAnsi="Wingdings" w:hint="default"/>
      </w:rPr>
    </w:lvl>
    <w:lvl w:ilvl="7" w:tplc="2D7420C6" w:tentative="1">
      <w:start w:val="1"/>
      <w:numFmt w:val="bullet"/>
      <w:lvlText w:val=""/>
      <w:lvlJc w:val="left"/>
      <w:pPr>
        <w:tabs>
          <w:tab w:val="num" w:pos="5760"/>
        </w:tabs>
        <w:ind w:left="5760" w:hanging="360"/>
      </w:pPr>
      <w:rPr>
        <w:rFonts w:ascii="Wingdings" w:hAnsi="Wingdings" w:hint="default"/>
      </w:rPr>
    </w:lvl>
    <w:lvl w:ilvl="8" w:tplc="9CD28E88" w:tentative="1">
      <w:start w:val="1"/>
      <w:numFmt w:val="bullet"/>
      <w:lvlText w:val=""/>
      <w:lvlJc w:val="left"/>
      <w:pPr>
        <w:tabs>
          <w:tab w:val="num" w:pos="6480"/>
        </w:tabs>
        <w:ind w:left="6480" w:hanging="360"/>
      </w:pPr>
      <w:rPr>
        <w:rFonts w:ascii="Wingdings" w:hAnsi="Wingdings" w:hint="default"/>
      </w:rPr>
    </w:lvl>
  </w:abstractNum>
  <w:abstractNum w:abstractNumId="4">
    <w:nsid w:val="117F5B11"/>
    <w:multiLevelType w:val="hybridMultilevel"/>
    <w:tmpl w:val="A6FC8CA0"/>
    <w:lvl w:ilvl="0" w:tplc="5B2E8B8C">
      <w:start w:val="1"/>
      <w:numFmt w:val="bullet"/>
      <w:lvlText w:val=""/>
      <w:lvlJc w:val="left"/>
      <w:pPr>
        <w:tabs>
          <w:tab w:val="num" w:pos="720"/>
        </w:tabs>
        <w:ind w:left="720" w:hanging="360"/>
      </w:pPr>
      <w:rPr>
        <w:rFonts w:ascii="Wingdings" w:hAnsi="Wingdings" w:hint="default"/>
      </w:rPr>
    </w:lvl>
    <w:lvl w:ilvl="1" w:tplc="19DEDEAE" w:tentative="1">
      <w:start w:val="1"/>
      <w:numFmt w:val="bullet"/>
      <w:lvlText w:val=""/>
      <w:lvlJc w:val="left"/>
      <w:pPr>
        <w:tabs>
          <w:tab w:val="num" w:pos="1440"/>
        </w:tabs>
        <w:ind w:left="1440" w:hanging="360"/>
      </w:pPr>
      <w:rPr>
        <w:rFonts w:ascii="Wingdings" w:hAnsi="Wingdings" w:hint="default"/>
      </w:rPr>
    </w:lvl>
    <w:lvl w:ilvl="2" w:tplc="7EBEE0F4" w:tentative="1">
      <w:start w:val="1"/>
      <w:numFmt w:val="bullet"/>
      <w:lvlText w:val=""/>
      <w:lvlJc w:val="left"/>
      <w:pPr>
        <w:tabs>
          <w:tab w:val="num" w:pos="2160"/>
        </w:tabs>
        <w:ind w:left="2160" w:hanging="360"/>
      </w:pPr>
      <w:rPr>
        <w:rFonts w:ascii="Wingdings" w:hAnsi="Wingdings" w:hint="default"/>
      </w:rPr>
    </w:lvl>
    <w:lvl w:ilvl="3" w:tplc="748A6266" w:tentative="1">
      <w:start w:val="1"/>
      <w:numFmt w:val="bullet"/>
      <w:lvlText w:val=""/>
      <w:lvlJc w:val="left"/>
      <w:pPr>
        <w:tabs>
          <w:tab w:val="num" w:pos="2880"/>
        </w:tabs>
        <w:ind w:left="2880" w:hanging="360"/>
      </w:pPr>
      <w:rPr>
        <w:rFonts w:ascii="Wingdings" w:hAnsi="Wingdings" w:hint="default"/>
      </w:rPr>
    </w:lvl>
    <w:lvl w:ilvl="4" w:tplc="78F497F6" w:tentative="1">
      <w:start w:val="1"/>
      <w:numFmt w:val="bullet"/>
      <w:lvlText w:val=""/>
      <w:lvlJc w:val="left"/>
      <w:pPr>
        <w:tabs>
          <w:tab w:val="num" w:pos="3600"/>
        </w:tabs>
        <w:ind w:left="3600" w:hanging="360"/>
      </w:pPr>
      <w:rPr>
        <w:rFonts w:ascii="Wingdings" w:hAnsi="Wingdings" w:hint="default"/>
      </w:rPr>
    </w:lvl>
    <w:lvl w:ilvl="5" w:tplc="2B8AC08C" w:tentative="1">
      <w:start w:val="1"/>
      <w:numFmt w:val="bullet"/>
      <w:lvlText w:val=""/>
      <w:lvlJc w:val="left"/>
      <w:pPr>
        <w:tabs>
          <w:tab w:val="num" w:pos="4320"/>
        </w:tabs>
        <w:ind w:left="4320" w:hanging="360"/>
      </w:pPr>
      <w:rPr>
        <w:rFonts w:ascii="Wingdings" w:hAnsi="Wingdings" w:hint="default"/>
      </w:rPr>
    </w:lvl>
    <w:lvl w:ilvl="6" w:tplc="64464D28" w:tentative="1">
      <w:start w:val="1"/>
      <w:numFmt w:val="bullet"/>
      <w:lvlText w:val=""/>
      <w:lvlJc w:val="left"/>
      <w:pPr>
        <w:tabs>
          <w:tab w:val="num" w:pos="5040"/>
        </w:tabs>
        <w:ind w:left="5040" w:hanging="360"/>
      </w:pPr>
      <w:rPr>
        <w:rFonts w:ascii="Wingdings" w:hAnsi="Wingdings" w:hint="default"/>
      </w:rPr>
    </w:lvl>
    <w:lvl w:ilvl="7" w:tplc="5282C534" w:tentative="1">
      <w:start w:val="1"/>
      <w:numFmt w:val="bullet"/>
      <w:lvlText w:val=""/>
      <w:lvlJc w:val="left"/>
      <w:pPr>
        <w:tabs>
          <w:tab w:val="num" w:pos="5760"/>
        </w:tabs>
        <w:ind w:left="5760" w:hanging="360"/>
      </w:pPr>
      <w:rPr>
        <w:rFonts w:ascii="Wingdings" w:hAnsi="Wingdings" w:hint="default"/>
      </w:rPr>
    </w:lvl>
    <w:lvl w:ilvl="8" w:tplc="E88611B6" w:tentative="1">
      <w:start w:val="1"/>
      <w:numFmt w:val="bullet"/>
      <w:lvlText w:val=""/>
      <w:lvlJc w:val="left"/>
      <w:pPr>
        <w:tabs>
          <w:tab w:val="num" w:pos="6480"/>
        </w:tabs>
        <w:ind w:left="6480" w:hanging="360"/>
      </w:pPr>
      <w:rPr>
        <w:rFonts w:ascii="Wingdings" w:hAnsi="Wingdings" w:hint="default"/>
      </w:rPr>
    </w:lvl>
  </w:abstractNum>
  <w:abstractNum w:abstractNumId="5">
    <w:nsid w:val="15C857A2"/>
    <w:multiLevelType w:val="hybridMultilevel"/>
    <w:tmpl w:val="7338C1E8"/>
    <w:lvl w:ilvl="0" w:tplc="5A7CA2AC">
      <w:start w:val="1"/>
      <w:numFmt w:val="bullet"/>
      <w:lvlText w:val=""/>
      <w:lvlJc w:val="left"/>
      <w:pPr>
        <w:tabs>
          <w:tab w:val="num" w:pos="720"/>
        </w:tabs>
        <w:ind w:left="720" w:hanging="360"/>
      </w:pPr>
      <w:rPr>
        <w:rFonts w:ascii="Wingdings" w:hAnsi="Wingdings" w:hint="default"/>
      </w:rPr>
    </w:lvl>
    <w:lvl w:ilvl="1" w:tplc="28AA7612" w:tentative="1">
      <w:start w:val="1"/>
      <w:numFmt w:val="bullet"/>
      <w:lvlText w:val=""/>
      <w:lvlJc w:val="left"/>
      <w:pPr>
        <w:tabs>
          <w:tab w:val="num" w:pos="1440"/>
        </w:tabs>
        <w:ind w:left="1440" w:hanging="360"/>
      </w:pPr>
      <w:rPr>
        <w:rFonts w:ascii="Wingdings" w:hAnsi="Wingdings" w:hint="default"/>
      </w:rPr>
    </w:lvl>
    <w:lvl w:ilvl="2" w:tplc="EF6A52C8" w:tentative="1">
      <w:start w:val="1"/>
      <w:numFmt w:val="bullet"/>
      <w:lvlText w:val=""/>
      <w:lvlJc w:val="left"/>
      <w:pPr>
        <w:tabs>
          <w:tab w:val="num" w:pos="2160"/>
        </w:tabs>
        <w:ind w:left="2160" w:hanging="360"/>
      </w:pPr>
      <w:rPr>
        <w:rFonts w:ascii="Wingdings" w:hAnsi="Wingdings" w:hint="default"/>
      </w:rPr>
    </w:lvl>
    <w:lvl w:ilvl="3" w:tplc="2E42EFF2" w:tentative="1">
      <w:start w:val="1"/>
      <w:numFmt w:val="bullet"/>
      <w:lvlText w:val=""/>
      <w:lvlJc w:val="left"/>
      <w:pPr>
        <w:tabs>
          <w:tab w:val="num" w:pos="2880"/>
        </w:tabs>
        <w:ind w:left="2880" w:hanging="360"/>
      </w:pPr>
      <w:rPr>
        <w:rFonts w:ascii="Wingdings" w:hAnsi="Wingdings" w:hint="default"/>
      </w:rPr>
    </w:lvl>
    <w:lvl w:ilvl="4" w:tplc="AF3615F6" w:tentative="1">
      <w:start w:val="1"/>
      <w:numFmt w:val="bullet"/>
      <w:lvlText w:val=""/>
      <w:lvlJc w:val="left"/>
      <w:pPr>
        <w:tabs>
          <w:tab w:val="num" w:pos="3600"/>
        </w:tabs>
        <w:ind w:left="3600" w:hanging="360"/>
      </w:pPr>
      <w:rPr>
        <w:rFonts w:ascii="Wingdings" w:hAnsi="Wingdings" w:hint="default"/>
      </w:rPr>
    </w:lvl>
    <w:lvl w:ilvl="5" w:tplc="BE763626" w:tentative="1">
      <w:start w:val="1"/>
      <w:numFmt w:val="bullet"/>
      <w:lvlText w:val=""/>
      <w:lvlJc w:val="left"/>
      <w:pPr>
        <w:tabs>
          <w:tab w:val="num" w:pos="4320"/>
        </w:tabs>
        <w:ind w:left="4320" w:hanging="360"/>
      </w:pPr>
      <w:rPr>
        <w:rFonts w:ascii="Wingdings" w:hAnsi="Wingdings" w:hint="default"/>
      </w:rPr>
    </w:lvl>
    <w:lvl w:ilvl="6" w:tplc="98FA2C56" w:tentative="1">
      <w:start w:val="1"/>
      <w:numFmt w:val="bullet"/>
      <w:lvlText w:val=""/>
      <w:lvlJc w:val="left"/>
      <w:pPr>
        <w:tabs>
          <w:tab w:val="num" w:pos="5040"/>
        </w:tabs>
        <w:ind w:left="5040" w:hanging="360"/>
      </w:pPr>
      <w:rPr>
        <w:rFonts w:ascii="Wingdings" w:hAnsi="Wingdings" w:hint="default"/>
      </w:rPr>
    </w:lvl>
    <w:lvl w:ilvl="7" w:tplc="39EA5978" w:tentative="1">
      <w:start w:val="1"/>
      <w:numFmt w:val="bullet"/>
      <w:lvlText w:val=""/>
      <w:lvlJc w:val="left"/>
      <w:pPr>
        <w:tabs>
          <w:tab w:val="num" w:pos="5760"/>
        </w:tabs>
        <w:ind w:left="5760" w:hanging="360"/>
      </w:pPr>
      <w:rPr>
        <w:rFonts w:ascii="Wingdings" w:hAnsi="Wingdings" w:hint="default"/>
      </w:rPr>
    </w:lvl>
    <w:lvl w:ilvl="8" w:tplc="AD52D39E" w:tentative="1">
      <w:start w:val="1"/>
      <w:numFmt w:val="bullet"/>
      <w:lvlText w:val=""/>
      <w:lvlJc w:val="left"/>
      <w:pPr>
        <w:tabs>
          <w:tab w:val="num" w:pos="6480"/>
        </w:tabs>
        <w:ind w:left="6480" w:hanging="360"/>
      </w:pPr>
      <w:rPr>
        <w:rFonts w:ascii="Wingdings" w:hAnsi="Wingdings" w:hint="default"/>
      </w:rPr>
    </w:lvl>
  </w:abstractNum>
  <w:abstractNum w:abstractNumId="6">
    <w:nsid w:val="17EB4940"/>
    <w:multiLevelType w:val="singleLevel"/>
    <w:tmpl w:val="C49E8F58"/>
    <w:lvl w:ilvl="0">
      <w:numFmt w:val="bullet"/>
      <w:lvlText w:val="-"/>
      <w:lvlJc w:val="left"/>
      <w:pPr>
        <w:tabs>
          <w:tab w:val="num" w:pos="360"/>
        </w:tabs>
        <w:ind w:left="360" w:hanging="360"/>
      </w:pPr>
      <w:rPr>
        <w:rFonts w:ascii="Times New Roman" w:hAnsi="Times New Roman" w:hint="default"/>
      </w:rPr>
    </w:lvl>
  </w:abstractNum>
  <w:abstractNum w:abstractNumId="7">
    <w:nsid w:val="18843568"/>
    <w:multiLevelType w:val="hybridMultilevel"/>
    <w:tmpl w:val="3904BCF8"/>
    <w:lvl w:ilvl="0" w:tplc="E834A704">
      <w:start w:val="1"/>
      <w:numFmt w:val="bullet"/>
      <w:lvlText w:val=""/>
      <w:lvlJc w:val="left"/>
      <w:pPr>
        <w:tabs>
          <w:tab w:val="num" w:pos="720"/>
        </w:tabs>
        <w:ind w:left="720" w:hanging="360"/>
      </w:pPr>
      <w:rPr>
        <w:rFonts w:ascii="Wingdings" w:hAnsi="Wingdings" w:hint="default"/>
      </w:rPr>
    </w:lvl>
    <w:lvl w:ilvl="1" w:tplc="F76A4C82" w:tentative="1">
      <w:start w:val="1"/>
      <w:numFmt w:val="bullet"/>
      <w:lvlText w:val=""/>
      <w:lvlJc w:val="left"/>
      <w:pPr>
        <w:tabs>
          <w:tab w:val="num" w:pos="1440"/>
        </w:tabs>
        <w:ind w:left="1440" w:hanging="360"/>
      </w:pPr>
      <w:rPr>
        <w:rFonts w:ascii="Wingdings" w:hAnsi="Wingdings" w:hint="default"/>
      </w:rPr>
    </w:lvl>
    <w:lvl w:ilvl="2" w:tplc="9CCEF490" w:tentative="1">
      <w:start w:val="1"/>
      <w:numFmt w:val="bullet"/>
      <w:lvlText w:val=""/>
      <w:lvlJc w:val="left"/>
      <w:pPr>
        <w:tabs>
          <w:tab w:val="num" w:pos="2160"/>
        </w:tabs>
        <w:ind w:left="2160" w:hanging="360"/>
      </w:pPr>
      <w:rPr>
        <w:rFonts w:ascii="Wingdings" w:hAnsi="Wingdings" w:hint="default"/>
      </w:rPr>
    </w:lvl>
    <w:lvl w:ilvl="3" w:tplc="D9E6CAFC" w:tentative="1">
      <w:start w:val="1"/>
      <w:numFmt w:val="bullet"/>
      <w:lvlText w:val=""/>
      <w:lvlJc w:val="left"/>
      <w:pPr>
        <w:tabs>
          <w:tab w:val="num" w:pos="2880"/>
        </w:tabs>
        <w:ind w:left="2880" w:hanging="360"/>
      </w:pPr>
      <w:rPr>
        <w:rFonts w:ascii="Wingdings" w:hAnsi="Wingdings" w:hint="default"/>
      </w:rPr>
    </w:lvl>
    <w:lvl w:ilvl="4" w:tplc="A7C84412" w:tentative="1">
      <w:start w:val="1"/>
      <w:numFmt w:val="bullet"/>
      <w:lvlText w:val=""/>
      <w:lvlJc w:val="left"/>
      <w:pPr>
        <w:tabs>
          <w:tab w:val="num" w:pos="3600"/>
        </w:tabs>
        <w:ind w:left="3600" w:hanging="360"/>
      </w:pPr>
      <w:rPr>
        <w:rFonts w:ascii="Wingdings" w:hAnsi="Wingdings" w:hint="default"/>
      </w:rPr>
    </w:lvl>
    <w:lvl w:ilvl="5" w:tplc="CE448B9A" w:tentative="1">
      <w:start w:val="1"/>
      <w:numFmt w:val="bullet"/>
      <w:lvlText w:val=""/>
      <w:lvlJc w:val="left"/>
      <w:pPr>
        <w:tabs>
          <w:tab w:val="num" w:pos="4320"/>
        </w:tabs>
        <w:ind w:left="4320" w:hanging="360"/>
      </w:pPr>
      <w:rPr>
        <w:rFonts w:ascii="Wingdings" w:hAnsi="Wingdings" w:hint="default"/>
      </w:rPr>
    </w:lvl>
    <w:lvl w:ilvl="6" w:tplc="2E2816B6" w:tentative="1">
      <w:start w:val="1"/>
      <w:numFmt w:val="bullet"/>
      <w:lvlText w:val=""/>
      <w:lvlJc w:val="left"/>
      <w:pPr>
        <w:tabs>
          <w:tab w:val="num" w:pos="5040"/>
        </w:tabs>
        <w:ind w:left="5040" w:hanging="360"/>
      </w:pPr>
      <w:rPr>
        <w:rFonts w:ascii="Wingdings" w:hAnsi="Wingdings" w:hint="default"/>
      </w:rPr>
    </w:lvl>
    <w:lvl w:ilvl="7" w:tplc="A3A2FFF0" w:tentative="1">
      <w:start w:val="1"/>
      <w:numFmt w:val="bullet"/>
      <w:lvlText w:val=""/>
      <w:lvlJc w:val="left"/>
      <w:pPr>
        <w:tabs>
          <w:tab w:val="num" w:pos="5760"/>
        </w:tabs>
        <w:ind w:left="5760" w:hanging="360"/>
      </w:pPr>
      <w:rPr>
        <w:rFonts w:ascii="Wingdings" w:hAnsi="Wingdings" w:hint="default"/>
      </w:rPr>
    </w:lvl>
    <w:lvl w:ilvl="8" w:tplc="623AA1BA" w:tentative="1">
      <w:start w:val="1"/>
      <w:numFmt w:val="bullet"/>
      <w:lvlText w:val=""/>
      <w:lvlJc w:val="left"/>
      <w:pPr>
        <w:tabs>
          <w:tab w:val="num" w:pos="6480"/>
        </w:tabs>
        <w:ind w:left="6480" w:hanging="360"/>
      </w:pPr>
      <w:rPr>
        <w:rFonts w:ascii="Wingdings" w:hAnsi="Wingdings" w:hint="default"/>
      </w:rPr>
    </w:lvl>
  </w:abstractNum>
  <w:abstractNum w:abstractNumId="8">
    <w:nsid w:val="18A53042"/>
    <w:multiLevelType w:val="hybridMultilevel"/>
    <w:tmpl w:val="320EADEC"/>
    <w:lvl w:ilvl="0" w:tplc="D8389710">
      <w:start w:val="1"/>
      <w:numFmt w:val="decimal"/>
      <w:lvlText w:val="%1."/>
      <w:lvlJc w:val="left"/>
      <w:pPr>
        <w:tabs>
          <w:tab w:val="num" w:pos="720"/>
        </w:tabs>
        <w:ind w:left="720" w:hanging="360"/>
      </w:pPr>
    </w:lvl>
    <w:lvl w:ilvl="1" w:tplc="E6107DB4" w:tentative="1">
      <w:start w:val="1"/>
      <w:numFmt w:val="decimal"/>
      <w:lvlText w:val="%2."/>
      <w:lvlJc w:val="left"/>
      <w:pPr>
        <w:tabs>
          <w:tab w:val="num" w:pos="1440"/>
        </w:tabs>
        <w:ind w:left="1440" w:hanging="360"/>
      </w:pPr>
    </w:lvl>
    <w:lvl w:ilvl="2" w:tplc="F7D06CBC" w:tentative="1">
      <w:start w:val="1"/>
      <w:numFmt w:val="decimal"/>
      <w:lvlText w:val="%3."/>
      <w:lvlJc w:val="left"/>
      <w:pPr>
        <w:tabs>
          <w:tab w:val="num" w:pos="2160"/>
        </w:tabs>
        <w:ind w:left="2160" w:hanging="360"/>
      </w:pPr>
    </w:lvl>
    <w:lvl w:ilvl="3" w:tplc="E6B69AE0" w:tentative="1">
      <w:start w:val="1"/>
      <w:numFmt w:val="decimal"/>
      <w:lvlText w:val="%4."/>
      <w:lvlJc w:val="left"/>
      <w:pPr>
        <w:tabs>
          <w:tab w:val="num" w:pos="2880"/>
        </w:tabs>
        <w:ind w:left="2880" w:hanging="360"/>
      </w:pPr>
    </w:lvl>
    <w:lvl w:ilvl="4" w:tplc="09BA79A8" w:tentative="1">
      <w:start w:val="1"/>
      <w:numFmt w:val="decimal"/>
      <w:lvlText w:val="%5."/>
      <w:lvlJc w:val="left"/>
      <w:pPr>
        <w:tabs>
          <w:tab w:val="num" w:pos="3600"/>
        </w:tabs>
        <w:ind w:left="3600" w:hanging="360"/>
      </w:pPr>
    </w:lvl>
    <w:lvl w:ilvl="5" w:tplc="7DDE377C" w:tentative="1">
      <w:start w:val="1"/>
      <w:numFmt w:val="decimal"/>
      <w:lvlText w:val="%6."/>
      <w:lvlJc w:val="left"/>
      <w:pPr>
        <w:tabs>
          <w:tab w:val="num" w:pos="4320"/>
        </w:tabs>
        <w:ind w:left="4320" w:hanging="360"/>
      </w:pPr>
    </w:lvl>
    <w:lvl w:ilvl="6" w:tplc="0CDEE47E" w:tentative="1">
      <w:start w:val="1"/>
      <w:numFmt w:val="decimal"/>
      <w:lvlText w:val="%7."/>
      <w:lvlJc w:val="left"/>
      <w:pPr>
        <w:tabs>
          <w:tab w:val="num" w:pos="5040"/>
        </w:tabs>
        <w:ind w:left="5040" w:hanging="360"/>
      </w:pPr>
    </w:lvl>
    <w:lvl w:ilvl="7" w:tplc="3FCE3726" w:tentative="1">
      <w:start w:val="1"/>
      <w:numFmt w:val="decimal"/>
      <w:lvlText w:val="%8."/>
      <w:lvlJc w:val="left"/>
      <w:pPr>
        <w:tabs>
          <w:tab w:val="num" w:pos="5760"/>
        </w:tabs>
        <w:ind w:left="5760" w:hanging="360"/>
      </w:pPr>
    </w:lvl>
    <w:lvl w:ilvl="8" w:tplc="35428010" w:tentative="1">
      <w:start w:val="1"/>
      <w:numFmt w:val="decimal"/>
      <w:lvlText w:val="%9."/>
      <w:lvlJc w:val="left"/>
      <w:pPr>
        <w:tabs>
          <w:tab w:val="num" w:pos="6480"/>
        </w:tabs>
        <w:ind w:left="6480" w:hanging="360"/>
      </w:pPr>
    </w:lvl>
  </w:abstractNum>
  <w:abstractNum w:abstractNumId="9">
    <w:nsid w:val="215A3837"/>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10">
    <w:nsid w:val="2A06621A"/>
    <w:multiLevelType w:val="hybridMultilevel"/>
    <w:tmpl w:val="AE12993C"/>
    <w:lvl w:ilvl="0" w:tplc="2924D6CE">
      <w:start w:val="1"/>
      <w:numFmt w:val="bullet"/>
      <w:lvlText w:val=""/>
      <w:lvlJc w:val="left"/>
      <w:pPr>
        <w:tabs>
          <w:tab w:val="num" w:pos="720"/>
        </w:tabs>
        <w:ind w:left="720" w:hanging="360"/>
      </w:pPr>
      <w:rPr>
        <w:rFonts w:ascii="Wingdings" w:hAnsi="Wingdings" w:hint="default"/>
      </w:rPr>
    </w:lvl>
    <w:lvl w:ilvl="1" w:tplc="59684762" w:tentative="1">
      <w:start w:val="1"/>
      <w:numFmt w:val="bullet"/>
      <w:lvlText w:val=""/>
      <w:lvlJc w:val="left"/>
      <w:pPr>
        <w:tabs>
          <w:tab w:val="num" w:pos="1440"/>
        </w:tabs>
        <w:ind w:left="1440" w:hanging="360"/>
      </w:pPr>
      <w:rPr>
        <w:rFonts w:ascii="Wingdings" w:hAnsi="Wingdings" w:hint="default"/>
      </w:rPr>
    </w:lvl>
    <w:lvl w:ilvl="2" w:tplc="C6FAE07C" w:tentative="1">
      <w:start w:val="1"/>
      <w:numFmt w:val="bullet"/>
      <w:lvlText w:val=""/>
      <w:lvlJc w:val="left"/>
      <w:pPr>
        <w:tabs>
          <w:tab w:val="num" w:pos="2160"/>
        </w:tabs>
        <w:ind w:left="2160" w:hanging="360"/>
      </w:pPr>
      <w:rPr>
        <w:rFonts w:ascii="Wingdings" w:hAnsi="Wingdings" w:hint="default"/>
      </w:rPr>
    </w:lvl>
    <w:lvl w:ilvl="3" w:tplc="93802BBC" w:tentative="1">
      <w:start w:val="1"/>
      <w:numFmt w:val="bullet"/>
      <w:lvlText w:val=""/>
      <w:lvlJc w:val="left"/>
      <w:pPr>
        <w:tabs>
          <w:tab w:val="num" w:pos="2880"/>
        </w:tabs>
        <w:ind w:left="2880" w:hanging="360"/>
      </w:pPr>
      <w:rPr>
        <w:rFonts w:ascii="Wingdings" w:hAnsi="Wingdings" w:hint="default"/>
      </w:rPr>
    </w:lvl>
    <w:lvl w:ilvl="4" w:tplc="1130D872" w:tentative="1">
      <w:start w:val="1"/>
      <w:numFmt w:val="bullet"/>
      <w:lvlText w:val=""/>
      <w:lvlJc w:val="left"/>
      <w:pPr>
        <w:tabs>
          <w:tab w:val="num" w:pos="3600"/>
        </w:tabs>
        <w:ind w:left="3600" w:hanging="360"/>
      </w:pPr>
      <w:rPr>
        <w:rFonts w:ascii="Wingdings" w:hAnsi="Wingdings" w:hint="default"/>
      </w:rPr>
    </w:lvl>
    <w:lvl w:ilvl="5" w:tplc="34921F12" w:tentative="1">
      <w:start w:val="1"/>
      <w:numFmt w:val="bullet"/>
      <w:lvlText w:val=""/>
      <w:lvlJc w:val="left"/>
      <w:pPr>
        <w:tabs>
          <w:tab w:val="num" w:pos="4320"/>
        </w:tabs>
        <w:ind w:left="4320" w:hanging="360"/>
      </w:pPr>
      <w:rPr>
        <w:rFonts w:ascii="Wingdings" w:hAnsi="Wingdings" w:hint="default"/>
      </w:rPr>
    </w:lvl>
    <w:lvl w:ilvl="6" w:tplc="42C27B5E" w:tentative="1">
      <w:start w:val="1"/>
      <w:numFmt w:val="bullet"/>
      <w:lvlText w:val=""/>
      <w:lvlJc w:val="left"/>
      <w:pPr>
        <w:tabs>
          <w:tab w:val="num" w:pos="5040"/>
        </w:tabs>
        <w:ind w:left="5040" w:hanging="360"/>
      </w:pPr>
      <w:rPr>
        <w:rFonts w:ascii="Wingdings" w:hAnsi="Wingdings" w:hint="default"/>
      </w:rPr>
    </w:lvl>
    <w:lvl w:ilvl="7" w:tplc="5A6407EC" w:tentative="1">
      <w:start w:val="1"/>
      <w:numFmt w:val="bullet"/>
      <w:lvlText w:val=""/>
      <w:lvlJc w:val="left"/>
      <w:pPr>
        <w:tabs>
          <w:tab w:val="num" w:pos="5760"/>
        </w:tabs>
        <w:ind w:left="5760" w:hanging="360"/>
      </w:pPr>
      <w:rPr>
        <w:rFonts w:ascii="Wingdings" w:hAnsi="Wingdings" w:hint="default"/>
      </w:rPr>
    </w:lvl>
    <w:lvl w:ilvl="8" w:tplc="469C2CC6" w:tentative="1">
      <w:start w:val="1"/>
      <w:numFmt w:val="bullet"/>
      <w:lvlText w:val=""/>
      <w:lvlJc w:val="left"/>
      <w:pPr>
        <w:tabs>
          <w:tab w:val="num" w:pos="6480"/>
        </w:tabs>
        <w:ind w:left="6480" w:hanging="360"/>
      </w:pPr>
      <w:rPr>
        <w:rFonts w:ascii="Wingdings" w:hAnsi="Wingdings" w:hint="default"/>
      </w:rPr>
    </w:lvl>
  </w:abstractNum>
  <w:abstractNum w:abstractNumId="11">
    <w:nsid w:val="33336B70"/>
    <w:multiLevelType w:val="hybridMultilevel"/>
    <w:tmpl w:val="FD066362"/>
    <w:lvl w:ilvl="0" w:tplc="29ACF626">
      <w:start w:val="1"/>
      <w:numFmt w:val="decimal"/>
      <w:lvlText w:val="%1."/>
      <w:lvlJc w:val="left"/>
      <w:pPr>
        <w:tabs>
          <w:tab w:val="num" w:pos="720"/>
        </w:tabs>
        <w:ind w:left="720" w:hanging="360"/>
      </w:pPr>
    </w:lvl>
    <w:lvl w:ilvl="1" w:tplc="9DB23422" w:tentative="1">
      <w:start w:val="1"/>
      <w:numFmt w:val="decimal"/>
      <w:lvlText w:val="%2."/>
      <w:lvlJc w:val="left"/>
      <w:pPr>
        <w:tabs>
          <w:tab w:val="num" w:pos="1440"/>
        </w:tabs>
        <w:ind w:left="1440" w:hanging="360"/>
      </w:pPr>
    </w:lvl>
    <w:lvl w:ilvl="2" w:tplc="43C68BC6" w:tentative="1">
      <w:start w:val="1"/>
      <w:numFmt w:val="decimal"/>
      <w:lvlText w:val="%3."/>
      <w:lvlJc w:val="left"/>
      <w:pPr>
        <w:tabs>
          <w:tab w:val="num" w:pos="2160"/>
        </w:tabs>
        <w:ind w:left="2160" w:hanging="360"/>
      </w:pPr>
    </w:lvl>
    <w:lvl w:ilvl="3" w:tplc="8EAA97EE" w:tentative="1">
      <w:start w:val="1"/>
      <w:numFmt w:val="decimal"/>
      <w:lvlText w:val="%4."/>
      <w:lvlJc w:val="left"/>
      <w:pPr>
        <w:tabs>
          <w:tab w:val="num" w:pos="2880"/>
        </w:tabs>
        <w:ind w:left="2880" w:hanging="360"/>
      </w:pPr>
    </w:lvl>
    <w:lvl w:ilvl="4" w:tplc="235AB276" w:tentative="1">
      <w:start w:val="1"/>
      <w:numFmt w:val="decimal"/>
      <w:lvlText w:val="%5."/>
      <w:lvlJc w:val="left"/>
      <w:pPr>
        <w:tabs>
          <w:tab w:val="num" w:pos="3600"/>
        </w:tabs>
        <w:ind w:left="3600" w:hanging="360"/>
      </w:pPr>
    </w:lvl>
    <w:lvl w:ilvl="5" w:tplc="DC1825DE" w:tentative="1">
      <w:start w:val="1"/>
      <w:numFmt w:val="decimal"/>
      <w:lvlText w:val="%6."/>
      <w:lvlJc w:val="left"/>
      <w:pPr>
        <w:tabs>
          <w:tab w:val="num" w:pos="4320"/>
        </w:tabs>
        <w:ind w:left="4320" w:hanging="360"/>
      </w:pPr>
    </w:lvl>
    <w:lvl w:ilvl="6" w:tplc="296EB4CE" w:tentative="1">
      <w:start w:val="1"/>
      <w:numFmt w:val="decimal"/>
      <w:lvlText w:val="%7."/>
      <w:lvlJc w:val="left"/>
      <w:pPr>
        <w:tabs>
          <w:tab w:val="num" w:pos="5040"/>
        </w:tabs>
        <w:ind w:left="5040" w:hanging="360"/>
      </w:pPr>
    </w:lvl>
    <w:lvl w:ilvl="7" w:tplc="E8FEE2FA" w:tentative="1">
      <w:start w:val="1"/>
      <w:numFmt w:val="decimal"/>
      <w:lvlText w:val="%8."/>
      <w:lvlJc w:val="left"/>
      <w:pPr>
        <w:tabs>
          <w:tab w:val="num" w:pos="5760"/>
        </w:tabs>
        <w:ind w:left="5760" w:hanging="360"/>
      </w:pPr>
    </w:lvl>
    <w:lvl w:ilvl="8" w:tplc="4DDAF8F6" w:tentative="1">
      <w:start w:val="1"/>
      <w:numFmt w:val="decimal"/>
      <w:lvlText w:val="%9."/>
      <w:lvlJc w:val="left"/>
      <w:pPr>
        <w:tabs>
          <w:tab w:val="num" w:pos="6480"/>
        </w:tabs>
        <w:ind w:left="6480" w:hanging="360"/>
      </w:pPr>
    </w:lvl>
  </w:abstractNum>
  <w:abstractNum w:abstractNumId="12">
    <w:nsid w:val="356C1FE4"/>
    <w:multiLevelType w:val="hybridMultilevel"/>
    <w:tmpl w:val="66924804"/>
    <w:lvl w:ilvl="0" w:tplc="3E60361C">
      <w:start w:val="1"/>
      <w:numFmt w:val="decimal"/>
      <w:lvlText w:val="%1."/>
      <w:lvlJc w:val="left"/>
      <w:pPr>
        <w:tabs>
          <w:tab w:val="num" w:pos="720"/>
        </w:tabs>
        <w:ind w:left="720" w:hanging="360"/>
      </w:pPr>
    </w:lvl>
    <w:lvl w:ilvl="1" w:tplc="61F0A41A" w:tentative="1">
      <w:start w:val="1"/>
      <w:numFmt w:val="decimal"/>
      <w:lvlText w:val="%2."/>
      <w:lvlJc w:val="left"/>
      <w:pPr>
        <w:tabs>
          <w:tab w:val="num" w:pos="1440"/>
        </w:tabs>
        <w:ind w:left="1440" w:hanging="360"/>
      </w:pPr>
    </w:lvl>
    <w:lvl w:ilvl="2" w:tplc="0C50CB6E" w:tentative="1">
      <w:start w:val="1"/>
      <w:numFmt w:val="decimal"/>
      <w:lvlText w:val="%3."/>
      <w:lvlJc w:val="left"/>
      <w:pPr>
        <w:tabs>
          <w:tab w:val="num" w:pos="2160"/>
        </w:tabs>
        <w:ind w:left="2160" w:hanging="360"/>
      </w:pPr>
    </w:lvl>
    <w:lvl w:ilvl="3" w:tplc="E71A539C" w:tentative="1">
      <w:start w:val="1"/>
      <w:numFmt w:val="decimal"/>
      <w:lvlText w:val="%4."/>
      <w:lvlJc w:val="left"/>
      <w:pPr>
        <w:tabs>
          <w:tab w:val="num" w:pos="2880"/>
        </w:tabs>
        <w:ind w:left="2880" w:hanging="360"/>
      </w:pPr>
    </w:lvl>
    <w:lvl w:ilvl="4" w:tplc="22BCCF88" w:tentative="1">
      <w:start w:val="1"/>
      <w:numFmt w:val="decimal"/>
      <w:lvlText w:val="%5."/>
      <w:lvlJc w:val="left"/>
      <w:pPr>
        <w:tabs>
          <w:tab w:val="num" w:pos="3600"/>
        </w:tabs>
        <w:ind w:left="3600" w:hanging="360"/>
      </w:pPr>
    </w:lvl>
    <w:lvl w:ilvl="5" w:tplc="2258D708" w:tentative="1">
      <w:start w:val="1"/>
      <w:numFmt w:val="decimal"/>
      <w:lvlText w:val="%6."/>
      <w:lvlJc w:val="left"/>
      <w:pPr>
        <w:tabs>
          <w:tab w:val="num" w:pos="4320"/>
        </w:tabs>
        <w:ind w:left="4320" w:hanging="360"/>
      </w:pPr>
    </w:lvl>
    <w:lvl w:ilvl="6" w:tplc="F59C1CA6" w:tentative="1">
      <w:start w:val="1"/>
      <w:numFmt w:val="decimal"/>
      <w:lvlText w:val="%7."/>
      <w:lvlJc w:val="left"/>
      <w:pPr>
        <w:tabs>
          <w:tab w:val="num" w:pos="5040"/>
        </w:tabs>
        <w:ind w:left="5040" w:hanging="360"/>
      </w:pPr>
    </w:lvl>
    <w:lvl w:ilvl="7" w:tplc="63181E00" w:tentative="1">
      <w:start w:val="1"/>
      <w:numFmt w:val="decimal"/>
      <w:lvlText w:val="%8."/>
      <w:lvlJc w:val="left"/>
      <w:pPr>
        <w:tabs>
          <w:tab w:val="num" w:pos="5760"/>
        </w:tabs>
        <w:ind w:left="5760" w:hanging="360"/>
      </w:pPr>
    </w:lvl>
    <w:lvl w:ilvl="8" w:tplc="476E9FE4" w:tentative="1">
      <w:start w:val="1"/>
      <w:numFmt w:val="decimal"/>
      <w:lvlText w:val="%9."/>
      <w:lvlJc w:val="left"/>
      <w:pPr>
        <w:tabs>
          <w:tab w:val="num" w:pos="6480"/>
        </w:tabs>
        <w:ind w:left="6480" w:hanging="360"/>
      </w:pPr>
    </w:lvl>
  </w:abstractNum>
  <w:abstractNum w:abstractNumId="13">
    <w:nsid w:val="39C617BF"/>
    <w:multiLevelType w:val="hybridMultilevel"/>
    <w:tmpl w:val="76CE2EC8"/>
    <w:lvl w:ilvl="0" w:tplc="F392B6C8">
      <w:start w:val="1"/>
      <w:numFmt w:val="bullet"/>
      <w:lvlText w:val=""/>
      <w:lvlJc w:val="left"/>
      <w:pPr>
        <w:tabs>
          <w:tab w:val="num" w:pos="720"/>
        </w:tabs>
        <w:ind w:left="720" w:hanging="360"/>
      </w:pPr>
      <w:rPr>
        <w:rFonts w:ascii="Wingdings" w:hAnsi="Wingdings" w:hint="default"/>
      </w:rPr>
    </w:lvl>
    <w:lvl w:ilvl="1" w:tplc="86CE0918" w:tentative="1">
      <w:start w:val="1"/>
      <w:numFmt w:val="bullet"/>
      <w:lvlText w:val=""/>
      <w:lvlJc w:val="left"/>
      <w:pPr>
        <w:tabs>
          <w:tab w:val="num" w:pos="1440"/>
        </w:tabs>
        <w:ind w:left="1440" w:hanging="360"/>
      </w:pPr>
      <w:rPr>
        <w:rFonts w:ascii="Wingdings" w:hAnsi="Wingdings" w:hint="default"/>
      </w:rPr>
    </w:lvl>
    <w:lvl w:ilvl="2" w:tplc="1E842224" w:tentative="1">
      <w:start w:val="1"/>
      <w:numFmt w:val="bullet"/>
      <w:lvlText w:val=""/>
      <w:lvlJc w:val="left"/>
      <w:pPr>
        <w:tabs>
          <w:tab w:val="num" w:pos="2160"/>
        </w:tabs>
        <w:ind w:left="2160" w:hanging="360"/>
      </w:pPr>
      <w:rPr>
        <w:rFonts w:ascii="Wingdings" w:hAnsi="Wingdings" w:hint="default"/>
      </w:rPr>
    </w:lvl>
    <w:lvl w:ilvl="3" w:tplc="0E6456B0" w:tentative="1">
      <w:start w:val="1"/>
      <w:numFmt w:val="bullet"/>
      <w:lvlText w:val=""/>
      <w:lvlJc w:val="left"/>
      <w:pPr>
        <w:tabs>
          <w:tab w:val="num" w:pos="2880"/>
        </w:tabs>
        <w:ind w:left="2880" w:hanging="360"/>
      </w:pPr>
      <w:rPr>
        <w:rFonts w:ascii="Wingdings" w:hAnsi="Wingdings" w:hint="default"/>
      </w:rPr>
    </w:lvl>
    <w:lvl w:ilvl="4" w:tplc="3454F424" w:tentative="1">
      <w:start w:val="1"/>
      <w:numFmt w:val="bullet"/>
      <w:lvlText w:val=""/>
      <w:lvlJc w:val="left"/>
      <w:pPr>
        <w:tabs>
          <w:tab w:val="num" w:pos="3600"/>
        </w:tabs>
        <w:ind w:left="3600" w:hanging="360"/>
      </w:pPr>
      <w:rPr>
        <w:rFonts w:ascii="Wingdings" w:hAnsi="Wingdings" w:hint="default"/>
      </w:rPr>
    </w:lvl>
    <w:lvl w:ilvl="5" w:tplc="C1B6E7C4" w:tentative="1">
      <w:start w:val="1"/>
      <w:numFmt w:val="bullet"/>
      <w:lvlText w:val=""/>
      <w:lvlJc w:val="left"/>
      <w:pPr>
        <w:tabs>
          <w:tab w:val="num" w:pos="4320"/>
        </w:tabs>
        <w:ind w:left="4320" w:hanging="360"/>
      </w:pPr>
      <w:rPr>
        <w:rFonts w:ascii="Wingdings" w:hAnsi="Wingdings" w:hint="default"/>
      </w:rPr>
    </w:lvl>
    <w:lvl w:ilvl="6" w:tplc="D9C85F48" w:tentative="1">
      <w:start w:val="1"/>
      <w:numFmt w:val="bullet"/>
      <w:lvlText w:val=""/>
      <w:lvlJc w:val="left"/>
      <w:pPr>
        <w:tabs>
          <w:tab w:val="num" w:pos="5040"/>
        </w:tabs>
        <w:ind w:left="5040" w:hanging="360"/>
      </w:pPr>
      <w:rPr>
        <w:rFonts w:ascii="Wingdings" w:hAnsi="Wingdings" w:hint="default"/>
      </w:rPr>
    </w:lvl>
    <w:lvl w:ilvl="7" w:tplc="D7FEBB44" w:tentative="1">
      <w:start w:val="1"/>
      <w:numFmt w:val="bullet"/>
      <w:lvlText w:val=""/>
      <w:lvlJc w:val="left"/>
      <w:pPr>
        <w:tabs>
          <w:tab w:val="num" w:pos="5760"/>
        </w:tabs>
        <w:ind w:left="5760" w:hanging="360"/>
      </w:pPr>
      <w:rPr>
        <w:rFonts w:ascii="Wingdings" w:hAnsi="Wingdings" w:hint="default"/>
      </w:rPr>
    </w:lvl>
    <w:lvl w:ilvl="8" w:tplc="C4B038A8" w:tentative="1">
      <w:start w:val="1"/>
      <w:numFmt w:val="bullet"/>
      <w:lvlText w:val=""/>
      <w:lvlJc w:val="left"/>
      <w:pPr>
        <w:tabs>
          <w:tab w:val="num" w:pos="6480"/>
        </w:tabs>
        <w:ind w:left="6480" w:hanging="360"/>
      </w:pPr>
      <w:rPr>
        <w:rFonts w:ascii="Wingdings" w:hAnsi="Wingdings" w:hint="default"/>
      </w:rPr>
    </w:lvl>
  </w:abstractNum>
  <w:abstractNum w:abstractNumId="14">
    <w:nsid w:val="412A38C7"/>
    <w:multiLevelType w:val="hybridMultilevel"/>
    <w:tmpl w:val="B5145EB8"/>
    <w:lvl w:ilvl="0" w:tplc="4FF86E2A">
      <w:start w:val="1"/>
      <w:numFmt w:val="bullet"/>
      <w:lvlText w:val=""/>
      <w:lvlJc w:val="left"/>
      <w:pPr>
        <w:tabs>
          <w:tab w:val="num" w:pos="720"/>
        </w:tabs>
        <w:ind w:left="720" w:hanging="360"/>
      </w:pPr>
      <w:rPr>
        <w:rFonts w:ascii="Wingdings" w:hAnsi="Wingdings" w:hint="default"/>
      </w:rPr>
    </w:lvl>
    <w:lvl w:ilvl="1" w:tplc="9864B78C" w:tentative="1">
      <w:start w:val="1"/>
      <w:numFmt w:val="bullet"/>
      <w:lvlText w:val=""/>
      <w:lvlJc w:val="left"/>
      <w:pPr>
        <w:tabs>
          <w:tab w:val="num" w:pos="1440"/>
        </w:tabs>
        <w:ind w:left="1440" w:hanging="360"/>
      </w:pPr>
      <w:rPr>
        <w:rFonts w:ascii="Wingdings" w:hAnsi="Wingdings" w:hint="default"/>
      </w:rPr>
    </w:lvl>
    <w:lvl w:ilvl="2" w:tplc="01DE11B6" w:tentative="1">
      <w:start w:val="1"/>
      <w:numFmt w:val="bullet"/>
      <w:lvlText w:val=""/>
      <w:lvlJc w:val="left"/>
      <w:pPr>
        <w:tabs>
          <w:tab w:val="num" w:pos="2160"/>
        </w:tabs>
        <w:ind w:left="2160" w:hanging="360"/>
      </w:pPr>
      <w:rPr>
        <w:rFonts w:ascii="Wingdings" w:hAnsi="Wingdings" w:hint="default"/>
      </w:rPr>
    </w:lvl>
    <w:lvl w:ilvl="3" w:tplc="E3DC05A4" w:tentative="1">
      <w:start w:val="1"/>
      <w:numFmt w:val="bullet"/>
      <w:lvlText w:val=""/>
      <w:lvlJc w:val="left"/>
      <w:pPr>
        <w:tabs>
          <w:tab w:val="num" w:pos="2880"/>
        </w:tabs>
        <w:ind w:left="2880" w:hanging="360"/>
      </w:pPr>
      <w:rPr>
        <w:rFonts w:ascii="Wingdings" w:hAnsi="Wingdings" w:hint="default"/>
      </w:rPr>
    </w:lvl>
    <w:lvl w:ilvl="4" w:tplc="BA644714" w:tentative="1">
      <w:start w:val="1"/>
      <w:numFmt w:val="bullet"/>
      <w:lvlText w:val=""/>
      <w:lvlJc w:val="left"/>
      <w:pPr>
        <w:tabs>
          <w:tab w:val="num" w:pos="3600"/>
        </w:tabs>
        <w:ind w:left="3600" w:hanging="360"/>
      </w:pPr>
      <w:rPr>
        <w:rFonts w:ascii="Wingdings" w:hAnsi="Wingdings" w:hint="default"/>
      </w:rPr>
    </w:lvl>
    <w:lvl w:ilvl="5" w:tplc="1BE69A78" w:tentative="1">
      <w:start w:val="1"/>
      <w:numFmt w:val="bullet"/>
      <w:lvlText w:val=""/>
      <w:lvlJc w:val="left"/>
      <w:pPr>
        <w:tabs>
          <w:tab w:val="num" w:pos="4320"/>
        </w:tabs>
        <w:ind w:left="4320" w:hanging="360"/>
      </w:pPr>
      <w:rPr>
        <w:rFonts w:ascii="Wingdings" w:hAnsi="Wingdings" w:hint="default"/>
      </w:rPr>
    </w:lvl>
    <w:lvl w:ilvl="6" w:tplc="8FD676D6" w:tentative="1">
      <w:start w:val="1"/>
      <w:numFmt w:val="bullet"/>
      <w:lvlText w:val=""/>
      <w:lvlJc w:val="left"/>
      <w:pPr>
        <w:tabs>
          <w:tab w:val="num" w:pos="5040"/>
        </w:tabs>
        <w:ind w:left="5040" w:hanging="360"/>
      </w:pPr>
      <w:rPr>
        <w:rFonts w:ascii="Wingdings" w:hAnsi="Wingdings" w:hint="default"/>
      </w:rPr>
    </w:lvl>
    <w:lvl w:ilvl="7" w:tplc="588ED9B8" w:tentative="1">
      <w:start w:val="1"/>
      <w:numFmt w:val="bullet"/>
      <w:lvlText w:val=""/>
      <w:lvlJc w:val="left"/>
      <w:pPr>
        <w:tabs>
          <w:tab w:val="num" w:pos="5760"/>
        </w:tabs>
        <w:ind w:left="5760" w:hanging="360"/>
      </w:pPr>
      <w:rPr>
        <w:rFonts w:ascii="Wingdings" w:hAnsi="Wingdings" w:hint="default"/>
      </w:rPr>
    </w:lvl>
    <w:lvl w:ilvl="8" w:tplc="01D46924" w:tentative="1">
      <w:start w:val="1"/>
      <w:numFmt w:val="bullet"/>
      <w:lvlText w:val=""/>
      <w:lvlJc w:val="left"/>
      <w:pPr>
        <w:tabs>
          <w:tab w:val="num" w:pos="6480"/>
        </w:tabs>
        <w:ind w:left="6480" w:hanging="360"/>
      </w:pPr>
      <w:rPr>
        <w:rFonts w:ascii="Wingdings" w:hAnsi="Wingdings" w:hint="default"/>
      </w:rPr>
    </w:lvl>
  </w:abstractNum>
  <w:abstractNum w:abstractNumId="15">
    <w:nsid w:val="43C764DE"/>
    <w:multiLevelType w:val="hybridMultilevel"/>
    <w:tmpl w:val="D6BC7E16"/>
    <w:lvl w:ilvl="0" w:tplc="7F68271E">
      <w:start w:val="1"/>
      <w:numFmt w:val="decimal"/>
      <w:lvlText w:val="%1."/>
      <w:lvlJc w:val="left"/>
      <w:pPr>
        <w:tabs>
          <w:tab w:val="num" w:pos="720"/>
        </w:tabs>
        <w:ind w:left="720" w:hanging="360"/>
      </w:pPr>
    </w:lvl>
    <w:lvl w:ilvl="1" w:tplc="F7168A20" w:tentative="1">
      <w:start w:val="1"/>
      <w:numFmt w:val="decimal"/>
      <w:lvlText w:val="%2."/>
      <w:lvlJc w:val="left"/>
      <w:pPr>
        <w:tabs>
          <w:tab w:val="num" w:pos="1440"/>
        </w:tabs>
        <w:ind w:left="1440" w:hanging="360"/>
      </w:pPr>
    </w:lvl>
    <w:lvl w:ilvl="2" w:tplc="88828540" w:tentative="1">
      <w:start w:val="1"/>
      <w:numFmt w:val="decimal"/>
      <w:lvlText w:val="%3."/>
      <w:lvlJc w:val="left"/>
      <w:pPr>
        <w:tabs>
          <w:tab w:val="num" w:pos="2160"/>
        </w:tabs>
        <w:ind w:left="2160" w:hanging="360"/>
      </w:pPr>
    </w:lvl>
    <w:lvl w:ilvl="3" w:tplc="85908FC4" w:tentative="1">
      <w:start w:val="1"/>
      <w:numFmt w:val="decimal"/>
      <w:lvlText w:val="%4."/>
      <w:lvlJc w:val="left"/>
      <w:pPr>
        <w:tabs>
          <w:tab w:val="num" w:pos="2880"/>
        </w:tabs>
        <w:ind w:left="2880" w:hanging="360"/>
      </w:pPr>
    </w:lvl>
    <w:lvl w:ilvl="4" w:tplc="DE5289F8" w:tentative="1">
      <w:start w:val="1"/>
      <w:numFmt w:val="decimal"/>
      <w:lvlText w:val="%5."/>
      <w:lvlJc w:val="left"/>
      <w:pPr>
        <w:tabs>
          <w:tab w:val="num" w:pos="3600"/>
        </w:tabs>
        <w:ind w:left="3600" w:hanging="360"/>
      </w:pPr>
    </w:lvl>
    <w:lvl w:ilvl="5" w:tplc="7DA6DF30" w:tentative="1">
      <w:start w:val="1"/>
      <w:numFmt w:val="decimal"/>
      <w:lvlText w:val="%6."/>
      <w:lvlJc w:val="left"/>
      <w:pPr>
        <w:tabs>
          <w:tab w:val="num" w:pos="4320"/>
        </w:tabs>
        <w:ind w:left="4320" w:hanging="360"/>
      </w:pPr>
    </w:lvl>
    <w:lvl w:ilvl="6" w:tplc="C99A93D6" w:tentative="1">
      <w:start w:val="1"/>
      <w:numFmt w:val="decimal"/>
      <w:lvlText w:val="%7."/>
      <w:lvlJc w:val="left"/>
      <w:pPr>
        <w:tabs>
          <w:tab w:val="num" w:pos="5040"/>
        </w:tabs>
        <w:ind w:left="5040" w:hanging="360"/>
      </w:pPr>
    </w:lvl>
    <w:lvl w:ilvl="7" w:tplc="1A9AE63C" w:tentative="1">
      <w:start w:val="1"/>
      <w:numFmt w:val="decimal"/>
      <w:lvlText w:val="%8."/>
      <w:lvlJc w:val="left"/>
      <w:pPr>
        <w:tabs>
          <w:tab w:val="num" w:pos="5760"/>
        </w:tabs>
        <w:ind w:left="5760" w:hanging="360"/>
      </w:pPr>
    </w:lvl>
    <w:lvl w:ilvl="8" w:tplc="2C2E3174" w:tentative="1">
      <w:start w:val="1"/>
      <w:numFmt w:val="decimal"/>
      <w:lvlText w:val="%9."/>
      <w:lvlJc w:val="left"/>
      <w:pPr>
        <w:tabs>
          <w:tab w:val="num" w:pos="6480"/>
        </w:tabs>
        <w:ind w:left="6480" w:hanging="360"/>
      </w:pPr>
    </w:lvl>
  </w:abstractNum>
  <w:abstractNum w:abstractNumId="16">
    <w:nsid w:val="4A9D2A09"/>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17">
    <w:nsid w:val="563447D2"/>
    <w:multiLevelType w:val="hybridMultilevel"/>
    <w:tmpl w:val="1DDCC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736023C"/>
    <w:multiLevelType w:val="hybridMultilevel"/>
    <w:tmpl w:val="EC66958C"/>
    <w:lvl w:ilvl="0" w:tplc="B75CDCCE">
      <w:start w:val="1"/>
      <w:numFmt w:val="decimal"/>
      <w:lvlText w:val="%1."/>
      <w:lvlJc w:val="left"/>
      <w:pPr>
        <w:tabs>
          <w:tab w:val="num" w:pos="720"/>
        </w:tabs>
        <w:ind w:left="720" w:hanging="360"/>
      </w:pPr>
    </w:lvl>
    <w:lvl w:ilvl="1" w:tplc="4A7CEB74" w:tentative="1">
      <w:start w:val="1"/>
      <w:numFmt w:val="decimal"/>
      <w:lvlText w:val="%2."/>
      <w:lvlJc w:val="left"/>
      <w:pPr>
        <w:tabs>
          <w:tab w:val="num" w:pos="1440"/>
        </w:tabs>
        <w:ind w:left="1440" w:hanging="360"/>
      </w:pPr>
    </w:lvl>
    <w:lvl w:ilvl="2" w:tplc="7902E1C4" w:tentative="1">
      <w:start w:val="1"/>
      <w:numFmt w:val="decimal"/>
      <w:lvlText w:val="%3."/>
      <w:lvlJc w:val="left"/>
      <w:pPr>
        <w:tabs>
          <w:tab w:val="num" w:pos="2160"/>
        </w:tabs>
        <w:ind w:left="2160" w:hanging="360"/>
      </w:pPr>
    </w:lvl>
    <w:lvl w:ilvl="3" w:tplc="CAFA7A74" w:tentative="1">
      <w:start w:val="1"/>
      <w:numFmt w:val="decimal"/>
      <w:lvlText w:val="%4."/>
      <w:lvlJc w:val="left"/>
      <w:pPr>
        <w:tabs>
          <w:tab w:val="num" w:pos="2880"/>
        </w:tabs>
        <w:ind w:left="2880" w:hanging="360"/>
      </w:pPr>
    </w:lvl>
    <w:lvl w:ilvl="4" w:tplc="3E4E9C2C" w:tentative="1">
      <w:start w:val="1"/>
      <w:numFmt w:val="decimal"/>
      <w:lvlText w:val="%5."/>
      <w:lvlJc w:val="left"/>
      <w:pPr>
        <w:tabs>
          <w:tab w:val="num" w:pos="3600"/>
        </w:tabs>
        <w:ind w:left="3600" w:hanging="360"/>
      </w:pPr>
    </w:lvl>
    <w:lvl w:ilvl="5" w:tplc="C34CDAEA" w:tentative="1">
      <w:start w:val="1"/>
      <w:numFmt w:val="decimal"/>
      <w:lvlText w:val="%6."/>
      <w:lvlJc w:val="left"/>
      <w:pPr>
        <w:tabs>
          <w:tab w:val="num" w:pos="4320"/>
        </w:tabs>
        <w:ind w:left="4320" w:hanging="360"/>
      </w:pPr>
    </w:lvl>
    <w:lvl w:ilvl="6" w:tplc="02F000C2" w:tentative="1">
      <w:start w:val="1"/>
      <w:numFmt w:val="decimal"/>
      <w:lvlText w:val="%7."/>
      <w:lvlJc w:val="left"/>
      <w:pPr>
        <w:tabs>
          <w:tab w:val="num" w:pos="5040"/>
        </w:tabs>
        <w:ind w:left="5040" w:hanging="360"/>
      </w:pPr>
    </w:lvl>
    <w:lvl w:ilvl="7" w:tplc="7AE8AB32" w:tentative="1">
      <w:start w:val="1"/>
      <w:numFmt w:val="decimal"/>
      <w:lvlText w:val="%8."/>
      <w:lvlJc w:val="left"/>
      <w:pPr>
        <w:tabs>
          <w:tab w:val="num" w:pos="5760"/>
        </w:tabs>
        <w:ind w:left="5760" w:hanging="360"/>
      </w:pPr>
    </w:lvl>
    <w:lvl w:ilvl="8" w:tplc="0FB88D14" w:tentative="1">
      <w:start w:val="1"/>
      <w:numFmt w:val="decimal"/>
      <w:lvlText w:val="%9."/>
      <w:lvlJc w:val="left"/>
      <w:pPr>
        <w:tabs>
          <w:tab w:val="num" w:pos="6480"/>
        </w:tabs>
        <w:ind w:left="6480" w:hanging="360"/>
      </w:pPr>
    </w:lvl>
  </w:abstractNum>
  <w:abstractNum w:abstractNumId="19">
    <w:nsid w:val="587D764E"/>
    <w:multiLevelType w:val="hybridMultilevel"/>
    <w:tmpl w:val="AA6A4CD8"/>
    <w:lvl w:ilvl="0" w:tplc="53567FCE">
      <w:start w:val="1"/>
      <w:numFmt w:val="decimal"/>
      <w:lvlText w:val="%1."/>
      <w:lvlJc w:val="left"/>
      <w:pPr>
        <w:tabs>
          <w:tab w:val="num" w:pos="720"/>
        </w:tabs>
        <w:ind w:left="720" w:hanging="360"/>
      </w:pPr>
    </w:lvl>
    <w:lvl w:ilvl="1" w:tplc="685AA234" w:tentative="1">
      <w:start w:val="1"/>
      <w:numFmt w:val="decimal"/>
      <w:lvlText w:val="%2."/>
      <w:lvlJc w:val="left"/>
      <w:pPr>
        <w:tabs>
          <w:tab w:val="num" w:pos="1440"/>
        </w:tabs>
        <w:ind w:left="1440" w:hanging="360"/>
      </w:pPr>
    </w:lvl>
    <w:lvl w:ilvl="2" w:tplc="56601D50" w:tentative="1">
      <w:start w:val="1"/>
      <w:numFmt w:val="decimal"/>
      <w:lvlText w:val="%3."/>
      <w:lvlJc w:val="left"/>
      <w:pPr>
        <w:tabs>
          <w:tab w:val="num" w:pos="2160"/>
        </w:tabs>
        <w:ind w:left="2160" w:hanging="360"/>
      </w:pPr>
    </w:lvl>
    <w:lvl w:ilvl="3" w:tplc="09C4FF38" w:tentative="1">
      <w:start w:val="1"/>
      <w:numFmt w:val="decimal"/>
      <w:lvlText w:val="%4."/>
      <w:lvlJc w:val="left"/>
      <w:pPr>
        <w:tabs>
          <w:tab w:val="num" w:pos="2880"/>
        </w:tabs>
        <w:ind w:left="2880" w:hanging="360"/>
      </w:pPr>
    </w:lvl>
    <w:lvl w:ilvl="4" w:tplc="CB0C3C2C" w:tentative="1">
      <w:start w:val="1"/>
      <w:numFmt w:val="decimal"/>
      <w:lvlText w:val="%5."/>
      <w:lvlJc w:val="left"/>
      <w:pPr>
        <w:tabs>
          <w:tab w:val="num" w:pos="3600"/>
        </w:tabs>
        <w:ind w:left="3600" w:hanging="360"/>
      </w:pPr>
    </w:lvl>
    <w:lvl w:ilvl="5" w:tplc="B2166E6A" w:tentative="1">
      <w:start w:val="1"/>
      <w:numFmt w:val="decimal"/>
      <w:lvlText w:val="%6."/>
      <w:lvlJc w:val="left"/>
      <w:pPr>
        <w:tabs>
          <w:tab w:val="num" w:pos="4320"/>
        </w:tabs>
        <w:ind w:left="4320" w:hanging="360"/>
      </w:pPr>
    </w:lvl>
    <w:lvl w:ilvl="6" w:tplc="3412F682" w:tentative="1">
      <w:start w:val="1"/>
      <w:numFmt w:val="decimal"/>
      <w:lvlText w:val="%7."/>
      <w:lvlJc w:val="left"/>
      <w:pPr>
        <w:tabs>
          <w:tab w:val="num" w:pos="5040"/>
        </w:tabs>
        <w:ind w:left="5040" w:hanging="360"/>
      </w:pPr>
    </w:lvl>
    <w:lvl w:ilvl="7" w:tplc="A0F691A8" w:tentative="1">
      <w:start w:val="1"/>
      <w:numFmt w:val="decimal"/>
      <w:lvlText w:val="%8."/>
      <w:lvlJc w:val="left"/>
      <w:pPr>
        <w:tabs>
          <w:tab w:val="num" w:pos="5760"/>
        </w:tabs>
        <w:ind w:left="5760" w:hanging="360"/>
      </w:pPr>
    </w:lvl>
    <w:lvl w:ilvl="8" w:tplc="7700A6BE" w:tentative="1">
      <w:start w:val="1"/>
      <w:numFmt w:val="decimal"/>
      <w:lvlText w:val="%9."/>
      <w:lvlJc w:val="left"/>
      <w:pPr>
        <w:tabs>
          <w:tab w:val="num" w:pos="6480"/>
        </w:tabs>
        <w:ind w:left="6480" w:hanging="360"/>
      </w:pPr>
    </w:lvl>
  </w:abstractNum>
  <w:abstractNum w:abstractNumId="20">
    <w:nsid w:val="5C1E467B"/>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21">
    <w:nsid w:val="74547AD6"/>
    <w:multiLevelType w:val="hybridMultilevel"/>
    <w:tmpl w:val="618805E0"/>
    <w:lvl w:ilvl="0" w:tplc="B2E6C732">
      <w:start w:val="1"/>
      <w:numFmt w:val="bullet"/>
      <w:lvlText w:val=""/>
      <w:lvlJc w:val="left"/>
      <w:pPr>
        <w:tabs>
          <w:tab w:val="num" w:pos="720"/>
        </w:tabs>
        <w:ind w:left="720" w:hanging="360"/>
      </w:pPr>
      <w:rPr>
        <w:rFonts w:ascii="Wingdings" w:hAnsi="Wingdings" w:hint="default"/>
      </w:rPr>
    </w:lvl>
    <w:lvl w:ilvl="1" w:tplc="6BA05A68" w:tentative="1">
      <w:start w:val="1"/>
      <w:numFmt w:val="bullet"/>
      <w:lvlText w:val=""/>
      <w:lvlJc w:val="left"/>
      <w:pPr>
        <w:tabs>
          <w:tab w:val="num" w:pos="1440"/>
        </w:tabs>
        <w:ind w:left="1440" w:hanging="360"/>
      </w:pPr>
      <w:rPr>
        <w:rFonts w:ascii="Wingdings" w:hAnsi="Wingdings" w:hint="default"/>
      </w:rPr>
    </w:lvl>
    <w:lvl w:ilvl="2" w:tplc="9A008FD8" w:tentative="1">
      <w:start w:val="1"/>
      <w:numFmt w:val="bullet"/>
      <w:lvlText w:val=""/>
      <w:lvlJc w:val="left"/>
      <w:pPr>
        <w:tabs>
          <w:tab w:val="num" w:pos="2160"/>
        </w:tabs>
        <w:ind w:left="2160" w:hanging="360"/>
      </w:pPr>
      <w:rPr>
        <w:rFonts w:ascii="Wingdings" w:hAnsi="Wingdings" w:hint="default"/>
      </w:rPr>
    </w:lvl>
    <w:lvl w:ilvl="3" w:tplc="E1785FC0" w:tentative="1">
      <w:start w:val="1"/>
      <w:numFmt w:val="bullet"/>
      <w:lvlText w:val=""/>
      <w:lvlJc w:val="left"/>
      <w:pPr>
        <w:tabs>
          <w:tab w:val="num" w:pos="2880"/>
        </w:tabs>
        <w:ind w:left="2880" w:hanging="360"/>
      </w:pPr>
      <w:rPr>
        <w:rFonts w:ascii="Wingdings" w:hAnsi="Wingdings" w:hint="default"/>
      </w:rPr>
    </w:lvl>
    <w:lvl w:ilvl="4" w:tplc="A8648172" w:tentative="1">
      <w:start w:val="1"/>
      <w:numFmt w:val="bullet"/>
      <w:lvlText w:val=""/>
      <w:lvlJc w:val="left"/>
      <w:pPr>
        <w:tabs>
          <w:tab w:val="num" w:pos="3600"/>
        </w:tabs>
        <w:ind w:left="3600" w:hanging="360"/>
      </w:pPr>
      <w:rPr>
        <w:rFonts w:ascii="Wingdings" w:hAnsi="Wingdings" w:hint="default"/>
      </w:rPr>
    </w:lvl>
    <w:lvl w:ilvl="5" w:tplc="6D6A1C48" w:tentative="1">
      <w:start w:val="1"/>
      <w:numFmt w:val="bullet"/>
      <w:lvlText w:val=""/>
      <w:lvlJc w:val="left"/>
      <w:pPr>
        <w:tabs>
          <w:tab w:val="num" w:pos="4320"/>
        </w:tabs>
        <w:ind w:left="4320" w:hanging="360"/>
      </w:pPr>
      <w:rPr>
        <w:rFonts w:ascii="Wingdings" w:hAnsi="Wingdings" w:hint="default"/>
      </w:rPr>
    </w:lvl>
    <w:lvl w:ilvl="6" w:tplc="4BC0643A" w:tentative="1">
      <w:start w:val="1"/>
      <w:numFmt w:val="bullet"/>
      <w:lvlText w:val=""/>
      <w:lvlJc w:val="left"/>
      <w:pPr>
        <w:tabs>
          <w:tab w:val="num" w:pos="5040"/>
        </w:tabs>
        <w:ind w:left="5040" w:hanging="360"/>
      </w:pPr>
      <w:rPr>
        <w:rFonts w:ascii="Wingdings" w:hAnsi="Wingdings" w:hint="default"/>
      </w:rPr>
    </w:lvl>
    <w:lvl w:ilvl="7" w:tplc="707CAE56" w:tentative="1">
      <w:start w:val="1"/>
      <w:numFmt w:val="bullet"/>
      <w:lvlText w:val=""/>
      <w:lvlJc w:val="left"/>
      <w:pPr>
        <w:tabs>
          <w:tab w:val="num" w:pos="5760"/>
        </w:tabs>
        <w:ind w:left="5760" w:hanging="360"/>
      </w:pPr>
      <w:rPr>
        <w:rFonts w:ascii="Wingdings" w:hAnsi="Wingdings" w:hint="default"/>
      </w:rPr>
    </w:lvl>
    <w:lvl w:ilvl="8" w:tplc="C3E48FBE" w:tentative="1">
      <w:start w:val="1"/>
      <w:numFmt w:val="bullet"/>
      <w:lvlText w:val=""/>
      <w:lvlJc w:val="left"/>
      <w:pPr>
        <w:tabs>
          <w:tab w:val="num" w:pos="6480"/>
        </w:tabs>
        <w:ind w:left="6480" w:hanging="360"/>
      </w:pPr>
      <w:rPr>
        <w:rFonts w:ascii="Wingdings" w:hAnsi="Wingdings" w:hint="default"/>
      </w:rPr>
    </w:lvl>
  </w:abstractNum>
  <w:abstractNum w:abstractNumId="22">
    <w:nsid w:val="79285873"/>
    <w:multiLevelType w:val="hybridMultilevel"/>
    <w:tmpl w:val="18FCFFB0"/>
    <w:lvl w:ilvl="0" w:tplc="AF943862">
      <w:start w:val="1"/>
      <w:numFmt w:val="bullet"/>
      <w:lvlText w:val=""/>
      <w:lvlJc w:val="left"/>
      <w:pPr>
        <w:tabs>
          <w:tab w:val="num" w:pos="720"/>
        </w:tabs>
        <w:ind w:left="720" w:hanging="360"/>
      </w:pPr>
      <w:rPr>
        <w:rFonts w:ascii="Wingdings" w:hAnsi="Wingdings" w:hint="default"/>
      </w:rPr>
    </w:lvl>
    <w:lvl w:ilvl="1" w:tplc="6CAEC73C" w:tentative="1">
      <w:start w:val="1"/>
      <w:numFmt w:val="bullet"/>
      <w:lvlText w:val=""/>
      <w:lvlJc w:val="left"/>
      <w:pPr>
        <w:tabs>
          <w:tab w:val="num" w:pos="1440"/>
        </w:tabs>
        <w:ind w:left="1440" w:hanging="360"/>
      </w:pPr>
      <w:rPr>
        <w:rFonts w:ascii="Wingdings" w:hAnsi="Wingdings" w:hint="default"/>
      </w:rPr>
    </w:lvl>
    <w:lvl w:ilvl="2" w:tplc="BFB89BA6" w:tentative="1">
      <w:start w:val="1"/>
      <w:numFmt w:val="bullet"/>
      <w:lvlText w:val=""/>
      <w:lvlJc w:val="left"/>
      <w:pPr>
        <w:tabs>
          <w:tab w:val="num" w:pos="2160"/>
        </w:tabs>
        <w:ind w:left="2160" w:hanging="360"/>
      </w:pPr>
      <w:rPr>
        <w:rFonts w:ascii="Wingdings" w:hAnsi="Wingdings" w:hint="default"/>
      </w:rPr>
    </w:lvl>
    <w:lvl w:ilvl="3" w:tplc="D02EF224" w:tentative="1">
      <w:start w:val="1"/>
      <w:numFmt w:val="bullet"/>
      <w:lvlText w:val=""/>
      <w:lvlJc w:val="left"/>
      <w:pPr>
        <w:tabs>
          <w:tab w:val="num" w:pos="2880"/>
        </w:tabs>
        <w:ind w:left="2880" w:hanging="360"/>
      </w:pPr>
      <w:rPr>
        <w:rFonts w:ascii="Wingdings" w:hAnsi="Wingdings" w:hint="default"/>
      </w:rPr>
    </w:lvl>
    <w:lvl w:ilvl="4" w:tplc="F4D079D6" w:tentative="1">
      <w:start w:val="1"/>
      <w:numFmt w:val="bullet"/>
      <w:lvlText w:val=""/>
      <w:lvlJc w:val="left"/>
      <w:pPr>
        <w:tabs>
          <w:tab w:val="num" w:pos="3600"/>
        </w:tabs>
        <w:ind w:left="3600" w:hanging="360"/>
      </w:pPr>
      <w:rPr>
        <w:rFonts w:ascii="Wingdings" w:hAnsi="Wingdings" w:hint="default"/>
      </w:rPr>
    </w:lvl>
    <w:lvl w:ilvl="5" w:tplc="6CFA0DBE" w:tentative="1">
      <w:start w:val="1"/>
      <w:numFmt w:val="bullet"/>
      <w:lvlText w:val=""/>
      <w:lvlJc w:val="left"/>
      <w:pPr>
        <w:tabs>
          <w:tab w:val="num" w:pos="4320"/>
        </w:tabs>
        <w:ind w:left="4320" w:hanging="360"/>
      </w:pPr>
      <w:rPr>
        <w:rFonts w:ascii="Wingdings" w:hAnsi="Wingdings" w:hint="default"/>
      </w:rPr>
    </w:lvl>
    <w:lvl w:ilvl="6" w:tplc="AF44482C" w:tentative="1">
      <w:start w:val="1"/>
      <w:numFmt w:val="bullet"/>
      <w:lvlText w:val=""/>
      <w:lvlJc w:val="left"/>
      <w:pPr>
        <w:tabs>
          <w:tab w:val="num" w:pos="5040"/>
        </w:tabs>
        <w:ind w:left="5040" w:hanging="360"/>
      </w:pPr>
      <w:rPr>
        <w:rFonts w:ascii="Wingdings" w:hAnsi="Wingdings" w:hint="default"/>
      </w:rPr>
    </w:lvl>
    <w:lvl w:ilvl="7" w:tplc="2AC2A4F6" w:tentative="1">
      <w:start w:val="1"/>
      <w:numFmt w:val="bullet"/>
      <w:lvlText w:val=""/>
      <w:lvlJc w:val="left"/>
      <w:pPr>
        <w:tabs>
          <w:tab w:val="num" w:pos="5760"/>
        </w:tabs>
        <w:ind w:left="5760" w:hanging="360"/>
      </w:pPr>
      <w:rPr>
        <w:rFonts w:ascii="Wingdings" w:hAnsi="Wingdings" w:hint="default"/>
      </w:rPr>
    </w:lvl>
    <w:lvl w:ilvl="8" w:tplc="E95AD034"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0"/>
  </w:num>
  <w:num w:numId="3">
    <w:abstractNumId w:val="1"/>
  </w:num>
  <w:num w:numId="4">
    <w:abstractNumId w:val="20"/>
  </w:num>
  <w:num w:numId="5">
    <w:abstractNumId w:val="6"/>
  </w:num>
  <w:num w:numId="6">
    <w:abstractNumId w:val="16"/>
  </w:num>
  <w:num w:numId="7">
    <w:abstractNumId w:val="7"/>
  </w:num>
  <w:num w:numId="8">
    <w:abstractNumId w:val="3"/>
  </w:num>
  <w:num w:numId="9">
    <w:abstractNumId w:val="13"/>
  </w:num>
  <w:num w:numId="10">
    <w:abstractNumId w:val="22"/>
  </w:num>
  <w:num w:numId="11">
    <w:abstractNumId w:val="21"/>
  </w:num>
  <w:num w:numId="12">
    <w:abstractNumId w:val="4"/>
  </w:num>
  <w:num w:numId="13">
    <w:abstractNumId w:val="2"/>
  </w:num>
  <w:num w:numId="14">
    <w:abstractNumId w:val="10"/>
  </w:num>
  <w:num w:numId="15">
    <w:abstractNumId w:val="5"/>
  </w:num>
  <w:num w:numId="16">
    <w:abstractNumId w:val="14"/>
  </w:num>
  <w:num w:numId="17">
    <w:abstractNumId w:val="17"/>
  </w:num>
  <w:num w:numId="18">
    <w:abstractNumId w:val="12"/>
  </w:num>
  <w:num w:numId="19">
    <w:abstractNumId w:val="8"/>
  </w:num>
  <w:num w:numId="20">
    <w:abstractNumId w:val="15"/>
  </w:num>
  <w:num w:numId="21">
    <w:abstractNumId w:val="18"/>
  </w:num>
  <w:num w:numId="22">
    <w:abstractNumId w:val="11"/>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A65"/>
    <w:rsid w:val="001A42B0"/>
    <w:rsid w:val="001C4241"/>
    <w:rsid w:val="002327F5"/>
    <w:rsid w:val="002651C0"/>
    <w:rsid w:val="00274017"/>
    <w:rsid w:val="002C7E07"/>
    <w:rsid w:val="002D5C24"/>
    <w:rsid w:val="003C3021"/>
    <w:rsid w:val="00517642"/>
    <w:rsid w:val="005A4F4F"/>
    <w:rsid w:val="005E6E29"/>
    <w:rsid w:val="00625D55"/>
    <w:rsid w:val="006522F8"/>
    <w:rsid w:val="00672B23"/>
    <w:rsid w:val="006953B6"/>
    <w:rsid w:val="006B69BC"/>
    <w:rsid w:val="006E0A49"/>
    <w:rsid w:val="00777FE4"/>
    <w:rsid w:val="007F1370"/>
    <w:rsid w:val="007F7CDF"/>
    <w:rsid w:val="00816882"/>
    <w:rsid w:val="008E694E"/>
    <w:rsid w:val="009A2CB1"/>
    <w:rsid w:val="00B25C54"/>
    <w:rsid w:val="00BF531D"/>
    <w:rsid w:val="00C523B9"/>
    <w:rsid w:val="00C64C88"/>
    <w:rsid w:val="00D01981"/>
    <w:rsid w:val="00D13A65"/>
    <w:rsid w:val="00D36D95"/>
    <w:rsid w:val="00D624AE"/>
    <w:rsid w:val="00D651E7"/>
    <w:rsid w:val="00D80ACA"/>
    <w:rsid w:val="00D94669"/>
    <w:rsid w:val="00DF7CBF"/>
    <w:rsid w:val="00EA25B2"/>
    <w:rsid w:val="00EB1D71"/>
    <w:rsid w:val="00EB4E70"/>
    <w:rsid w:val="00EE1BCE"/>
    <w:rsid w:val="00F36101"/>
    <w:rsid w:val="00F5705D"/>
    <w:rsid w:val="00F82B6B"/>
    <w:rsid w:val="00FE72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4E7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624AE"/>
    <w:pPr>
      <w:keepNext/>
      <w:spacing w:line="360" w:lineRule="auto"/>
      <w:jc w:val="both"/>
      <w:outlineLvl w:val="0"/>
    </w:pPr>
    <w:rPr>
      <w:rFonts w:ascii="Arial" w:hAnsi="Arial"/>
      <w:b/>
      <w:sz w:val="28"/>
      <w:szCs w:val="20"/>
    </w:rPr>
  </w:style>
  <w:style w:type="paragraph" w:styleId="2">
    <w:name w:val="heading 2"/>
    <w:basedOn w:val="a"/>
    <w:next w:val="a"/>
    <w:link w:val="20"/>
    <w:uiPriority w:val="9"/>
    <w:semiHidden/>
    <w:unhideWhenUsed/>
    <w:qFormat/>
    <w:rsid w:val="00EB1D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B1D7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4E70"/>
    <w:pPr>
      <w:ind w:left="720"/>
      <w:contextualSpacing/>
    </w:pPr>
  </w:style>
  <w:style w:type="paragraph" w:styleId="a4">
    <w:name w:val="Balloon Text"/>
    <w:basedOn w:val="a"/>
    <w:link w:val="a5"/>
    <w:uiPriority w:val="99"/>
    <w:semiHidden/>
    <w:unhideWhenUsed/>
    <w:rsid w:val="007F1370"/>
    <w:rPr>
      <w:rFonts w:ascii="Tahoma" w:hAnsi="Tahoma" w:cs="Tahoma"/>
      <w:sz w:val="16"/>
      <w:szCs w:val="16"/>
    </w:rPr>
  </w:style>
  <w:style w:type="character" w:customStyle="1" w:styleId="a5">
    <w:name w:val="Текст выноски Знак"/>
    <w:basedOn w:val="a0"/>
    <w:link w:val="a4"/>
    <w:uiPriority w:val="99"/>
    <w:semiHidden/>
    <w:rsid w:val="007F1370"/>
    <w:rPr>
      <w:rFonts w:ascii="Tahoma" w:eastAsia="Times New Roman" w:hAnsi="Tahoma" w:cs="Tahoma"/>
      <w:sz w:val="16"/>
      <w:szCs w:val="16"/>
      <w:lang w:eastAsia="ru-RU"/>
    </w:rPr>
  </w:style>
  <w:style w:type="character" w:customStyle="1" w:styleId="10">
    <w:name w:val="Заголовок 1 Знак"/>
    <w:basedOn w:val="a0"/>
    <w:link w:val="1"/>
    <w:rsid w:val="00D624AE"/>
    <w:rPr>
      <w:rFonts w:ascii="Arial" w:eastAsia="Times New Roman" w:hAnsi="Arial" w:cs="Times New Roman"/>
      <w:b/>
      <w:sz w:val="28"/>
      <w:szCs w:val="20"/>
      <w:lang w:eastAsia="ru-RU"/>
    </w:rPr>
  </w:style>
  <w:style w:type="paragraph" w:styleId="a6">
    <w:name w:val="Body Text"/>
    <w:basedOn w:val="a"/>
    <w:link w:val="a7"/>
    <w:semiHidden/>
    <w:rsid w:val="00D624AE"/>
    <w:pPr>
      <w:spacing w:line="360" w:lineRule="auto"/>
      <w:jc w:val="both"/>
    </w:pPr>
    <w:rPr>
      <w:rFonts w:ascii="Arial" w:hAnsi="Arial"/>
      <w:sz w:val="20"/>
      <w:szCs w:val="20"/>
    </w:rPr>
  </w:style>
  <w:style w:type="character" w:customStyle="1" w:styleId="a7">
    <w:name w:val="Основной текст Знак"/>
    <w:basedOn w:val="a0"/>
    <w:link w:val="a6"/>
    <w:semiHidden/>
    <w:rsid w:val="00D624AE"/>
    <w:rPr>
      <w:rFonts w:ascii="Arial" w:eastAsia="Times New Roman" w:hAnsi="Arial" w:cs="Times New Roman"/>
      <w:sz w:val="20"/>
      <w:szCs w:val="20"/>
      <w:lang w:eastAsia="ru-RU"/>
    </w:rPr>
  </w:style>
  <w:style w:type="character" w:styleId="a8">
    <w:name w:val="Emphasis"/>
    <w:qFormat/>
    <w:rsid w:val="00D624AE"/>
    <w:rPr>
      <w:i/>
    </w:rPr>
  </w:style>
  <w:style w:type="character" w:styleId="a9">
    <w:name w:val="Hyperlink"/>
    <w:rsid w:val="00D624AE"/>
    <w:rPr>
      <w:color w:val="0000FF"/>
      <w:u w:val="single"/>
    </w:rPr>
  </w:style>
  <w:style w:type="character" w:styleId="aa">
    <w:name w:val="Strong"/>
    <w:qFormat/>
    <w:rsid w:val="00D624AE"/>
    <w:rPr>
      <w:b/>
    </w:rPr>
  </w:style>
  <w:style w:type="character" w:customStyle="1" w:styleId="20">
    <w:name w:val="Заголовок 2 Знак"/>
    <w:basedOn w:val="a0"/>
    <w:link w:val="2"/>
    <w:uiPriority w:val="9"/>
    <w:semiHidden/>
    <w:rsid w:val="00EB1D7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EB1D71"/>
    <w:rPr>
      <w:rFonts w:asciiTheme="majorHAnsi" w:eastAsiaTheme="majorEastAsia" w:hAnsiTheme="majorHAnsi" w:cstheme="majorBidi"/>
      <w:b/>
      <w:bCs/>
      <w:color w:val="4F81BD" w:themeColor="accent1"/>
      <w:sz w:val="24"/>
      <w:szCs w:val="24"/>
      <w:lang w:eastAsia="ru-RU"/>
    </w:rPr>
  </w:style>
  <w:style w:type="paragraph" w:styleId="ab">
    <w:name w:val="Body Text Indent"/>
    <w:basedOn w:val="a"/>
    <w:link w:val="ac"/>
    <w:uiPriority w:val="99"/>
    <w:semiHidden/>
    <w:unhideWhenUsed/>
    <w:rsid w:val="00EB1D71"/>
    <w:pPr>
      <w:spacing w:after="120"/>
      <w:ind w:left="283"/>
    </w:pPr>
  </w:style>
  <w:style w:type="character" w:customStyle="1" w:styleId="ac">
    <w:name w:val="Основной текст с отступом Знак"/>
    <w:basedOn w:val="a0"/>
    <w:link w:val="ab"/>
    <w:uiPriority w:val="99"/>
    <w:semiHidden/>
    <w:rsid w:val="00EB1D71"/>
    <w:rPr>
      <w:rFonts w:ascii="Times New Roman" w:eastAsia="Times New Roman" w:hAnsi="Times New Roman" w:cs="Times New Roman"/>
      <w:sz w:val="24"/>
      <w:szCs w:val="24"/>
      <w:lang w:eastAsia="ru-RU"/>
    </w:rPr>
  </w:style>
  <w:style w:type="paragraph" w:customStyle="1" w:styleId="first">
    <w:name w:val="first"/>
    <w:basedOn w:val="a"/>
    <w:next w:val="a"/>
    <w:rsid w:val="00EB1D71"/>
    <w:pPr>
      <w:spacing w:before="120" w:after="120"/>
    </w:pPr>
    <w:rPr>
      <w:rFonts w:ascii="Garamond" w:hAnsi="Garamond"/>
    </w:rPr>
  </w:style>
  <w:style w:type="paragraph" w:customStyle="1" w:styleId="table">
    <w:name w:val="table"/>
    <w:basedOn w:val="a"/>
    <w:rsid w:val="00EB1D71"/>
    <w:pPr>
      <w:ind w:left="142"/>
    </w:pPr>
    <w:rPr>
      <w:rFonts w:ascii="Verdana" w:hAnsi="Verdana" w:cs="Tahoma"/>
      <w:sz w:val="16"/>
    </w:rPr>
  </w:style>
  <w:style w:type="paragraph" w:customStyle="1" w:styleId="11">
    <w:name w:val="Название1"/>
    <w:basedOn w:val="1"/>
    <w:next w:val="a"/>
    <w:rsid w:val="00EB1D71"/>
    <w:pPr>
      <w:spacing w:after="360" w:line="240" w:lineRule="auto"/>
      <w:jc w:val="center"/>
    </w:pPr>
    <w:rPr>
      <w:rFonts w:ascii="Verdana" w:hAnsi="Verdana" w:cs="Arial"/>
      <w:bCs/>
      <w:kern w:val="32"/>
      <w:sz w:val="48"/>
      <w:szCs w:val="32"/>
    </w:rPr>
  </w:style>
  <w:style w:type="paragraph" w:styleId="ad">
    <w:name w:val="Normal (Web)"/>
    <w:basedOn w:val="a"/>
    <w:uiPriority w:val="99"/>
    <w:semiHidden/>
    <w:unhideWhenUsed/>
    <w:rsid w:val="00D36D95"/>
    <w:pPr>
      <w:spacing w:before="100" w:beforeAutospacing="1" w:after="100" w:afterAutospacing="1"/>
    </w:pPr>
  </w:style>
  <w:style w:type="paragraph" w:customStyle="1" w:styleId="Default">
    <w:name w:val="Default"/>
    <w:rsid w:val="001A42B0"/>
    <w:pPr>
      <w:autoSpaceDE w:val="0"/>
      <w:autoSpaceDN w:val="0"/>
      <w:adjustRightInd w:val="0"/>
      <w:spacing w:after="0" w:line="240" w:lineRule="auto"/>
    </w:pPr>
    <w:rPr>
      <w:rFonts w:ascii="Verdana" w:hAnsi="Verdana" w:cs="Verdana"/>
      <w:color w:val="000000"/>
      <w:sz w:val="24"/>
      <w:szCs w:val="24"/>
    </w:rPr>
  </w:style>
  <w:style w:type="paragraph" w:styleId="ae">
    <w:name w:val="header"/>
    <w:basedOn w:val="a"/>
    <w:link w:val="af"/>
    <w:uiPriority w:val="99"/>
    <w:unhideWhenUsed/>
    <w:rsid w:val="002C7E07"/>
    <w:pPr>
      <w:tabs>
        <w:tab w:val="center" w:pos="4677"/>
        <w:tab w:val="right" w:pos="9355"/>
      </w:tabs>
    </w:pPr>
  </w:style>
  <w:style w:type="character" w:customStyle="1" w:styleId="af">
    <w:name w:val="Верхний колонтитул Знак"/>
    <w:basedOn w:val="a0"/>
    <w:link w:val="ae"/>
    <w:uiPriority w:val="99"/>
    <w:rsid w:val="002C7E07"/>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2C7E07"/>
    <w:pPr>
      <w:tabs>
        <w:tab w:val="center" w:pos="4677"/>
        <w:tab w:val="right" w:pos="9355"/>
      </w:tabs>
    </w:pPr>
  </w:style>
  <w:style w:type="character" w:customStyle="1" w:styleId="af1">
    <w:name w:val="Нижний колонтитул Знак"/>
    <w:basedOn w:val="a0"/>
    <w:link w:val="af0"/>
    <w:uiPriority w:val="99"/>
    <w:rsid w:val="002C7E07"/>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4E7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624AE"/>
    <w:pPr>
      <w:keepNext/>
      <w:spacing w:line="360" w:lineRule="auto"/>
      <w:jc w:val="both"/>
      <w:outlineLvl w:val="0"/>
    </w:pPr>
    <w:rPr>
      <w:rFonts w:ascii="Arial" w:hAnsi="Arial"/>
      <w:b/>
      <w:sz w:val="28"/>
      <w:szCs w:val="20"/>
    </w:rPr>
  </w:style>
  <w:style w:type="paragraph" w:styleId="2">
    <w:name w:val="heading 2"/>
    <w:basedOn w:val="a"/>
    <w:next w:val="a"/>
    <w:link w:val="20"/>
    <w:uiPriority w:val="9"/>
    <w:semiHidden/>
    <w:unhideWhenUsed/>
    <w:qFormat/>
    <w:rsid w:val="00EB1D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B1D7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4E70"/>
    <w:pPr>
      <w:ind w:left="720"/>
      <w:contextualSpacing/>
    </w:pPr>
  </w:style>
  <w:style w:type="paragraph" w:styleId="a4">
    <w:name w:val="Balloon Text"/>
    <w:basedOn w:val="a"/>
    <w:link w:val="a5"/>
    <w:uiPriority w:val="99"/>
    <w:semiHidden/>
    <w:unhideWhenUsed/>
    <w:rsid w:val="007F1370"/>
    <w:rPr>
      <w:rFonts w:ascii="Tahoma" w:hAnsi="Tahoma" w:cs="Tahoma"/>
      <w:sz w:val="16"/>
      <w:szCs w:val="16"/>
    </w:rPr>
  </w:style>
  <w:style w:type="character" w:customStyle="1" w:styleId="a5">
    <w:name w:val="Текст выноски Знак"/>
    <w:basedOn w:val="a0"/>
    <w:link w:val="a4"/>
    <w:uiPriority w:val="99"/>
    <w:semiHidden/>
    <w:rsid w:val="007F1370"/>
    <w:rPr>
      <w:rFonts w:ascii="Tahoma" w:eastAsia="Times New Roman" w:hAnsi="Tahoma" w:cs="Tahoma"/>
      <w:sz w:val="16"/>
      <w:szCs w:val="16"/>
      <w:lang w:eastAsia="ru-RU"/>
    </w:rPr>
  </w:style>
  <w:style w:type="character" w:customStyle="1" w:styleId="10">
    <w:name w:val="Заголовок 1 Знак"/>
    <w:basedOn w:val="a0"/>
    <w:link w:val="1"/>
    <w:rsid w:val="00D624AE"/>
    <w:rPr>
      <w:rFonts w:ascii="Arial" w:eastAsia="Times New Roman" w:hAnsi="Arial" w:cs="Times New Roman"/>
      <w:b/>
      <w:sz w:val="28"/>
      <w:szCs w:val="20"/>
      <w:lang w:eastAsia="ru-RU"/>
    </w:rPr>
  </w:style>
  <w:style w:type="paragraph" w:styleId="a6">
    <w:name w:val="Body Text"/>
    <w:basedOn w:val="a"/>
    <w:link w:val="a7"/>
    <w:semiHidden/>
    <w:rsid w:val="00D624AE"/>
    <w:pPr>
      <w:spacing w:line="360" w:lineRule="auto"/>
      <w:jc w:val="both"/>
    </w:pPr>
    <w:rPr>
      <w:rFonts w:ascii="Arial" w:hAnsi="Arial"/>
      <w:sz w:val="20"/>
      <w:szCs w:val="20"/>
    </w:rPr>
  </w:style>
  <w:style w:type="character" w:customStyle="1" w:styleId="a7">
    <w:name w:val="Основной текст Знак"/>
    <w:basedOn w:val="a0"/>
    <w:link w:val="a6"/>
    <w:semiHidden/>
    <w:rsid w:val="00D624AE"/>
    <w:rPr>
      <w:rFonts w:ascii="Arial" w:eastAsia="Times New Roman" w:hAnsi="Arial" w:cs="Times New Roman"/>
      <w:sz w:val="20"/>
      <w:szCs w:val="20"/>
      <w:lang w:eastAsia="ru-RU"/>
    </w:rPr>
  </w:style>
  <w:style w:type="character" w:styleId="a8">
    <w:name w:val="Emphasis"/>
    <w:qFormat/>
    <w:rsid w:val="00D624AE"/>
    <w:rPr>
      <w:i/>
    </w:rPr>
  </w:style>
  <w:style w:type="character" w:styleId="a9">
    <w:name w:val="Hyperlink"/>
    <w:rsid w:val="00D624AE"/>
    <w:rPr>
      <w:color w:val="0000FF"/>
      <w:u w:val="single"/>
    </w:rPr>
  </w:style>
  <w:style w:type="character" w:styleId="aa">
    <w:name w:val="Strong"/>
    <w:qFormat/>
    <w:rsid w:val="00D624AE"/>
    <w:rPr>
      <w:b/>
    </w:rPr>
  </w:style>
  <w:style w:type="character" w:customStyle="1" w:styleId="20">
    <w:name w:val="Заголовок 2 Знак"/>
    <w:basedOn w:val="a0"/>
    <w:link w:val="2"/>
    <w:uiPriority w:val="9"/>
    <w:semiHidden/>
    <w:rsid w:val="00EB1D7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EB1D71"/>
    <w:rPr>
      <w:rFonts w:asciiTheme="majorHAnsi" w:eastAsiaTheme="majorEastAsia" w:hAnsiTheme="majorHAnsi" w:cstheme="majorBidi"/>
      <w:b/>
      <w:bCs/>
      <w:color w:val="4F81BD" w:themeColor="accent1"/>
      <w:sz w:val="24"/>
      <w:szCs w:val="24"/>
      <w:lang w:eastAsia="ru-RU"/>
    </w:rPr>
  </w:style>
  <w:style w:type="paragraph" w:styleId="ab">
    <w:name w:val="Body Text Indent"/>
    <w:basedOn w:val="a"/>
    <w:link w:val="ac"/>
    <w:uiPriority w:val="99"/>
    <w:semiHidden/>
    <w:unhideWhenUsed/>
    <w:rsid w:val="00EB1D71"/>
    <w:pPr>
      <w:spacing w:after="120"/>
      <w:ind w:left="283"/>
    </w:pPr>
  </w:style>
  <w:style w:type="character" w:customStyle="1" w:styleId="ac">
    <w:name w:val="Основной текст с отступом Знак"/>
    <w:basedOn w:val="a0"/>
    <w:link w:val="ab"/>
    <w:uiPriority w:val="99"/>
    <w:semiHidden/>
    <w:rsid w:val="00EB1D71"/>
    <w:rPr>
      <w:rFonts w:ascii="Times New Roman" w:eastAsia="Times New Roman" w:hAnsi="Times New Roman" w:cs="Times New Roman"/>
      <w:sz w:val="24"/>
      <w:szCs w:val="24"/>
      <w:lang w:eastAsia="ru-RU"/>
    </w:rPr>
  </w:style>
  <w:style w:type="paragraph" w:customStyle="1" w:styleId="first">
    <w:name w:val="first"/>
    <w:basedOn w:val="a"/>
    <w:next w:val="a"/>
    <w:rsid w:val="00EB1D71"/>
    <w:pPr>
      <w:spacing w:before="120" w:after="120"/>
    </w:pPr>
    <w:rPr>
      <w:rFonts w:ascii="Garamond" w:hAnsi="Garamond"/>
    </w:rPr>
  </w:style>
  <w:style w:type="paragraph" w:customStyle="1" w:styleId="table">
    <w:name w:val="table"/>
    <w:basedOn w:val="a"/>
    <w:rsid w:val="00EB1D71"/>
    <w:pPr>
      <w:ind w:left="142"/>
    </w:pPr>
    <w:rPr>
      <w:rFonts w:ascii="Verdana" w:hAnsi="Verdana" w:cs="Tahoma"/>
      <w:sz w:val="16"/>
    </w:rPr>
  </w:style>
  <w:style w:type="paragraph" w:customStyle="1" w:styleId="11">
    <w:name w:val="Название1"/>
    <w:basedOn w:val="1"/>
    <w:next w:val="a"/>
    <w:rsid w:val="00EB1D71"/>
    <w:pPr>
      <w:spacing w:after="360" w:line="240" w:lineRule="auto"/>
      <w:jc w:val="center"/>
    </w:pPr>
    <w:rPr>
      <w:rFonts w:ascii="Verdana" w:hAnsi="Verdana" w:cs="Arial"/>
      <w:bCs/>
      <w:kern w:val="32"/>
      <w:sz w:val="48"/>
      <w:szCs w:val="32"/>
    </w:rPr>
  </w:style>
  <w:style w:type="paragraph" w:styleId="ad">
    <w:name w:val="Normal (Web)"/>
    <w:basedOn w:val="a"/>
    <w:uiPriority w:val="99"/>
    <w:semiHidden/>
    <w:unhideWhenUsed/>
    <w:rsid w:val="00D36D95"/>
    <w:pPr>
      <w:spacing w:before="100" w:beforeAutospacing="1" w:after="100" w:afterAutospacing="1"/>
    </w:pPr>
  </w:style>
  <w:style w:type="paragraph" w:customStyle="1" w:styleId="Default">
    <w:name w:val="Default"/>
    <w:rsid w:val="001A42B0"/>
    <w:pPr>
      <w:autoSpaceDE w:val="0"/>
      <w:autoSpaceDN w:val="0"/>
      <w:adjustRightInd w:val="0"/>
      <w:spacing w:after="0" w:line="240" w:lineRule="auto"/>
    </w:pPr>
    <w:rPr>
      <w:rFonts w:ascii="Verdana" w:hAnsi="Verdana" w:cs="Verdana"/>
      <w:color w:val="000000"/>
      <w:sz w:val="24"/>
      <w:szCs w:val="24"/>
    </w:rPr>
  </w:style>
  <w:style w:type="paragraph" w:styleId="ae">
    <w:name w:val="header"/>
    <w:basedOn w:val="a"/>
    <w:link w:val="af"/>
    <w:uiPriority w:val="99"/>
    <w:unhideWhenUsed/>
    <w:rsid w:val="002C7E07"/>
    <w:pPr>
      <w:tabs>
        <w:tab w:val="center" w:pos="4677"/>
        <w:tab w:val="right" w:pos="9355"/>
      </w:tabs>
    </w:pPr>
  </w:style>
  <w:style w:type="character" w:customStyle="1" w:styleId="af">
    <w:name w:val="Верхний колонтитул Знак"/>
    <w:basedOn w:val="a0"/>
    <w:link w:val="ae"/>
    <w:uiPriority w:val="99"/>
    <w:rsid w:val="002C7E07"/>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2C7E07"/>
    <w:pPr>
      <w:tabs>
        <w:tab w:val="center" w:pos="4677"/>
        <w:tab w:val="right" w:pos="9355"/>
      </w:tabs>
    </w:pPr>
  </w:style>
  <w:style w:type="character" w:customStyle="1" w:styleId="af1">
    <w:name w:val="Нижний колонтитул Знак"/>
    <w:basedOn w:val="a0"/>
    <w:link w:val="af0"/>
    <w:uiPriority w:val="99"/>
    <w:rsid w:val="002C7E07"/>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6767">
      <w:bodyDiv w:val="1"/>
      <w:marLeft w:val="0"/>
      <w:marRight w:val="0"/>
      <w:marTop w:val="0"/>
      <w:marBottom w:val="0"/>
      <w:divBdr>
        <w:top w:val="none" w:sz="0" w:space="0" w:color="auto"/>
        <w:left w:val="none" w:sz="0" w:space="0" w:color="auto"/>
        <w:bottom w:val="none" w:sz="0" w:space="0" w:color="auto"/>
        <w:right w:val="none" w:sz="0" w:space="0" w:color="auto"/>
      </w:divBdr>
    </w:div>
    <w:div w:id="20976534">
      <w:bodyDiv w:val="1"/>
      <w:marLeft w:val="0"/>
      <w:marRight w:val="0"/>
      <w:marTop w:val="0"/>
      <w:marBottom w:val="0"/>
      <w:divBdr>
        <w:top w:val="none" w:sz="0" w:space="0" w:color="auto"/>
        <w:left w:val="none" w:sz="0" w:space="0" w:color="auto"/>
        <w:bottom w:val="none" w:sz="0" w:space="0" w:color="auto"/>
        <w:right w:val="none" w:sz="0" w:space="0" w:color="auto"/>
      </w:divBdr>
      <w:divsChild>
        <w:div w:id="263342542">
          <w:marLeft w:val="547"/>
          <w:marRight w:val="0"/>
          <w:marTop w:val="0"/>
          <w:marBottom w:val="0"/>
          <w:divBdr>
            <w:top w:val="none" w:sz="0" w:space="0" w:color="auto"/>
            <w:left w:val="none" w:sz="0" w:space="0" w:color="auto"/>
            <w:bottom w:val="none" w:sz="0" w:space="0" w:color="auto"/>
            <w:right w:val="none" w:sz="0" w:space="0" w:color="auto"/>
          </w:divBdr>
        </w:div>
      </w:divsChild>
    </w:div>
    <w:div w:id="23606420">
      <w:bodyDiv w:val="1"/>
      <w:marLeft w:val="0"/>
      <w:marRight w:val="0"/>
      <w:marTop w:val="0"/>
      <w:marBottom w:val="0"/>
      <w:divBdr>
        <w:top w:val="none" w:sz="0" w:space="0" w:color="auto"/>
        <w:left w:val="none" w:sz="0" w:space="0" w:color="auto"/>
        <w:bottom w:val="none" w:sz="0" w:space="0" w:color="auto"/>
        <w:right w:val="none" w:sz="0" w:space="0" w:color="auto"/>
      </w:divBdr>
    </w:div>
    <w:div w:id="58796701">
      <w:bodyDiv w:val="1"/>
      <w:marLeft w:val="0"/>
      <w:marRight w:val="0"/>
      <w:marTop w:val="0"/>
      <w:marBottom w:val="0"/>
      <w:divBdr>
        <w:top w:val="none" w:sz="0" w:space="0" w:color="auto"/>
        <w:left w:val="none" w:sz="0" w:space="0" w:color="auto"/>
        <w:bottom w:val="none" w:sz="0" w:space="0" w:color="auto"/>
        <w:right w:val="none" w:sz="0" w:space="0" w:color="auto"/>
      </w:divBdr>
      <w:divsChild>
        <w:div w:id="1861628721">
          <w:marLeft w:val="547"/>
          <w:marRight w:val="0"/>
          <w:marTop w:val="0"/>
          <w:marBottom w:val="0"/>
          <w:divBdr>
            <w:top w:val="none" w:sz="0" w:space="0" w:color="auto"/>
            <w:left w:val="none" w:sz="0" w:space="0" w:color="auto"/>
            <w:bottom w:val="none" w:sz="0" w:space="0" w:color="auto"/>
            <w:right w:val="none" w:sz="0" w:space="0" w:color="auto"/>
          </w:divBdr>
        </w:div>
      </w:divsChild>
    </w:div>
    <w:div w:id="82802787">
      <w:bodyDiv w:val="1"/>
      <w:marLeft w:val="0"/>
      <w:marRight w:val="0"/>
      <w:marTop w:val="0"/>
      <w:marBottom w:val="0"/>
      <w:divBdr>
        <w:top w:val="none" w:sz="0" w:space="0" w:color="auto"/>
        <w:left w:val="none" w:sz="0" w:space="0" w:color="auto"/>
        <w:bottom w:val="none" w:sz="0" w:space="0" w:color="auto"/>
        <w:right w:val="none" w:sz="0" w:space="0" w:color="auto"/>
      </w:divBdr>
    </w:div>
    <w:div w:id="107087734">
      <w:bodyDiv w:val="1"/>
      <w:marLeft w:val="0"/>
      <w:marRight w:val="0"/>
      <w:marTop w:val="0"/>
      <w:marBottom w:val="0"/>
      <w:divBdr>
        <w:top w:val="none" w:sz="0" w:space="0" w:color="auto"/>
        <w:left w:val="none" w:sz="0" w:space="0" w:color="auto"/>
        <w:bottom w:val="none" w:sz="0" w:space="0" w:color="auto"/>
        <w:right w:val="none" w:sz="0" w:space="0" w:color="auto"/>
      </w:divBdr>
    </w:div>
    <w:div w:id="125710013">
      <w:bodyDiv w:val="1"/>
      <w:marLeft w:val="0"/>
      <w:marRight w:val="0"/>
      <w:marTop w:val="0"/>
      <w:marBottom w:val="0"/>
      <w:divBdr>
        <w:top w:val="none" w:sz="0" w:space="0" w:color="auto"/>
        <w:left w:val="none" w:sz="0" w:space="0" w:color="auto"/>
        <w:bottom w:val="none" w:sz="0" w:space="0" w:color="auto"/>
        <w:right w:val="none" w:sz="0" w:space="0" w:color="auto"/>
      </w:divBdr>
    </w:div>
    <w:div w:id="143402270">
      <w:bodyDiv w:val="1"/>
      <w:marLeft w:val="0"/>
      <w:marRight w:val="0"/>
      <w:marTop w:val="0"/>
      <w:marBottom w:val="0"/>
      <w:divBdr>
        <w:top w:val="none" w:sz="0" w:space="0" w:color="auto"/>
        <w:left w:val="none" w:sz="0" w:space="0" w:color="auto"/>
        <w:bottom w:val="none" w:sz="0" w:space="0" w:color="auto"/>
        <w:right w:val="none" w:sz="0" w:space="0" w:color="auto"/>
      </w:divBdr>
    </w:div>
    <w:div w:id="154538268">
      <w:bodyDiv w:val="1"/>
      <w:marLeft w:val="0"/>
      <w:marRight w:val="0"/>
      <w:marTop w:val="0"/>
      <w:marBottom w:val="0"/>
      <w:divBdr>
        <w:top w:val="none" w:sz="0" w:space="0" w:color="auto"/>
        <w:left w:val="none" w:sz="0" w:space="0" w:color="auto"/>
        <w:bottom w:val="none" w:sz="0" w:space="0" w:color="auto"/>
        <w:right w:val="none" w:sz="0" w:space="0" w:color="auto"/>
      </w:divBdr>
    </w:div>
    <w:div w:id="165706908">
      <w:bodyDiv w:val="1"/>
      <w:marLeft w:val="0"/>
      <w:marRight w:val="0"/>
      <w:marTop w:val="0"/>
      <w:marBottom w:val="0"/>
      <w:divBdr>
        <w:top w:val="none" w:sz="0" w:space="0" w:color="auto"/>
        <w:left w:val="none" w:sz="0" w:space="0" w:color="auto"/>
        <w:bottom w:val="none" w:sz="0" w:space="0" w:color="auto"/>
        <w:right w:val="none" w:sz="0" w:space="0" w:color="auto"/>
      </w:divBdr>
    </w:div>
    <w:div w:id="177474277">
      <w:bodyDiv w:val="1"/>
      <w:marLeft w:val="0"/>
      <w:marRight w:val="0"/>
      <w:marTop w:val="0"/>
      <w:marBottom w:val="0"/>
      <w:divBdr>
        <w:top w:val="none" w:sz="0" w:space="0" w:color="auto"/>
        <w:left w:val="none" w:sz="0" w:space="0" w:color="auto"/>
        <w:bottom w:val="none" w:sz="0" w:space="0" w:color="auto"/>
        <w:right w:val="none" w:sz="0" w:space="0" w:color="auto"/>
      </w:divBdr>
    </w:div>
    <w:div w:id="183321831">
      <w:bodyDiv w:val="1"/>
      <w:marLeft w:val="0"/>
      <w:marRight w:val="0"/>
      <w:marTop w:val="0"/>
      <w:marBottom w:val="0"/>
      <w:divBdr>
        <w:top w:val="none" w:sz="0" w:space="0" w:color="auto"/>
        <w:left w:val="none" w:sz="0" w:space="0" w:color="auto"/>
        <w:bottom w:val="none" w:sz="0" w:space="0" w:color="auto"/>
        <w:right w:val="none" w:sz="0" w:space="0" w:color="auto"/>
      </w:divBdr>
    </w:div>
    <w:div w:id="214121775">
      <w:bodyDiv w:val="1"/>
      <w:marLeft w:val="0"/>
      <w:marRight w:val="0"/>
      <w:marTop w:val="0"/>
      <w:marBottom w:val="0"/>
      <w:divBdr>
        <w:top w:val="none" w:sz="0" w:space="0" w:color="auto"/>
        <w:left w:val="none" w:sz="0" w:space="0" w:color="auto"/>
        <w:bottom w:val="none" w:sz="0" w:space="0" w:color="auto"/>
        <w:right w:val="none" w:sz="0" w:space="0" w:color="auto"/>
      </w:divBdr>
    </w:div>
    <w:div w:id="233012862">
      <w:bodyDiv w:val="1"/>
      <w:marLeft w:val="0"/>
      <w:marRight w:val="0"/>
      <w:marTop w:val="0"/>
      <w:marBottom w:val="0"/>
      <w:divBdr>
        <w:top w:val="none" w:sz="0" w:space="0" w:color="auto"/>
        <w:left w:val="none" w:sz="0" w:space="0" w:color="auto"/>
        <w:bottom w:val="none" w:sz="0" w:space="0" w:color="auto"/>
        <w:right w:val="none" w:sz="0" w:space="0" w:color="auto"/>
      </w:divBdr>
    </w:div>
    <w:div w:id="235357240">
      <w:bodyDiv w:val="1"/>
      <w:marLeft w:val="0"/>
      <w:marRight w:val="0"/>
      <w:marTop w:val="0"/>
      <w:marBottom w:val="0"/>
      <w:divBdr>
        <w:top w:val="none" w:sz="0" w:space="0" w:color="auto"/>
        <w:left w:val="none" w:sz="0" w:space="0" w:color="auto"/>
        <w:bottom w:val="none" w:sz="0" w:space="0" w:color="auto"/>
        <w:right w:val="none" w:sz="0" w:space="0" w:color="auto"/>
      </w:divBdr>
    </w:div>
    <w:div w:id="245725410">
      <w:bodyDiv w:val="1"/>
      <w:marLeft w:val="0"/>
      <w:marRight w:val="0"/>
      <w:marTop w:val="0"/>
      <w:marBottom w:val="0"/>
      <w:divBdr>
        <w:top w:val="none" w:sz="0" w:space="0" w:color="auto"/>
        <w:left w:val="none" w:sz="0" w:space="0" w:color="auto"/>
        <w:bottom w:val="none" w:sz="0" w:space="0" w:color="auto"/>
        <w:right w:val="none" w:sz="0" w:space="0" w:color="auto"/>
      </w:divBdr>
      <w:divsChild>
        <w:div w:id="1436368165">
          <w:marLeft w:val="547"/>
          <w:marRight w:val="0"/>
          <w:marTop w:val="62"/>
          <w:marBottom w:val="0"/>
          <w:divBdr>
            <w:top w:val="none" w:sz="0" w:space="0" w:color="auto"/>
            <w:left w:val="none" w:sz="0" w:space="0" w:color="auto"/>
            <w:bottom w:val="none" w:sz="0" w:space="0" w:color="auto"/>
            <w:right w:val="none" w:sz="0" w:space="0" w:color="auto"/>
          </w:divBdr>
        </w:div>
        <w:div w:id="1603344907">
          <w:marLeft w:val="547"/>
          <w:marRight w:val="0"/>
          <w:marTop w:val="62"/>
          <w:marBottom w:val="0"/>
          <w:divBdr>
            <w:top w:val="none" w:sz="0" w:space="0" w:color="auto"/>
            <w:left w:val="none" w:sz="0" w:space="0" w:color="auto"/>
            <w:bottom w:val="none" w:sz="0" w:space="0" w:color="auto"/>
            <w:right w:val="none" w:sz="0" w:space="0" w:color="auto"/>
          </w:divBdr>
        </w:div>
        <w:div w:id="1237059700">
          <w:marLeft w:val="547"/>
          <w:marRight w:val="0"/>
          <w:marTop w:val="62"/>
          <w:marBottom w:val="0"/>
          <w:divBdr>
            <w:top w:val="none" w:sz="0" w:space="0" w:color="auto"/>
            <w:left w:val="none" w:sz="0" w:space="0" w:color="auto"/>
            <w:bottom w:val="none" w:sz="0" w:space="0" w:color="auto"/>
            <w:right w:val="none" w:sz="0" w:space="0" w:color="auto"/>
          </w:divBdr>
        </w:div>
        <w:div w:id="1298143142">
          <w:marLeft w:val="547"/>
          <w:marRight w:val="0"/>
          <w:marTop w:val="62"/>
          <w:marBottom w:val="0"/>
          <w:divBdr>
            <w:top w:val="none" w:sz="0" w:space="0" w:color="auto"/>
            <w:left w:val="none" w:sz="0" w:space="0" w:color="auto"/>
            <w:bottom w:val="none" w:sz="0" w:space="0" w:color="auto"/>
            <w:right w:val="none" w:sz="0" w:space="0" w:color="auto"/>
          </w:divBdr>
        </w:div>
        <w:div w:id="134765215">
          <w:marLeft w:val="547"/>
          <w:marRight w:val="0"/>
          <w:marTop w:val="62"/>
          <w:marBottom w:val="0"/>
          <w:divBdr>
            <w:top w:val="none" w:sz="0" w:space="0" w:color="auto"/>
            <w:left w:val="none" w:sz="0" w:space="0" w:color="auto"/>
            <w:bottom w:val="none" w:sz="0" w:space="0" w:color="auto"/>
            <w:right w:val="none" w:sz="0" w:space="0" w:color="auto"/>
          </w:divBdr>
        </w:div>
        <w:div w:id="1604919888">
          <w:marLeft w:val="547"/>
          <w:marRight w:val="0"/>
          <w:marTop w:val="62"/>
          <w:marBottom w:val="0"/>
          <w:divBdr>
            <w:top w:val="none" w:sz="0" w:space="0" w:color="auto"/>
            <w:left w:val="none" w:sz="0" w:space="0" w:color="auto"/>
            <w:bottom w:val="none" w:sz="0" w:space="0" w:color="auto"/>
            <w:right w:val="none" w:sz="0" w:space="0" w:color="auto"/>
          </w:divBdr>
        </w:div>
        <w:div w:id="680546256">
          <w:marLeft w:val="547"/>
          <w:marRight w:val="0"/>
          <w:marTop w:val="62"/>
          <w:marBottom w:val="0"/>
          <w:divBdr>
            <w:top w:val="none" w:sz="0" w:space="0" w:color="auto"/>
            <w:left w:val="none" w:sz="0" w:space="0" w:color="auto"/>
            <w:bottom w:val="none" w:sz="0" w:space="0" w:color="auto"/>
            <w:right w:val="none" w:sz="0" w:space="0" w:color="auto"/>
          </w:divBdr>
        </w:div>
        <w:div w:id="1949775785">
          <w:marLeft w:val="547"/>
          <w:marRight w:val="0"/>
          <w:marTop w:val="62"/>
          <w:marBottom w:val="0"/>
          <w:divBdr>
            <w:top w:val="none" w:sz="0" w:space="0" w:color="auto"/>
            <w:left w:val="none" w:sz="0" w:space="0" w:color="auto"/>
            <w:bottom w:val="none" w:sz="0" w:space="0" w:color="auto"/>
            <w:right w:val="none" w:sz="0" w:space="0" w:color="auto"/>
          </w:divBdr>
        </w:div>
        <w:div w:id="109201924">
          <w:marLeft w:val="547"/>
          <w:marRight w:val="0"/>
          <w:marTop w:val="62"/>
          <w:marBottom w:val="0"/>
          <w:divBdr>
            <w:top w:val="none" w:sz="0" w:space="0" w:color="auto"/>
            <w:left w:val="none" w:sz="0" w:space="0" w:color="auto"/>
            <w:bottom w:val="none" w:sz="0" w:space="0" w:color="auto"/>
            <w:right w:val="none" w:sz="0" w:space="0" w:color="auto"/>
          </w:divBdr>
        </w:div>
      </w:divsChild>
    </w:div>
    <w:div w:id="245843578">
      <w:bodyDiv w:val="1"/>
      <w:marLeft w:val="0"/>
      <w:marRight w:val="0"/>
      <w:marTop w:val="0"/>
      <w:marBottom w:val="0"/>
      <w:divBdr>
        <w:top w:val="none" w:sz="0" w:space="0" w:color="auto"/>
        <w:left w:val="none" w:sz="0" w:space="0" w:color="auto"/>
        <w:bottom w:val="none" w:sz="0" w:space="0" w:color="auto"/>
        <w:right w:val="none" w:sz="0" w:space="0" w:color="auto"/>
      </w:divBdr>
    </w:div>
    <w:div w:id="298264252">
      <w:bodyDiv w:val="1"/>
      <w:marLeft w:val="0"/>
      <w:marRight w:val="0"/>
      <w:marTop w:val="0"/>
      <w:marBottom w:val="0"/>
      <w:divBdr>
        <w:top w:val="none" w:sz="0" w:space="0" w:color="auto"/>
        <w:left w:val="none" w:sz="0" w:space="0" w:color="auto"/>
        <w:bottom w:val="none" w:sz="0" w:space="0" w:color="auto"/>
        <w:right w:val="none" w:sz="0" w:space="0" w:color="auto"/>
      </w:divBdr>
    </w:div>
    <w:div w:id="324165575">
      <w:bodyDiv w:val="1"/>
      <w:marLeft w:val="0"/>
      <w:marRight w:val="0"/>
      <w:marTop w:val="0"/>
      <w:marBottom w:val="0"/>
      <w:divBdr>
        <w:top w:val="none" w:sz="0" w:space="0" w:color="auto"/>
        <w:left w:val="none" w:sz="0" w:space="0" w:color="auto"/>
        <w:bottom w:val="none" w:sz="0" w:space="0" w:color="auto"/>
        <w:right w:val="none" w:sz="0" w:space="0" w:color="auto"/>
      </w:divBdr>
    </w:div>
    <w:div w:id="370881955">
      <w:bodyDiv w:val="1"/>
      <w:marLeft w:val="0"/>
      <w:marRight w:val="0"/>
      <w:marTop w:val="0"/>
      <w:marBottom w:val="0"/>
      <w:divBdr>
        <w:top w:val="none" w:sz="0" w:space="0" w:color="auto"/>
        <w:left w:val="none" w:sz="0" w:space="0" w:color="auto"/>
        <w:bottom w:val="none" w:sz="0" w:space="0" w:color="auto"/>
        <w:right w:val="none" w:sz="0" w:space="0" w:color="auto"/>
      </w:divBdr>
    </w:div>
    <w:div w:id="371346532">
      <w:bodyDiv w:val="1"/>
      <w:marLeft w:val="0"/>
      <w:marRight w:val="0"/>
      <w:marTop w:val="0"/>
      <w:marBottom w:val="0"/>
      <w:divBdr>
        <w:top w:val="none" w:sz="0" w:space="0" w:color="auto"/>
        <w:left w:val="none" w:sz="0" w:space="0" w:color="auto"/>
        <w:bottom w:val="none" w:sz="0" w:space="0" w:color="auto"/>
        <w:right w:val="none" w:sz="0" w:space="0" w:color="auto"/>
      </w:divBdr>
    </w:div>
    <w:div w:id="389310116">
      <w:bodyDiv w:val="1"/>
      <w:marLeft w:val="0"/>
      <w:marRight w:val="0"/>
      <w:marTop w:val="0"/>
      <w:marBottom w:val="0"/>
      <w:divBdr>
        <w:top w:val="none" w:sz="0" w:space="0" w:color="auto"/>
        <w:left w:val="none" w:sz="0" w:space="0" w:color="auto"/>
        <w:bottom w:val="none" w:sz="0" w:space="0" w:color="auto"/>
        <w:right w:val="none" w:sz="0" w:space="0" w:color="auto"/>
      </w:divBdr>
    </w:div>
    <w:div w:id="399720584">
      <w:bodyDiv w:val="1"/>
      <w:marLeft w:val="0"/>
      <w:marRight w:val="0"/>
      <w:marTop w:val="0"/>
      <w:marBottom w:val="0"/>
      <w:divBdr>
        <w:top w:val="none" w:sz="0" w:space="0" w:color="auto"/>
        <w:left w:val="none" w:sz="0" w:space="0" w:color="auto"/>
        <w:bottom w:val="none" w:sz="0" w:space="0" w:color="auto"/>
        <w:right w:val="none" w:sz="0" w:space="0" w:color="auto"/>
      </w:divBdr>
    </w:div>
    <w:div w:id="414476039">
      <w:bodyDiv w:val="1"/>
      <w:marLeft w:val="0"/>
      <w:marRight w:val="0"/>
      <w:marTop w:val="0"/>
      <w:marBottom w:val="0"/>
      <w:divBdr>
        <w:top w:val="none" w:sz="0" w:space="0" w:color="auto"/>
        <w:left w:val="none" w:sz="0" w:space="0" w:color="auto"/>
        <w:bottom w:val="none" w:sz="0" w:space="0" w:color="auto"/>
        <w:right w:val="none" w:sz="0" w:space="0" w:color="auto"/>
      </w:divBdr>
    </w:div>
    <w:div w:id="428163901">
      <w:bodyDiv w:val="1"/>
      <w:marLeft w:val="0"/>
      <w:marRight w:val="0"/>
      <w:marTop w:val="0"/>
      <w:marBottom w:val="0"/>
      <w:divBdr>
        <w:top w:val="none" w:sz="0" w:space="0" w:color="auto"/>
        <w:left w:val="none" w:sz="0" w:space="0" w:color="auto"/>
        <w:bottom w:val="none" w:sz="0" w:space="0" w:color="auto"/>
        <w:right w:val="none" w:sz="0" w:space="0" w:color="auto"/>
      </w:divBdr>
    </w:div>
    <w:div w:id="431316379">
      <w:bodyDiv w:val="1"/>
      <w:marLeft w:val="0"/>
      <w:marRight w:val="0"/>
      <w:marTop w:val="0"/>
      <w:marBottom w:val="0"/>
      <w:divBdr>
        <w:top w:val="none" w:sz="0" w:space="0" w:color="auto"/>
        <w:left w:val="none" w:sz="0" w:space="0" w:color="auto"/>
        <w:bottom w:val="none" w:sz="0" w:space="0" w:color="auto"/>
        <w:right w:val="none" w:sz="0" w:space="0" w:color="auto"/>
      </w:divBdr>
    </w:div>
    <w:div w:id="484320215">
      <w:bodyDiv w:val="1"/>
      <w:marLeft w:val="0"/>
      <w:marRight w:val="0"/>
      <w:marTop w:val="0"/>
      <w:marBottom w:val="0"/>
      <w:divBdr>
        <w:top w:val="none" w:sz="0" w:space="0" w:color="auto"/>
        <w:left w:val="none" w:sz="0" w:space="0" w:color="auto"/>
        <w:bottom w:val="none" w:sz="0" w:space="0" w:color="auto"/>
        <w:right w:val="none" w:sz="0" w:space="0" w:color="auto"/>
      </w:divBdr>
    </w:div>
    <w:div w:id="507906527">
      <w:bodyDiv w:val="1"/>
      <w:marLeft w:val="0"/>
      <w:marRight w:val="0"/>
      <w:marTop w:val="0"/>
      <w:marBottom w:val="0"/>
      <w:divBdr>
        <w:top w:val="none" w:sz="0" w:space="0" w:color="auto"/>
        <w:left w:val="none" w:sz="0" w:space="0" w:color="auto"/>
        <w:bottom w:val="none" w:sz="0" w:space="0" w:color="auto"/>
        <w:right w:val="none" w:sz="0" w:space="0" w:color="auto"/>
      </w:divBdr>
    </w:div>
    <w:div w:id="515386297">
      <w:bodyDiv w:val="1"/>
      <w:marLeft w:val="0"/>
      <w:marRight w:val="0"/>
      <w:marTop w:val="0"/>
      <w:marBottom w:val="0"/>
      <w:divBdr>
        <w:top w:val="none" w:sz="0" w:space="0" w:color="auto"/>
        <w:left w:val="none" w:sz="0" w:space="0" w:color="auto"/>
        <w:bottom w:val="none" w:sz="0" w:space="0" w:color="auto"/>
        <w:right w:val="none" w:sz="0" w:space="0" w:color="auto"/>
      </w:divBdr>
    </w:div>
    <w:div w:id="546260648">
      <w:bodyDiv w:val="1"/>
      <w:marLeft w:val="0"/>
      <w:marRight w:val="0"/>
      <w:marTop w:val="0"/>
      <w:marBottom w:val="0"/>
      <w:divBdr>
        <w:top w:val="none" w:sz="0" w:space="0" w:color="auto"/>
        <w:left w:val="none" w:sz="0" w:space="0" w:color="auto"/>
        <w:bottom w:val="none" w:sz="0" w:space="0" w:color="auto"/>
        <w:right w:val="none" w:sz="0" w:space="0" w:color="auto"/>
      </w:divBdr>
    </w:div>
    <w:div w:id="548340693">
      <w:bodyDiv w:val="1"/>
      <w:marLeft w:val="0"/>
      <w:marRight w:val="0"/>
      <w:marTop w:val="0"/>
      <w:marBottom w:val="0"/>
      <w:divBdr>
        <w:top w:val="none" w:sz="0" w:space="0" w:color="auto"/>
        <w:left w:val="none" w:sz="0" w:space="0" w:color="auto"/>
        <w:bottom w:val="none" w:sz="0" w:space="0" w:color="auto"/>
        <w:right w:val="none" w:sz="0" w:space="0" w:color="auto"/>
      </w:divBdr>
    </w:div>
    <w:div w:id="579674345">
      <w:bodyDiv w:val="1"/>
      <w:marLeft w:val="0"/>
      <w:marRight w:val="0"/>
      <w:marTop w:val="0"/>
      <w:marBottom w:val="0"/>
      <w:divBdr>
        <w:top w:val="none" w:sz="0" w:space="0" w:color="auto"/>
        <w:left w:val="none" w:sz="0" w:space="0" w:color="auto"/>
        <w:bottom w:val="none" w:sz="0" w:space="0" w:color="auto"/>
        <w:right w:val="none" w:sz="0" w:space="0" w:color="auto"/>
      </w:divBdr>
    </w:div>
    <w:div w:id="648172566">
      <w:bodyDiv w:val="1"/>
      <w:marLeft w:val="0"/>
      <w:marRight w:val="0"/>
      <w:marTop w:val="0"/>
      <w:marBottom w:val="0"/>
      <w:divBdr>
        <w:top w:val="none" w:sz="0" w:space="0" w:color="auto"/>
        <w:left w:val="none" w:sz="0" w:space="0" w:color="auto"/>
        <w:bottom w:val="none" w:sz="0" w:space="0" w:color="auto"/>
        <w:right w:val="none" w:sz="0" w:space="0" w:color="auto"/>
      </w:divBdr>
    </w:div>
    <w:div w:id="663122885">
      <w:bodyDiv w:val="1"/>
      <w:marLeft w:val="0"/>
      <w:marRight w:val="0"/>
      <w:marTop w:val="0"/>
      <w:marBottom w:val="0"/>
      <w:divBdr>
        <w:top w:val="none" w:sz="0" w:space="0" w:color="auto"/>
        <w:left w:val="none" w:sz="0" w:space="0" w:color="auto"/>
        <w:bottom w:val="none" w:sz="0" w:space="0" w:color="auto"/>
        <w:right w:val="none" w:sz="0" w:space="0" w:color="auto"/>
      </w:divBdr>
      <w:divsChild>
        <w:div w:id="2064135768">
          <w:marLeft w:val="446"/>
          <w:marRight w:val="0"/>
          <w:marTop w:val="0"/>
          <w:marBottom w:val="0"/>
          <w:divBdr>
            <w:top w:val="none" w:sz="0" w:space="0" w:color="auto"/>
            <w:left w:val="none" w:sz="0" w:space="0" w:color="auto"/>
            <w:bottom w:val="none" w:sz="0" w:space="0" w:color="auto"/>
            <w:right w:val="none" w:sz="0" w:space="0" w:color="auto"/>
          </w:divBdr>
        </w:div>
        <w:div w:id="1594124674">
          <w:marLeft w:val="446"/>
          <w:marRight w:val="0"/>
          <w:marTop w:val="0"/>
          <w:marBottom w:val="0"/>
          <w:divBdr>
            <w:top w:val="none" w:sz="0" w:space="0" w:color="auto"/>
            <w:left w:val="none" w:sz="0" w:space="0" w:color="auto"/>
            <w:bottom w:val="none" w:sz="0" w:space="0" w:color="auto"/>
            <w:right w:val="none" w:sz="0" w:space="0" w:color="auto"/>
          </w:divBdr>
        </w:div>
        <w:div w:id="1170096271">
          <w:marLeft w:val="446"/>
          <w:marRight w:val="0"/>
          <w:marTop w:val="0"/>
          <w:marBottom w:val="0"/>
          <w:divBdr>
            <w:top w:val="none" w:sz="0" w:space="0" w:color="auto"/>
            <w:left w:val="none" w:sz="0" w:space="0" w:color="auto"/>
            <w:bottom w:val="none" w:sz="0" w:space="0" w:color="auto"/>
            <w:right w:val="none" w:sz="0" w:space="0" w:color="auto"/>
          </w:divBdr>
        </w:div>
        <w:div w:id="1897468710">
          <w:marLeft w:val="446"/>
          <w:marRight w:val="0"/>
          <w:marTop w:val="0"/>
          <w:marBottom w:val="0"/>
          <w:divBdr>
            <w:top w:val="none" w:sz="0" w:space="0" w:color="auto"/>
            <w:left w:val="none" w:sz="0" w:space="0" w:color="auto"/>
            <w:bottom w:val="none" w:sz="0" w:space="0" w:color="auto"/>
            <w:right w:val="none" w:sz="0" w:space="0" w:color="auto"/>
          </w:divBdr>
        </w:div>
      </w:divsChild>
    </w:div>
    <w:div w:id="666441538">
      <w:bodyDiv w:val="1"/>
      <w:marLeft w:val="0"/>
      <w:marRight w:val="0"/>
      <w:marTop w:val="0"/>
      <w:marBottom w:val="0"/>
      <w:divBdr>
        <w:top w:val="none" w:sz="0" w:space="0" w:color="auto"/>
        <w:left w:val="none" w:sz="0" w:space="0" w:color="auto"/>
        <w:bottom w:val="none" w:sz="0" w:space="0" w:color="auto"/>
        <w:right w:val="none" w:sz="0" w:space="0" w:color="auto"/>
      </w:divBdr>
    </w:div>
    <w:div w:id="669916057">
      <w:bodyDiv w:val="1"/>
      <w:marLeft w:val="0"/>
      <w:marRight w:val="0"/>
      <w:marTop w:val="0"/>
      <w:marBottom w:val="0"/>
      <w:divBdr>
        <w:top w:val="none" w:sz="0" w:space="0" w:color="auto"/>
        <w:left w:val="none" w:sz="0" w:space="0" w:color="auto"/>
        <w:bottom w:val="none" w:sz="0" w:space="0" w:color="auto"/>
        <w:right w:val="none" w:sz="0" w:space="0" w:color="auto"/>
      </w:divBdr>
    </w:div>
    <w:div w:id="684745220">
      <w:bodyDiv w:val="1"/>
      <w:marLeft w:val="0"/>
      <w:marRight w:val="0"/>
      <w:marTop w:val="0"/>
      <w:marBottom w:val="0"/>
      <w:divBdr>
        <w:top w:val="none" w:sz="0" w:space="0" w:color="auto"/>
        <w:left w:val="none" w:sz="0" w:space="0" w:color="auto"/>
        <w:bottom w:val="none" w:sz="0" w:space="0" w:color="auto"/>
        <w:right w:val="none" w:sz="0" w:space="0" w:color="auto"/>
      </w:divBdr>
    </w:div>
    <w:div w:id="686952943">
      <w:bodyDiv w:val="1"/>
      <w:marLeft w:val="0"/>
      <w:marRight w:val="0"/>
      <w:marTop w:val="0"/>
      <w:marBottom w:val="0"/>
      <w:divBdr>
        <w:top w:val="none" w:sz="0" w:space="0" w:color="auto"/>
        <w:left w:val="none" w:sz="0" w:space="0" w:color="auto"/>
        <w:bottom w:val="none" w:sz="0" w:space="0" w:color="auto"/>
        <w:right w:val="none" w:sz="0" w:space="0" w:color="auto"/>
      </w:divBdr>
      <w:divsChild>
        <w:div w:id="73550290">
          <w:marLeft w:val="547"/>
          <w:marRight w:val="0"/>
          <w:marTop w:val="0"/>
          <w:marBottom w:val="0"/>
          <w:divBdr>
            <w:top w:val="none" w:sz="0" w:space="0" w:color="auto"/>
            <w:left w:val="none" w:sz="0" w:space="0" w:color="auto"/>
            <w:bottom w:val="none" w:sz="0" w:space="0" w:color="auto"/>
            <w:right w:val="none" w:sz="0" w:space="0" w:color="auto"/>
          </w:divBdr>
        </w:div>
      </w:divsChild>
    </w:div>
    <w:div w:id="720639848">
      <w:bodyDiv w:val="1"/>
      <w:marLeft w:val="0"/>
      <w:marRight w:val="0"/>
      <w:marTop w:val="0"/>
      <w:marBottom w:val="0"/>
      <w:divBdr>
        <w:top w:val="none" w:sz="0" w:space="0" w:color="auto"/>
        <w:left w:val="none" w:sz="0" w:space="0" w:color="auto"/>
        <w:bottom w:val="none" w:sz="0" w:space="0" w:color="auto"/>
        <w:right w:val="none" w:sz="0" w:space="0" w:color="auto"/>
      </w:divBdr>
    </w:div>
    <w:div w:id="721102347">
      <w:bodyDiv w:val="1"/>
      <w:marLeft w:val="0"/>
      <w:marRight w:val="0"/>
      <w:marTop w:val="0"/>
      <w:marBottom w:val="0"/>
      <w:divBdr>
        <w:top w:val="none" w:sz="0" w:space="0" w:color="auto"/>
        <w:left w:val="none" w:sz="0" w:space="0" w:color="auto"/>
        <w:bottom w:val="none" w:sz="0" w:space="0" w:color="auto"/>
        <w:right w:val="none" w:sz="0" w:space="0" w:color="auto"/>
      </w:divBdr>
    </w:div>
    <w:div w:id="748887167">
      <w:bodyDiv w:val="1"/>
      <w:marLeft w:val="0"/>
      <w:marRight w:val="0"/>
      <w:marTop w:val="0"/>
      <w:marBottom w:val="0"/>
      <w:divBdr>
        <w:top w:val="none" w:sz="0" w:space="0" w:color="auto"/>
        <w:left w:val="none" w:sz="0" w:space="0" w:color="auto"/>
        <w:bottom w:val="none" w:sz="0" w:space="0" w:color="auto"/>
        <w:right w:val="none" w:sz="0" w:space="0" w:color="auto"/>
      </w:divBdr>
    </w:div>
    <w:div w:id="750125156">
      <w:bodyDiv w:val="1"/>
      <w:marLeft w:val="0"/>
      <w:marRight w:val="0"/>
      <w:marTop w:val="0"/>
      <w:marBottom w:val="0"/>
      <w:divBdr>
        <w:top w:val="none" w:sz="0" w:space="0" w:color="auto"/>
        <w:left w:val="none" w:sz="0" w:space="0" w:color="auto"/>
        <w:bottom w:val="none" w:sz="0" w:space="0" w:color="auto"/>
        <w:right w:val="none" w:sz="0" w:space="0" w:color="auto"/>
      </w:divBdr>
    </w:div>
    <w:div w:id="780806045">
      <w:bodyDiv w:val="1"/>
      <w:marLeft w:val="0"/>
      <w:marRight w:val="0"/>
      <w:marTop w:val="0"/>
      <w:marBottom w:val="0"/>
      <w:divBdr>
        <w:top w:val="none" w:sz="0" w:space="0" w:color="auto"/>
        <w:left w:val="none" w:sz="0" w:space="0" w:color="auto"/>
        <w:bottom w:val="none" w:sz="0" w:space="0" w:color="auto"/>
        <w:right w:val="none" w:sz="0" w:space="0" w:color="auto"/>
      </w:divBdr>
    </w:div>
    <w:div w:id="814302642">
      <w:bodyDiv w:val="1"/>
      <w:marLeft w:val="0"/>
      <w:marRight w:val="0"/>
      <w:marTop w:val="0"/>
      <w:marBottom w:val="0"/>
      <w:divBdr>
        <w:top w:val="none" w:sz="0" w:space="0" w:color="auto"/>
        <w:left w:val="none" w:sz="0" w:space="0" w:color="auto"/>
        <w:bottom w:val="none" w:sz="0" w:space="0" w:color="auto"/>
        <w:right w:val="none" w:sz="0" w:space="0" w:color="auto"/>
      </w:divBdr>
    </w:div>
    <w:div w:id="819999721">
      <w:bodyDiv w:val="1"/>
      <w:marLeft w:val="0"/>
      <w:marRight w:val="0"/>
      <w:marTop w:val="0"/>
      <w:marBottom w:val="0"/>
      <w:divBdr>
        <w:top w:val="none" w:sz="0" w:space="0" w:color="auto"/>
        <w:left w:val="none" w:sz="0" w:space="0" w:color="auto"/>
        <w:bottom w:val="none" w:sz="0" w:space="0" w:color="auto"/>
        <w:right w:val="none" w:sz="0" w:space="0" w:color="auto"/>
      </w:divBdr>
      <w:divsChild>
        <w:div w:id="260719127">
          <w:marLeft w:val="274"/>
          <w:marRight w:val="0"/>
          <w:marTop w:val="0"/>
          <w:marBottom w:val="0"/>
          <w:divBdr>
            <w:top w:val="none" w:sz="0" w:space="0" w:color="auto"/>
            <w:left w:val="none" w:sz="0" w:space="0" w:color="auto"/>
            <w:bottom w:val="none" w:sz="0" w:space="0" w:color="auto"/>
            <w:right w:val="none" w:sz="0" w:space="0" w:color="auto"/>
          </w:divBdr>
        </w:div>
        <w:div w:id="1000308138">
          <w:marLeft w:val="274"/>
          <w:marRight w:val="0"/>
          <w:marTop w:val="0"/>
          <w:marBottom w:val="0"/>
          <w:divBdr>
            <w:top w:val="none" w:sz="0" w:space="0" w:color="auto"/>
            <w:left w:val="none" w:sz="0" w:space="0" w:color="auto"/>
            <w:bottom w:val="none" w:sz="0" w:space="0" w:color="auto"/>
            <w:right w:val="none" w:sz="0" w:space="0" w:color="auto"/>
          </w:divBdr>
        </w:div>
        <w:div w:id="1256786057">
          <w:marLeft w:val="274"/>
          <w:marRight w:val="0"/>
          <w:marTop w:val="0"/>
          <w:marBottom w:val="0"/>
          <w:divBdr>
            <w:top w:val="none" w:sz="0" w:space="0" w:color="auto"/>
            <w:left w:val="none" w:sz="0" w:space="0" w:color="auto"/>
            <w:bottom w:val="none" w:sz="0" w:space="0" w:color="auto"/>
            <w:right w:val="none" w:sz="0" w:space="0" w:color="auto"/>
          </w:divBdr>
        </w:div>
        <w:div w:id="1820732053">
          <w:marLeft w:val="274"/>
          <w:marRight w:val="0"/>
          <w:marTop w:val="0"/>
          <w:marBottom w:val="0"/>
          <w:divBdr>
            <w:top w:val="none" w:sz="0" w:space="0" w:color="auto"/>
            <w:left w:val="none" w:sz="0" w:space="0" w:color="auto"/>
            <w:bottom w:val="none" w:sz="0" w:space="0" w:color="auto"/>
            <w:right w:val="none" w:sz="0" w:space="0" w:color="auto"/>
          </w:divBdr>
        </w:div>
      </w:divsChild>
    </w:div>
    <w:div w:id="834882211">
      <w:bodyDiv w:val="1"/>
      <w:marLeft w:val="0"/>
      <w:marRight w:val="0"/>
      <w:marTop w:val="0"/>
      <w:marBottom w:val="0"/>
      <w:divBdr>
        <w:top w:val="none" w:sz="0" w:space="0" w:color="auto"/>
        <w:left w:val="none" w:sz="0" w:space="0" w:color="auto"/>
        <w:bottom w:val="none" w:sz="0" w:space="0" w:color="auto"/>
        <w:right w:val="none" w:sz="0" w:space="0" w:color="auto"/>
      </w:divBdr>
    </w:div>
    <w:div w:id="843474616">
      <w:bodyDiv w:val="1"/>
      <w:marLeft w:val="0"/>
      <w:marRight w:val="0"/>
      <w:marTop w:val="0"/>
      <w:marBottom w:val="0"/>
      <w:divBdr>
        <w:top w:val="none" w:sz="0" w:space="0" w:color="auto"/>
        <w:left w:val="none" w:sz="0" w:space="0" w:color="auto"/>
        <w:bottom w:val="none" w:sz="0" w:space="0" w:color="auto"/>
        <w:right w:val="none" w:sz="0" w:space="0" w:color="auto"/>
      </w:divBdr>
    </w:div>
    <w:div w:id="872696722">
      <w:bodyDiv w:val="1"/>
      <w:marLeft w:val="0"/>
      <w:marRight w:val="0"/>
      <w:marTop w:val="0"/>
      <w:marBottom w:val="0"/>
      <w:divBdr>
        <w:top w:val="none" w:sz="0" w:space="0" w:color="auto"/>
        <w:left w:val="none" w:sz="0" w:space="0" w:color="auto"/>
        <w:bottom w:val="none" w:sz="0" w:space="0" w:color="auto"/>
        <w:right w:val="none" w:sz="0" w:space="0" w:color="auto"/>
      </w:divBdr>
      <w:divsChild>
        <w:div w:id="1147867313">
          <w:marLeft w:val="547"/>
          <w:marRight w:val="0"/>
          <w:marTop w:val="67"/>
          <w:marBottom w:val="0"/>
          <w:divBdr>
            <w:top w:val="none" w:sz="0" w:space="0" w:color="auto"/>
            <w:left w:val="none" w:sz="0" w:space="0" w:color="auto"/>
            <w:bottom w:val="none" w:sz="0" w:space="0" w:color="auto"/>
            <w:right w:val="none" w:sz="0" w:space="0" w:color="auto"/>
          </w:divBdr>
        </w:div>
        <w:div w:id="1382897402">
          <w:marLeft w:val="547"/>
          <w:marRight w:val="0"/>
          <w:marTop w:val="67"/>
          <w:marBottom w:val="0"/>
          <w:divBdr>
            <w:top w:val="none" w:sz="0" w:space="0" w:color="auto"/>
            <w:left w:val="none" w:sz="0" w:space="0" w:color="auto"/>
            <w:bottom w:val="none" w:sz="0" w:space="0" w:color="auto"/>
            <w:right w:val="none" w:sz="0" w:space="0" w:color="auto"/>
          </w:divBdr>
        </w:div>
        <w:div w:id="539244045">
          <w:marLeft w:val="547"/>
          <w:marRight w:val="0"/>
          <w:marTop w:val="67"/>
          <w:marBottom w:val="0"/>
          <w:divBdr>
            <w:top w:val="none" w:sz="0" w:space="0" w:color="auto"/>
            <w:left w:val="none" w:sz="0" w:space="0" w:color="auto"/>
            <w:bottom w:val="none" w:sz="0" w:space="0" w:color="auto"/>
            <w:right w:val="none" w:sz="0" w:space="0" w:color="auto"/>
          </w:divBdr>
        </w:div>
      </w:divsChild>
    </w:div>
    <w:div w:id="877274757">
      <w:bodyDiv w:val="1"/>
      <w:marLeft w:val="0"/>
      <w:marRight w:val="0"/>
      <w:marTop w:val="0"/>
      <w:marBottom w:val="0"/>
      <w:divBdr>
        <w:top w:val="none" w:sz="0" w:space="0" w:color="auto"/>
        <w:left w:val="none" w:sz="0" w:space="0" w:color="auto"/>
        <w:bottom w:val="none" w:sz="0" w:space="0" w:color="auto"/>
        <w:right w:val="none" w:sz="0" w:space="0" w:color="auto"/>
      </w:divBdr>
    </w:div>
    <w:div w:id="887103890">
      <w:bodyDiv w:val="1"/>
      <w:marLeft w:val="0"/>
      <w:marRight w:val="0"/>
      <w:marTop w:val="0"/>
      <w:marBottom w:val="0"/>
      <w:divBdr>
        <w:top w:val="none" w:sz="0" w:space="0" w:color="auto"/>
        <w:left w:val="none" w:sz="0" w:space="0" w:color="auto"/>
        <w:bottom w:val="none" w:sz="0" w:space="0" w:color="auto"/>
        <w:right w:val="none" w:sz="0" w:space="0" w:color="auto"/>
      </w:divBdr>
    </w:div>
    <w:div w:id="931545590">
      <w:bodyDiv w:val="1"/>
      <w:marLeft w:val="0"/>
      <w:marRight w:val="0"/>
      <w:marTop w:val="0"/>
      <w:marBottom w:val="0"/>
      <w:divBdr>
        <w:top w:val="none" w:sz="0" w:space="0" w:color="auto"/>
        <w:left w:val="none" w:sz="0" w:space="0" w:color="auto"/>
        <w:bottom w:val="none" w:sz="0" w:space="0" w:color="auto"/>
        <w:right w:val="none" w:sz="0" w:space="0" w:color="auto"/>
      </w:divBdr>
    </w:div>
    <w:div w:id="933585859">
      <w:bodyDiv w:val="1"/>
      <w:marLeft w:val="0"/>
      <w:marRight w:val="0"/>
      <w:marTop w:val="0"/>
      <w:marBottom w:val="0"/>
      <w:divBdr>
        <w:top w:val="none" w:sz="0" w:space="0" w:color="auto"/>
        <w:left w:val="none" w:sz="0" w:space="0" w:color="auto"/>
        <w:bottom w:val="none" w:sz="0" w:space="0" w:color="auto"/>
        <w:right w:val="none" w:sz="0" w:space="0" w:color="auto"/>
      </w:divBdr>
    </w:div>
    <w:div w:id="955677640">
      <w:bodyDiv w:val="1"/>
      <w:marLeft w:val="0"/>
      <w:marRight w:val="0"/>
      <w:marTop w:val="0"/>
      <w:marBottom w:val="0"/>
      <w:divBdr>
        <w:top w:val="none" w:sz="0" w:space="0" w:color="auto"/>
        <w:left w:val="none" w:sz="0" w:space="0" w:color="auto"/>
        <w:bottom w:val="none" w:sz="0" w:space="0" w:color="auto"/>
        <w:right w:val="none" w:sz="0" w:space="0" w:color="auto"/>
      </w:divBdr>
    </w:div>
    <w:div w:id="956302121">
      <w:bodyDiv w:val="1"/>
      <w:marLeft w:val="0"/>
      <w:marRight w:val="0"/>
      <w:marTop w:val="0"/>
      <w:marBottom w:val="0"/>
      <w:divBdr>
        <w:top w:val="none" w:sz="0" w:space="0" w:color="auto"/>
        <w:left w:val="none" w:sz="0" w:space="0" w:color="auto"/>
        <w:bottom w:val="none" w:sz="0" w:space="0" w:color="auto"/>
        <w:right w:val="none" w:sz="0" w:space="0" w:color="auto"/>
      </w:divBdr>
    </w:div>
    <w:div w:id="957221304">
      <w:bodyDiv w:val="1"/>
      <w:marLeft w:val="0"/>
      <w:marRight w:val="0"/>
      <w:marTop w:val="0"/>
      <w:marBottom w:val="0"/>
      <w:divBdr>
        <w:top w:val="none" w:sz="0" w:space="0" w:color="auto"/>
        <w:left w:val="none" w:sz="0" w:space="0" w:color="auto"/>
        <w:bottom w:val="none" w:sz="0" w:space="0" w:color="auto"/>
        <w:right w:val="none" w:sz="0" w:space="0" w:color="auto"/>
      </w:divBdr>
    </w:div>
    <w:div w:id="1011566687">
      <w:bodyDiv w:val="1"/>
      <w:marLeft w:val="0"/>
      <w:marRight w:val="0"/>
      <w:marTop w:val="0"/>
      <w:marBottom w:val="0"/>
      <w:divBdr>
        <w:top w:val="none" w:sz="0" w:space="0" w:color="auto"/>
        <w:left w:val="none" w:sz="0" w:space="0" w:color="auto"/>
        <w:bottom w:val="none" w:sz="0" w:space="0" w:color="auto"/>
        <w:right w:val="none" w:sz="0" w:space="0" w:color="auto"/>
      </w:divBdr>
    </w:div>
    <w:div w:id="1023358970">
      <w:bodyDiv w:val="1"/>
      <w:marLeft w:val="0"/>
      <w:marRight w:val="0"/>
      <w:marTop w:val="0"/>
      <w:marBottom w:val="0"/>
      <w:divBdr>
        <w:top w:val="none" w:sz="0" w:space="0" w:color="auto"/>
        <w:left w:val="none" w:sz="0" w:space="0" w:color="auto"/>
        <w:bottom w:val="none" w:sz="0" w:space="0" w:color="auto"/>
        <w:right w:val="none" w:sz="0" w:space="0" w:color="auto"/>
      </w:divBdr>
    </w:div>
    <w:div w:id="1029063978">
      <w:bodyDiv w:val="1"/>
      <w:marLeft w:val="0"/>
      <w:marRight w:val="0"/>
      <w:marTop w:val="0"/>
      <w:marBottom w:val="0"/>
      <w:divBdr>
        <w:top w:val="none" w:sz="0" w:space="0" w:color="auto"/>
        <w:left w:val="none" w:sz="0" w:space="0" w:color="auto"/>
        <w:bottom w:val="none" w:sz="0" w:space="0" w:color="auto"/>
        <w:right w:val="none" w:sz="0" w:space="0" w:color="auto"/>
      </w:divBdr>
    </w:div>
    <w:div w:id="1056389232">
      <w:bodyDiv w:val="1"/>
      <w:marLeft w:val="0"/>
      <w:marRight w:val="0"/>
      <w:marTop w:val="0"/>
      <w:marBottom w:val="0"/>
      <w:divBdr>
        <w:top w:val="none" w:sz="0" w:space="0" w:color="auto"/>
        <w:left w:val="none" w:sz="0" w:space="0" w:color="auto"/>
        <w:bottom w:val="none" w:sz="0" w:space="0" w:color="auto"/>
        <w:right w:val="none" w:sz="0" w:space="0" w:color="auto"/>
      </w:divBdr>
    </w:div>
    <w:div w:id="1073310545">
      <w:bodyDiv w:val="1"/>
      <w:marLeft w:val="0"/>
      <w:marRight w:val="0"/>
      <w:marTop w:val="0"/>
      <w:marBottom w:val="0"/>
      <w:divBdr>
        <w:top w:val="none" w:sz="0" w:space="0" w:color="auto"/>
        <w:left w:val="none" w:sz="0" w:space="0" w:color="auto"/>
        <w:bottom w:val="none" w:sz="0" w:space="0" w:color="auto"/>
        <w:right w:val="none" w:sz="0" w:space="0" w:color="auto"/>
      </w:divBdr>
    </w:div>
    <w:div w:id="1074548944">
      <w:bodyDiv w:val="1"/>
      <w:marLeft w:val="0"/>
      <w:marRight w:val="0"/>
      <w:marTop w:val="0"/>
      <w:marBottom w:val="0"/>
      <w:divBdr>
        <w:top w:val="none" w:sz="0" w:space="0" w:color="auto"/>
        <w:left w:val="none" w:sz="0" w:space="0" w:color="auto"/>
        <w:bottom w:val="none" w:sz="0" w:space="0" w:color="auto"/>
        <w:right w:val="none" w:sz="0" w:space="0" w:color="auto"/>
      </w:divBdr>
    </w:div>
    <w:div w:id="1076130774">
      <w:bodyDiv w:val="1"/>
      <w:marLeft w:val="0"/>
      <w:marRight w:val="0"/>
      <w:marTop w:val="0"/>
      <w:marBottom w:val="0"/>
      <w:divBdr>
        <w:top w:val="none" w:sz="0" w:space="0" w:color="auto"/>
        <w:left w:val="none" w:sz="0" w:space="0" w:color="auto"/>
        <w:bottom w:val="none" w:sz="0" w:space="0" w:color="auto"/>
        <w:right w:val="none" w:sz="0" w:space="0" w:color="auto"/>
      </w:divBdr>
    </w:div>
    <w:div w:id="1076173216">
      <w:bodyDiv w:val="1"/>
      <w:marLeft w:val="0"/>
      <w:marRight w:val="0"/>
      <w:marTop w:val="0"/>
      <w:marBottom w:val="0"/>
      <w:divBdr>
        <w:top w:val="none" w:sz="0" w:space="0" w:color="auto"/>
        <w:left w:val="none" w:sz="0" w:space="0" w:color="auto"/>
        <w:bottom w:val="none" w:sz="0" w:space="0" w:color="auto"/>
        <w:right w:val="none" w:sz="0" w:space="0" w:color="auto"/>
      </w:divBdr>
    </w:div>
    <w:div w:id="1086537325">
      <w:bodyDiv w:val="1"/>
      <w:marLeft w:val="0"/>
      <w:marRight w:val="0"/>
      <w:marTop w:val="0"/>
      <w:marBottom w:val="0"/>
      <w:divBdr>
        <w:top w:val="none" w:sz="0" w:space="0" w:color="auto"/>
        <w:left w:val="none" w:sz="0" w:space="0" w:color="auto"/>
        <w:bottom w:val="none" w:sz="0" w:space="0" w:color="auto"/>
        <w:right w:val="none" w:sz="0" w:space="0" w:color="auto"/>
      </w:divBdr>
    </w:div>
    <w:div w:id="1103762485">
      <w:bodyDiv w:val="1"/>
      <w:marLeft w:val="0"/>
      <w:marRight w:val="0"/>
      <w:marTop w:val="0"/>
      <w:marBottom w:val="0"/>
      <w:divBdr>
        <w:top w:val="none" w:sz="0" w:space="0" w:color="auto"/>
        <w:left w:val="none" w:sz="0" w:space="0" w:color="auto"/>
        <w:bottom w:val="none" w:sz="0" w:space="0" w:color="auto"/>
        <w:right w:val="none" w:sz="0" w:space="0" w:color="auto"/>
      </w:divBdr>
    </w:div>
    <w:div w:id="1108084465">
      <w:bodyDiv w:val="1"/>
      <w:marLeft w:val="0"/>
      <w:marRight w:val="0"/>
      <w:marTop w:val="0"/>
      <w:marBottom w:val="0"/>
      <w:divBdr>
        <w:top w:val="none" w:sz="0" w:space="0" w:color="auto"/>
        <w:left w:val="none" w:sz="0" w:space="0" w:color="auto"/>
        <w:bottom w:val="none" w:sz="0" w:space="0" w:color="auto"/>
        <w:right w:val="none" w:sz="0" w:space="0" w:color="auto"/>
      </w:divBdr>
    </w:div>
    <w:div w:id="1117600834">
      <w:bodyDiv w:val="1"/>
      <w:marLeft w:val="0"/>
      <w:marRight w:val="0"/>
      <w:marTop w:val="0"/>
      <w:marBottom w:val="0"/>
      <w:divBdr>
        <w:top w:val="none" w:sz="0" w:space="0" w:color="auto"/>
        <w:left w:val="none" w:sz="0" w:space="0" w:color="auto"/>
        <w:bottom w:val="none" w:sz="0" w:space="0" w:color="auto"/>
        <w:right w:val="none" w:sz="0" w:space="0" w:color="auto"/>
      </w:divBdr>
    </w:div>
    <w:div w:id="1118988169">
      <w:bodyDiv w:val="1"/>
      <w:marLeft w:val="0"/>
      <w:marRight w:val="0"/>
      <w:marTop w:val="0"/>
      <w:marBottom w:val="0"/>
      <w:divBdr>
        <w:top w:val="none" w:sz="0" w:space="0" w:color="auto"/>
        <w:left w:val="none" w:sz="0" w:space="0" w:color="auto"/>
        <w:bottom w:val="none" w:sz="0" w:space="0" w:color="auto"/>
        <w:right w:val="none" w:sz="0" w:space="0" w:color="auto"/>
      </w:divBdr>
    </w:div>
    <w:div w:id="1161039755">
      <w:bodyDiv w:val="1"/>
      <w:marLeft w:val="0"/>
      <w:marRight w:val="0"/>
      <w:marTop w:val="0"/>
      <w:marBottom w:val="0"/>
      <w:divBdr>
        <w:top w:val="none" w:sz="0" w:space="0" w:color="auto"/>
        <w:left w:val="none" w:sz="0" w:space="0" w:color="auto"/>
        <w:bottom w:val="none" w:sz="0" w:space="0" w:color="auto"/>
        <w:right w:val="none" w:sz="0" w:space="0" w:color="auto"/>
      </w:divBdr>
      <w:divsChild>
        <w:div w:id="1208687749">
          <w:marLeft w:val="547"/>
          <w:marRight w:val="0"/>
          <w:marTop w:val="53"/>
          <w:marBottom w:val="0"/>
          <w:divBdr>
            <w:top w:val="none" w:sz="0" w:space="0" w:color="auto"/>
            <w:left w:val="none" w:sz="0" w:space="0" w:color="auto"/>
            <w:bottom w:val="none" w:sz="0" w:space="0" w:color="auto"/>
            <w:right w:val="none" w:sz="0" w:space="0" w:color="auto"/>
          </w:divBdr>
        </w:div>
        <w:div w:id="1611356419">
          <w:marLeft w:val="547"/>
          <w:marRight w:val="0"/>
          <w:marTop w:val="53"/>
          <w:marBottom w:val="0"/>
          <w:divBdr>
            <w:top w:val="none" w:sz="0" w:space="0" w:color="auto"/>
            <w:left w:val="none" w:sz="0" w:space="0" w:color="auto"/>
            <w:bottom w:val="none" w:sz="0" w:space="0" w:color="auto"/>
            <w:right w:val="none" w:sz="0" w:space="0" w:color="auto"/>
          </w:divBdr>
        </w:div>
        <w:div w:id="380639088">
          <w:marLeft w:val="547"/>
          <w:marRight w:val="0"/>
          <w:marTop w:val="53"/>
          <w:marBottom w:val="0"/>
          <w:divBdr>
            <w:top w:val="none" w:sz="0" w:space="0" w:color="auto"/>
            <w:left w:val="none" w:sz="0" w:space="0" w:color="auto"/>
            <w:bottom w:val="none" w:sz="0" w:space="0" w:color="auto"/>
            <w:right w:val="none" w:sz="0" w:space="0" w:color="auto"/>
          </w:divBdr>
        </w:div>
        <w:div w:id="37826057">
          <w:marLeft w:val="547"/>
          <w:marRight w:val="0"/>
          <w:marTop w:val="53"/>
          <w:marBottom w:val="0"/>
          <w:divBdr>
            <w:top w:val="none" w:sz="0" w:space="0" w:color="auto"/>
            <w:left w:val="none" w:sz="0" w:space="0" w:color="auto"/>
            <w:bottom w:val="none" w:sz="0" w:space="0" w:color="auto"/>
            <w:right w:val="none" w:sz="0" w:space="0" w:color="auto"/>
          </w:divBdr>
        </w:div>
        <w:div w:id="1695183204">
          <w:marLeft w:val="547"/>
          <w:marRight w:val="0"/>
          <w:marTop w:val="53"/>
          <w:marBottom w:val="0"/>
          <w:divBdr>
            <w:top w:val="none" w:sz="0" w:space="0" w:color="auto"/>
            <w:left w:val="none" w:sz="0" w:space="0" w:color="auto"/>
            <w:bottom w:val="none" w:sz="0" w:space="0" w:color="auto"/>
            <w:right w:val="none" w:sz="0" w:space="0" w:color="auto"/>
          </w:divBdr>
        </w:div>
        <w:div w:id="1867912960">
          <w:marLeft w:val="547"/>
          <w:marRight w:val="0"/>
          <w:marTop w:val="53"/>
          <w:marBottom w:val="0"/>
          <w:divBdr>
            <w:top w:val="none" w:sz="0" w:space="0" w:color="auto"/>
            <w:left w:val="none" w:sz="0" w:space="0" w:color="auto"/>
            <w:bottom w:val="none" w:sz="0" w:space="0" w:color="auto"/>
            <w:right w:val="none" w:sz="0" w:space="0" w:color="auto"/>
          </w:divBdr>
        </w:div>
        <w:div w:id="1790200449">
          <w:marLeft w:val="547"/>
          <w:marRight w:val="0"/>
          <w:marTop w:val="53"/>
          <w:marBottom w:val="0"/>
          <w:divBdr>
            <w:top w:val="none" w:sz="0" w:space="0" w:color="auto"/>
            <w:left w:val="none" w:sz="0" w:space="0" w:color="auto"/>
            <w:bottom w:val="none" w:sz="0" w:space="0" w:color="auto"/>
            <w:right w:val="none" w:sz="0" w:space="0" w:color="auto"/>
          </w:divBdr>
        </w:div>
        <w:div w:id="2073696026">
          <w:marLeft w:val="547"/>
          <w:marRight w:val="0"/>
          <w:marTop w:val="53"/>
          <w:marBottom w:val="0"/>
          <w:divBdr>
            <w:top w:val="none" w:sz="0" w:space="0" w:color="auto"/>
            <w:left w:val="none" w:sz="0" w:space="0" w:color="auto"/>
            <w:bottom w:val="none" w:sz="0" w:space="0" w:color="auto"/>
            <w:right w:val="none" w:sz="0" w:space="0" w:color="auto"/>
          </w:divBdr>
        </w:div>
        <w:div w:id="1021468843">
          <w:marLeft w:val="547"/>
          <w:marRight w:val="0"/>
          <w:marTop w:val="53"/>
          <w:marBottom w:val="0"/>
          <w:divBdr>
            <w:top w:val="none" w:sz="0" w:space="0" w:color="auto"/>
            <w:left w:val="none" w:sz="0" w:space="0" w:color="auto"/>
            <w:bottom w:val="none" w:sz="0" w:space="0" w:color="auto"/>
            <w:right w:val="none" w:sz="0" w:space="0" w:color="auto"/>
          </w:divBdr>
        </w:div>
        <w:div w:id="2069105876">
          <w:marLeft w:val="547"/>
          <w:marRight w:val="0"/>
          <w:marTop w:val="53"/>
          <w:marBottom w:val="0"/>
          <w:divBdr>
            <w:top w:val="none" w:sz="0" w:space="0" w:color="auto"/>
            <w:left w:val="none" w:sz="0" w:space="0" w:color="auto"/>
            <w:bottom w:val="none" w:sz="0" w:space="0" w:color="auto"/>
            <w:right w:val="none" w:sz="0" w:space="0" w:color="auto"/>
          </w:divBdr>
        </w:div>
        <w:div w:id="1008410565">
          <w:marLeft w:val="547"/>
          <w:marRight w:val="0"/>
          <w:marTop w:val="53"/>
          <w:marBottom w:val="0"/>
          <w:divBdr>
            <w:top w:val="none" w:sz="0" w:space="0" w:color="auto"/>
            <w:left w:val="none" w:sz="0" w:space="0" w:color="auto"/>
            <w:bottom w:val="none" w:sz="0" w:space="0" w:color="auto"/>
            <w:right w:val="none" w:sz="0" w:space="0" w:color="auto"/>
          </w:divBdr>
        </w:div>
        <w:div w:id="97726285">
          <w:marLeft w:val="547"/>
          <w:marRight w:val="0"/>
          <w:marTop w:val="53"/>
          <w:marBottom w:val="0"/>
          <w:divBdr>
            <w:top w:val="none" w:sz="0" w:space="0" w:color="auto"/>
            <w:left w:val="none" w:sz="0" w:space="0" w:color="auto"/>
            <w:bottom w:val="none" w:sz="0" w:space="0" w:color="auto"/>
            <w:right w:val="none" w:sz="0" w:space="0" w:color="auto"/>
          </w:divBdr>
        </w:div>
        <w:div w:id="1673600732">
          <w:marLeft w:val="547"/>
          <w:marRight w:val="0"/>
          <w:marTop w:val="53"/>
          <w:marBottom w:val="0"/>
          <w:divBdr>
            <w:top w:val="none" w:sz="0" w:space="0" w:color="auto"/>
            <w:left w:val="none" w:sz="0" w:space="0" w:color="auto"/>
            <w:bottom w:val="none" w:sz="0" w:space="0" w:color="auto"/>
            <w:right w:val="none" w:sz="0" w:space="0" w:color="auto"/>
          </w:divBdr>
        </w:div>
        <w:div w:id="406149524">
          <w:marLeft w:val="547"/>
          <w:marRight w:val="0"/>
          <w:marTop w:val="53"/>
          <w:marBottom w:val="0"/>
          <w:divBdr>
            <w:top w:val="none" w:sz="0" w:space="0" w:color="auto"/>
            <w:left w:val="none" w:sz="0" w:space="0" w:color="auto"/>
            <w:bottom w:val="none" w:sz="0" w:space="0" w:color="auto"/>
            <w:right w:val="none" w:sz="0" w:space="0" w:color="auto"/>
          </w:divBdr>
        </w:div>
        <w:div w:id="1343774360">
          <w:marLeft w:val="547"/>
          <w:marRight w:val="0"/>
          <w:marTop w:val="53"/>
          <w:marBottom w:val="0"/>
          <w:divBdr>
            <w:top w:val="none" w:sz="0" w:space="0" w:color="auto"/>
            <w:left w:val="none" w:sz="0" w:space="0" w:color="auto"/>
            <w:bottom w:val="none" w:sz="0" w:space="0" w:color="auto"/>
            <w:right w:val="none" w:sz="0" w:space="0" w:color="auto"/>
          </w:divBdr>
        </w:div>
        <w:div w:id="1122381395">
          <w:marLeft w:val="547"/>
          <w:marRight w:val="0"/>
          <w:marTop w:val="53"/>
          <w:marBottom w:val="0"/>
          <w:divBdr>
            <w:top w:val="none" w:sz="0" w:space="0" w:color="auto"/>
            <w:left w:val="none" w:sz="0" w:space="0" w:color="auto"/>
            <w:bottom w:val="none" w:sz="0" w:space="0" w:color="auto"/>
            <w:right w:val="none" w:sz="0" w:space="0" w:color="auto"/>
          </w:divBdr>
        </w:div>
      </w:divsChild>
    </w:div>
    <w:div w:id="1199707431">
      <w:bodyDiv w:val="1"/>
      <w:marLeft w:val="0"/>
      <w:marRight w:val="0"/>
      <w:marTop w:val="0"/>
      <w:marBottom w:val="0"/>
      <w:divBdr>
        <w:top w:val="none" w:sz="0" w:space="0" w:color="auto"/>
        <w:left w:val="none" w:sz="0" w:space="0" w:color="auto"/>
        <w:bottom w:val="none" w:sz="0" w:space="0" w:color="auto"/>
        <w:right w:val="none" w:sz="0" w:space="0" w:color="auto"/>
      </w:divBdr>
    </w:div>
    <w:div w:id="1216891398">
      <w:bodyDiv w:val="1"/>
      <w:marLeft w:val="0"/>
      <w:marRight w:val="0"/>
      <w:marTop w:val="0"/>
      <w:marBottom w:val="0"/>
      <w:divBdr>
        <w:top w:val="none" w:sz="0" w:space="0" w:color="auto"/>
        <w:left w:val="none" w:sz="0" w:space="0" w:color="auto"/>
        <w:bottom w:val="none" w:sz="0" w:space="0" w:color="auto"/>
        <w:right w:val="none" w:sz="0" w:space="0" w:color="auto"/>
      </w:divBdr>
    </w:div>
    <w:div w:id="1221135963">
      <w:bodyDiv w:val="1"/>
      <w:marLeft w:val="0"/>
      <w:marRight w:val="0"/>
      <w:marTop w:val="0"/>
      <w:marBottom w:val="0"/>
      <w:divBdr>
        <w:top w:val="none" w:sz="0" w:space="0" w:color="auto"/>
        <w:left w:val="none" w:sz="0" w:space="0" w:color="auto"/>
        <w:bottom w:val="none" w:sz="0" w:space="0" w:color="auto"/>
        <w:right w:val="none" w:sz="0" w:space="0" w:color="auto"/>
      </w:divBdr>
    </w:div>
    <w:div w:id="1228151890">
      <w:bodyDiv w:val="1"/>
      <w:marLeft w:val="0"/>
      <w:marRight w:val="0"/>
      <w:marTop w:val="0"/>
      <w:marBottom w:val="0"/>
      <w:divBdr>
        <w:top w:val="none" w:sz="0" w:space="0" w:color="auto"/>
        <w:left w:val="none" w:sz="0" w:space="0" w:color="auto"/>
        <w:bottom w:val="none" w:sz="0" w:space="0" w:color="auto"/>
        <w:right w:val="none" w:sz="0" w:space="0" w:color="auto"/>
      </w:divBdr>
    </w:div>
    <w:div w:id="1236470843">
      <w:bodyDiv w:val="1"/>
      <w:marLeft w:val="0"/>
      <w:marRight w:val="0"/>
      <w:marTop w:val="0"/>
      <w:marBottom w:val="0"/>
      <w:divBdr>
        <w:top w:val="none" w:sz="0" w:space="0" w:color="auto"/>
        <w:left w:val="none" w:sz="0" w:space="0" w:color="auto"/>
        <w:bottom w:val="none" w:sz="0" w:space="0" w:color="auto"/>
        <w:right w:val="none" w:sz="0" w:space="0" w:color="auto"/>
      </w:divBdr>
    </w:div>
    <w:div w:id="1239825318">
      <w:bodyDiv w:val="1"/>
      <w:marLeft w:val="0"/>
      <w:marRight w:val="0"/>
      <w:marTop w:val="0"/>
      <w:marBottom w:val="0"/>
      <w:divBdr>
        <w:top w:val="none" w:sz="0" w:space="0" w:color="auto"/>
        <w:left w:val="none" w:sz="0" w:space="0" w:color="auto"/>
        <w:bottom w:val="none" w:sz="0" w:space="0" w:color="auto"/>
        <w:right w:val="none" w:sz="0" w:space="0" w:color="auto"/>
      </w:divBdr>
    </w:div>
    <w:div w:id="1248735972">
      <w:bodyDiv w:val="1"/>
      <w:marLeft w:val="0"/>
      <w:marRight w:val="0"/>
      <w:marTop w:val="0"/>
      <w:marBottom w:val="0"/>
      <w:divBdr>
        <w:top w:val="none" w:sz="0" w:space="0" w:color="auto"/>
        <w:left w:val="none" w:sz="0" w:space="0" w:color="auto"/>
        <w:bottom w:val="none" w:sz="0" w:space="0" w:color="auto"/>
        <w:right w:val="none" w:sz="0" w:space="0" w:color="auto"/>
      </w:divBdr>
    </w:div>
    <w:div w:id="1254163480">
      <w:bodyDiv w:val="1"/>
      <w:marLeft w:val="0"/>
      <w:marRight w:val="0"/>
      <w:marTop w:val="0"/>
      <w:marBottom w:val="0"/>
      <w:divBdr>
        <w:top w:val="none" w:sz="0" w:space="0" w:color="auto"/>
        <w:left w:val="none" w:sz="0" w:space="0" w:color="auto"/>
        <w:bottom w:val="none" w:sz="0" w:space="0" w:color="auto"/>
        <w:right w:val="none" w:sz="0" w:space="0" w:color="auto"/>
      </w:divBdr>
    </w:div>
    <w:div w:id="1271939344">
      <w:bodyDiv w:val="1"/>
      <w:marLeft w:val="0"/>
      <w:marRight w:val="0"/>
      <w:marTop w:val="0"/>
      <w:marBottom w:val="0"/>
      <w:divBdr>
        <w:top w:val="none" w:sz="0" w:space="0" w:color="auto"/>
        <w:left w:val="none" w:sz="0" w:space="0" w:color="auto"/>
        <w:bottom w:val="none" w:sz="0" w:space="0" w:color="auto"/>
        <w:right w:val="none" w:sz="0" w:space="0" w:color="auto"/>
      </w:divBdr>
    </w:div>
    <w:div w:id="1278410935">
      <w:bodyDiv w:val="1"/>
      <w:marLeft w:val="0"/>
      <w:marRight w:val="0"/>
      <w:marTop w:val="0"/>
      <w:marBottom w:val="0"/>
      <w:divBdr>
        <w:top w:val="none" w:sz="0" w:space="0" w:color="auto"/>
        <w:left w:val="none" w:sz="0" w:space="0" w:color="auto"/>
        <w:bottom w:val="none" w:sz="0" w:space="0" w:color="auto"/>
        <w:right w:val="none" w:sz="0" w:space="0" w:color="auto"/>
      </w:divBdr>
    </w:div>
    <w:div w:id="1283003762">
      <w:bodyDiv w:val="1"/>
      <w:marLeft w:val="0"/>
      <w:marRight w:val="0"/>
      <w:marTop w:val="0"/>
      <w:marBottom w:val="0"/>
      <w:divBdr>
        <w:top w:val="none" w:sz="0" w:space="0" w:color="auto"/>
        <w:left w:val="none" w:sz="0" w:space="0" w:color="auto"/>
        <w:bottom w:val="none" w:sz="0" w:space="0" w:color="auto"/>
        <w:right w:val="none" w:sz="0" w:space="0" w:color="auto"/>
      </w:divBdr>
    </w:div>
    <w:div w:id="1296834983">
      <w:bodyDiv w:val="1"/>
      <w:marLeft w:val="0"/>
      <w:marRight w:val="0"/>
      <w:marTop w:val="0"/>
      <w:marBottom w:val="0"/>
      <w:divBdr>
        <w:top w:val="none" w:sz="0" w:space="0" w:color="auto"/>
        <w:left w:val="none" w:sz="0" w:space="0" w:color="auto"/>
        <w:bottom w:val="none" w:sz="0" w:space="0" w:color="auto"/>
        <w:right w:val="none" w:sz="0" w:space="0" w:color="auto"/>
      </w:divBdr>
    </w:div>
    <w:div w:id="1317152718">
      <w:bodyDiv w:val="1"/>
      <w:marLeft w:val="0"/>
      <w:marRight w:val="0"/>
      <w:marTop w:val="0"/>
      <w:marBottom w:val="0"/>
      <w:divBdr>
        <w:top w:val="none" w:sz="0" w:space="0" w:color="auto"/>
        <w:left w:val="none" w:sz="0" w:space="0" w:color="auto"/>
        <w:bottom w:val="none" w:sz="0" w:space="0" w:color="auto"/>
        <w:right w:val="none" w:sz="0" w:space="0" w:color="auto"/>
      </w:divBdr>
    </w:div>
    <w:div w:id="1375960810">
      <w:bodyDiv w:val="1"/>
      <w:marLeft w:val="0"/>
      <w:marRight w:val="0"/>
      <w:marTop w:val="0"/>
      <w:marBottom w:val="0"/>
      <w:divBdr>
        <w:top w:val="none" w:sz="0" w:space="0" w:color="auto"/>
        <w:left w:val="none" w:sz="0" w:space="0" w:color="auto"/>
        <w:bottom w:val="none" w:sz="0" w:space="0" w:color="auto"/>
        <w:right w:val="none" w:sz="0" w:space="0" w:color="auto"/>
      </w:divBdr>
    </w:div>
    <w:div w:id="1377436544">
      <w:bodyDiv w:val="1"/>
      <w:marLeft w:val="0"/>
      <w:marRight w:val="0"/>
      <w:marTop w:val="0"/>
      <w:marBottom w:val="0"/>
      <w:divBdr>
        <w:top w:val="none" w:sz="0" w:space="0" w:color="auto"/>
        <w:left w:val="none" w:sz="0" w:space="0" w:color="auto"/>
        <w:bottom w:val="none" w:sz="0" w:space="0" w:color="auto"/>
        <w:right w:val="none" w:sz="0" w:space="0" w:color="auto"/>
      </w:divBdr>
    </w:div>
    <w:div w:id="1395853952">
      <w:bodyDiv w:val="1"/>
      <w:marLeft w:val="0"/>
      <w:marRight w:val="0"/>
      <w:marTop w:val="0"/>
      <w:marBottom w:val="0"/>
      <w:divBdr>
        <w:top w:val="none" w:sz="0" w:space="0" w:color="auto"/>
        <w:left w:val="none" w:sz="0" w:space="0" w:color="auto"/>
        <w:bottom w:val="none" w:sz="0" w:space="0" w:color="auto"/>
        <w:right w:val="none" w:sz="0" w:space="0" w:color="auto"/>
      </w:divBdr>
    </w:div>
    <w:div w:id="1410928882">
      <w:bodyDiv w:val="1"/>
      <w:marLeft w:val="0"/>
      <w:marRight w:val="0"/>
      <w:marTop w:val="0"/>
      <w:marBottom w:val="0"/>
      <w:divBdr>
        <w:top w:val="none" w:sz="0" w:space="0" w:color="auto"/>
        <w:left w:val="none" w:sz="0" w:space="0" w:color="auto"/>
        <w:bottom w:val="none" w:sz="0" w:space="0" w:color="auto"/>
        <w:right w:val="none" w:sz="0" w:space="0" w:color="auto"/>
      </w:divBdr>
    </w:div>
    <w:div w:id="1425808546">
      <w:bodyDiv w:val="1"/>
      <w:marLeft w:val="0"/>
      <w:marRight w:val="0"/>
      <w:marTop w:val="0"/>
      <w:marBottom w:val="0"/>
      <w:divBdr>
        <w:top w:val="none" w:sz="0" w:space="0" w:color="auto"/>
        <w:left w:val="none" w:sz="0" w:space="0" w:color="auto"/>
        <w:bottom w:val="none" w:sz="0" w:space="0" w:color="auto"/>
        <w:right w:val="none" w:sz="0" w:space="0" w:color="auto"/>
      </w:divBdr>
    </w:div>
    <w:div w:id="1430930057">
      <w:bodyDiv w:val="1"/>
      <w:marLeft w:val="0"/>
      <w:marRight w:val="0"/>
      <w:marTop w:val="0"/>
      <w:marBottom w:val="0"/>
      <w:divBdr>
        <w:top w:val="none" w:sz="0" w:space="0" w:color="auto"/>
        <w:left w:val="none" w:sz="0" w:space="0" w:color="auto"/>
        <w:bottom w:val="none" w:sz="0" w:space="0" w:color="auto"/>
        <w:right w:val="none" w:sz="0" w:space="0" w:color="auto"/>
      </w:divBdr>
    </w:div>
    <w:div w:id="1453741590">
      <w:bodyDiv w:val="1"/>
      <w:marLeft w:val="0"/>
      <w:marRight w:val="0"/>
      <w:marTop w:val="0"/>
      <w:marBottom w:val="0"/>
      <w:divBdr>
        <w:top w:val="none" w:sz="0" w:space="0" w:color="auto"/>
        <w:left w:val="none" w:sz="0" w:space="0" w:color="auto"/>
        <w:bottom w:val="none" w:sz="0" w:space="0" w:color="auto"/>
        <w:right w:val="none" w:sz="0" w:space="0" w:color="auto"/>
      </w:divBdr>
    </w:div>
    <w:div w:id="1469663084">
      <w:bodyDiv w:val="1"/>
      <w:marLeft w:val="0"/>
      <w:marRight w:val="0"/>
      <w:marTop w:val="0"/>
      <w:marBottom w:val="0"/>
      <w:divBdr>
        <w:top w:val="none" w:sz="0" w:space="0" w:color="auto"/>
        <w:left w:val="none" w:sz="0" w:space="0" w:color="auto"/>
        <w:bottom w:val="none" w:sz="0" w:space="0" w:color="auto"/>
        <w:right w:val="none" w:sz="0" w:space="0" w:color="auto"/>
      </w:divBdr>
      <w:divsChild>
        <w:div w:id="77023199">
          <w:marLeft w:val="547"/>
          <w:marRight w:val="0"/>
          <w:marTop w:val="58"/>
          <w:marBottom w:val="0"/>
          <w:divBdr>
            <w:top w:val="none" w:sz="0" w:space="0" w:color="auto"/>
            <w:left w:val="none" w:sz="0" w:space="0" w:color="auto"/>
            <w:bottom w:val="none" w:sz="0" w:space="0" w:color="auto"/>
            <w:right w:val="none" w:sz="0" w:space="0" w:color="auto"/>
          </w:divBdr>
        </w:div>
        <w:div w:id="2002468367">
          <w:marLeft w:val="547"/>
          <w:marRight w:val="0"/>
          <w:marTop w:val="58"/>
          <w:marBottom w:val="0"/>
          <w:divBdr>
            <w:top w:val="none" w:sz="0" w:space="0" w:color="auto"/>
            <w:left w:val="none" w:sz="0" w:space="0" w:color="auto"/>
            <w:bottom w:val="none" w:sz="0" w:space="0" w:color="auto"/>
            <w:right w:val="none" w:sz="0" w:space="0" w:color="auto"/>
          </w:divBdr>
        </w:div>
        <w:div w:id="1987272543">
          <w:marLeft w:val="547"/>
          <w:marRight w:val="0"/>
          <w:marTop w:val="58"/>
          <w:marBottom w:val="0"/>
          <w:divBdr>
            <w:top w:val="none" w:sz="0" w:space="0" w:color="auto"/>
            <w:left w:val="none" w:sz="0" w:space="0" w:color="auto"/>
            <w:bottom w:val="none" w:sz="0" w:space="0" w:color="auto"/>
            <w:right w:val="none" w:sz="0" w:space="0" w:color="auto"/>
          </w:divBdr>
        </w:div>
        <w:div w:id="1086347759">
          <w:marLeft w:val="547"/>
          <w:marRight w:val="0"/>
          <w:marTop w:val="58"/>
          <w:marBottom w:val="0"/>
          <w:divBdr>
            <w:top w:val="none" w:sz="0" w:space="0" w:color="auto"/>
            <w:left w:val="none" w:sz="0" w:space="0" w:color="auto"/>
            <w:bottom w:val="none" w:sz="0" w:space="0" w:color="auto"/>
            <w:right w:val="none" w:sz="0" w:space="0" w:color="auto"/>
          </w:divBdr>
        </w:div>
      </w:divsChild>
    </w:div>
    <w:div w:id="1491025062">
      <w:bodyDiv w:val="1"/>
      <w:marLeft w:val="0"/>
      <w:marRight w:val="0"/>
      <w:marTop w:val="0"/>
      <w:marBottom w:val="0"/>
      <w:divBdr>
        <w:top w:val="none" w:sz="0" w:space="0" w:color="auto"/>
        <w:left w:val="none" w:sz="0" w:space="0" w:color="auto"/>
        <w:bottom w:val="none" w:sz="0" w:space="0" w:color="auto"/>
        <w:right w:val="none" w:sz="0" w:space="0" w:color="auto"/>
      </w:divBdr>
    </w:div>
    <w:div w:id="1501893543">
      <w:bodyDiv w:val="1"/>
      <w:marLeft w:val="0"/>
      <w:marRight w:val="0"/>
      <w:marTop w:val="0"/>
      <w:marBottom w:val="0"/>
      <w:divBdr>
        <w:top w:val="none" w:sz="0" w:space="0" w:color="auto"/>
        <w:left w:val="none" w:sz="0" w:space="0" w:color="auto"/>
        <w:bottom w:val="none" w:sz="0" w:space="0" w:color="auto"/>
        <w:right w:val="none" w:sz="0" w:space="0" w:color="auto"/>
      </w:divBdr>
    </w:div>
    <w:div w:id="1503542917">
      <w:bodyDiv w:val="1"/>
      <w:marLeft w:val="0"/>
      <w:marRight w:val="0"/>
      <w:marTop w:val="0"/>
      <w:marBottom w:val="0"/>
      <w:divBdr>
        <w:top w:val="none" w:sz="0" w:space="0" w:color="auto"/>
        <w:left w:val="none" w:sz="0" w:space="0" w:color="auto"/>
        <w:bottom w:val="none" w:sz="0" w:space="0" w:color="auto"/>
        <w:right w:val="none" w:sz="0" w:space="0" w:color="auto"/>
      </w:divBdr>
    </w:div>
    <w:div w:id="1510212404">
      <w:bodyDiv w:val="1"/>
      <w:marLeft w:val="0"/>
      <w:marRight w:val="0"/>
      <w:marTop w:val="0"/>
      <w:marBottom w:val="0"/>
      <w:divBdr>
        <w:top w:val="none" w:sz="0" w:space="0" w:color="auto"/>
        <w:left w:val="none" w:sz="0" w:space="0" w:color="auto"/>
        <w:bottom w:val="none" w:sz="0" w:space="0" w:color="auto"/>
        <w:right w:val="none" w:sz="0" w:space="0" w:color="auto"/>
      </w:divBdr>
    </w:div>
    <w:div w:id="1524783349">
      <w:bodyDiv w:val="1"/>
      <w:marLeft w:val="0"/>
      <w:marRight w:val="0"/>
      <w:marTop w:val="0"/>
      <w:marBottom w:val="0"/>
      <w:divBdr>
        <w:top w:val="none" w:sz="0" w:space="0" w:color="auto"/>
        <w:left w:val="none" w:sz="0" w:space="0" w:color="auto"/>
        <w:bottom w:val="none" w:sz="0" w:space="0" w:color="auto"/>
        <w:right w:val="none" w:sz="0" w:space="0" w:color="auto"/>
      </w:divBdr>
      <w:divsChild>
        <w:div w:id="1812407885">
          <w:marLeft w:val="547"/>
          <w:marRight w:val="0"/>
          <w:marTop w:val="67"/>
          <w:marBottom w:val="0"/>
          <w:divBdr>
            <w:top w:val="none" w:sz="0" w:space="0" w:color="auto"/>
            <w:left w:val="none" w:sz="0" w:space="0" w:color="auto"/>
            <w:bottom w:val="none" w:sz="0" w:space="0" w:color="auto"/>
            <w:right w:val="none" w:sz="0" w:space="0" w:color="auto"/>
          </w:divBdr>
        </w:div>
        <w:div w:id="467086805">
          <w:marLeft w:val="547"/>
          <w:marRight w:val="0"/>
          <w:marTop w:val="67"/>
          <w:marBottom w:val="0"/>
          <w:divBdr>
            <w:top w:val="none" w:sz="0" w:space="0" w:color="auto"/>
            <w:left w:val="none" w:sz="0" w:space="0" w:color="auto"/>
            <w:bottom w:val="none" w:sz="0" w:space="0" w:color="auto"/>
            <w:right w:val="none" w:sz="0" w:space="0" w:color="auto"/>
          </w:divBdr>
        </w:div>
        <w:div w:id="565192072">
          <w:marLeft w:val="547"/>
          <w:marRight w:val="0"/>
          <w:marTop w:val="67"/>
          <w:marBottom w:val="0"/>
          <w:divBdr>
            <w:top w:val="none" w:sz="0" w:space="0" w:color="auto"/>
            <w:left w:val="none" w:sz="0" w:space="0" w:color="auto"/>
            <w:bottom w:val="none" w:sz="0" w:space="0" w:color="auto"/>
            <w:right w:val="none" w:sz="0" w:space="0" w:color="auto"/>
          </w:divBdr>
        </w:div>
      </w:divsChild>
    </w:div>
    <w:div w:id="1529100782">
      <w:bodyDiv w:val="1"/>
      <w:marLeft w:val="0"/>
      <w:marRight w:val="0"/>
      <w:marTop w:val="0"/>
      <w:marBottom w:val="0"/>
      <w:divBdr>
        <w:top w:val="none" w:sz="0" w:space="0" w:color="auto"/>
        <w:left w:val="none" w:sz="0" w:space="0" w:color="auto"/>
        <w:bottom w:val="none" w:sz="0" w:space="0" w:color="auto"/>
        <w:right w:val="none" w:sz="0" w:space="0" w:color="auto"/>
      </w:divBdr>
    </w:div>
    <w:div w:id="1534029943">
      <w:bodyDiv w:val="1"/>
      <w:marLeft w:val="0"/>
      <w:marRight w:val="0"/>
      <w:marTop w:val="0"/>
      <w:marBottom w:val="0"/>
      <w:divBdr>
        <w:top w:val="none" w:sz="0" w:space="0" w:color="auto"/>
        <w:left w:val="none" w:sz="0" w:space="0" w:color="auto"/>
        <w:bottom w:val="none" w:sz="0" w:space="0" w:color="auto"/>
        <w:right w:val="none" w:sz="0" w:space="0" w:color="auto"/>
      </w:divBdr>
    </w:div>
    <w:div w:id="1536576145">
      <w:bodyDiv w:val="1"/>
      <w:marLeft w:val="0"/>
      <w:marRight w:val="0"/>
      <w:marTop w:val="0"/>
      <w:marBottom w:val="0"/>
      <w:divBdr>
        <w:top w:val="none" w:sz="0" w:space="0" w:color="auto"/>
        <w:left w:val="none" w:sz="0" w:space="0" w:color="auto"/>
        <w:bottom w:val="none" w:sz="0" w:space="0" w:color="auto"/>
        <w:right w:val="none" w:sz="0" w:space="0" w:color="auto"/>
      </w:divBdr>
    </w:div>
    <w:div w:id="1593396651">
      <w:bodyDiv w:val="1"/>
      <w:marLeft w:val="0"/>
      <w:marRight w:val="0"/>
      <w:marTop w:val="0"/>
      <w:marBottom w:val="0"/>
      <w:divBdr>
        <w:top w:val="none" w:sz="0" w:space="0" w:color="auto"/>
        <w:left w:val="none" w:sz="0" w:space="0" w:color="auto"/>
        <w:bottom w:val="none" w:sz="0" w:space="0" w:color="auto"/>
        <w:right w:val="none" w:sz="0" w:space="0" w:color="auto"/>
      </w:divBdr>
    </w:div>
    <w:div w:id="1597908450">
      <w:bodyDiv w:val="1"/>
      <w:marLeft w:val="0"/>
      <w:marRight w:val="0"/>
      <w:marTop w:val="0"/>
      <w:marBottom w:val="0"/>
      <w:divBdr>
        <w:top w:val="none" w:sz="0" w:space="0" w:color="auto"/>
        <w:left w:val="none" w:sz="0" w:space="0" w:color="auto"/>
        <w:bottom w:val="none" w:sz="0" w:space="0" w:color="auto"/>
        <w:right w:val="none" w:sz="0" w:space="0" w:color="auto"/>
      </w:divBdr>
      <w:divsChild>
        <w:div w:id="681250199">
          <w:marLeft w:val="547"/>
          <w:marRight w:val="0"/>
          <w:marTop w:val="0"/>
          <w:marBottom w:val="0"/>
          <w:divBdr>
            <w:top w:val="none" w:sz="0" w:space="0" w:color="auto"/>
            <w:left w:val="none" w:sz="0" w:space="0" w:color="auto"/>
            <w:bottom w:val="none" w:sz="0" w:space="0" w:color="auto"/>
            <w:right w:val="none" w:sz="0" w:space="0" w:color="auto"/>
          </w:divBdr>
        </w:div>
      </w:divsChild>
    </w:div>
    <w:div w:id="1609193693">
      <w:bodyDiv w:val="1"/>
      <w:marLeft w:val="0"/>
      <w:marRight w:val="0"/>
      <w:marTop w:val="0"/>
      <w:marBottom w:val="0"/>
      <w:divBdr>
        <w:top w:val="none" w:sz="0" w:space="0" w:color="auto"/>
        <w:left w:val="none" w:sz="0" w:space="0" w:color="auto"/>
        <w:bottom w:val="none" w:sz="0" w:space="0" w:color="auto"/>
        <w:right w:val="none" w:sz="0" w:space="0" w:color="auto"/>
      </w:divBdr>
    </w:div>
    <w:div w:id="1639142334">
      <w:bodyDiv w:val="1"/>
      <w:marLeft w:val="0"/>
      <w:marRight w:val="0"/>
      <w:marTop w:val="0"/>
      <w:marBottom w:val="0"/>
      <w:divBdr>
        <w:top w:val="none" w:sz="0" w:space="0" w:color="auto"/>
        <w:left w:val="none" w:sz="0" w:space="0" w:color="auto"/>
        <w:bottom w:val="none" w:sz="0" w:space="0" w:color="auto"/>
        <w:right w:val="none" w:sz="0" w:space="0" w:color="auto"/>
      </w:divBdr>
    </w:div>
    <w:div w:id="1644458853">
      <w:bodyDiv w:val="1"/>
      <w:marLeft w:val="0"/>
      <w:marRight w:val="0"/>
      <w:marTop w:val="0"/>
      <w:marBottom w:val="0"/>
      <w:divBdr>
        <w:top w:val="none" w:sz="0" w:space="0" w:color="auto"/>
        <w:left w:val="none" w:sz="0" w:space="0" w:color="auto"/>
        <w:bottom w:val="none" w:sz="0" w:space="0" w:color="auto"/>
        <w:right w:val="none" w:sz="0" w:space="0" w:color="auto"/>
      </w:divBdr>
    </w:div>
    <w:div w:id="1645813626">
      <w:bodyDiv w:val="1"/>
      <w:marLeft w:val="0"/>
      <w:marRight w:val="0"/>
      <w:marTop w:val="0"/>
      <w:marBottom w:val="0"/>
      <w:divBdr>
        <w:top w:val="none" w:sz="0" w:space="0" w:color="auto"/>
        <w:left w:val="none" w:sz="0" w:space="0" w:color="auto"/>
        <w:bottom w:val="none" w:sz="0" w:space="0" w:color="auto"/>
        <w:right w:val="none" w:sz="0" w:space="0" w:color="auto"/>
      </w:divBdr>
    </w:div>
    <w:div w:id="1722240670">
      <w:bodyDiv w:val="1"/>
      <w:marLeft w:val="0"/>
      <w:marRight w:val="0"/>
      <w:marTop w:val="0"/>
      <w:marBottom w:val="0"/>
      <w:divBdr>
        <w:top w:val="none" w:sz="0" w:space="0" w:color="auto"/>
        <w:left w:val="none" w:sz="0" w:space="0" w:color="auto"/>
        <w:bottom w:val="none" w:sz="0" w:space="0" w:color="auto"/>
        <w:right w:val="none" w:sz="0" w:space="0" w:color="auto"/>
      </w:divBdr>
    </w:div>
    <w:div w:id="1738476252">
      <w:bodyDiv w:val="1"/>
      <w:marLeft w:val="0"/>
      <w:marRight w:val="0"/>
      <w:marTop w:val="0"/>
      <w:marBottom w:val="0"/>
      <w:divBdr>
        <w:top w:val="none" w:sz="0" w:space="0" w:color="auto"/>
        <w:left w:val="none" w:sz="0" w:space="0" w:color="auto"/>
        <w:bottom w:val="none" w:sz="0" w:space="0" w:color="auto"/>
        <w:right w:val="none" w:sz="0" w:space="0" w:color="auto"/>
      </w:divBdr>
    </w:div>
    <w:div w:id="1746682564">
      <w:bodyDiv w:val="1"/>
      <w:marLeft w:val="0"/>
      <w:marRight w:val="0"/>
      <w:marTop w:val="0"/>
      <w:marBottom w:val="0"/>
      <w:divBdr>
        <w:top w:val="none" w:sz="0" w:space="0" w:color="auto"/>
        <w:left w:val="none" w:sz="0" w:space="0" w:color="auto"/>
        <w:bottom w:val="none" w:sz="0" w:space="0" w:color="auto"/>
        <w:right w:val="none" w:sz="0" w:space="0" w:color="auto"/>
      </w:divBdr>
    </w:div>
    <w:div w:id="1747679322">
      <w:bodyDiv w:val="1"/>
      <w:marLeft w:val="0"/>
      <w:marRight w:val="0"/>
      <w:marTop w:val="0"/>
      <w:marBottom w:val="0"/>
      <w:divBdr>
        <w:top w:val="none" w:sz="0" w:space="0" w:color="auto"/>
        <w:left w:val="none" w:sz="0" w:space="0" w:color="auto"/>
        <w:bottom w:val="none" w:sz="0" w:space="0" w:color="auto"/>
        <w:right w:val="none" w:sz="0" w:space="0" w:color="auto"/>
      </w:divBdr>
    </w:div>
    <w:div w:id="1763140327">
      <w:bodyDiv w:val="1"/>
      <w:marLeft w:val="0"/>
      <w:marRight w:val="0"/>
      <w:marTop w:val="0"/>
      <w:marBottom w:val="0"/>
      <w:divBdr>
        <w:top w:val="none" w:sz="0" w:space="0" w:color="auto"/>
        <w:left w:val="none" w:sz="0" w:space="0" w:color="auto"/>
        <w:bottom w:val="none" w:sz="0" w:space="0" w:color="auto"/>
        <w:right w:val="none" w:sz="0" w:space="0" w:color="auto"/>
      </w:divBdr>
    </w:div>
    <w:div w:id="1764261092">
      <w:bodyDiv w:val="1"/>
      <w:marLeft w:val="0"/>
      <w:marRight w:val="0"/>
      <w:marTop w:val="0"/>
      <w:marBottom w:val="0"/>
      <w:divBdr>
        <w:top w:val="none" w:sz="0" w:space="0" w:color="auto"/>
        <w:left w:val="none" w:sz="0" w:space="0" w:color="auto"/>
        <w:bottom w:val="none" w:sz="0" w:space="0" w:color="auto"/>
        <w:right w:val="none" w:sz="0" w:space="0" w:color="auto"/>
      </w:divBdr>
    </w:div>
    <w:div w:id="1802116383">
      <w:bodyDiv w:val="1"/>
      <w:marLeft w:val="0"/>
      <w:marRight w:val="0"/>
      <w:marTop w:val="0"/>
      <w:marBottom w:val="0"/>
      <w:divBdr>
        <w:top w:val="none" w:sz="0" w:space="0" w:color="auto"/>
        <w:left w:val="none" w:sz="0" w:space="0" w:color="auto"/>
        <w:bottom w:val="none" w:sz="0" w:space="0" w:color="auto"/>
        <w:right w:val="none" w:sz="0" w:space="0" w:color="auto"/>
      </w:divBdr>
    </w:div>
    <w:div w:id="1802839880">
      <w:bodyDiv w:val="1"/>
      <w:marLeft w:val="0"/>
      <w:marRight w:val="0"/>
      <w:marTop w:val="0"/>
      <w:marBottom w:val="0"/>
      <w:divBdr>
        <w:top w:val="none" w:sz="0" w:space="0" w:color="auto"/>
        <w:left w:val="none" w:sz="0" w:space="0" w:color="auto"/>
        <w:bottom w:val="none" w:sz="0" w:space="0" w:color="auto"/>
        <w:right w:val="none" w:sz="0" w:space="0" w:color="auto"/>
      </w:divBdr>
    </w:div>
    <w:div w:id="1815758806">
      <w:bodyDiv w:val="1"/>
      <w:marLeft w:val="0"/>
      <w:marRight w:val="0"/>
      <w:marTop w:val="0"/>
      <w:marBottom w:val="0"/>
      <w:divBdr>
        <w:top w:val="none" w:sz="0" w:space="0" w:color="auto"/>
        <w:left w:val="none" w:sz="0" w:space="0" w:color="auto"/>
        <w:bottom w:val="none" w:sz="0" w:space="0" w:color="auto"/>
        <w:right w:val="none" w:sz="0" w:space="0" w:color="auto"/>
      </w:divBdr>
    </w:div>
    <w:div w:id="1823962349">
      <w:bodyDiv w:val="1"/>
      <w:marLeft w:val="0"/>
      <w:marRight w:val="0"/>
      <w:marTop w:val="0"/>
      <w:marBottom w:val="0"/>
      <w:divBdr>
        <w:top w:val="none" w:sz="0" w:space="0" w:color="auto"/>
        <w:left w:val="none" w:sz="0" w:space="0" w:color="auto"/>
        <w:bottom w:val="none" w:sz="0" w:space="0" w:color="auto"/>
        <w:right w:val="none" w:sz="0" w:space="0" w:color="auto"/>
      </w:divBdr>
    </w:div>
    <w:div w:id="1840080835">
      <w:bodyDiv w:val="1"/>
      <w:marLeft w:val="0"/>
      <w:marRight w:val="0"/>
      <w:marTop w:val="0"/>
      <w:marBottom w:val="0"/>
      <w:divBdr>
        <w:top w:val="none" w:sz="0" w:space="0" w:color="auto"/>
        <w:left w:val="none" w:sz="0" w:space="0" w:color="auto"/>
        <w:bottom w:val="none" w:sz="0" w:space="0" w:color="auto"/>
        <w:right w:val="none" w:sz="0" w:space="0" w:color="auto"/>
      </w:divBdr>
    </w:div>
    <w:div w:id="1845588829">
      <w:bodyDiv w:val="1"/>
      <w:marLeft w:val="0"/>
      <w:marRight w:val="0"/>
      <w:marTop w:val="0"/>
      <w:marBottom w:val="0"/>
      <w:divBdr>
        <w:top w:val="none" w:sz="0" w:space="0" w:color="auto"/>
        <w:left w:val="none" w:sz="0" w:space="0" w:color="auto"/>
        <w:bottom w:val="none" w:sz="0" w:space="0" w:color="auto"/>
        <w:right w:val="none" w:sz="0" w:space="0" w:color="auto"/>
      </w:divBdr>
    </w:div>
    <w:div w:id="1852135445">
      <w:bodyDiv w:val="1"/>
      <w:marLeft w:val="0"/>
      <w:marRight w:val="0"/>
      <w:marTop w:val="0"/>
      <w:marBottom w:val="0"/>
      <w:divBdr>
        <w:top w:val="none" w:sz="0" w:space="0" w:color="auto"/>
        <w:left w:val="none" w:sz="0" w:space="0" w:color="auto"/>
        <w:bottom w:val="none" w:sz="0" w:space="0" w:color="auto"/>
        <w:right w:val="none" w:sz="0" w:space="0" w:color="auto"/>
      </w:divBdr>
    </w:div>
    <w:div w:id="1867937490">
      <w:bodyDiv w:val="1"/>
      <w:marLeft w:val="0"/>
      <w:marRight w:val="0"/>
      <w:marTop w:val="0"/>
      <w:marBottom w:val="0"/>
      <w:divBdr>
        <w:top w:val="none" w:sz="0" w:space="0" w:color="auto"/>
        <w:left w:val="none" w:sz="0" w:space="0" w:color="auto"/>
        <w:bottom w:val="none" w:sz="0" w:space="0" w:color="auto"/>
        <w:right w:val="none" w:sz="0" w:space="0" w:color="auto"/>
      </w:divBdr>
    </w:div>
    <w:div w:id="1881240779">
      <w:bodyDiv w:val="1"/>
      <w:marLeft w:val="0"/>
      <w:marRight w:val="0"/>
      <w:marTop w:val="0"/>
      <w:marBottom w:val="0"/>
      <w:divBdr>
        <w:top w:val="none" w:sz="0" w:space="0" w:color="auto"/>
        <w:left w:val="none" w:sz="0" w:space="0" w:color="auto"/>
        <w:bottom w:val="none" w:sz="0" w:space="0" w:color="auto"/>
        <w:right w:val="none" w:sz="0" w:space="0" w:color="auto"/>
      </w:divBdr>
    </w:div>
    <w:div w:id="1882091417">
      <w:bodyDiv w:val="1"/>
      <w:marLeft w:val="0"/>
      <w:marRight w:val="0"/>
      <w:marTop w:val="0"/>
      <w:marBottom w:val="0"/>
      <w:divBdr>
        <w:top w:val="none" w:sz="0" w:space="0" w:color="auto"/>
        <w:left w:val="none" w:sz="0" w:space="0" w:color="auto"/>
        <w:bottom w:val="none" w:sz="0" w:space="0" w:color="auto"/>
        <w:right w:val="none" w:sz="0" w:space="0" w:color="auto"/>
      </w:divBdr>
    </w:div>
    <w:div w:id="1893272484">
      <w:bodyDiv w:val="1"/>
      <w:marLeft w:val="0"/>
      <w:marRight w:val="0"/>
      <w:marTop w:val="0"/>
      <w:marBottom w:val="0"/>
      <w:divBdr>
        <w:top w:val="none" w:sz="0" w:space="0" w:color="auto"/>
        <w:left w:val="none" w:sz="0" w:space="0" w:color="auto"/>
        <w:bottom w:val="none" w:sz="0" w:space="0" w:color="auto"/>
        <w:right w:val="none" w:sz="0" w:space="0" w:color="auto"/>
      </w:divBdr>
    </w:div>
    <w:div w:id="1922060017">
      <w:bodyDiv w:val="1"/>
      <w:marLeft w:val="0"/>
      <w:marRight w:val="0"/>
      <w:marTop w:val="0"/>
      <w:marBottom w:val="0"/>
      <w:divBdr>
        <w:top w:val="none" w:sz="0" w:space="0" w:color="auto"/>
        <w:left w:val="none" w:sz="0" w:space="0" w:color="auto"/>
        <w:bottom w:val="none" w:sz="0" w:space="0" w:color="auto"/>
        <w:right w:val="none" w:sz="0" w:space="0" w:color="auto"/>
      </w:divBdr>
    </w:div>
    <w:div w:id="1928415183">
      <w:bodyDiv w:val="1"/>
      <w:marLeft w:val="0"/>
      <w:marRight w:val="0"/>
      <w:marTop w:val="0"/>
      <w:marBottom w:val="0"/>
      <w:divBdr>
        <w:top w:val="none" w:sz="0" w:space="0" w:color="auto"/>
        <w:left w:val="none" w:sz="0" w:space="0" w:color="auto"/>
        <w:bottom w:val="none" w:sz="0" w:space="0" w:color="auto"/>
        <w:right w:val="none" w:sz="0" w:space="0" w:color="auto"/>
      </w:divBdr>
    </w:div>
    <w:div w:id="1929074542">
      <w:bodyDiv w:val="1"/>
      <w:marLeft w:val="0"/>
      <w:marRight w:val="0"/>
      <w:marTop w:val="0"/>
      <w:marBottom w:val="0"/>
      <w:divBdr>
        <w:top w:val="none" w:sz="0" w:space="0" w:color="auto"/>
        <w:left w:val="none" w:sz="0" w:space="0" w:color="auto"/>
        <w:bottom w:val="none" w:sz="0" w:space="0" w:color="auto"/>
        <w:right w:val="none" w:sz="0" w:space="0" w:color="auto"/>
      </w:divBdr>
    </w:div>
    <w:div w:id="1962371991">
      <w:bodyDiv w:val="1"/>
      <w:marLeft w:val="0"/>
      <w:marRight w:val="0"/>
      <w:marTop w:val="0"/>
      <w:marBottom w:val="0"/>
      <w:divBdr>
        <w:top w:val="none" w:sz="0" w:space="0" w:color="auto"/>
        <w:left w:val="none" w:sz="0" w:space="0" w:color="auto"/>
        <w:bottom w:val="none" w:sz="0" w:space="0" w:color="auto"/>
        <w:right w:val="none" w:sz="0" w:space="0" w:color="auto"/>
      </w:divBdr>
      <w:divsChild>
        <w:div w:id="19090057">
          <w:marLeft w:val="547"/>
          <w:marRight w:val="0"/>
          <w:marTop w:val="0"/>
          <w:marBottom w:val="0"/>
          <w:divBdr>
            <w:top w:val="none" w:sz="0" w:space="0" w:color="auto"/>
            <w:left w:val="none" w:sz="0" w:space="0" w:color="auto"/>
            <w:bottom w:val="none" w:sz="0" w:space="0" w:color="auto"/>
            <w:right w:val="none" w:sz="0" w:space="0" w:color="auto"/>
          </w:divBdr>
        </w:div>
      </w:divsChild>
    </w:div>
    <w:div w:id="1963421941">
      <w:bodyDiv w:val="1"/>
      <w:marLeft w:val="0"/>
      <w:marRight w:val="0"/>
      <w:marTop w:val="0"/>
      <w:marBottom w:val="0"/>
      <w:divBdr>
        <w:top w:val="none" w:sz="0" w:space="0" w:color="auto"/>
        <w:left w:val="none" w:sz="0" w:space="0" w:color="auto"/>
        <w:bottom w:val="none" w:sz="0" w:space="0" w:color="auto"/>
        <w:right w:val="none" w:sz="0" w:space="0" w:color="auto"/>
      </w:divBdr>
    </w:div>
    <w:div w:id="1975990161">
      <w:bodyDiv w:val="1"/>
      <w:marLeft w:val="0"/>
      <w:marRight w:val="0"/>
      <w:marTop w:val="0"/>
      <w:marBottom w:val="0"/>
      <w:divBdr>
        <w:top w:val="none" w:sz="0" w:space="0" w:color="auto"/>
        <w:left w:val="none" w:sz="0" w:space="0" w:color="auto"/>
        <w:bottom w:val="none" w:sz="0" w:space="0" w:color="auto"/>
        <w:right w:val="none" w:sz="0" w:space="0" w:color="auto"/>
      </w:divBdr>
    </w:div>
    <w:div w:id="1980961540">
      <w:bodyDiv w:val="1"/>
      <w:marLeft w:val="0"/>
      <w:marRight w:val="0"/>
      <w:marTop w:val="0"/>
      <w:marBottom w:val="0"/>
      <w:divBdr>
        <w:top w:val="none" w:sz="0" w:space="0" w:color="auto"/>
        <w:left w:val="none" w:sz="0" w:space="0" w:color="auto"/>
        <w:bottom w:val="none" w:sz="0" w:space="0" w:color="auto"/>
        <w:right w:val="none" w:sz="0" w:space="0" w:color="auto"/>
      </w:divBdr>
    </w:div>
    <w:div w:id="1999646709">
      <w:bodyDiv w:val="1"/>
      <w:marLeft w:val="0"/>
      <w:marRight w:val="0"/>
      <w:marTop w:val="0"/>
      <w:marBottom w:val="0"/>
      <w:divBdr>
        <w:top w:val="none" w:sz="0" w:space="0" w:color="auto"/>
        <w:left w:val="none" w:sz="0" w:space="0" w:color="auto"/>
        <w:bottom w:val="none" w:sz="0" w:space="0" w:color="auto"/>
        <w:right w:val="none" w:sz="0" w:space="0" w:color="auto"/>
      </w:divBdr>
    </w:div>
    <w:div w:id="2026319777">
      <w:bodyDiv w:val="1"/>
      <w:marLeft w:val="0"/>
      <w:marRight w:val="0"/>
      <w:marTop w:val="0"/>
      <w:marBottom w:val="0"/>
      <w:divBdr>
        <w:top w:val="none" w:sz="0" w:space="0" w:color="auto"/>
        <w:left w:val="none" w:sz="0" w:space="0" w:color="auto"/>
        <w:bottom w:val="none" w:sz="0" w:space="0" w:color="auto"/>
        <w:right w:val="none" w:sz="0" w:space="0" w:color="auto"/>
      </w:divBdr>
    </w:div>
    <w:div w:id="2035692306">
      <w:bodyDiv w:val="1"/>
      <w:marLeft w:val="0"/>
      <w:marRight w:val="0"/>
      <w:marTop w:val="0"/>
      <w:marBottom w:val="0"/>
      <w:divBdr>
        <w:top w:val="none" w:sz="0" w:space="0" w:color="auto"/>
        <w:left w:val="none" w:sz="0" w:space="0" w:color="auto"/>
        <w:bottom w:val="none" w:sz="0" w:space="0" w:color="auto"/>
        <w:right w:val="none" w:sz="0" w:space="0" w:color="auto"/>
      </w:divBdr>
    </w:div>
    <w:div w:id="2043164773">
      <w:bodyDiv w:val="1"/>
      <w:marLeft w:val="0"/>
      <w:marRight w:val="0"/>
      <w:marTop w:val="0"/>
      <w:marBottom w:val="0"/>
      <w:divBdr>
        <w:top w:val="none" w:sz="0" w:space="0" w:color="auto"/>
        <w:left w:val="none" w:sz="0" w:space="0" w:color="auto"/>
        <w:bottom w:val="none" w:sz="0" w:space="0" w:color="auto"/>
        <w:right w:val="none" w:sz="0" w:space="0" w:color="auto"/>
      </w:divBdr>
    </w:div>
    <w:div w:id="2076392951">
      <w:bodyDiv w:val="1"/>
      <w:marLeft w:val="0"/>
      <w:marRight w:val="0"/>
      <w:marTop w:val="0"/>
      <w:marBottom w:val="0"/>
      <w:divBdr>
        <w:top w:val="none" w:sz="0" w:space="0" w:color="auto"/>
        <w:left w:val="none" w:sz="0" w:space="0" w:color="auto"/>
        <w:bottom w:val="none" w:sz="0" w:space="0" w:color="auto"/>
        <w:right w:val="none" w:sz="0" w:space="0" w:color="auto"/>
      </w:divBdr>
    </w:div>
    <w:div w:id="2077822125">
      <w:bodyDiv w:val="1"/>
      <w:marLeft w:val="0"/>
      <w:marRight w:val="0"/>
      <w:marTop w:val="0"/>
      <w:marBottom w:val="0"/>
      <w:divBdr>
        <w:top w:val="none" w:sz="0" w:space="0" w:color="auto"/>
        <w:left w:val="none" w:sz="0" w:space="0" w:color="auto"/>
        <w:bottom w:val="none" w:sz="0" w:space="0" w:color="auto"/>
        <w:right w:val="none" w:sz="0" w:space="0" w:color="auto"/>
      </w:divBdr>
    </w:div>
    <w:div w:id="2112236230">
      <w:bodyDiv w:val="1"/>
      <w:marLeft w:val="0"/>
      <w:marRight w:val="0"/>
      <w:marTop w:val="0"/>
      <w:marBottom w:val="0"/>
      <w:divBdr>
        <w:top w:val="none" w:sz="0" w:space="0" w:color="auto"/>
        <w:left w:val="none" w:sz="0" w:space="0" w:color="auto"/>
        <w:bottom w:val="none" w:sz="0" w:space="0" w:color="auto"/>
        <w:right w:val="none" w:sz="0" w:space="0" w:color="auto"/>
      </w:divBdr>
      <w:divsChild>
        <w:div w:id="23023718">
          <w:marLeft w:val="547"/>
          <w:marRight w:val="0"/>
          <w:marTop w:val="0"/>
          <w:marBottom w:val="0"/>
          <w:divBdr>
            <w:top w:val="none" w:sz="0" w:space="0" w:color="auto"/>
            <w:left w:val="none" w:sz="0" w:space="0" w:color="auto"/>
            <w:bottom w:val="none" w:sz="0" w:space="0" w:color="auto"/>
            <w:right w:val="none" w:sz="0" w:space="0" w:color="auto"/>
          </w:divBdr>
        </w:div>
      </w:divsChild>
    </w:div>
    <w:div w:id="2118984587">
      <w:bodyDiv w:val="1"/>
      <w:marLeft w:val="0"/>
      <w:marRight w:val="0"/>
      <w:marTop w:val="0"/>
      <w:marBottom w:val="0"/>
      <w:divBdr>
        <w:top w:val="none" w:sz="0" w:space="0" w:color="auto"/>
        <w:left w:val="none" w:sz="0" w:space="0" w:color="auto"/>
        <w:bottom w:val="none" w:sz="0" w:space="0" w:color="auto"/>
        <w:right w:val="none" w:sz="0" w:space="0" w:color="auto"/>
      </w:divBdr>
    </w:div>
    <w:div w:id="2119250211">
      <w:bodyDiv w:val="1"/>
      <w:marLeft w:val="0"/>
      <w:marRight w:val="0"/>
      <w:marTop w:val="0"/>
      <w:marBottom w:val="0"/>
      <w:divBdr>
        <w:top w:val="none" w:sz="0" w:space="0" w:color="auto"/>
        <w:left w:val="none" w:sz="0" w:space="0" w:color="auto"/>
        <w:bottom w:val="none" w:sz="0" w:space="0" w:color="auto"/>
        <w:right w:val="none" w:sz="0" w:space="0" w:color="auto"/>
      </w:divBdr>
    </w:div>
    <w:div w:id="2128085194">
      <w:bodyDiv w:val="1"/>
      <w:marLeft w:val="0"/>
      <w:marRight w:val="0"/>
      <w:marTop w:val="0"/>
      <w:marBottom w:val="0"/>
      <w:divBdr>
        <w:top w:val="none" w:sz="0" w:space="0" w:color="auto"/>
        <w:left w:val="none" w:sz="0" w:space="0" w:color="auto"/>
        <w:bottom w:val="none" w:sz="0" w:space="0" w:color="auto"/>
        <w:right w:val="none" w:sz="0" w:space="0" w:color="auto"/>
      </w:divBdr>
    </w:div>
    <w:div w:id="213840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0.png"/><Relationship Id="rId55" Type="http://schemas.openxmlformats.org/officeDocument/2006/relationships/hyperlink" Target="http://www.ya.ru/"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54" Type="http://schemas.openxmlformats.org/officeDocument/2006/relationships/image" Target="media/image44.jpeg"/><Relationship Id="rId62" Type="http://schemas.openxmlformats.org/officeDocument/2006/relationships/image" Target="media/image5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jpeg"/><Relationship Id="rId58"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hyperlink" Target="http://www.stv.lv/modules.php?op=modload&amp;name=News&amp;file=article&amp;sid=840&amp;mode=thread&amp;order=0&amp;thold=0"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2.jpeg"/><Relationship Id="rId60" Type="http://schemas.openxmlformats.org/officeDocument/2006/relationships/image" Target="media/image49.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hyperlink" Target="http://www.tema.ru/rrr/" TargetMode="External"/><Relationship Id="rId56" Type="http://schemas.openxmlformats.org/officeDocument/2006/relationships/image" Target="media/image45.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www.artlebedev.ru/portfolio/museum/" TargetMode="External"/><Relationship Id="rId46" Type="http://schemas.openxmlformats.org/officeDocument/2006/relationships/image" Target="media/image37.jpeg"/><Relationship Id="rId59" Type="http://schemas.openxmlformats.org/officeDocument/2006/relationships/image" Target="media/image4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384</TotalTime>
  <Pages>70</Pages>
  <Words>21872</Words>
  <Characters>124674</Characters>
  <Application>Microsoft Office Word</Application>
  <DocSecurity>0</DocSecurity>
  <Lines>1038</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УО "ПГУ"</Company>
  <LinksUpToDate>false</LinksUpToDate>
  <CharactersWithSpaces>146254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Отдел ТСО</dc:creator>
  <cp:keywords/>
  <dc:description/>
  <cp:lastModifiedBy>Пользователь Windows</cp:lastModifiedBy>
  <cp:revision>26</cp:revision>
  <cp:lastPrinted>2015-04-30T13:36:00Z</cp:lastPrinted>
  <dcterms:created xsi:type="dcterms:W3CDTF">2015-04-28T09:52:00Z</dcterms:created>
  <dcterms:modified xsi:type="dcterms:W3CDTF">2015-04-30T13:42:00Z</dcterms:modified>
</cp:coreProperties>
</file>