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EF" w:rsidRDefault="00E04DEF" w:rsidP="00E04DEF">
      <w:pPr>
        <w:jc w:val="center"/>
        <w:rPr>
          <w:b/>
          <w:sz w:val="28"/>
          <w:szCs w:val="28"/>
        </w:rPr>
      </w:pPr>
      <w:r w:rsidRPr="001659C3">
        <w:rPr>
          <w:b/>
          <w:sz w:val="28"/>
          <w:szCs w:val="28"/>
        </w:rPr>
        <w:t>ПЕРЕЧЕНЬ</w:t>
      </w:r>
      <w:r w:rsidRPr="00600E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ВОПРОСОВ К ЭКЗАМЕНУ ЗА </w:t>
      </w:r>
      <w:r>
        <w:rPr>
          <w:b/>
          <w:sz w:val="28"/>
          <w:szCs w:val="28"/>
          <w:lang w:val="en-US"/>
        </w:rPr>
        <w:t>II</w:t>
      </w:r>
      <w:r w:rsidRPr="00CD58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СЕМЕСТР</w:t>
      </w:r>
    </w:p>
    <w:p w:rsidR="00E04DEF" w:rsidRPr="00E04DEF" w:rsidRDefault="00E04DEF" w:rsidP="00E04DEF">
      <w:pPr>
        <w:jc w:val="center"/>
        <w:rPr>
          <w:b/>
          <w:sz w:val="10"/>
          <w:szCs w:val="10"/>
        </w:rPr>
      </w:pPr>
    </w:p>
    <w:p w:rsidR="00E04DEF" w:rsidRPr="003E6E2C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3E6E2C">
        <w:t>Двойной интеграл. Его определение, свойства и геометрический смысл.</w:t>
      </w:r>
    </w:p>
    <w:p w:rsidR="00E04DEF" w:rsidRPr="003E6E2C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3E6E2C">
        <w:t>Вычисление двойных интегралов в декартовой и полярной системах координат.</w:t>
      </w:r>
    </w:p>
    <w:p w:rsidR="00E04DEF" w:rsidRPr="003E6E2C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3E6E2C">
        <w:t>Приложения двойного интеграла (объем тела, площадь, статические моменты, координаты центра тяжести и моменты инерции плоской фигуры).</w:t>
      </w:r>
    </w:p>
    <w:p w:rsidR="00E04DEF" w:rsidRPr="003E6E2C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3E6E2C">
        <w:t xml:space="preserve">Тройной интеграл. Его определение, свойства и геометрический смысл. </w:t>
      </w:r>
    </w:p>
    <w:p w:rsidR="00E04DEF" w:rsidRPr="003E6E2C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3E6E2C">
        <w:t>Вычисление тройных интегралов в декартовых координатах.</w:t>
      </w:r>
    </w:p>
    <w:p w:rsidR="00E04DEF" w:rsidRPr="003E6E2C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3E6E2C">
        <w:t>Замена переменных в тройном интеграле. Вычисление тройного интеграла в цилиндрических и сферических координатах.</w:t>
      </w:r>
    </w:p>
    <w:p w:rsidR="00E04DEF" w:rsidRPr="003E6E2C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3E6E2C">
        <w:t>Приложения тройного интеграла (объем тела, масса, статические моменты, координаты центра тяжести и моменты инерции тела).</w:t>
      </w:r>
    </w:p>
    <w:p w:rsidR="00E04DEF" w:rsidRPr="003E6E2C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3E6E2C">
        <w:t xml:space="preserve">Криволинейные интегралы </w:t>
      </w:r>
      <w:r w:rsidRPr="003E6E2C">
        <w:rPr>
          <w:lang w:val="en-US"/>
        </w:rPr>
        <w:t>I</w:t>
      </w:r>
      <w:r w:rsidRPr="003E6E2C">
        <w:t xml:space="preserve"> рода. Его определения и свойства. Вычисление криволинейного интеграла </w:t>
      </w:r>
      <w:r w:rsidRPr="003E6E2C">
        <w:rPr>
          <w:lang w:val="en-US"/>
        </w:rPr>
        <w:t>I</w:t>
      </w:r>
      <w:r w:rsidRPr="003E6E2C">
        <w:t xml:space="preserve"> рода.</w:t>
      </w:r>
    </w:p>
    <w:p w:rsidR="00E04DEF" w:rsidRPr="003E6E2C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3E6E2C">
        <w:t xml:space="preserve">Криволинейные интегралы </w:t>
      </w:r>
      <w:r w:rsidRPr="003E6E2C">
        <w:rPr>
          <w:lang w:val="en-US"/>
        </w:rPr>
        <w:t>II</w:t>
      </w:r>
      <w:r w:rsidRPr="003E6E2C">
        <w:t xml:space="preserve"> рода. Его определения и свойства. Вычисление криволинейного интеграла </w:t>
      </w:r>
      <w:r w:rsidRPr="003E6E2C">
        <w:rPr>
          <w:lang w:val="en-US"/>
        </w:rPr>
        <w:t>II</w:t>
      </w:r>
      <w:r w:rsidRPr="003E6E2C">
        <w:t xml:space="preserve"> рода.</w:t>
      </w:r>
    </w:p>
    <w:p w:rsidR="00E04DEF" w:rsidRPr="003E6E2C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3E6E2C">
        <w:t xml:space="preserve">Формула Остроградского-Грина. Условия независимости криволинейного интеграла </w:t>
      </w:r>
      <w:r w:rsidRPr="003E6E2C">
        <w:rPr>
          <w:lang w:val="en-US"/>
        </w:rPr>
        <w:t>II</w:t>
      </w:r>
      <w:r w:rsidRPr="003E6E2C">
        <w:t xml:space="preserve"> рода от пути интегрирования.</w:t>
      </w:r>
    </w:p>
    <w:p w:rsidR="00E04DEF" w:rsidRPr="003E6E2C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3E6E2C">
        <w:t xml:space="preserve">Приложения криволинейных интегралов </w:t>
      </w:r>
      <w:r w:rsidRPr="003E6E2C">
        <w:rPr>
          <w:lang w:val="en-US"/>
        </w:rPr>
        <w:t>I</w:t>
      </w:r>
      <w:r w:rsidRPr="003E6E2C">
        <w:t xml:space="preserve"> и </w:t>
      </w:r>
      <w:r w:rsidRPr="003E6E2C">
        <w:rPr>
          <w:lang w:val="en-US"/>
        </w:rPr>
        <w:t>II</w:t>
      </w:r>
      <w:r w:rsidRPr="003E6E2C">
        <w:t xml:space="preserve"> родов.</w:t>
      </w:r>
    </w:p>
    <w:p w:rsidR="00E04DEF" w:rsidRPr="003E6E2C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3E6E2C">
        <w:t xml:space="preserve">Поверхностный интеграл </w:t>
      </w:r>
      <w:r w:rsidRPr="003E6E2C">
        <w:rPr>
          <w:lang w:val="en-US"/>
        </w:rPr>
        <w:t>I</w:t>
      </w:r>
      <w:r w:rsidRPr="003E6E2C">
        <w:t xml:space="preserve"> рода. Его определение, свойства.</w:t>
      </w:r>
    </w:p>
    <w:p w:rsidR="00E04DEF" w:rsidRPr="003E6E2C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3E6E2C">
        <w:t xml:space="preserve">Вычисление поверхностного интеграла </w:t>
      </w:r>
      <w:r w:rsidRPr="003E6E2C">
        <w:rPr>
          <w:lang w:val="en-US"/>
        </w:rPr>
        <w:t>I</w:t>
      </w:r>
      <w:r w:rsidRPr="003E6E2C">
        <w:t xml:space="preserve"> рода. </w:t>
      </w:r>
    </w:p>
    <w:p w:rsidR="00E04DEF" w:rsidRPr="003E6E2C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3E6E2C">
        <w:t xml:space="preserve">Приложения поверхностного интеграла </w:t>
      </w:r>
      <w:r w:rsidRPr="003E6E2C">
        <w:rPr>
          <w:lang w:val="en-US"/>
        </w:rPr>
        <w:t>I</w:t>
      </w:r>
      <w:r w:rsidRPr="003E6E2C">
        <w:t xml:space="preserve"> рода (площадь, масса, моменты и центр тяжести поверхности).</w:t>
      </w:r>
    </w:p>
    <w:p w:rsidR="00E04DEF" w:rsidRPr="003E6E2C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3E6E2C">
        <w:t xml:space="preserve">Поверхностный интеграл </w:t>
      </w:r>
      <w:r w:rsidRPr="003E6E2C">
        <w:rPr>
          <w:lang w:val="en-US"/>
        </w:rPr>
        <w:t>II</w:t>
      </w:r>
      <w:r w:rsidRPr="003E6E2C">
        <w:t xml:space="preserve"> рода. Его определение, свойства.</w:t>
      </w:r>
    </w:p>
    <w:p w:rsidR="00E04DEF" w:rsidRPr="003E6E2C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3E6E2C">
        <w:t xml:space="preserve">Вычисление поверхностного интеграла </w:t>
      </w:r>
      <w:r w:rsidRPr="003E6E2C">
        <w:rPr>
          <w:lang w:val="en-US"/>
        </w:rPr>
        <w:t>II</w:t>
      </w:r>
      <w:r w:rsidRPr="003E6E2C">
        <w:t xml:space="preserve"> рода.</w:t>
      </w:r>
    </w:p>
    <w:p w:rsidR="00E04DEF" w:rsidRPr="003E6E2C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3E6E2C">
        <w:t>Векторное и скалярное поле. Векторные линии и поток поля.</w:t>
      </w:r>
    </w:p>
    <w:p w:rsidR="00E04DEF" w:rsidRPr="003E6E2C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3E6E2C">
        <w:t>Дивергенция векторного поля. Формула Остроградского-Гаусса.</w:t>
      </w:r>
    </w:p>
    <w:p w:rsidR="00E04DEF" w:rsidRPr="003E6E2C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3E6E2C">
        <w:t xml:space="preserve">Циркуляция векторного поля. </w:t>
      </w:r>
    </w:p>
    <w:p w:rsidR="00E04DEF" w:rsidRPr="003E6E2C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3E6E2C">
        <w:t>Ротор векторного поля. Формула Стокса.</w:t>
      </w:r>
    </w:p>
    <w:p w:rsidR="00E04DEF" w:rsidRPr="003E6E2C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proofErr w:type="spellStart"/>
      <w:r w:rsidRPr="003E6E2C">
        <w:t>Соленоидальное</w:t>
      </w:r>
      <w:proofErr w:type="spellEnd"/>
      <w:r w:rsidRPr="003E6E2C">
        <w:t>, потенциальное и гармоническое поля, их определение и свойства.</w:t>
      </w:r>
    </w:p>
    <w:p w:rsidR="00E04DEF" w:rsidRPr="003E6E2C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3E6E2C">
        <w:t xml:space="preserve">Числовые ряды, основные определения. Простейшие свойства числовых рядов. Необходимый признак сходимости ряда.  </w:t>
      </w:r>
    </w:p>
    <w:p w:rsidR="00E04DEF" w:rsidRPr="003E6E2C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3E6E2C">
        <w:t xml:space="preserve">Гармонический, обобщенный гармонический ряд и ряд геометрической прогрессии. Признаки сравнения </w:t>
      </w:r>
      <w:proofErr w:type="spellStart"/>
      <w:r w:rsidRPr="003E6E2C">
        <w:t>знакоположительных</w:t>
      </w:r>
      <w:proofErr w:type="spellEnd"/>
      <w:r w:rsidRPr="003E6E2C">
        <w:t xml:space="preserve"> рядов.</w:t>
      </w:r>
    </w:p>
    <w:p w:rsidR="00E04DEF" w:rsidRPr="003E6E2C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>
        <w:t>Признаки</w:t>
      </w:r>
      <w:proofErr w:type="gramStart"/>
      <w:r>
        <w:t xml:space="preserve"> </w:t>
      </w:r>
      <w:proofErr w:type="spellStart"/>
      <w:r>
        <w:t>Д</w:t>
      </w:r>
      <w:proofErr w:type="gramEnd"/>
      <w:r>
        <w:t>’аламбера</w:t>
      </w:r>
      <w:proofErr w:type="spellEnd"/>
      <w:r w:rsidRPr="003E6E2C">
        <w:t xml:space="preserve">, радикальный и интегральный признаки Коши сходимости </w:t>
      </w:r>
      <w:proofErr w:type="spellStart"/>
      <w:r w:rsidRPr="003E6E2C">
        <w:t>знакоположительных</w:t>
      </w:r>
      <w:proofErr w:type="spellEnd"/>
      <w:r w:rsidRPr="003E6E2C">
        <w:t xml:space="preserve"> рядов.</w:t>
      </w:r>
    </w:p>
    <w:p w:rsidR="00E04DEF" w:rsidRPr="003E6E2C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3E6E2C">
        <w:t>Знакочередующиеся ряды. Признак Лейбница. Знакопеременные ряды. Абсолютная и условная сходимость. Свойства абсолютно сходящихся рядов.</w:t>
      </w:r>
    </w:p>
    <w:p w:rsidR="00E04DEF" w:rsidRPr="003E6E2C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3E6E2C">
        <w:t>Функциональные ряды. Область сходимости. Степенные ряды. Теорема  Абеля.</w:t>
      </w:r>
    </w:p>
    <w:p w:rsidR="00E04DEF" w:rsidRPr="003E6E2C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3E6E2C">
        <w:t>Интервал и радиус сходимости степенного ряда, свойства степенных рядов.</w:t>
      </w:r>
    </w:p>
    <w:p w:rsidR="00E04DEF" w:rsidRPr="003E6E2C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3E6E2C">
        <w:t xml:space="preserve">Разложение функций в степенные ряды. Представление функций </w:t>
      </w:r>
      <w:r w:rsidRPr="003E6E2C">
        <w:rPr>
          <w:i/>
          <w:lang w:val="en-US"/>
        </w:rPr>
        <w:t>sin</w:t>
      </w:r>
      <w:r w:rsidRPr="003E6E2C">
        <w:rPr>
          <w:i/>
        </w:rPr>
        <w:t xml:space="preserve"> </w:t>
      </w:r>
      <w:r w:rsidRPr="003E6E2C">
        <w:rPr>
          <w:i/>
          <w:lang w:val="en-US"/>
        </w:rPr>
        <w:t>x</w:t>
      </w:r>
      <w:r w:rsidRPr="003E6E2C">
        <w:rPr>
          <w:i/>
        </w:rPr>
        <w:t xml:space="preserve">, </w:t>
      </w:r>
      <w:proofErr w:type="spellStart"/>
      <w:r w:rsidRPr="003E6E2C">
        <w:rPr>
          <w:i/>
          <w:lang w:val="en-US"/>
        </w:rPr>
        <w:t>cos</w:t>
      </w:r>
      <w:proofErr w:type="spellEnd"/>
      <w:r w:rsidRPr="003E6E2C">
        <w:rPr>
          <w:i/>
        </w:rPr>
        <w:t xml:space="preserve"> </w:t>
      </w:r>
      <w:r w:rsidRPr="003E6E2C">
        <w:rPr>
          <w:i/>
          <w:lang w:val="en-US"/>
        </w:rPr>
        <w:t>x</w:t>
      </w:r>
      <w:r w:rsidRPr="003E6E2C">
        <w:rPr>
          <w:i/>
        </w:rPr>
        <w:t xml:space="preserve">, </w:t>
      </w:r>
      <w:r w:rsidRPr="003E6E2C">
        <w:rPr>
          <w:i/>
          <w:lang w:val="en-US"/>
        </w:rPr>
        <w:t>e</w:t>
      </w:r>
      <w:r w:rsidRPr="003E6E2C">
        <w:rPr>
          <w:i/>
          <w:vertAlign w:val="superscript"/>
          <w:lang w:val="en-US"/>
        </w:rPr>
        <w:t>x</w:t>
      </w:r>
      <w:r w:rsidRPr="003E6E2C">
        <w:rPr>
          <w:i/>
        </w:rPr>
        <w:t xml:space="preserve">, </w:t>
      </w:r>
      <w:proofErr w:type="spellStart"/>
      <w:r w:rsidRPr="003E6E2C">
        <w:rPr>
          <w:i/>
          <w:lang w:val="en-US"/>
        </w:rPr>
        <w:t>ln</w:t>
      </w:r>
      <w:proofErr w:type="spellEnd"/>
      <w:r w:rsidRPr="003E6E2C">
        <w:rPr>
          <w:i/>
        </w:rPr>
        <w:t>(1+</w:t>
      </w:r>
      <w:r w:rsidRPr="003E6E2C">
        <w:rPr>
          <w:i/>
          <w:lang w:val="en-US"/>
        </w:rPr>
        <w:t>x</w:t>
      </w:r>
      <w:r w:rsidRPr="003E6E2C">
        <w:rPr>
          <w:i/>
        </w:rPr>
        <w:t>)</w:t>
      </w:r>
      <w:r w:rsidRPr="003E6E2C">
        <w:t xml:space="preserve"> в виде ряда </w:t>
      </w:r>
      <w:proofErr w:type="spellStart"/>
      <w:r w:rsidRPr="003E6E2C">
        <w:t>Маклорена</w:t>
      </w:r>
      <w:proofErr w:type="spellEnd"/>
      <w:r w:rsidRPr="003E6E2C">
        <w:t>.</w:t>
      </w:r>
    </w:p>
    <w:p w:rsidR="00E04DEF" w:rsidRPr="003E6E2C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3E6E2C">
        <w:t>Приближенные вычисления значений функций и определенных интегралов с помощью степенных рядов.</w:t>
      </w:r>
    </w:p>
    <w:p w:rsidR="00E04DEF" w:rsidRPr="003E6E2C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3E6E2C">
        <w:t>Приближенное решение дифференциальных уравнений (метод последовательного дифференцирования и способ неопределенных коэффициентов).</w:t>
      </w:r>
    </w:p>
    <w:p w:rsidR="00E04DEF" w:rsidRPr="003E6E2C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3E6E2C">
        <w:t>Периодические функции и их свойства. Гармонические колебания. Ортогональные системы функций.</w:t>
      </w:r>
    </w:p>
    <w:p w:rsidR="00E04DEF" w:rsidRPr="003E6E2C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3E6E2C">
        <w:t>Тригонометрический ряд Фурье. Теорема Дирихле.</w:t>
      </w:r>
    </w:p>
    <w:p w:rsidR="00E04DEF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3E6E2C">
        <w:t>Разложение в ряд Фурье четных и нечетных функций</w:t>
      </w:r>
      <w:r>
        <w:t>.</w:t>
      </w:r>
    </w:p>
    <w:p w:rsidR="00E04DEF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DB1880">
        <w:t>Представление непериодической функции рядом Фурье.</w:t>
      </w:r>
    </w:p>
    <w:p w:rsidR="00E04DEF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>
        <w:t>Классификация</w:t>
      </w:r>
      <w:r w:rsidRPr="001659C3">
        <w:t xml:space="preserve"> уравнени</w:t>
      </w:r>
      <w:r>
        <w:t>й</w:t>
      </w:r>
      <w:r w:rsidRPr="001659C3">
        <w:t xml:space="preserve"> </w:t>
      </w:r>
      <w:r>
        <w:t>в частных производных.</w:t>
      </w:r>
    </w:p>
    <w:p w:rsidR="00E04DEF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>
        <w:t xml:space="preserve"> Уравнение колебания струны. Метод</w:t>
      </w:r>
      <w:r w:rsidRPr="001659C3">
        <w:t xml:space="preserve"> Даламбера</w:t>
      </w:r>
      <w:r>
        <w:t xml:space="preserve"> для решения этого уравнения.</w:t>
      </w:r>
      <w:r w:rsidRPr="001659C3">
        <w:t xml:space="preserve"> </w:t>
      </w:r>
    </w:p>
    <w:p w:rsidR="00E04DEF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>
        <w:lastRenderedPageBreak/>
        <w:t>У</w:t>
      </w:r>
      <w:r w:rsidRPr="001659C3">
        <w:t xml:space="preserve">равнение теплопроводности. </w:t>
      </w:r>
      <w:r>
        <w:t>Метод</w:t>
      </w:r>
      <w:r w:rsidRPr="001659C3">
        <w:t xml:space="preserve"> Фурье для решения эт</w:t>
      </w:r>
      <w:r>
        <w:t>ого уравнения</w:t>
      </w:r>
      <w:r w:rsidRPr="00B86E92">
        <w:t xml:space="preserve">. </w:t>
      </w:r>
    </w:p>
    <w:p w:rsidR="00E04DEF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>
        <w:t xml:space="preserve"> </w:t>
      </w:r>
      <w:r w:rsidRPr="001659C3">
        <w:t>Уравнение Лапласа</w:t>
      </w:r>
      <w:r>
        <w:t xml:space="preserve"> и его решение</w:t>
      </w:r>
      <w:r w:rsidRPr="001659C3">
        <w:t xml:space="preserve">. </w:t>
      </w:r>
    </w:p>
    <w:p w:rsidR="00E04DEF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1659C3">
        <w:t>Решение задачи Дирихле в круге методом Фурье.</w:t>
      </w:r>
      <w:r w:rsidRPr="00B86E92">
        <w:t xml:space="preserve"> </w:t>
      </w:r>
    </w:p>
    <w:p w:rsidR="00E04DEF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>
        <w:t xml:space="preserve">Преобразование Лапласа. Определение оригинала </w:t>
      </w:r>
      <w:r w:rsidRPr="00B86E92">
        <w:t>и изоб</w:t>
      </w:r>
      <w:r>
        <w:t>ражения</w:t>
      </w:r>
      <w:r w:rsidRPr="00B86E92">
        <w:t>.</w:t>
      </w:r>
    </w:p>
    <w:p w:rsidR="00E04DEF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B86E92">
        <w:t xml:space="preserve"> </w:t>
      </w:r>
      <w:r>
        <w:t>Теоремы о с</w:t>
      </w:r>
      <w:r w:rsidRPr="00B86E92">
        <w:t>мещени</w:t>
      </w:r>
      <w:r>
        <w:t>и</w:t>
      </w:r>
      <w:r w:rsidRPr="00B86E92">
        <w:t xml:space="preserve"> в области изобр</w:t>
      </w:r>
      <w:r w:rsidRPr="00B86E92">
        <w:t>а</w:t>
      </w:r>
      <w:r w:rsidRPr="00B86E92">
        <w:t>жения</w:t>
      </w:r>
      <w:r>
        <w:t xml:space="preserve"> и</w:t>
      </w:r>
      <w:r w:rsidRPr="00B86E92">
        <w:t xml:space="preserve"> в области оригинала. </w:t>
      </w:r>
    </w:p>
    <w:p w:rsidR="00E04DEF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B86E92">
        <w:t>Изображение свертки оригиналов, те</w:t>
      </w:r>
      <w:r w:rsidRPr="00B86E92">
        <w:t>о</w:t>
      </w:r>
      <w:r w:rsidRPr="00B86E92">
        <w:t xml:space="preserve">рема Бореля. </w:t>
      </w:r>
    </w:p>
    <w:p w:rsidR="00E04DEF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B86E92">
        <w:t xml:space="preserve">Дифференцирование и интегрирование оригинала. </w:t>
      </w:r>
    </w:p>
    <w:p w:rsidR="00E04DEF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B86E92">
        <w:t>Дифференц</w:t>
      </w:r>
      <w:r w:rsidRPr="00B86E92">
        <w:t>и</w:t>
      </w:r>
      <w:r w:rsidRPr="00B86E92">
        <w:t xml:space="preserve">рование и интегрирование изображений. </w:t>
      </w:r>
    </w:p>
    <w:p w:rsidR="00E04DEF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B86E92">
        <w:t>Интеграл Дюамеля. Графическое задание ориг</w:t>
      </w:r>
      <w:r w:rsidRPr="00B86E92">
        <w:t>и</w:t>
      </w:r>
      <w:r w:rsidRPr="00B86E92">
        <w:t>нала.</w:t>
      </w:r>
      <w:r>
        <w:t xml:space="preserve"> </w:t>
      </w:r>
    </w:p>
    <w:p w:rsidR="00E04DEF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B86E92">
        <w:t xml:space="preserve">Нахождение оригиналов по известным изображениям. Формула </w:t>
      </w:r>
      <w:proofErr w:type="spellStart"/>
      <w:r w:rsidRPr="00B86E92">
        <w:t>Меллина</w:t>
      </w:r>
      <w:proofErr w:type="spellEnd"/>
      <w:r w:rsidRPr="00B86E92">
        <w:t>.</w:t>
      </w:r>
    </w:p>
    <w:p w:rsidR="00E04DEF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B86E92">
        <w:t>Р</w:t>
      </w:r>
      <w:r w:rsidRPr="00B86E92">
        <w:t>е</w:t>
      </w:r>
      <w:r w:rsidRPr="00B86E92">
        <w:t xml:space="preserve">шение линейных </w:t>
      </w:r>
      <w:r>
        <w:t>дифференциальных уравнений операционным методом.</w:t>
      </w:r>
    </w:p>
    <w:p w:rsidR="00E04DEF" w:rsidRDefault="00E04DEF" w:rsidP="00E04DEF">
      <w:pPr>
        <w:numPr>
          <w:ilvl w:val="0"/>
          <w:numId w:val="1"/>
        </w:numPr>
        <w:tabs>
          <w:tab w:val="clear" w:pos="885"/>
          <w:tab w:val="left" w:pos="720"/>
        </w:tabs>
        <w:ind w:left="0" w:firstLine="360"/>
        <w:jc w:val="both"/>
      </w:pPr>
      <w:r w:rsidRPr="00B86E92">
        <w:t xml:space="preserve">Решение дифференциальных уравнений и систем линейных </w:t>
      </w:r>
      <w:r>
        <w:t>дифференциальных уравнений</w:t>
      </w:r>
      <w:r w:rsidRPr="00B86E92">
        <w:t xml:space="preserve"> с постоянными коэффицие</w:t>
      </w:r>
      <w:r w:rsidRPr="00B86E92">
        <w:t>н</w:t>
      </w:r>
      <w:r w:rsidRPr="00B86E92">
        <w:t>тами.</w:t>
      </w:r>
    </w:p>
    <w:p w:rsidR="00070B83" w:rsidRDefault="00E04DEF"/>
    <w:sectPr w:rsidR="00070B83" w:rsidSect="00AF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F153D"/>
    <w:multiLevelType w:val="hybridMultilevel"/>
    <w:tmpl w:val="DA709F70"/>
    <w:lvl w:ilvl="0" w:tplc="8BFA79F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DEF"/>
    <w:rsid w:val="009C5883"/>
    <w:rsid w:val="009F49C1"/>
    <w:rsid w:val="00AF45FD"/>
    <w:rsid w:val="00E0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 Знак Знак Знак"/>
    <w:basedOn w:val="a"/>
    <w:autoRedefine/>
    <w:rsid w:val="00E04DEF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3101</Characters>
  <Application>Microsoft Office Word</Application>
  <DocSecurity>0</DocSecurity>
  <Lines>25</Lines>
  <Paragraphs>7</Paragraphs>
  <ScaleCrop>false</ScaleCrop>
  <Company>*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2015-03-24T11:16:00Z</dcterms:created>
  <dcterms:modified xsi:type="dcterms:W3CDTF">2015-03-24T11:16:00Z</dcterms:modified>
</cp:coreProperties>
</file>