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23" w:rsidRPr="00B9077B" w:rsidRDefault="00156A23" w:rsidP="00156A23">
      <w:pPr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ЗАЧЕТУ</w:t>
      </w:r>
      <w:r w:rsidRPr="00B9077B">
        <w:rPr>
          <w:b/>
          <w:sz w:val="28"/>
          <w:szCs w:val="28"/>
        </w:rPr>
        <w:t xml:space="preserve"> ЗА </w:t>
      </w:r>
      <w:r w:rsidRPr="00B9077B">
        <w:rPr>
          <w:b/>
          <w:sz w:val="28"/>
          <w:szCs w:val="28"/>
          <w:lang w:val="en-US"/>
        </w:rPr>
        <w:t>I</w:t>
      </w:r>
      <w:r w:rsidRPr="00B9077B">
        <w:rPr>
          <w:b/>
          <w:sz w:val="28"/>
          <w:szCs w:val="28"/>
        </w:rPr>
        <w:t xml:space="preserve"> СЕМЕСТР</w:t>
      </w:r>
    </w:p>
    <w:p w:rsidR="00156A23" w:rsidRPr="00526C7F" w:rsidRDefault="00156A23" w:rsidP="00156A23">
      <w:pPr>
        <w:jc w:val="center"/>
        <w:rPr>
          <w:b/>
          <w:sz w:val="16"/>
          <w:szCs w:val="16"/>
        </w:rPr>
      </w:pP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Определение числовой матрицы. Виды матриц. Элементарные преобразования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риц. Ранг матрицы, его вычисление.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Линейные операции над матрицами, их свойства (пример). Произведение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риц, его свойства (пример).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Определитель, его определения и свойства. Вычисление определителя 2-ого и 3-его порядков. Разложение определителя по строке (столбцу). Метод понижения порядка опред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лителя.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Обратная матрица, ее определение и свойства. Вычисление обратных матриц (пример). Решение квадратных систем линейных уравнений с помощью обратных матриц. Правило Крамера.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Системы линейных уравнений. Основные определения. Эквивалентные прео</w:t>
      </w:r>
      <w:r w:rsidRPr="00B678CD">
        <w:rPr>
          <w:rFonts w:ascii="Times New Roman" w:hAnsi="Times New Roman"/>
          <w:sz w:val="26"/>
          <w:szCs w:val="26"/>
        </w:rPr>
        <w:t>б</w:t>
      </w:r>
      <w:r w:rsidRPr="00B678CD">
        <w:rPr>
          <w:rFonts w:ascii="Times New Roman" w:hAnsi="Times New Roman"/>
          <w:sz w:val="26"/>
          <w:szCs w:val="26"/>
        </w:rPr>
        <w:t xml:space="preserve">разования над системой линейных уравнений. Прямой ход метода Гаусса. 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Системы линейных уравнений. Основные определения. Обратный ход метода Г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усса. Теорема Кронекера-Капелли.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Числовая последовательность. Определение, общие свойства (ограниченность, монотонность) последовательностей. Арифметические операции над последов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тельностями, их свойства. 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числовой последовательности, его геометрический смысл. Бесконечно большая и бесконечно малая последовательности, их свойства. Критерии существ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 xml:space="preserve">вания предела числовой последовательности. </w:t>
      </w:r>
    </w:p>
    <w:p w:rsidR="00156A23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Арифметические операции над пределами, их свойства. Теорема Больцано-Вейерштрасса. Методы вычисления пределов.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функции в точке. Определение по Гейне и по Коши, геометрический смысл. Односторонние пределы. Свойства пределов функций. Теорема о существ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вании предела функции в точке. Арифметические операции над пределами фун</w:t>
      </w:r>
      <w:r w:rsidRPr="00B678CD">
        <w:rPr>
          <w:rFonts w:ascii="Times New Roman" w:hAnsi="Times New Roman"/>
          <w:sz w:val="26"/>
          <w:szCs w:val="26"/>
        </w:rPr>
        <w:t>к</w:t>
      </w:r>
      <w:r w:rsidRPr="00B678CD">
        <w:rPr>
          <w:rFonts w:ascii="Times New Roman" w:hAnsi="Times New Roman"/>
          <w:sz w:val="26"/>
          <w:szCs w:val="26"/>
        </w:rPr>
        <w:t>ций и их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 xml:space="preserve">ства. 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Первый и второй замечательный пределы. Бесконечно большая и бесконечно м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лая функции в точке, их определение и свойства. Эквивалентные функции, их прим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нение.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Непрерывность функции в точке и на интервале. Свойства функции, непреры</w:t>
      </w:r>
      <w:r w:rsidRPr="00B678CD">
        <w:rPr>
          <w:rFonts w:ascii="Times New Roman" w:hAnsi="Times New Roman"/>
          <w:sz w:val="26"/>
          <w:szCs w:val="26"/>
        </w:rPr>
        <w:t>в</w:t>
      </w:r>
      <w:r w:rsidRPr="00B678CD">
        <w:rPr>
          <w:rFonts w:ascii="Times New Roman" w:hAnsi="Times New Roman"/>
          <w:sz w:val="26"/>
          <w:szCs w:val="26"/>
        </w:rPr>
        <w:t>ной на отрезке. Сложная функция, непрерывность сложной функции.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Классификация точек разрыва функции. Исследование функций на непреры</w:t>
      </w:r>
      <w:r w:rsidRPr="00B678CD">
        <w:rPr>
          <w:rFonts w:ascii="Times New Roman" w:hAnsi="Times New Roman"/>
          <w:sz w:val="26"/>
          <w:szCs w:val="26"/>
        </w:rPr>
        <w:t>в</w:t>
      </w:r>
      <w:r w:rsidRPr="00B678CD">
        <w:rPr>
          <w:rFonts w:ascii="Times New Roman" w:hAnsi="Times New Roman"/>
          <w:sz w:val="26"/>
          <w:szCs w:val="26"/>
        </w:rPr>
        <w:t>ность (пример).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Задачи, приводящие к понятию производной функции. Определение произво</w:t>
      </w:r>
      <w:r w:rsidRPr="00B678CD">
        <w:rPr>
          <w:rFonts w:ascii="Times New Roman" w:hAnsi="Times New Roman"/>
          <w:sz w:val="26"/>
          <w:szCs w:val="26"/>
        </w:rPr>
        <w:t>д</w:t>
      </w:r>
      <w:r w:rsidRPr="00B678CD">
        <w:rPr>
          <w:rFonts w:ascii="Times New Roman" w:hAnsi="Times New Roman"/>
          <w:sz w:val="26"/>
          <w:szCs w:val="26"/>
        </w:rPr>
        <w:t>ной функции в точке. Таблица производных. Действия над производными. Необх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димое усл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вие дифференцируемости функций.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Дифференциал функции. Теорема о дифференцируемости функции. Арифм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тические операции над дифференциалами. Свойство инвариантности формы перв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го ди</w:t>
      </w:r>
      <w:r w:rsidRPr="00B678CD">
        <w:rPr>
          <w:rFonts w:ascii="Times New Roman" w:hAnsi="Times New Roman"/>
          <w:sz w:val="26"/>
          <w:szCs w:val="26"/>
        </w:rPr>
        <w:t>ф</w:t>
      </w:r>
      <w:r w:rsidRPr="00B678CD">
        <w:rPr>
          <w:rFonts w:ascii="Times New Roman" w:hAnsi="Times New Roman"/>
          <w:sz w:val="26"/>
          <w:szCs w:val="26"/>
        </w:rPr>
        <w:t>ференциала.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Производная обратной функции, сложной функции, функции, заданной пар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метрически.</w:t>
      </w:r>
      <w:r>
        <w:rPr>
          <w:rFonts w:ascii="Times New Roman" w:hAnsi="Times New Roman"/>
          <w:sz w:val="26"/>
          <w:szCs w:val="26"/>
        </w:rPr>
        <w:t xml:space="preserve"> Логарифмическая производная. 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Производные и дифференциалы высших порядков. Применение дифференци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ла для приближенных вычислений значений функции.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ренциального исчисления (теоремы Ферма и Ролля, их геометрический смысл, те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рема Лопит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ля).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lastRenderedPageBreak/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ренциального исчисления (теорема Коша, теорема Лагранжа, ее геометрический и физ</w:t>
      </w:r>
      <w:r w:rsidRPr="00B678CD">
        <w:rPr>
          <w:rFonts w:ascii="Times New Roman" w:hAnsi="Times New Roman"/>
          <w:sz w:val="26"/>
          <w:szCs w:val="26"/>
        </w:rPr>
        <w:t>и</w:t>
      </w:r>
      <w:r w:rsidRPr="00B678CD">
        <w:rPr>
          <w:rFonts w:ascii="Times New Roman" w:hAnsi="Times New Roman"/>
          <w:sz w:val="26"/>
          <w:szCs w:val="26"/>
        </w:rPr>
        <w:t>ческий смысл, следствия).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Возрастание-убывание, выпуклость-вогнутость, точки перегиба функции. О</w:t>
      </w:r>
      <w:r w:rsidRPr="00B678CD">
        <w:rPr>
          <w:rFonts w:ascii="Times New Roman" w:hAnsi="Times New Roman"/>
          <w:sz w:val="26"/>
          <w:szCs w:val="26"/>
        </w:rPr>
        <w:t>п</w:t>
      </w:r>
      <w:r w:rsidRPr="00B678CD">
        <w:rPr>
          <w:rFonts w:ascii="Times New Roman" w:hAnsi="Times New Roman"/>
          <w:sz w:val="26"/>
          <w:szCs w:val="26"/>
        </w:rPr>
        <w:t>ределения и основные теоремы. Наибольшее и наименьшее значение функции на отре</w:t>
      </w:r>
      <w:r w:rsidRPr="00B678CD">
        <w:rPr>
          <w:rFonts w:ascii="Times New Roman" w:hAnsi="Times New Roman"/>
          <w:sz w:val="26"/>
          <w:szCs w:val="26"/>
        </w:rPr>
        <w:t>з</w:t>
      </w:r>
      <w:r w:rsidRPr="00B678CD">
        <w:rPr>
          <w:rFonts w:ascii="Times New Roman" w:hAnsi="Times New Roman"/>
          <w:sz w:val="26"/>
          <w:szCs w:val="26"/>
        </w:rPr>
        <w:t>ке.</w:t>
      </w:r>
    </w:p>
    <w:p w:rsidR="00156A23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Асимптоты функции, их виды и нахождение. Исследование функции и п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строение ее графика (пример).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Понятие связанных векторов. Основные определения. Свободные векторы. Л</w:t>
      </w:r>
      <w:r w:rsidRPr="00B678CD">
        <w:rPr>
          <w:rFonts w:ascii="Times New Roman" w:hAnsi="Times New Roman"/>
          <w:sz w:val="26"/>
          <w:szCs w:val="26"/>
        </w:rPr>
        <w:t>и</w:t>
      </w:r>
      <w:r w:rsidRPr="00B678CD">
        <w:rPr>
          <w:rFonts w:ascii="Times New Roman" w:hAnsi="Times New Roman"/>
          <w:sz w:val="26"/>
          <w:szCs w:val="26"/>
        </w:rPr>
        <w:t>нейные операции над векторами, их свойства.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Векторы в декартовой системе координат. Координаты вектора. Формула для нахождения длины вектора. Скалярное произведение векторов, его свойства. Фо</w:t>
      </w:r>
      <w:r w:rsidRPr="00B678CD">
        <w:rPr>
          <w:rFonts w:ascii="Times New Roman" w:hAnsi="Times New Roman"/>
          <w:sz w:val="26"/>
          <w:szCs w:val="26"/>
        </w:rPr>
        <w:t>р</w:t>
      </w:r>
      <w:r w:rsidRPr="00B678CD">
        <w:rPr>
          <w:rFonts w:ascii="Times New Roman" w:hAnsi="Times New Roman"/>
          <w:sz w:val="26"/>
          <w:szCs w:val="26"/>
        </w:rPr>
        <w:t>мулы для вычи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ления скалярного произведения векторов. Угол между векторами.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Проекция вектора на ось и ее свойства. Деление отрезка в заданном отнош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Векторное и смешанное произведения векторов, их геометрический смысл и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>ства.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Прямая на плоскости. Определение. Способы задания прямой на плоскости.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прямых на плоскости. Перпендикулярность прямых на плоскости.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Угол между прямыми на плоскости. Расстояние от точки до прямой на плоск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сти.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Способы задания  плоскости. Расстояние от точки до плоскости в пространс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ве.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плоскостей. Угол между плоскостями.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Уравнение прямой в пространстве. Взаимное расположение двух прямых в пространстве.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прямой и плоскости в пространстве. Угол между пло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костью и прямой в пространстве.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Эллипс, его определение, к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нонический вид, основные характеристики.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Гипербола,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156A23" w:rsidRPr="00B678CD" w:rsidRDefault="00156A23" w:rsidP="00156A23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Парабола,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156A23" w:rsidRPr="005A2FD1" w:rsidRDefault="00156A23" w:rsidP="00156A23">
      <w:pPr>
        <w:tabs>
          <w:tab w:val="left" w:pos="539"/>
        </w:tabs>
        <w:jc w:val="both"/>
        <w:rPr>
          <w:b/>
        </w:rPr>
      </w:pPr>
    </w:p>
    <w:p w:rsidR="00156A23" w:rsidRPr="00B9077B" w:rsidRDefault="00156A23" w:rsidP="00156A23">
      <w:pPr>
        <w:tabs>
          <w:tab w:val="left" w:pos="539"/>
        </w:tabs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 xml:space="preserve">ЭКЗАМЕНУ </w:t>
      </w:r>
      <w:r w:rsidRPr="00B9077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 w:rsidRPr="00B9077B">
        <w:rPr>
          <w:b/>
          <w:sz w:val="28"/>
          <w:szCs w:val="28"/>
        </w:rPr>
        <w:t xml:space="preserve"> СЕМЕСТР</w:t>
      </w:r>
    </w:p>
    <w:p w:rsidR="00156A23" w:rsidRPr="005A2FD1" w:rsidRDefault="00156A23" w:rsidP="00156A23">
      <w:pPr>
        <w:tabs>
          <w:tab w:val="left" w:pos="539"/>
        </w:tabs>
        <w:jc w:val="both"/>
        <w:rPr>
          <w:sz w:val="16"/>
          <w:szCs w:val="16"/>
        </w:rPr>
      </w:pP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Элементарное событие. Пространство элементарных событий. Достоверное, невозможное и противоположное события. Сумма, произведение и разность соб</w:t>
      </w:r>
      <w:r w:rsidRPr="00435F62">
        <w:rPr>
          <w:sz w:val="26"/>
          <w:szCs w:val="26"/>
        </w:rPr>
        <w:t>ы</w:t>
      </w:r>
      <w:r w:rsidRPr="00435F62">
        <w:rPr>
          <w:sz w:val="26"/>
          <w:szCs w:val="26"/>
        </w:rPr>
        <w:t>тий.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Элементы комбинаторики (размещения, перестановки и сочетания, правила суммы и произведения).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Классическое, геометрическое и статистическое определения вероятности. 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 Теорема сложения.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Условная вероятность. Теорема умножения вероятностей. 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Независимость событий. Формула полной вероятности.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Формула Байеса.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Дискретные и непрерывные случайные величины. Закон распределения и мн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гоугольник распределения дискретной случайной вел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чины,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>Сумма, разность и произведение дискретных случайных величин. Независ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мость дискретных случайных величин.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Математическое ожидание случайной величины и его свойства.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Дисперсия случайной величины и его свойства. 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Среднее квадратичное отклонение и его свойства. Стандартная случайная в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личина.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Независимые испытания. Схема Бернулли. Биномиальный закон распредел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 вероятности.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Предельные теоремы в схеме Бернулли. Теорема Пуассона. Поток событий.</w:t>
      </w:r>
    </w:p>
    <w:p w:rsidR="00156A23" w:rsidRPr="00520D50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Предельные теоремы в схеме Бернулли. Локальная и интегральная теоремы Лапласа.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Коэффициент корреляции и его свойства.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Предмет математической статистики. Определение генеральной совокупности, в</w:t>
      </w:r>
      <w:r w:rsidRPr="00435F62">
        <w:rPr>
          <w:sz w:val="26"/>
          <w:szCs w:val="26"/>
        </w:rPr>
        <w:t>ы</w:t>
      </w:r>
      <w:r w:rsidRPr="00435F62">
        <w:rPr>
          <w:sz w:val="26"/>
          <w:szCs w:val="26"/>
        </w:rPr>
        <w:t>борки и реализации выборки. Метод статистического исследования.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Вариационный ряд. Статистическое распределение выборки. 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Эмпирическая функция распределения. Полигон и гистограмма частот (част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 xml:space="preserve">стей). 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Числовые характеристики статистического распределения.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Основное требование к выборке. Статистика. Оценка параметров распредел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ния, требования, к ней предъявляемые.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Выборочное среднее, исправленная выборочная дисперсия, относительная ча</w:t>
      </w:r>
      <w:r w:rsidRPr="00435F62">
        <w:rPr>
          <w:sz w:val="26"/>
          <w:szCs w:val="26"/>
        </w:rPr>
        <w:t>с</w:t>
      </w:r>
      <w:r w:rsidRPr="00435F62">
        <w:rPr>
          <w:sz w:val="26"/>
          <w:szCs w:val="26"/>
        </w:rPr>
        <w:t>тота появления события и эмпирическая функция распределения как оценки пар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метров распред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ления.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Статистическая зависимость между случайными величинами. Уравнение ре</w:t>
      </w:r>
      <w:r w:rsidRPr="00435F62">
        <w:rPr>
          <w:sz w:val="26"/>
          <w:szCs w:val="26"/>
        </w:rPr>
        <w:t>г</w:t>
      </w:r>
      <w:r w:rsidRPr="00435F62">
        <w:rPr>
          <w:sz w:val="26"/>
          <w:szCs w:val="26"/>
        </w:rPr>
        <w:t>рессии. Корреляционное поле. Метод расчета линейной корреляционной зависим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сти.</w:t>
      </w:r>
    </w:p>
    <w:p w:rsidR="00156A23" w:rsidRPr="00520D50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Линейная корреляция. Выборочный коэффициент корреляции и коэффицие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ты линейной регрессии, их значение.</w:t>
      </w:r>
    </w:p>
    <w:p w:rsidR="00156A23" w:rsidRPr="00520D50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Первообразная. Неопределенный интеграл и его свойства. Табличные интегр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лы.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Замена переменной и интегрирование по частям в неопределенном интегр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ле.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рациональных дробей. Метод неопределенных коэффицие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тов.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435F62">
        <w:rPr>
          <w:sz w:val="26"/>
          <w:szCs w:val="26"/>
        </w:rPr>
        <w:t xml:space="preserve">Интегрирование некоторых иррациональных функций. 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тр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гонометрических функций.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Задачи, приводящие к понятию определенного интеграла.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Определенный интеграл, его свойства.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Формула Ньютона-Лейбница, ее применение для вычисления определенных интегралов.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Геометрические приложения определенного интеграла (вычисление площади, длины дуги).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Геометрические приложения определенного интеграла (объем тела вращения, площадь поверхности).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Обыкновенные дифференциальные уравнения, основные понятия и определ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ния. З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дача Коши.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Уравнения с разделенными и разделяющимися переменными.</w:t>
      </w:r>
    </w:p>
    <w:p w:rsidR="00156A23" w:rsidRPr="00526C7F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Однородные дифференциальные уравнения первого порядка и приводимые к ним.</w:t>
      </w:r>
    </w:p>
    <w:p w:rsidR="00156A23" w:rsidRPr="00435F62" w:rsidRDefault="00156A23" w:rsidP="00156A23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>Линейные дифференциальные уравнения первого порядка. Метод подстано</w:t>
      </w:r>
      <w:r w:rsidRPr="00435F62">
        <w:rPr>
          <w:sz w:val="26"/>
          <w:szCs w:val="26"/>
        </w:rPr>
        <w:t>в</w:t>
      </w:r>
      <w:r w:rsidRPr="00435F62">
        <w:rPr>
          <w:sz w:val="26"/>
          <w:szCs w:val="26"/>
        </w:rPr>
        <w:t>ки Бернулли.</w:t>
      </w:r>
    </w:p>
    <w:p w:rsidR="008A5FFC" w:rsidRDefault="00156A23" w:rsidP="00156A23">
      <w:r>
        <w:rPr>
          <w:sz w:val="28"/>
          <w:szCs w:val="28"/>
        </w:rPr>
        <w:br w:type="page"/>
      </w:r>
    </w:p>
    <w:sectPr w:rsidR="008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047"/>
    <w:multiLevelType w:val="hybridMultilevel"/>
    <w:tmpl w:val="DA081636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A462E"/>
    <w:multiLevelType w:val="hybridMultilevel"/>
    <w:tmpl w:val="BD6A34D4"/>
    <w:lvl w:ilvl="0" w:tplc="FFE82E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3"/>
    <w:rsid w:val="00156A23"/>
    <w:rsid w:val="008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9778-40BC-48E5-8930-2818A86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2015-09-04T12:21:00Z</dcterms:created>
  <dcterms:modified xsi:type="dcterms:W3CDTF">2015-09-04T12:22:00Z</dcterms:modified>
</cp:coreProperties>
</file>