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A7" w:rsidRDefault="001871A7" w:rsidP="001871A7">
      <w:pPr>
        <w:jc w:val="center"/>
        <w:rPr>
          <w:b/>
          <w:sz w:val="28"/>
          <w:szCs w:val="28"/>
        </w:rPr>
      </w:pPr>
      <w:r w:rsidRPr="001659C3">
        <w:rPr>
          <w:b/>
          <w:sz w:val="28"/>
          <w:szCs w:val="28"/>
        </w:rPr>
        <w:t>ПЕРЕЧЕНЬ</w:t>
      </w:r>
      <w:r w:rsidRPr="00600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ВОПРОСОВ К ЭКЗАМЕНУ ЗА </w:t>
      </w:r>
      <w:r>
        <w:rPr>
          <w:b/>
          <w:sz w:val="28"/>
          <w:szCs w:val="28"/>
          <w:lang w:val="en-US"/>
        </w:rPr>
        <w:t>III</w:t>
      </w:r>
      <w:r w:rsidRPr="00CD58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</w:t>
      </w:r>
    </w:p>
    <w:p w:rsidR="001871A7" w:rsidRPr="003E6E2C" w:rsidRDefault="001871A7" w:rsidP="001871A7">
      <w:pPr>
        <w:tabs>
          <w:tab w:val="left" w:pos="720"/>
        </w:tabs>
        <w:jc w:val="both"/>
      </w:pPr>
    </w:p>
    <w:p w:rsidR="001871A7" w:rsidRPr="003E6E2C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Числовые ряды, основные определения. Простейшие свойства числовых рядов. Необходимый признак сходимости ряда.  </w:t>
      </w:r>
    </w:p>
    <w:p w:rsidR="001871A7" w:rsidRPr="003E6E2C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Гармонический, обобщенный гармонический ряд и ряд геометрической прогрессии. Признаки сравнения </w:t>
      </w:r>
      <w:proofErr w:type="spellStart"/>
      <w:r w:rsidRPr="003E6E2C">
        <w:t>знакоположительных</w:t>
      </w:r>
      <w:proofErr w:type="spellEnd"/>
      <w:r w:rsidRPr="003E6E2C">
        <w:t xml:space="preserve"> рядов.</w:t>
      </w:r>
    </w:p>
    <w:p w:rsidR="001871A7" w:rsidRPr="003E6E2C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>
        <w:t>Признаки</w:t>
      </w:r>
      <w:proofErr w:type="gramStart"/>
      <w:r>
        <w:t xml:space="preserve"> </w:t>
      </w:r>
      <w:proofErr w:type="spellStart"/>
      <w:r>
        <w:t>Д</w:t>
      </w:r>
      <w:proofErr w:type="gramEnd"/>
      <w:r>
        <w:t>’аламбера</w:t>
      </w:r>
      <w:proofErr w:type="spellEnd"/>
      <w:r w:rsidRPr="003E6E2C">
        <w:t xml:space="preserve">, радикальный и интегральный признаки Коши сходимости </w:t>
      </w:r>
      <w:proofErr w:type="spellStart"/>
      <w:r w:rsidRPr="003E6E2C">
        <w:t>знакоположительных</w:t>
      </w:r>
      <w:proofErr w:type="spellEnd"/>
      <w:r w:rsidRPr="003E6E2C">
        <w:t xml:space="preserve"> рядов.</w:t>
      </w:r>
    </w:p>
    <w:p w:rsidR="001871A7" w:rsidRPr="003E6E2C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Знакочередующиеся ряды. Признак Лейбница. Знакопеременные ряды. Абсолютная и условная сходимость. Свойства абсолютно сходящихся рядов.</w:t>
      </w:r>
    </w:p>
    <w:p w:rsidR="001871A7" w:rsidRPr="003E6E2C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Функциональные ряды. Область сходимости. Степенные ряды. Теорема  Абеля.</w:t>
      </w:r>
    </w:p>
    <w:p w:rsidR="001871A7" w:rsidRPr="003E6E2C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Интервал и радиус сходимости степенного ряда, свойства степенных рядов.</w:t>
      </w:r>
    </w:p>
    <w:p w:rsidR="001871A7" w:rsidRPr="003E6E2C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Разложение функций в степенные ряды. Представление функций </w:t>
      </w:r>
      <w:r w:rsidRPr="003E6E2C">
        <w:rPr>
          <w:i/>
          <w:lang w:val="en-US"/>
        </w:rPr>
        <w:t>sin</w:t>
      </w:r>
      <w:r w:rsidRPr="003E6E2C">
        <w:rPr>
          <w:i/>
        </w:rPr>
        <w:t xml:space="preserve"> </w:t>
      </w:r>
      <w:r w:rsidRPr="003E6E2C">
        <w:rPr>
          <w:i/>
          <w:lang w:val="en-US"/>
        </w:rPr>
        <w:t>x</w:t>
      </w:r>
      <w:r w:rsidRPr="003E6E2C">
        <w:rPr>
          <w:i/>
        </w:rPr>
        <w:t xml:space="preserve">, </w:t>
      </w:r>
      <w:proofErr w:type="spellStart"/>
      <w:r w:rsidRPr="003E6E2C">
        <w:rPr>
          <w:i/>
          <w:lang w:val="en-US"/>
        </w:rPr>
        <w:t>cos</w:t>
      </w:r>
      <w:proofErr w:type="spellEnd"/>
      <w:r w:rsidRPr="003E6E2C">
        <w:rPr>
          <w:i/>
        </w:rPr>
        <w:t xml:space="preserve"> </w:t>
      </w:r>
      <w:r w:rsidRPr="003E6E2C">
        <w:rPr>
          <w:i/>
          <w:lang w:val="en-US"/>
        </w:rPr>
        <w:t>x</w:t>
      </w:r>
      <w:r w:rsidRPr="003E6E2C">
        <w:rPr>
          <w:i/>
        </w:rPr>
        <w:t xml:space="preserve">, </w:t>
      </w:r>
      <w:r w:rsidRPr="003E6E2C">
        <w:rPr>
          <w:i/>
          <w:lang w:val="en-US"/>
        </w:rPr>
        <w:t>e</w:t>
      </w:r>
      <w:r w:rsidRPr="003E6E2C">
        <w:rPr>
          <w:i/>
          <w:vertAlign w:val="superscript"/>
          <w:lang w:val="en-US"/>
        </w:rPr>
        <w:t>x</w:t>
      </w:r>
      <w:r w:rsidRPr="003E6E2C">
        <w:rPr>
          <w:i/>
        </w:rPr>
        <w:t xml:space="preserve">, </w:t>
      </w:r>
      <w:proofErr w:type="spellStart"/>
      <w:r w:rsidRPr="003E6E2C">
        <w:rPr>
          <w:i/>
          <w:lang w:val="en-US"/>
        </w:rPr>
        <w:t>ln</w:t>
      </w:r>
      <w:proofErr w:type="spellEnd"/>
      <w:r w:rsidRPr="003E6E2C">
        <w:rPr>
          <w:i/>
        </w:rPr>
        <w:t>(1+</w:t>
      </w:r>
      <w:r w:rsidRPr="003E6E2C">
        <w:rPr>
          <w:i/>
          <w:lang w:val="en-US"/>
        </w:rPr>
        <w:t>x</w:t>
      </w:r>
      <w:r w:rsidRPr="003E6E2C">
        <w:rPr>
          <w:i/>
        </w:rPr>
        <w:t>)</w:t>
      </w:r>
      <w:r w:rsidRPr="003E6E2C">
        <w:t xml:space="preserve"> в виде ряда </w:t>
      </w:r>
      <w:proofErr w:type="spellStart"/>
      <w:r w:rsidRPr="003E6E2C">
        <w:t>Маклорена</w:t>
      </w:r>
      <w:proofErr w:type="spellEnd"/>
      <w:r w:rsidRPr="003E6E2C">
        <w:t>.</w:t>
      </w:r>
    </w:p>
    <w:p w:rsidR="001871A7" w:rsidRPr="003E6E2C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Приближенные вычисления значений функций и определенных интегралов с помощью степенных рядов.</w:t>
      </w:r>
    </w:p>
    <w:p w:rsidR="001871A7" w:rsidRPr="003E6E2C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Приближенное решение дифференциальных уравнений (метод последовательного дифференцирования и способ неопределенных коэффициентов).</w:t>
      </w:r>
    </w:p>
    <w:p w:rsidR="001871A7" w:rsidRPr="003E6E2C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Периодические функции и их свойства. Гармонические колебания. Ортогональные системы функций.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Тригонометрический ряд Фурье. Теорема Дирихле.</w:t>
      </w:r>
    </w:p>
    <w:p w:rsidR="001871A7" w:rsidRPr="003E6E2C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>
        <w:t>Понятие о функциональном пространстве.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Разложение в ряд Фурье четных и нечетных функций</w:t>
      </w:r>
      <w:r>
        <w:t>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DB1880">
        <w:t>Представление непериодической функции рядом Фурье.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>
        <w:t>Приложения рядов Фурье.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>
        <w:t>Интеграл Фурье.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>
        <w:t>Функция компле</w:t>
      </w:r>
      <w:r w:rsidRPr="00B86E92">
        <w:t>ксной переменной</w:t>
      </w:r>
      <w:r>
        <w:t>. Элементарные функции комплексной переменной</w:t>
      </w:r>
      <w:r w:rsidRPr="00B86E92">
        <w:t xml:space="preserve"> Предел и непрерывность функций комплексной переменной.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>Производная функции комплексной переменной. Условия Коши-Римана. Аналитич</w:t>
      </w:r>
      <w:r w:rsidRPr="00B86E92">
        <w:t>е</w:t>
      </w:r>
      <w:r w:rsidRPr="00B86E92">
        <w:t xml:space="preserve">ские </w:t>
      </w:r>
      <w:r>
        <w:t>и г</w:t>
      </w:r>
      <w:r w:rsidRPr="00B86E92">
        <w:t xml:space="preserve">армонические функции. 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>Интеграл от функции комплексной переменной</w:t>
      </w:r>
      <w:r>
        <w:t>.</w:t>
      </w:r>
      <w:r w:rsidRPr="00B86E92">
        <w:t xml:space="preserve"> Интегральная формула Коши</w:t>
      </w:r>
      <w:r>
        <w:t>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>Ряды в комплексной области.</w:t>
      </w:r>
      <w:r>
        <w:t xml:space="preserve"> </w:t>
      </w:r>
      <w:r w:rsidRPr="00B86E92">
        <w:t>Ряд Тейлора</w:t>
      </w:r>
      <w:r>
        <w:t>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>Ряды в комплексной области.</w:t>
      </w:r>
      <w:r>
        <w:t xml:space="preserve"> </w:t>
      </w:r>
      <w:r w:rsidRPr="00B86E92">
        <w:t>Ряд</w:t>
      </w:r>
      <w:r>
        <w:t xml:space="preserve"> Лорана.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>
        <w:t>Особые точки ФКП и их классификация.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>Вычеты аналитических функций. Основная теорема о вычетах.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>Приложение вычетов к вычислению определенных и несобственных интегралов.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Преобразование Лапласа. Определение оригинала </w:t>
      </w:r>
      <w:r w:rsidRPr="00B86E92">
        <w:t>и изоб</w:t>
      </w:r>
      <w:r>
        <w:t>ражения</w:t>
      </w:r>
      <w:r w:rsidRPr="00B86E92">
        <w:t>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 xml:space="preserve"> </w:t>
      </w:r>
      <w:r>
        <w:t>Теоремы о с</w:t>
      </w:r>
      <w:r w:rsidRPr="00B86E92">
        <w:t>мещени</w:t>
      </w:r>
      <w:r>
        <w:t>и</w:t>
      </w:r>
      <w:r w:rsidRPr="00B86E92">
        <w:t xml:space="preserve"> в области изобр</w:t>
      </w:r>
      <w:r w:rsidRPr="00B86E92">
        <w:t>а</w:t>
      </w:r>
      <w:r w:rsidRPr="00B86E92">
        <w:t>жения</w:t>
      </w:r>
      <w:r>
        <w:t xml:space="preserve"> и</w:t>
      </w:r>
      <w:r w:rsidRPr="00B86E92">
        <w:t xml:space="preserve"> в области оригинала. 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>Изображение свертки оригиналов, те</w:t>
      </w:r>
      <w:r w:rsidRPr="00B86E92">
        <w:t>о</w:t>
      </w:r>
      <w:r w:rsidRPr="00B86E92">
        <w:t xml:space="preserve">рема Бореля. 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 xml:space="preserve">Дифференцирование и интегрирование оригинала. 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>Дифференц</w:t>
      </w:r>
      <w:r w:rsidRPr="00B86E92">
        <w:t>и</w:t>
      </w:r>
      <w:r w:rsidRPr="00B86E92">
        <w:t xml:space="preserve">рование и интегрирование изображений. 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>Интеграл Дюамеля. Графическое задание ориг</w:t>
      </w:r>
      <w:r w:rsidRPr="00B86E92">
        <w:t>и</w:t>
      </w:r>
      <w:r w:rsidRPr="00B86E92">
        <w:t>нала.</w:t>
      </w:r>
      <w:r>
        <w:t xml:space="preserve"> 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 xml:space="preserve">Нахождение оригиналов по известным изображениям. Формула </w:t>
      </w:r>
      <w:proofErr w:type="spellStart"/>
      <w:r w:rsidRPr="00B86E92">
        <w:t>Меллина</w:t>
      </w:r>
      <w:proofErr w:type="spellEnd"/>
      <w:r w:rsidRPr="00B86E92">
        <w:t>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>Р</w:t>
      </w:r>
      <w:r w:rsidRPr="00B86E92">
        <w:t>е</w:t>
      </w:r>
      <w:r w:rsidRPr="00B86E92">
        <w:t xml:space="preserve">шение линейных </w:t>
      </w:r>
      <w:r>
        <w:t>дифференциальных уравнений операционным методом.</w:t>
      </w:r>
    </w:p>
    <w:p w:rsidR="001871A7" w:rsidRDefault="001871A7" w:rsidP="001871A7">
      <w:pPr>
        <w:numPr>
          <w:ilvl w:val="0"/>
          <w:numId w:val="1"/>
        </w:numPr>
        <w:tabs>
          <w:tab w:val="left" w:pos="720"/>
        </w:tabs>
        <w:jc w:val="both"/>
      </w:pPr>
      <w:r w:rsidRPr="00B86E92">
        <w:t xml:space="preserve">Решение дифференциальных уравнений и систем линейных </w:t>
      </w:r>
      <w:r>
        <w:t>дифференциальных уравнений</w:t>
      </w:r>
      <w:r w:rsidRPr="00B86E92">
        <w:t xml:space="preserve"> с постоянными коэффицие</w:t>
      </w:r>
      <w:r w:rsidRPr="00B86E92">
        <w:t>н</w:t>
      </w:r>
      <w:r w:rsidRPr="00B86E92">
        <w:t>тами.</w:t>
      </w:r>
    </w:p>
    <w:p w:rsidR="00070B83" w:rsidRDefault="001871A7"/>
    <w:sectPr w:rsidR="00070B83" w:rsidSect="0062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1C42"/>
    <w:multiLevelType w:val="hybridMultilevel"/>
    <w:tmpl w:val="67861F4E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1A7"/>
    <w:rsid w:val="001871A7"/>
    <w:rsid w:val="00624FEB"/>
    <w:rsid w:val="009C5883"/>
    <w:rsid w:val="009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autoRedefine/>
    <w:rsid w:val="001871A7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Company>*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2015-03-24T11:24:00Z</dcterms:created>
  <dcterms:modified xsi:type="dcterms:W3CDTF">2015-03-24T11:24:00Z</dcterms:modified>
</cp:coreProperties>
</file>