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43" w:rsidRPr="00D76F0A" w:rsidRDefault="005D1743" w:rsidP="005D1743">
      <w:pPr>
        <w:jc w:val="right"/>
        <w:rPr>
          <w:rFonts w:cs="Times New Roman"/>
          <w:i/>
          <w:szCs w:val="24"/>
        </w:rPr>
      </w:pPr>
      <w:r w:rsidRPr="00D76F0A">
        <w:rPr>
          <w:rFonts w:cs="Times New Roman"/>
          <w:i/>
          <w:szCs w:val="24"/>
        </w:rPr>
        <w:t xml:space="preserve">Немецкая литература </w:t>
      </w:r>
      <w:r w:rsidRPr="00D76F0A">
        <w:rPr>
          <w:rFonts w:cs="Times New Roman"/>
          <w:i/>
          <w:szCs w:val="24"/>
          <w:lang w:val="de-DE"/>
        </w:rPr>
        <w:t>XVII</w:t>
      </w:r>
      <w:r w:rsidRPr="00D76F0A">
        <w:rPr>
          <w:rFonts w:cs="Times New Roman"/>
          <w:i/>
          <w:szCs w:val="24"/>
        </w:rPr>
        <w:t xml:space="preserve"> века</w:t>
      </w:r>
    </w:p>
    <w:p w:rsidR="005D1743" w:rsidRPr="00D76F0A" w:rsidRDefault="005D1743" w:rsidP="005D1743">
      <w:pPr>
        <w:jc w:val="center"/>
        <w:rPr>
          <w:rFonts w:cs="Times New Roman"/>
          <w:b/>
          <w:caps/>
          <w:szCs w:val="24"/>
        </w:rPr>
      </w:pPr>
    </w:p>
    <w:p w:rsidR="005D1743" w:rsidRPr="005413E6" w:rsidRDefault="005D1743" w:rsidP="005D1743">
      <w:pPr>
        <w:jc w:val="center"/>
        <w:rPr>
          <w:rFonts w:cs="Times New Roman"/>
          <w:smallCaps/>
          <w:szCs w:val="24"/>
        </w:rPr>
      </w:pPr>
      <w:r w:rsidRPr="005413E6">
        <w:rPr>
          <w:rFonts w:cs="Times New Roman"/>
          <w:smallCaps/>
          <w:szCs w:val="24"/>
        </w:rPr>
        <w:t>Семинар</w:t>
      </w:r>
      <w:r w:rsidR="006B6A48" w:rsidRPr="005413E6">
        <w:rPr>
          <w:rFonts w:cs="Times New Roman"/>
          <w:smallCaps/>
          <w:szCs w:val="24"/>
        </w:rPr>
        <w:t>ское занятие</w:t>
      </w:r>
      <w:r w:rsidRPr="005413E6">
        <w:rPr>
          <w:rFonts w:cs="Times New Roman"/>
          <w:smallCaps/>
          <w:szCs w:val="24"/>
        </w:rPr>
        <w:t xml:space="preserve"> </w:t>
      </w:r>
      <w:r w:rsidR="006B6A48" w:rsidRPr="005413E6">
        <w:rPr>
          <w:rFonts w:cs="Times New Roman"/>
          <w:smallCaps/>
          <w:szCs w:val="24"/>
        </w:rPr>
        <w:t>№</w:t>
      </w:r>
      <w:r w:rsidR="00D76F0A" w:rsidRPr="005413E6">
        <w:rPr>
          <w:rFonts w:cs="Times New Roman"/>
          <w:smallCaps/>
          <w:szCs w:val="24"/>
        </w:rPr>
        <w:t xml:space="preserve"> </w:t>
      </w:r>
      <w:r w:rsidR="007C73BE">
        <w:rPr>
          <w:rFonts w:cs="Times New Roman"/>
          <w:smallCaps/>
          <w:szCs w:val="24"/>
        </w:rPr>
        <w:t>4</w:t>
      </w:r>
    </w:p>
    <w:p w:rsidR="005D1743" w:rsidRPr="00D76F0A" w:rsidRDefault="007C73BE" w:rsidP="005D1743">
      <w:pPr>
        <w:jc w:val="center"/>
        <w:rPr>
          <w:rFonts w:cs="Times New Roman"/>
          <w:b/>
          <w:smallCaps/>
          <w:szCs w:val="24"/>
        </w:rPr>
      </w:pPr>
      <w:r>
        <w:rPr>
          <w:rFonts w:cs="Times New Roman"/>
          <w:b/>
          <w:smallCaps/>
          <w:szCs w:val="24"/>
          <w:lang w:val="be-BY"/>
        </w:rPr>
        <w:t>Поэзия А. Грифиуса</w:t>
      </w:r>
    </w:p>
    <w:p w:rsidR="005D1743" w:rsidRPr="00D76F0A" w:rsidRDefault="005D1743" w:rsidP="005D1743">
      <w:pPr>
        <w:jc w:val="center"/>
        <w:rPr>
          <w:rFonts w:cs="Times New Roman"/>
          <w:szCs w:val="24"/>
        </w:rPr>
      </w:pPr>
    </w:p>
    <w:p w:rsidR="005D1743" w:rsidRPr="00D76F0A" w:rsidRDefault="005D1743" w:rsidP="005D1743">
      <w:pPr>
        <w:jc w:val="both"/>
        <w:rPr>
          <w:rFonts w:cs="Times New Roman"/>
          <w:b/>
          <w:i/>
          <w:szCs w:val="24"/>
        </w:rPr>
      </w:pPr>
      <w:r w:rsidRPr="00D76F0A">
        <w:rPr>
          <w:rFonts w:cs="Times New Roman"/>
          <w:b/>
          <w:i/>
          <w:szCs w:val="24"/>
        </w:rPr>
        <w:t>Произведения:</w:t>
      </w:r>
    </w:p>
    <w:p w:rsidR="00CB57EF" w:rsidRPr="00CB57EF" w:rsidRDefault="007C73BE" w:rsidP="00CB57EF">
      <w:pPr>
        <w:pStyle w:val="a3"/>
        <w:numPr>
          <w:ilvl w:val="0"/>
          <w:numId w:val="4"/>
        </w:numPr>
        <w:jc w:val="both"/>
        <w:rPr>
          <w:szCs w:val="24"/>
        </w:rPr>
      </w:pPr>
      <w:r>
        <w:rPr>
          <w:i/>
          <w:szCs w:val="24"/>
        </w:rPr>
        <w:t xml:space="preserve">А. </w:t>
      </w:r>
      <w:proofErr w:type="spellStart"/>
      <w:r>
        <w:rPr>
          <w:i/>
          <w:szCs w:val="24"/>
        </w:rPr>
        <w:t>Грифиус</w:t>
      </w:r>
      <w:proofErr w:type="spellEnd"/>
      <w:r w:rsidR="00CB57EF" w:rsidRPr="00CB57EF">
        <w:rPr>
          <w:i/>
          <w:szCs w:val="24"/>
        </w:rPr>
        <w:t>.</w:t>
      </w:r>
      <w:r w:rsidR="00CB57EF" w:rsidRPr="00CB57EF">
        <w:rPr>
          <w:szCs w:val="24"/>
        </w:rPr>
        <w:t xml:space="preserve"> Лирика</w:t>
      </w:r>
    </w:p>
    <w:p w:rsidR="005D1743" w:rsidRPr="00D76F0A" w:rsidRDefault="005D1743" w:rsidP="005D1743">
      <w:pPr>
        <w:jc w:val="both"/>
        <w:rPr>
          <w:rFonts w:cs="Times New Roman"/>
          <w:szCs w:val="24"/>
        </w:rPr>
      </w:pPr>
    </w:p>
    <w:p w:rsidR="00C53529" w:rsidRPr="00C53529" w:rsidRDefault="00CB57EF" w:rsidP="00C53529">
      <w:pPr>
        <w:jc w:val="both"/>
        <w:rPr>
          <w:b/>
          <w:i/>
          <w:spacing w:val="-4"/>
        </w:rPr>
      </w:pPr>
      <w:r w:rsidRPr="00C53529">
        <w:rPr>
          <w:b/>
          <w:i/>
          <w:spacing w:val="-4"/>
          <w:szCs w:val="24"/>
          <w:lang w:val="de-DE"/>
        </w:rPr>
        <w:t>I</w:t>
      </w:r>
      <w:r w:rsidRPr="00C53529">
        <w:rPr>
          <w:b/>
          <w:i/>
          <w:spacing w:val="-4"/>
          <w:szCs w:val="24"/>
        </w:rPr>
        <w:t xml:space="preserve">. </w:t>
      </w:r>
      <w:r w:rsidR="00C53529" w:rsidRPr="00C53529">
        <w:rPr>
          <w:b/>
          <w:i/>
          <w:spacing w:val="-4"/>
        </w:rPr>
        <w:t xml:space="preserve">Проанализируйте сонет А. </w:t>
      </w:r>
      <w:proofErr w:type="spellStart"/>
      <w:r w:rsidR="00C53529" w:rsidRPr="00C53529">
        <w:rPr>
          <w:b/>
          <w:i/>
          <w:spacing w:val="-4"/>
        </w:rPr>
        <w:t>Грифиуса</w:t>
      </w:r>
      <w:proofErr w:type="spellEnd"/>
      <w:r w:rsidR="00C53529" w:rsidRPr="00C53529">
        <w:rPr>
          <w:b/>
          <w:i/>
          <w:spacing w:val="-4"/>
        </w:rPr>
        <w:t xml:space="preserve"> «Вечер»: форму, содержание, языковые средства.</w:t>
      </w:r>
    </w:p>
    <w:p w:rsidR="00C53529" w:rsidRPr="00E47865" w:rsidRDefault="00C53529" w:rsidP="00C53529">
      <w:pPr>
        <w:jc w:val="center"/>
        <w:rPr>
          <w:b/>
          <w:caps/>
          <w:sz w:val="22"/>
          <w:lang w:val="de-DE"/>
        </w:rPr>
      </w:pPr>
      <w:r w:rsidRPr="00E47865">
        <w:rPr>
          <w:b/>
          <w:caps/>
          <w:sz w:val="22"/>
          <w:lang w:val="de-DE"/>
        </w:rPr>
        <w:t>Abend</w:t>
      </w:r>
    </w:p>
    <w:p w:rsidR="00C53529" w:rsidRPr="00E47865" w:rsidRDefault="00C53529" w:rsidP="00C53529">
      <w:pPr>
        <w:ind w:firstLine="1985"/>
        <w:jc w:val="both"/>
        <w:rPr>
          <w:sz w:val="22"/>
          <w:lang w:val="de-DE"/>
        </w:rPr>
      </w:pPr>
      <w:r w:rsidRPr="00E47865">
        <w:rPr>
          <w:sz w:val="22"/>
          <w:lang w:val="de-DE"/>
        </w:rPr>
        <w:t xml:space="preserve">Der schnelle Tag ist hin / die Nacht schwingt ihre </w:t>
      </w:r>
      <w:proofErr w:type="spellStart"/>
      <w:r w:rsidRPr="00E47865">
        <w:rPr>
          <w:sz w:val="22"/>
          <w:lang w:val="de-DE"/>
        </w:rPr>
        <w:t>Fahn</w:t>
      </w:r>
      <w:proofErr w:type="spellEnd"/>
      <w:r w:rsidRPr="00E47865">
        <w:rPr>
          <w:sz w:val="22"/>
          <w:lang w:val="de-DE"/>
        </w:rPr>
        <w:t xml:space="preserve"> /</w:t>
      </w:r>
    </w:p>
    <w:p w:rsidR="00C53529" w:rsidRPr="00E47865" w:rsidRDefault="00C53529" w:rsidP="00C53529">
      <w:pPr>
        <w:ind w:firstLine="1985"/>
        <w:jc w:val="both"/>
        <w:rPr>
          <w:sz w:val="22"/>
          <w:lang w:val="de-DE"/>
        </w:rPr>
      </w:pPr>
      <w:r w:rsidRPr="00E47865">
        <w:rPr>
          <w:sz w:val="22"/>
          <w:lang w:val="de-DE"/>
        </w:rPr>
        <w:t xml:space="preserve">Und führt </w:t>
      </w:r>
      <w:proofErr w:type="gramStart"/>
      <w:r w:rsidRPr="00E47865">
        <w:rPr>
          <w:sz w:val="22"/>
          <w:lang w:val="de-DE"/>
        </w:rPr>
        <w:t>die Sternen</w:t>
      </w:r>
      <w:proofErr w:type="gramEnd"/>
      <w:r w:rsidRPr="00E47865">
        <w:rPr>
          <w:sz w:val="22"/>
          <w:lang w:val="de-DE"/>
        </w:rPr>
        <w:t xml:space="preserve"> auf. Der Menschen müde Scharen</w:t>
      </w:r>
    </w:p>
    <w:p w:rsidR="00C53529" w:rsidRPr="00E47865" w:rsidRDefault="00C53529" w:rsidP="00C53529">
      <w:pPr>
        <w:ind w:firstLine="1985"/>
        <w:jc w:val="both"/>
        <w:rPr>
          <w:sz w:val="22"/>
          <w:lang w:val="de-DE"/>
        </w:rPr>
      </w:pPr>
      <w:r w:rsidRPr="00E47865">
        <w:rPr>
          <w:sz w:val="22"/>
          <w:lang w:val="de-DE"/>
        </w:rPr>
        <w:t>Verlassen Feld und Werk / wo Tier und Vögel waren</w:t>
      </w:r>
    </w:p>
    <w:p w:rsidR="00C53529" w:rsidRPr="00E47865" w:rsidRDefault="00C53529" w:rsidP="00C53529">
      <w:pPr>
        <w:ind w:firstLine="1985"/>
        <w:jc w:val="both"/>
        <w:rPr>
          <w:sz w:val="22"/>
          <w:lang w:val="de-DE"/>
        </w:rPr>
      </w:pPr>
      <w:proofErr w:type="spellStart"/>
      <w:r w:rsidRPr="00E47865">
        <w:rPr>
          <w:sz w:val="22"/>
          <w:lang w:val="de-DE"/>
        </w:rPr>
        <w:t>Traurt</w:t>
      </w:r>
      <w:proofErr w:type="spellEnd"/>
      <w:r w:rsidRPr="00E47865">
        <w:rPr>
          <w:sz w:val="22"/>
          <w:lang w:val="de-DE"/>
        </w:rPr>
        <w:t xml:space="preserve"> </w:t>
      </w:r>
      <w:proofErr w:type="spellStart"/>
      <w:r w:rsidRPr="00E47865">
        <w:rPr>
          <w:sz w:val="22"/>
          <w:lang w:val="de-DE"/>
        </w:rPr>
        <w:t>itzt</w:t>
      </w:r>
      <w:proofErr w:type="spellEnd"/>
      <w:r w:rsidRPr="00E47865">
        <w:rPr>
          <w:sz w:val="22"/>
          <w:lang w:val="de-DE"/>
        </w:rPr>
        <w:t xml:space="preserve"> die Einsamkeit. Wie ist die Zeit vertan!</w:t>
      </w:r>
    </w:p>
    <w:p w:rsidR="00C53529" w:rsidRPr="00E47865" w:rsidRDefault="00C53529" w:rsidP="00C53529">
      <w:pPr>
        <w:ind w:firstLine="1985"/>
        <w:jc w:val="both"/>
        <w:rPr>
          <w:sz w:val="8"/>
          <w:szCs w:val="8"/>
          <w:lang w:val="de-DE"/>
        </w:rPr>
      </w:pPr>
    </w:p>
    <w:p w:rsidR="00C53529" w:rsidRPr="00E47865" w:rsidRDefault="00C53529" w:rsidP="00C53529">
      <w:pPr>
        <w:ind w:firstLine="1985"/>
        <w:jc w:val="both"/>
        <w:rPr>
          <w:sz w:val="22"/>
          <w:lang w:val="de-DE"/>
        </w:rPr>
      </w:pPr>
      <w:r w:rsidRPr="00E47865">
        <w:rPr>
          <w:sz w:val="22"/>
          <w:lang w:val="de-DE"/>
        </w:rPr>
        <w:t>Der Port naht mehr und mehr sich zu der Glieder Kahn.</w:t>
      </w:r>
    </w:p>
    <w:p w:rsidR="00C53529" w:rsidRPr="00E47865" w:rsidRDefault="00C53529" w:rsidP="00C53529">
      <w:pPr>
        <w:ind w:firstLine="1985"/>
        <w:jc w:val="both"/>
        <w:rPr>
          <w:sz w:val="22"/>
          <w:lang w:val="de-DE"/>
        </w:rPr>
      </w:pPr>
      <w:r w:rsidRPr="00E47865">
        <w:rPr>
          <w:sz w:val="22"/>
          <w:lang w:val="de-DE"/>
        </w:rPr>
        <w:t>Gleich wie dies Licht verfiel / so wird in wenig Jahren</w:t>
      </w:r>
    </w:p>
    <w:p w:rsidR="00C53529" w:rsidRPr="00E47865" w:rsidRDefault="00C53529" w:rsidP="00C53529">
      <w:pPr>
        <w:ind w:firstLine="1985"/>
        <w:jc w:val="both"/>
        <w:rPr>
          <w:sz w:val="22"/>
          <w:lang w:val="de-DE"/>
        </w:rPr>
      </w:pPr>
      <w:r w:rsidRPr="00E47865">
        <w:rPr>
          <w:sz w:val="22"/>
          <w:lang w:val="de-DE"/>
        </w:rPr>
        <w:t>Ich / du / und was man hat / und was man sieht / hinfahren.</w:t>
      </w:r>
    </w:p>
    <w:p w:rsidR="00C53529" w:rsidRPr="00E47865" w:rsidRDefault="00C53529" w:rsidP="00C53529">
      <w:pPr>
        <w:ind w:firstLine="1985"/>
        <w:jc w:val="both"/>
        <w:rPr>
          <w:sz w:val="22"/>
          <w:lang w:val="de-DE"/>
        </w:rPr>
      </w:pPr>
      <w:r w:rsidRPr="00E47865">
        <w:rPr>
          <w:sz w:val="22"/>
          <w:lang w:val="de-DE"/>
        </w:rPr>
        <w:t xml:space="preserve">Dies Leben </w:t>
      </w:r>
      <w:proofErr w:type="spellStart"/>
      <w:r w:rsidRPr="00E47865">
        <w:rPr>
          <w:sz w:val="22"/>
          <w:lang w:val="de-DE"/>
        </w:rPr>
        <w:t>kömmt</w:t>
      </w:r>
      <w:proofErr w:type="spellEnd"/>
      <w:r w:rsidRPr="00E47865">
        <w:rPr>
          <w:sz w:val="22"/>
          <w:lang w:val="de-DE"/>
        </w:rPr>
        <w:t xml:space="preserve"> mir vor als eine Renne-Bahn.</w:t>
      </w:r>
    </w:p>
    <w:p w:rsidR="00C53529" w:rsidRPr="00E47865" w:rsidRDefault="00C53529" w:rsidP="00C53529">
      <w:pPr>
        <w:ind w:firstLine="1985"/>
        <w:jc w:val="both"/>
        <w:rPr>
          <w:sz w:val="8"/>
          <w:szCs w:val="8"/>
          <w:lang w:val="de-DE"/>
        </w:rPr>
      </w:pPr>
    </w:p>
    <w:p w:rsidR="00C53529" w:rsidRPr="00E47865" w:rsidRDefault="00C53529" w:rsidP="00C53529">
      <w:pPr>
        <w:ind w:firstLine="1985"/>
        <w:jc w:val="both"/>
        <w:rPr>
          <w:sz w:val="22"/>
          <w:lang w:val="de-DE"/>
        </w:rPr>
      </w:pPr>
      <w:proofErr w:type="spellStart"/>
      <w:r w:rsidRPr="00E47865">
        <w:rPr>
          <w:sz w:val="22"/>
          <w:lang w:val="de-DE"/>
        </w:rPr>
        <w:t>Laß</w:t>
      </w:r>
      <w:proofErr w:type="spellEnd"/>
      <w:r w:rsidRPr="00E47865">
        <w:rPr>
          <w:sz w:val="22"/>
          <w:lang w:val="de-DE"/>
        </w:rPr>
        <w:t xml:space="preserve"> höchster Gott / mich doch nicht auf dem Laufplatz gleiten /</w:t>
      </w:r>
    </w:p>
    <w:p w:rsidR="00C53529" w:rsidRPr="00E47865" w:rsidRDefault="00C53529" w:rsidP="00C53529">
      <w:pPr>
        <w:ind w:firstLine="1985"/>
        <w:jc w:val="both"/>
        <w:rPr>
          <w:sz w:val="22"/>
          <w:lang w:val="de-DE"/>
        </w:rPr>
      </w:pPr>
      <w:proofErr w:type="spellStart"/>
      <w:r w:rsidRPr="00E47865">
        <w:rPr>
          <w:sz w:val="22"/>
          <w:lang w:val="de-DE"/>
        </w:rPr>
        <w:t>Laß</w:t>
      </w:r>
      <w:proofErr w:type="spellEnd"/>
      <w:r w:rsidRPr="00E47865">
        <w:rPr>
          <w:sz w:val="22"/>
          <w:lang w:val="de-DE"/>
        </w:rPr>
        <w:t xml:space="preserve"> mich nicht Ach / nicht Pracht / nicht Lust nicht Angst verleiten</w:t>
      </w:r>
    </w:p>
    <w:p w:rsidR="00C53529" w:rsidRPr="00E47865" w:rsidRDefault="00C53529" w:rsidP="00C53529">
      <w:pPr>
        <w:ind w:firstLine="1985"/>
        <w:jc w:val="both"/>
        <w:rPr>
          <w:sz w:val="22"/>
          <w:lang w:val="de-DE"/>
        </w:rPr>
      </w:pPr>
      <w:r w:rsidRPr="00E47865">
        <w:rPr>
          <w:sz w:val="22"/>
          <w:lang w:val="de-DE"/>
        </w:rPr>
        <w:t>Dein ewig-heller Glanz sei vor und neben mir /</w:t>
      </w:r>
    </w:p>
    <w:p w:rsidR="00C53529" w:rsidRPr="00E47865" w:rsidRDefault="00C53529" w:rsidP="00C53529">
      <w:pPr>
        <w:ind w:firstLine="1985"/>
        <w:jc w:val="both"/>
        <w:rPr>
          <w:sz w:val="8"/>
          <w:szCs w:val="8"/>
          <w:lang w:val="de-DE"/>
        </w:rPr>
      </w:pPr>
    </w:p>
    <w:p w:rsidR="00C53529" w:rsidRPr="00E47865" w:rsidRDefault="00C53529" w:rsidP="00C53529">
      <w:pPr>
        <w:ind w:firstLine="1985"/>
        <w:jc w:val="both"/>
        <w:rPr>
          <w:sz w:val="22"/>
          <w:lang w:val="de-DE"/>
        </w:rPr>
      </w:pPr>
      <w:proofErr w:type="spellStart"/>
      <w:r w:rsidRPr="00E47865">
        <w:rPr>
          <w:sz w:val="22"/>
          <w:lang w:val="de-DE"/>
        </w:rPr>
        <w:t>Laß</w:t>
      </w:r>
      <w:proofErr w:type="spellEnd"/>
      <w:r w:rsidRPr="00E47865">
        <w:rPr>
          <w:sz w:val="22"/>
          <w:lang w:val="de-DE"/>
        </w:rPr>
        <w:t xml:space="preserve"> / wenn der müde Leib entschläft / die Seele wachen</w:t>
      </w:r>
    </w:p>
    <w:p w:rsidR="00C53529" w:rsidRPr="00E47865" w:rsidRDefault="00C53529" w:rsidP="00C53529">
      <w:pPr>
        <w:ind w:firstLine="1985"/>
        <w:jc w:val="both"/>
        <w:rPr>
          <w:sz w:val="22"/>
          <w:lang w:val="de-DE"/>
        </w:rPr>
      </w:pPr>
      <w:r w:rsidRPr="00E47865">
        <w:rPr>
          <w:sz w:val="22"/>
          <w:lang w:val="de-DE"/>
        </w:rPr>
        <w:t>Und wenn der letzte Tag wird mit mir Abend machen /</w:t>
      </w:r>
    </w:p>
    <w:p w:rsidR="00C53529" w:rsidRPr="00E47865" w:rsidRDefault="00C53529" w:rsidP="00C53529">
      <w:pPr>
        <w:ind w:firstLine="1985"/>
        <w:jc w:val="both"/>
        <w:rPr>
          <w:sz w:val="22"/>
          <w:lang w:val="de-DE"/>
        </w:rPr>
      </w:pPr>
      <w:r w:rsidRPr="00E47865">
        <w:rPr>
          <w:sz w:val="22"/>
          <w:lang w:val="de-DE"/>
        </w:rPr>
        <w:t>So reiß mich aus dem Tal der Finsternis zu dir.</w:t>
      </w:r>
    </w:p>
    <w:p w:rsidR="00C53529" w:rsidRPr="00E47865" w:rsidRDefault="00C53529" w:rsidP="00C53529">
      <w:pPr>
        <w:jc w:val="both"/>
      </w:pPr>
      <w:r w:rsidRPr="00E47865">
        <w:t>(Завершился скорый день / ночь размахивает своими знаменами</w:t>
      </w:r>
      <w:proofErr w:type="gramStart"/>
      <w:r w:rsidRPr="00E47865">
        <w:t xml:space="preserve"> // И</w:t>
      </w:r>
      <w:proofErr w:type="gramEnd"/>
      <w:r w:rsidRPr="00E47865">
        <w:t xml:space="preserve"> выводит звезды. Тол</w:t>
      </w:r>
      <w:r>
        <w:softHyphen/>
      </w:r>
      <w:r w:rsidRPr="00E47865">
        <w:t>пы усталых людей</w:t>
      </w:r>
      <w:proofErr w:type="gramStart"/>
      <w:r w:rsidRPr="00E47865">
        <w:t xml:space="preserve"> </w:t>
      </w:r>
      <w:r>
        <w:t xml:space="preserve">// </w:t>
      </w:r>
      <w:r w:rsidRPr="00E47865">
        <w:t>П</w:t>
      </w:r>
      <w:proofErr w:type="gramEnd"/>
      <w:r w:rsidRPr="00E47865">
        <w:t>окидают поля и работу / там, где были звери и птицы,</w:t>
      </w:r>
      <w:r>
        <w:t xml:space="preserve"> // </w:t>
      </w:r>
      <w:r w:rsidRPr="00E47865">
        <w:t>Скорбит сей</w:t>
      </w:r>
      <w:r>
        <w:softHyphen/>
      </w:r>
      <w:r w:rsidRPr="00E47865">
        <w:t>час одиночество. Время растрачено попусту!</w:t>
      </w:r>
      <w:r>
        <w:t xml:space="preserve"> // </w:t>
      </w:r>
      <w:r w:rsidRPr="00E47865">
        <w:t>Гавань все ближе и ближе к челну чле</w:t>
      </w:r>
      <w:r>
        <w:softHyphen/>
      </w:r>
      <w:r w:rsidRPr="00E47865">
        <w:t>нов моих.</w:t>
      </w:r>
      <w:r>
        <w:t xml:space="preserve"> // </w:t>
      </w:r>
      <w:r w:rsidRPr="00E47865">
        <w:t>Подобно слабеющему свету / всего через несколько лет</w:t>
      </w:r>
      <w:r>
        <w:t xml:space="preserve"> // </w:t>
      </w:r>
      <w:r w:rsidRPr="00E47865">
        <w:t xml:space="preserve">Я / ты / все живое / и все зрячее / отправится в путь. </w:t>
      </w:r>
      <w:r>
        <w:t xml:space="preserve">// </w:t>
      </w:r>
      <w:r w:rsidRPr="00E47865">
        <w:t>Мне кажется, эта жизнь подобна беговой дорожке.</w:t>
      </w:r>
      <w:r>
        <w:t xml:space="preserve"> // </w:t>
      </w:r>
      <w:r w:rsidRPr="00E47865">
        <w:t>Не дай, о высший Судия / мне поскользнуться на бегу</w:t>
      </w:r>
      <w:proofErr w:type="gramStart"/>
      <w:r w:rsidRPr="00E47865">
        <w:t xml:space="preserve"> /</w:t>
      </w:r>
      <w:r>
        <w:t xml:space="preserve">/ </w:t>
      </w:r>
      <w:r w:rsidRPr="00E47865">
        <w:t>Н</w:t>
      </w:r>
      <w:proofErr w:type="gramEnd"/>
      <w:r w:rsidRPr="00E47865">
        <w:t>е дай, чтоб вздохи, блеск, желания и страх меня свели с пути</w:t>
      </w:r>
      <w:r>
        <w:t xml:space="preserve"> // </w:t>
      </w:r>
      <w:r w:rsidRPr="00E47865">
        <w:t>Сиянье вечно-ясное твое пусть будет предо мной и около меня /</w:t>
      </w:r>
      <w:r>
        <w:t xml:space="preserve">/ </w:t>
      </w:r>
      <w:r w:rsidRPr="00E47865">
        <w:t xml:space="preserve">Когда почнет истомленное тело, / дай бодрствовать душе </w:t>
      </w:r>
      <w:r>
        <w:t xml:space="preserve">// </w:t>
      </w:r>
      <w:r w:rsidRPr="00E47865">
        <w:t>Когда ж последний день склонит меня к закату /</w:t>
      </w:r>
      <w:r>
        <w:t xml:space="preserve">/ </w:t>
      </w:r>
      <w:r w:rsidRPr="00E47865">
        <w:t>Меня ты вознеси из дола сумерек к себе</w:t>
      </w:r>
      <w:r>
        <w:t>)</w:t>
      </w:r>
      <w:r w:rsidRPr="00E47865">
        <w:t>.</w:t>
      </w:r>
    </w:p>
    <w:p w:rsidR="005D1743" w:rsidRPr="00D76F0A" w:rsidRDefault="005D1743" w:rsidP="00C53529">
      <w:pPr>
        <w:jc w:val="both"/>
        <w:rPr>
          <w:rFonts w:cs="Times New Roman"/>
          <w:b/>
          <w:i/>
          <w:szCs w:val="24"/>
        </w:rPr>
      </w:pPr>
    </w:p>
    <w:p w:rsidR="005D1743" w:rsidRPr="00D76F0A" w:rsidRDefault="005D1743" w:rsidP="00573213">
      <w:pPr>
        <w:jc w:val="both"/>
        <w:rPr>
          <w:rFonts w:cs="Times New Roman"/>
          <w:szCs w:val="24"/>
        </w:rPr>
      </w:pPr>
      <w:r w:rsidRPr="00D76F0A">
        <w:rPr>
          <w:rFonts w:cs="Times New Roman"/>
          <w:b/>
          <w:i/>
          <w:szCs w:val="24"/>
          <w:lang w:val="de-DE"/>
        </w:rPr>
        <w:t>II</w:t>
      </w:r>
      <w:r w:rsidRPr="00D76F0A">
        <w:rPr>
          <w:rFonts w:cs="Times New Roman"/>
          <w:b/>
          <w:i/>
          <w:szCs w:val="24"/>
        </w:rPr>
        <w:t xml:space="preserve">. </w:t>
      </w:r>
      <w:r w:rsidR="00573213" w:rsidRPr="00D76F0A">
        <w:rPr>
          <w:rFonts w:cs="Times New Roman"/>
          <w:b/>
          <w:i/>
          <w:szCs w:val="24"/>
        </w:rPr>
        <w:t>Вопросы и задания:</w:t>
      </w:r>
    </w:p>
    <w:p w:rsidR="007C73BE" w:rsidRDefault="00CB57EF" w:rsidP="007C73BE">
      <w:pPr>
        <w:jc w:val="both"/>
        <w:rPr>
          <w:sz w:val="28"/>
          <w:szCs w:val="28"/>
        </w:rPr>
      </w:pPr>
      <w:r>
        <w:rPr>
          <w:szCs w:val="24"/>
        </w:rPr>
        <w:t>1</w:t>
      </w:r>
      <w:r w:rsidRPr="00CB57EF">
        <w:rPr>
          <w:szCs w:val="24"/>
        </w:rPr>
        <w:t xml:space="preserve">. </w:t>
      </w:r>
      <w:r w:rsidR="007C73BE" w:rsidRPr="007C73BE">
        <w:rPr>
          <w:szCs w:val="24"/>
        </w:rPr>
        <w:t xml:space="preserve">Прочитайте стихотворения А. </w:t>
      </w:r>
      <w:proofErr w:type="spellStart"/>
      <w:r w:rsidR="007C73BE" w:rsidRPr="007C73BE">
        <w:rPr>
          <w:szCs w:val="24"/>
        </w:rPr>
        <w:t>Грифиуса</w:t>
      </w:r>
      <w:proofErr w:type="spellEnd"/>
      <w:r w:rsidR="007C73BE" w:rsidRPr="007C73BE">
        <w:rPr>
          <w:szCs w:val="24"/>
        </w:rPr>
        <w:t>. Скажите, в каких из них воплотилась идея «</w:t>
      </w:r>
      <w:r w:rsidR="007C73BE" w:rsidRPr="007C73BE">
        <w:rPr>
          <w:szCs w:val="24"/>
          <w:lang w:val="de-DE"/>
        </w:rPr>
        <w:t>Vanitas</w:t>
      </w:r>
      <w:r w:rsidR="007C73BE" w:rsidRPr="007C73BE">
        <w:rPr>
          <w:szCs w:val="24"/>
        </w:rPr>
        <w:t>».</w:t>
      </w:r>
    </w:p>
    <w:p w:rsidR="00CB57EF" w:rsidRPr="007C73BE" w:rsidRDefault="00CB57EF" w:rsidP="00CB57EF">
      <w:pPr>
        <w:jc w:val="both"/>
        <w:rPr>
          <w:b/>
          <w:i/>
          <w:sz w:val="16"/>
          <w:szCs w:val="16"/>
        </w:rPr>
      </w:pPr>
    </w:p>
    <w:p w:rsidR="007C73BE" w:rsidRPr="007C73BE" w:rsidRDefault="003E3046" w:rsidP="007C73BE">
      <w:pPr>
        <w:pStyle w:val="a3"/>
        <w:ind w:left="0"/>
        <w:jc w:val="both"/>
        <w:rPr>
          <w:rStyle w:val="a6"/>
          <w:rFonts w:cs="Times New Roman"/>
          <w:i w:val="0"/>
          <w:color w:val="000000"/>
          <w:szCs w:val="24"/>
        </w:rPr>
      </w:pPr>
      <w:r>
        <w:rPr>
          <w:szCs w:val="24"/>
        </w:rPr>
        <w:t xml:space="preserve">2. </w:t>
      </w:r>
      <w:r w:rsidR="007C73BE" w:rsidRPr="007C73BE">
        <w:rPr>
          <w:szCs w:val="24"/>
        </w:rPr>
        <w:t xml:space="preserve">Проанализируйте построение сонета А. </w:t>
      </w:r>
      <w:proofErr w:type="spellStart"/>
      <w:r w:rsidR="007C73BE" w:rsidRPr="007C73BE">
        <w:rPr>
          <w:szCs w:val="24"/>
        </w:rPr>
        <w:t>Грифиуса</w:t>
      </w:r>
      <w:proofErr w:type="spellEnd"/>
      <w:r w:rsidR="007C73BE" w:rsidRPr="007C73BE">
        <w:rPr>
          <w:szCs w:val="24"/>
        </w:rPr>
        <w:t xml:space="preserve"> «Все бренно...». Как движется ав</w:t>
      </w:r>
      <w:r w:rsidR="007C73BE">
        <w:rPr>
          <w:szCs w:val="24"/>
        </w:rPr>
        <w:softHyphen/>
      </w:r>
      <w:r w:rsidR="007C73BE" w:rsidRPr="007C73BE">
        <w:rPr>
          <w:szCs w:val="24"/>
        </w:rPr>
        <w:t>торс</w:t>
      </w:r>
      <w:r w:rsidR="007C73BE">
        <w:rPr>
          <w:szCs w:val="24"/>
        </w:rPr>
        <w:softHyphen/>
      </w:r>
      <w:r w:rsidR="007C73BE" w:rsidRPr="007C73BE">
        <w:rPr>
          <w:szCs w:val="24"/>
        </w:rPr>
        <w:t xml:space="preserve">кая мысль от катренов к терцетам? </w:t>
      </w:r>
      <w:r w:rsidR="007C73BE" w:rsidRPr="007C73BE">
        <w:rPr>
          <w:rStyle w:val="a6"/>
          <w:rFonts w:cs="Times New Roman"/>
          <w:i w:val="0"/>
          <w:color w:val="000000"/>
          <w:szCs w:val="24"/>
        </w:rPr>
        <w:t>В первой строке поэт обращается к читателю на «ты». С какой целью? В стихотворении А. </w:t>
      </w:r>
      <w:proofErr w:type="spellStart"/>
      <w:r w:rsidR="007C73BE" w:rsidRPr="007C73BE">
        <w:rPr>
          <w:rStyle w:val="a6"/>
          <w:rFonts w:cs="Times New Roman"/>
          <w:i w:val="0"/>
          <w:color w:val="000000"/>
          <w:szCs w:val="24"/>
        </w:rPr>
        <w:t>Грифиус</w:t>
      </w:r>
      <w:proofErr w:type="spellEnd"/>
      <w:r w:rsidR="007C73BE" w:rsidRPr="007C73BE">
        <w:rPr>
          <w:rStyle w:val="a6"/>
          <w:rFonts w:cs="Times New Roman"/>
          <w:i w:val="0"/>
          <w:color w:val="000000"/>
          <w:szCs w:val="24"/>
        </w:rPr>
        <w:t xml:space="preserve"> сравнивает человека с цветком, который больше не </w:t>
      </w:r>
      <w:proofErr w:type="gramStart"/>
      <w:r w:rsidR="007C73BE" w:rsidRPr="007C73BE">
        <w:rPr>
          <w:rStyle w:val="a6"/>
          <w:rFonts w:cs="Times New Roman"/>
          <w:i w:val="0"/>
          <w:color w:val="000000"/>
          <w:szCs w:val="24"/>
        </w:rPr>
        <w:t>сыщешь</w:t>
      </w:r>
      <w:proofErr w:type="gramEnd"/>
      <w:r w:rsidR="007C73BE" w:rsidRPr="007C73BE">
        <w:rPr>
          <w:rStyle w:val="a6"/>
          <w:rFonts w:cs="Times New Roman"/>
          <w:i w:val="0"/>
          <w:color w:val="000000"/>
          <w:szCs w:val="24"/>
        </w:rPr>
        <w:t xml:space="preserve"> (</w:t>
      </w:r>
      <w:r w:rsidR="007C73BE" w:rsidRPr="007C73BE">
        <w:rPr>
          <w:rStyle w:val="a6"/>
          <w:rFonts w:cs="Times New Roman"/>
          <w:color w:val="000000"/>
          <w:szCs w:val="24"/>
          <w:lang w:val="de-DE"/>
        </w:rPr>
        <w:t>eine</w:t>
      </w:r>
      <w:r w:rsidR="007C73BE" w:rsidRPr="007C73BE">
        <w:rPr>
          <w:rStyle w:val="a6"/>
          <w:rFonts w:cs="Times New Roman"/>
          <w:color w:val="000000"/>
          <w:szCs w:val="24"/>
        </w:rPr>
        <w:t xml:space="preserve"> </w:t>
      </w:r>
      <w:proofErr w:type="spellStart"/>
      <w:r w:rsidR="007C73BE" w:rsidRPr="007C73BE">
        <w:rPr>
          <w:rStyle w:val="a6"/>
          <w:rFonts w:cs="Times New Roman"/>
          <w:color w:val="000000"/>
          <w:szCs w:val="24"/>
          <w:lang w:val="de-DE"/>
        </w:rPr>
        <w:t>Wiesenblum</w:t>
      </w:r>
      <w:proofErr w:type="spellEnd"/>
      <w:r w:rsidR="007C73BE" w:rsidRPr="007C73BE">
        <w:rPr>
          <w:rStyle w:val="a6"/>
          <w:rFonts w:cs="Times New Roman"/>
          <w:color w:val="000000"/>
          <w:szCs w:val="24"/>
        </w:rPr>
        <w:t xml:space="preserve">, </w:t>
      </w:r>
      <w:r w:rsidR="007C73BE" w:rsidRPr="007C73BE">
        <w:rPr>
          <w:rStyle w:val="a6"/>
          <w:rFonts w:cs="Times New Roman"/>
          <w:color w:val="000000"/>
          <w:szCs w:val="24"/>
          <w:lang w:val="de-DE"/>
        </w:rPr>
        <w:t>die</w:t>
      </w:r>
      <w:r w:rsidR="007C73BE" w:rsidRPr="007C73BE">
        <w:rPr>
          <w:rStyle w:val="a6"/>
          <w:rFonts w:cs="Times New Roman"/>
          <w:color w:val="000000"/>
          <w:szCs w:val="24"/>
        </w:rPr>
        <w:t xml:space="preserve"> </w:t>
      </w:r>
      <w:r w:rsidR="007C73BE" w:rsidRPr="007C73BE">
        <w:rPr>
          <w:rStyle w:val="a6"/>
          <w:rFonts w:cs="Times New Roman"/>
          <w:color w:val="000000"/>
          <w:szCs w:val="24"/>
          <w:lang w:val="de-DE"/>
        </w:rPr>
        <w:t>man</w:t>
      </w:r>
      <w:r w:rsidR="007C73BE" w:rsidRPr="007C73BE">
        <w:rPr>
          <w:rStyle w:val="a6"/>
          <w:rFonts w:cs="Times New Roman"/>
          <w:color w:val="000000"/>
          <w:szCs w:val="24"/>
        </w:rPr>
        <w:t xml:space="preserve"> </w:t>
      </w:r>
      <w:r w:rsidR="007C73BE" w:rsidRPr="007C73BE">
        <w:rPr>
          <w:rStyle w:val="a6"/>
          <w:rFonts w:cs="Times New Roman"/>
          <w:color w:val="000000"/>
          <w:szCs w:val="24"/>
          <w:lang w:val="de-DE"/>
        </w:rPr>
        <w:t>nicht</w:t>
      </w:r>
      <w:r w:rsidR="007C73BE" w:rsidRPr="007C73BE">
        <w:rPr>
          <w:rStyle w:val="a6"/>
          <w:rFonts w:cs="Times New Roman"/>
          <w:color w:val="000000"/>
          <w:szCs w:val="24"/>
        </w:rPr>
        <w:t xml:space="preserve"> </w:t>
      </w:r>
      <w:r w:rsidR="007C73BE" w:rsidRPr="007C73BE">
        <w:rPr>
          <w:rStyle w:val="a6"/>
          <w:rFonts w:cs="Times New Roman"/>
          <w:color w:val="000000"/>
          <w:szCs w:val="24"/>
          <w:lang w:val="de-DE"/>
        </w:rPr>
        <w:t>wieder</w:t>
      </w:r>
      <w:r w:rsidR="007C73BE" w:rsidRPr="007C73BE">
        <w:rPr>
          <w:rStyle w:val="a6"/>
          <w:rFonts w:cs="Times New Roman"/>
          <w:color w:val="000000"/>
          <w:szCs w:val="24"/>
        </w:rPr>
        <w:t xml:space="preserve"> </w:t>
      </w:r>
      <w:r w:rsidR="007C73BE" w:rsidRPr="007C73BE">
        <w:rPr>
          <w:rStyle w:val="a6"/>
          <w:rFonts w:cs="Times New Roman"/>
          <w:color w:val="000000"/>
          <w:szCs w:val="24"/>
          <w:lang w:val="de-DE"/>
        </w:rPr>
        <w:t>find</w:t>
      </w:r>
      <w:r w:rsidR="007C73BE" w:rsidRPr="007C73BE">
        <w:rPr>
          <w:rStyle w:val="a6"/>
          <w:rFonts w:cs="Times New Roman"/>
          <w:color w:val="000000"/>
          <w:szCs w:val="24"/>
        </w:rPr>
        <w:t>'</w:t>
      </w:r>
      <w:r w:rsidR="007C73BE" w:rsidRPr="007C73BE">
        <w:rPr>
          <w:rStyle w:val="a6"/>
          <w:rFonts w:cs="Times New Roman"/>
          <w:color w:val="000000"/>
          <w:szCs w:val="24"/>
          <w:lang w:val="de-DE"/>
        </w:rPr>
        <w:t>t</w:t>
      </w:r>
      <w:r w:rsidR="007C73BE" w:rsidRPr="007C73BE">
        <w:rPr>
          <w:rStyle w:val="a6"/>
          <w:rFonts w:cs="Times New Roman"/>
          <w:i w:val="0"/>
          <w:color w:val="000000"/>
          <w:szCs w:val="24"/>
        </w:rPr>
        <w:t>). Эта строка является ре</w:t>
      </w:r>
      <w:r w:rsidR="007C73BE">
        <w:rPr>
          <w:rStyle w:val="a6"/>
          <w:rFonts w:cs="Times New Roman"/>
          <w:i w:val="0"/>
          <w:color w:val="000000"/>
          <w:szCs w:val="24"/>
        </w:rPr>
        <w:softHyphen/>
      </w:r>
      <w:r w:rsidR="007C73BE" w:rsidRPr="007C73BE">
        <w:rPr>
          <w:rStyle w:val="a6"/>
          <w:rFonts w:cs="Times New Roman"/>
          <w:i w:val="0"/>
          <w:color w:val="000000"/>
          <w:szCs w:val="24"/>
        </w:rPr>
        <w:t>ми</w:t>
      </w:r>
      <w:r w:rsidR="007C73BE">
        <w:rPr>
          <w:rStyle w:val="a6"/>
          <w:rFonts w:cs="Times New Roman"/>
          <w:i w:val="0"/>
          <w:color w:val="000000"/>
          <w:szCs w:val="24"/>
        </w:rPr>
        <w:softHyphen/>
      </w:r>
      <w:r w:rsidR="007C73BE" w:rsidRPr="007C73BE">
        <w:rPr>
          <w:rStyle w:val="a6"/>
          <w:rFonts w:cs="Times New Roman"/>
          <w:i w:val="0"/>
          <w:color w:val="000000"/>
          <w:szCs w:val="24"/>
        </w:rPr>
        <w:t>нисценцией ветхозаветного библейского текста (</w:t>
      </w:r>
      <w:proofErr w:type="gramStart"/>
      <w:r w:rsidR="007C73BE" w:rsidRPr="007C73BE">
        <w:rPr>
          <w:rStyle w:val="a6"/>
          <w:rFonts w:cs="Times New Roman"/>
          <w:i w:val="0"/>
          <w:color w:val="000000"/>
          <w:szCs w:val="24"/>
        </w:rPr>
        <w:t>Танах</w:t>
      </w:r>
      <w:proofErr w:type="gramEnd"/>
      <w:r w:rsidR="007C73BE" w:rsidRPr="007C73BE">
        <w:rPr>
          <w:rStyle w:val="a6"/>
          <w:rFonts w:cs="Times New Roman"/>
          <w:i w:val="0"/>
          <w:color w:val="000000"/>
          <w:szCs w:val="24"/>
        </w:rPr>
        <w:t xml:space="preserve">). Сравните: </w:t>
      </w:r>
      <w:r w:rsidR="007C73BE" w:rsidRPr="007C73BE">
        <w:rPr>
          <w:rStyle w:val="articletext"/>
          <w:i/>
          <w:szCs w:val="24"/>
        </w:rPr>
        <w:t xml:space="preserve">Человек – как трава, дни его, как цветок полевой, так отцветает он, потому что ветер прошел по нему – и нет его, и место его больше не узнает его (Псалтирь, псалом 103). </w:t>
      </w:r>
      <w:r w:rsidR="007C73BE" w:rsidRPr="007C73BE">
        <w:rPr>
          <w:rStyle w:val="articletext"/>
          <w:szCs w:val="24"/>
        </w:rPr>
        <w:t>Какую худо</w:t>
      </w:r>
      <w:r w:rsidR="007C73BE">
        <w:rPr>
          <w:rStyle w:val="articletext"/>
          <w:szCs w:val="24"/>
        </w:rPr>
        <w:softHyphen/>
      </w:r>
      <w:r w:rsidR="007C73BE" w:rsidRPr="007C73BE">
        <w:rPr>
          <w:rStyle w:val="articletext"/>
          <w:szCs w:val="24"/>
        </w:rPr>
        <w:t>жест</w:t>
      </w:r>
      <w:r w:rsidR="007C73BE">
        <w:rPr>
          <w:rStyle w:val="articletext"/>
          <w:szCs w:val="24"/>
        </w:rPr>
        <w:softHyphen/>
      </w:r>
      <w:r w:rsidR="007C73BE" w:rsidRPr="007C73BE">
        <w:rPr>
          <w:rStyle w:val="articletext"/>
          <w:szCs w:val="24"/>
        </w:rPr>
        <w:t xml:space="preserve">венную задачу реализует А. </w:t>
      </w:r>
      <w:proofErr w:type="spellStart"/>
      <w:r w:rsidR="007C73BE" w:rsidRPr="007C73BE">
        <w:rPr>
          <w:rStyle w:val="articletext"/>
          <w:szCs w:val="24"/>
        </w:rPr>
        <w:t>Грифиус</w:t>
      </w:r>
      <w:proofErr w:type="spellEnd"/>
      <w:r w:rsidR="007C73BE" w:rsidRPr="007C73BE">
        <w:rPr>
          <w:rStyle w:val="articletext"/>
          <w:szCs w:val="24"/>
        </w:rPr>
        <w:t xml:space="preserve"> благодаря данной реминисценции? </w:t>
      </w:r>
      <w:r w:rsidR="007C73BE" w:rsidRPr="007C73BE">
        <w:rPr>
          <w:rStyle w:val="a6"/>
          <w:rFonts w:cs="Times New Roman"/>
          <w:i w:val="0"/>
          <w:color w:val="000000"/>
          <w:szCs w:val="24"/>
        </w:rPr>
        <w:t>Сформулируйте одним предложением художественную идею сонета «Все бренно...».</w:t>
      </w:r>
    </w:p>
    <w:p w:rsidR="003E3046" w:rsidRPr="007C73BE" w:rsidRDefault="003E3046" w:rsidP="00CB57EF">
      <w:pPr>
        <w:jc w:val="both"/>
        <w:rPr>
          <w:sz w:val="16"/>
          <w:szCs w:val="16"/>
        </w:rPr>
      </w:pPr>
    </w:p>
    <w:p w:rsidR="00CB57EF" w:rsidRDefault="003E3046" w:rsidP="003E3046">
      <w:pPr>
        <w:spacing w:after="60"/>
        <w:jc w:val="both"/>
        <w:rPr>
          <w:szCs w:val="24"/>
        </w:rPr>
      </w:pPr>
      <w:r>
        <w:rPr>
          <w:szCs w:val="24"/>
        </w:rPr>
        <w:t>3</w:t>
      </w:r>
      <w:r w:rsidR="00CB57EF" w:rsidRPr="00CB57EF">
        <w:rPr>
          <w:szCs w:val="24"/>
        </w:rPr>
        <w:t xml:space="preserve">. </w:t>
      </w:r>
      <w:r w:rsidR="007C73BE" w:rsidRPr="007C73BE">
        <w:rPr>
          <w:szCs w:val="24"/>
        </w:rPr>
        <w:t>Какому историческому событию посвящен сонет «Слезы Отечества, год 1636»? По сво</w:t>
      </w:r>
      <w:r w:rsidR="007C73BE">
        <w:rPr>
          <w:szCs w:val="24"/>
        </w:rPr>
        <w:softHyphen/>
      </w:r>
      <w:r w:rsidR="007C73BE" w:rsidRPr="007C73BE">
        <w:rPr>
          <w:szCs w:val="24"/>
        </w:rPr>
        <w:t>ей структуре стихотворение разбивается на три смысловые части: введение (называется тема), образное изображение войны и комментарий к заданной теме. Где, по вашему мне</w:t>
      </w:r>
      <w:r w:rsidR="007C73BE">
        <w:rPr>
          <w:szCs w:val="24"/>
        </w:rPr>
        <w:softHyphen/>
      </w:r>
      <w:r w:rsidR="007C73BE" w:rsidRPr="007C73BE">
        <w:rPr>
          <w:szCs w:val="24"/>
        </w:rPr>
        <w:t>нию, пролегают границы между вышеназванными частями? Какие стилистические средст</w:t>
      </w:r>
      <w:r w:rsidR="007C73BE">
        <w:rPr>
          <w:szCs w:val="24"/>
        </w:rPr>
        <w:softHyphen/>
      </w:r>
      <w:r w:rsidR="007C73BE" w:rsidRPr="007C73BE">
        <w:rPr>
          <w:szCs w:val="24"/>
        </w:rPr>
        <w:t>ва помогают автору создать натуралистическую картину п</w:t>
      </w:r>
      <w:bookmarkStart w:id="0" w:name="_GoBack"/>
      <w:bookmarkEnd w:id="0"/>
      <w:r w:rsidR="007C73BE" w:rsidRPr="007C73BE">
        <w:rPr>
          <w:szCs w:val="24"/>
        </w:rPr>
        <w:t>роисходящего? Как можно про</w:t>
      </w:r>
      <w:r w:rsidR="007C73BE">
        <w:rPr>
          <w:szCs w:val="24"/>
        </w:rPr>
        <w:softHyphen/>
      </w:r>
      <w:r w:rsidR="007C73BE" w:rsidRPr="007C73BE">
        <w:rPr>
          <w:szCs w:val="24"/>
        </w:rPr>
        <w:lastRenderedPageBreak/>
        <w:t>интерпретировать заглавие стихотворения? О чем оно сообщает читателю? В тексте сти</w:t>
      </w:r>
      <w:r w:rsidR="007C73BE">
        <w:rPr>
          <w:szCs w:val="24"/>
        </w:rPr>
        <w:softHyphen/>
      </w:r>
      <w:r w:rsidR="007C73BE" w:rsidRPr="007C73BE">
        <w:rPr>
          <w:szCs w:val="24"/>
        </w:rPr>
        <w:t>хо</w:t>
      </w:r>
      <w:r w:rsidR="007C73BE">
        <w:rPr>
          <w:szCs w:val="24"/>
        </w:rPr>
        <w:softHyphen/>
      </w:r>
      <w:r w:rsidR="007C73BE" w:rsidRPr="007C73BE">
        <w:rPr>
          <w:szCs w:val="24"/>
        </w:rPr>
        <w:t>творения дважды встречаются аллюзии на Откровение Иоанна Богослова: ревущая тру</w:t>
      </w:r>
      <w:r w:rsidR="007C73BE">
        <w:rPr>
          <w:szCs w:val="24"/>
        </w:rPr>
        <w:softHyphen/>
      </w:r>
      <w:r w:rsidR="007C73BE" w:rsidRPr="007C73BE">
        <w:rPr>
          <w:szCs w:val="24"/>
        </w:rPr>
        <w:t>ба и три шестилетия. Каким образом библейский те</w:t>
      </w:r>
      <w:proofErr w:type="gramStart"/>
      <w:r w:rsidR="007C73BE" w:rsidRPr="007C73BE">
        <w:rPr>
          <w:szCs w:val="24"/>
        </w:rPr>
        <w:t>кст св</w:t>
      </w:r>
      <w:proofErr w:type="gramEnd"/>
      <w:r w:rsidR="007C73BE" w:rsidRPr="007C73BE">
        <w:rPr>
          <w:szCs w:val="24"/>
        </w:rPr>
        <w:t xml:space="preserve">язан со стихотворением </w:t>
      </w:r>
      <w:proofErr w:type="spellStart"/>
      <w:r w:rsidR="007C73BE" w:rsidRPr="007C73BE">
        <w:rPr>
          <w:szCs w:val="24"/>
        </w:rPr>
        <w:t>Гри</w:t>
      </w:r>
      <w:r w:rsidR="007C73BE">
        <w:rPr>
          <w:szCs w:val="24"/>
        </w:rPr>
        <w:softHyphen/>
      </w:r>
      <w:r w:rsidR="007C73BE" w:rsidRPr="007C73BE">
        <w:rPr>
          <w:szCs w:val="24"/>
        </w:rPr>
        <w:t>фиуса</w:t>
      </w:r>
      <w:proofErr w:type="spellEnd"/>
      <w:r w:rsidR="007C73BE" w:rsidRPr="007C73BE">
        <w:rPr>
          <w:szCs w:val="24"/>
        </w:rPr>
        <w:t>?</w:t>
      </w:r>
    </w:p>
    <w:p w:rsidR="007C73BE" w:rsidRPr="007C73BE" w:rsidRDefault="007C73BE" w:rsidP="003E3046">
      <w:pPr>
        <w:spacing w:after="60"/>
        <w:jc w:val="both"/>
        <w:rPr>
          <w:sz w:val="16"/>
          <w:szCs w:val="16"/>
        </w:rPr>
      </w:pPr>
    </w:p>
    <w:p w:rsidR="009C7D3A" w:rsidRDefault="007C73BE" w:rsidP="003E3046">
      <w:pPr>
        <w:spacing w:after="60"/>
        <w:jc w:val="both"/>
        <w:rPr>
          <w:szCs w:val="24"/>
        </w:rPr>
      </w:pPr>
      <w:r>
        <w:rPr>
          <w:szCs w:val="24"/>
        </w:rPr>
        <w:t xml:space="preserve">4. </w:t>
      </w:r>
      <w:r w:rsidR="009C7D3A">
        <w:rPr>
          <w:szCs w:val="24"/>
        </w:rPr>
        <w:t xml:space="preserve">В заглавиях некоторых стихотворений </w:t>
      </w:r>
      <w:proofErr w:type="spellStart"/>
      <w:r w:rsidR="009C7D3A">
        <w:rPr>
          <w:szCs w:val="24"/>
        </w:rPr>
        <w:t>Грифиуса</w:t>
      </w:r>
      <w:proofErr w:type="spellEnd"/>
      <w:r w:rsidR="009C7D3A">
        <w:rPr>
          <w:szCs w:val="24"/>
        </w:rPr>
        <w:t xml:space="preserve"> обо</w:t>
      </w:r>
      <w:r w:rsidR="000A59AA">
        <w:rPr>
          <w:szCs w:val="24"/>
        </w:rPr>
        <w:t>значен год их создания –</w:t>
      </w:r>
      <w:r w:rsidR="009C7D3A">
        <w:rPr>
          <w:szCs w:val="24"/>
        </w:rPr>
        <w:t xml:space="preserve"> «Слезы Оте</w:t>
      </w:r>
      <w:r w:rsidR="000A59AA">
        <w:rPr>
          <w:szCs w:val="24"/>
        </w:rPr>
        <w:softHyphen/>
      </w:r>
      <w:r w:rsidR="009C7D3A">
        <w:rPr>
          <w:szCs w:val="24"/>
        </w:rPr>
        <w:t>чества, год 1636», «На завершение года 1648», «На завершение года 1650».</w:t>
      </w:r>
      <w:r w:rsidR="000A59AA">
        <w:rPr>
          <w:szCs w:val="24"/>
        </w:rPr>
        <w:t xml:space="preserve"> Как вы ду</w:t>
      </w:r>
      <w:r w:rsidR="000A59AA">
        <w:rPr>
          <w:szCs w:val="24"/>
        </w:rPr>
        <w:softHyphen/>
        <w:t>маете, почему? Какая тема объединяет указанные стихотворения? Как движется мысль по</w:t>
      </w:r>
      <w:r w:rsidR="000A59AA">
        <w:rPr>
          <w:szCs w:val="24"/>
        </w:rPr>
        <w:softHyphen/>
        <w:t>э</w:t>
      </w:r>
      <w:r w:rsidR="000A59AA">
        <w:rPr>
          <w:szCs w:val="24"/>
        </w:rPr>
        <w:softHyphen/>
        <w:t>та от стихотворения к стихотворению? Что изменяется в Германии?</w:t>
      </w:r>
    </w:p>
    <w:p w:rsidR="000A59AA" w:rsidRDefault="000A59AA" w:rsidP="003E3046">
      <w:pPr>
        <w:spacing w:after="60"/>
        <w:jc w:val="both"/>
        <w:rPr>
          <w:szCs w:val="24"/>
        </w:rPr>
      </w:pPr>
    </w:p>
    <w:p w:rsidR="007C73BE" w:rsidRPr="007C73BE" w:rsidRDefault="000A59AA" w:rsidP="003E3046">
      <w:pPr>
        <w:spacing w:after="60"/>
        <w:jc w:val="both"/>
        <w:rPr>
          <w:szCs w:val="24"/>
        </w:rPr>
      </w:pPr>
      <w:r>
        <w:rPr>
          <w:szCs w:val="24"/>
        </w:rPr>
        <w:t xml:space="preserve">5. </w:t>
      </w:r>
      <w:r w:rsidR="007C73BE">
        <w:rPr>
          <w:szCs w:val="24"/>
        </w:rPr>
        <w:t>Прочитайте стихотворение «Одиночество» и определите, соответствует ли его постро</w:t>
      </w:r>
      <w:r w:rsidR="007C73BE">
        <w:rPr>
          <w:szCs w:val="24"/>
        </w:rPr>
        <w:softHyphen/>
        <w:t xml:space="preserve">ение традиционной для </w:t>
      </w:r>
      <w:proofErr w:type="spellStart"/>
      <w:r w:rsidR="007C73BE">
        <w:rPr>
          <w:szCs w:val="24"/>
        </w:rPr>
        <w:t>Грифиуса</w:t>
      </w:r>
      <w:proofErr w:type="spellEnd"/>
      <w:r w:rsidR="007C73BE">
        <w:rPr>
          <w:szCs w:val="24"/>
        </w:rPr>
        <w:t xml:space="preserve"> структуре сонета</w:t>
      </w:r>
      <w:r w:rsidR="00837D84">
        <w:rPr>
          <w:szCs w:val="24"/>
        </w:rPr>
        <w:t xml:space="preserve"> (см. лекцию)</w:t>
      </w:r>
      <w:r w:rsidR="007C73BE">
        <w:rPr>
          <w:szCs w:val="24"/>
        </w:rPr>
        <w:t xml:space="preserve">. </w:t>
      </w:r>
      <w:r w:rsidR="00C53529">
        <w:rPr>
          <w:szCs w:val="24"/>
        </w:rPr>
        <w:t>Обоснуйте</w:t>
      </w:r>
      <w:r w:rsidR="007C73BE">
        <w:rPr>
          <w:szCs w:val="24"/>
        </w:rPr>
        <w:t xml:space="preserve"> свое мне</w:t>
      </w:r>
      <w:r w:rsidR="00837D84">
        <w:rPr>
          <w:szCs w:val="24"/>
        </w:rPr>
        <w:softHyphen/>
      </w:r>
      <w:r w:rsidR="007C73BE">
        <w:rPr>
          <w:szCs w:val="24"/>
        </w:rPr>
        <w:t>ние.</w:t>
      </w:r>
      <w:r w:rsidR="00C53529">
        <w:rPr>
          <w:szCs w:val="24"/>
        </w:rPr>
        <w:t xml:space="preserve"> Подберите иллюстрацию, которая, по вашему мнению, отражает смысл стихотворения. Обоснуйте свой выбор.</w:t>
      </w:r>
    </w:p>
    <w:tbl>
      <w:tblPr>
        <w:tblStyle w:val="a7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386"/>
      </w:tblGrid>
      <w:tr w:rsidR="007C73BE" w:rsidRPr="00E31BDD" w:rsidTr="00C53529">
        <w:tc>
          <w:tcPr>
            <w:tcW w:w="5104" w:type="dxa"/>
          </w:tcPr>
          <w:p w:rsidR="00C53529" w:rsidRDefault="00C53529" w:rsidP="0057258B">
            <w:pPr>
              <w:rPr>
                <w:rStyle w:val="a6"/>
                <w:rFonts w:cs="Times New Roman"/>
                <w:b/>
                <w:i w:val="0"/>
                <w:color w:val="000000"/>
                <w:sz w:val="20"/>
                <w:szCs w:val="20"/>
              </w:rPr>
            </w:pPr>
          </w:p>
          <w:p w:rsidR="007C73BE" w:rsidRPr="00C53529" w:rsidRDefault="007C73BE" w:rsidP="0057258B">
            <w:pPr>
              <w:rPr>
                <w:rStyle w:val="a6"/>
                <w:rFonts w:cs="Times New Roman"/>
                <w:b/>
                <w:i w:val="0"/>
                <w:color w:val="000000"/>
                <w:sz w:val="20"/>
                <w:szCs w:val="20"/>
              </w:rPr>
            </w:pPr>
            <w:r w:rsidRPr="00A90BD0">
              <w:rPr>
                <w:rStyle w:val="a6"/>
                <w:rFonts w:cs="Times New Roman"/>
                <w:b/>
                <w:i w:val="0"/>
                <w:color w:val="000000"/>
                <w:sz w:val="20"/>
                <w:szCs w:val="20"/>
                <w:lang w:val="de-DE"/>
              </w:rPr>
              <w:t>Es</w:t>
            </w:r>
            <w:r w:rsidRPr="00C53529">
              <w:rPr>
                <w:rStyle w:val="a6"/>
                <w:rFonts w:cs="Times New Roman"/>
                <w:b/>
                <w:i w:val="0"/>
                <w:color w:val="000000"/>
                <w:sz w:val="20"/>
                <w:szCs w:val="20"/>
              </w:rPr>
              <w:t xml:space="preserve"> </w:t>
            </w:r>
            <w:r w:rsidRPr="00A90BD0">
              <w:rPr>
                <w:rStyle w:val="a6"/>
                <w:rFonts w:cs="Times New Roman"/>
                <w:b/>
                <w:i w:val="0"/>
                <w:color w:val="000000"/>
                <w:sz w:val="20"/>
                <w:szCs w:val="20"/>
                <w:lang w:val="de-DE"/>
              </w:rPr>
              <w:t>ist</w:t>
            </w:r>
            <w:r w:rsidRPr="00C53529">
              <w:rPr>
                <w:rStyle w:val="a6"/>
                <w:rFonts w:cs="Times New Roman"/>
                <w:b/>
                <w:i w:val="0"/>
                <w:color w:val="000000"/>
                <w:sz w:val="20"/>
                <w:szCs w:val="20"/>
              </w:rPr>
              <w:t xml:space="preserve"> </w:t>
            </w:r>
            <w:r w:rsidRPr="00A90BD0">
              <w:rPr>
                <w:rStyle w:val="a6"/>
                <w:rFonts w:cs="Times New Roman"/>
                <w:b/>
                <w:i w:val="0"/>
                <w:color w:val="000000"/>
                <w:sz w:val="20"/>
                <w:szCs w:val="20"/>
                <w:lang w:val="de-DE"/>
              </w:rPr>
              <w:t>alles</w:t>
            </w:r>
            <w:r w:rsidRPr="00C53529">
              <w:rPr>
                <w:rStyle w:val="a6"/>
                <w:rFonts w:cs="Times New Roman"/>
                <w:b/>
                <w:i w:val="0"/>
                <w:color w:val="000000"/>
                <w:sz w:val="20"/>
                <w:szCs w:val="20"/>
              </w:rPr>
              <w:t xml:space="preserve"> </w:t>
            </w:r>
            <w:r w:rsidRPr="00A90BD0">
              <w:rPr>
                <w:rStyle w:val="a6"/>
                <w:rFonts w:cs="Times New Roman"/>
                <w:b/>
                <w:i w:val="0"/>
                <w:color w:val="000000"/>
                <w:sz w:val="20"/>
                <w:szCs w:val="20"/>
                <w:lang w:val="de-DE"/>
              </w:rPr>
              <w:t>eitel</w:t>
            </w:r>
          </w:p>
          <w:p w:rsidR="007C73BE" w:rsidRPr="00C53529" w:rsidRDefault="007C73BE" w:rsidP="0057258B">
            <w:pPr>
              <w:jc w:val="both"/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</w:pPr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  <w:t>Du</w:t>
            </w:r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</w:rPr>
              <w:t xml:space="preserve"> </w:t>
            </w:r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  <w:t>siehst</w:t>
            </w:r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</w:rPr>
              <w:t xml:space="preserve">, </w:t>
            </w:r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  <w:t>wohin</w:t>
            </w:r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</w:rPr>
              <w:t xml:space="preserve"> </w:t>
            </w:r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  <w:t>du</w:t>
            </w:r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</w:rPr>
              <w:t xml:space="preserve"> </w:t>
            </w:r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  <w:t>siehst</w:t>
            </w:r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</w:rPr>
              <w:t xml:space="preserve">, </w:t>
            </w:r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  <w:t>nur Eitelkeit auf Erden.</w:t>
            </w:r>
          </w:p>
          <w:p w:rsidR="007C73BE" w:rsidRPr="00C53529" w:rsidRDefault="007C73BE" w:rsidP="0057258B">
            <w:pPr>
              <w:jc w:val="both"/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</w:pPr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  <w:t>Was dieser heute baut, reißt jener morgen ein:</w:t>
            </w:r>
          </w:p>
          <w:p w:rsidR="007C73BE" w:rsidRPr="00C53529" w:rsidRDefault="007C73BE" w:rsidP="0057258B">
            <w:pPr>
              <w:jc w:val="both"/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</w:pPr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  <w:t xml:space="preserve">Wo </w:t>
            </w:r>
            <w:proofErr w:type="spellStart"/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  <w:t>itzund</w:t>
            </w:r>
            <w:proofErr w:type="spellEnd"/>
            <w:r w:rsidRPr="00C53529">
              <w:rPr>
                <w:rStyle w:val="aa"/>
                <w:rFonts w:cs="Times New Roman"/>
                <w:i/>
                <w:color w:val="000000"/>
                <w:sz w:val="20"/>
                <w:szCs w:val="20"/>
                <w:lang w:val="de-DE"/>
              </w:rPr>
              <w:footnoteReference w:id="1"/>
            </w:r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  <w:t xml:space="preserve"> Städte </w:t>
            </w:r>
            <w:proofErr w:type="spellStart"/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  <w:t>stehn</w:t>
            </w:r>
            <w:proofErr w:type="spellEnd"/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  <w:t>, wird eine Wiese sein,</w:t>
            </w:r>
          </w:p>
          <w:p w:rsidR="007C73BE" w:rsidRPr="00C53529" w:rsidRDefault="007C73BE" w:rsidP="0057258B">
            <w:pPr>
              <w:jc w:val="both"/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</w:pPr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  <w:t xml:space="preserve">Auf der ein </w:t>
            </w:r>
            <w:proofErr w:type="spellStart"/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  <w:t>Schäferskind</w:t>
            </w:r>
            <w:proofErr w:type="spellEnd"/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  <w:t xml:space="preserve"> wird spielen mit den Herden.</w:t>
            </w:r>
          </w:p>
          <w:p w:rsidR="007C73BE" w:rsidRPr="00C53529" w:rsidRDefault="007C73BE" w:rsidP="0057258B">
            <w:pPr>
              <w:jc w:val="both"/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</w:pPr>
          </w:p>
          <w:p w:rsidR="007C73BE" w:rsidRPr="00C53529" w:rsidRDefault="007C73BE" w:rsidP="0057258B">
            <w:pPr>
              <w:jc w:val="both"/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</w:pPr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  <w:t xml:space="preserve">Was </w:t>
            </w:r>
            <w:proofErr w:type="spellStart"/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  <w:t>itzund</w:t>
            </w:r>
            <w:proofErr w:type="spellEnd"/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  <w:t xml:space="preserve"> prächtig blüht, soll bald zertreten werden.</w:t>
            </w:r>
          </w:p>
          <w:p w:rsidR="007C73BE" w:rsidRPr="00C53529" w:rsidRDefault="007C73BE" w:rsidP="0057258B">
            <w:pPr>
              <w:jc w:val="both"/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</w:pPr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  <w:t xml:space="preserve">Was </w:t>
            </w:r>
            <w:proofErr w:type="spellStart"/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  <w:t>itzt</w:t>
            </w:r>
            <w:proofErr w:type="spellEnd"/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  <w:t xml:space="preserve"> so pocht</w:t>
            </w:r>
            <w:r w:rsidRPr="00C53529">
              <w:rPr>
                <w:rStyle w:val="aa"/>
                <w:rFonts w:cs="Times New Roman"/>
                <w:i/>
                <w:color w:val="000000"/>
                <w:sz w:val="20"/>
                <w:szCs w:val="20"/>
                <w:lang w:val="de-DE"/>
              </w:rPr>
              <w:footnoteReference w:id="2"/>
            </w:r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  <w:t xml:space="preserve"> und trotzt, ist morgen Asch und Bein.</w:t>
            </w:r>
          </w:p>
          <w:p w:rsidR="007C73BE" w:rsidRPr="00C53529" w:rsidRDefault="007C73BE" w:rsidP="0057258B">
            <w:pPr>
              <w:jc w:val="both"/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</w:pPr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  <w:t>Nichts ist, das ewig sei, kein Erz, kein Marmorstein.</w:t>
            </w:r>
          </w:p>
          <w:p w:rsidR="007C73BE" w:rsidRPr="00C53529" w:rsidRDefault="007C73BE" w:rsidP="0057258B">
            <w:pPr>
              <w:jc w:val="both"/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</w:pPr>
            <w:proofErr w:type="spellStart"/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  <w:t>Itzt</w:t>
            </w:r>
            <w:proofErr w:type="spellEnd"/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  <w:t xml:space="preserve"> lacht das Glück uns an, bald donnern die Beschwerden.</w:t>
            </w:r>
          </w:p>
          <w:p w:rsidR="007C73BE" w:rsidRPr="00C53529" w:rsidRDefault="007C73BE" w:rsidP="0057258B">
            <w:pPr>
              <w:jc w:val="both"/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</w:pPr>
          </w:p>
          <w:p w:rsidR="007C73BE" w:rsidRPr="00C53529" w:rsidRDefault="007C73BE" w:rsidP="0057258B">
            <w:pPr>
              <w:jc w:val="both"/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</w:pPr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  <w:t xml:space="preserve">Der hohen Taten Ruhm muss wie ein Traum </w:t>
            </w:r>
            <w:proofErr w:type="spellStart"/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  <w:t>vergehn</w:t>
            </w:r>
            <w:proofErr w:type="spellEnd"/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  <w:t>.</w:t>
            </w:r>
          </w:p>
          <w:p w:rsidR="007C73BE" w:rsidRPr="00C53529" w:rsidRDefault="007C73BE" w:rsidP="0057258B">
            <w:pPr>
              <w:jc w:val="both"/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</w:pPr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  <w:t xml:space="preserve">Soll denn das Spiel der Zeit, der leichte Mensch </w:t>
            </w:r>
            <w:proofErr w:type="spellStart"/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  <w:t>bestehn</w:t>
            </w:r>
            <w:proofErr w:type="spellEnd"/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  <w:t>?</w:t>
            </w:r>
          </w:p>
          <w:p w:rsidR="007C73BE" w:rsidRPr="00C53529" w:rsidRDefault="007C73BE" w:rsidP="0057258B">
            <w:pPr>
              <w:jc w:val="both"/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</w:pPr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  <w:t>Ach! was ist alles dies, was wir für köstlich achten,</w:t>
            </w:r>
          </w:p>
          <w:p w:rsidR="007C73BE" w:rsidRPr="00C53529" w:rsidRDefault="007C73BE" w:rsidP="0057258B">
            <w:pPr>
              <w:jc w:val="both"/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</w:pPr>
          </w:p>
          <w:p w:rsidR="007C73BE" w:rsidRPr="00C53529" w:rsidRDefault="007C73BE" w:rsidP="0057258B">
            <w:pPr>
              <w:jc w:val="both"/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</w:pPr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  <w:t>Als schlechte Nichtigkeit, als Schatten, Staub und Wind;</w:t>
            </w:r>
          </w:p>
          <w:p w:rsidR="007C73BE" w:rsidRPr="00C53529" w:rsidRDefault="007C73BE" w:rsidP="0057258B">
            <w:pPr>
              <w:jc w:val="both"/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</w:pPr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  <w:t xml:space="preserve">Als eine </w:t>
            </w:r>
            <w:proofErr w:type="spellStart"/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  <w:t>Wiesenblum</w:t>
            </w:r>
            <w:proofErr w:type="spellEnd"/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  <w:t xml:space="preserve">, die man nicht wieder </w:t>
            </w:r>
            <w:proofErr w:type="spellStart"/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  <w:t>find't</w:t>
            </w:r>
            <w:proofErr w:type="spellEnd"/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  <w:t>.</w:t>
            </w:r>
          </w:p>
          <w:p w:rsidR="007C73BE" w:rsidRPr="00C53529" w:rsidRDefault="007C73BE" w:rsidP="0057258B">
            <w:pPr>
              <w:jc w:val="both"/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</w:pPr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  <w:t>Noch will, was ewig ist, kein einig</w:t>
            </w:r>
            <w:r w:rsidRPr="00C53529">
              <w:rPr>
                <w:rStyle w:val="aa"/>
                <w:rFonts w:cs="Times New Roman"/>
                <w:i/>
                <w:color w:val="000000"/>
                <w:sz w:val="20"/>
                <w:szCs w:val="20"/>
                <w:lang w:val="de-DE"/>
              </w:rPr>
              <w:footnoteReference w:id="3"/>
            </w:r>
            <w:r w:rsidRPr="00C53529">
              <w:rPr>
                <w:rStyle w:val="a6"/>
                <w:rFonts w:cs="Times New Roman"/>
                <w:i w:val="0"/>
                <w:color w:val="000000"/>
                <w:sz w:val="20"/>
                <w:szCs w:val="20"/>
                <w:lang w:val="de-DE"/>
              </w:rPr>
              <w:t xml:space="preserve"> Mensch betrachten!</w:t>
            </w:r>
          </w:p>
          <w:p w:rsidR="007C73BE" w:rsidRPr="00C53529" w:rsidRDefault="007C73BE" w:rsidP="0057258B">
            <w:pPr>
              <w:ind w:hanging="1418"/>
              <w:jc w:val="both"/>
              <w:rPr>
                <w:rStyle w:val="a6"/>
                <w:rFonts w:ascii="Verdana" w:hAnsi="Verdana"/>
                <w:i w:val="0"/>
                <w:color w:val="000000"/>
                <w:sz w:val="20"/>
                <w:szCs w:val="20"/>
                <w:lang w:val="de-DE"/>
              </w:rPr>
            </w:pPr>
          </w:p>
          <w:p w:rsidR="007C73BE" w:rsidRPr="00C53529" w:rsidRDefault="007C73BE" w:rsidP="0057258B">
            <w:pPr>
              <w:ind w:hanging="1418"/>
              <w:jc w:val="both"/>
              <w:rPr>
                <w:rStyle w:val="a6"/>
                <w:rFonts w:ascii="Verdana" w:hAnsi="Verdana"/>
                <w:i w:val="0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5386" w:type="dxa"/>
          </w:tcPr>
          <w:p w:rsidR="00C53529" w:rsidRDefault="00C53529" w:rsidP="0057258B">
            <w:pPr>
              <w:ind w:left="176"/>
              <w:rPr>
                <w:b/>
                <w:color w:val="000000"/>
                <w:sz w:val="20"/>
                <w:szCs w:val="20"/>
              </w:rPr>
            </w:pPr>
          </w:p>
          <w:p w:rsidR="007C73BE" w:rsidRPr="00A90BD0" w:rsidRDefault="007C73BE" w:rsidP="0057258B">
            <w:pPr>
              <w:ind w:left="176"/>
              <w:rPr>
                <w:b/>
                <w:color w:val="000000"/>
                <w:sz w:val="20"/>
                <w:szCs w:val="20"/>
              </w:rPr>
            </w:pPr>
            <w:r w:rsidRPr="00A90BD0">
              <w:rPr>
                <w:b/>
                <w:color w:val="000000"/>
                <w:sz w:val="20"/>
                <w:szCs w:val="20"/>
              </w:rPr>
              <w:t>Все бренно...</w:t>
            </w:r>
          </w:p>
          <w:p w:rsidR="007C73BE" w:rsidRPr="00BB5747" w:rsidRDefault="007C73BE" w:rsidP="0057258B">
            <w:pPr>
              <w:ind w:left="176"/>
              <w:rPr>
                <w:color w:val="000000"/>
                <w:sz w:val="20"/>
                <w:szCs w:val="20"/>
              </w:rPr>
            </w:pPr>
            <w:r w:rsidRPr="00E31BDD">
              <w:rPr>
                <w:color w:val="000000"/>
                <w:sz w:val="20"/>
                <w:szCs w:val="20"/>
              </w:rPr>
              <w:t xml:space="preserve">Куда ни кинешь взор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E31BDD">
              <w:rPr>
                <w:color w:val="000000"/>
                <w:sz w:val="20"/>
                <w:szCs w:val="20"/>
              </w:rPr>
              <w:t xml:space="preserve"> все, все на свете бренно. </w:t>
            </w:r>
          </w:p>
          <w:p w:rsidR="007C73BE" w:rsidRPr="009F2438" w:rsidRDefault="007C73BE" w:rsidP="0057258B">
            <w:pPr>
              <w:ind w:left="1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 нынче </w:t>
            </w:r>
            <w:r w:rsidRPr="00E31BDD">
              <w:rPr>
                <w:color w:val="000000"/>
                <w:sz w:val="20"/>
                <w:szCs w:val="20"/>
              </w:rPr>
              <w:t xml:space="preserve">ставишь дом? Мне жаль твоих трудов. </w:t>
            </w:r>
          </w:p>
          <w:p w:rsidR="007C73BE" w:rsidRPr="00E31BDD" w:rsidRDefault="007C73BE" w:rsidP="0057258B">
            <w:pPr>
              <w:ind w:left="176"/>
              <w:rPr>
                <w:color w:val="000000"/>
                <w:sz w:val="20"/>
                <w:szCs w:val="20"/>
              </w:rPr>
            </w:pPr>
            <w:r w:rsidRPr="00E31BDD">
              <w:rPr>
                <w:color w:val="000000"/>
                <w:sz w:val="20"/>
                <w:szCs w:val="20"/>
              </w:rPr>
              <w:t xml:space="preserve">Поля раскинутся на месте городов, </w:t>
            </w:r>
          </w:p>
          <w:p w:rsidR="007C73BE" w:rsidRPr="00E31BDD" w:rsidRDefault="007C73BE" w:rsidP="0057258B">
            <w:pPr>
              <w:ind w:left="176"/>
              <w:rPr>
                <w:color w:val="000000"/>
                <w:sz w:val="20"/>
                <w:szCs w:val="20"/>
              </w:rPr>
            </w:pPr>
            <w:r w:rsidRPr="00E31BDD">
              <w:rPr>
                <w:color w:val="000000"/>
                <w:sz w:val="20"/>
                <w:szCs w:val="20"/>
              </w:rPr>
              <w:t xml:space="preserve">Где будут пастухи пасти стада смиренно. </w:t>
            </w:r>
          </w:p>
          <w:p w:rsidR="007C73BE" w:rsidRPr="00E31BDD" w:rsidRDefault="007C73BE" w:rsidP="0057258B">
            <w:pPr>
              <w:ind w:left="176"/>
              <w:rPr>
                <w:color w:val="000000"/>
                <w:sz w:val="20"/>
                <w:szCs w:val="20"/>
              </w:rPr>
            </w:pPr>
          </w:p>
          <w:p w:rsidR="007C73BE" w:rsidRPr="009F2438" w:rsidRDefault="007C73BE" w:rsidP="0057258B">
            <w:pPr>
              <w:ind w:left="176"/>
              <w:rPr>
                <w:color w:val="000000"/>
                <w:sz w:val="20"/>
                <w:szCs w:val="20"/>
              </w:rPr>
            </w:pPr>
            <w:r w:rsidRPr="00E31BDD">
              <w:rPr>
                <w:color w:val="000000"/>
                <w:sz w:val="20"/>
                <w:szCs w:val="20"/>
              </w:rPr>
              <w:t xml:space="preserve">Ах, самый пышный цвет завянет непременно. </w:t>
            </w:r>
          </w:p>
          <w:p w:rsidR="007C73BE" w:rsidRPr="009F2438" w:rsidRDefault="007C73BE" w:rsidP="0057258B">
            <w:pPr>
              <w:ind w:left="176"/>
              <w:rPr>
                <w:color w:val="000000"/>
                <w:sz w:val="20"/>
                <w:szCs w:val="20"/>
              </w:rPr>
            </w:pPr>
            <w:r w:rsidRPr="00E31BDD">
              <w:rPr>
                <w:color w:val="000000"/>
                <w:sz w:val="20"/>
                <w:szCs w:val="20"/>
              </w:rPr>
              <w:t xml:space="preserve">Шум жизни сменится молчанием гробов. </w:t>
            </w:r>
          </w:p>
          <w:p w:rsidR="007C73BE" w:rsidRPr="009F2438" w:rsidRDefault="007C73BE" w:rsidP="0057258B">
            <w:pPr>
              <w:ind w:left="176"/>
              <w:rPr>
                <w:color w:val="000000"/>
                <w:sz w:val="20"/>
                <w:szCs w:val="20"/>
              </w:rPr>
            </w:pPr>
            <w:r w:rsidRPr="00E31BDD">
              <w:rPr>
                <w:color w:val="000000"/>
                <w:sz w:val="20"/>
                <w:szCs w:val="20"/>
              </w:rPr>
              <w:t xml:space="preserve">И </w:t>
            </w:r>
            <w:proofErr w:type="gramStart"/>
            <w:r w:rsidRPr="00E31BDD">
              <w:rPr>
                <w:color w:val="000000"/>
                <w:sz w:val="20"/>
                <w:szCs w:val="20"/>
              </w:rPr>
              <w:t>мрамор</w:t>
            </w:r>
            <w:proofErr w:type="gramEnd"/>
            <w:r w:rsidRPr="00E31BDD">
              <w:rPr>
                <w:color w:val="000000"/>
                <w:sz w:val="20"/>
                <w:szCs w:val="20"/>
              </w:rPr>
              <w:t xml:space="preserve"> и металл сметет поток годов. </w:t>
            </w:r>
          </w:p>
          <w:p w:rsidR="007C73BE" w:rsidRPr="009F2438" w:rsidRDefault="007C73BE" w:rsidP="0057258B">
            <w:pPr>
              <w:ind w:left="176"/>
              <w:rPr>
                <w:color w:val="000000"/>
                <w:sz w:val="20"/>
                <w:szCs w:val="20"/>
              </w:rPr>
            </w:pPr>
            <w:proofErr w:type="gramStart"/>
            <w:r w:rsidRPr="00E31BDD">
              <w:rPr>
                <w:color w:val="000000"/>
                <w:sz w:val="20"/>
                <w:szCs w:val="20"/>
              </w:rPr>
              <w:t>Счастливых</w:t>
            </w:r>
            <w:proofErr w:type="gramEnd"/>
            <w:r w:rsidRPr="00E31BDD">
              <w:rPr>
                <w:color w:val="000000"/>
                <w:sz w:val="20"/>
                <w:szCs w:val="20"/>
              </w:rPr>
              <w:t xml:space="preserve"> ждет беда... Все так обыкновенно! </w:t>
            </w:r>
          </w:p>
          <w:p w:rsidR="007C73BE" w:rsidRPr="009F2438" w:rsidRDefault="007C73BE" w:rsidP="0057258B">
            <w:pPr>
              <w:ind w:left="176"/>
              <w:rPr>
                <w:color w:val="000000"/>
                <w:sz w:val="20"/>
                <w:szCs w:val="20"/>
              </w:rPr>
            </w:pPr>
          </w:p>
          <w:p w:rsidR="007C73BE" w:rsidRPr="00E31BDD" w:rsidRDefault="007C73BE" w:rsidP="0057258B">
            <w:pPr>
              <w:ind w:left="176"/>
              <w:rPr>
                <w:color w:val="000000"/>
                <w:sz w:val="20"/>
                <w:szCs w:val="20"/>
              </w:rPr>
            </w:pPr>
            <w:r w:rsidRPr="00E31BDD">
              <w:rPr>
                <w:color w:val="000000"/>
                <w:sz w:val="20"/>
                <w:szCs w:val="20"/>
              </w:rPr>
              <w:t xml:space="preserve">Пройдут, что сон пустой, победа, торжество: </w:t>
            </w:r>
          </w:p>
          <w:p w:rsidR="007C73BE" w:rsidRPr="00E31BDD" w:rsidRDefault="007C73BE" w:rsidP="0057258B">
            <w:pPr>
              <w:ind w:left="176"/>
              <w:rPr>
                <w:color w:val="000000"/>
                <w:sz w:val="20"/>
                <w:szCs w:val="20"/>
              </w:rPr>
            </w:pPr>
            <w:r w:rsidRPr="00E31BDD">
              <w:rPr>
                <w:color w:val="000000"/>
                <w:sz w:val="20"/>
                <w:szCs w:val="20"/>
              </w:rPr>
              <w:t xml:space="preserve">Ведь слабый человек не может ничего </w:t>
            </w:r>
          </w:p>
          <w:p w:rsidR="007C73BE" w:rsidRPr="00E31BDD" w:rsidRDefault="007C73BE" w:rsidP="0057258B">
            <w:pPr>
              <w:ind w:left="176"/>
              <w:rPr>
                <w:color w:val="000000"/>
                <w:sz w:val="20"/>
                <w:szCs w:val="20"/>
              </w:rPr>
            </w:pPr>
            <w:r w:rsidRPr="00E31BDD">
              <w:rPr>
                <w:color w:val="000000"/>
                <w:sz w:val="20"/>
                <w:szCs w:val="20"/>
              </w:rPr>
              <w:t xml:space="preserve">Слепой игре времен сам противопоставить. </w:t>
            </w:r>
          </w:p>
          <w:p w:rsidR="007C73BE" w:rsidRPr="00E31BDD" w:rsidRDefault="007C73BE" w:rsidP="0057258B">
            <w:pPr>
              <w:ind w:left="176"/>
              <w:rPr>
                <w:color w:val="000000"/>
                <w:sz w:val="20"/>
                <w:szCs w:val="20"/>
              </w:rPr>
            </w:pPr>
          </w:p>
          <w:p w:rsidR="007C73BE" w:rsidRPr="00BB5747" w:rsidRDefault="007C73BE" w:rsidP="0057258B">
            <w:pPr>
              <w:ind w:left="176"/>
              <w:rPr>
                <w:color w:val="000000"/>
                <w:sz w:val="20"/>
                <w:szCs w:val="20"/>
              </w:rPr>
            </w:pPr>
            <w:r w:rsidRPr="00E31BDD">
              <w:rPr>
                <w:color w:val="000000"/>
                <w:sz w:val="20"/>
                <w:szCs w:val="20"/>
              </w:rPr>
              <w:t xml:space="preserve">Мир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E31BDD">
              <w:rPr>
                <w:color w:val="000000"/>
                <w:sz w:val="20"/>
                <w:szCs w:val="20"/>
              </w:rPr>
              <w:t xml:space="preserve"> это пыль и прах, мир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E31BDD">
              <w:rPr>
                <w:color w:val="000000"/>
                <w:sz w:val="20"/>
                <w:szCs w:val="20"/>
              </w:rPr>
              <w:t xml:space="preserve"> пепел на ветру. </w:t>
            </w:r>
          </w:p>
          <w:p w:rsidR="007C73BE" w:rsidRPr="009F2438" w:rsidRDefault="007C73BE" w:rsidP="0057258B">
            <w:pPr>
              <w:ind w:left="176"/>
              <w:rPr>
                <w:color w:val="000000"/>
                <w:sz w:val="20"/>
                <w:szCs w:val="20"/>
              </w:rPr>
            </w:pPr>
            <w:r w:rsidRPr="00E31BDD">
              <w:rPr>
                <w:color w:val="000000"/>
                <w:sz w:val="20"/>
                <w:szCs w:val="20"/>
              </w:rPr>
              <w:t xml:space="preserve">Все бренно на земле. Я знаю, что умру. </w:t>
            </w:r>
          </w:p>
          <w:p w:rsidR="007C73BE" w:rsidRPr="00E31BDD" w:rsidRDefault="007C73BE" w:rsidP="0057258B">
            <w:pPr>
              <w:ind w:left="176"/>
              <w:rPr>
                <w:color w:val="000000"/>
                <w:sz w:val="20"/>
                <w:szCs w:val="20"/>
              </w:rPr>
            </w:pPr>
            <w:r w:rsidRPr="00E31BDD">
              <w:rPr>
                <w:color w:val="000000"/>
                <w:sz w:val="20"/>
                <w:szCs w:val="20"/>
              </w:rPr>
              <w:t xml:space="preserve">Но как же к вечности примкнуть себя заставить?! </w:t>
            </w:r>
          </w:p>
          <w:p w:rsidR="007C73BE" w:rsidRPr="00E31BDD" w:rsidRDefault="007C73BE" w:rsidP="0057258B">
            <w:pPr>
              <w:jc w:val="both"/>
              <w:rPr>
                <w:rStyle w:val="a6"/>
                <w:rFonts w:ascii="Verdana" w:hAnsi="Verdana"/>
                <w:i w:val="0"/>
                <w:color w:val="000000"/>
                <w:sz w:val="20"/>
                <w:szCs w:val="20"/>
              </w:rPr>
            </w:pPr>
          </w:p>
        </w:tc>
      </w:tr>
      <w:tr w:rsidR="007C73BE" w:rsidTr="00C53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7C73BE" w:rsidRPr="009F2438" w:rsidRDefault="007C73BE" w:rsidP="0057258B">
            <w:pPr>
              <w:jc w:val="both"/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537D58">
              <w:rPr>
                <w:b/>
                <w:bCs/>
                <w:sz w:val="20"/>
                <w:szCs w:val="20"/>
                <w:lang w:val="de-DE"/>
              </w:rPr>
              <w:t>Thränen</w:t>
            </w:r>
            <w:proofErr w:type="spellEnd"/>
            <w:r w:rsidRPr="00537D58">
              <w:rPr>
                <w:b/>
                <w:bCs/>
                <w:sz w:val="20"/>
                <w:szCs w:val="20"/>
                <w:lang w:val="de-DE"/>
              </w:rPr>
              <w:t xml:space="preserve"> des Vaterlandes / Anno 1636</w:t>
            </w:r>
          </w:p>
          <w:p w:rsidR="007C73BE" w:rsidRPr="00537D58" w:rsidRDefault="007C73BE" w:rsidP="0057258B">
            <w:pPr>
              <w:jc w:val="both"/>
              <w:rPr>
                <w:sz w:val="20"/>
                <w:szCs w:val="20"/>
                <w:lang w:val="de-DE"/>
              </w:rPr>
            </w:pPr>
            <w:r w:rsidRPr="00537D58">
              <w:rPr>
                <w:sz w:val="20"/>
                <w:szCs w:val="20"/>
                <w:lang w:val="de-DE"/>
              </w:rPr>
              <w:t>Wir sind doch nunmehr ganz, ja mehr den ganz verheeret!</w:t>
            </w:r>
          </w:p>
          <w:p w:rsidR="007C73BE" w:rsidRPr="00537D58" w:rsidRDefault="007C73BE" w:rsidP="0057258B">
            <w:pPr>
              <w:jc w:val="both"/>
              <w:rPr>
                <w:sz w:val="20"/>
                <w:szCs w:val="20"/>
                <w:lang w:val="de-DE"/>
              </w:rPr>
            </w:pPr>
            <w:r w:rsidRPr="00537D58">
              <w:rPr>
                <w:sz w:val="20"/>
                <w:szCs w:val="20"/>
                <w:lang w:val="de-DE"/>
              </w:rPr>
              <w:t>Der frechen Völker Schar, die rasende Posaun</w:t>
            </w:r>
          </w:p>
          <w:p w:rsidR="007C73BE" w:rsidRPr="00537D58" w:rsidRDefault="007C73BE" w:rsidP="0057258B">
            <w:pPr>
              <w:jc w:val="both"/>
              <w:rPr>
                <w:sz w:val="20"/>
                <w:szCs w:val="20"/>
                <w:lang w:val="de-DE"/>
              </w:rPr>
            </w:pPr>
            <w:r w:rsidRPr="00537D58">
              <w:rPr>
                <w:sz w:val="20"/>
                <w:szCs w:val="20"/>
                <w:lang w:val="de-DE"/>
              </w:rPr>
              <w:t xml:space="preserve">Das vom Blut fette Schwert, die donnernde </w:t>
            </w:r>
            <w:proofErr w:type="spellStart"/>
            <w:r w:rsidRPr="00537D58">
              <w:rPr>
                <w:sz w:val="20"/>
                <w:szCs w:val="20"/>
                <w:lang w:val="de-DE"/>
              </w:rPr>
              <w:t>Karthaun</w:t>
            </w:r>
            <w:proofErr w:type="spellEnd"/>
            <w:r>
              <w:rPr>
                <w:rStyle w:val="aa"/>
                <w:sz w:val="20"/>
                <w:szCs w:val="20"/>
                <w:lang w:val="de-DE"/>
              </w:rPr>
              <w:footnoteReference w:id="4"/>
            </w:r>
          </w:p>
          <w:p w:rsidR="007C73BE" w:rsidRPr="005B6EB6" w:rsidRDefault="007C73BE" w:rsidP="0057258B">
            <w:pPr>
              <w:jc w:val="both"/>
              <w:rPr>
                <w:sz w:val="20"/>
                <w:szCs w:val="20"/>
                <w:lang w:val="de-DE"/>
              </w:rPr>
            </w:pPr>
            <w:r w:rsidRPr="00537D58">
              <w:rPr>
                <w:sz w:val="20"/>
                <w:szCs w:val="20"/>
                <w:lang w:val="de-DE"/>
              </w:rPr>
              <w:t>Hat aller Sch</w:t>
            </w:r>
            <w:r>
              <w:rPr>
                <w:sz w:val="20"/>
                <w:szCs w:val="20"/>
                <w:lang w:val="de-DE"/>
              </w:rPr>
              <w:t xml:space="preserve">weiß, und Fleiß, und Vorrat </w:t>
            </w:r>
            <w:proofErr w:type="spellStart"/>
            <w:r>
              <w:rPr>
                <w:sz w:val="20"/>
                <w:szCs w:val="20"/>
                <w:lang w:val="de-DE"/>
              </w:rPr>
              <w:t>auf</w:t>
            </w:r>
            <w:r w:rsidRPr="00537D58">
              <w:rPr>
                <w:sz w:val="20"/>
                <w:szCs w:val="20"/>
                <w:lang w:val="de-DE"/>
              </w:rPr>
              <w:t>gezehret</w:t>
            </w:r>
            <w:proofErr w:type="spellEnd"/>
            <w:r w:rsidRPr="00537D58">
              <w:rPr>
                <w:sz w:val="20"/>
                <w:szCs w:val="20"/>
                <w:lang w:val="de-DE"/>
              </w:rPr>
              <w:t>.</w:t>
            </w:r>
          </w:p>
          <w:p w:rsidR="007C73BE" w:rsidRPr="005B6EB6" w:rsidRDefault="007C73BE" w:rsidP="0057258B">
            <w:pPr>
              <w:jc w:val="both"/>
              <w:rPr>
                <w:sz w:val="20"/>
                <w:szCs w:val="20"/>
                <w:lang w:val="de-DE"/>
              </w:rPr>
            </w:pPr>
          </w:p>
          <w:p w:rsidR="007C73BE" w:rsidRPr="00537D58" w:rsidRDefault="007C73BE" w:rsidP="0057258B">
            <w:pPr>
              <w:jc w:val="both"/>
              <w:rPr>
                <w:sz w:val="20"/>
                <w:szCs w:val="20"/>
                <w:lang w:val="de-DE"/>
              </w:rPr>
            </w:pPr>
            <w:r w:rsidRPr="00537D58">
              <w:rPr>
                <w:sz w:val="20"/>
                <w:szCs w:val="20"/>
                <w:lang w:val="de-DE"/>
              </w:rPr>
              <w:t xml:space="preserve">Die Türme </w:t>
            </w:r>
            <w:proofErr w:type="spellStart"/>
            <w:r w:rsidRPr="00537D58">
              <w:rPr>
                <w:sz w:val="20"/>
                <w:szCs w:val="20"/>
                <w:lang w:val="de-DE"/>
              </w:rPr>
              <w:t>stehn</w:t>
            </w:r>
            <w:proofErr w:type="spellEnd"/>
            <w:r w:rsidRPr="00537D58">
              <w:rPr>
                <w:sz w:val="20"/>
                <w:szCs w:val="20"/>
                <w:lang w:val="de-DE"/>
              </w:rPr>
              <w:t xml:space="preserve"> in Glut, die Kirch’ ist </w:t>
            </w:r>
            <w:proofErr w:type="spellStart"/>
            <w:r w:rsidRPr="00537D58">
              <w:rPr>
                <w:sz w:val="20"/>
                <w:szCs w:val="20"/>
                <w:lang w:val="de-DE"/>
              </w:rPr>
              <w:t>umgekehret</w:t>
            </w:r>
            <w:proofErr w:type="spellEnd"/>
            <w:r w:rsidRPr="00537D58">
              <w:rPr>
                <w:sz w:val="20"/>
                <w:szCs w:val="20"/>
                <w:lang w:val="de-DE"/>
              </w:rPr>
              <w:t>.</w:t>
            </w:r>
          </w:p>
          <w:p w:rsidR="007C73BE" w:rsidRPr="00537D58" w:rsidRDefault="007C73BE" w:rsidP="0057258B">
            <w:pPr>
              <w:jc w:val="both"/>
              <w:rPr>
                <w:sz w:val="20"/>
                <w:szCs w:val="20"/>
                <w:lang w:val="de-DE"/>
              </w:rPr>
            </w:pPr>
            <w:r w:rsidRPr="00537D58">
              <w:rPr>
                <w:sz w:val="20"/>
                <w:szCs w:val="20"/>
                <w:lang w:val="de-DE"/>
              </w:rPr>
              <w:t xml:space="preserve">Das </w:t>
            </w:r>
            <w:proofErr w:type="spellStart"/>
            <w:r w:rsidRPr="00537D58">
              <w:rPr>
                <w:sz w:val="20"/>
                <w:szCs w:val="20"/>
                <w:lang w:val="de-DE"/>
              </w:rPr>
              <w:t>Rahthaus</w:t>
            </w:r>
            <w:proofErr w:type="spellEnd"/>
            <w:r w:rsidRPr="00537D58">
              <w:rPr>
                <w:sz w:val="20"/>
                <w:szCs w:val="20"/>
                <w:lang w:val="de-DE"/>
              </w:rPr>
              <w:t xml:space="preserve"> liegt im Graus, die Starken sind </w:t>
            </w:r>
            <w:proofErr w:type="spellStart"/>
            <w:r w:rsidRPr="00537D58">
              <w:rPr>
                <w:sz w:val="20"/>
                <w:szCs w:val="20"/>
                <w:lang w:val="de-DE"/>
              </w:rPr>
              <w:t>zerhaun</w:t>
            </w:r>
            <w:proofErr w:type="spellEnd"/>
            <w:r w:rsidRPr="00537D58">
              <w:rPr>
                <w:sz w:val="20"/>
                <w:szCs w:val="20"/>
                <w:lang w:val="de-DE"/>
              </w:rPr>
              <w:t>,</w:t>
            </w:r>
          </w:p>
          <w:p w:rsidR="007C73BE" w:rsidRPr="00537D58" w:rsidRDefault="007C73BE" w:rsidP="0057258B">
            <w:pPr>
              <w:jc w:val="both"/>
              <w:rPr>
                <w:sz w:val="20"/>
                <w:szCs w:val="20"/>
                <w:lang w:val="de-DE"/>
              </w:rPr>
            </w:pPr>
            <w:r w:rsidRPr="00537D58">
              <w:rPr>
                <w:sz w:val="20"/>
                <w:szCs w:val="20"/>
                <w:lang w:val="de-DE"/>
              </w:rPr>
              <w:t xml:space="preserve">Die Jungfern sind </w:t>
            </w:r>
            <w:proofErr w:type="spellStart"/>
            <w:r w:rsidRPr="00537D58">
              <w:rPr>
                <w:sz w:val="20"/>
                <w:szCs w:val="20"/>
                <w:lang w:val="de-DE"/>
              </w:rPr>
              <w:t>geschänd’t</w:t>
            </w:r>
            <w:proofErr w:type="spellEnd"/>
            <w:r w:rsidRPr="00537D58">
              <w:rPr>
                <w:sz w:val="20"/>
                <w:szCs w:val="20"/>
                <w:lang w:val="de-DE"/>
              </w:rPr>
              <w:t xml:space="preserve">, und wo wir hin nur </w:t>
            </w:r>
            <w:proofErr w:type="spellStart"/>
            <w:r w:rsidRPr="00537D58">
              <w:rPr>
                <w:sz w:val="20"/>
                <w:szCs w:val="20"/>
                <w:lang w:val="de-DE"/>
              </w:rPr>
              <w:t>schaun</w:t>
            </w:r>
            <w:proofErr w:type="spellEnd"/>
            <w:r w:rsidRPr="00537D58">
              <w:rPr>
                <w:sz w:val="20"/>
                <w:szCs w:val="20"/>
                <w:lang w:val="de-DE"/>
              </w:rPr>
              <w:t>,</w:t>
            </w:r>
          </w:p>
          <w:p w:rsidR="007C73BE" w:rsidRPr="009F2438" w:rsidRDefault="007C73BE" w:rsidP="0057258B">
            <w:pPr>
              <w:jc w:val="both"/>
              <w:rPr>
                <w:sz w:val="20"/>
                <w:szCs w:val="20"/>
                <w:lang w:val="de-DE"/>
              </w:rPr>
            </w:pPr>
            <w:r w:rsidRPr="00537D58">
              <w:rPr>
                <w:sz w:val="20"/>
                <w:szCs w:val="20"/>
                <w:lang w:val="de-DE"/>
              </w:rPr>
              <w:t xml:space="preserve">Ist Feuer, Pest, und Tod, der Herz und Geist </w:t>
            </w:r>
            <w:proofErr w:type="spellStart"/>
            <w:r w:rsidRPr="00537D58">
              <w:rPr>
                <w:sz w:val="20"/>
                <w:szCs w:val="20"/>
                <w:lang w:val="de-DE"/>
              </w:rPr>
              <w:t>durchfähret</w:t>
            </w:r>
            <w:proofErr w:type="spellEnd"/>
            <w:r w:rsidRPr="00537D58">
              <w:rPr>
                <w:sz w:val="20"/>
                <w:szCs w:val="20"/>
                <w:lang w:val="de-DE"/>
              </w:rPr>
              <w:t>.</w:t>
            </w:r>
          </w:p>
          <w:p w:rsidR="007C73BE" w:rsidRPr="009F2438" w:rsidRDefault="007C73BE" w:rsidP="0057258B">
            <w:pPr>
              <w:jc w:val="both"/>
              <w:rPr>
                <w:sz w:val="20"/>
                <w:szCs w:val="20"/>
                <w:lang w:val="de-DE"/>
              </w:rPr>
            </w:pPr>
          </w:p>
          <w:p w:rsidR="007C73BE" w:rsidRPr="00537D58" w:rsidRDefault="007C73BE" w:rsidP="0057258B">
            <w:pPr>
              <w:jc w:val="both"/>
              <w:rPr>
                <w:sz w:val="20"/>
                <w:szCs w:val="20"/>
                <w:lang w:val="de-DE"/>
              </w:rPr>
            </w:pPr>
            <w:r w:rsidRPr="00537D58">
              <w:rPr>
                <w:sz w:val="20"/>
                <w:szCs w:val="20"/>
                <w:lang w:val="de-DE"/>
              </w:rPr>
              <w:t>Hier durch die Schanz und Stadt, rinnt allzeit frisches Blut.</w:t>
            </w:r>
          </w:p>
          <w:p w:rsidR="007C73BE" w:rsidRPr="00537D58" w:rsidRDefault="007C73BE" w:rsidP="0057258B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Dreimal sind schon sechs J</w:t>
            </w:r>
            <w:r w:rsidRPr="00537D58">
              <w:rPr>
                <w:sz w:val="20"/>
                <w:szCs w:val="20"/>
                <w:lang w:val="de-DE"/>
              </w:rPr>
              <w:t>ahr, als unser Ströme Flut,</w:t>
            </w:r>
          </w:p>
          <w:p w:rsidR="007C73BE" w:rsidRPr="005B6EB6" w:rsidRDefault="007C73BE" w:rsidP="0057258B">
            <w:pPr>
              <w:jc w:val="both"/>
              <w:rPr>
                <w:sz w:val="20"/>
                <w:szCs w:val="20"/>
                <w:lang w:val="de-DE"/>
              </w:rPr>
            </w:pPr>
            <w:r w:rsidRPr="00537D58">
              <w:rPr>
                <w:sz w:val="20"/>
                <w:szCs w:val="20"/>
                <w:lang w:val="de-DE"/>
              </w:rPr>
              <w:t xml:space="preserve">Von Leichen fast </w:t>
            </w:r>
            <w:proofErr w:type="spellStart"/>
            <w:r w:rsidRPr="00537D58">
              <w:rPr>
                <w:sz w:val="20"/>
                <w:szCs w:val="20"/>
                <w:lang w:val="de-DE"/>
              </w:rPr>
              <w:t>verstopf</w:t>
            </w:r>
            <w:r>
              <w:rPr>
                <w:sz w:val="20"/>
                <w:szCs w:val="20"/>
                <w:lang w:val="de-DE"/>
              </w:rPr>
              <w:t>ft</w:t>
            </w:r>
            <w:proofErr w:type="spellEnd"/>
            <w:r>
              <w:rPr>
                <w:sz w:val="20"/>
                <w:szCs w:val="20"/>
                <w:lang w:val="de-DE"/>
              </w:rPr>
              <w:t>, sich langsam fort gedrungen.</w:t>
            </w:r>
          </w:p>
          <w:p w:rsidR="007C73BE" w:rsidRPr="005B6EB6" w:rsidRDefault="007C73BE" w:rsidP="0057258B">
            <w:pPr>
              <w:jc w:val="both"/>
              <w:rPr>
                <w:sz w:val="20"/>
                <w:szCs w:val="20"/>
                <w:lang w:val="de-DE"/>
              </w:rPr>
            </w:pPr>
          </w:p>
          <w:p w:rsidR="007C73BE" w:rsidRPr="00537D58" w:rsidRDefault="007C73BE" w:rsidP="0057258B">
            <w:pPr>
              <w:jc w:val="both"/>
              <w:rPr>
                <w:sz w:val="20"/>
                <w:szCs w:val="20"/>
                <w:lang w:val="de-DE"/>
              </w:rPr>
            </w:pPr>
            <w:r w:rsidRPr="00537D58">
              <w:rPr>
                <w:sz w:val="20"/>
                <w:szCs w:val="20"/>
                <w:lang w:val="de-DE"/>
              </w:rPr>
              <w:t>Doch schweig ich noch von dem, was ärger als der Tod,</w:t>
            </w:r>
          </w:p>
          <w:p w:rsidR="007C73BE" w:rsidRPr="00537D58" w:rsidRDefault="007C73BE" w:rsidP="0057258B">
            <w:pPr>
              <w:jc w:val="both"/>
              <w:rPr>
                <w:sz w:val="20"/>
                <w:szCs w:val="20"/>
                <w:lang w:val="de-DE"/>
              </w:rPr>
            </w:pPr>
            <w:r w:rsidRPr="00537D58">
              <w:rPr>
                <w:sz w:val="20"/>
                <w:szCs w:val="20"/>
                <w:lang w:val="de-DE"/>
              </w:rPr>
              <w:t xml:space="preserve">Was </w:t>
            </w:r>
            <w:proofErr w:type="spellStart"/>
            <w:r w:rsidRPr="00537D58">
              <w:rPr>
                <w:sz w:val="20"/>
                <w:szCs w:val="20"/>
                <w:lang w:val="de-DE"/>
              </w:rPr>
              <w:t>grimmer</w:t>
            </w:r>
            <w:proofErr w:type="spellEnd"/>
            <w:r w:rsidRPr="00537D58">
              <w:rPr>
                <w:sz w:val="20"/>
                <w:szCs w:val="20"/>
                <w:lang w:val="de-DE"/>
              </w:rPr>
              <w:t xml:space="preserve"> den die Pest, und Glut und Hungersnot,</w:t>
            </w:r>
          </w:p>
          <w:p w:rsidR="007C73BE" w:rsidRPr="009F2438" w:rsidRDefault="007C73BE" w:rsidP="0057258B">
            <w:pPr>
              <w:jc w:val="both"/>
              <w:rPr>
                <w:b/>
                <w:bCs/>
                <w:sz w:val="20"/>
                <w:szCs w:val="20"/>
                <w:lang w:val="de-DE"/>
              </w:rPr>
            </w:pPr>
            <w:r w:rsidRPr="00537D58">
              <w:rPr>
                <w:sz w:val="20"/>
                <w:szCs w:val="20"/>
                <w:lang w:val="de-DE"/>
              </w:rPr>
              <w:t>Das auch der Seelen Schatz so vielen abgezwungen.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C73BE" w:rsidRPr="00537D58" w:rsidRDefault="007C73BE" w:rsidP="0057258B">
            <w:pPr>
              <w:jc w:val="both"/>
              <w:rPr>
                <w:b/>
                <w:sz w:val="20"/>
                <w:szCs w:val="20"/>
              </w:rPr>
            </w:pPr>
            <w:r w:rsidRPr="00537D58">
              <w:rPr>
                <w:b/>
                <w:sz w:val="20"/>
                <w:szCs w:val="20"/>
              </w:rPr>
              <w:t xml:space="preserve">Слезы </w:t>
            </w:r>
            <w:r>
              <w:rPr>
                <w:b/>
                <w:sz w:val="20"/>
                <w:szCs w:val="20"/>
              </w:rPr>
              <w:t>О</w:t>
            </w:r>
            <w:r w:rsidRPr="00537D58">
              <w:rPr>
                <w:b/>
                <w:sz w:val="20"/>
                <w:szCs w:val="20"/>
              </w:rPr>
              <w:t>течества, год 1636</w:t>
            </w:r>
          </w:p>
          <w:p w:rsidR="007C73BE" w:rsidRPr="005B6EB6" w:rsidRDefault="007C73BE" w:rsidP="0057258B">
            <w:pPr>
              <w:jc w:val="both"/>
              <w:rPr>
                <w:sz w:val="20"/>
                <w:szCs w:val="20"/>
              </w:rPr>
            </w:pPr>
            <w:r w:rsidRPr="005B6EB6">
              <w:rPr>
                <w:sz w:val="20"/>
                <w:szCs w:val="20"/>
              </w:rPr>
              <w:t>Мы все еще в беде, нам боль сердца буравит,</w:t>
            </w:r>
          </w:p>
          <w:p w:rsidR="007C73BE" w:rsidRPr="005B6EB6" w:rsidRDefault="007C73BE" w:rsidP="0057258B">
            <w:pPr>
              <w:jc w:val="both"/>
              <w:rPr>
                <w:sz w:val="20"/>
                <w:szCs w:val="20"/>
              </w:rPr>
            </w:pPr>
            <w:r w:rsidRPr="005B6EB6">
              <w:rPr>
                <w:sz w:val="20"/>
                <w:szCs w:val="20"/>
              </w:rPr>
              <w:t>Бесчинства пришлых орд, взъяренная картечь,</w:t>
            </w:r>
          </w:p>
          <w:p w:rsidR="007C73BE" w:rsidRPr="005B6EB6" w:rsidRDefault="007C73BE" w:rsidP="0057258B">
            <w:pPr>
              <w:jc w:val="both"/>
              <w:rPr>
                <w:sz w:val="20"/>
                <w:szCs w:val="20"/>
              </w:rPr>
            </w:pPr>
            <w:r w:rsidRPr="005B6EB6">
              <w:rPr>
                <w:sz w:val="20"/>
                <w:szCs w:val="20"/>
              </w:rPr>
              <w:t xml:space="preserve">Ревущая труба, от крови жирный меч – </w:t>
            </w:r>
          </w:p>
          <w:p w:rsidR="007C73BE" w:rsidRPr="005B6EB6" w:rsidRDefault="007C73BE" w:rsidP="0057258B">
            <w:pPr>
              <w:jc w:val="both"/>
              <w:rPr>
                <w:sz w:val="20"/>
                <w:szCs w:val="20"/>
              </w:rPr>
            </w:pPr>
            <w:r w:rsidRPr="005B6EB6">
              <w:rPr>
                <w:sz w:val="20"/>
                <w:szCs w:val="20"/>
              </w:rPr>
              <w:t xml:space="preserve">Все </w:t>
            </w:r>
            <w:proofErr w:type="gramStart"/>
            <w:r w:rsidRPr="005B6EB6">
              <w:rPr>
                <w:sz w:val="20"/>
                <w:szCs w:val="20"/>
              </w:rPr>
              <w:t>жрет</w:t>
            </w:r>
            <w:proofErr w:type="gramEnd"/>
            <w:r w:rsidRPr="005B6EB6">
              <w:rPr>
                <w:sz w:val="20"/>
                <w:szCs w:val="20"/>
              </w:rPr>
              <w:t xml:space="preserve"> наш хлеб, наш труд, свой суд неправый правит.</w:t>
            </w:r>
          </w:p>
          <w:p w:rsidR="007C73BE" w:rsidRPr="005B6EB6" w:rsidRDefault="007C73BE" w:rsidP="0057258B">
            <w:pPr>
              <w:jc w:val="both"/>
              <w:rPr>
                <w:sz w:val="20"/>
                <w:szCs w:val="20"/>
              </w:rPr>
            </w:pPr>
          </w:p>
          <w:p w:rsidR="007C73BE" w:rsidRPr="005B6EB6" w:rsidRDefault="007C73BE" w:rsidP="0057258B">
            <w:pPr>
              <w:jc w:val="both"/>
              <w:rPr>
                <w:sz w:val="20"/>
                <w:szCs w:val="20"/>
              </w:rPr>
            </w:pPr>
            <w:r w:rsidRPr="005B6EB6">
              <w:rPr>
                <w:sz w:val="20"/>
                <w:szCs w:val="20"/>
              </w:rPr>
              <w:t>Враг наши церкви жжет, враг нашу веру травит.</w:t>
            </w:r>
          </w:p>
          <w:p w:rsidR="007C73BE" w:rsidRPr="005B6EB6" w:rsidRDefault="007C73BE" w:rsidP="0057258B">
            <w:pPr>
              <w:jc w:val="both"/>
              <w:rPr>
                <w:sz w:val="20"/>
                <w:szCs w:val="20"/>
              </w:rPr>
            </w:pPr>
            <w:r w:rsidRPr="005B6EB6">
              <w:rPr>
                <w:sz w:val="20"/>
                <w:szCs w:val="20"/>
              </w:rPr>
              <w:t>Стенает ратуша! На пагубу обречь</w:t>
            </w:r>
          </w:p>
          <w:p w:rsidR="007C73BE" w:rsidRPr="005B6EB6" w:rsidRDefault="007C73BE" w:rsidP="0057258B">
            <w:pPr>
              <w:jc w:val="both"/>
              <w:rPr>
                <w:sz w:val="20"/>
                <w:szCs w:val="20"/>
              </w:rPr>
            </w:pPr>
            <w:r w:rsidRPr="005B6EB6">
              <w:rPr>
                <w:sz w:val="20"/>
                <w:szCs w:val="20"/>
              </w:rPr>
              <w:t>Посмели наших жен – кому их оберечь?</w:t>
            </w:r>
          </w:p>
          <w:p w:rsidR="007C73BE" w:rsidRPr="005B6EB6" w:rsidRDefault="007C73BE" w:rsidP="0057258B">
            <w:pPr>
              <w:jc w:val="both"/>
              <w:rPr>
                <w:sz w:val="20"/>
                <w:szCs w:val="20"/>
              </w:rPr>
            </w:pPr>
            <w:r w:rsidRPr="005B6EB6">
              <w:rPr>
                <w:sz w:val="20"/>
                <w:szCs w:val="20"/>
              </w:rPr>
              <w:t>Огонь, чума и смерть... Вот-вот нас жизнь оставит.</w:t>
            </w:r>
          </w:p>
          <w:p w:rsidR="007C73BE" w:rsidRPr="005B6EB6" w:rsidRDefault="007C73BE" w:rsidP="0057258B">
            <w:pPr>
              <w:jc w:val="both"/>
              <w:rPr>
                <w:sz w:val="20"/>
                <w:szCs w:val="20"/>
              </w:rPr>
            </w:pPr>
          </w:p>
          <w:p w:rsidR="007C73BE" w:rsidRPr="005B6EB6" w:rsidRDefault="007C73BE" w:rsidP="0057258B">
            <w:pPr>
              <w:jc w:val="both"/>
              <w:rPr>
                <w:sz w:val="20"/>
                <w:szCs w:val="20"/>
              </w:rPr>
            </w:pPr>
            <w:r w:rsidRPr="005B6EB6">
              <w:rPr>
                <w:sz w:val="20"/>
                <w:szCs w:val="20"/>
              </w:rPr>
              <w:t>Здесь каждый Божий день людская кровь течет!</w:t>
            </w:r>
          </w:p>
          <w:p w:rsidR="007C73BE" w:rsidRPr="005B6EB6" w:rsidRDefault="007C73BE" w:rsidP="0057258B">
            <w:pPr>
              <w:jc w:val="both"/>
              <w:rPr>
                <w:sz w:val="20"/>
                <w:szCs w:val="20"/>
              </w:rPr>
            </w:pPr>
            <w:r w:rsidRPr="005B6EB6">
              <w:rPr>
                <w:sz w:val="20"/>
                <w:szCs w:val="20"/>
              </w:rPr>
              <w:t>Три шестилетия! Ужасен этот счет!</w:t>
            </w:r>
          </w:p>
          <w:p w:rsidR="007C73BE" w:rsidRPr="005B6EB6" w:rsidRDefault="007C73BE" w:rsidP="0057258B">
            <w:pPr>
              <w:jc w:val="both"/>
              <w:rPr>
                <w:sz w:val="20"/>
                <w:szCs w:val="20"/>
              </w:rPr>
            </w:pPr>
            <w:r w:rsidRPr="005B6EB6">
              <w:rPr>
                <w:sz w:val="20"/>
                <w:szCs w:val="20"/>
              </w:rPr>
              <w:t>Скопленье мертвых тел остановило реки.</w:t>
            </w:r>
          </w:p>
          <w:p w:rsidR="007C73BE" w:rsidRPr="005B6EB6" w:rsidRDefault="007C73BE" w:rsidP="0057258B">
            <w:pPr>
              <w:jc w:val="both"/>
              <w:rPr>
                <w:sz w:val="20"/>
                <w:szCs w:val="20"/>
              </w:rPr>
            </w:pPr>
          </w:p>
          <w:p w:rsidR="007C73BE" w:rsidRPr="005B6EB6" w:rsidRDefault="007C73BE" w:rsidP="0057258B">
            <w:pPr>
              <w:jc w:val="both"/>
              <w:rPr>
                <w:sz w:val="20"/>
                <w:szCs w:val="20"/>
              </w:rPr>
            </w:pPr>
            <w:r w:rsidRPr="005B6EB6">
              <w:rPr>
                <w:sz w:val="20"/>
                <w:szCs w:val="20"/>
              </w:rPr>
              <w:t>Но что позор и смерть, что голод и беда,</w:t>
            </w:r>
          </w:p>
          <w:p w:rsidR="007C73BE" w:rsidRPr="005B6EB6" w:rsidRDefault="007C73BE" w:rsidP="0057258B">
            <w:pPr>
              <w:jc w:val="both"/>
              <w:rPr>
                <w:sz w:val="20"/>
                <w:szCs w:val="20"/>
              </w:rPr>
            </w:pPr>
            <w:r w:rsidRPr="005B6EB6">
              <w:rPr>
                <w:sz w:val="20"/>
                <w:szCs w:val="20"/>
              </w:rPr>
              <w:t>Пожары, грабежи и недород, когда</w:t>
            </w:r>
          </w:p>
          <w:p w:rsidR="007C73BE" w:rsidRDefault="007C73BE" w:rsidP="0057258B">
            <w:pPr>
              <w:jc w:val="both"/>
              <w:rPr>
                <w:b/>
                <w:bCs/>
                <w:sz w:val="20"/>
                <w:szCs w:val="20"/>
              </w:rPr>
            </w:pPr>
            <w:r w:rsidRPr="005B6EB6">
              <w:rPr>
                <w:sz w:val="20"/>
                <w:szCs w:val="20"/>
              </w:rPr>
              <w:t>Сокровища души разграблены навеки?!</w:t>
            </w:r>
          </w:p>
        </w:tc>
      </w:tr>
    </w:tbl>
    <w:p w:rsidR="007C73BE" w:rsidRDefault="007C73BE">
      <w:pPr>
        <w:rPr>
          <w:rFonts w:cs="Times New Roman"/>
          <w:b/>
          <w:i/>
          <w:szCs w:val="24"/>
        </w:rPr>
      </w:pPr>
    </w:p>
    <w:tbl>
      <w:tblPr>
        <w:tblStyle w:val="a7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786"/>
      </w:tblGrid>
      <w:tr w:rsidR="007C73BE" w:rsidTr="007C73BE">
        <w:tc>
          <w:tcPr>
            <w:tcW w:w="5103" w:type="dxa"/>
          </w:tcPr>
          <w:p w:rsidR="007C73BE" w:rsidRPr="007C73BE" w:rsidRDefault="007C73BE">
            <w:pPr>
              <w:rPr>
                <w:rFonts w:cs="Times New Roman"/>
                <w:b/>
                <w:sz w:val="20"/>
                <w:szCs w:val="20"/>
                <w:lang w:val="de-DE"/>
              </w:rPr>
            </w:pPr>
            <w:r w:rsidRPr="007C73BE">
              <w:rPr>
                <w:rFonts w:cs="Times New Roman"/>
                <w:b/>
                <w:sz w:val="20"/>
                <w:szCs w:val="20"/>
                <w:lang w:val="de-DE"/>
              </w:rPr>
              <w:lastRenderedPageBreak/>
              <w:t>Einsamkeit</w:t>
            </w:r>
          </w:p>
          <w:p w:rsidR="007C73BE" w:rsidRPr="007C73BE" w:rsidRDefault="007C73BE" w:rsidP="007C73BE">
            <w:pPr>
              <w:rPr>
                <w:sz w:val="20"/>
                <w:szCs w:val="20"/>
                <w:lang w:val="de-DE"/>
              </w:rPr>
            </w:pPr>
            <w:r w:rsidRPr="007C73BE">
              <w:rPr>
                <w:sz w:val="20"/>
                <w:szCs w:val="20"/>
                <w:lang w:val="de-DE"/>
              </w:rPr>
              <w:t>In dieser Einsamkeit, der mehr denn öden Wüsten,</w:t>
            </w:r>
          </w:p>
          <w:p w:rsidR="007C73BE" w:rsidRPr="007C73BE" w:rsidRDefault="007C73BE" w:rsidP="007C73BE">
            <w:pPr>
              <w:rPr>
                <w:sz w:val="20"/>
                <w:szCs w:val="20"/>
                <w:lang w:val="de-DE"/>
              </w:rPr>
            </w:pPr>
            <w:r w:rsidRPr="007C73BE">
              <w:rPr>
                <w:sz w:val="20"/>
                <w:szCs w:val="20"/>
                <w:lang w:val="de-DE"/>
              </w:rPr>
              <w:t>Gestreckt auf wildes Kraut, an die bemooste See:</w:t>
            </w:r>
          </w:p>
          <w:p w:rsidR="007C73BE" w:rsidRPr="007C73BE" w:rsidRDefault="007C73BE" w:rsidP="007C73BE">
            <w:pPr>
              <w:rPr>
                <w:sz w:val="20"/>
                <w:szCs w:val="20"/>
                <w:lang w:val="de-DE"/>
              </w:rPr>
            </w:pPr>
            <w:r w:rsidRPr="007C73BE">
              <w:rPr>
                <w:sz w:val="20"/>
                <w:szCs w:val="20"/>
                <w:lang w:val="de-DE"/>
              </w:rPr>
              <w:t xml:space="preserve">Beschau ich jenes Tal und dieser Felsen </w:t>
            </w:r>
            <w:proofErr w:type="spellStart"/>
            <w:r w:rsidRPr="007C73BE">
              <w:rPr>
                <w:sz w:val="20"/>
                <w:szCs w:val="20"/>
                <w:lang w:val="de-DE"/>
              </w:rPr>
              <w:t>Höh</w:t>
            </w:r>
            <w:proofErr w:type="spellEnd"/>
            <w:r w:rsidRPr="007C73BE">
              <w:rPr>
                <w:sz w:val="20"/>
                <w:szCs w:val="20"/>
                <w:lang w:val="de-DE"/>
              </w:rPr>
              <w:t>',</w:t>
            </w:r>
          </w:p>
          <w:p w:rsidR="007C73BE" w:rsidRPr="007C73BE" w:rsidRDefault="007C73BE" w:rsidP="007C73BE">
            <w:pPr>
              <w:rPr>
                <w:sz w:val="20"/>
                <w:szCs w:val="20"/>
                <w:lang w:val="de-DE"/>
              </w:rPr>
            </w:pPr>
            <w:r w:rsidRPr="007C73BE">
              <w:rPr>
                <w:sz w:val="20"/>
                <w:szCs w:val="20"/>
                <w:lang w:val="de-DE"/>
              </w:rPr>
              <w:t>Auf welchem Eulen nur und stille Vögel nisten.</w:t>
            </w:r>
          </w:p>
          <w:p w:rsidR="007C73BE" w:rsidRPr="00C53529" w:rsidRDefault="007C73BE" w:rsidP="007C73BE">
            <w:pPr>
              <w:rPr>
                <w:sz w:val="20"/>
                <w:szCs w:val="20"/>
                <w:lang w:val="de-DE"/>
              </w:rPr>
            </w:pPr>
          </w:p>
          <w:p w:rsidR="007C73BE" w:rsidRPr="007C73BE" w:rsidRDefault="007C73BE" w:rsidP="007C73BE">
            <w:pPr>
              <w:rPr>
                <w:sz w:val="20"/>
                <w:szCs w:val="20"/>
                <w:lang w:val="de-DE"/>
              </w:rPr>
            </w:pPr>
            <w:r w:rsidRPr="007C73BE">
              <w:rPr>
                <w:sz w:val="20"/>
                <w:szCs w:val="20"/>
                <w:lang w:val="de-DE"/>
              </w:rPr>
              <w:t>Hier, fern von dem Palast; weit von des Pöbels Lüsten,</w:t>
            </w:r>
          </w:p>
          <w:p w:rsidR="007C73BE" w:rsidRPr="007C73BE" w:rsidRDefault="007C73BE" w:rsidP="007C73BE">
            <w:pPr>
              <w:rPr>
                <w:sz w:val="20"/>
                <w:szCs w:val="20"/>
                <w:lang w:val="de-DE"/>
              </w:rPr>
            </w:pPr>
            <w:r w:rsidRPr="007C73BE">
              <w:rPr>
                <w:sz w:val="20"/>
                <w:szCs w:val="20"/>
                <w:lang w:val="de-DE"/>
              </w:rPr>
              <w:t xml:space="preserve">Betracht' ich: wie der Mensch in Eitelkeit </w:t>
            </w:r>
            <w:proofErr w:type="spellStart"/>
            <w:r w:rsidRPr="007C73BE">
              <w:rPr>
                <w:sz w:val="20"/>
                <w:szCs w:val="20"/>
                <w:lang w:val="de-DE"/>
              </w:rPr>
              <w:t>vergeh</w:t>
            </w:r>
            <w:proofErr w:type="spellEnd"/>
            <w:r w:rsidRPr="007C73BE">
              <w:rPr>
                <w:sz w:val="20"/>
                <w:szCs w:val="20"/>
                <w:lang w:val="de-DE"/>
              </w:rPr>
              <w:t>',</w:t>
            </w:r>
          </w:p>
          <w:p w:rsidR="007C73BE" w:rsidRPr="007C73BE" w:rsidRDefault="007C73BE" w:rsidP="007C73BE">
            <w:pPr>
              <w:rPr>
                <w:sz w:val="20"/>
                <w:szCs w:val="20"/>
                <w:lang w:val="de-DE"/>
              </w:rPr>
            </w:pPr>
            <w:r w:rsidRPr="007C73BE">
              <w:rPr>
                <w:sz w:val="20"/>
                <w:szCs w:val="20"/>
                <w:lang w:val="de-DE"/>
              </w:rPr>
              <w:t>Wie, auf nicht festem Grund all unser Hoffen steh',</w:t>
            </w:r>
          </w:p>
          <w:p w:rsidR="007C73BE" w:rsidRPr="00C53529" w:rsidRDefault="007C73BE" w:rsidP="007C73BE">
            <w:pPr>
              <w:rPr>
                <w:sz w:val="20"/>
                <w:szCs w:val="20"/>
                <w:lang w:val="de-DE"/>
              </w:rPr>
            </w:pPr>
            <w:r w:rsidRPr="007C73BE">
              <w:rPr>
                <w:sz w:val="20"/>
                <w:szCs w:val="20"/>
                <w:lang w:val="de-DE"/>
              </w:rPr>
              <w:t xml:space="preserve">Wie die vor Abend </w:t>
            </w:r>
            <w:proofErr w:type="spellStart"/>
            <w:r w:rsidRPr="007C73BE">
              <w:rPr>
                <w:sz w:val="20"/>
                <w:szCs w:val="20"/>
                <w:lang w:val="de-DE"/>
              </w:rPr>
              <w:t>schmähn</w:t>
            </w:r>
            <w:proofErr w:type="spellEnd"/>
            <w:r w:rsidRPr="007C73BE">
              <w:rPr>
                <w:sz w:val="20"/>
                <w:szCs w:val="20"/>
                <w:lang w:val="de-DE"/>
              </w:rPr>
              <w:t>, die vor dem Tag uns grüßten.</w:t>
            </w:r>
          </w:p>
          <w:p w:rsidR="007C73BE" w:rsidRPr="00C53529" w:rsidRDefault="007C73BE" w:rsidP="007C73BE">
            <w:pPr>
              <w:rPr>
                <w:sz w:val="20"/>
                <w:szCs w:val="20"/>
                <w:lang w:val="de-DE"/>
              </w:rPr>
            </w:pPr>
          </w:p>
          <w:p w:rsidR="007C73BE" w:rsidRPr="007C73BE" w:rsidRDefault="007C73BE" w:rsidP="007C73BE">
            <w:pPr>
              <w:rPr>
                <w:sz w:val="20"/>
                <w:szCs w:val="20"/>
                <w:lang w:val="de-DE"/>
              </w:rPr>
            </w:pPr>
            <w:r w:rsidRPr="007C73BE">
              <w:rPr>
                <w:sz w:val="20"/>
                <w:szCs w:val="20"/>
                <w:lang w:val="de-DE"/>
              </w:rPr>
              <w:t xml:space="preserve">Die </w:t>
            </w:r>
            <w:proofErr w:type="spellStart"/>
            <w:r w:rsidRPr="007C73BE">
              <w:rPr>
                <w:sz w:val="20"/>
                <w:szCs w:val="20"/>
                <w:lang w:val="de-DE"/>
              </w:rPr>
              <w:t>Höll</w:t>
            </w:r>
            <w:proofErr w:type="spellEnd"/>
            <w:r w:rsidRPr="007C73BE">
              <w:rPr>
                <w:sz w:val="20"/>
                <w:szCs w:val="20"/>
                <w:lang w:val="de-DE"/>
              </w:rPr>
              <w:t xml:space="preserve">', der </w:t>
            </w:r>
            <w:proofErr w:type="spellStart"/>
            <w:r w:rsidRPr="007C73BE">
              <w:rPr>
                <w:sz w:val="20"/>
                <w:szCs w:val="20"/>
                <w:lang w:val="de-DE"/>
              </w:rPr>
              <w:t>rauhe</w:t>
            </w:r>
            <w:proofErr w:type="spellEnd"/>
            <w:r w:rsidRPr="007C73BE">
              <w:rPr>
                <w:sz w:val="20"/>
                <w:szCs w:val="20"/>
                <w:lang w:val="de-DE"/>
              </w:rPr>
              <w:t xml:space="preserve"> Wald, der Totenkopf, der Stein,</w:t>
            </w:r>
          </w:p>
          <w:p w:rsidR="007C73BE" w:rsidRDefault="007C73BE" w:rsidP="007C73BE">
            <w:pPr>
              <w:rPr>
                <w:sz w:val="20"/>
                <w:szCs w:val="20"/>
                <w:lang w:val="de-DE"/>
              </w:rPr>
            </w:pPr>
            <w:r w:rsidRPr="007C73BE">
              <w:rPr>
                <w:sz w:val="20"/>
                <w:szCs w:val="20"/>
                <w:lang w:val="de-DE"/>
              </w:rPr>
              <w:t>Den auch die Zeit auffrisst, die abgezehrten Bein'</w:t>
            </w:r>
          </w:p>
          <w:p w:rsidR="007C73BE" w:rsidRPr="00C53529" w:rsidRDefault="007C73BE" w:rsidP="007C73BE">
            <w:pPr>
              <w:rPr>
                <w:sz w:val="20"/>
                <w:szCs w:val="20"/>
                <w:lang w:val="de-DE"/>
              </w:rPr>
            </w:pPr>
            <w:r w:rsidRPr="007C73BE">
              <w:rPr>
                <w:sz w:val="20"/>
                <w:szCs w:val="20"/>
                <w:lang w:val="de-DE"/>
              </w:rPr>
              <w:t>Entwerfen in dem Mut unzählige Gedanken.</w:t>
            </w:r>
          </w:p>
          <w:p w:rsidR="007C73BE" w:rsidRPr="00C53529" w:rsidRDefault="007C73BE" w:rsidP="007C73BE">
            <w:pPr>
              <w:rPr>
                <w:sz w:val="20"/>
                <w:szCs w:val="20"/>
                <w:lang w:val="de-DE"/>
              </w:rPr>
            </w:pPr>
          </w:p>
          <w:p w:rsidR="007C73BE" w:rsidRPr="007C73BE" w:rsidRDefault="007C73BE" w:rsidP="007C73BE">
            <w:pPr>
              <w:rPr>
                <w:sz w:val="20"/>
                <w:szCs w:val="20"/>
                <w:lang w:val="de-DE"/>
              </w:rPr>
            </w:pPr>
            <w:r w:rsidRPr="007C73BE">
              <w:rPr>
                <w:sz w:val="20"/>
                <w:szCs w:val="20"/>
                <w:lang w:val="de-DE"/>
              </w:rPr>
              <w:t>Der Mauern alter Graus, dies unbebaute Land</w:t>
            </w:r>
          </w:p>
          <w:p w:rsidR="007C73BE" w:rsidRPr="007C73BE" w:rsidRDefault="007C73BE" w:rsidP="007C73BE">
            <w:pPr>
              <w:rPr>
                <w:sz w:val="20"/>
                <w:szCs w:val="20"/>
                <w:lang w:val="de-DE"/>
              </w:rPr>
            </w:pPr>
            <w:r w:rsidRPr="007C73BE">
              <w:rPr>
                <w:sz w:val="20"/>
                <w:szCs w:val="20"/>
                <w:lang w:val="de-DE"/>
              </w:rPr>
              <w:t>Ist schön und fruchtbar mir, der eigentlich erkannt,</w:t>
            </w:r>
          </w:p>
          <w:p w:rsidR="007C73BE" w:rsidRPr="007C73BE" w:rsidRDefault="007C73BE" w:rsidP="007C73BE">
            <w:pPr>
              <w:rPr>
                <w:rFonts w:cs="Times New Roman"/>
                <w:b/>
                <w:szCs w:val="24"/>
                <w:lang w:val="de-DE"/>
              </w:rPr>
            </w:pPr>
            <w:r w:rsidRPr="007C73BE">
              <w:rPr>
                <w:sz w:val="20"/>
                <w:szCs w:val="20"/>
                <w:lang w:val="de-DE"/>
              </w:rPr>
              <w:t xml:space="preserve">dass alles, </w:t>
            </w:r>
            <w:proofErr w:type="spellStart"/>
            <w:r w:rsidRPr="007C73BE">
              <w:rPr>
                <w:sz w:val="20"/>
                <w:szCs w:val="20"/>
                <w:lang w:val="de-DE"/>
              </w:rPr>
              <w:t>ohn</w:t>
            </w:r>
            <w:proofErr w:type="spellEnd"/>
            <w:r w:rsidRPr="007C73BE">
              <w:rPr>
                <w:sz w:val="20"/>
                <w:szCs w:val="20"/>
                <w:lang w:val="de-DE"/>
              </w:rPr>
              <w:t>' ein' Geist, den Gott selbst hält, muss wanken.</w:t>
            </w:r>
          </w:p>
        </w:tc>
        <w:tc>
          <w:tcPr>
            <w:tcW w:w="4786" w:type="dxa"/>
          </w:tcPr>
          <w:p w:rsidR="007C73BE" w:rsidRPr="007C73BE" w:rsidRDefault="007C73BE" w:rsidP="007C73BE">
            <w:pPr>
              <w:ind w:left="31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Одиночество</w:t>
            </w:r>
          </w:p>
          <w:p w:rsidR="007C73BE" w:rsidRPr="007C73BE" w:rsidRDefault="007C73BE" w:rsidP="007C73BE">
            <w:pPr>
              <w:ind w:left="318"/>
              <w:rPr>
                <w:color w:val="000000"/>
                <w:sz w:val="20"/>
                <w:szCs w:val="20"/>
              </w:rPr>
            </w:pPr>
            <w:r w:rsidRPr="007C73BE">
              <w:rPr>
                <w:color w:val="000000"/>
                <w:sz w:val="20"/>
                <w:szCs w:val="20"/>
              </w:rPr>
              <w:t xml:space="preserve">Я в одиночестве безмолвном пребываю. </w:t>
            </w:r>
          </w:p>
          <w:p w:rsidR="007C73BE" w:rsidRPr="00C53529" w:rsidRDefault="007C73BE" w:rsidP="007C73BE">
            <w:pPr>
              <w:ind w:left="318"/>
              <w:rPr>
                <w:color w:val="000000"/>
                <w:sz w:val="20"/>
                <w:szCs w:val="20"/>
              </w:rPr>
            </w:pPr>
            <w:r w:rsidRPr="007C73BE">
              <w:rPr>
                <w:color w:val="000000"/>
                <w:sz w:val="20"/>
                <w:szCs w:val="20"/>
              </w:rPr>
              <w:t xml:space="preserve">Среди болот брожу, блуждаю средь лесов. </w:t>
            </w:r>
          </w:p>
          <w:p w:rsidR="007C73BE" w:rsidRPr="007C73BE" w:rsidRDefault="007C73BE" w:rsidP="007C73BE">
            <w:pPr>
              <w:ind w:left="318"/>
              <w:rPr>
                <w:color w:val="000000"/>
                <w:sz w:val="20"/>
                <w:szCs w:val="20"/>
              </w:rPr>
            </w:pPr>
            <w:r w:rsidRPr="007C73BE">
              <w:rPr>
                <w:color w:val="000000"/>
                <w:sz w:val="20"/>
                <w:szCs w:val="20"/>
              </w:rPr>
              <w:t xml:space="preserve">То слышу пенье птах, то внемлю крику сов, </w:t>
            </w:r>
          </w:p>
          <w:p w:rsidR="007C73BE" w:rsidRPr="007C73BE" w:rsidRDefault="007C73BE" w:rsidP="007C73BE">
            <w:pPr>
              <w:ind w:left="318"/>
              <w:rPr>
                <w:color w:val="000000"/>
                <w:sz w:val="20"/>
                <w:szCs w:val="20"/>
              </w:rPr>
            </w:pPr>
            <w:r w:rsidRPr="007C73BE">
              <w:rPr>
                <w:color w:val="000000"/>
                <w:sz w:val="20"/>
                <w:szCs w:val="20"/>
              </w:rPr>
              <w:t>Вершины голых скал вдали обозреваю,</w:t>
            </w:r>
          </w:p>
          <w:p w:rsidR="007C73BE" w:rsidRPr="007C73BE" w:rsidRDefault="007C73BE" w:rsidP="007C73BE">
            <w:pPr>
              <w:ind w:left="318"/>
              <w:rPr>
                <w:color w:val="000000"/>
                <w:sz w:val="20"/>
                <w:szCs w:val="20"/>
              </w:rPr>
            </w:pPr>
          </w:p>
          <w:p w:rsidR="007C73BE" w:rsidRPr="007C73BE" w:rsidRDefault="007C73BE" w:rsidP="007C73BE">
            <w:pPr>
              <w:ind w:left="318"/>
              <w:rPr>
                <w:color w:val="000000"/>
                <w:sz w:val="20"/>
                <w:szCs w:val="20"/>
              </w:rPr>
            </w:pPr>
            <w:r w:rsidRPr="007C73BE">
              <w:rPr>
                <w:color w:val="000000"/>
                <w:sz w:val="20"/>
                <w:szCs w:val="20"/>
              </w:rPr>
              <w:t xml:space="preserve">Вельмож не признаю, о черни забываю, </w:t>
            </w:r>
          </w:p>
          <w:p w:rsidR="007C73BE" w:rsidRPr="007C73BE" w:rsidRDefault="007C73BE" w:rsidP="007C73BE">
            <w:pPr>
              <w:ind w:left="318"/>
              <w:rPr>
                <w:color w:val="000000"/>
                <w:sz w:val="20"/>
                <w:szCs w:val="20"/>
              </w:rPr>
            </w:pPr>
            <w:r w:rsidRPr="007C73BE">
              <w:rPr>
                <w:color w:val="000000"/>
                <w:sz w:val="20"/>
                <w:szCs w:val="20"/>
              </w:rPr>
              <w:t>Стараюсь р</w:t>
            </w:r>
            <w:r>
              <w:rPr>
                <w:color w:val="000000"/>
                <w:sz w:val="20"/>
                <w:szCs w:val="20"/>
              </w:rPr>
              <w:t xml:space="preserve">азгадать прощальный бой часов, </w:t>
            </w:r>
          </w:p>
          <w:p w:rsidR="007C73BE" w:rsidRPr="007C73BE" w:rsidRDefault="007C73BE" w:rsidP="007C73BE">
            <w:pPr>
              <w:ind w:left="318"/>
              <w:rPr>
                <w:color w:val="000000"/>
                <w:sz w:val="20"/>
                <w:szCs w:val="20"/>
              </w:rPr>
            </w:pPr>
            <w:r w:rsidRPr="007C73BE">
              <w:rPr>
                <w:color w:val="000000"/>
                <w:sz w:val="20"/>
                <w:szCs w:val="20"/>
              </w:rPr>
              <w:t xml:space="preserve">Понять несбыточность надежд, мечтаний, снов, </w:t>
            </w:r>
          </w:p>
          <w:p w:rsidR="007C73BE" w:rsidRPr="007C73BE" w:rsidRDefault="007C73BE" w:rsidP="007C73BE">
            <w:pPr>
              <w:ind w:left="318"/>
              <w:rPr>
                <w:color w:val="000000"/>
                <w:sz w:val="20"/>
                <w:szCs w:val="20"/>
              </w:rPr>
            </w:pPr>
            <w:r w:rsidRPr="007C73BE">
              <w:rPr>
                <w:color w:val="000000"/>
                <w:sz w:val="20"/>
                <w:szCs w:val="20"/>
              </w:rPr>
              <w:t>Но их осуществить судьбу не призываю.</w:t>
            </w:r>
          </w:p>
          <w:p w:rsidR="007C73BE" w:rsidRPr="007C73BE" w:rsidRDefault="007C73BE" w:rsidP="007C73BE">
            <w:pPr>
              <w:ind w:left="318"/>
              <w:rPr>
                <w:color w:val="000000"/>
                <w:sz w:val="20"/>
                <w:szCs w:val="20"/>
              </w:rPr>
            </w:pPr>
          </w:p>
          <w:p w:rsidR="007C73BE" w:rsidRPr="007C73BE" w:rsidRDefault="007C73BE" w:rsidP="007C73BE">
            <w:pPr>
              <w:ind w:left="318"/>
              <w:rPr>
                <w:color w:val="000000"/>
                <w:sz w:val="20"/>
                <w:szCs w:val="20"/>
              </w:rPr>
            </w:pPr>
            <w:r w:rsidRPr="007C73BE">
              <w:rPr>
                <w:color w:val="000000"/>
                <w:sz w:val="20"/>
                <w:szCs w:val="20"/>
              </w:rPr>
              <w:t>Холодный, темный лес, пещера, череп, кость –</w:t>
            </w:r>
          </w:p>
          <w:p w:rsidR="007C73BE" w:rsidRPr="007C73BE" w:rsidRDefault="007C73BE" w:rsidP="007C73BE">
            <w:pPr>
              <w:ind w:left="318"/>
              <w:rPr>
                <w:color w:val="000000"/>
                <w:sz w:val="20"/>
                <w:szCs w:val="20"/>
              </w:rPr>
            </w:pPr>
            <w:r w:rsidRPr="007C73BE">
              <w:rPr>
                <w:color w:val="000000"/>
                <w:sz w:val="20"/>
                <w:szCs w:val="20"/>
              </w:rPr>
              <w:t xml:space="preserve">Все говорит о том, что я на свете гость, </w:t>
            </w:r>
          </w:p>
          <w:p w:rsidR="007C73BE" w:rsidRPr="007C73BE" w:rsidRDefault="007C73BE" w:rsidP="007C73BE">
            <w:pPr>
              <w:ind w:left="318"/>
              <w:rPr>
                <w:color w:val="000000"/>
                <w:sz w:val="20"/>
                <w:szCs w:val="20"/>
              </w:rPr>
            </w:pPr>
            <w:r w:rsidRPr="007C73BE">
              <w:rPr>
                <w:color w:val="000000"/>
                <w:sz w:val="20"/>
                <w:szCs w:val="20"/>
              </w:rPr>
              <w:t>Что не избегну я ни немощи, ни тлена.</w:t>
            </w:r>
          </w:p>
          <w:p w:rsidR="007C73BE" w:rsidRPr="007C73BE" w:rsidRDefault="007C73BE" w:rsidP="007C73BE">
            <w:pPr>
              <w:ind w:left="318"/>
              <w:rPr>
                <w:color w:val="000000"/>
                <w:sz w:val="20"/>
                <w:szCs w:val="20"/>
              </w:rPr>
            </w:pPr>
          </w:p>
          <w:p w:rsidR="007C73BE" w:rsidRPr="007C73BE" w:rsidRDefault="007C73BE" w:rsidP="007C73BE">
            <w:pPr>
              <w:ind w:left="318"/>
              <w:rPr>
                <w:color w:val="000000"/>
                <w:sz w:val="20"/>
                <w:szCs w:val="20"/>
              </w:rPr>
            </w:pPr>
            <w:r w:rsidRPr="007C73BE">
              <w:rPr>
                <w:color w:val="000000"/>
                <w:sz w:val="20"/>
                <w:szCs w:val="20"/>
              </w:rPr>
              <w:t xml:space="preserve">Заброшенный пустырь, замшелая стена, </w:t>
            </w:r>
          </w:p>
          <w:p w:rsidR="007C73BE" w:rsidRPr="00C53529" w:rsidRDefault="007C73BE" w:rsidP="007C73BE">
            <w:pPr>
              <w:ind w:left="318"/>
              <w:rPr>
                <w:color w:val="000000"/>
                <w:sz w:val="20"/>
                <w:szCs w:val="20"/>
              </w:rPr>
            </w:pPr>
            <w:r w:rsidRPr="007C73BE">
              <w:rPr>
                <w:color w:val="000000"/>
                <w:sz w:val="20"/>
                <w:szCs w:val="20"/>
              </w:rPr>
              <w:t xml:space="preserve">Признаюсь, любы мне... Что ж, плоть обречена. </w:t>
            </w:r>
          </w:p>
          <w:p w:rsidR="007C73BE" w:rsidRDefault="007C73BE" w:rsidP="007C73BE">
            <w:pPr>
              <w:ind w:left="318"/>
              <w:rPr>
                <w:rFonts w:cs="Times New Roman"/>
                <w:b/>
                <w:i/>
                <w:szCs w:val="24"/>
              </w:rPr>
            </w:pPr>
            <w:r w:rsidRPr="007C73BE">
              <w:rPr>
                <w:color w:val="000000"/>
                <w:sz w:val="20"/>
                <w:szCs w:val="20"/>
              </w:rPr>
              <w:t>Но все равно душа бессмертна и нетленна!..</w:t>
            </w:r>
          </w:p>
        </w:tc>
      </w:tr>
    </w:tbl>
    <w:p w:rsidR="00C53529" w:rsidRDefault="00C53529">
      <w:pPr>
        <w:rPr>
          <w:rFonts w:cs="Times New Roman"/>
          <w:b/>
          <w:i/>
          <w:szCs w:val="24"/>
        </w:rPr>
      </w:pPr>
    </w:p>
    <w:p w:rsidR="005D1743" w:rsidRPr="00D76F0A" w:rsidRDefault="00832727">
      <w:pPr>
        <w:rPr>
          <w:rFonts w:cs="Times New Roman"/>
          <w:b/>
          <w:i/>
          <w:szCs w:val="24"/>
          <w:lang w:val="de-DE"/>
        </w:rPr>
      </w:pPr>
      <w:r w:rsidRPr="00D76F0A">
        <w:rPr>
          <w:rFonts w:cs="Times New Roman"/>
          <w:b/>
          <w:i/>
          <w:szCs w:val="24"/>
        </w:rPr>
        <w:t>Литература</w:t>
      </w:r>
      <w:r w:rsidRPr="00D76F0A">
        <w:rPr>
          <w:rFonts w:cs="Times New Roman"/>
          <w:b/>
          <w:i/>
          <w:szCs w:val="24"/>
          <w:lang w:val="de-DE"/>
        </w:rPr>
        <w:t>:</w:t>
      </w:r>
    </w:p>
    <w:p w:rsidR="003E3046" w:rsidRPr="003E3046" w:rsidRDefault="003E3046" w:rsidP="003E3046">
      <w:pPr>
        <w:pStyle w:val="a3"/>
        <w:numPr>
          <w:ilvl w:val="0"/>
          <w:numId w:val="6"/>
        </w:numPr>
        <w:ind w:left="426" w:hanging="426"/>
        <w:jc w:val="both"/>
        <w:rPr>
          <w:szCs w:val="24"/>
        </w:rPr>
      </w:pPr>
      <w:r w:rsidRPr="003E3046">
        <w:rPr>
          <w:szCs w:val="24"/>
        </w:rPr>
        <w:t xml:space="preserve">Европейская поэзия </w:t>
      </w:r>
      <w:r w:rsidRPr="003E3046">
        <w:rPr>
          <w:szCs w:val="24"/>
          <w:lang w:val="de-DE"/>
        </w:rPr>
        <w:t>XVII</w:t>
      </w:r>
      <w:r w:rsidRPr="003E3046">
        <w:rPr>
          <w:szCs w:val="24"/>
        </w:rPr>
        <w:t xml:space="preserve"> века. – М.: </w:t>
      </w:r>
      <w:proofErr w:type="spellStart"/>
      <w:r w:rsidRPr="003E3046">
        <w:rPr>
          <w:szCs w:val="24"/>
        </w:rPr>
        <w:t>Худож</w:t>
      </w:r>
      <w:proofErr w:type="spellEnd"/>
      <w:r w:rsidRPr="003E3046">
        <w:rPr>
          <w:szCs w:val="24"/>
        </w:rPr>
        <w:t>. литература, 1977.</w:t>
      </w:r>
    </w:p>
    <w:p w:rsidR="003E3046" w:rsidRPr="003E3046" w:rsidRDefault="003E3046" w:rsidP="003E3046">
      <w:pPr>
        <w:pStyle w:val="a3"/>
        <w:numPr>
          <w:ilvl w:val="0"/>
          <w:numId w:val="6"/>
        </w:numPr>
        <w:ind w:left="426" w:hanging="426"/>
        <w:jc w:val="both"/>
        <w:rPr>
          <w:szCs w:val="24"/>
        </w:rPr>
      </w:pPr>
      <w:r w:rsidRPr="003E3046">
        <w:rPr>
          <w:szCs w:val="24"/>
        </w:rPr>
        <w:t>История всемирной литературы: В 9 т. – Т. 4. – М.: Наука, 1987.</w:t>
      </w:r>
    </w:p>
    <w:p w:rsidR="003E3046" w:rsidRPr="003E3046" w:rsidRDefault="003E3046" w:rsidP="003E3046">
      <w:pPr>
        <w:pStyle w:val="a3"/>
        <w:numPr>
          <w:ilvl w:val="0"/>
          <w:numId w:val="6"/>
        </w:numPr>
        <w:ind w:left="426" w:hanging="426"/>
        <w:jc w:val="both"/>
        <w:rPr>
          <w:szCs w:val="24"/>
        </w:rPr>
      </w:pPr>
      <w:r w:rsidRPr="003E3046">
        <w:rPr>
          <w:szCs w:val="24"/>
        </w:rPr>
        <w:t>История немецкой литературы: В 3 т. – Т. 1: От истоков до 1789 г. – М.: Радуга, 1985.</w:t>
      </w:r>
    </w:p>
    <w:p w:rsidR="003E3046" w:rsidRPr="003E3046" w:rsidRDefault="003E3046" w:rsidP="003E3046">
      <w:pPr>
        <w:pStyle w:val="a3"/>
        <w:numPr>
          <w:ilvl w:val="0"/>
          <w:numId w:val="6"/>
        </w:numPr>
        <w:ind w:left="426" w:hanging="426"/>
        <w:jc w:val="both"/>
        <w:rPr>
          <w:rFonts w:cs="Times New Roman"/>
          <w:szCs w:val="24"/>
        </w:rPr>
      </w:pPr>
      <w:r w:rsidRPr="003E3046">
        <w:rPr>
          <w:szCs w:val="24"/>
        </w:rPr>
        <w:t xml:space="preserve">История немецкой литературы: В 5 т. – Т. 1: </w:t>
      </w:r>
      <w:r w:rsidRPr="003E3046">
        <w:rPr>
          <w:szCs w:val="24"/>
          <w:lang w:val="de-DE"/>
        </w:rPr>
        <w:t>IX</w:t>
      </w:r>
      <w:r w:rsidRPr="003E3046">
        <w:rPr>
          <w:szCs w:val="24"/>
        </w:rPr>
        <w:t>–</w:t>
      </w:r>
      <w:r w:rsidRPr="003E3046">
        <w:rPr>
          <w:szCs w:val="24"/>
          <w:lang w:val="de-DE"/>
        </w:rPr>
        <w:t>XVII</w:t>
      </w:r>
      <w:r w:rsidRPr="003E3046">
        <w:rPr>
          <w:szCs w:val="24"/>
        </w:rPr>
        <w:t xml:space="preserve"> вв. – М.: Академия наук СССР, 1962.</w:t>
      </w:r>
      <w:r w:rsidRPr="003E3046">
        <w:rPr>
          <w:rFonts w:cs="Times New Roman"/>
          <w:szCs w:val="24"/>
        </w:rPr>
        <w:t xml:space="preserve"> </w:t>
      </w:r>
    </w:p>
    <w:p w:rsidR="003E3046" w:rsidRPr="003E3046" w:rsidRDefault="003E3046" w:rsidP="003E3046">
      <w:pPr>
        <w:pStyle w:val="a3"/>
        <w:numPr>
          <w:ilvl w:val="0"/>
          <w:numId w:val="6"/>
        </w:numPr>
        <w:ind w:left="426" w:hanging="426"/>
        <w:jc w:val="both"/>
        <w:rPr>
          <w:szCs w:val="24"/>
        </w:rPr>
      </w:pPr>
      <w:r w:rsidRPr="003E3046">
        <w:rPr>
          <w:rFonts w:cs="Times New Roman"/>
          <w:szCs w:val="24"/>
        </w:rPr>
        <w:t>Немецкая поэзия XVII века в пер. Льва Гинзбурга</w:t>
      </w:r>
      <w:proofErr w:type="gramStart"/>
      <w:r w:rsidRPr="003E3046">
        <w:rPr>
          <w:rFonts w:cs="Times New Roman"/>
          <w:szCs w:val="24"/>
        </w:rPr>
        <w:t xml:space="preserve"> / С</w:t>
      </w:r>
      <w:proofErr w:type="gramEnd"/>
      <w:r w:rsidRPr="003E3046">
        <w:rPr>
          <w:rFonts w:cs="Times New Roman"/>
          <w:szCs w:val="24"/>
        </w:rPr>
        <w:t xml:space="preserve">ост., предисл. и примеч. </w:t>
      </w:r>
      <w:r>
        <w:rPr>
          <w:rFonts w:cs="Times New Roman"/>
          <w:szCs w:val="24"/>
        </w:rPr>
        <w:t>п</w:t>
      </w:r>
      <w:r w:rsidRPr="003E3046">
        <w:rPr>
          <w:rFonts w:cs="Times New Roman"/>
          <w:szCs w:val="24"/>
        </w:rPr>
        <w:t>е</w:t>
      </w:r>
      <w:r>
        <w:rPr>
          <w:rFonts w:cs="Times New Roman"/>
          <w:szCs w:val="24"/>
        </w:rPr>
        <w:softHyphen/>
      </w:r>
      <w:r w:rsidRPr="003E3046">
        <w:rPr>
          <w:rFonts w:cs="Times New Roman"/>
          <w:szCs w:val="24"/>
        </w:rPr>
        <w:t>ре</w:t>
      </w:r>
      <w:r>
        <w:rPr>
          <w:rFonts w:cs="Times New Roman"/>
          <w:szCs w:val="24"/>
        </w:rPr>
        <w:softHyphen/>
      </w:r>
      <w:r w:rsidRPr="003E3046">
        <w:rPr>
          <w:rFonts w:cs="Times New Roman"/>
          <w:szCs w:val="24"/>
        </w:rPr>
        <w:t xml:space="preserve">водчика. – М.: </w:t>
      </w:r>
      <w:proofErr w:type="spellStart"/>
      <w:r w:rsidRPr="003E3046">
        <w:rPr>
          <w:rFonts w:cs="Times New Roman"/>
          <w:szCs w:val="24"/>
        </w:rPr>
        <w:t>Худож</w:t>
      </w:r>
      <w:proofErr w:type="spellEnd"/>
      <w:r w:rsidRPr="003E3046">
        <w:rPr>
          <w:rFonts w:cs="Times New Roman"/>
          <w:szCs w:val="24"/>
        </w:rPr>
        <w:t>. лит</w:t>
      </w:r>
      <w:proofErr w:type="gramStart"/>
      <w:r w:rsidRPr="003E3046">
        <w:rPr>
          <w:rFonts w:cs="Times New Roman"/>
          <w:szCs w:val="24"/>
        </w:rPr>
        <w:t xml:space="preserve">., </w:t>
      </w:r>
      <w:proofErr w:type="gramEnd"/>
      <w:r w:rsidRPr="003E3046">
        <w:rPr>
          <w:rFonts w:cs="Times New Roman"/>
          <w:szCs w:val="24"/>
        </w:rPr>
        <w:t>1976.</w:t>
      </w:r>
    </w:p>
    <w:p w:rsidR="00422493" w:rsidRPr="00854D59" w:rsidRDefault="003E3046" w:rsidP="003E3046">
      <w:pPr>
        <w:pStyle w:val="a3"/>
        <w:numPr>
          <w:ilvl w:val="0"/>
          <w:numId w:val="6"/>
        </w:numPr>
        <w:ind w:left="426" w:hanging="426"/>
        <w:jc w:val="both"/>
        <w:rPr>
          <w:rFonts w:cs="Times New Roman"/>
          <w:szCs w:val="24"/>
        </w:rPr>
      </w:pPr>
      <w:proofErr w:type="spellStart"/>
      <w:r w:rsidRPr="00854D59">
        <w:rPr>
          <w:szCs w:val="24"/>
        </w:rPr>
        <w:t>Пахсарьян</w:t>
      </w:r>
      <w:proofErr w:type="spellEnd"/>
      <w:r w:rsidRPr="00854D59">
        <w:rPr>
          <w:szCs w:val="24"/>
        </w:rPr>
        <w:t>, Н.Т. История зарубежной литературы XVII–XVIII веков: Учебно-ме</w:t>
      </w:r>
      <w:r w:rsidRPr="00854D59">
        <w:rPr>
          <w:szCs w:val="24"/>
        </w:rPr>
        <w:softHyphen/>
        <w:t>то</w:t>
      </w:r>
      <w:r w:rsidRPr="00854D59">
        <w:rPr>
          <w:szCs w:val="24"/>
        </w:rPr>
        <w:softHyphen/>
        <w:t>ди</w:t>
      </w:r>
      <w:r w:rsidR="00C53529">
        <w:rPr>
          <w:szCs w:val="24"/>
        </w:rPr>
        <w:softHyphen/>
      </w:r>
      <w:r w:rsidRPr="00854D59">
        <w:rPr>
          <w:szCs w:val="24"/>
        </w:rPr>
        <w:t xml:space="preserve">ческое пособие / Н.Т. </w:t>
      </w:r>
      <w:proofErr w:type="spellStart"/>
      <w:r w:rsidRPr="00854D59">
        <w:rPr>
          <w:szCs w:val="24"/>
        </w:rPr>
        <w:t>Пахсарьян</w:t>
      </w:r>
      <w:proofErr w:type="spellEnd"/>
      <w:r w:rsidRPr="00854D59">
        <w:rPr>
          <w:szCs w:val="24"/>
        </w:rPr>
        <w:t>. – М., 1996.</w:t>
      </w:r>
    </w:p>
    <w:sectPr w:rsidR="00422493" w:rsidRPr="00854D59" w:rsidSect="00D9527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2E0" w:rsidRDefault="009372E0" w:rsidP="007C73BE">
      <w:r>
        <w:separator/>
      </w:r>
    </w:p>
  </w:endnote>
  <w:endnote w:type="continuationSeparator" w:id="0">
    <w:p w:rsidR="009372E0" w:rsidRDefault="009372E0" w:rsidP="007C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2E0" w:rsidRDefault="009372E0" w:rsidP="007C73BE">
      <w:r>
        <w:separator/>
      </w:r>
    </w:p>
  </w:footnote>
  <w:footnote w:type="continuationSeparator" w:id="0">
    <w:p w:rsidR="009372E0" w:rsidRDefault="009372E0" w:rsidP="007C73BE">
      <w:r>
        <w:continuationSeparator/>
      </w:r>
    </w:p>
  </w:footnote>
  <w:footnote w:id="1">
    <w:p w:rsidR="007C73BE" w:rsidRPr="0055575F" w:rsidRDefault="007C73BE" w:rsidP="007C73BE">
      <w:pPr>
        <w:pStyle w:val="a8"/>
        <w:rPr>
          <w:sz w:val="16"/>
          <w:szCs w:val="16"/>
          <w:lang w:val="de-DE"/>
        </w:rPr>
      </w:pPr>
      <w:r w:rsidRPr="0055575F">
        <w:rPr>
          <w:rStyle w:val="aa"/>
          <w:sz w:val="16"/>
          <w:szCs w:val="16"/>
        </w:rPr>
        <w:footnoteRef/>
      </w:r>
      <w:r w:rsidRPr="009F2438">
        <w:rPr>
          <w:sz w:val="16"/>
          <w:szCs w:val="16"/>
          <w:lang w:val="de-DE"/>
        </w:rPr>
        <w:t xml:space="preserve"> </w:t>
      </w:r>
      <w:proofErr w:type="spellStart"/>
      <w:r w:rsidRPr="0055575F">
        <w:rPr>
          <w:sz w:val="16"/>
          <w:szCs w:val="16"/>
          <w:lang w:val="de-DE"/>
        </w:rPr>
        <w:t>itzund</w:t>
      </w:r>
      <w:proofErr w:type="spellEnd"/>
      <w:r w:rsidRPr="0055575F">
        <w:rPr>
          <w:sz w:val="16"/>
          <w:szCs w:val="16"/>
          <w:lang w:val="de-DE"/>
        </w:rPr>
        <w:t>: jetzt</w:t>
      </w:r>
    </w:p>
  </w:footnote>
  <w:footnote w:id="2">
    <w:p w:rsidR="007C73BE" w:rsidRPr="0055575F" w:rsidRDefault="007C73BE" w:rsidP="007C73BE">
      <w:pPr>
        <w:pStyle w:val="a8"/>
        <w:rPr>
          <w:sz w:val="16"/>
          <w:szCs w:val="16"/>
          <w:lang w:val="de-DE"/>
        </w:rPr>
      </w:pPr>
      <w:r w:rsidRPr="0055575F">
        <w:rPr>
          <w:rStyle w:val="aa"/>
          <w:sz w:val="16"/>
          <w:szCs w:val="16"/>
        </w:rPr>
        <w:footnoteRef/>
      </w:r>
      <w:r w:rsidRPr="009F2438">
        <w:rPr>
          <w:sz w:val="16"/>
          <w:szCs w:val="16"/>
          <w:lang w:val="de-DE"/>
        </w:rPr>
        <w:t xml:space="preserve"> </w:t>
      </w:r>
      <w:r w:rsidRPr="0055575F">
        <w:rPr>
          <w:sz w:val="16"/>
          <w:szCs w:val="16"/>
          <w:lang w:val="de-DE"/>
        </w:rPr>
        <w:t>pocht: hochmütig sein</w:t>
      </w:r>
    </w:p>
  </w:footnote>
  <w:footnote w:id="3">
    <w:p w:rsidR="007C73BE" w:rsidRPr="0055575F" w:rsidRDefault="007C73BE" w:rsidP="007C73BE">
      <w:pPr>
        <w:pStyle w:val="a8"/>
        <w:rPr>
          <w:sz w:val="16"/>
          <w:szCs w:val="16"/>
          <w:lang w:val="de-DE"/>
        </w:rPr>
      </w:pPr>
      <w:r w:rsidRPr="0055575F">
        <w:rPr>
          <w:rStyle w:val="aa"/>
          <w:sz w:val="16"/>
          <w:szCs w:val="16"/>
        </w:rPr>
        <w:footnoteRef/>
      </w:r>
      <w:r w:rsidRPr="009F2438">
        <w:rPr>
          <w:sz w:val="16"/>
          <w:szCs w:val="16"/>
          <w:lang w:val="de-DE"/>
        </w:rPr>
        <w:t xml:space="preserve"> </w:t>
      </w:r>
      <w:r w:rsidRPr="0055575F">
        <w:rPr>
          <w:sz w:val="16"/>
          <w:szCs w:val="16"/>
          <w:lang w:val="de-DE"/>
        </w:rPr>
        <w:t>einig: einziger</w:t>
      </w:r>
    </w:p>
  </w:footnote>
  <w:footnote w:id="4">
    <w:p w:rsidR="007C73BE" w:rsidRPr="005B6EB6" w:rsidRDefault="007C73BE" w:rsidP="007C73BE">
      <w:pPr>
        <w:pStyle w:val="a8"/>
        <w:rPr>
          <w:lang w:val="de-DE"/>
        </w:rPr>
      </w:pPr>
      <w:r>
        <w:rPr>
          <w:rStyle w:val="aa"/>
        </w:rPr>
        <w:footnoteRef/>
      </w:r>
      <w:r>
        <w:t xml:space="preserve"> </w:t>
      </w:r>
      <w:r>
        <w:rPr>
          <w:lang w:val="de-DE"/>
        </w:rPr>
        <w:t xml:space="preserve">die </w:t>
      </w:r>
      <w:proofErr w:type="spellStart"/>
      <w:r>
        <w:rPr>
          <w:lang w:val="de-DE"/>
        </w:rPr>
        <w:t>Karthaun</w:t>
      </w:r>
      <w:proofErr w:type="spellEnd"/>
      <w:r>
        <w:rPr>
          <w:lang w:val="de-DE"/>
        </w:rPr>
        <w:t>: die Kanone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CD8"/>
    <w:multiLevelType w:val="hybridMultilevel"/>
    <w:tmpl w:val="73E45932"/>
    <w:lvl w:ilvl="0" w:tplc="8208F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5009C"/>
    <w:multiLevelType w:val="hybridMultilevel"/>
    <w:tmpl w:val="1ADA7BBE"/>
    <w:lvl w:ilvl="0" w:tplc="BAE21B5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8AE27814">
      <w:start w:val="1"/>
      <w:numFmt w:val="russianLower"/>
      <w:lvlText w:val="%2)"/>
      <w:lvlJc w:val="left"/>
      <w:pPr>
        <w:ind w:left="144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B5FE9"/>
    <w:multiLevelType w:val="hybridMultilevel"/>
    <w:tmpl w:val="7D8A8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41FA4"/>
    <w:multiLevelType w:val="hybridMultilevel"/>
    <w:tmpl w:val="3DD47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C3A30"/>
    <w:multiLevelType w:val="hybridMultilevel"/>
    <w:tmpl w:val="277C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A2BB4"/>
    <w:multiLevelType w:val="hybridMultilevel"/>
    <w:tmpl w:val="D2742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E7"/>
    <w:rsid w:val="00020E00"/>
    <w:rsid w:val="0008361E"/>
    <w:rsid w:val="000914C1"/>
    <w:rsid w:val="000A59AA"/>
    <w:rsid w:val="002C5C34"/>
    <w:rsid w:val="003661E0"/>
    <w:rsid w:val="003E3046"/>
    <w:rsid w:val="00407739"/>
    <w:rsid w:val="00422493"/>
    <w:rsid w:val="00430FA3"/>
    <w:rsid w:val="005413E6"/>
    <w:rsid w:val="00573213"/>
    <w:rsid w:val="005D1743"/>
    <w:rsid w:val="005D6AFA"/>
    <w:rsid w:val="006043A8"/>
    <w:rsid w:val="006B6A48"/>
    <w:rsid w:val="00733FFA"/>
    <w:rsid w:val="007C73BE"/>
    <w:rsid w:val="007C7475"/>
    <w:rsid w:val="00832727"/>
    <w:rsid w:val="00837D84"/>
    <w:rsid w:val="00854D59"/>
    <w:rsid w:val="009372E0"/>
    <w:rsid w:val="0097047F"/>
    <w:rsid w:val="009C7D3A"/>
    <w:rsid w:val="009F00E7"/>
    <w:rsid w:val="00C25302"/>
    <w:rsid w:val="00C53529"/>
    <w:rsid w:val="00CB57EF"/>
    <w:rsid w:val="00D76F0A"/>
    <w:rsid w:val="00D95276"/>
    <w:rsid w:val="00E33B28"/>
    <w:rsid w:val="00E86313"/>
    <w:rsid w:val="00EB6D28"/>
    <w:rsid w:val="00ED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74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D17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661E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rsid w:val="005D6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Times New Roman" w:hAnsi="Verdana" w:cs="Courier New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rsid w:val="005D6AFA"/>
    <w:rPr>
      <w:rFonts w:ascii="Verdana" w:eastAsia="Times New Roman" w:hAnsi="Verdana" w:cs="Courier New"/>
      <w:sz w:val="18"/>
      <w:szCs w:val="18"/>
      <w:lang w:eastAsia="ru-RU"/>
    </w:rPr>
  </w:style>
  <w:style w:type="character" w:styleId="a6">
    <w:name w:val="Emphasis"/>
    <w:basedOn w:val="a0"/>
    <w:uiPriority w:val="20"/>
    <w:qFormat/>
    <w:rsid w:val="007C73BE"/>
    <w:rPr>
      <w:i/>
      <w:iCs/>
    </w:rPr>
  </w:style>
  <w:style w:type="character" w:customStyle="1" w:styleId="articletext">
    <w:name w:val="articletext"/>
    <w:basedOn w:val="a0"/>
    <w:rsid w:val="007C73BE"/>
  </w:style>
  <w:style w:type="table" w:styleId="a7">
    <w:name w:val="Table Grid"/>
    <w:basedOn w:val="a1"/>
    <w:uiPriority w:val="59"/>
    <w:rsid w:val="007C7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7C73B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C73B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C73B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C5C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5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74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D17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661E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rsid w:val="005D6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Times New Roman" w:hAnsi="Verdana" w:cs="Courier New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rsid w:val="005D6AFA"/>
    <w:rPr>
      <w:rFonts w:ascii="Verdana" w:eastAsia="Times New Roman" w:hAnsi="Verdana" w:cs="Courier New"/>
      <w:sz w:val="18"/>
      <w:szCs w:val="18"/>
      <w:lang w:eastAsia="ru-RU"/>
    </w:rPr>
  </w:style>
  <w:style w:type="character" w:styleId="a6">
    <w:name w:val="Emphasis"/>
    <w:basedOn w:val="a0"/>
    <w:uiPriority w:val="20"/>
    <w:qFormat/>
    <w:rsid w:val="007C73BE"/>
    <w:rPr>
      <w:i/>
      <w:iCs/>
    </w:rPr>
  </w:style>
  <w:style w:type="character" w:customStyle="1" w:styleId="articletext">
    <w:name w:val="articletext"/>
    <w:basedOn w:val="a0"/>
    <w:rsid w:val="007C73BE"/>
  </w:style>
  <w:style w:type="table" w:styleId="a7">
    <w:name w:val="Table Grid"/>
    <w:basedOn w:val="a1"/>
    <w:uiPriority w:val="59"/>
    <w:rsid w:val="007C7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7C73B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C73B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C73B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C5C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5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tangorr</dc:creator>
  <cp:keywords/>
  <dc:description/>
  <cp:lastModifiedBy>Таня</cp:lastModifiedBy>
  <cp:revision>14</cp:revision>
  <cp:lastPrinted>2014-10-04T14:33:00Z</cp:lastPrinted>
  <dcterms:created xsi:type="dcterms:W3CDTF">2013-02-09T23:03:00Z</dcterms:created>
  <dcterms:modified xsi:type="dcterms:W3CDTF">2014-10-04T14:33:00Z</dcterms:modified>
</cp:coreProperties>
</file>