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D76F0A" w:rsidRDefault="005D1743" w:rsidP="005D1743">
      <w:pPr>
        <w:jc w:val="right"/>
        <w:rPr>
          <w:rFonts w:cs="Times New Roman"/>
          <w:i/>
          <w:szCs w:val="24"/>
        </w:rPr>
      </w:pPr>
      <w:r w:rsidRPr="00D76F0A">
        <w:rPr>
          <w:rFonts w:cs="Times New Roman"/>
          <w:i/>
          <w:szCs w:val="24"/>
        </w:rPr>
        <w:t xml:space="preserve">Немецкая литература </w:t>
      </w:r>
      <w:r w:rsidRPr="00D76F0A">
        <w:rPr>
          <w:rFonts w:cs="Times New Roman"/>
          <w:i/>
          <w:szCs w:val="24"/>
          <w:lang w:val="de-DE"/>
        </w:rPr>
        <w:t>XVII</w:t>
      </w:r>
      <w:r w:rsidRPr="00D76F0A">
        <w:rPr>
          <w:rFonts w:cs="Times New Roman"/>
          <w:i/>
          <w:szCs w:val="24"/>
        </w:rPr>
        <w:t xml:space="preserve"> века</w:t>
      </w:r>
    </w:p>
    <w:p w:rsidR="005D1743" w:rsidRPr="00D76F0A" w:rsidRDefault="005D1743" w:rsidP="005D1743">
      <w:pPr>
        <w:jc w:val="center"/>
        <w:rPr>
          <w:rFonts w:cs="Times New Roman"/>
          <w:b/>
          <w:caps/>
          <w:szCs w:val="24"/>
        </w:rPr>
      </w:pPr>
    </w:p>
    <w:p w:rsidR="005D1743" w:rsidRPr="005413E6" w:rsidRDefault="005D1743" w:rsidP="005D1743">
      <w:pPr>
        <w:jc w:val="center"/>
        <w:rPr>
          <w:rFonts w:cs="Times New Roman"/>
          <w:smallCaps/>
          <w:szCs w:val="24"/>
        </w:rPr>
      </w:pPr>
      <w:r w:rsidRPr="005413E6">
        <w:rPr>
          <w:rFonts w:cs="Times New Roman"/>
          <w:smallCaps/>
          <w:szCs w:val="24"/>
        </w:rPr>
        <w:t>Семинар</w:t>
      </w:r>
      <w:r w:rsidR="006B6A48" w:rsidRPr="005413E6">
        <w:rPr>
          <w:rFonts w:cs="Times New Roman"/>
          <w:smallCaps/>
          <w:szCs w:val="24"/>
        </w:rPr>
        <w:t>ское занятие</w:t>
      </w:r>
      <w:r w:rsidRPr="005413E6">
        <w:rPr>
          <w:rFonts w:cs="Times New Roman"/>
          <w:smallCaps/>
          <w:szCs w:val="24"/>
        </w:rPr>
        <w:t xml:space="preserve"> </w:t>
      </w:r>
      <w:r w:rsidR="006B6A48" w:rsidRPr="005413E6">
        <w:rPr>
          <w:rFonts w:cs="Times New Roman"/>
          <w:smallCaps/>
          <w:szCs w:val="24"/>
        </w:rPr>
        <w:t>№</w:t>
      </w:r>
      <w:r w:rsidR="00D76F0A" w:rsidRPr="005413E6">
        <w:rPr>
          <w:rFonts w:cs="Times New Roman"/>
          <w:smallCaps/>
          <w:szCs w:val="24"/>
        </w:rPr>
        <w:t xml:space="preserve"> </w:t>
      </w:r>
      <w:r w:rsidR="00213E00">
        <w:rPr>
          <w:rFonts w:cs="Times New Roman"/>
          <w:smallCaps/>
          <w:szCs w:val="24"/>
        </w:rPr>
        <w:t>8</w:t>
      </w:r>
    </w:p>
    <w:p w:rsidR="00213E00" w:rsidRPr="00213E00" w:rsidRDefault="00213E00" w:rsidP="00213E00">
      <w:pPr>
        <w:jc w:val="center"/>
        <w:rPr>
          <w:b/>
          <w:smallCaps/>
        </w:rPr>
      </w:pPr>
      <w:r w:rsidRPr="00213E00">
        <w:rPr>
          <w:b/>
          <w:smallCaps/>
        </w:rPr>
        <w:t xml:space="preserve">Идейно-художественное своеобразие </w:t>
      </w:r>
      <w:r w:rsidRPr="00213E00">
        <w:rPr>
          <w:b/>
          <w:smallCaps/>
        </w:rPr>
        <w:t xml:space="preserve">романа </w:t>
      </w:r>
      <w:r w:rsidRPr="00213E00">
        <w:rPr>
          <w:b/>
          <w:smallCaps/>
        </w:rPr>
        <w:t xml:space="preserve">Г.Я.К. </w:t>
      </w:r>
      <w:proofErr w:type="spellStart"/>
      <w:r w:rsidRPr="00213E00">
        <w:rPr>
          <w:b/>
          <w:smallCaps/>
        </w:rPr>
        <w:t>Грим</w:t>
      </w:r>
      <w:r w:rsidRPr="00213E00">
        <w:rPr>
          <w:b/>
          <w:smallCaps/>
        </w:rPr>
        <w:softHyphen/>
        <w:t>мельс</w:t>
      </w:r>
      <w:r w:rsidRPr="00213E00">
        <w:rPr>
          <w:b/>
          <w:smallCaps/>
        </w:rPr>
        <w:softHyphen/>
        <w:t>гаузена</w:t>
      </w:r>
      <w:proofErr w:type="spellEnd"/>
      <w:r w:rsidRPr="00213E00">
        <w:rPr>
          <w:b/>
          <w:smallCaps/>
        </w:rPr>
        <w:t xml:space="preserve"> </w:t>
      </w:r>
    </w:p>
    <w:p w:rsidR="00026F4A" w:rsidRDefault="00213E00" w:rsidP="00213E00">
      <w:pPr>
        <w:jc w:val="center"/>
      </w:pPr>
      <w:r w:rsidRPr="00213E00">
        <w:rPr>
          <w:b/>
          <w:smallCaps/>
        </w:rPr>
        <w:t>«</w:t>
      </w:r>
      <w:r w:rsidRPr="00213E00">
        <w:rPr>
          <w:b/>
          <w:smallCaps/>
        </w:rPr>
        <w:t xml:space="preserve">Затейливый немецкий </w:t>
      </w:r>
      <w:proofErr w:type="spellStart"/>
      <w:r w:rsidRPr="00213E00">
        <w:rPr>
          <w:b/>
          <w:smallCaps/>
        </w:rPr>
        <w:t>Симплициссимус</w:t>
      </w:r>
      <w:proofErr w:type="spellEnd"/>
      <w:r w:rsidRPr="00213E00">
        <w:rPr>
          <w:b/>
          <w:smallCaps/>
        </w:rPr>
        <w:t>»</w:t>
      </w:r>
      <w:r>
        <w:t xml:space="preserve"> </w:t>
      </w:r>
    </w:p>
    <w:p w:rsidR="00213E00" w:rsidRPr="00026F4A" w:rsidRDefault="00213E00" w:rsidP="00213E00">
      <w:pPr>
        <w:jc w:val="center"/>
        <w:rPr>
          <w:b/>
          <w:i/>
          <w:szCs w:val="24"/>
        </w:rPr>
      </w:pPr>
    </w:p>
    <w:p w:rsidR="00026F4A" w:rsidRPr="00026F4A" w:rsidRDefault="00026F4A" w:rsidP="00026F4A">
      <w:pPr>
        <w:jc w:val="both"/>
        <w:rPr>
          <w:b/>
          <w:i/>
          <w:szCs w:val="24"/>
        </w:rPr>
      </w:pPr>
      <w:r w:rsidRPr="00026F4A">
        <w:rPr>
          <w:b/>
          <w:i/>
          <w:szCs w:val="24"/>
        </w:rPr>
        <w:t>Произведения:</w:t>
      </w:r>
    </w:p>
    <w:p w:rsidR="00026F4A" w:rsidRPr="00026F4A" w:rsidRDefault="00026F4A" w:rsidP="00026F4A">
      <w:pPr>
        <w:pStyle w:val="a3"/>
        <w:numPr>
          <w:ilvl w:val="0"/>
          <w:numId w:val="4"/>
        </w:numPr>
        <w:jc w:val="both"/>
        <w:rPr>
          <w:szCs w:val="24"/>
        </w:rPr>
      </w:pPr>
      <w:r w:rsidRPr="00026F4A">
        <w:rPr>
          <w:i/>
          <w:szCs w:val="24"/>
        </w:rPr>
        <w:t>Г.</w:t>
      </w:r>
      <w:r w:rsidR="00213E00">
        <w:rPr>
          <w:i/>
          <w:szCs w:val="24"/>
        </w:rPr>
        <w:t>Я.К</w:t>
      </w:r>
      <w:r w:rsidRPr="00026F4A">
        <w:rPr>
          <w:i/>
          <w:szCs w:val="24"/>
        </w:rPr>
        <w:t xml:space="preserve">. </w:t>
      </w:r>
      <w:proofErr w:type="spellStart"/>
      <w:r w:rsidR="00213E00">
        <w:rPr>
          <w:i/>
          <w:szCs w:val="24"/>
        </w:rPr>
        <w:t>Гриммельсгаузен</w:t>
      </w:r>
      <w:proofErr w:type="spellEnd"/>
      <w:r w:rsidRPr="00026F4A">
        <w:rPr>
          <w:i/>
          <w:szCs w:val="24"/>
        </w:rPr>
        <w:t>.</w:t>
      </w:r>
      <w:r w:rsidRPr="00026F4A">
        <w:rPr>
          <w:szCs w:val="24"/>
        </w:rPr>
        <w:t xml:space="preserve"> </w:t>
      </w:r>
      <w:r w:rsidR="00213E00">
        <w:rPr>
          <w:szCs w:val="24"/>
        </w:rPr>
        <w:t xml:space="preserve">«Затейливый немецкий </w:t>
      </w:r>
      <w:proofErr w:type="spellStart"/>
      <w:r w:rsidR="00213E00">
        <w:rPr>
          <w:szCs w:val="24"/>
        </w:rPr>
        <w:t>Симплициссимус</w:t>
      </w:r>
      <w:proofErr w:type="spellEnd"/>
      <w:r w:rsidR="00213E00">
        <w:rPr>
          <w:szCs w:val="24"/>
        </w:rPr>
        <w:t>»</w:t>
      </w:r>
    </w:p>
    <w:p w:rsidR="00026F4A" w:rsidRPr="00026F4A" w:rsidRDefault="00026F4A" w:rsidP="00026F4A">
      <w:pPr>
        <w:pStyle w:val="a3"/>
        <w:jc w:val="both"/>
        <w:rPr>
          <w:b/>
          <w:i/>
          <w:szCs w:val="24"/>
        </w:rPr>
      </w:pPr>
    </w:p>
    <w:p w:rsidR="00026F4A" w:rsidRPr="00026F4A" w:rsidRDefault="00026F4A" w:rsidP="00026F4A">
      <w:pPr>
        <w:jc w:val="both"/>
        <w:rPr>
          <w:b/>
          <w:i/>
          <w:szCs w:val="24"/>
        </w:rPr>
      </w:pPr>
      <w:r w:rsidRPr="00026F4A">
        <w:rPr>
          <w:b/>
          <w:i/>
          <w:szCs w:val="24"/>
          <w:lang w:val="de-DE"/>
        </w:rPr>
        <w:t>I</w:t>
      </w:r>
      <w:r w:rsidRPr="00026F4A">
        <w:rPr>
          <w:b/>
          <w:i/>
          <w:szCs w:val="24"/>
        </w:rPr>
        <w:t xml:space="preserve">. </w:t>
      </w:r>
      <w:r w:rsidR="00213E00">
        <w:rPr>
          <w:b/>
          <w:i/>
          <w:szCs w:val="24"/>
        </w:rPr>
        <w:t xml:space="preserve">Опишите один из эпизодов романа Г.Я.К. </w:t>
      </w:r>
      <w:proofErr w:type="spellStart"/>
      <w:r w:rsidR="00213E00">
        <w:rPr>
          <w:b/>
          <w:i/>
          <w:szCs w:val="24"/>
        </w:rPr>
        <w:t>Гриммельсгаузена</w:t>
      </w:r>
      <w:proofErr w:type="spellEnd"/>
      <w:r w:rsidRPr="00026F4A">
        <w:rPr>
          <w:b/>
          <w:i/>
          <w:szCs w:val="24"/>
        </w:rPr>
        <w:t xml:space="preserve"> «</w:t>
      </w:r>
      <w:r w:rsidR="00213E00">
        <w:rPr>
          <w:b/>
          <w:i/>
          <w:szCs w:val="24"/>
        </w:rPr>
        <w:t xml:space="preserve">Затейливый немецкий </w:t>
      </w:r>
      <w:proofErr w:type="spellStart"/>
      <w:r w:rsidR="00213E00">
        <w:rPr>
          <w:b/>
          <w:i/>
          <w:szCs w:val="24"/>
        </w:rPr>
        <w:t>Симплициссимус</w:t>
      </w:r>
      <w:proofErr w:type="spellEnd"/>
      <w:r w:rsidRPr="00026F4A">
        <w:rPr>
          <w:b/>
          <w:i/>
          <w:szCs w:val="24"/>
        </w:rPr>
        <w:t>».</w:t>
      </w:r>
    </w:p>
    <w:p w:rsidR="00026F4A" w:rsidRPr="00026F4A" w:rsidRDefault="00026F4A" w:rsidP="00026F4A">
      <w:pPr>
        <w:jc w:val="both"/>
        <w:rPr>
          <w:b/>
          <w:i/>
          <w:szCs w:val="24"/>
        </w:rPr>
      </w:pPr>
    </w:p>
    <w:p w:rsidR="00026F4A" w:rsidRPr="00026F4A" w:rsidRDefault="00026F4A" w:rsidP="00026F4A">
      <w:pPr>
        <w:jc w:val="both"/>
        <w:rPr>
          <w:szCs w:val="24"/>
        </w:rPr>
      </w:pPr>
      <w:r w:rsidRPr="00026F4A">
        <w:rPr>
          <w:b/>
          <w:i/>
          <w:szCs w:val="24"/>
          <w:lang w:val="de-DE"/>
        </w:rPr>
        <w:t>II</w:t>
      </w:r>
      <w:r w:rsidRPr="00026F4A">
        <w:rPr>
          <w:b/>
          <w:i/>
          <w:szCs w:val="24"/>
        </w:rPr>
        <w:t>. Вопросы и задания:</w:t>
      </w:r>
    </w:p>
    <w:p w:rsidR="00213E00" w:rsidRPr="00213E00" w:rsidRDefault="00213E00" w:rsidP="00213E00">
      <w:pPr>
        <w:jc w:val="both"/>
        <w:rPr>
          <w:szCs w:val="24"/>
        </w:rPr>
      </w:pPr>
      <w:r w:rsidRPr="00213E00">
        <w:rPr>
          <w:szCs w:val="24"/>
        </w:rPr>
        <w:t>1. Проанализируйте названи</w:t>
      </w:r>
      <w:r>
        <w:rPr>
          <w:szCs w:val="24"/>
        </w:rPr>
        <w:t>е</w:t>
      </w:r>
      <w:r w:rsidRPr="00213E00">
        <w:rPr>
          <w:szCs w:val="24"/>
        </w:rPr>
        <w:t xml:space="preserve"> романа. 2. Охарактеризуйте структуру романа. 3. Проанали</w:t>
      </w:r>
      <w:r>
        <w:rPr>
          <w:szCs w:val="24"/>
        </w:rPr>
        <w:softHyphen/>
      </w:r>
      <w:r w:rsidRPr="00213E00">
        <w:rPr>
          <w:szCs w:val="24"/>
        </w:rPr>
        <w:t>зи</w:t>
      </w:r>
      <w:r>
        <w:rPr>
          <w:szCs w:val="24"/>
        </w:rPr>
        <w:softHyphen/>
      </w:r>
      <w:r w:rsidRPr="00213E00">
        <w:rPr>
          <w:szCs w:val="24"/>
        </w:rPr>
        <w:t xml:space="preserve">руйте гравюру на обложке романа «Затейливый немецкий 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>» как при</w:t>
      </w:r>
      <w:r>
        <w:rPr>
          <w:szCs w:val="24"/>
        </w:rPr>
        <w:softHyphen/>
      </w:r>
      <w:r w:rsidRPr="00213E00">
        <w:rPr>
          <w:szCs w:val="24"/>
        </w:rPr>
        <w:t xml:space="preserve">мер барочной </w:t>
      </w:r>
      <w:proofErr w:type="spellStart"/>
      <w:r w:rsidRPr="00213E00">
        <w:rPr>
          <w:szCs w:val="24"/>
        </w:rPr>
        <w:t>эмблемно</w:t>
      </w:r>
      <w:proofErr w:type="spellEnd"/>
      <w:r w:rsidRPr="00213E00">
        <w:rPr>
          <w:szCs w:val="24"/>
        </w:rPr>
        <w:t>-аллегорической образности. 4. Охарактеризуйте эволюцию глав</w:t>
      </w:r>
      <w:r>
        <w:rPr>
          <w:szCs w:val="24"/>
        </w:rPr>
        <w:softHyphen/>
      </w:r>
      <w:r w:rsidRPr="00213E00">
        <w:rPr>
          <w:szCs w:val="24"/>
        </w:rPr>
        <w:t>ного героя романа. 5.  Как проявляются в романе барочные тенденции? 6. Проде</w:t>
      </w:r>
      <w:r>
        <w:rPr>
          <w:szCs w:val="24"/>
        </w:rPr>
        <w:softHyphen/>
      </w:r>
      <w:r w:rsidRPr="00213E00">
        <w:rPr>
          <w:szCs w:val="24"/>
        </w:rPr>
        <w:t>монст</w:t>
      </w:r>
      <w:r>
        <w:rPr>
          <w:szCs w:val="24"/>
        </w:rPr>
        <w:softHyphen/>
      </w:r>
      <w:r w:rsidRPr="00213E00">
        <w:rPr>
          <w:szCs w:val="24"/>
        </w:rPr>
        <w:t>ри</w:t>
      </w:r>
      <w:r>
        <w:rPr>
          <w:szCs w:val="24"/>
        </w:rPr>
        <w:softHyphen/>
      </w:r>
      <w:r w:rsidRPr="00213E00">
        <w:rPr>
          <w:szCs w:val="24"/>
        </w:rPr>
        <w:t>руй</w:t>
      </w:r>
      <w:r>
        <w:rPr>
          <w:szCs w:val="24"/>
        </w:rPr>
        <w:softHyphen/>
      </w:r>
      <w:r w:rsidRPr="00213E00">
        <w:rPr>
          <w:szCs w:val="24"/>
        </w:rPr>
        <w:t xml:space="preserve">те на конкретных примерах соединение в романе реальных исторических событий и фантастических происшествий. </w:t>
      </w:r>
      <w:r>
        <w:rPr>
          <w:szCs w:val="24"/>
        </w:rPr>
        <w:t xml:space="preserve">7. Проследите связь романа </w:t>
      </w:r>
      <w:proofErr w:type="spellStart"/>
      <w:r>
        <w:rPr>
          <w:szCs w:val="24"/>
        </w:rPr>
        <w:t>Гриммельсгаузена</w:t>
      </w:r>
      <w:proofErr w:type="spellEnd"/>
      <w:r>
        <w:rPr>
          <w:szCs w:val="24"/>
        </w:rPr>
        <w:t xml:space="preserve"> с плутовс</w:t>
      </w:r>
      <w:r>
        <w:rPr>
          <w:szCs w:val="24"/>
        </w:rPr>
        <w:softHyphen/>
        <w:t xml:space="preserve">ким романом. 8. Почему роман </w:t>
      </w:r>
      <w:r w:rsidRPr="00213E00">
        <w:rPr>
          <w:szCs w:val="24"/>
        </w:rPr>
        <w:t xml:space="preserve">«Затейливый немецкий 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 xml:space="preserve">» </w:t>
      </w:r>
      <w:r>
        <w:rPr>
          <w:szCs w:val="24"/>
        </w:rPr>
        <w:t>можно назвать</w:t>
      </w:r>
      <w:r w:rsidRPr="00213E00">
        <w:rPr>
          <w:szCs w:val="24"/>
        </w:rPr>
        <w:t xml:space="preserve"> ро</w:t>
      </w:r>
      <w:r>
        <w:rPr>
          <w:szCs w:val="24"/>
        </w:rPr>
        <w:softHyphen/>
      </w:r>
      <w:r w:rsidRPr="00213E00">
        <w:rPr>
          <w:szCs w:val="24"/>
        </w:rPr>
        <w:t>ман</w:t>
      </w:r>
      <w:r>
        <w:rPr>
          <w:szCs w:val="24"/>
        </w:rPr>
        <w:t>ом о становлении личности? 9. Какие утопические идеи воплощаются в романе? 10</w:t>
      </w:r>
      <w:r w:rsidRPr="00213E00">
        <w:rPr>
          <w:szCs w:val="24"/>
        </w:rPr>
        <w:t>.</w:t>
      </w:r>
      <w:r>
        <w:rPr>
          <w:szCs w:val="24"/>
        </w:rPr>
        <w:t> </w:t>
      </w:r>
      <w:r w:rsidRPr="00213E00">
        <w:rPr>
          <w:szCs w:val="24"/>
        </w:rPr>
        <w:t xml:space="preserve">Охарактеризуйте повествовательную манеру </w:t>
      </w:r>
      <w:proofErr w:type="spellStart"/>
      <w:r w:rsidRPr="00213E00">
        <w:rPr>
          <w:szCs w:val="24"/>
        </w:rPr>
        <w:t>Грим</w:t>
      </w:r>
      <w:r>
        <w:rPr>
          <w:szCs w:val="24"/>
        </w:rPr>
        <w:softHyphen/>
      </w:r>
      <w:r w:rsidRPr="00213E00">
        <w:rPr>
          <w:szCs w:val="24"/>
        </w:rPr>
        <w:t>мельс</w:t>
      </w:r>
      <w:r>
        <w:rPr>
          <w:szCs w:val="24"/>
        </w:rPr>
        <w:softHyphen/>
      </w:r>
      <w:r w:rsidRPr="00213E00">
        <w:rPr>
          <w:szCs w:val="24"/>
        </w:rPr>
        <w:t>гаузена</w:t>
      </w:r>
      <w:proofErr w:type="spellEnd"/>
      <w:r w:rsidRPr="00213E00">
        <w:rPr>
          <w:szCs w:val="24"/>
        </w:rPr>
        <w:t>. При подготовке за</w:t>
      </w:r>
      <w:r>
        <w:rPr>
          <w:szCs w:val="24"/>
        </w:rPr>
        <w:softHyphen/>
      </w:r>
      <w:r w:rsidRPr="00213E00">
        <w:rPr>
          <w:szCs w:val="24"/>
        </w:rPr>
        <w:t>да</w:t>
      </w:r>
      <w:r>
        <w:rPr>
          <w:szCs w:val="24"/>
        </w:rPr>
        <w:softHyphen/>
      </w:r>
      <w:r w:rsidRPr="00213E00">
        <w:rPr>
          <w:szCs w:val="24"/>
        </w:rPr>
        <w:t xml:space="preserve">ния </w:t>
      </w:r>
      <w:r>
        <w:rPr>
          <w:szCs w:val="24"/>
        </w:rPr>
        <w:t>в</w:t>
      </w:r>
      <w:r w:rsidRPr="00213E00">
        <w:rPr>
          <w:szCs w:val="24"/>
        </w:rPr>
        <w:t xml:space="preserve">ы можете использовать отрывки из романа (например, книга </w:t>
      </w:r>
      <w:r w:rsidRPr="00213E00">
        <w:rPr>
          <w:szCs w:val="24"/>
          <w:lang w:val="en-US"/>
        </w:rPr>
        <w:t>I</w:t>
      </w:r>
      <w:r w:rsidRPr="00213E00">
        <w:rPr>
          <w:szCs w:val="24"/>
        </w:rPr>
        <w:t xml:space="preserve">, глава 8; книга </w:t>
      </w:r>
      <w:r w:rsidRPr="00213E00">
        <w:rPr>
          <w:szCs w:val="24"/>
          <w:lang w:val="en-US"/>
        </w:rPr>
        <w:t>II</w:t>
      </w:r>
      <w:r w:rsidRPr="00213E00">
        <w:rPr>
          <w:szCs w:val="24"/>
        </w:rPr>
        <w:t xml:space="preserve">, главы 5–6, книга </w:t>
      </w:r>
      <w:r w:rsidRPr="00213E00">
        <w:rPr>
          <w:szCs w:val="24"/>
          <w:lang w:val="en-US"/>
        </w:rPr>
        <w:t>III</w:t>
      </w:r>
      <w:r w:rsidRPr="00213E00">
        <w:rPr>
          <w:szCs w:val="24"/>
        </w:rPr>
        <w:t xml:space="preserve">, глава 4 и др.), а также высказывания С.Д. Артамонова в учебнике по истории зарубежной литературы </w:t>
      </w:r>
      <w:r w:rsidRPr="00213E00">
        <w:rPr>
          <w:caps/>
          <w:szCs w:val="24"/>
          <w:lang w:val="en-US"/>
        </w:rPr>
        <w:t>XVII</w:t>
      </w:r>
      <w:r w:rsidRPr="00213E00">
        <w:rPr>
          <w:szCs w:val="24"/>
        </w:rPr>
        <w:t xml:space="preserve"> века</w:t>
      </w:r>
      <w:r w:rsidRPr="00213E00">
        <w:rPr>
          <w:rStyle w:val="aa"/>
          <w:szCs w:val="24"/>
        </w:rPr>
        <w:footnoteReference w:id="1"/>
      </w:r>
      <w:r w:rsidRPr="00213E00">
        <w:rPr>
          <w:szCs w:val="24"/>
        </w:rPr>
        <w:t xml:space="preserve">. </w:t>
      </w:r>
    </w:p>
    <w:p w:rsidR="00213E00" w:rsidRPr="00213E00" w:rsidRDefault="00213E00" w:rsidP="00213E00">
      <w:pPr>
        <w:ind w:firstLine="708"/>
        <w:jc w:val="both"/>
        <w:rPr>
          <w:i/>
          <w:szCs w:val="24"/>
        </w:rPr>
      </w:pPr>
      <w:r w:rsidRPr="00213E00">
        <w:rPr>
          <w:i/>
          <w:szCs w:val="24"/>
        </w:rPr>
        <w:t>«</w:t>
      </w:r>
      <w:proofErr w:type="spellStart"/>
      <w:r w:rsidRPr="00213E00">
        <w:rPr>
          <w:i/>
          <w:szCs w:val="24"/>
        </w:rPr>
        <w:t>Гриммельсгаузен</w:t>
      </w:r>
      <w:proofErr w:type="spellEnd"/>
      <w:r w:rsidRPr="00213E00">
        <w:rPr>
          <w:i/>
          <w:szCs w:val="24"/>
        </w:rPr>
        <w:t xml:space="preserve"> верен жизненной правде &lt;…&gt; Роман его – не что иное, как философское раздумье о человеческом мире, и мысли автора, олицетворенные в пестрой галерее картин и лиц его романа, мрачны. Ни один луч света не прорезывается сквозь темную пелену обрисованных кошмаров. Часто </w:t>
      </w:r>
      <w:proofErr w:type="spellStart"/>
      <w:r w:rsidRPr="00213E00">
        <w:rPr>
          <w:i/>
          <w:szCs w:val="24"/>
        </w:rPr>
        <w:t>Гриммельсгаузен</w:t>
      </w:r>
      <w:proofErr w:type="spellEnd"/>
      <w:r w:rsidRPr="00213E00">
        <w:rPr>
          <w:i/>
          <w:szCs w:val="24"/>
        </w:rPr>
        <w:t xml:space="preserve"> смеется, смеется нарочито громко, но это смех саркастический. Как не "смеяться", когда грабители-солдаты обрекают бедного поселянина на смерть от конвульсий, заставляя козла лизать подошвы его ног? Как не "смеяться", когда в горло несчастной жертвы льют липкую навозную жижу? Как не "смеяться", когда крестьянина поджаривают в обыкновенной кухонной печи? Разве это не смешно?» [с. 34].</w:t>
      </w:r>
    </w:p>
    <w:p w:rsidR="00213E00" w:rsidRPr="00213E00" w:rsidRDefault="00213E00" w:rsidP="00213E00">
      <w:pPr>
        <w:ind w:firstLine="708"/>
        <w:jc w:val="both"/>
        <w:rPr>
          <w:i/>
          <w:szCs w:val="24"/>
        </w:rPr>
      </w:pPr>
      <w:r w:rsidRPr="00213E00">
        <w:rPr>
          <w:i/>
          <w:szCs w:val="24"/>
        </w:rPr>
        <w:t xml:space="preserve">«Во второй книге романа рассказывается, как при дворе правителя </w:t>
      </w:r>
      <w:proofErr w:type="spellStart"/>
      <w:r w:rsidRPr="00213E00">
        <w:rPr>
          <w:i/>
          <w:szCs w:val="24"/>
        </w:rPr>
        <w:t>Ганау</w:t>
      </w:r>
      <w:proofErr w:type="spellEnd"/>
      <w:r w:rsidRPr="00213E00">
        <w:rPr>
          <w:i/>
          <w:szCs w:val="24"/>
        </w:rPr>
        <w:t xml:space="preserve"> из </w:t>
      </w:r>
      <w:proofErr w:type="spellStart"/>
      <w:r w:rsidRPr="00213E00">
        <w:rPr>
          <w:i/>
          <w:szCs w:val="24"/>
        </w:rPr>
        <w:t>Симплиция</w:t>
      </w:r>
      <w:proofErr w:type="spellEnd"/>
      <w:r w:rsidRPr="00213E00">
        <w:rPr>
          <w:i/>
          <w:szCs w:val="24"/>
        </w:rPr>
        <w:t xml:space="preserve"> хотят сделать шута. Его спаивают вином, инсценируют чистилище и ад; люди, переодетые в чертей, </w:t>
      </w:r>
      <w:proofErr w:type="gramStart"/>
      <w:r w:rsidRPr="00213E00">
        <w:rPr>
          <w:i/>
          <w:szCs w:val="24"/>
        </w:rPr>
        <w:t>кривляются</w:t>
      </w:r>
      <w:proofErr w:type="gramEnd"/>
      <w:r w:rsidRPr="00213E00">
        <w:rPr>
          <w:i/>
          <w:szCs w:val="24"/>
        </w:rPr>
        <w:t xml:space="preserve"> и преследуют его. </w:t>
      </w:r>
      <w:proofErr w:type="spellStart"/>
      <w:r w:rsidRPr="00213E00">
        <w:rPr>
          <w:i/>
          <w:szCs w:val="24"/>
        </w:rPr>
        <w:t>Симплиция</w:t>
      </w:r>
      <w:proofErr w:type="spellEnd"/>
      <w:r w:rsidRPr="00213E00">
        <w:rPr>
          <w:i/>
          <w:szCs w:val="24"/>
        </w:rPr>
        <w:t xml:space="preserve"> одевают в телячью шкуру, водят на веревке. Все это делается для того, чтобы расстроить его рассудок, довести его до умопомешательства. Вряд ли писатель стал бы рассказывать эту мрачно-веселую историю, чтобы позабавить читателя еще одним диковинным приключением своего героя» [с. 35–36].</w:t>
      </w:r>
    </w:p>
    <w:p w:rsidR="00026F4A" w:rsidRPr="00213E00" w:rsidRDefault="00026F4A" w:rsidP="00026F4A">
      <w:pPr>
        <w:pStyle w:val="a3"/>
        <w:tabs>
          <w:tab w:val="left" w:pos="9356"/>
        </w:tabs>
        <w:autoSpaceDE w:val="0"/>
        <w:autoSpaceDN w:val="0"/>
        <w:adjustRightInd w:val="0"/>
        <w:ind w:right="-1"/>
        <w:jc w:val="both"/>
        <w:rPr>
          <w:szCs w:val="24"/>
        </w:rPr>
      </w:pPr>
    </w:p>
    <w:p w:rsidR="00026F4A" w:rsidRPr="00026F4A" w:rsidRDefault="00026F4A" w:rsidP="00026F4A">
      <w:pPr>
        <w:rPr>
          <w:b/>
          <w:i/>
          <w:szCs w:val="24"/>
        </w:rPr>
      </w:pPr>
      <w:r w:rsidRPr="00026F4A">
        <w:rPr>
          <w:b/>
          <w:i/>
          <w:szCs w:val="24"/>
        </w:rPr>
        <w:t>Литература: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t xml:space="preserve">Артамонов, С.Д., Самарин, Р.М. История зарубежной литературы </w:t>
      </w:r>
      <w:r w:rsidRPr="00213E00">
        <w:rPr>
          <w:szCs w:val="24"/>
          <w:lang w:val="en-US"/>
        </w:rPr>
        <w:t>XVII</w:t>
      </w:r>
      <w:r w:rsidRPr="00213E00">
        <w:rPr>
          <w:szCs w:val="24"/>
        </w:rPr>
        <w:t xml:space="preserve"> века / С.Д.</w:t>
      </w:r>
      <w:r>
        <w:rPr>
          <w:szCs w:val="24"/>
        </w:rPr>
        <w:t> </w:t>
      </w:r>
      <w:r w:rsidRPr="00213E00">
        <w:rPr>
          <w:szCs w:val="24"/>
        </w:rPr>
        <w:t>Ар</w:t>
      </w:r>
      <w:r>
        <w:rPr>
          <w:szCs w:val="24"/>
        </w:rPr>
        <w:softHyphen/>
      </w:r>
      <w:r w:rsidRPr="00213E00">
        <w:rPr>
          <w:szCs w:val="24"/>
        </w:rPr>
        <w:t xml:space="preserve">тамонов, Р.М. Самарин. – М.: </w:t>
      </w:r>
      <w:proofErr w:type="gramStart"/>
      <w:r w:rsidRPr="00213E00">
        <w:rPr>
          <w:szCs w:val="24"/>
        </w:rPr>
        <w:t>Мин-во</w:t>
      </w:r>
      <w:proofErr w:type="gramEnd"/>
      <w:r w:rsidRPr="00213E00">
        <w:rPr>
          <w:szCs w:val="24"/>
        </w:rPr>
        <w:t xml:space="preserve"> просвещения РСФСР, 1963.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proofErr w:type="spellStart"/>
      <w:r w:rsidRPr="00213E00">
        <w:rPr>
          <w:szCs w:val="24"/>
        </w:rPr>
        <w:t>Гриммельсгаузен</w:t>
      </w:r>
      <w:proofErr w:type="spellEnd"/>
      <w:r w:rsidRPr="00213E00">
        <w:rPr>
          <w:szCs w:val="24"/>
        </w:rPr>
        <w:t xml:space="preserve">, Г.Я.К. 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 xml:space="preserve"> / Г.Я.К. </w:t>
      </w:r>
      <w:proofErr w:type="spellStart"/>
      <w:r w:rsidRPr="00213E00">
        <w:rPr>
          <w:szCs w:val="24"/>
        </w:rPr>
        <w:t>Гриммельсгаузен</w:t>
      </w:r>
      <w:proofErr w:type="spellEnd"/>
      <w:r w:rsidRPr="00213E00">
        <w:rPr>
          <w:szCs w:val="24"/>
        </w:rPr>
        <w:t xml:space="preserve">. – М.: </w:t>
      </w:r>
      <w:proofErr w:type="spellStart"/>
      <w:r w:rsidRPr="00213E00">
        <w:rPr>
          <w:szCs w:val="24"/>
        </w:rPr>
        <w:t>Худож</w:t>
      </w:r>
      <w:proofErr w:type="spellEnd"/>
      <w:r w:rsidRPr="00213E00">
        <w:rPr>
          <w:szCs w:val="24"/>
        </w:rPr>
        <w:t>. лит</w:t>
      </w:r>
      <w:proofErr w:type="gramStart"/>
      <w:r w:rsidRPr="00213E00">
        <w:rPr>
          <w:szCs w:val="24"/>
        </w:rPr>
        <w:t xml:space="preserve">., </w:t>
      </w:r>
      <w:proofErr w:type="gramEnd"/>
      <w:r w:rsidRPr="00213E00">
        <w:rPr>
          <w:szCs w:val="24"/>
        </w:rPr>
        <w:t>1976.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t>История зарубежной литературы XVII века: учеб</w:t>
      </w:r>
      <w:proofErr w:type="gramStart"/>
      <w:r w:rsidRPr="00213E00">
        <w:rPr>
          <w:szCs w:val="24"/>
        </w:rPr>
        <w:t>.</w:t>
      </w:r>
      <w:proofErr w:type="gramEnd"/>
      <w:r w:rsidRPr="00213E00">
        <w:rPr>
          <w:szCs w:val="24"/>
        </w:rPr>
        <w:t xml:space="preserve"> </w:t>
      </w:r>
      <w:proofErr w:type="gramStart"/>
      <w:r w:rsidRPr="00213E00">
        <w:rPr>
          <w:szCs w:val="24"/>
        </w:rPr>
        <w:t>д</w:t>
      </w:r>
      <w:proofErr w:type="gramEnd"/>
      <w:r w:rsidRPr="00213E00">
        <w:rPr>
          <w:szCs w:val="24"/>
        </w:rPr>
        <w:t xml:space="preserve">ля </w:t>
      </w:r>
      <w:proofErr w:type="spellStart"/>
      <w:r w:rsidRPr="00213E00">
        <w:rPr>
          <w:szCs w:val="24"/>
        </w:rPr>
        <w:t>филол</w:t>
      </w:r>
      <w:proofErr w:type="spellEnd"/>
      <w:r w:rsidRPr="00213E00">
        <w:rPr>
          <w:szCs w:val="24"/>
        </w:rPr>
        <w:t xml:space="preserve">. спец. вузов / </w:t>
      </w:r>
      <w:r>
        <w:rPr>
          <w:szCs w:val="24"/>
        </w:rPr>
        <w:t xml:space="preserve">Н.А. </w:t>
      </w:r>
      <w:proofErr w:type="spellStart"/>
      <w:r w:rsidRPr="00213E00">
        <w:rPr>
          <w:szCs w:val="24"/>
        </w:rPr>
        <w:t>Жир</w:t>
      </w:r>
      <w:r>
        <w:rPr>
          <w:szCs w:val="24"/>
        </w:rPr>
        <w:softHyphen/>
      </w:r>
      <w:r w:rsidRPr="00213E00">
        <w:rPr>
          <w:szCs w:val="24"/>
        </w:rPr>
        <w:t>мунская</w:t>
      </w:r>
      <w:proofErr w:type="spellEnd"/>
      <w:r w:rsidRPr="00213E00">
        <w:rPr>
          <w:szCs w:val="24"/>
        </w:rPr>
        <w:t>, З. И. </w:t>
      </w:r>
      <w:proofErr w:type="spellStart"/>
      <w:r w:rsidRPr="00213E00">
        <w:rPr>
          <w:szCs w:val="24"/>
        </w:rPr>
        <w:t>П</w:t>
      </w:r>
      <w:r>
        <w:rPr>
          <w:szCs w:val="24"/>
        </w:rPr>
        <w:t>лавскин</w:t>
      </w:r>
      <w:proofErr w:type="spellEnd"/>
      <w:r>
        <w:rPr>
          <w:szCs w:val="24"/>
        </w:rPr>
        <w:t>, М. В. Разумовская</w:t>
      </w:r>
      <w:r w:rsidRPr="00213E00">
        <w:rPr>
          <w:szCs w:val="24"/>
        </w:rPr>
        <w:t>; под ред. З. И. </w:t>
      </w:r>
      <w:proofErr w:type="spellStart"/>
      <w:r w:rsidRPr="00213E00">
        <w:rPr>
          <w:szCs w:val="24"/>
        </w:rPr>
        <w:t>Плавскина</w:t>
      </w:r>
      <w:proofErr w:type="spellEnd"/>
      <w:r w:rsidRPr="00213E00">
        <w:rPr>
          <w:szCs w:val="24"/>
        </w:rPr>
        <w:t xml:space="preserve">. – М.: </w:t>
      </w:r>
      <w:proofErr w:type="spellStart"/>
      <w:r w:rsidRPr="00213E00">
        <w:rPr>
          <w:szCs w:val="24"/>
        </w:rPr>
        <w:t>Высш</w:t>
      </w:r>
      <w:proofErr w:type="spellEnd"/>
      <w:r w:rsidRPr="00213E00">
        <w:rPr>
          <w:szCs w:val="24"/>
        </w:rPr>
        <w:t>. </w:t>
      </w:r>
      <w:proofErr w:type="spellStart"/>
      <w:r w:rsidRPr="00213E00">
        <w:rPr>
          <w:szCs w:val="24"/>
        </w:rPr>
        <w:t>шк</w:t>
      </w:r>
      <w:proofErr w:type="spellEnd"/>
      <w:r w:rsidRPr="00213E00">
        <w:rPr>
          <w:szCs w:val="24"/>
        </w:rPr>
        <w:t xml:space="preserve">., 1987. 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lastRenderedPageBreak/>
        <w:t>История всемирной литературы: В 9 т. – Т. 4. – М.: Наука, 1987.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t>История немецкой литературы: В 3 т. – Т. 1: От истоков до 1789 г. – М.: Радуга, 1985.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213E00">
        <w:rPr>
          <w:szCs w:val="24"/>
        </w:rPr>
        <w:t xml:space="preserve">История немецкой литературы: В 5 т. – Т. 1: </w:t>
      </w:r>
      <w:r w:rsidRPr="00213E00">
        <w:rPr>
          <w:szCs w:val="24"/>
          <w:lang w:val="de-DE"/>
        </w:rPr>
        <w:t>IX</w:t>
      </w:r>
      <w:r w:rsidRPr="00213E00">
        <w:rPr>
          <w:szCs w:val="24"/>
        </w:rPr>
        <w:t>–</w:t>
      </w:r>
      <w:r w:rsidRPr="00213E00">
        <w:rPr>
          <w:szCs w:val="24"/>
          <w:lang w:val="de-DE"/>
        </w:rPr>
        <w:t>XVII</w:t>
      </w:r>
      <w:r w:rsidRPr="00213E00">
        <w:rPr>
          <w:szCs w:val="24"/>
        </w:rPr>
        <w:t xml:space="preserve"> вв. – М.: Академия наук СССР, 1962.</w:t>
      </w:r>
      <w:r w:rsidRPr="00213E00">
        <w:rPr>
          <w:rFonts w:cs="Times New Roman"/>
          <w:szCs w:val="24"/>
        </w:rPr>
        <w:t xml:space="preserve"> 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t>Морозов, А.А. «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>» и его автор / А.А. Морозов. – Л., 1984.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213E00">
        <w:rPr>
          <w:szCs w:val="24"/>
        </w:rPr>
        <w:t xml:space="preserve">Морозов, А.А. «Затейливый 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>» и его литературная судьба / А.А. Мо</w:t>
      </w:r>
      <w:r>
        <w:rPr>
          <w:szCs w:val="24"/>
        </w:rPr>
        <w:softHyphen/>
      </w:r>
      <w:r w:rsidRPr="00213E00">
        <w:rPr>
          <w:szCs w:val="24"/>
        </w:rPr>
        <w:t xml:space="preserve">розов // </w:t>
      </w:r>
      <w:proofErr w:type="spellStart"/>
      <w:r w:rsidRPr="00213E00">
        <w:rPr>
          <w:szCs w:val="24"/>
        </w:rPr>
        <w:t>Гриммельсгаузен</w:t>
      </w:r>
      <w:proofErr w:type="spellEnd"/>
      <w:r w:rsidRPr="00213E00">
        <w:rPr>
          <w:szCs w:val="24"/>
        </w:rPr>
        <w:t xml:space="preserve">, Г.Я.К. </w:t>
      </w:r>
      <w:proofErr w:type="spellStart"/>
      <w:r w:rsidRPr="00213E00">
        <w:rPr>
          <w:szCs w:val="24"/>
        </w:rPr>
        <w:t>Симплициссимус</w:t>
      </w:r>
      <w:proofErr w:type="spellEnd"/>
      <w:r w:rsidRPr="00213E00">
        <w:rPr>
          <w:szCs w:val="24"/>
        </w:rPr>
        <w:t xml:space="preserve">. – М.: </w:t>
      </w:r>
      <w:proofErr w:type="spellStart"/>
      <w:r w:rsidRPr="00213E00">
        <w:rPr>
          <w:szCs w:val="24"/>
        </w:rPr>
        <w:t>Худож</w:t>
      </w:r>
      <w:proofErr w:type="spellEnd"/>
      <w:r w:rsidRPr="00213E00">
        <w:rPr>
          <w:szCs w:val="24"/>
        </w:rPr>
        <w:t>. лит</w:t>
      </w:r>
      <w:proofErr w:type="gramStart"/>
      <w:r w:rsidRPr="00213E00">
        <w:rPr>
          <w:szCs w:val="24"/>
        </w:rPr>
        <w:t xml:space="preserve">., </w:t>
      </w:r>
      <w:proofErr w:type="gramEnd"/>
      <w:r w:rsidRPr="00213E00">
        <w:rPr>
          <w:szCs w:val="24"/>
        </w:rPr>
        <w:t>1976. – С. 7–24.</w:t>
      </w:r>
    </w:p>
    <w:p w:rsidR="00213E00" w:rsidRPr="00213E00" w:rsidRDefault="00213E00" w:rsidP="00213E00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proofErr w:type="spellStart"/>
      <w:r w:rsidRPr="00213E00">
        <w:rPr>
          <w:szCs w:val="24"/>
        </w:rPr>
        <w:t>Пахсарьян</w:t>
      </w:r>
      <w:proofErr w:type="spellEnd"/>
      <w:r w:rsidRPr="00213E00">
        <w:rPr>
          <w:szCs w:val="24"/>
        </w:rPr>
        <w:t xml:space="preserve">, Н.Т. История зарубежной литературы XVII–XVIII веков: </w:t>
      </w:r>
      <w:r>
        <w:rPr>
          <w:szCs w:val="24"/>
        </w:rPr>
        <w:t>у</w:t>
      </w:r>
      <w:r w:rsidRPr="00213E00">
        <w:rPr>
          <w:szCs w:val="24"/>
        </w:rPr>
        <w:t>чебно-мето</w:t>
      </w:r>
      <w:r>
        <w:rPr>
          <w:szCs w:val="24"/>
        </w:rPr>
        <w:softHyphen/>
      </w:r>
      <w:r w:rsidRPr="00213E00">
        <w:rPr>
          <w:szCs w:val="24"/>
        </w:rPr>
        <w:t>ди</w:t>
      </w:r>
      <w:r>
        <w:rPr>
          <w:szCs w:val="24"/>
        </w:rPr>
        <w:softHyphen/>
      </w:r>
      <w:r w:rsidRPr="00213E00">
        <w:rPr>
          <w:szCs w:val="24"/>
        </w:rPr>
        <w:t xml:space="preserve">ческое пособие / Н.Т. </w:t>
      </w:r>
      <w:proofErr w:type="spellStart"/>
      <w:r w:rsidRPr="00213E00">
        <w:rPr>
          <w:szCs w:val="24"/>
        </w:rPr>
        <w:t>Пахсарьян</w:t>
      </w:r>
      <w:proofErr w:type="spellEnd"/>
      <w:r w:rsidRPr="00213E00">
        <w:rPr>
          <w:szCs w:val="24"/>
        </w:rPr>
        <w:t>. – М., 1996.</w:t>
      </w:r>
    </w:p>
    <w:p w:rsidR="009D6493" w:rsidRPr="00213E00" w:rsidRDefault="009D6493" w:rsidP="00213E00">
      <w:pPr>
        <w:ind w:left="284" w:hanging="284"/>
        <w:jc w:val="center"/>
        <w:rPr>
          <w:rFonts w:cs="Times New Roman"/>
          <w:szCs w:val="24"/>
        </w:rPr>
      </w:pPr>
      <w:bookmarkStart w:id="0" w:name="_GoBack"/>
      <w:bookmarkEnd w:id="0"/>
    </w:p>
    <w:sectPr w:rsidR="009D6493" w:rsidRPr="00213E00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2E" w:rsidRDefault="00FD022E" w:rsidP="007C73BE">
      <w:r>
        <w:separator/>
      </w:r>
    </w:p>
  </w:endnote>
  <w:endnote w:type="continuationSeparator" w:id="0">
    <w:p w:rsidR="00FD022E" w:rsidRDefault="00FD022E" w:rsidP="007C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2E" w:rsidRDefault="00FD022E" w:rsidP="007C73BE">
      <w:r>
        <w:separator/>
      </w:r>
    </w:p>
  </w:footnote>
  <w:footnote w:type="continuationSeparator" w:id="0">
    <w:p w:rsidR="00FD022E" w:rsidRDefault="00FD022E" w:rsidP="007C73BE">
      <w:r>
        <w:continuationSeparator/>
      </w:r>
    </w:p>
  </w:footnote>
  <w:footnote w:id="1">
    <w:p w:rsidR="00213E00" w:rsidRPr="00944C4D" w:rsidRDefault="00213E00" w:rsidP="00213E00">
      <w:pPr>
        <w:pStyle w:val="a8"/>
        <w:jc w:val="both"/>
      </w:pPr>
      <w:r>
        <w:rPr>
          <w:rStyle w:val="aa"/>
        </w:rPr>
        <w:footnoteRef/>
      </w:r>
      <w:r w:rsidRPr="00944C4D">
        <w:t xml:space="preserve"> </w:t>
      </w:r>
      <w:r>
        <w:t xml:space="preserve">Артамонов, С.Д., Самарин, Р.М. История зарубежной литературы </w:t>
      </w:r>
      <w:r>
        <w:rPr>
          <w:lang w:val="en-US"/>
        </w:rPr>
        <w:t>XVII</w:t>
      </w:r>
      <w:r>
        <w:t xml:space="preserve"> века. – 2-е изд. – М.: </w:t>
      </w:r>
      <w:proofErr w:type="gramStart"/>
      <w:r>
        <w:t>Мин-во</w:t>
      </w:r>
      <w:proofErr w:type="gramEnd"/>
      <w:r>
        <w:t xml:space="preserve"> просвещения РСФСР, 1963. – 368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FE9"/>
    <w:multiLevelType w:val="hybridMultilevel"/>
    <w:tmpl w:val="7D8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2BB4"/>
    <w:multiLevelType w:val="hybridMultilevel"/>
    <w:tmpl w:val="D27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D718B"/>
    <w:multiLevelType w:val="hybridMultilevel"/>
    <w:tmpl w:val="2E0CD086"/>
    <w:lvl w:ilvl="0" w:tplc="3F32C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32E7"/>
    <w:multiLevelType w:val="hybridMultilevel"/>
    <w:tmpl w:val="EF50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12643"/>
    <w:multiLevelType w:val="hybridMultilevel"/>
    <w:tmpl w:val="39C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26F4A"/>
    <w:rsid w:val="0008361E"/>
    <w:rsid w:val="000914C1"/>
    <w:rsid w:val="000A59AA"/>
    <w:rsid w:val="000B6085"/>
    <w:rsid w:val="00185324"/>
    <w:rsid w:val="001C533E"/>
    <w:rsid w:val="00213E00"/>
    <w:rsid w:val="002349CC"/>
    <w:rsid w:val="002C5C34"/>
    <w:rsid w:val="003661E0"/>
    <w:rsid w:val="003850E8"/>
    <w:rsid w:val="003E3046"/>
    <w:rsid w:val="00407739"/>
    <w:rsid w:val="00422493"/>
    <w:rsid w:val="00430FA3"/>
    <w:rsid w:val="00441196"/>
    <w:rsid w:val="005413E6"/>
    <w:rsid w:val="00553E19"/>
    <w:rsid w:val="00573213"/>
    <w:rsid w:val="005D1743"/>
    <w:rsid w:val="005D6AFA"/>
    <w:rsid w:val="006043A8"/>
    <w:rsid w:val="00614A5E"/>
    <w:rsid w:val="006B6A48"/>
    <w:rsid w:val="00733FFA"/>
    <w:rsid w:val="007C73BE"/>
    <w:rsid w:val="007C7475"/>
    <w:rsid w:val="00832727"/>
    <w:rsid w:val="00837D84"/>
    <w:rsid w:val="00854D59"/>
    <w:rsid w:val="008961DC"/>
    <w:rsid w:val="009372E0"/>
    <w:rsid w:val="0097047F"/>
    <w:rsid w:val="009C7D3A"/>
    <w:rsid w:val="009D6493"/>
    <w:rsid w:val="009F00E7"/>
    <w:rsid w:val="00A65694"/>
    <w:rsid w:val="00AF535D"/>
    <w:rsid w:val="00C25302"/>
    <w:rsid w:val="00C53529"/>
    <w:rsid w:val="00CB57EF"/>
    <w:rsid w:val="00D76F0A"/>
    <w:rsid w:val="00D95276"/>
    <w:rsid w:val="00DD4238"/>
    <w:rsid w:val="00E2474C"/>
    <w:rsid w:val="00E33B28"/>
    <w:rsid w:val="00E86313"/>
    <w:rsid w:val="00EB6D28"/>
    <w:rsid w:val="00ED4E1A"/>
    <w:rsid w:val="00F90AAF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2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2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E474-043C-4E65-B731-69D2D153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20</cp:revision>
  <cp:lastPrinted>2014-10-17T00:08:00Z</cp:lastPrinted>
  <dcterms:created xsi:type="dcterms:W3CDTF">2013-02-09T23:03:00Z</dcterms:created>
  <dcterms:modified xsi:type="dcterms:W3CDTF">2014-11-25T18:56:00Z</dcterms:modified>
</cp:coreProperties>
</file>