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05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607F" w:rsidRPr="00DB6BD8">
        <w:rPr>
          <w:rFonts w:ascii="Times New Roman" w:hAnsi="Times New Roman" w:cs="Times New Roman"/>
          <w:sz w:val="24"/>
          <w:szCs w:val="24"/>
        </w:rPr>
        <w:t xml:space="preserve">Как называлась часть книги </w:t>
      </w:r>
      <w:proofErr w:type="spellStart"/>
      <w:r w:rsidR="006B607F" w:rsidRPr="00DB6BD8">
        <w:rPr>
          <w:rFonts w:ascii="Times New Roman" w:hAnsi="Times New Roman" w:cs="Times New Roman"/>
          <w:sz w:val="24"/>
          <w:szCs w:val="24"/>
        </w:rPr>
        <w:t>Себастиана</w:t>
      </w:r>
      <w:proofErr w:type="spellEnd"/>
      <w:r w:rsidR="006B607F" w:rsidRPr="00DB6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07F" w:rsidRPr="00DB6BD8">
        <w:rPr>
          <w:rFonts w:ascii="Times New Roman" w:hAnsi="Times New Roman" w:cs="Times New Roman"/>
          <w:sz w:val="24"/>
          <w:szCs w:val="24"/>
        </w:rPr>
        <w:t>Бранта</w:t>
      </w:r>
      <w:proofErr w:type="spellEnd"/>
      <w:r w:rsidR="006B607F" w:rsidRPr="00DB6BD8">
        <w:rPr>
          <w:rFonts w:ascii="Times New Roman" w:hAnsi="Times New Roman" w:cs="Times New Roman"/>
          <w:sz w:val="24"/>
          <w:szCs w:val="24"/>
        </w:rPr>
        <w:t xml:space="preserve"> «Корабль </w:t>
      </w:r>
      <w:proofErr w:type="spellStart"/>
      <w:r w:rsidR="006B607F" w:rsidRPr="00DB6BD8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="006B607F" w:rsidRPr="00DB6BD8">
        <w:rPr>
          <w:rFonts w:ascii="Times New Roman" w:hAnsi="Times New Roman" w:cs="Times New Roman"/>
          <w:sz w:val="24"/>
          <w:szCs w:val="24"/>
        </w:rPr>
        <w:t>»,  добавленная позже к тексту, в которой он резко протестует против дополнений и переделок своего произведения?</w:t>
      </w:r>
    </w:p>
    <w:p w:rsidR="006B607F" w:rsidRPr="00DB6BD8" w:rsidRDefault="006B607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(протест)</w:t>
      </w:r>
    </w:p>
    <w:p w:rsidR="006B607F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607F" w:rsidRPr="00DB6BD8">
        <w:rPr>
          <w:rFonts w:ascii="Times New Roman" w:hAnsi="Times New Roman" w:cs="Times New Roman"/>
          <w:sz w:val="24"/>
          <w:szCs w:val="24"/>
        </w:rPr>
        <w:t xml:space="preserve">Где составлена книга и в каком году она издана? </w:t>
      </w:r>
    </w:p>
    <w:p w:rsidR="006B607F" w:rsidRPr="00DB6BD8" w:rsidRDefault="006B607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(Базель, 1494 г.)</w:t>
      </w:r>
    </w:p>
    <w:p w:rsidR="006B607F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B607F" w:rsidRPr="00DB6BD8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="006B607F" w:rsidRPr="00DB6BD8">
        <w:rPr>
          <w:rFonts w:ascii="Times New Roman" w:hAnsi="Times New Roman" w:cs="Times New Roman"/>
          <w:sz w:val="24"/>
          <w:szCs w:val="24"/>
        </w:rPr>
        <w:t>Себастиан</w:t>
      </w:r>
      <w:proofErr w:type="spellEnd"/>
      <w:r w:rsidR="006B607F" w:rsidRPr="00DB6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07F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6B607F" w:rsidRPr="00DB6BD8">
        <w:rPr>
          <w:rFonts w:ascii="Times New Roman" w:hAnsi="Times New Roman" w:cs="Times New Roman"/>
          <w:sz w:val="24"/>
          <w:szCs w:val="24"/>
        </w:rPr>
        <w:t xml:space="preserve"> называет себя «доктором обоих прав»?</w:t>
      </w:r>
    </w:p>
    <w:p w:rsidR="006B607F" w:rsidRPr="00DB6BD8" w:rsidRDefault="006B607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 xml:space="preserve"> был ученым юристом и имел степень доктора гражданского (имперского) и канонического (церковного) права).</w:t>
      </w:r>
    </w:p>
    <w:p w:rsidR="006B607F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5AFB" w:rsidRPr="00DB6BD8">
        <w:rPr>
          <w:rFonts w:ascii="Times New Roman" w:hAnsi="Times New Roman" w:cs="Times New Roman"/>
          <w:sz w:val="24"/>
          <w:szCs w:val="24"/>
        </w:rPr>
        <w:t xml:space="preserve">Почему свое произведение </w:t>
      </w:r>
      <w:proofErr w:type="spellStart"/>
      <w:r w:rsidR="00545AFB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545AFB" w:rsidRPr="00DB6BD8">
        <w:rPr>
          <w:rFonts w:ascii="Times New Roman" w:hAnsi="Times New Roman" w:cs="Times New Roman"/>
          <w:sz w:val="24"/>
          <w:szCs w:val="24"/>
        </w:rPr>
        <w:t xml:space="preserve"> называет «зерцалом </w:t>
      </w:r>
      <w:proofErr w:type="spellStart"/>
      <w:r w:rsidR="00545AFB" w:rsidRPr="00DB6BD8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="00545AFB" w:rsidRPr="00DB6BD8">
        <w:rPr>
          <w:rFonts w:ascii="Times New Roman" w:hAnsi="Times New Roman" w:cs="Times New Roman"/>
          <w:sz w:val="24"/>
          <w:szCs w:val="24"/>
        </w:rPr>
        <w:t>»?</w:t>
      </w:r>
    </w:p>
    <w:p w:rsidR="00545AFB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5AFB" w:rsidRPr="00DB6BD8">
        <w:rPr>
          <w:rFonts w:ascii="Times New Roman" w:hAnsi="Times New Roman" w:cs="Times New Roman"/>
          <w:sz w:val="24"/>
          <w:szCs w:val="24"/>
        </w:rPr>
        <w:t>Справедливо ли утверждение:</w:t>
      </w:r>
      <w:r w:rsidR="00545AFB" w:rsidRPr="00DB6BD8">
        <w:rPr>
          <w:rFonts w:ascii="Times New Roman" w:hAnsi="Times New Roman" w:cs="Times New Roman"/>
          <w:sz w:val="24"/>
          <w:szCs w:val="24"/>
        </w:rPr>
        <w:tab/>
        <w:t>Признавший сам себя глупцом</w:t>
      </w:r>
    </w:p>
    <w:p w:rsidR="00545AFB" w:rsidRPr="00DB6BD8" w:rsidRDefault="00545AFB" w:rsidP="00630DAA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Считаться вправе мудрецом,</w:t>
      </w:r>
    </w:p>
    <w:p w:rsidR="00545AFB" w:rsidRPr="00DB6BD8" w:rsidRDefault="00545AFB" w:rsidP="00630DAA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А кто твердит, что он мудрец,</w:t>
      </w:r>
    </w:p>
    <w:p w:rsidR="00545AFB" w:rsidRPr="00DB6BD8" w:rsidRDefault="00545AFB" w:rsidP="00630DAA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Тот именно и есть глупец.</w:t>
      </w:r>
    </w:p>
    <w:p w:rsidR="00545AFB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5AFB" w:rsidRPr="00DB6BD8">
        <w:rPr>
          <w:rFonts w:ascii="Times New Roman" w:hAnsi="Times New Roman" w:cs="Times New Roman"/>
          <w:sz w:val="24"/>
          <w:szCs w:val="24"/>
        </w:rPr>
        <w:t xml:space="preserve">Каким предметом одежды грозит наградить </w:t>
      </w:r>
      <w:proofErr w:type="spellStart"/>
      <w:r w:rsidR="00545AFB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545AFB" w:rsidRPr="00DB6BD8">
        <w:rPr>
          <w:rFonts w:ascii="Times New Roman" w:hAnsi="Times New Roman" w:cs="Times New Roman"/>
          <w:sz w:val="24"/>
          <w:szCs w:val="24"/>
        </w:rPr>
        <w:t xml:space="preserve"> глупцов?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(колпаком)</w:t>
      </w:r>
    </w:p>
    <w:p w:rsidR="00545AFB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45AFB" w:rsidRPr="00DB6BD8">
        <w:rPr>
          <w:rFonts w:ascii="Times New Roman" w:hAnsi="Times New Roman" w:cs="Times New Roman"/>
          <w:sz w:val="24"/>
          <w:szCs w:val="24"/>
        </w:rPr>
        <w:t>Сколько глав в книге и как они называются?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бесполезных книгах</w:t>
      </w:r>
    </w:p>
    <w:p w:rsidR="00232889" w:rsidRPr="00DB6BD8" w:rsidRDefault="00232889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стяжательстве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новых модах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Дурачки</w:t>
      </w:r>
      <w:r w:rsidRPr="00DB6BD8">
        <w:rPr>
          <w:rFonts w:ascii="Times New Roman" w:hAnsi="Times New Roman" w:cs="Times New Roman"/>
          <w:sz w:val="24"/>
          <w:szCs w:val="24"/>
        </w:rPr>
        <w:noBreakHyphen/>
        <w:t>старички</w:t>
      </w:r>
      <w:proofErr w:type="spellEnd"/>
    </w:p>
    <w:p w:rsidR="00DF4737" w:rsidRPr="00DB6BD8" w:rsidRDefault="00DF4737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воспитании детей</w:t>
      </w:r>
    </w:p>
    <w:p w:rsidR="00DF4737" w:rsidRPr="00DB6BD8" w:rsidRDefault="00DF4737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тех, кто сеет раздоры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дурных манерах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Об истинной дружбе</w:t>
      </w:r>
    </w:p>
    <w:p w:rsidR="00937E94" w:rsidRPr="00DB6BD8" w:rsidRDefault="00937E9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Об опрометчивых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дураках</w:t>
      </w:r>
      <w:proofErr w:type="spellEnd"/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волокитстве</w:t>
      </w:r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Бражники</w:t>
      </w:r>
      <w:r w:rsidRPr="00DB6BD8">
        <w:rPr>
          <w:rFonts w:ascii="Times New Roman" w:hAnsi="Times New Roman" w:cs="Times New Roman"/>
          <w:sz w:val="24"/>
          <w:szCs w:val="24"/>
        </w:rPr>
        <w:noBreakHyphen/>
        <w:t>гуляки</w:t>
      </w:r>
      <w:proofErr w:type="spellEnd"/>
    </w:p>
    <w:p w:rsidR="00C163A0" w:rsidRPr="00DB6BD8" w:rsidRDefault="00C163A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слугах двух господ</w:t>
      </w:r>
    </w:p>
    <w:p w:rsidR="007D6116" w:rsidRPr="00DB6BD8" w:rsidRDefault="007D611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болтунах</w:t>
      </w:r>
    </w:p>
    <w:p w:rsidR="007D6116" w:rsidRPr="00DB6BD8" w:rsidRDefault="007D611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Других обличают – себя прощают</w:t>
      </w:r>
    </w:p>
    <w:p w:rsidR="007D6116" w:rsidRPr="00DB6BD8" w:rsidRDefault="007D611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берущих взаймы</w:t>
      </w:r>
    </w:p>
    <w:p w:rsidR="007D6116" w:rsidRPr="00DB6BD8" w:rsidRDefault="007D611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бесполезном учении</w:t>
      </w:r>
    </w:p>
    <w:p w:rsidR="007D6116" w:rsidRPr="00DB6BD8" w:rsidRDefault="007D611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Завтра, завтра – не сегодня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караульщиках своих жен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прелюбодеянии</w:t>
      </w:r>
    </w:p>
    <w:p w:rsidR="001341F9" w:rsidRPr="00DB6BD8" w:rsidRDefault="001341F9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Глупец останется глупцом</w:t>
      </w:r>
    </w:p>
    <w:p w:rsidR="00B97690" w:rsidRPr="00DB6BD8" w:rsidRDefault="00B9769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безрассудном гневе</w:t>
      </w:r>
    </w:p>
    <w:p w:rsidR="00B97690" w:rsidRPr="00DB6BD8" w:rsidRDefault="00B9769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Самовольство и самонадеянность</w:t>
      </w:r>
    </w:p>
    <w:p w:rsidR="00B97690" w:rsidRPr="00DB6BD8" w:rsidRDefault="00B9769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непослушных больных</w:t>
      </w:r>
    </w:p>
    <w:p w:rsidR="00B97690" w:rsidRPr="00DB6BD8" w:rsidRDefault="00B9769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соблазнах глупости</w:t>
      </w:r>
    </w:p>
    <w:p w:rsidR="005E1C46" w:rsidRPr="00DB6BD8" w:rsidRDefault="005E1C4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Мало ли что болтают</w:t>
      </w:r>
    </w:p>
    <w:p w:rsidR="005E1C46" w:rsidRPr="00DB6BD8" w:rsidRDefault="005E1C4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Шум в церкви</w:t>
      </w:r>
    </w:p>
    <w:p w:rsidR="005E1C46" w:rsidRPr="00DB6BD8" w:rsidRDefault="005E1C4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дураках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облеченных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властью</w:t>
      </w:r>
    </w:p>
    <w:p w:rsidR="005E1C46" w:rsidRPr="00DB6BD8" w:rsidRDefault="005E1C4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Корабль ремесленников</w:t>
      </w:r>
    </w:p>
    <w:p w:rsidR="003C0986" w:rsidRPr="00DB6BD8" w:rsidRDefault="003C098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дурном родительском примере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наслаждениях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наслаждениях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тех, кто женится на деньгах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зависти и злобе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врачах</w:t>
      </w:r>
      <w:r w:rsidRPr="00DB6BD8">
        <w:rPr>
          <w:rFonts w:ascii="Times New Roman" w:hAnsi="Times New Roman" w:cs="Times New Roman"/>
          <w:sz w:val="24"/>
          <w:szCs w:val="24"/>
        </w:rPr>
        <w:noBreakHyphen/>
        <w:t>шарлатана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самовлюбленности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танцах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Ночные похождения</w:t>
      </w:r>
    </w:p>
    <w:p w:rsidR="0054732C" w:rsidRPr="00DB6BD8" w:rsidRDefault="0054732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нищенстве</w:t>
      </w:r>
    </w:p>
    <w:p w:rsidR="00315BE1" w:rsidRPr="00DB6BD8" w:rsidRDefault="00315BE1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злых женах</w:t>
      </w:r>
    </w:p>
    <w:p w:rsidR="00315BE1" w:rsidRPr="00DB6BD8" w:rsidRDefault="00315BE1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Об астрологии</w:t>
      </w:r>
    </w:p>
    <w:p w:rsidR="00315BE1" w:rsidRPr="00DB6BD8" w:rsidRDefault="00315BE1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lastRenderedPageBreak/>
        <w:t>О глупцах, не признающих себя глупцами</w:t>
      </w:r>
    </w:p>
    <w:p w:rsidR="00BF7D04" w:rsidRPr="00DB6BD8" w:rsidRDefault="00BF7D0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сутяжничестве</w:t>
      </w:r>
      <w:proofErr w:type="gramEnd"/>
    </w:p>
    <w:p w:rsidR="00601C63" w:rsidRPr="00DB6BD8" w:rsidRDefault="00601C63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бесполезности охоты</w:t>
      </w:r>
    </w:p>
    <w:p w:rsidR="00601C63" w:rsidRPr="00DB6BD8" w:rsidRDefault="00601C63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хвастовстве</w:t>
      </w:r>
    </w:p>
    <w:p w:rsidR="003062F8" w:rsidRPr="00DB6BD8" w:rsidRDefault="003062F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Об игроках</w:t>
      </w:r>
    </w:p>
    <w:p w:rsidR="003062F8" w:rsidRPr="00DB6BD8" w:rsidRDefault="003062F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подхалимстве</w:t>
      </w:r>
      <w:proofErr w:type="gramEnd"/>
    </w:p>
    <w:p w:rsidR="003062F8" w:rsidRPr="00DB6BD8" w:rsidRDefault="003062F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наушничестве</w:t>
      </w:r>
    </w:p>
    <w:p w:rsidR="001814BE" w:rsidRPr="00DB6BD8" w:rsidRDefault="001814BE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 фальши и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надувательстве</w:t>
      </w:r>
      <w:proofErr w:type="gramEnd"/>
    </w:p>
    <w:p w:rsidR="001814BE" w:rsidRPr="00DB6BD8" w:rsidRDefault="001814BE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замалчивании правды</w:t>
      </w:r>
    </w:p>
    <w:p w:rsidR="004D390C" w:rsidRPr="00DB6BD8" w:rsidRDefault="004D390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Корабль бездельников</w:t>
      </w:r>
    </w:p>
    <w:p w:rsidR="009D7B3E" w:rsidRPr="00DB6BD8" w:rsidRDefault="009D7B3E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 застольном невежестве</w:t>
      </w:r>
    </w:p>
    <w:p w:rsidR="009549E1" w:rsidRPr="00DB6BD8" w:rsidRDefault="009549E1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Извинение поэта</w:t>
      </w:r>
    </w:p>
    <w:p w:rsidR="00DB6BD8" w:rsidRPr="00DB6BD8" w:rsidRDefault="00DB6BD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Мудрец</w:t>
      </w:r>
    </w:p>
    <w:p w:rsidR="00DB6BD8" w:rsidRPr="00DB6BD8" w:rsidRDefault="00DB6BD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Заключение к «Кораблю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»</w:t>
      </w:r>
    </w:p>
    <w:p w:rsidR="005E1C46" w:rsidRPr="00DB6BD8" w:rsidRDefault="005E1C4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AFB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545AFB" w:rsidRPr="00DB6BD8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545AFB" w:rsidRPr="00DB6BD8">
        <w:rPr>
          <w:rFonts w:ascii="Times New Roman" w:hAnsi="Times New Roman" w:cs="Times New Roman"/>
          <w:sz w:val="24"/>
          <w:szCs w:val="24"/>
        </w:rPr>
        <w:t xml:space="preserve"> какого героя «Корабля» звучат так: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Мозги наукой засорять –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Здоровье попусту терять.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Усердье к лишним знаньям – вздор,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Кто жаждет их – тот фантазер!</w:t>
      </w:r>
    </w:p>
    <w:p w:rsidR="00545AFB" w:rsidRPr="00DB6BD8" w:rsidRDefault="00545AF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(библиофила)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DDC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25DDC" w:rsidRPr="00DB6BD8">
        <w:rPr>
          <w:rFonts w:ascii="Times New Roman" w:hAnsi="Times New Roman" w:cs="Times New Roman"/>
          <w:sz w:val="24"/>
          <w:szCs w:val="24"/>
        </w:rPr>
        <w:t xml:space="preserve">О ком </w:t>
      </w:r>
      <w:proofErr w:type="spellStart"/>
      <w:r w:rsidR="00725DDC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725DDC" w:rsidRPr="00DB6BD8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Боишься прыщика, глупец, –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Чесотку схватишь под конец!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(о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скряге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>)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DDC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25DDC" w:rsidRPr="00DB6BD8">
        <w:rPr>
          <w:rFonts w:ascii="Times New Roman" w:hAnsi="Times New Roman" w:cs="Times New Roman"/>
          <w:sz w:val="24"/>
          <w:szCs w:val="24"/>
        </w:rPr>
        <w:t>Каково предназначение Моды, по мнению сатирика?</w:t>
      </w:r>
    </w:p>
    <w:p w:rsidR="00725DDC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25DDC" w:rsidRPr="00DB6BD8">
        <w:rPr>
          <w:rFonts w:ascii="Times New Roman" w:hAnsi="Times New Roman" w:cs="Times New Roman"/>
          <w:sz w:val="24"/>
          <w:szCs w:val="24"/>
        </w:rPr>
        <w:t>Позор вам, немцы!</w:t>
      </w:r>
      <w:proofErr w:type="gramEnd"/>
      <w:r w:rsidR="00725DDC" w:rsidRPr="00DB6BD8">
        <w:rPr>
          <w:rFonts w:ascii="Times New Roman" w:hAnsi="Times New Roman" w:cs="Times New Roman"/>
          <w:sz w:val="24"/>
          <w:szCs w:val="24"/>
        </w:rPr>
        <w:t xml:space="preserve"> Прихоть Моды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Противна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замыслам природы: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Что сокровенным быть должно,</w:t>
      </w:r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То Модою обнажено.</w:t>
      </w:r>
      <w:r w:rsidR="00630D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5DDC" w:rsidRPr="00DB6BD8" w:rsidRDefault="00725DDC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DDC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25DDC" w:rsidRPr="00DB6BD8">
        <w:rPr>
          <w:rFonts w:ascii="Times New Roman" w:hAnsi="Times New Roman" w:cs="Times New Roman"/>
          <w:sz w:val="24"/>
          <w:szCs w:val="24"/>
        </w:rPr>
        <w:t xml:space="preserve">Прав ли </w:t>
      </w:r>
      <w:proofErr w:type="spellStart"/>
      <w:r w:rsidR="00725DDC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725DDC" w:rsidRPr="00DB6BD8">
        <w:rPr>
          <w:rFonts w:ascii="Times New Roman" w:hAnsi="Times New Roman" w:cs="Times New Roman"/>
          <w:sz w:val="24"/>
          <w:szCs w:val="24"/>
        </w:rPr>
        <w:t>, говоря о старости:</w:t>
      </w:r>
      <w:r w:rsidR="00725DDC" w:rsidRPr="00DB6BD8">
        <w:rPr>
          <w:rFonts w:ascii="Times New Roman" w:hAnsi="Times New Roman" w:cs="Times New Roman"/>
          <w:sz w:val="24"/>
          <w:szCs w:val="24"/>
        </w:rPr>
        <w:tab/>
        <w:t xml:space="preserve">Чему </w:t>
      </w:r>
      <w:proofErr w:type="gramStart"/>
      <w:r w:rsidR="00725DDC" w:rsidRPr="00DB6BD8">
        <w:rPr>
          <w:rFonts w:ascii="Times New Roman" w:hAnsi="Times New Roman" w:cs="Times New Roman"/>
          <w:sz w:val="24"/>
          <w:szCs w:val="24"/>
        </w:rPr>
        <w:t>учен</w:t>
      </w:r>
      <w:proofErr w:type="gramEnd"/>
      <w:r w:rsidR="00725DDC" w:rsidRPr="00DB6BD8">
        <w:rPr>
          <w:rFonts w:ascii="Times New Roman" w:hAnsi="Times New Roman" w:cs="Times New Roman"/>
          <w:sz w:val="24"/>
          <w:szCs w:val="24"/>
        </w:rPr>
        <w:t>, тому учу,</w:t>
      </w:r>
    </w:p>
    <w:p w:rsidR="00725DDC" w:rsidRPr="00DB6BD8" w:rsidRDefault="00725DDC" w:rsidP="00630DAA">
      <w:pPr>
        <w:spacing w:line="240" w:lineRule="auto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Однако быть в чести хочу</w:t>
      </w:r>
      <w:r w:rsidR="00DF4737" w:rsidRPr="00DB6BD8">
        <w:rPr>
          <w:rFonts w:ascii="Times New Roman" w:hAnsi="Times New Roman" w:cs="Times New Roman"/>
          <w:sz w:val="24"/>
          <w:szCs w:val="24"/>
        </w:rPr>
        <w:t>.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737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630DAA">
        <w:rPr>
          <w:rFonts w:ascii="Times New Roman" w:hAnsi="Times New Roman" w:cs="Times New Roman"/>
          <w:sz w:val="24"/>
          <w:szCs w:val="24"/>
        </w:rPr>
        <w:t xml:space="preserve"> </w:t>
      </w:r>
      <w:r w:rsidR="00DF4737" w:rsidRPr="00DB6BD8">
        <w:rPr>
          <w:rFonts w:ascii="Times New Roman" w:hAnsi="Times New Roman" w:cs="Times New Roman"/>
          <w:sz w:val="24"/>
          <w:szCs w:val="24"/>
        </w:rPr>
        <w:t xml:space="preserve">Что имеет в виду </w:t>
      </w:r>
      <w:proofErr w:type="spellStart"/>
      <w:r w:rsidR="00DF4737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DF4737" w:rsidRPr="00DB6BD8">
        <w:rPr>
          <w:rFonts w:ascii="Times New Roman" w:hAnsi="Times New Roman" w:cs="Times New Roman"/>
          <w:sz w:val="24"/>
          <w:szCs w:val="24"/>
        </w:rPr>
        <w:t xml:space="preserve">, говоря: </w:t>
      </w:r>
      <w:r w:rsidR="00DF4737" w:rsidRPr="00DB6BD8">
        <w:rPr>
          <w:rFonts w:ascii="Times New Roman" w:hAnsi="Times New Roman" w:cs="Times New Roman"/>
          <w:sz w:val="24"/>
          <w:szCs w:val="24"/>
        </w:rPr>
        <w:tab/>
        <w:t>Гнуть деревце ты можешь смело,</w:t>
      </w:r>
    </w:p>
    <w:p w:rsidR="00DF4737" w:rsidRPr="00DB6BD8" w:rsidRDefault="00DF4737" w:rsidP="00630DAA">
      <w:pPr>
        <w:spacing w:line="240" w:lineRule="auto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Пока оно не повзрослело,</w:t>
      </w:r>
    </w:p>
    <w:p w:rsidR="00DF4737" w:rsidRPr="00DB6BD8" w:rsidRDefault="00DF4737" w:rsidP="00630DAA">
      <w:pPr>
        <w:spacing w:line="240" w:lineRule="auto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А взрослое пригнул – сломалось!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(воспитание детей)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737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 xml:space="preserve">13. </w:t>
      </w:r>
      <w:r w:rsidR="008E4CE4" w:rsidRPr="00DB6BD8">
        <w:rPr>
          <w:rFonts w:ascii="Times New Roman" w:hAnsi="Times New Roman" w:cs="Times New Roman"/>
          <w:sz w:val="24"/>
          <w:szCs w:val="24"/>
        </w:rPr>
        <w:t xml:space="preserve">В какой главе </w:t>
      </w:r>
      <w:proofErr w:type="spellStart"/>
      <w:r w:rsidR="008E4CE4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8E4CE4" w:rsidRPr="00DB6BD8">
        <w:rPr>
          <w:rFonts w:ascii="Times New Roman" w:hAnsi="Times New Roman" w:cs="Times New Roman"/>
          <w:sz w:val="24"/>
          <w:szCs w:val="24"/>
        </w:rPr>
        <w:t xml:space="preserve"> пишет: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Где сын понятлив,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уговорчив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,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Воспитан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>, неподатлив порче,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Там горд и счастлив там отец: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Был милостив к нему творец.</w:t>
      </w:r>
    </w:p>
    <w:p w:rsidR="008E4CE4" w:rsidRPr="00DB6BD8" w:rsidRDefault="008E4CE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(о дурных манерах)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4CE4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 xml:space="preserve">14. </w:t>
      </w:r>
      <w:r w:rsidR="00937E94" w:rsidRPr="00DB6BD8">
        <w:rPr>
          <w:rFonts w:ascii="Times New Roman" w:hAnsi="Times New Roman" w:cs="Times New Roman"/>
          <w:sz w:val="24"/>
          <w:szCs w:val="24"/>
        </w:rPr>
        <w:t>Что является мерилом дружбы?</w:t>
      </w:r>
    </w:p>
    <w:p w:rsidR="00937E94" w:rsidRPr="00DB6BD8" w:rsidRDefault="00937E9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(деньги)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0E0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 xml:space="preserve">15. </w:t>
      </w:r>
      <w:r w:rsidR="001140E0" w:rsidRPr="00DB6BD8">
        <w:rPr>
          <w:rFonts w:ascii="Times New Roman" w:hAnsi="Times New Roman" w:cs="Times New Roman"/>
          <w:sz w:val="24"/>
          <w:szCs w:val="24"/>
        </w:rPr>
        <w:t xml:space="preserve">Кто, по мнению </w:t>
      </w:r>
      <w:proofErr w:type="spellStart"/>
      <w:r w:rsidR="001140E0" w:rsidRPr="00DB6BD8">
        <w:rPr>
          <w:rFonts w:ascii="Times New Roman" w:hAnsi="Times New Roman" w:cs="Times New Roman"/>
          <w:sz w:val="24"/>
          <w:szCs w:val="24"/>
        </w:rPr>
        <w:t>Бранта</w:t>
      </w:r>
      <w:proofErr w:type="spellEnd"/>
      <w:r w:rsidR="001140E0" w:rsidRPr="00DB6BD8">
        <w:rPr>
          <w:rFonts w:ascii="Times New Roman" w:hAnsi="Times New Roman" w:cs="Times New Roman"/>
          <w:sz w:val="24"/>
          <w:szCs w:val="24"/>
        </w:rPr>
        <w:t>, поступает следующим образом:</w:t>
      </w:r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Успешен замысел, когда</w:t>
      </w:r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своевремен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, господа!</w:t>
      </w:r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торопыг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с древнейших пор</w:t>
      </w:r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Ждут неудачи и позор.</w:t>
      </w:r>
    </w:p>
    <w:p w:rsidR="00937E94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lastRenderedPageBreak/>
        <w:t xml:space="preserve">(опрометчивые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дураки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)</w:t>
      </w:r>
    </w:p>
    <w:p w:rsidR="00630DAA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0E0" w:rsidRPr="00DB6BD8" w:rsidRDefault="00630DAA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>16</w:t>
      </w:r>
      <w:r w:rsidR="00865A6B" w:rsidRPr="00865A6B">
        <w:rPr>
          <w:rFonts w:ascii="Times New Roman" w:hAnsi="Times New Roman" w:cs="Times New Roman"/>
          <w:sz w:val="24"/>
          <w:szCs w:val="24"/>
        </w:rPr>
        <w:t xml:space="preserve">. </w:t>
      </w:r>
      <w:r w:rsidR="001140E0" w:rsidRPr="00DB6BD8">
        <w:rPr>
          <w:rFonts w:ascii="Times New Roman" w:hAnsi="Times New Roman" w:cs="Times New Roman"/>
          <w:sz w:val="24"/>
          <w:szCs w:val="24"/>
        </w:rPr>
        <w:t xml:space="preserve">Почему считает </w:t>
      </w:r>
      <w:proofErr w:type="spellStart"/>
      <w:r w:rsidR="001140E0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1140E0" w:rsidRPr="00DB6BD8">
        <w:rPr>
          <w:rFonts w:ascii="Times New Roman" w:hAnsi="Times New Roman" w:cs="Times New Roman"/>
          <w:sz w:val="24"/>
          <w:szCs w:val="24"/>
        </w:rPr>
        <w:t xml:space="preserve">, что </w:t>
      </w:r>
      <w:r w:rsidR="00865A6B" w:rsidRPr="00865A6B">
        <w:rPr>
          <w:rFonts w:ascii="Times New Roman" w:hAnsi="Times New Roman" w:cs="Times New Roman"/>
          <w:sz w:val="24"/>
          <w:szCs w:val="24"/>
        </w:rPr>
        <w:tab/>
      </w:r>
      <w:r w:rsidR="001140E0" w:rsidRPr="00DB6BD8">
        <w:rPr>
          <w:rFonts w:ascii="Times New Roman" w:hAnsi="Times New Roman" w:cs="Times New Roman"/>
          <w:sz w:val="24"/>
          <w:szCs w:val="24"/>
        </w:rPr>
        <w:t>Кто женский пол чрезмерно любит,</w:t>
      </w:r>
    </w:p>
    <w:p w:rsidR="001140E0" w:rsidRPr="00DB6BD8" w:rsidRDefault="001140E0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В себе живую душу губит:</w:t>
      </w:r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 xml:space="preserve">(т.к. </w:t>
      </w:r>
      <w:r w:rsidRPr="00DB6BD8">
        <w:rPr>
          <w:rFonts w:ascii="Times New Roman" w:hAnsi="Times New Roman" w:cs="Times New Roman"/>
          <w:sz w:val="24"/>
          <w:szCs w:val="24"/>
        </w:rPr>
        <w:tab/>
        <w:t>Как богу богово воздать,</w:t>
      </w:r>
      <w:proofErr w:type="gramEnd"/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Коль слишком дамам угождать?)</w:t>
      </w:r>
      <w:proofErr w:type="gramEnd"/>
    </w:p>
    <w:p w:rsidR="001140E0" w:rsidRPr="00DB6BD8" w:rsidRDefault="001140E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3A0" w:rsidRP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="00C163A0" w:rsidRPr="00DB6BD8">
        <w:rPr>
          <w:rFonts w:ascii="Times New Roman" w:hAnsi="Times New Roman" w:cs="Times New Roman"/>
          <w:sz w:val="24"/>
          <w:szCs w:val="24"/>
        </w:rPr>
        <w:t>Почему поэт пишет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163A0" w:rsidRPr="00DB6BD8" w:rsidRDefault="00C163A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«Боюсь, что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трезвых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мир осудит,</w:t>
      </w:r>
    </w:p>
    <w:p w:rsidR="00C163A0" w:rsidRPr="00DB6BD8" w:rsidRDefault="00C163A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А уважать лишь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будет,</w:t>
      </w:r>
    </w:p>
    <w:p w:rsidR="00C163A0" w:rsidRPr="00DB6BD8" w:rsidRDefault="00C163A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И чтобы знаменитым быть,</w:t>
      </w:r>
    </w:p>
    <w:p w:rsidR="00C163A0" w:rsidRPr="00DB6BD8" w:rsidRDefault="00C163A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Вина придется больше пить».</w:t>
      </w:r>
    </w:p>
    <w:p w:rsidR="00C163A0" w:rsidRPr="00DB6BD8" w:rsidRDefault="00C163A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116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18. </w:t>
      </w:r>
      <w:r w:rsidR="007D6116" w:rsidRPr="00DB6BD8">
        <w:rPr>
          <w:rFonts w:ascii="Times New Roman" w:hAnsi="Times New Roman" w:cs="Times New Roman"/>
          <w:sz w:val="24"/>
          <w:szCs w:val="24"/>
        </w:rPr>
        <w:t xml:space="preserve">О чем пишет </w:t>
      </w:r>
      <w:proofErr w:type="spellStart"/>
      <w:r w:rsidR="007D6116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7D6116" w:rsidRPr="00DB6BD8">
        <w:rPr>
          <w:rFonts w:ascii="Times New Roman" w:hAnsi="Times New Roman" w:cs="Times New Roman"/>
          <w:sz w:val="24"/>
          <w:szCs w:val="24"/>
        </w:rPr>
        <w:t xml:space="preserve">, говоря: </w:t>
      </w:r>
      <w:r w:rsidR="007D6116" w:rsidRPr="00DB6BD8">
        <w:rPr>
          <w:rFonts w:ascii="Times New Roman" w:hAnsi="Times New Roman" w:cs="Times New Roman"/>
          <w:sz w:val="24"/>
          <w:szCs w:val="24"/>
        </w:rPr>
        <w:tab/>
        <w:t>хитрец и лжец исконный,</w:t>
      </w:r>
    </w:p>
    <w:p w:rsidR="007D6116" w:rsidRPr="00DB6BD8" w:rsidRDefault="007D6116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Толкует вкривь и вкось законы,</w:t>
      </w:r>
    </w:p>
    <w:p w:rsidR="007D6116" w:rsidRPr="00DB6BD8" w:rsidRDefault="007D6116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Добро он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зло преобразит,</w:t>
      </w:r>
    </w:p>
    <w:p w:rsidR="007D6116" w:rsidRPr="00DB6BD8" w:rsidRDefault="007D6116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Любую правду исказит</w:t>
      </w:r>
    </w:p>
    <w:p w:rsidR="007D6116" w:rsidRPr="00DB6BD8" w:rsidRDefault="007D6116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И из суда наверняка</w:t>
      </w:r>
    </w:p>
    <w:p w:rsidR="007D6116" w:rsidRPr="00DB6BD8" w:rsidRDefault="007D6116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 сумою пустит бедняка.</w:t>
      </w:r>
    </w:p>
    <w:p w:rsidR="001140E0" w:rsidRPr="00DB6BD8" w:rsidRDefault="007D6116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(о языке)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144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19. </w:t>
      </w:r>
      <w:r w:rsidR="00230144" w:rsidRPr="00DB6BD8">
        <w:rPr>
          <w:rFonts w:ascii="Times New Roman" w:hAnsi="Times New Roman" w:cs="Times New Roman"/>
          <w:sz w:val="24"/>
          <w:szCs w:val="24"/>
        </w:rPr>
        <w:t xml:space="preserve">О каком дне говорит поэт: </w:t>
      </w:r>
      <w:r w:rsidR="00230144" w:rsidRPr="00DB6BD8">
        <w:rPr>
          <w:rFonts w:ascii="Times New Roman" w:hAnsi="Times New Roman" w:cs="Times New Roman"/>
          <w:sz w:val="24"/>
          <w:szCs w:val="24"/>
        </w:rPr>
        <w:tab/>
        <w:t>Как снег растаявший, как дым,</w:t>
      </w:r>
    </w:p>
    <w:p w:rsidR="007D6116" w:rsidRPr="00DB6BD8" w:rsidRDefault="00230144" w:rsidP="00865A6B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Заветный день неуловим.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завтра)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144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20. </w:t>
      </w:r>
      <w:r w:rsidR="00230144" w:rsidRPr="00DB6BD8">
        <w:rPr>
          <w:rFonts w:ascii="Times New Roman" w:hAnsi="Times New Roman" w:cs="Times New Roman"/>
          <w:sz w:val="24"/>
          <w:szCs w:val="24"/>
        </w:rPr>
        <w:t>К кому применимо сравнение: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 ней, как с глухой кобылой, мука: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Как ни причмокивай, ни нукай, –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Пошел на ней пахать, – бог мой! –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Бороздки ни одной прямой!</w:t>
      </w:r>
    </w:p>
    <w:p w:rsidR="00230144" w:rsidRPr="00DB6BD8" w:rsidRDefault="002301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(к неверной жене)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1F9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21. </w:t>
      </w:r>
      <w:r w:rsidR="001341F9" w:rsidRPr="00DB6BD8">
        <w:rPr>
          <w:rFonts w:ascii="Times New Roman" w:hAnsi="Times New Roman" w:cs="Times New Roman"/>
          <w:sz w:val="24"/>
          <w:szCs w:val="24"/>
        </w:rPr>
        <w:t xml:space="preserve">Почему: </w:t>
      </w:r>
      <w:r w:rsidR="001341F9" w:rsidRPr="00DB6BD8">
        <w:rPr>
          <w:rFonts w:ascii="Times New Roman" w:hAnsi="Times New Roman" w:cs="Times New Roman"/>
          <w:sz w:val="24"/>
          <w:szCs w:val="24"/>
        </w:rPr>
        <w:tab/>
      </w:r>
      <w:r w:rsidR="001341F9" w:rsidRPr="00DB6BD8">
        <w:rPr>
          <w:rFonts w:ascii="Times New Roman" w:hAnsi="Times New Roman" w:cs="Times New Roman"/>
          <w:sz w:val="24"/>
          <w:szCs w:val="24"/>
        </w:rPr>
        <w:tab/>
      </w:r>
      <w:r w:rsidR="001341F9" w:rsidRPr="00DB6BD8">
        <w:rPr>
          <w:rFonts w:ascii="Times New Roman" w:hAnsi="Times New Roman" w:cs="Times New Roman"/>
          <w:sz w:val="24"/>
          <w:szCs w:val="24"/>
        </w:rPr>
        <w:tab/>
        <w:t>Куда б глупец ни ездил, он</w:t>
      </w:r>
    </w:p>
    <w:p w:rsidR="001341F9" w:rsidRPr="00DB6BD8" w:rsidRDefault="001341F9" w:rsidP="00865A6B">
      <w:pPr>
        <w:spacing w:line="240" w:lineRule="auto"/>
        <w:ind w:left="283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Все так же глуп, непросвещен.</w:t>
      </w:r>
    </w:p>
    <w:p w:rsidR="001341F9" w:rsidRPr="00DB6BD8" w:rsidRDefault="001341F9" w:rsidP="00865A6B">
      <w:pPr>
        <w:spacing w:line="240" w:lineRule="auto"/>
        <w:ind w:left="283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Так гусь иной через забор</w:t>
      </w:r>
    </w:p>
    <w:p w:rsidR="001341F9" w:rsidRPr="00DB6BD8" w:rsidRDefault="001341F9" w:rsidP="00865A6B">
      <w:pPr>
        <w:spacing w:line="240" w:lineRule="auto"/>
        <w:ind w:left="3539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Перелетит в соседний двор –</w:t>
      </w:r>
    </w:p>
    <w:p w:rsidR="001341F9" w:rsidRPr="00DB6BD8" w:rsidRDefault="001341F9" w:rsidP="00865A6B">
      <w:pPr>
        <w:spacing w:line="240" w:lineRule="auto"/>
        <w:ind w:left="283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Сюда нога, туда нога, –</w:t>
      </w:r>
    </w:p>
    <w:p w:rsidR="001341F9" w:rsidRPr="00DB6BD8" w:rsidRDefault="001341F9" w:rsidP="00865A6B">
      <w:pPr>
        <w:spacing w:line="240" w:lineRule="auto"/>
        <w:ind w:left="283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Спроси, что видел: «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Га</w:t>
      </w:r>
      <w:r w:rsidRPr="00DB6BD8">
        <w:rPr>
          <w:rFonts w:ascii="Times New Roman" w:hAnsi="Times New Roman" w:cs="Times New Roman"/>
          <w:sz w:val="24"/>
          <w:szCs w:val="24"/>
        </w:rPr>
        <w:noBreakHyphen/>
        <w:t>га</w:t>
      </w:r>
      <w:r w:rsidRPr="00DB6BD8">
        <w:rPr>
          <w:rFonts w:ascii="Times New Roman" w:hAnsi="Times New Roman" w:cs="Times New Roman"/>
          <w:sz w:val="24"/>
          <w:szCs w:val="24"/>
        </w:rPr>
        <w:noBreakHyphen/>
        <w:t>га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!»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7690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22. </w:t>
      </w:r>
      <w:r w:rsidR="00B97690" w:rsidRPr="00DB6BD8">
        <w:rPr>
          <w:rFonts w:ascii="Times New Roman" w:hAnsi="Times New Roman" w:cs="Times New Roman"/>
          <w:sz w:val="24"/>
          <w:szCs w:val="24"/>
        </w:rPr>
        <w:t xml:space="preserve">В отношении чего пишет автор: </w:t>
      </w:r>
      <w:r w:rsidR="00B97690" w:rsidRPr="00DB6BD8">
        <w:rPr>
          <w:rFonts w:ascii="Times New Roman" w:hAnsi="Times New Roman" w:cs="Times New Roman"/>
          <w:sz w:val="24"/>
          <w:szCs w:val="24"/>
        </w:rPr>
        <w:tab/>
        <w:t>А глупых суеверий зло</w:t>
      </w:r>
    </w:p>
    <w:p w:rsidR="00B97690" w:rsidRPr="00DB6BD8" w:rsidRDefault="00B97690" w:rsidP="00865A6B">
      <w:pPr>
        <w:spacing w:line="240" w:lineRule="auto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Чрезмерно ныне возросло.</w:t>
      </w:r>
    </w:p>
    <w:p w:rsidR="00B97690" w:rsidRPr="00DB6BD8" w:rsidRDefault="00B97690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(тех, кто не доверяет врачам)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0E44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23. </w:t>
      </w:r>
      <w:r w:rsidR="00F50E44" w:rsidRPr="00DB6BD8">
        <w:rPr>
          <w:rFonts w:ascii="Times New Roman" w:hAnsi="Times New Roman" w:cs="Times New Roman"/>
          <w:sz w:val="24"/>
          <w:szCs w:val="24"/>
        </w:rPr>
        <w:t xml:space="preserve">В главе «О зависти и злобе» </w:t>
      </w:r>
      <w:proofErr w:type="spellStart"/>
      <w:r w:rsidR="00F50E44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F50E44" w:rsidRPr="00DB6BD8">
        <w:rPr>
          <w:rFonts w:ascii="Times New Roman" w:hAnsi="Times New Roman" w:cs="Times New Roman"/>
          <w:sz w:val="24"/>
          <w:szCs w:val="24"/>
        </w:rPr>
        <w:t xml:space="preserve"> упоминает и третью «особу», какую?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(Царят на свете три особы,</w:t>
      </w:r>
      <w:proofErr w:type="gramEnd"/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Зовут их: Зависть, Ревность, Злоба.</w:t>
      </w:r>
    </w:p>
    <w:p w:rsidR="00F50E44" w:rsidRPr="00DB6BD8" w:rsidRDefault="00F50E4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Нет им погибели до гроба!)</w:t>
      </w:r>
      <w:proofErr w:type="gramEnd"/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1C8F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24. </w:t>
      </w:r>
      <w:r w:rsidR="00E31C8F" w:rsidRPr="00DB6BD8">
        <w:rPr>
          <w:rFonts w:ascii="Times New Roman" w:hAnsi="Times New Roman" w:cs="Times New Roman"/>
          <w:sz w:val="24"/>
          <w:szCs w:val="24"/>
        </w:rPr>
        <w:t xml:space="preserve">Какого мнения </w:t>
      </w:r>
      <w:proofErr w:type="spellStart"/>
      <w:r w:rsidR="00E31C8F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E31C8F" w:rsidRPr="00DB6BD8">
        <w:rPr>
          <w:rFonts w:ascii="Times New Roman" w:hAnsi="Times New Roman" w:cs="Times New Roman"/>
          <w:sz w:val="24"/>
          <w:szCs w:val="24"/>
        </w:rPr>
        <w:t xml:space="preserve"> о танцах?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(От танцев много есть последствий,</w:t>
      </w:r>
      <w:proofErr w:type="gramEnd"/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Весьма тлетворных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младолетстве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: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Заносчивость и самохвальство,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Распутство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>, грубость и нахальство.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Стыдливость в танцах не в чести, –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Как тут невинность соблюсти?!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На танцах сверх обычной меры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lastRenderedPageBreak/>
        <w:t>Нас тянет в дом мадам Венеры,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Амур нас дразнит,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шалопут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>,</w:t>
      </w:r>
    </w:p>
    <w:p w:rsidR="00E31C8F" w:rsidRPr="00DB6BD8" w:rsidRDefault="00E31C8F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>И добродетели – капут!)</w:t>
      </w:r>
      <w:proofErr w:type="gramEnd"/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C63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25. </w:t>
      </w:r>
      <w:r w:rsidR="00601C63" w:rsidRPr="00DB6BD8">
        <w:rPr>
          <w:rFonts w:ascii="Times New Roman" w:hAnsi="Times New Roman" w:cs="Times New Roman"/>
          <w:sz w:val="24"/>
          <w:szCs w:val="24"/>
        </w:rPr>
        <w:t xml:space="preserve">Что понимает </w:t>
      </w:r>
      <w:proofErr w:type="spellStart"/>
      <w:r w:rsidR="00601C63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601C63" w:rsidRPr="00DB6BD8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="00601C63" w:rsidRPr="00DB6BD8">
        <w:rPr>
          <w:rFonts w:ascii="Times New Roman" w:hAnsi="Times New Roman" w:cs="Times New Roman"/>
          <w:sz w:val="24"/>
          <w:szCs w:val="24"/>
        </w:rPr>
        <w:t>сутяжничеством</w:t>
      </w:r>
      <w:proofErr w:type="gramEnd"/>
      <w:r w:rsidR="00601C63" w:rsidRPr="00DB6BD8">
        <w:rPr>
          <w:rFonts w:ascii="Times New Roman" w:hAnsi="Times New Roman" w:cs="Times New Roman"/>
          <w:sz w:val="24"/>
          <w:szCs w:val="24"/>
        </w:rPr>
        <w:t>?</w:t>
      </w:r>
    </w:p>
    <w:p w:rsidR="00601C63" w:rsidRPr="00DB6BD8" w:rsidRDefault="00601C63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(ссоры, склоки до суда)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14BE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26. </w:t>
      </w:r>
      <w:r w:rsidR="001814BE" w:rsidRPr="00DB6BD8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="001814BE" w:rsidRPr="00DB6BD8"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 w:rsidR="001814BE" w:rsidRPr="00DB6BD8">
        <w:rPr>
          <w:rFonts w:ascii="Times New Roman" w:hAnsi="Times New Roman" w:cs="Times New Roman"/>
          <w:sz w:val="24"/>
          <w:szCs w:val="24"/>
        </w:rPr>
        <w:t xml:space="preserve"> пишет: Барыш – вот наших дней кумир!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3564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27. </w:t>
      </w:r>
      <w:r w:rsidR="000D3564" w:rsidRPr="00DB6BD8">
        <w:rPr>
          <w:rFonts w:ascii="Times New Roman" w:hAnsi="Times New Roman" w:cs="Times New Roman"/>
          <w:sz w:val="24"/>
          <w:szCs w:val="24"/>
        </w:rPr>
        <w:t xml:space="preserve">Откуда и куда направляется «Корабль </w:t>
      </w:r>
      <w:proofErr w:type="spellStart"/>
      <w:r w:rsidR="000D3564" w:rsidRPr="00DB6BD8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="000D3564" w:rsidRPr="00DB6BD8">
        <w:rPr>
          <w:rFonts w:ascii="Times New Roman" w:hAnsi="Times New Roman" w:cs="Times New Roman"/>
          <w:sz w:val="24"/>
          <w:szCs w:val="24"/>
        </w:rPr>
        <w:t>»?</w:t>
      </w:r>
    </w:p>
    <w:p w:rsidR="000D3564" w:rsidRPr="00DB6BD8" w:rsidRDefault="000D356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 xml:space="preserve">(Из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Дуроштадта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 xml:space="preserve"> в край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глупландский</w:t>
      </w:r>
      <w:proofErr w:type="spellEnd"/>
      <w:proofErr w:type="gramEnd"/>
    </w:p>
    <w:p w:rsidR="000D3564" w:rsidRPr="00DB6BD8" w:rsidRDefault="000D3564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BD8">
        <w:rPr>
          <w:rFonts w:ascii="Times New Roman" w:hAnsi="Times New Roman" w:cs="Times New Roman"/>
          <w:sz w:val="24"/>
          <w:szCs w:val="24"/>
        </w:rPr>
        <w:t xml:space="preserve">Пустился наш народ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болванский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7B3E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28. </w:t>
      </w:r>
      <w:r w:rsidR="009D7B3E" w:rsidRPr="00DB6BD8">
        <w:rPr>
          <w:rFonts w:ascii="Times New Roman" w:hAnsi="Times New Roman" w:cs="Times New Roman"/>
          <w:sz w:val="24"/>
          <w:szCs w:val="24"/>
        </w:rPr>
        <w:t>Какой жанр напоминает глава «О застольном невежестве»?</w:t>
      </w:r>
    </w:p>
    <w:p w:rsidR="009D7B3E" w:rsidRPr="00DB6BD8" w:rsidRDefault="009D7B3E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(Эта сатира примыкает к популярным во времена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Бранта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 xml:space="preserve"> сборникам правил поведения за столом, большей частью стихотворным.)</w:t>
      </w:r>
    </w:p>
    <w:p w:rsidR="00865A6B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BD8" w:rsidRPr="00DB6BD8" w:rsidRDefault="00865A6B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6B">
        <w:rPr>
          <w:rFonts w:ascii="Times New Roman" w:hAnsi="Times New Roman" w:cs="Times New Roman"/>
          <w:sz w:val="24"/>
          <w:szCs w:val="24"/>
        </w:rPr>
        <w:t xml:space="preserve">29. </w:t>
      </w:r>
      <w:r w:rsidR="00DB6BD8" w:rsidRPr="00DB6BD8">
        <w:rPr>
          <w:rFonts w:ascii="Times New Roman" w:hAnsi="Times New Roman" w:cs="Times New Roman"/>
          <w:sz w:val="24"/>
          <w:szCs w:val="24"/>
        </w:rPr>
        <w:t>В какой главе автор пишет:</w:t>
      </w:r>
    </w:p>
    <w:p w:rsidR="00DB6BD8" w:rsidRPr="00DB6BD8" w:rsidRDefault="00DB6BD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На этом кончается «Корабль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 xml:space="preserve">», который ради пользы, благого поучения, увещевания и поощрения мудрости, здравомыслия и добрых нравов, а также ради искоренения глупости, слепоты и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дурацких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 xml:space="preserve"> предрассудков и во имя исправления рода человеческого – с исключительным тщанием, рачительностью и трудолюбием создан</w:t>
      </w:r>
    </w:p>
    <w:p w:rsidR="00DB6BD8" w:rsidRPr="00DB6BD8" w:rsidRDefault="00DB6BD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СЕБАСТИАНОМ БРАНТОМ,</w:t>
      </w:r>
    </w:p>
    <w:p w:rsidR="00DB6BD8" w:rsidRPr="00DB6BD8" w:rsidRDefault="00DB6BD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доктором обоих прав,</w:t>
      </w:r>
    </w:p>
    <w:p w:rsidR="00DB6BD8" w:rsidRPr="00DB6BD8" w:rsidRDefault="00DB6BD8" w:rsidP="00DB6B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B6BD8">
        <w:rPr>
          <w:rFonts w:ascii="Times New Roman" w:hAnsi="Times New Roman" w:cs="Times New Roman"/>
          <w:sz w:val="24"/>
          <w:szCs w:val="24"/>
        </w:rPr>
        <w:t>отпечатан</w:t>
      </w:r>
      <w:proofErr w:type="gramEnd"/>
      <w:r w:rsidRPr="00DB6BD8">
        <w:rPr>
          <w:rFonts w:ascii="Times New Roman" w:hAnsi="Times New Roman" w:cs="Times New Roman"/>
          <w:sz w:val="24"/>
          <w:szCs w:val="24"/>
        </w:rPr>
        <w:t xml:space="preserve"> в Базеле на масленой неделе, именуемой «Ярмаркой </w:t>
      </w:r>
      <w:proofErr w:type="spellStart"/>
      <w:r w:rsidRPr="00DB6BD8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DB6BD8">
        <w:rPr>
          <w:rFonts w:ascii="Times New Roman" w:hAnsi="Times New Roman" w:cs="Times New Roman"/>
          <w:sz w:val="24"/>
          <w:szCs w:val="24"/>
        </w:rPr>
        <w:t>», в лето тысяча четыреста девяносто четвертое</w:t>
      </w:r>
    </w:p>
    <w:p w:rsidR="00545AFB" w:rsidRPr="00DB6BD8" w:rsidRDefault="00DB6BD8" w:rsidP="00630D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D8">
        <w:rPr>
          <w:rFonts w:ascii="Times New Roman" w:hAnsi="Times New Roman" w:cs="Times New Roman"/>
          <w:sz w:val="24"/>
          <w:szCs w:val="24"/>
        </w:rPr>
        <w:t>от рождества Христова.</w:t>
      </w:r>
    </w:p>
    <w:sectPr w:rsidR="00545AFB" w:rsidRPr="00DB6BD8" w:rsidSect="00630D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E6" w:rsidRDefault="000A0DE6" w:rsidP="009D7B3E">
      <w:pPr>
        <w:spacing w:after="0" w:line="240" w:lineRule="auto"/>
      </w:pPr>
      <w:r>
        <w:separator/>
      </w:r>
    </w:p>
  </w:endnote>
  <w:endnote w:type="continuationSeparator" w:id="0">
    <w:p w:rsidR="000A0DE6" w:rsidRDefault="000A0DE6" w:rsidP="009D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E6" w:rsidRDefault="000A0DE6" w:rsidP="009D7B3E">
      <w:pPr>
        <w:spacing w:after="0" w:line="240" w:lineRule="auto"/>
      </w:pPr>
      <w:r>
        <w:separator/>
      </w:r>
    </w:p>
  </w:footnote>
  <w:footnote w:type="continuationSeparator" w:id="0">
    <w:p w:rsidR="000A0DE6" w:rsidRDefault="000A0DE6" w:rsidP="009D7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07F"/>
    <w:rsid w:val="000A0DE6"/>
    <w:rsid w:val="000D3564"/>
    <w:rsid w:val="000F2ABB"/>
    <w:rsid w:val="001140E0"/>
    <w:rsid w:val="001341F9"/>
    <w:rsid w:val="001814BE"/>
    <w:rsid w:val="00230144"/>
    <w:rsid w:val="00232889"/>
    <w:rsid w:val="003062F8"/>
    <w:rsid w:val="00315BE1"/>
    <w:rsid w:val="003C0986"/>
    <w:rsid w:val="004A4105"/>
    <w:rsid w:val="004D390C"/>
    <w:rsid w:val="00545AFB"/>
    <w:rsid w:val="0054732C"/>
    <w:rsid w:val="005E1C46"/>
    <w:rsid w:val="00601C63"/>
    <w:rsid w:val="00630DAA"/>
    <w:rsid w:val="006B607F"/>
    <w:rsid w:val="00725DDC"/>
    <w:rsid w:val="007D6116"/>
    <w:rsid w:val="00865A6B"/>
    <w:rsid w:val="008E4CE4"/>
    <w:rsid w:val="00937E94"/>
    <w:rsid w:val="009549E1"/>
    <w:rsid w:val="009D7B3E"/>
    <w:rsid w:val="00B97690"/>
    <w:rsid w:val="00BF7D04"/>
    <w:rsid w:val="00C07807"/>
    <w:rsid w:val="00C163A0"/>
    <w:rsid w:val="00DB6BD8"/>
    <w:rsid w:val="00DF4737"/>
    <w:rsid w:val="00E31C8F"/>
    <w:rsid w:val="00EB4AA3"/>
    <w:rsid w:val="00F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05"/>
  </w:style>
  <w:style w:type="paragraph" w:styleId="2">
    <w:name w:val="heading 2"/>
    <w:basedOn w:val="a"/>
    <w:next w:val="a"/>
    <w:link w:val="20"/>
    <w:uiPriority w:val="99"/>
    <w:qFormat/>
    <w:rsid w:val="00545AFB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za">
    <w:name w:val="Stanza"/>
    <w:next w:val="a"/>
    <w:uiPriority w:val="99"/>
    <w:rsid w:val="00545AFB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AFB"/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FootNote">
    <w:name w:val="FootNote"/>
    <w:next w:val="a"/>
    <w:uiPriority w:val="99"/>
    <w:rsid w:val="009D7B3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6B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630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2014-04-26T18:53:00Z</dcterms:created>
  <dcterms:modified xsi:type="dcterms:W3CDTF">2014-04-27T14:03:00Z</dcterms:modified>
</cp:coreProperties>
</file>