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42" w:rsidRPr="00A1501C" w:rsidRDefault="00E62542" w:rsidP="00A1501C">
      <w:pPr>
        <w:jc w:val="center"/>
        <w:rPr>
          <w:sz w:val="24"/>
          <w:szCs w:val="24"/>
        </w:rPr>
      </w:pPr>
      <w:r w:rsidRPr="00A1501C">
        <w:rPr>
          <w:sz w:val="24"/>
          <w:szCs w:val="24"/>
        </w:rPr>
        <w:t xml:space="preserve">УЧРЕЖДЕНИЕ ОБРАЗОВАНИЯ </w:t>
      </w:r>
    </w:p>
    <w:p w:rsidR="00E62542" w:rsidRPr="00A1501C" w:rsidRDefault="00E62542" w:rsidP="00A1501C">
      <w:pPr>
        <w:jc w:val="center"/>
        <w:rPr>
          <w:sz w:val="24"/>
          <w:szCs w:val="24"/>
        </w:rPr>
      </w:pPr>
      <w:r w:rsidRPr="00A1501C">
        <w:rPr>
          <w:sz w:val="24"/>
          <w:szCs w:val="24"/>
        </w:rPr>
        <w:t>«ПОЛОЦКИЙ ГОСУДАРСТВЕННЫЙ УНИВЕРСИТЕТ»</w:t>
      </w:r>
    </w:p>
    <w:p w:rsidR="00A1501C" w:rsidRPr="00A1501C" w:rsidRDefault="00A1501C" w:rsidP="00A1501C">
      <w:pPr>
        <w:jc w:val="center"/>
        <w:rPr>
          <w:b/>
          <w:sz w:val="24"/>
          <w:szCs w:val="24"/>
        </w:rPr>
        <w:sectPr w:rsidR="00A1501C" w:rsidRPr="00A1501C" w:rsidSect="00D0056B">
          <w:footerReference w:type="even" r:id="rId9"/>
          <w:footerReference w:type="default" r:id="rId10"/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1615F" w:rsidRDefault="00D1615F" w:rsidP="00A1501C">
      <w:pPr>
        <w:jc w:val="center"/>
        <w:rPr>
          <w:b/>
          <w:sz w:val="24"/>
          <w:szCs w:val="24"/>
        </w:rPr>
        <w:sectPr w:rsidR="00D1615F" w:rsidSect="00D0056B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1615F" w:rsidRDefault="00D1615F" w:rsidP="00A1501C">
      <w:pPr>
        <w:jc w:val="center"/>
        <w:rPr>
          <w:b/>
          <w:sz w:val="24"/>
          <w:szCs w:val="24"/>
        </w:rPr>
      </w:pPr>
    </w:p>
    <w:p w:rsidR="00D1615F" w:rsidRDefault="00D1615F" w:rsidP="00A1501C">
      <w:pPr>
        <w:jc w:val="center"/>
        <w:rPr>
          <w:b/>
          <w:sz w:val="24"/>
          <w:szCs w:val="24"/>
        </w:rPr>
      </w:pPr>
    </w:p>
    <w:p w:rsidR="00D1615F" w:rsidRDefault="00D1615F" w:rsidP="00A1501C">
      <w:pPr>
        <w:jc w:val="center"/>
        <w:rPr>
          <w:b/>
          <w:sz w:val="24"/>
          <w:szCs w:val="24"/>
        </w:rPr>
      </w:pPr>
    </w:p>
    <w:p w:rsidR="00D1615F" w:rsidRDefault="00D1615F" w:rsidP="00A1501C">
      <w:pPr>
        <w:jc w:val="center"/>
        <w:rPr>
          <w:b/>
          <w:sz w:val="24"/>
          <w:szCs w:val="24"/>
        </w:rPr>
      </w:pPr>
    </w:p>
    <w:p w:rsidR="00D1615F" w:rsidRDefault="00D1615F" w:rsidP="00A1501C">
      <w:pPr>
        <w:jc w:val="center"/>
        <w:rPr>
          <w:b/>
          <w:sz w:val="24"/>
          <w:szCs w:val="24"/>
        </w:rPr>
      </w:pPr>
    </w:p>
    <w:p w:rsidR="00D1615F" w:rsidRDefault="00D1615F" w:rsidP="00A1501C">
      <w:pPr>
        <w:jc w:val="center"/>
        <w:rPr>
          <w:b/>
          <w:sz w:val="24"/>
          <w:szCs w:val="24"/>
        </w:rPr>
      </w:pPr>
    </w:p>
    <w:p w:rsidR="00D1615F" w:rsidRDefault="00D1615F" w:rsidP="00D1615F">
      <w:pPr>
        <w:rPr>
          <w:sz w:val="24"/>
          <w:szCs w:val="24"/>
        </w:rPr>
      </w:pPr>
      <w:r>
        <w:rPr>
          <w:b/>
          <w:sz w:val="24"/>
          <w:szCs w:val="24"/>
        </w:rPr>
        <w:br w:type="column"/>
      </w:r>
      <w:r>
        <w:rPr>
          <w:sz w:val="24"/>
          <w:szCs w:val="24"/>
        </w:rPr>
        <w:lastRenderedPageBreak/>
        <w:t>УТВЕРЖДАЮ</w:t>
      </w:r>
    </w:p>
    <w:p w:rsidR="00D1615F" w:rsidRDefault="00D1615F" w:rsidP="00D1615F">
      <w:pPr>
        <w:rPr>
          <w:sz w:val="24"/>
          <w:szCs w:val="24"/>
        </w:rPr>
      </w:pPr>
    </w:p>
    <w:p w:rsidR="00D1615F" w:rsidRPr="00A1501C" w:rsidRDefault="00D1615F" w:rsidP="00D1615F">
      <w:pPr>
        <w:rPr>
          <w:sz w:val="24"/>
          <w:szCs w:val="24"/>
        </w:rPr>
      </w:pPr>
      <w:r w:rsidRPr="00A1501C">
        <w:rPr>
          <w:sz w:val="24"/>
          <w:szCs w:val="24"/>
        </w:rPr>
        <w:t>Проректор по учебной работе</w:t>
      </w:r>
    </w:p>
    <w:p w:rsidR="00D1615F" w:rsidRPr="00A1501C" w:rsidRDefault="00D1615F" w:rsidP="00D1615F">
      <w:pPr>
        <w:rPr>
          <w:sz w:val="24"/>
          <w:szCs w:val="24"/>
        </w:rPr>
      </w:pPr>
      <w:r w:rsidRPr="00A1501C">
        <w:rPr>
          <w:sz w:val="24"/>
          <w:szCs w:val="24"/>
        </w:rPr>
        <w:t xml:space="preserve">Учреждения образования  </w:t>
      </w:r>
    </w:p>
    <w:p w:rsidR="00D1615F" w:rsidRPr="00A1501C" w:rsidRDefault="00D1615F" w:rsidP="00D1615F">
      <w:pPr>
        <w:rPr>
          <w:sz w:val="24"/>
          <w:szCs w:val="24"/>
        </w:rPr>
      </w:pPr>
      <w:r w:rsidRPr="00A1501C">
        <w:rPr>
          <w:sz w:val="24"/>
          <w:szCs w:val="24"/>
        </w:rPr>
        <w:t xml:space="preserve"> «Полоцкий государственный университет»</w:t>
      </w:r>
    </w:p>
    <w:p w:rsidR="00D1615F" w:rsidRPr="00A1501C" w:rsidRDefault="00D1615F" w:rsidP="00D1615F">
      <w:pPr>
        <w:rPr>
          <w:sz w:val="24"/>
          <w:szCs w:val="24"/>
        </w:rPr>
      </w:pPr>
      <w:r w:rsidRPr="00A1501C">
        <w:rPr>
          <w:sz w:val="24"/>
          <w:szCs w:val="24"/>
        </w:rPr>
        <w:t xml:space="preserve">_____________  Д.В. </w:t>
      </w:r>
      <w:proofErr w:type="spellStart"/>
      <w:r w:rsidRPr="00A1501C">
        <w:rPr>
          <w:sz w:val="24"/>
          <w:szCs w:val="24"/>
        </w:rPr>
        <w:t>Дук</w:t>
      </w:r>
      <w:proofErr w:type="spellEnd"/>
    </w:p>
    <w:p w:rsidR="00D1615F" w:rsidRPr="00A1501C" w:rsidRDefault="00D1615F" w:rsidP="00D1615F">
      <w:pPr>
        <w:rPr>
          <w:sz w:val="24"/>
          <w:szCs w:val="24"/>
        </w:rPr>
      </w:pPr>
      <w:r w:rsidRPr="00A1501C">
        <w:rPr>
          <w:sz w:val="24"/>
          <w:szCs w:val="24"/>
        </w:rPr>
        <w:t>«___» __________ 20__  г.</w:t>
      </w:r>
    </w:p>
    <w:p w:rsidR="00D1615F" w:rsidRPr="00A1501C" w:rsidRDefault="00D1615F" w:rsidP="00D1615F">
      <w:pPr>
        <w:rPr>
          <w:sz w:val="24"/>
          <w:szCs w:val="24"/>
        </w:rPr>
      </w:pPr>
      <w:r w:rsidRPr="00A1501C">
        <w:rPr>
          <w:sz w:val="24"/>
          <w:szCs w:val="24"/>
        </w:rPr>
        <w:t>Регистрационный № УД - ______/уч</w:t>
      </w:r>
      <w:proofErr w:type="gramStart"/>
      <w:r w:rsidRPr="00A1501C">
        <w:rPr>
          <w:sz w:val="24"/>
          <w:szCs w:val="24"/>
        </w:rPr>
        <w:t xml:space="preserve">.. </w:t>
      </w:r>
      <w:proofErr w:type="gramEnd"/>
    </w:p>
    <w:p w:rsidR="00D1615F" w:rsidRDefault="00D1615F" w:rsidP="00A1501C">
      <w:pPr>
        <w:jc w:val="center"/>
        <w:rPr>
          <w:b/>
          <w:sz w:val="24"/>
          <w:szCs w:val="24"/>
        </w:rPr>
      </w:pPr>
    </w:p>
    <w:p w:rsidR="00D1615F" w:rsidRDefault="00D1615F" w:rsidP="00A1501C">
      <w:pPr>
        <w:jc w:val="center"/>
        <w:rPr>
          <w:b/>
          <w:sz w:val="24"/>
          <w:szCs w:val="24"/>
        </w:rPr>
      </w:pPr>
    </w:p>
    <w:p w:rsidR="00D1615F" w:rsidRDefault="00D1615F" w:rsidP="00A1501C">
      <w:pPr>
        <w:jc w:val="center"/>
        <w:rPr>
          <w:b/>
          <w:sz w:val="24"/>
          <w:szCs w:val="24"/>
        </w:rPr>
      </w:pPr>
    </w:p>
    <w:p w:rsidR="00D1615F" w:rsidRDefault="00D1615F" w:rsidP="00A1501C">
      <w:pPr>
        <w:jc w:val="center"/>
        <w:rPr>
          <w:b/>
          <w:sz w:val="24"/>
          <w:szCs w:val="24"/>
        </w:rPr>
      </w:pPr>
    </w:p>
    <w:p w:rsidR="00D1615F" w:rsidRDefault="00D1615F" w:rsidP="00A1501C">
      <w:pPr>
        <w:jc w:val="center"/>
        <w:rPr>
          <w:b/>
          <w:sz w:val="24"/>
          <w:szCs w:val="24"/>
        </w:rPr>
      </w:pPr>
    </w:p>
    <w:p w:rsidR="00D1615F" w:rsidRDefault="00D1615F" w:rsidP="00A1501C">
      <w:pPr>
        <w:jc w:val="center"/>
        <w:rPr>
          <w:b/>
          <w:sz w:val="24"/>
          <w:szCs w:val="24"/>
        </w:rPr>
        <w:sectPr w:rsidR="00D1615F" w:rsidSect="00D1615F">
          <w:type w:val="continuous"/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:rsidR="00D1615F" w:rsidRDefault="00D1615F" w:rsidP="00A1501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1615F" w:rsidRDefault="00D1615F" w:rsidP="00A1501C">
      <w:pPr>
        <w:jc w:val="center"/>
        <w:rPr>
          <w:b/>
          <w:sz w:val="24"/>
          <w:szCs w:val="24"/>
        </w:rPr>
      </w:pPr>
    </w:p>
    <w:p w:rsidR="00E62542" w:rsidRPr="00A1501C" w:rsidRDefault="00E62542" w:rsidP="00A1501C">
      <w:pPr>
        <w:jc w:val="center"/>
        <w:rPr>
          <w:sz w:val="24"/>
          <w:szCs w:val="24"/>
        </w:rPr>
      </w:pPr>
      <w:r w:rsidRPr="00A1501C">
        <w:rPr>
          <w:sz w:val="24"/>
          <w:szCs w:val="24"/>
        </w:rPr>
        <w:t xml:space="preserve">ОПЕРАЦИОННЫЙ МЕНЕДЖМЕНТ </w:t>
      </w:r>
    </w:p>
    <w:p w:rsidR="00E62542" w:rsidRPr="00A1501C" w:rsidRDefault="00A1501C" w:rsidP="00A1501C">
      <w:pPr>
        <w:jc w:val="center"/>
        <w:rPr>
          <w:sz w:val="24"/>
          <w:szCs w:val="24"/>
        </w:rPr>
      </w:pPr>
      <w:r w:rsidRPr="00A1501C">
        <w:rPr>
          <w:sz w:val="24"/>
          <w:szCs w:val="24"/>
        </w:rPr>
        <w:t>Учебная программа  учреждения высшего образования  по учебной дисциплине для специальности</w:t>
      </w:r>
      <w:r w:rsidR="00E62542" w:rsidRPr="00A1501C">
        <w:rPr>
          <w:sz w:val="24"/>
          <w:szCs w:val="24"/>
        </w:rPr>
        <w:t xml:space="preserve">: </w:t>
      </w:r>
    </w:p>
    <w:p w:rsidR="00E62542" w:rsidRPr="00A1501C" w:rsidRDefault="00E62542" w:rsidP="00A1501C">
      <w:pPr>
        <w:jc w:val="center"/>
        <w:rPr>
          <w:sz w:val="24"/>
          <w:szCs w:val="24"/>
        </w:rPr>
      </w:pPr>
      <w:r w:rsidRPr="00A1501C">
        <w:rPr>
          <w:sz w:val="24"/>
          <w:szCs w:val="24"/>
        </w:rPr>
        <w:t>1-26 02 05 «Логистика»</w:t>
      </w:r>
    </w:p>
    <w:p w:rsidR="00F57AAA" w:rsidRPr="00A1501C" w:rsidRDefault="00F57AAA" w:rsidP="00A1501C">
      <w:pPr>
        <w:jc w:val="center"/>
        <w:rPr>
          <w:sz w:val="24"/>
          <w:szCs w:val="24"/>
        </w:rPr>
      </w:pPr>
    </w:p>
    <w:p w:rsidR="00E62542" w:rsidRPr="00A1501C" w:rsidRDefault="00E62542" w:rsidP="00A1501C">
      <w:pPr>
        <w:jc w:val="center"/>
        <w:rPr>
          <w:sz w:val="24"/>
          <w:szCs w:val="24"/>
        </w:rPr>
      </w:pPr>
    </w:p>
    <w:p w:rsidR="00E62542" w:rsidRPr="00A1501C" w:rsidRDefault="00E62542" w:rsidP="00A1501C">
      <w:pPr>
        <w:jc w:val="center"/>
        <w:rPr>
          <w:sz w:val="24"/>
          <w:szCs w:val="24"/>
        </w:rPr>
      </w:pPr>
    </w:p>
    <w:p w:rsidR="00E62542" w:rsidRPr="00A1501C" w:rsidRDefault="00E62542" w:rsidP="00A1501C">
      <w:pPr>
        <w:jc w:val="center"/>
        <w:rPr>
          <w:sz w:val="24"/>
          <w:szCs w:val="24"/>
        </w:rPr>
      </w:pPr>
    </w:p>
    <w:p w:rsidR="00E62542" w:rsidRPr="00A1501C" w:rsidRDefault="00E62542" w:rsidP="00A1501C">
      <w:pPr>
        <w:spacing w:before="120"/>
        <w:rPr>
          <w:sz w:val="24"/>
          <w:szCs w:val="24"/>
        </w:rPr>
      </w:pPr>
    </w:p>
    <w:p w:rsidR="00E62542" w:rsidRDefault="00E62542" w:rsidP="00A1501C">
      <w:pPr>
        <w:spacing w:before="120"/>
        <w:rPr>
          <w:sz w:val="24"/>
          <w:szCs w:val="24"/>
        </w:rPr>
      </w:pPr>
    </w:p>
    <w:p w:rsidR="00A1501C" w:rsidRDefault="00A1501C" w:rsidP="00A1501C">
      <w:pPr>
        <w:spacing w:before="120"/>
        <w:rPr>
          <w:sz w:val="24"/>
          <w:szCs w:val="24"/>
        </w:rPr>
      </w:pPr>
    </w:p>
    <w:p w:rsidR="00A1501C" w:rsidRDefault="00A1501C" w:rsidP="00A1501C">
      <w:pPr>
        <w:spacing w:before="120"/>
        <w:rPr>
          <w:sz w:val="24"/>
          <w:szCs w:val="24"/>
        </w:rPr>
      </w:pPr>
    </w:p>
    <w:p w:rsidR="00A1501C" w:rsidRDefault="00A1501C" w:rsidP="00A1501C">
      <w:pPr>
        <w:spacing w:before="120"/>
        <w:rPr>
          <w:sz w:val="24"/>
          <w:szCs w:val="24"/>
        </w:rPr>
      </w:pPr>
    </w:p>
    <w:p w:rsidR="00A1501C" w:rsidRDefault="00A1501C" w:rsidP="00A1501C">
      <w:pPr>
        <w:spacing w:before="120"/>
        <w:rPr>
          <w:sz w:val="24"/>
          <w:szCs w:val="24"/>
        </w:rPr>
      </w:pPr>
    </w:p>
    <w:p w:rsidR="00A1501C" w:rsidRDefault="00A1501C" w:rsidP="00A1501C">
      <w:pPr>
        <w:spacing w:before="120"/>
        <w:rPr>
          <w:sz w:val="24"/>
          <w:szCs w:val="24"/>
        </w:rPr>
      </w:pPr>
    </w:p>
    <w:p w:rsidR="00A1501C" w:rsidRDefault="00A1501C" w:rsidP="00A1501C">
      <w:pPr>
        <w:spacing w:before="120"/>
        <w:rPr>
          <w:sz w:val="24"/>
          <w:szCs w:val="24"/>
        </w:rPr>
      </w:pPr>
    </w:p>
    <w:p w:rsidR="00A1501C" w:rsidRDefault="00A1501C" w:rsidP="00A1501C">
      <w:pPr>
        <w:spacing w:before="120"/>
        <w:rPr>
          <w:sz w:val="24"/>
          <w:szCs w:val="24"/>
        </w:rPr>
      </w:pPr>
    </w:p>
    <w:p w:rsidR="00A1501C" w:rsidRDefault="00A1501C" w:rsidP="00A1501C">
      <w:pPr>
        <w:spacing w:before="120"/>
        <w:rPr>
          <w:sz w:val="24"/>
          <w:szCs w:val="24"/>
        </w:rPr>
      </w:pPr>
    </w:p>
    <w:p w:rsidR="00A1501C" w:rsidRDefault="00A1501C" w:rsidP="00A1501C">
      <w:pPr>
        <w:spacing w:before="120"/>
        <w:rPr>
          <w:sz w:val="24"/>
          <w:szCs w:val="24"/>
        </w:rPr>
      </w:pPr>
    </w:p>
    <w:p w:rsidR="00A1501C" w:rsidRDefault="00A1501C" w:rsidP="00A1501C">
      <w:pPr>
        <w:spacing w:before="120"/>
        <w:rPr>
          <w:sz w:val="24"/>
          <w:szCs w:val="24"/>
        </w:rPr>
      </w:pPr>
    </w:p>
    <w:p w:rsidR="00A1501C" w:rsidRDefault="00A1501C" w:rsidP="00A1501C">
      <w:pPr>
        <w:spacing w:before="120"/>
        <w:rPr>
          <w:sz w:val="24"/>
          <w:szCs w:val="24"/>
        </w:rPr>
      </w:pPr>
    </w:p>
    <w:p w:rsidR="00A1501C" w:rsidRDefault="00A1501C" w:rsidP="00A1501C">
      <w:pPr>
        <w:spacing w:before="120"/>
        <w:rPr>
          <w:sz w:val="24"/>
          <w:szCs w:val="24"/>
        </w:rPr>
      </w:pPr>
    </w:p>
    <w:p w:rsidR="00A1501C" w:rsidRDefault="00A1501C" w:rsidP="00A1501C">
      <w:pPr>
        <w:spacing w:before="120"/>
        <w:rPr>
          <w:sz w:val="24"/>
          <w:szCs w:val="24"/>
        </w:rPr>
      </w:pPr>
    </w:p>
    <w:p w:rsidR="00A1501C" w:rsidRPr="00A1501C" w:rsidRDefault="00A1501C" w:rsidP="00A1501C">
      <w:pPr>
        <w:spacing w:before="120"/>
        <w:rPr>
          <w:sz w:val="24"/>
          <w:szCs w:val="24"/>
        </w:rPr>
      </w:pPr>
    </w:p>
    <w:p w:rsidR="00E62542" w:rsidRPr="00A1501C" w:rsidRDefault="00E62542" w:rsidP="00A1501C">
      <w:pPr>
        <w:jc w:val="center"/>
        <w:rPr>
          <w:sz w:val="24"/>
          <w:szCs w:val="24"/>
          <w:lang w:val="be-BY"/>
        </w:rPr>
      </w:pPr>
      <w:r w:rsidRPr="00A1501C">
        <w:rPr>
          <w:sz w:val="24"/>
          <w:szCs w:val="24"/>
        </w:rPr>
        <w:t>201</w:t>
      </w:r>
      <w:r w:rsidR="00A1501C">
        <w:rPr>
          <w:sz w:val="24"/>
          <w:szCs w:val="24"/>
        </w:rPr>
        <w:t>5</w:t>
      </w:r>
      <w:r w:rsidRPr="00A1501C">
        <w:rPr>
          <w:sz w:val="24"/>
          <w:szCs w:val="24"/>
          <w:lang w:val="be-BY"/>
        </w:rPr>
        <w:t>г.</w:t>
      </w:r>
    </w:p>
    <w:p w:rsidR="00E62542" w:rsidRPr="00A1501C" w:rsidRDefault="00E62542" w:rsidP="00A1501C">
      <w:pPr>
        <w:rPr>
          <w:b/>
          <w:sz w:val="24"/>
          <w:szCs w:val="24"/>
        </w:rPr>
        <w:sectPr w:rsidR="00E62542" w:rsidRPr="00A1501C" w:rsidSect="00D0056B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53D58" w:rsidRPr="0030383F" w:rsidRDefault="00453D58" w:rsidP="00453D58">
      <w:pPr>
        <w:tabs>
          <w:tab w:val="left" w:pos="7260"/>
        </w:tabs>
        <w:jc w:val="both"/>
        <w:rPr>
          <w:sz w:val="24"/>
          <w:szCs w:val="24"/>
        </w:rPr>
      </w:pPr>
      <w:r w:rsidRPr="0030383F">
        <w:rPr>
          <w:sz w:val="24"/>
          <w:szCs w:val="24"/>
        </w:rPr>
        <w:lastRenderedPageBreak/>
        <w:t>Учебная программа составлена на основе  Образовательного  стандарта первой ступен</w:t>
      </w:r>
      <w:r>
        <w:rPr>
          <w:sz w:val="24"/>
          <w:szCs w:val="24"/>
        </w:rPr>
        <w:t>и высшего образования ОСВО 1- 26</w:t>
      </w:r>
      <w:r w:rsidRPr="0030383F">
        <w:rPr>
          <w:sz w:val="24"/>
          <w:szCs w:val="24"/>
        </w:rPr>
        <w:t xml:space="preserve"> </w:t>
      </w:r>
      <w:r>
        <w:rPr>
          <w:sz w:val="24"/>
          <w:szCs w:val="24"/>
        </w:rPr>
        <w:t>02 05</w:t>
      </w:r>
      <w:r w:rsidRPr="0030383F">
        <w:rPr>
          <w:sz w:val="24"/>
          <w:szCs w:val="24"/>
        </w:rPr>
        <w:t xml:space="preserve"> – 2013 специальности 1</w:t>
      </w:r>
      <w:r w:rsidRPr="0030383F">
        <w:rPr>
          <w:sz w:val="24"/>
          <w:szCs w:val="24"/>
        </w:rPr>
        <w:sym w:font="Symbol" w:char="002D"/>
      </w:r>
      <w:r w:rsidRPr="0030383F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30383F">
        <w:rPr>
          <w:sz w:val="24"/>
          <w:szCs w:val="24"/>
        </w:rPr>
        <w:t xml:space="preserve"> 0</w:t>
      </w:r>
      <w:r>
        <w:rPr>
          <w:sz w:val="24"/>
          <w:szCs w:val="24"/>
        </w:rPr>
        <w:t>2</w:t>
      </w:r>
      <w:r w:rsidRPr="0030383F">
        <w:rPr>
          <w:sz w:val="24"/>
          <w:szCs w:val="24"/>
        </w:rPr>
        <w:t xml:space="preserve"> 0</w:t>
      </w:r>
      <w:r>
        <w:rPr>
          <w:sz w:val="24"/>
          <w:szCs w:val="24"/>
        </w:rPr>
        <w:t>5</w:t>
      </w:r>
      <w:r w:rsidRPr="0030383F">
        <w:rPr>
          <w:sz w:val="24"/>
          <w:szCs w:val="24"/>
        </w:rPr>
        <w:t xml:space="preserve"> «</w:t>
      </w:r>
      <w:r>
        <w:rPr>
          <w:sz w:val="24"/>
          <w:szCs w:val="24"/>
        </w:rPr>
        <w:t>Логистика</w:t>
      </w:r>
      <w:r w:rsidRPr="0030383F">
        <w:rPr>
          <w:sz w:val="24"/>
          <w:szCs w:val="24"/>
        </w:rPr>
        <w:t>», утверждённого и введённого в действие постановлением Министерства образования Республики Беларусь от 30.08.2013 г. № 88 и  учебного плана по специальности</w:t>
      </w:r>
      <w:r>
        <w:rPr>
          <w:sz w:val="24"/>
          <w:szCs w:val="24"/>
        </w:rPr>
        <w:t xml:space="preserve"> 1 26 02</w:t>
      </w:r>
      <w:r w:rsidRPr="0030383F">
        <w:rPr>
          <w:sz w:val="24"/>
          <w:szCs w:val="24"/>
        </w:rPr>
        <w:t xml:space="preserve"> 0</w:t>
      </w:r>
      <w:r>
        <w:rPr>
          <w:sz w:val="24"/>
          <w:szCs w:val="24"/>
        </w:rPr>
        <w:t>5</w:t>
      </w:r>
      <w:r w:rsidRPr="0030383F">
        <w:rPr>
          <w:sz w:val="24"/>
          <w:szCs w:val="24"/>
        </w:rPr>
        <w:t xml:space="preserve"> «</w:t>
      </w:r>
      <w:r>
        <w:rPr>
          <w:sz w:val="24"/>
          <w:szCs w:val="24"/>
        </w:rPr>
        <w:t>Логистика</w:t>
      </w:r>
      <w:r w:rsidRPr="0030383F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30383F">
        <w:rPr>
          <w:sz w:val="24"/>
          <w:szCs w:val="24"/>
        </w:rPr>
        <w:t xml:space="preserve"> </w:t>
      </w:r>
    </w:p>
    <w:p w:rsidR="00E62542" w:rsidRPr="00A1501C" w:rsidRDefault="00E62542" w:rsidP="00A1501C">
      <w:pPr>
        <w:rPr>
          <w:sz w:val="24"/>
          <w:szCs w:val="24"/>
          <w:lang w:val="be-BY"/>
        </w:rPr>
      </w:pPr>
      <w:r w:rsidRPr="00A1501C">
        <w:rPr>
          <w:sz w:val="24"/>
          <w:szCs w:val="24"/>
        </w:rPr>
        <w:tab/>
      </w:r>
      <w:r w:rsidRPr="00A1501C">
        <w:rPr>
          <w:sz w:val="24"/>
          <w:szCs w:val="24"/>
        </w:rPr>
        <w:tab/>
      </w:r>
      <w:r w:rsidRPr="00A1501C">
        <w:rPr>
          <w:sz w:val="24"/>
          <w:szCs w:val="24"/>
        </w:rPr>
        <w:tab/>
      </w:r>
      <w:r w:rsidRPr="00A1501C">
        <w:rPr>
          <w:sz w:val="24"/>
          <w:szCs w:val="24"/>
        </w:rPr>
        <w:tab/>
      </w:r>
      <w:r w:rsidRPr="00A1501C">
        <w:rPr>
          <w:sz w:val="24"/>
          <w:szCs w:val="24"/>
        </w:rPr>
        <w:tab/>
      </w:r>
      <w:r w:rsidRPr="00A1501C">
        <w:rPr>
          <w:sz w:val="24"/>
          <w:szCs w:val="24"/>
        </w:rPr>
        <w:tab/>
      </w:r>
      <w:r w:rsidRPr="00A1501C">
        <w:rPr>
          <w:sz w:val="24"/>
          <w:szCs w:val="24"/>
          <w:lang w:val="be-BY"/>
        </w:rPr>
        <w:tab/>
      </w:r>
    </w:p>
    <w:p w:rsidR="00E62542" w:rsidRPr="00A1501C" w:rsidRDefault="00E62542" w:rsidP="00A1501C">
      <w:pPr>
        <w:rPr>
          <w:sz w:val="24"/>
          <w:szCs w:val="24"/>
        </w:rPr>
      </w:pPr>
    </w:p>
    <w:p w:rsidR="00E62542" w:rsidRPr="00A1501C" w:rsidRDefault="00E62542" w:rsidP="00A1501C">
      <w:pPr>
        <w:rPr>
          <w:sz w:val="24"/>
          <w:szCs w:val="24"/>
          <w:lang w:val="be-BY"/>
        </w:rPr>
      </w:pPr>
    </w:p>
    <w:p w:rsidR="00E62542" w:rsidRPr="00A1501C" w:rsidRDefault="00E62542" w:rsidP="00A1501C">
      <w:pPr>
        <w:rPr>
          <w:sz w:val="24"/>
          <w:szCs w:val="24"/>
          <w:lang w:val="be-BY"/>
        </w:rPr>
      </w:pPr>
    </w:p>
    <w:p w:rsidR="00E62542" w:rsidRPr="00A1501C" w:rsidRDefault="00E62542" w:rsidP="00A1501C">
      <w:pPr>
        <w:rPr>
          <w:sz w:val="24"/>
          <w:szCs w:val="24"/>
          <w:lang w:val="be-BY"/>
        </w:rPr>
      </w:pPr>
    </w:p>
    <w:p w:rsidR="00A1501C" w:rsidRPr="00A1501C" w:rsidRDefault="00A1501C" w:rsidP="00A1501C">
      <w:pPr>
        <w:spacing w:line="360" w:lineRule="auto"/>
        <w:jc w:val="both"/>
        <w:rPr>
          <w:sz w:val="24"/>
          <w:szCs w:val="24"/>
        </w:rPr>
      </w:pPr>
      <w:r w:rsidRPr="00A1501C">
        <w:rPr>
          <w:b/>
          <w:sz w:val="24"/>
          <w:szCs w:val="24"/>
        </w:rPr>
        <w:t>Составитель:</w:t>
      </w:r>
      <w:r w:rsidRPr="00A150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Ольга Сергеевна </w:t>
      </w:r>
      <w:proofErr w:type="spellStart"/>
      <w:r>
        <w:rPr>
          <w:sz w:val="24"/>
          <w:szCs w:val="24"/>
        </w:rPr>
        <w:t>Гулягина</w:t>
      </w:r>
      <w:proofErr w:type="spellEnd"/>
      <w:r>
        <w:rPr>
          <w:sz w:val="24"/>
          <w:szCs w:val="24"/>
        </w:rPr>
        <w:t>, старший преподаватель</w:t>
      </w:r>
    </w:p>
    <w:p w:rsidR="00A1501C" w:rsidRPr="00A1501C" w:rsidRDefault="00A1501C" w:rsidP="00A1501C">
      <w:pPr>
        <w:spacing w:line="360" w:lineRule="auto"/>
        <w:jc w:val="both"/>
        <w:rPr>
          <w:sz w:val="24"/>
          <w:szCs w:val="24"/>
        </w:rPr>
      </w:pPr>
    </w:p>
    <w:p w:rsidR="00A1501C" w:rsidRPr="00A1501C" w:rsidRDefault="00A1501C" w:rsidP="00A1501C">
      <w:pPr>
        <w:spacing w:line="360" w:lineRule="auto"/>
        <w:jc w:val="both"/>
        <w:rPr>
          <w:sz w:val="24"/>
          <w:szCs w:val="24"/>
        </w:rPr>
      </w:pPr>
    </w:p>
    <w:p w:rsidR="00A1501C" w:rsidRPr="00A1501C" w:rsidRDefault="00A1501C" w:rsidP="00A1501C">
      <w:pPr>
        <w:spacing w:line="360" w:lineRule="auto"/>
        <w:jc w:val="both"/>
        <w:rPr>
          <w:sz w:val="24"/>
          <w:szCs w:val="24"/>
        </w:rPr>
      </w:pPr>
    </w:p>
    <w:p w:rsidR="00A1501C" w:rsidRPr="00A1501C" w:rsidRDefault="00A1501C" w:rsidP="00A1501C">
      <w:pPr>
        <w:spacing w:line="360" w:lineRule="auto"/>
        <w:jc w:val="both"/>
        <w:rPr>
          <w:b/>
          <w:sz w:val="24"/>
          <w:szCs w:val="24"/>
        </w:rPr>
      </w:pPr>
    </w:p>
    <w:p w:rsidR="00A1501C" w:rsidRPr="00A1501C" w:rsidRDefault="00A1501C" w:rsidP="00A1501C">
      <w:pPr>
        <w:spacing w:line="360" w:lineRule="auto"/>
        <w:jc w:val="both"/>
        <w:rPr>
          <w:b/>
          <w:sz w:val="24"/>
          <w:szCs w:val="24"/>
        </w:rPr>
      </w:pPr>
    </w:p>
    <w:p w:rsidR="00A1501C" w:rsidRPr="00A1501C" w:rsidRDefault="00A1501C" w:rsidP="00A1501C">
      <w:pPr>
        <w:spacing w:line="360" w:lineRule="auto"/>
        <w:jc w:val="both"/>
        <w:rPr>
          <w:b/>
          <w:sz w:val="24"/>
          <w:szCs w:val="24"/>
        </w:rPr>
      </w:pPr>
    </w:p>
    <w:p w:rsidR="00A1501C" w:rsidRPr="00A1501C" w:rsidRDefault="00A1501C" w:rsidP="00A1501C">
      <w:pPr>
        <w:spacing w:line="360" w:lineRule="auto"/>
        <w:jc w:val="both"/>
        <w:rPr>
          <w:b/>
          <w:sz w:val="24"/>
          <w:szCs w:val="24"/>
        </w:rPr>
      </w:pPr>
    </w:p>
    <w:p w:rsidR="00A1501C" w:rsidRPr="00A1501C" w:rsidRDefault="00A1501C" w:rsidP="00A1501C">
      <w:pPr>
        <w:spacing w:line="288" w:lineRule="auto"/>
        <w:jc w:val="both"/>
        <w:rPr>
          <w:b/>
          <w:sz w:val="24"/>
          <w:szCs w:val="24"/>
        </w:rPr>
      </w:pPr>
      <w:proofErr w:type="gramStart"/>
      <w:r w:rsidRPr="00A1501C">
        <w:rPr>
          <w:b/>
          <w:sz w:val="24"/>
          <w:szCs w:val="24"/>
        </w:rPr>
        <w:t>Рекомендована</w:t>
      </w:r>
      <w:proofErr w:type="gramEnd"/>
      <w:r w:rsidRPr="00A1501C">
        <w:rPr>
          <w:b/>
          <w:sz w:val="24"/>
          <w:szCs w:val="24"/>
        </w:rPr>
        <w:t xml:space="preserve"> к утверждению:</w:t>
      </w:r>
    </w:p>
    <w:p w:rsidR="00A1501C" w:rsidRPr="00A1501C" w:rsidRDefault="00A1501C" w:rsidP="00A1501C">
      <w:pPr>
        <w:spacing w:line="288" w:lineRule="auto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Кафедрой  учета и аудита, логистики и менеджмента </w:t>
      </w:r>
    </w:p>
    <w:tbl>
      <w:tblPr>
        <w:tblpPr w:leftFromText="180" w:rightFromText="180" w:vertAnchor="text" w:tblpXSpec="right" w:tblpY="1"/>
        <w:tblOverlap w:val="never"/>
        <w:tblW w:w="6704" w:type="dxa"/>
        <w:tblLook w:val="01E0" w:firstRow="1" w:lastRow="1" w:firstColumn="1" w:lastColumn="1" w:noHBand="0" w:noVBand="0"/>
      </w:tblPr>
      <w:tblGrid>
        <w:gridCol w:w="6704"/>
      </w:tblGrid>
      <w:tr w:rsidR="00A1501C" w:rsidRPr="00A1501C" w:rsidTr="00453D58">
        <w:trPr>
          <w:trHeight w:val="473"/>
        </w:trPr>
        <w:tc>
          <w:tcPr>
            <w:tcW w:w="6704" w:type="dxa"/>
            <w:vAlign w:val="bottom"/>
          </w:tcPr>
          <w:p w:rsidR="00A1501C" w:rsidRPr="00A1501C" w:rsidRDefault="00A1501C" w:rsidP="00453D58">
            <w:pPr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 xml:space="preserve">Протокол № </w:t>
            </w:r>
            <w:r w:rsidRPr="00A1501C">
              <w:rPr>
                <w:sz w:val="24"/>
                <w:szCs w:val="24"/>
                <w:u w:val="single"/>
              </w:rPr>
              <w:t xml:space="preserve">    </w:t>
            </w:r>
            <w:r w:rsidRPr="00A1501C">
              <w:rPr>
                <w:sz w:val="24"/>
                <w:szCs w:val="24"/>
              </w:rPr>
              <w:t xml:space="preserve">  от «      » _____ 201  года  </w:t>
            </w:r>
          </w:p>
        </w:tc>
      </w:tr>
    </w:tbl>
    <w:p w:rsidR="00A1501C" w:rsidRPr="00A1501C" w:rsidRDefault="00A1501C" w:rsidP="00A1501C">
      <w:pPr>
        <w:spacing w:line="360" w:lineRule="auto"/>
        <w:jc w:val="right"/>
        <w:rPr>
          <w:sz w:val="24"/>
          <w:szCs w:val="24"/>
        </w:rPr>
      </w:pPr>
    </w:p>
    <w:p w:rsidR="00A1501C" w:rsidRPr="00A1501C" w:rsidRDefault="00A1501C" w:rsidP="00A1501C">
      <w:pPr>
        <w:spacing w:line="360" w:lineRule="auto"/>
        <w:jc w:val="right"/>
        <w:rPr>
          <w:sz w:val="24"/>
          <w:szCs w:val="24"/>
        </w:rPr>
      </w:pPr>
    </w:p>
    <w:p w:rsidR="00A1501C" w:rsidRPr="00A1501C" w:rsidRDefault="00A1501C" w:rsidP="00A1501C">
      <w:pPr>
        <w:spacing w:line="360" w:lineRule="auto"/>
        <w:rPr>
          <w:sz w:val="24"/>
          <w:szCs w:val="24"/>
        </w:rPr>
      </w:pPr>
      <w:r w:rsidRPr="00A1501C">
        <w:rPr>
          <w:sz w:val="24"/>
          <w:szCs w:val="24"/>
        </w:rPr>
        <w:t>Методической комиссией финансово – экономического факультета</w:t>
      </w:r>
    </w:p>
    <w:p w:rsidR="00A1501C" w:rsidRPr="00A1501C" w:rsidRDefault="00A1501C" w:rsidP="00A1501C">
      <w:pPr>
        <w:spacing w:line="360" w:lineRule="auto"/>
        <w:rPr>
          <w:sz w:val="24"/>
          <w:szCs w:val="24"/>
        </w:rPr>
      </w:pPr>
      <w:r w:rsidRPr="00A1501C">
        <w:rPr>
          <w:sz w:val="24"/>
          <w:szCs w:val="24"/>
        </w:rPr>
        <w:tab/>
        <w:t xml:space="preserve">Протокол № </w:t>
      </w:r>
      <w:r w:rsidRPr="00A1501C">
        <w:rPr>
          <w:sz w:val="24"/>
          <w:szCs w:val="24"/>
          <w:u w:val="single"/>
        </w:rPr>
        <w:t xml:space="preserve">     </w:t>
      </w:r>
      <w:r w:rsidRPr="00A1501C">
        <w:rPr>
          <w:sz w:val="24"/>
          <w:szCs w:val="24"/>
        </w:rPr>
        <w:t xml:space="preserve">  от «       » ___ 201  года  </w:t>
      </w:r>
    </w:p>
    <w:p w:rsidR="00E62542" w:rsidRPr="00A1501C" w:rsidRDefault="00E62542" w:rsidP="00A1501C">
      <w:pPr>
        <w:rPr>
          <w:sz w:val="24"/>
          <w:szCs w:val="24"/>
          <w:lang w:val="be-BY"/>
        </w:rPr>
      </w:pPr>
    </w:p>
    <w:p w:rsidR="00E62542" w:rsidRPr="00A1501C" w:rsidRDefault="00E62542" w:rsidP="00A1501C">
      <w:pPr>
        <w:rPr>
          <w:b/>
          <w:caps/>
          <w:sz w:val="24"/>
          <w:szCs w:val="24"/>
        </w:rPr>
      </w:pPr>
    </w:p>
    <w:p w:rsidR="00E92AAF" w:rsidRPr="00A1501C" w:rsidRDefault="00E92AAF" w:rsidP="00A1501C">
      <w:pPr>
        <w:rPr>
          <w:b/>
          <w:caps/>
          <w:sz w:val="24"/>
          <w:szCs w:val="24"/>
        </w:rPr>
      </w:pPr>
    </w:p>
    <w:p w:rsidR="00E92AAF" w:rsidRPr="00A1501C" w:rsidRDefault="00E92AAF" w:rsidP="00A1501C">
      <w:pPr>
        <w:rPr>
          <w:b/>
          <w:caps/>
          <w:sz w:val="24"/>
          <w:szCs w:val="24"/>
        </w:rPr>
      </w:pPr>
    </w:p>
    <w:p w:rsidR="00474986" w:rsidRPr="00A1501C" w:rsidRDefault="00474986" w:rsidP="00A1501C">
      <w:pPr>
        <w:rPr>
          <w:sz w:val="24"/>
          <w:szCs w:val="24"/>
        </w:rPr>
        <w:sectPr w:rsidR="00474986" w:rsidRPr="00A1501C" w:rsidSect="00D0056B">
          <w:footerReference w:type="even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62542" w:rsidRPr="00A1501C" w:rsidRDefault="00E62542" w:rsidP="00A1501C">
      <w:pPr>
        <w:rPr>
          <w:sz w:val="24"/>
          <w:szCs w:val="24"/>
        </w:rPr>
      </w:pPr>
    </w:p>
    <w:p w:rsidR="00E62542" w:rsidRPr="00A1501C" w:rsidRDefault="00E62542" w:rsidP="00A1501C">
      <w:pPr>
        <w:ind w:firstLine="709"/>
        <w:jc w:val="center"/>
        <w:rPr>
          <w:b/>
          <w:sz w:val="24"/>
          <w:szCs w:val="24"/>
        </w:rPr>
      </w:pPr>
      <w:r w:rsidRPr="00A1501C">
        <w:rPr>
          <w:b/>
          <w:sz w:val="24"/>
          <w:szCs w:val="24"/>
        </w:rPr>
        <w:br w:type="page"/>
      </w:r>
      <w:r w:rsidRPr="00A1501C">
        <w:rPr>
          <w:b/>
          <w:sz w:val="24"/>
          <w:szCs w:val="24"/>
        </w:rPr>
        <w:lastRenderedPageBreak/>
        <w:t>ПОЯСНИТЕЛЬНАЯ ЗАПИСКА</w:t>
      </w:r>
    </w:p>
    <w:p w:rsidR="00A840D3" w:rsidRPr="00A1501C" w:rsidRDefault="00A840D3" w:rsidP="00A1501C">
      <w:pPr>
        <w:pStyle w:val="2"/>
        <w:ind w:firstLine="709"/>
        <w:jc w:val="center"/>
        <w:rPr>
          <w:b/>
          <w:sz w:val="24"/>
          <w:szCs w:val="24"/>
        </w:rPr>
      </w:pP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Операционный менеджмент  является одной из дисциплин формирующих профессиональные знания и умения логиста по специальности 1-26 02 05 «Логистика».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Операционный менеджмент представляется как особая область знаний и специфическая функциональная сфера менеджмента, связанная с поведением производственной /операционной системы компании. Основу дисциплины составляет общепринятый в современной практике операционный и процессный подходы к управлению. Операции представляют собой элементы процесса, относящиеся к любой деятельности компании, как производство, так и к любой другой сфере, связанной с созидательным процессом.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Предметом изучения операционного менеджмента являются принципы и методы управления производственной (операционной) деятельностью компании. </w:t>
      </w:r>
    </w:p>
    <w:p w:rsidR="009A7ABD" w:rsidRPr="00A1501C" w:rsidRDefault="009A7ABD" w:rsidP="009A7ABD">
      <w:pPr>
        <w:shd w:val="clear" w:color="auto" w:fill="FFFFFF"/>
        <w:ind w:firstLine="709"/>
        <w:jc w:val="both"/>
        <w:rPr>
          <w:sz w:val="24"/>
          <w:szCs w:val="24"/>
        </w:rPr>
      </w:pPr>
      <w:r w:rsidRPr="00A1501C">
        <w:rPr>
          <w:b/>
          <w:i/>
          <w:sz w:val="24"/>
          <w:szCs w:val="24"/>
        </w:rPr>
        <w:t xml:space="preserve">Цель дисциплины. </w:t>
      </w:r>
      <w:r w:rsidRPr="00A1501C">
        <w:rPr>
          <w:sz w:val="24"/>
          <w:szCs w:val="24"/>
        </w:rPr>
        <w:t>Дисциплина обобщает теоретические положения современного операционного менеджмента, отечественной и зарубежной практики организации производства, оказания услуг и планирования деятельности компании (предприятия, фирмы).</w:t>
      </w:r>
    </w:p>
    <w:p w:rsidR="009A7ABD" w:rsidRPr="00A1501C" w:rsidRDefault="009A7ABD" w:rsidP="009A7ABD">
      <w:pPr>
        <w:shd w:val="clear" w:color="auto" w:fill="FFFFFF"/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  <w:u w:val="single"/>
        </w:rPr>
        <w:t>Среди целей в области обучения</w:t>
      </w:r>
      <w:r w:rsidRPr="00A1501C">
        <w:rPr>
          <w:sz w:val="24"/>
          <w:szCs w:val="24"/>
        </w:rPr>
        <w:t xml:space="preserve"> ставится формирование у студентов системного представления об управлении операционной деятельностью предприятия (организации). Большое внимание уделяется процессному подходу к управлению и разработке нового продукта (услуги).</w:t>
      </w:r>
    </w:p>
    <w:p w:rsidR="009A7ABD" w:rsidRPr="00A1501C" w:rsidRDefault="009A7ABD" w:rsidP="009A7AB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  <w:u w:val="single"/>
        </w:rPr>
        <w:t>Цели в области воспитания личности</w:t>
      </w:r>
      <w:r w:rsidRPr="00A1501C">
        <w:rPr>
          <w:sz w:val="24"/>
          <w:szCs w:val="24"/>
        </w:rPr>
        <w:t xml:space="preserve"> преследуют стремление к личному и профессиональному саморазвитию; умение критически оценивать личные достоинства и недостатки; осознание социальной значимости своей будущей профессии. 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 w:rsidRPr="00A1501C">
        <w:rPr>
          <w:b/>
          <w:sz w:val="24"/>
          <w:szCs w:val="24"/>
        </w:rPr>
        <w:t>Задачи</w:t>
      </w:r>
      <w:r w:rsidRPr="00A1501C">
        <w:rPr>
          <w:sz w:val="24"/>
          <w:szCs w:val="24"/>
        </w:rPr>
        <w:t xml:space="preserve"> изучения дисциплины:</w:t>
      </w:r>
    </w:p>
    <w:p w:rsidR="009A7ABD" w:rsidRPr="00A1501C" w:rsidRDefault="009A7ABD" w:rsidP="009A7ABD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A1501C">
        <w:rPr>
          <w:sz w:val="24"/>
          <w:szCs w:val="24"/>
        </w:rPr>
        <w:t>методов системного анализа управленческих процессов;</w:t>
      </w:r>
    </w:p>
    <w:p w:rsidR="009A7ABD" w:rsidRPr="00A1501C" w:rsidRDefault="009A7ABD" w:rsidP="009A7ABD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изучение методов экономического анализа управленческих ситуаций;</w:t>
      </w:r>
    </w:p>
    <w:p w:rsidR="009A7ABD" w:rsidRPr="00A1501C" w:rsidRDefault="009A7ABD" w:rsidP="009A7ABD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формирование навыков</w:t>
      </w:r>
      <w:r>
        <w:rPr>
          <w:sz w:val="24"/>
          <w:szCs w:val="24"/>
        </w:rPr>
        <w:t xml:space="preserve"> </w:t>
      </w:r>
      <w:r w:rsidRPr="00A1501C">
        <w:rPr>
          <w:sz w:val="24"/>
          <w:szCs w:val="24"/>
        </w:rPr>
        <w:t>оперативного регулирования производственных процессов;</w:t>
      </w:r>
    </w:p>
    <w:p w:rsidR="009A7ABD" w:rsidRPr="00A1501C" w:rsidRDefault="009A7ABD" w:rsidP="009A7ABD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изучение   и  приобретение практических навыков, применения методов определения конкурентоспособности продукции и предприятия;</w:t>
      </w:r>
    </w:p>
    <w:p w:rsidR="009A7ABD" w:rsidRPr="00A1501C" w:rsidRDefault="009A7ABD" w:rsidP="009A7ABD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A1501C">
        <w:rPr>
          <w:sz w:val="24"/>
          <w:szCs w:val="24"/>
        </w:rPr>
        <w:t>техники индивидуальной работы менеджера.</w:t>
      </w:r>
    </w:p>
    <w:p w:rsidR="009A7ABD" w:rsidRDefault="009A7ABD" w:rsidP="009A7ABD">
      <w:pPr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Теоретической базой дисциплины «Операционный менеджмент» являются курсы «Экономическая теория», «Логистика и управление цепями поставок», «Экономика предприятия».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Основные</w:t>
      </w:r>
      <w:r w:rsidRPr="00A1501C">
        <w:rPr>
          <w:b/>
          <w:sz w:val="24"/>
          <w:szCs w:val="24"/>
        </w:rPr>
        <w:t xml:space="preserve"> методы (технологии) обучения</w:t>
      </w:r>
      <w:r w:rsidRPr="00A1501C">
        <w:rPr>
          <w:sz w:val="24"/>
          <w:szCs w:val="24"/>
        </w:rPr>
        <w:t>, применяемые при изучении дисциплины:</w:t>
      </w:r>
    </w:p>
    <w:p w:rsidR="009A7ABD" w:rsidRPr="00A1501C" w:rsidRDefault="009A7ABD" w:rsidP="009A7ABD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-</w:t>
      </w:r>
      <w:r w:rsidRPr="00A1501C">
        <w:rPr>
          <w:sz w:val="24"/>
          <w:szCs w:val="24"/>
        </w:rPr>
        <w:tab/>
        <w:t>элементы проблемного обучения (проблемное изложение, вариантное изложение, частично-поисковый метод), реализуемые на лекционных занятиях;</w:t>
      </w:r>
    </w:p>
    <w:p w:rsidR="009A7ABD" w:rsidRPr="009A584B" w:rsidRDefault="009A7ABD" w:rsidP="009A7ABD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-</w:t>
      </w:r>
      <w:r w:rsidRPr="00A1501C">
        <w:rPr>
          <w:sz w:val="24"/>
          <w:szCs w:val="24"/>
        </w:rPr>
        <w:tab/>
      </w:r>
      <w:r w:rsidRPr="009A584B">
        <w:rPr>
          <w:sz w:val="24"/>
          <w:szCs w:val="24"/>
        </w:rPr>
        <w:t>элементы учебно-исследовательской деятельности, творческого подхода, реализуемые на практических занятиях;</w:t>
      </w:r>
    </w:p>
    <w:p w:rsidR="009A7ABD" w:rsidRPr="009A584B" w:rsidRDefault="009A7ABD" w:rsidP="009A7ABD">
      <w:pPr>
        <w:pStyle w:val="a6"/>
        <w:spacing w:after="0"/>
        <w:ind w:left="0" w:firstLine="720"/>
        <w:jc w:val="both"/>
        <w:rPr>
          <w:sz w:val="24"/>
          <w:szCs w:val="24"/>
        </w:rPr>
      </w:pPr>
      <w:r w:rsidRPr="009A584B">
        <w:rPr>
          <w:sz w:val="24"/>
          <w:szCs w:val="24"/>
        </w:rPr>
        <w:t>-рейтинговые технологии;</w:t>
      </w:r>
    </w:p>
    <w:p w:rsidR="009A7ABD" w:rsidRPr="009A584B" w:rsidRDefault="009A7ABD" w:rsidP="009A7ABD">
      <w:pPr>
        <w:pStyle w:val="a6"/>
        <w:spacing w:after="0"/>
        <w:ind w:left="0" w:firstLine="720"/>
        <w:jc w:val="both"/>
        <w:rPr>
          <w:sz w:val="24"/>
          <w:szCs w:val="24"/>
        </w:rPr>
      </w:pPr>
      <w:r w:rsidRPr="009A584B">
        <w:rPr>
          <w:sz w:val="24"/>
          <w:szCs w:val="24"/>
        </w:rPr>
        <w:t>-информационные технологии в форме презентаций.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Решение практических задач дают возможность студентам приобрести навыки расчета технико-экономических показателей организации работы предприятия, цеха, участка.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Студент должен обладать следующими </w:t>
      </w:r>
      <w:r w:rsidRPr="00A1501C">
        <w:rPr>
          <w:b/>
          <w:sz w:val="24"/>
          <w:szCs w:val="24"/>
        </w:rPr>
        <w:t>академическими компетенциями:</w:t>
      </w:r>
    </w:p>
    <w:p w:rsidR="009A7ABD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АК-1 -</w:t>
      </w:r>
      <w:r w:rsidRPr="00A1501C">
        <w:rPr>
          <w:sz w:val="24"/>
          <w:szCs w:val="24"/>
        </w:rPr>
        <w:t xml:space="preserve"> владеть и применять на практике базовые научно-</w:t>
      </w:r>
      <w:proofErr w:type="spellStart"/>
      <w:r w:rsidRPr="00A1501C">
        <w:rPr>
          <w:sz w:val="24"/>
          <w:szCs w:val="24"/>
        </w:rPr>
        <w:t>торетические</w:t>
      </w:r>
      <w:proofErr w:type="spellEnd"/>
      <w:r w:rsidRPr="00A1501C">
        <w:rPr>
          <w:sz w:val="24"/>
          <w:szCs w:val="24"/>
        </w:rPr>
        <w:t xml:space="preserve"> знания для решения теоретических и практических задач  по операционному менеджменту;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АК-2 – владеть системным и сравнительным анализом;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АК-3 </w:t>
      </w:r>
      <w:r w:rsidRPr="00A1501C">
        <w:rPr>
          <w:sz w:val="24"/>
          <w:szCs w:val="24"/>
        </w:rPr>
        <w:t>- владеть исследовательскими навыками решения проблем;</w:t>
      </w:r>
    </w:p>
    <w:p w:rsidR="009A7ABD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АК-4 - </w:t>
      </w:r>
      <w:r w:rsidRPr="00A1501C">
        <w:rPr>
          <w:sz w:val="24"/>
          <w:szCs w:val="24"/>
        </w:rPr>
        <w:t>уметь работать самостоятельно, выдвигать новые идеи в области операционного менеджмента;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АК-5 – быть способным порождать новые идеи (обладать креативностью);</w:t>
      </w:r>
    </w:p>
    <w:p w:rsidR="009A7ABD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АК-6 </w:t>
      </w:r>
      <w:r w:rsidRPr="00A1501C">
        <w:rPr>
          <w:sz w:val="24"/>
          <w:szCs w:val="24"/>
        </w:rPr>
        <w:t>- владеть междисциплинарным комплексным подходом при решении проблем, связанных с операционным менеджментом;</w:t>
      </w:r>
    </w:p>
    <w:p w:rsidR="009A7ABD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АК-7 – иметь навыки, связанные с использованием технических устройств, управлением информацией и работой с компьютером;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АК-8 – обладать навыками устной и письменной коммуникации;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АК-9 </w:t>
      </w:r>
      <w:r w:rsidRPr="00A1501C">
        <w:rPr>
          <w:sz w:val="24"/>
          <w:szCs w:val="24"/>
        </w:rPr>
        <w:t>- уметь учиться, повышать свою квалификацию в течение всей жизни.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Студент должен иметь следующие </w:t>
      </w:r>
      <w:r w:rsidRPr="00A1501C">
        <w:rPr>
          <w:b/>
          <w:sz w:val="24"/>
          <w:szCs w:val="24"/>
        </w:rPr>
        <w:t>социально-личностные компетенции: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СДК-1 </w:t>
      </w:r>
      <w:r w:rsidRPr="00A1501C">
        <w:rPr>
          <w:sz w:val="24"/>
          <w:szCs w:val="24"/>
        </w:rPr>
        <w:t>- обладать качествами гражданственности, высоким чувством патриотизма и любви к Родине;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СЛК-2 </w:t>
      </w:r>
      <w:r w:rsidRPr="00A1501C">
        <w:rPr>
          <w:sz w:val="24"/>
          <w:szCs w:val="24"/>
        </w:rPr>
        <w:t>- быть способным к социальному взаимодействию;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СЛК-3 </w:t>
      </w:r>
      <w:r w:rsidRPr="00A1501C">
        <w:rPr>
          <w:sz w:val="24"/>
          <w:szCs w:val="24"/>
        </w:rPr>
        <w:t>- обладать способностью к межличностным коммуникациям;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СЛК-4 </w:t>
      </w:r>
      <w:r w:rsidRPr="00A1501C">
        <w:rPr>
          <w:sz w:val="24"/>
          <w:szCs w:val="24"/>
        </w:rPr>
        <w:t xml:space="preserve">- владеть навыками </w:t>
      </w:r>
      <w:proofErr w:type="spellStart"/>
      <w:r>
        <w:rPr>
          <w:sz w:val="24"/>
          <w:szCs w:val="24"/>
        </w:rPr>
        <w:t>здоровье</w:t>
      </w:r>
      <w:r w:rsidRPr="00A1501C">
        <w:rPr>
          <w:sz w:val="24"/>
          <w:szCs w:val="24"/>
        </w:rPr>
        <w:t>сбережения</w:t>
      </w:r>
      <w:proofErr w:type="spellEnd"/>
      <w:r w:rsidRPr="00A1501C">
        <w:rPr>
          <w:sz w:val="24"/>
          <w:szCs w:val="24"/>
        </w:rPr>
        <w:t>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СЛК-5 </w:t>
      </w:r>
      <w:r w:rsidRPr="00A1501C">
        <w:rPr>
          <w:sz w:val="24"/>
          <w:szCs w:val="24"/>
        </w:rPr>
        <w:t>- быть способным к критике и самокритике;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СЛК-6 – уметь работать в команде.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Студент должен обладать следующими </w:t>
      </w:r>
      <w:r w:rsidRPr="00A1501C">
        <w:rPr>
          <w:b/>
          <w:sz w:val="24"/>
          <w:szCs w:val="24"/>
        </w:rPr>
        <w:t xml:space="preserve">профессиональными компетенциями </w:t>
      </w:r>
      <w:r w:rsidRPr="00A1501C">
        <w:rPr>
          <w:sz w:val="24"/>
          <w:szCs w:val="24"/>
        </w:rPr>
        <w:t>по видам деятельности:</w:t>
      </w:r>
    </w:p>
    <w:p w:rsidR="009A7ABD" w:rsidRPr="00A1501C" w:rsidRDefault="009A7ABD" w:rsidP="009A7ABD">
      <w:pPr>
        <w:ind w:firstLine="709"/>
        <w:jc w:val="both"/>
        <w:rPr>
          <w:b/>
          <w:sz w:val="24"/>
          <w:szCs w:val="24"/>
        </w:rPr>
      </w:pPr>
      <w:r w:rsidRPr="00A1501C">
        <w:rPr>
          <w:b/>
          <w:sz w:val="24"/>
          <w:szCs w:val="24"/>
        </w:rPr>
        <w:t>Организационно-управленческая деятельность: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ПК-1 </w:t>
      </w:r>
      <w:r w:rsidRPr="00A1501C">
        <w:rPr>
          <w:sz w:val="24"/>
          <w:szCs w:val="24"/>
        </w:rPr>
        <w:t>- работать с юридической литературой и трудовым законодательством;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ПК-4 - анализировать и оценивать собранные данные;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ПК-5 </w:t>
      </w:r>
      <w:r w:rsidRPr="00A1501C">
        <w:rPr>
          <w:sz w:val="24"/>
          <w:szCs w:val="24"/>
        </w:rPr>
        <w:t>- вести переговоры с представителями других организаций по вопросам сотрудничества в областях закупок сырья и распределения продукции.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ПК-6 – готовить доклады, материалы и презентации;</w:t>
      </w:r>
    </w:p>
    <w:p w:rsidR="009A7ABD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ПК-7 </w:t>
      </w:r>
      <w:r w:rsidRPr="00A1501C">
        <w:rPr>
          <w:sz w:val="24"/>
          <w:szCs w:val="24"/>
        </w:rPr>
        <w:t>- пользоваться глобальными информационными ресурсами</w:t>
      </w:r>
      <w:r>
        <w:rPr>
          <w:sz w:val="24"/>
          <w:szCs w:val="24"/>
        </w:rPr>
        <w:t>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ПК-8 – Владеть современными средствами телекоммуникаций.</w:t>
      </w:r>
    </w:p>
    <w:p w:rsidR="009A7ABD" w:rsidRPr="00A1501C" w:rsidRDefault="009A7ABD" w:rsidP="009A7ABD">
      <w:pPr>
        <w:ind w:firstLine="709"/>
        <w:jc w:val="both"/>
        <w:rPr>
          <w:b/>
          <w:sz w:val="24"/>
          <w:szCs w:val="24"/>
        </w:rPr>
      </w:pPr>
      <w:r w:rsidRPr="00A1501C">
        <w:rPr>
          <w:b/>
          <w:sz w:val="24"/>
          <w:szCs w:val="24"/>
        </w:rPr>
        <w:t>Расчетно-проектная: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ПК-10 </w:t>
      </w:r>
      <w:r w:rsidRPr="00A1501C">
        <w:rPr>
          <w:sz w:val="24"/>
          <w:szCs w:val="24"/>
        </w:rPr>
        <w:t>- описывать и анализировать существующие бизнес-процессы и разрабатывать модели перспективных логистических бизнес-процессов предприятий реального сектора и сектора сферы услуг;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ПК-12 </w:t>
      </w:r>
      <w:r w:rsidRPr="00A1501C">
        <w:rPr>
          <w:sz w:val="24"/>
          <w:szCs w:val="24"/>
        </w:rPr>
        <w:t>- разрабатывать предложения по оптимизации систем поддержки-принятия логистических решений и информационной поддержки логистики предприятий реального сектора и сектора сферы услуг;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ПК-13 </w:t>
      </w:r>
      <w:r w:rsidRPr="00A1501C">
        <w:rPr>
          <w:sz w:val="24"/>
          <w:szCs w:val="24"/>
        </w:rPr>
        <w:t>- обосновывать инвестиционные и инновационные проекты в области логистического управления производственными предприятиями и организациями сферы услуг.</w:t>
      </w:r>
    </w:p>
    <w:p w:rsidR="009A7ABD" w:rsidRPr="00A1501C" w:rsidRDefault="009A7ABD" w:rsidP="009A7ABD">
      <w:pPr>
        <w:ind w:firstLine="709"/>
        <w:jc w:val="both"/>
        <w:rPr>
          <w:b/>
          <w:sz w:val="24"/>
          <w:szCs w:val="24"/>
        </w:rPr>
      </w:pPr>
      <w:r w:rsidRPr="00A1501C">
        <w:rPr>
          <w:b/>
          <w:sz w:val="24"/>
          <w:szCs w:val="24"/>
        </w:rPr>
        <w:t>Планово-экономическая деятельность:</w:t>
      </w:r>
    </w:p>
    <w:p w:rsidR="009A7ABD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ПК-15 </w:t>
      </w:r>
      <w:r w:rsidRPr="00A1501C">
        <w:rPr>
          <w:sz w:val="24"/>
          <w:szCs w:val="24"/>
        </w:rPr>
        <w:t>- принимать участие в планировании производства продукции;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ПК-16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азрабатывать и обосновывать мероприятия по сокращению производственного цикла и оптимизации затрат на производство.</w:t>
      </w:r>
    </w:p>
    <w:p w:rsidR="009A7ABD" w:rsidRPr="00A1501C" w:rsidRDefault="009A7ABD" w:rsidP="009A7ABD">
      <w:pPr>
        <w:ind w:firstLine="709"/>
        <w:jc w:val="both"/>
        <w:rPr>
          <w:b/>
          <w:sz w:val="24"/>
          <w:szCs w:val="24"/>
        </w:rPr>
      </w:pPr>
      <w:r w:rsidRPr="00A1501C">
        <w:rPr>
          <w:b/>
          <w:sz w:val="24"/>
          <w:szCs w:val="24"/>
        </w:rPr>
        <w:t>Информационно-аналитическая деятельность: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ПК-23 -</w:t>
      </w:r>
      <w:r w:rsidRPr="00A1501C">
        <w:rPr>
          <w:sz w:val="24"/>
          <w:szCs w:val="24"/>
        </w:rPr>
        <w:t xml:space="preserve"> проводить исследования функциональных областей логистики (закупка, запасы, складирование, распределение, производство) и цепей поставок, анализировать результаты и использовать их при реализации логистической концепции управления в организации;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ПК-25 </w:t>
      </w:r>
      <w:r w:rsidRPr="00A1501C">
        <w:rPr>
          <w:sz w:val="24"/>
          <w:szCs w:val="24"/>
        </w:rPr>
        <w:t>- использовать глобальные информационные ресурсы для решения логистических задач.</w:t>
      </w:r>
    </w:p>
    <w:p w:rsidR="009A7ABD" w:rsidRPr="00A1501C" w:rsidRDefault="009A7ABD" w:rsidP="009A7ABD">
      <w:pPr>
        <w:ind w:firstLine="709"/>
        <w:jc w:val="both"/>
        <w:rPr>
          <w:b/>
          <w:sz w:val="24"/>
          <w:szCs w:val="24"/>
        </w:rPr>
      </w:pPr>
      <w:r w:rsidRPr="00A1501C">
        <w:rPr>
          <w:b/>
          <w:sz w:val="24"/>
          <w:szCs w:val="24"/>
        </w:rPr>
        <w:t>Инновационная деятельность: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ПК-26 </w:t>
      </w:r>
      <w:r w:rsidRPr="00A1501C">
        <w:rPr>
          <w:sz w:val="24"/>
          <w:szCs w:val="24"/>
        </w:rPr>
        <w:t>- осуществлять поиск, систематизацию и анализ информации по перспективам развития отрасли, инновационным технологиям, проектам и решениям;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ПК-27 </w:t>
      </w:r>
      <w:r w:rsidRPr="00A1501C">
        <w:rPr>
          <w:sz w:val="24"/>
          <w:szCs w:val="24"/>
        </w:rPr>
        <w:t>- оп</w:t>
      </w:r>
      <w:r>
        <w:rPr>
          <w:sz w:val="24"/>
          <w:szCs w:val="24"/>
        </w:rPr>
        <w:t>р</w:t>
      </w:r>
      <w:r w:rsidRPr="00A1501C">
        <w:rPr>
          <w:sz w:val="24"/>
          <w:szCs w:val="24"/>
        </w:rPr>
        <w:t>еделять цели инноваций и способы их достижения;</w:t>
      </w:r>
    </w:p>
    <w:p w:rsidR="009A7ABD" w:rsidRPr="00A1501C" w:rsidRDefault="009A7ABD" w:rsidP="009A7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ПК-28 </w:t>
      </w:r>
      <w:r w:rsidRPr="00A1501C">
        <w:rPr>
          <w:sz w:val="24"/>
          <w:szCs w:val="24"/>
        </w:rPr>
        <w:t>- работать с научной, технической и патентной литературой.</w:t>
      </w:r>
    </w:p>
    <w:p w:rsidR="00A840D3" w:rsidRPr="00A1501C" w:rsidRDefault="00A840D3" w:rsidP="00A1501C">
      <w:pPr>
        <w:ind w:firstLine="709"/>
        <w:jc w:val="both"/>
        <w:rPr>
          <w:sz w:val="24"/>
          <w:szCs w:val="24"/>
        </w:rPr>
      </w:pPr>
    </w:p>
    <w:p w:rsidR="00A840D3" w:rsidRPr="00A1501C" w:rsidRDefault="00A840D3" w:rsidP="00A1501C">
      <w:pPr>
        <w:shd w:val="clear" w:color="auto" w:fill="FFFFFF"/>
        <w:tabs>
          <w:tab w:val="num" w:pos="0"/>
        </w:tabs>
        <w:ind w:firstLine="709"/>
        <w:jc w:val="both"/>
        <w:rPr>
          <w:sz w:val="24"/>
          <w:szCs w:val="24"/>
        </w:rPr>
      </w:pPr>
      <w:r w:rsidRPr="00A1501C">
        <w:rPr>
          <w:sz w:val="24"/>
          <w:szCs w:val="24"/>
        </w:rPr>
        <w:lastRenderedPageBreak/>
        <w:t>В результате изучения дисциплины «Операционный менеджмент» студент должен:</w:t>
      </w:r>
    </w:p>
    <w:p w:rsidR="00A840D3" w:rsidRPr="00A1501C" w:rsidRDefault="00A840D3" w:rsidP="00A1501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01C">
        <w:rPr>
          <w:i/>
          <w:iCs/>
          <w:spacing w:val="-4"/>
          <w:sz w:val="24"/>
          <w:szCs w:val="24"/>
          <w:u w:val="single"/>
        </w:rPr>
        <w:t xml:space="preserve">знать: </w:t>
      </w:r>
      <w:r w:rsidRPr="00A1501C">
        <w:rPr>
          <w:sz w:val="24"/>
          <w:szCs w:val="24"/>
        </w:rPr>
        <w:t xml:space="preserve">основные теоретические положения современного операционного менеджмента предприятий производственной сферы и сферы услуг; современные интегрированные концепции управления производством и операциями; </w:t>
      </w:r>
      <w:r w:rsidRPr="00A1501C">
        <w:rPr>
          <w:spacing w:val="-5"/>
          <w:sz w:val="24"/>
          <w:szCs w:val="24"/>
        </w:rPr>
        <w:t xml:space="preserve">методы проектирования и реструктуризации организации и основных бизнес-процессов; основы проектирования и разработки новой продукции; </w:t>
      </w:r>
      <w:r w:rsidRPr="00A1501C">
        <w:rPr>
          <w:sz w:val="24"/>
          <w:szCs w:val="24"/>
        </w:rPr>
        <w:t>сущность разработки операционной стратегии предприятия и ее взаимодействии с рыночной стратегией; понимать современные направления повышения эффективности деятельности предприятий и организаций на основе совершенствования управления операционной деятельностью.</w:t>
      </w:r>
    </w:p>
    <w:p w:rsidR="00A840D3" w:rsidRPr="00A1501C" w:rsidRDefault="00A840D3" w:rsidP="00A1501C">
      <w:pPr>
        <w:widowControl/>
        <w:numPr>
          <w:ilvl w:val="0"/>
          <w:numId w:val="13"/>
        </w:numPr>
        <w:shd w:val="clear" w:color="auto" w:fill="FFFFFF"/>
        <w:tabs>
          <w:tab w:val="left" w:pos="451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01C">
        <w:rPr>
          <w:i/>
          <w:iCs/>
          <w:sz w:val="24"/>
          <w:szCs w:val="24"/>
          <w:u w:val="single"/>
        </w:rPr>
        <w:t xml:space="preserve">уметь: </w:t>
      </w:r>
      <w:r w:rsidRPr="00A1501C">
        <w:rPr>
          <w:spacing w:val="-4"/>
          <w:sz w:val="24"/>
          <w:szCs w:val="24"/>
        </w:rPr>
        <w:t>системно мыслить; диагностировать и структурировать операционные пробле</w:t>
      </w:r>
      <w:r w:rsidRPr="00A1501C">
        <w:rPr>
          <w:spacing w:val="-4"/>
          <w:sz w:val="24"/>
          <w:szCs w:val="24"/>
        </w:rPr>
        <w:softHyphen/>
      </w:r>
      <w:r w:rsidRPr="00A1501C">
        <w:rPr>
          <w:spacing w:val="-2"/>
          <w:sz w:val="24"/>
          <w:szCs w:val="24"/>
        </w:rPr>
        <w:t>мы организации</w:t>
      </w:r>
      <w:r w:rsidRPr="00A1501C">
        <w:rPr>
          <w:sz w:val="24"/>
          <w:szCs w:val="24"/>
        </w:rPr>
        <w:t xml:space="preserve">; применять на практике теоретические принципы, методы и модели операционного менеджмента; формировать варианты управленческих решений на производстве, оценивать их и выбирать лучшие; </w:t>
      </w:r>
      <w:r w:rsidRPr="00A1501C">
        <w:rPr>
          <w:spacing w:val="-3"/>
          <w:sz w:val="24"/>
          <w:szCs w:val="24"/>
        </w:rPr>
        <w:t xml:space="preserve">общаться и участвовать в коллективных действиях, работать в проектных </w:t>
      </w:r>
      <w:r w:rsidRPr="00A1501C">
        <w:rPr>
          <w:spacing w:val="-1"/>
          <w:sz w:val="24"/>
          <w:szCs w:val="24"/>
        </w:rPr>
        <w:t>командах</w:t>
      </w:r>
      <w:r w:rsidRPr="00A1501C">
        <w:rPr>
          <w:spacing w:val="-2"/>
          <w:sz w:val="24"/>
          <w:szCs w:val="24"/>
        </w:rPr>
        <w:t>;</w:t>
      </w:r>
    </w:p>
    <w:p w:rsidR="00A840D3" w:rsidRPr="003F2D60" w:rsidRDefault="00A840D3" w:rsidP="00A1501C">
      <w:pPr>
        <w:widowControl/>
        <w:numPr>
          <w:ilvl w:val="0"/>
          <w:numId w:val="13"/>
        </w:numPr>
        <w:shd w:val="clear" w:color="auto" w:fill="FFFFFF"/>
        <w:tabs>
          <w:tab w:val="left" w:pos="451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01C">
        <w:rPr>
          <w:i/>
          <w:iCs/>
          <w:spacing w:val="-6"/>
          <w:sz w:val="24"/>
          <w:szCs w:val="24"/>
          <w:u w:val="single"/>
        </w:rPr>
        <w:t>обладать навыками</w:t>
      </w:r>
      <w:r w:rsidRPr="00A1501C">
        <w:rPr>
          <w:i/>
          <w:iCs/>
          <w:spacing w:val="-6"/>
          <w:sz w:val="24"/>
          <w:szCs w:val="24"/>
        </w:rPr>
        <w:t xml:space="preserve">: </w:t>
      </w:r>
      <w:r w:rsidRPr="00A1501C">
        <w:rPr>
          <w:spacing w:val="-1"/>
          <w:sz w:val="24"/>
          <w:szCs w:val="24"/>
        </w:rPr>
        <w:t>постановки и решения проблем операционного менеджмента с по</w:t>
      </w:r>
      <w:r w:rsidRPr="00A1501C">
        <w:rPr>
          <w:spacing w:val="-1"/>
          <w:sz w:val="24"/>
          <w:szCs w:val="24"/>
        </w:rPr>
        <w:softHyphen/>
      </w:r>
      <w:r w:rsidRPr="00A1501C">
        <w:rPr>
          <w:sz w:val="24"/>
          <w:szCs w:val="24"/>
        </w:rPr>
        <w:t xml:space="preserve">зиций системного, процессного и проектного подходов; методами организации, координации и контроля бизнес-процессов; </w:t>
      </w:r>
      <w:r w:rsidRPr="00A1501C">
        <w:rPr>
          <w:spacing w:val="-2"/>
          <w:sz w:val="24"/>
          <w:szCs w:val="24"/>
        </w:rPr>
        <w:t>способами количественной оценки и прогнозирования послед</w:t>
      </w:r>
      <w:r w:rsidRPr="00A1501C">
        <w:rPr>
          <w:spacing w:val="-2"/>
          <w:sz w:val="24"/>
          <w:szCs w:val="24"/>
        </w:rPr>
        <w:softHyphen/>
      </w:r>
      <w:r w:rsidRPr="00A1501C">
        <w:rPr>
          <w:sz w:val="24"/>
          <w:szCs w:val="24"/>
        </w:rPr>
        <w:t xml:space="preserve">ствий управленческих решений; навыками решения наиболее часто возникающих </w:t>
      </w:r>
      <w:r w:rsidRPr="003F2D60">
        <w:rPr>
          <w:sz w:val="24"/>
          <w:szCs w:val="24"/>
        </w:rPr>
        <w:t xml:space="preserve">практических задач организационного проектирования и календарного распределения производственных программ оказания услуг. </w:t>
      </w:r>
    </w:p>
    <w:p w:rsidR="009A584B" w:rsidRPr="003F2D60" w:rsidRDefault="009A584B" w:rsidP="009A584B">
      <w:pPr>
        <w:jc w:val="center"/>
        <w:rPr>
          <w:b/>
          <w:bCs/>
          <w:sz w:val="24"/>
          <w:szCs w:val="24"/>
        </w:rPr>
      </w:pPr>
      <w:r w:rsidRPr="003F2D60">
        <w:rPr>
          <w:b/>
          <w:bCs/>
          <w:sz w:val="24"/>
          <w:szCs w:val="24"/>
        </w:rPr>
        <w:t>Структура содержания дисциплины. Методы (технологии) обучения.</w:t>
      </w:r>
    </w:p>
    <w:p w:rsidR="009A584B" w:rsidRPr="003F2D60" w:rsidRDefault="009A584B" w:rsidP="009A584B">
      <w:pPr>
        <w:pStyle w:val="a6"/>
        <w:spacing w:after="0"/>
        <w:ind w:left="0" w:firstLine="763"/>
        <w:jc w:val="both"/>
        <w:rPr>
          <w:bCs/>
          <w:sz w:val="24"/>
          <w:szCs w:val="24"/>
        </w:rPr>
      </w:pPr>
      <w:r w:rsidRPr="003F2D60">
        <w:rPr>
          <w:sz w:val="24"/>
          <w:szCs w:val="24"/>
        </w:rPr>
        <w:t>Учебная программа нового поколения, по дисциплине «Операционный менеджмент» предназначена для руководства в своей деятельности преподавателям и студентам. Ее отличительными особенностями, по сравнению с предыдущим типом учебной программы, является: обновленное содержание, акцентуация на компетентном подходе в обучении, принцип междисциплинарного обучения, значительное усиление роли и доли самостоятельной работы студента, использование современных инновационных педагогических технологий, а именно: активные методы обучения, текущая аттестация</w:t>
      </w:r>
      <w:r w:rsidRPr="003F2D60">
        <w:rPr>
          <w:bCs/>
          <w:sz w:val="24"/>
          <w:szCs w:val="24"/>
        </w:rPr>
        <w:t>.</w:t>
      </w:r>
      <w:r w:rsidRPr="003F2D60">
        <w:rPr>
          <w:bCs/>
          <w:caps/>
          <w:sz w:val="24"/>
          <w:szCs w:val="24"/>
        </w:rPr>
        <w:t xml:space="preserve"> </w:t>
      </w:r>
    </w:p>
    <w:p w:rsidR="009A584B" w:rsidRPr="003F2D60" w:rsidRDefault="009A584B" w:rsidP="009A58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2D60">
        <w:rPr>
          <w:color w:val="000000"/>
          <w:sz w:val="24"/>
          <w:szCs w:val="24"/>
        </w:rPr>
        <w:t xml:space="preserve">В процессе преподавания дисциплины </w:t>
      </w:r>
      <w:r w:rsidRPr="003F2D60">
        <w:rPr>
          <w:sz w:val="24"/>
          <w:szCs w:val="24"/>
        </w:rPr>
        <w:t>«</w:t>
      </w:r>
      <w:r w:rsidR="003F2D60" w:rsidRPr="003F2D60">
        <w:rPr>
          <w:sz w:val="24"/>
          <w:szCs w:val="24"/>
        </w:rPr>
        <w:t>Операционный менеджмент</w:t>
      </w:r>
      <w:r w:rsidRPr="003F2D60">
        <w:rPr>
          <w:sz w:val="24"/>
          <w:szCs w:val="24"/>
        </w:rPr>
        <w:t>»</w:t>
      </w:r>
      <w:r w:rsidRPr="003F2D60">
        <w:rPr>
          <w:color w:val="000000"/>
          <w:sz w:val="24"/>
          <w:szCs w:val="24"/>
        </w:rPr>
        <w:t xml:space="preserve"> используются </w:t>
      </w:r>
      <w:r w:rsidRPr="003F2D60">
        <w:rPr>
          <w:b/>
          <w:i/>
          <w:color w:val="000000"/>
          <w:sz w:val="24"/>
          <w:szCs w:val="24"/>
        </w:rPr>
        <w:t>информационные технологии</w:t>
      </w:r>
      <w:r w:rsidRPr="003F2D60">
        <w:rPr>
          <w:color w:val="000000"/>
          <w:sz w:val="24"/>
          <w:szCs w:val="24"/>
        </w:rPr>
        <w:t xml:space="preserve">. По темам дисциплины разработаны презентации лекций с использованием средств </w:t>
      </w:r>
      <w:r w:rsidRPr="003F2D60">
        <w:rPr>
          <w:b/>
          <w:i/>
          <w:color w:val="000000"/>
          <w:sz w:val="24"/>
          <w:szCs w:val="24"/>
          <w:lang w:val="en-US"/>
        </w:rPr>
        <w:t>Microsoft</w:t>
      </w:r>
      <w:r w:rsidRPr="003F2D60">
        <w:rPr>
          <w:b/>
          <w:i/>
          <w:color w:val="000000"/>
          <w:sz w:val="24"/>
          <w:szCs w:val="24"/>
        </w:rPr>
        <w:t xml:space="preserve"> </w:t>
      </w:r>
      <w:r w:rsidRPr="003F2D60">
        <w:rPr>
          <w:b/>
          <w:i/>
          <w:color w:val="000000"/>
          <w:sz w:val="24"/>
          <w:szCs w:val="24"/>
          <w:lang w:val="en-US"/>
        </w:rPr>
        <w:t>Power</w:t>
      </w:r>
      <w:r w:rsidRPr="003F2D60">
        <w:rPr>
          <w:b/>
          <w:i/>
          <w:color w:val="000000"/>
          <w:sz w:val="24"/>
          <w:szCs w:val="24"/>
        </w:rPr>
        <w:t xml:space="preserve"> </w:t>
      </w:r>
      <w:r w:rsidRPr="003F2D60">
        <w:rPr>
          <w:b/>
          <w:i/>
          <w:color w:val="000000"/>
          <w:sz w:val="24"/>
          <w:szCs w:val="24"/>
          <w:lang w:val="en-US"/>
        </w:rPr>
        <w:t>Point</w:t>
      </w:r>
      <w:r w:rsidRPr="003F2D60">
        <w:rPr>
          <w:b/>
          <w:i/>
          <w:color w:val="000000"/>
          <w:sz w:val="24"/>
          <w:szCs w:val="24"/>
        </w:rPr>
        <w:t>.</w:t>
      </w:r>
      <w:r w:rsidRPr="003F2D60">
        <w:rPr>
          <w:color w:val="000000"/>
          <w:sz w:val="24"/>
          <w:szCs w:val="24"/>
        </w:rPr>
        <w:t xml:space="preserve"> При этом на слайдах в сжатой форме представлен основной материал тем курса.</w:t>
      </w:r>
    </w:p>
    <w:p w:rsidR="009A584B" w:rsidRPr="00FF3242" w:rsidRDefault="009A584B" w:rsidP="009A584B">
      <w:pPr>
        <w:shd w:val="clear" w:color="auto" w:fill="FFFFFF"/>
        <w:ind w:firstLine="720"/>
        <w:jc w:val="both"/>
        <w:rPr>
          <w:sz w:val="24"/>
          <w:szCs w:val="24"/>
        </w:rPr>
      </w:pPr>
      <w:r w:rsidRPr="003F2D60">
        <w:rPr>
          <w:color w:val="000000"/>
          <w:sz w:val="24"/>
          <w:szCs w:val="24"/>
        </w:rPr>
        <w:t xml:space="preserve">Для управления учебным </w:t>
      </w:r>
      <w:r w:rsidRPr="00FF3242">
        <w:rPr>
          <w:color w:val="000000"/>
          <w:sz w:val="24"/>
          <w:szCs w:val="24"/>
        </w:rPr>
        <w:t>процессом и организации контрольно-оценочной деятельности</w:t>
      </w:r>
      <w:r w:rsidRPr="00FF3242">
        <w:rPr>
          <w:sz w:val="24"/>
          <w:szCs w:val="24"/>
        </w:rPr>
        <w:t xml:space="preserve"> по дисциплине  «</w:t>
      </w:r>
      <w:r w:rsidR="003F2D60" w:rsidRPr="00FF3242">
        <w:rPr>
          <w:sz w:val="24"/>
          <w:szCs w:val="24"/>
        </w:rPr>
        <w:t xml:space="preserve">Операционный менеджмент» </w:t>
      </w:r>
      <w:r w:rsidRPr="00FF3242">
        <w:rPr>
          <w:sz w:val="24"/>
          <w:szCs w:val="24"/>
        </w:rPr>
        <w:t>и</w:t>
      </w:r>
      <w:r w:rsidRPr="00FF3242">
        <w:rPr>
          <w:color w:val="000000"/>
          <w:sz w:val="24"/>
          <w:szCs w:val="24"/>
        </w:rPr>
        <w:t>спользуется</w:t>
      </w:r>
      <w:r w:rsidRPr="00FF3242">
        <w:rPr>
          <w:sz w:val="24"/>
          <w:szCs w:val="24"/>
        </w:rPr>
        <w:t xml:space="preserve"> </w:t>
      </w:r>
      <w:r w:rsidRPr="00FF3242">
        <w:rPr>
          <w:b/>
          <w:i/>
          <w:sz w:val="24"/>
          <w:szCs w:val="24"/>
        </w:rPr>
        <w:t>рейтинговая система оценки качества знаний</w:t>
      </w:r>
      <w:r w:rsidRPr="00FF3242">
        <w:rPr>
          <w:sz w:val="24"/>
          <w:szCs w:val="24"/>
        </w:rPr>
        <w:t xml:space="preserve"> (Приложение 1). </w:t>
      </w:r>
    </w:p>
    <w:p w:rsidR="009A584B" w:rsidRPr="003F2D60" w:rsidRDefault="009A584B" w:rsidP="003F2D6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FF3242">
        <w:rPr>
          <w:sz w:val="24"/>
          <w:szCs w:val="24"/>
        </w:rPr>
        <w:t xml:space="preserve"> </w:t>
      </w:r>
      <w:r w:rsidRPr="00FF3242">
        <w:rPr>
          <w:color w:val="000000"/>
          <w:sz w:val="24"/>
          <w:szCs w:val="24"/>
        </w:rPr>
        <w:t xml:space="preserve">В качестве </w:t>
      </w:r>
      <w:r w:rsidRPr="00FF3242">
        <w:rPr>
          <w:b/>
          <w:i/>
          <w:color w:val="000000"/>
          <w:sz w:val="24"/>
          <w:szCs w:val="24"/>
        </w:rPr>
        <w:t>эффективных педагогических</w:t>
      </w:r>
      <w:r w:rsidRPr="003F2D60">
        <w:rPr>
          <w:b/>
          <w:i/>
          <w:color w:val="000000"/>
          <w:sz w:val="24"/>
          <w:szCs w:val="24"/>
        </w:rPr>
        <w:t xml:space="preserve"> методов и технологий,</w:t>
      </w:r>
      <w:r w:rsidRPr="003F2D60">
        <w:rPr>
          <w:b/>
          <w:color w:val="000000"/>
          <w:sz w:val="24"/>
          <w:szCs w:val="24"/>
        </w:rPr>
        <w:t xml:space="preserve">         </w:t>
      </w:r>
      <w:r w:rsidRPr="003F2D60">
        <w:rPr>
          <w:color w:val="000000"/>
          <w:sz w:val="24"/>
          <w:szCs w:val="24"/>
        </w:rPr>
        <w:t xml:space="preserve">способствующих вовлечению студентов в поиск и управление знаниями, приобретению опыта самостоятельного решения разнообразных задач следует выделить: </w:t>
      </w:r>
      <w:r w:rsidR="003F2D60" w:rsidRPr="003F2D60">
        <w:rPr>
          <w:b/>
          <w:i/>
          <w:sz w:val="24"/>
          <w:szCs w:val="24"/>
        </w:rPr>
        <w:t xml:space="preserve">элементы учебно-исследовательской деятельности, творческого подхода, реализуемые на практических занятиях </w:t>
      </w:r>
      <w:r w:rsidR="003F2D60" w:rsidRPr="003F2D60">
        <w:rPr>
          <w:sz w:val="24"/>
          <w:szCs w:val="24"/>
        </w:rPr>
        <w:t>(</w:t>
      </w:r>
      <w:r w:rsidRPr="003F2D60">
        <w:rPr>
          <w:b/>
          <w:i/>
          <w:color w:val="000000"/>
          <w:sz w:val="24"/>
          <w:szCs w:val="24"/>
        </w:rPr>
        <w:t>дискуссий, тренингов, конференций,  деловой игры</w:t>
      </w:r>
      <w:r w:rsidR="003F2D60" w:rsidRPr="003F2D60">
        <w:rPr>
          <w:b/>
          <w:i/>
          <w:color w:val="000000"/>
          <w:sz w:val="24"/>
          <w:szCs w:val="24"/>
        </w:rPr>
        <w:t xml:space="preserve"> </w:t>
      </w:r>
      <w:r w:rsidRPr="003F2D60">
        <w:rPr>
          <w:b/>
          <w:i/>
          <w:color w:val="000000"/>
          <w:sz w:val="24"/>
          <w:szCs w:val="24"/>
        </w:rPr>
        <w:t>и других форм и методов активного обучения студентов</w:t>
      </w:r>
      <w:r w:rsidR="003F2D60" w:rsidRPr="003F2D60">
        <w:rPr>
          <w:b/>
          <w:i/>
          <w:color w:val="000000"/>
          <w:sz w:val="24"/>
          <w:szCs w:val="24"/>
        </w:rPr>
        <w:t>)</w:t>
      </w:r>
    </w:p>
    <w:p w:rsidR="009A584B" w:rsidRPr="003F2D60" w:rsidRDefault="009A584B" w:rsidP="009A58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2D60">
        <w:rPr>
          <w:color w:val="000000"/>
          <w:sz w:val="24"/>
          <w:szCs w:val="24"/>
        </w:rPr>
        <w:t xml:space="preserve">Основная цель при разработке программы – предоставить информацию </w:t>
      </w:r>
      <w:r w:rsidR="003F2D60" w:rsidRPr="003F2D60">
        <w:rPr>
          <w:color w:val="000000"/>
          <w:sz w:val="24"/>
          <w:szCs w:val="24"/>
        </w:rPr>
        <w:t>об операционном менеджменте</w:t>
      </w:r>
      <w:r w:rsidRPr="003F2D60">
        <w:rPr>
          <w:color w:val="000000"/>
          <w:sz w:val="24"/>
          <w:szCs w:val="24"/>
        </w:rPr>
        <w:t xml:space="preserve"> наиболее комплексно, в максимально структурированном виде, что в значительной степени позволит облегчить процесс его изучения. Путь к успешному овладению инструментарием современного </w:t>
      </w:r>
      <w:r w:rsidR="003F2D60" w:rsidRPr="003F2D60">
        <w:rPr>
          <w:color w:val="000000"/>
          <w:sz w:val="24"/>
          <w:szCs w:val="24"/>
        </w:rPr>
        <w:t>операционного менеджмента</w:t>
      </w:r>
      <w:r w:rsidRPr="003F2D60">
        <w:rPr>
          <w:color w:val="000000"/>
          <w:sz w:val="24"/>
          <w:szCs w:val="24"/>
        </w:rPr>
        <w:t xml:space="preserve"> невозможен без изучения практического использования его приемов и методов. Поэтому практические занятия включают в себя конкретные си</w:t>
      </w:r>
      <w:r w:rsidR="003F2D60" w:rsidRPr="003F2D60">
        <w:rPr>
          <w:color w:val="000000"/>
          <w:sz w:val="24"/>
          <w:szCs w:val="24"/>
        </w:rPr>
        <w:t>туации, практикующие упражнения.</w:t>
      </w:r>
    </w:p>
    <w:p w:rsidR="009A584B" w:rsidRPr="003F2D60" w:rsidRDefault="009A584B" w:rsidP="003F2D6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2D60">
        <w:rPr>
          <w:b/>
          <w:i/>
          <w:color w:val="000000"/>
          <w:sz w:val="24"/>
          <w:szCs w:val="24"/>
        </w:rPr>
        <w:t>Анализ конкретных ситуаций</w:t>
      </w:r>
      <w:r w:rsidRPr="003F2D60">
        <w:rPr>
          <w:color w:val="000000"/>
          <w:sz w:val="24"/>
          <w:szCs w:val="24"/>
        </w:rPr>
        <w:t xml:space="preserve"> позволяет студентам выработать умения и навыки,  необходимые в практической деятельности, развивает у них аналитические способности, навыки логического мышления, поиска соответствующей информации, анализа и оценки  фактов и разработки альтернативных решений. </w:t>
      </w:r>
    </w:p>
    <w:p w:rsidR="009A584B" w:rsidRPr="003F2D60" w:rsidRDefault="009A584B" w:rsidP="009A58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2D60">
        <w:rPr>
          <w:b/>
          <w:i/>
          <w:color w:val="000000"/>
          <w:sz w:val="24"/>
          <w:szCs w:val="24"/>
        </w:rPr>
        <w:t xml:space="preserve">Практические задания </w:t>
      </w:r>
      <w:r w:rsidRPr="003F2D60">
        <w:rPr>
          <w:color w:val="000000"/>
          <w:sz w:val="24"/>
          <w:szCs w:val="24"/>
        </w:rPr>
        <w:t xml:space="preserve">представляют собой задачи, решение которых способствует </w:t>
      </w:r>
      <w:r w:rsidRPr="003F2D60">
        <w:rPr>
          <w:color w:val="000000"/>
          <w:sz w:val="24"/>
          <w:szCs w:val="24"/>
        </w:rPr>
        <w:lastRenderedPageBreak/>
        <w:t>зак</w:t>
      </w:r>
      <w:r w:rsidR="003F2D60" w:rsidRPr="003F2D60">
        <w:rPr>
          <w:color w:val="000000"/>
          <w:sz w:val="24"/>
          <w:szCs w:val="24"/>
        </w:rPr>
        <w:t>реплению пройденного материала.</w:t>
      </w:r>
    </w:p>
    <w:p w:rsidR="009A584B" w:rsidRPr="003F2D60" w:rsidRDefault="009A584B" w:rsidP="009A58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2D60">
        <w:rPr>
          <w:color w:val="000000"/>
          <w:sz w:val="24"/>
          <w:szCs w:val="24"/>
        </w:rPr>
        <w:t xml:space="preserve">Все перечисленное выше будет способствовать профессиональной реализации </w:t>
      </w:r>
      <w:proofErr w:type="spellStart"/>
      <w:r w:rsidRPr="003F2D60">
        <w:rPr>
          <w:b/>
          <w:i/>
          <w:color w:val="000000"/>
          <w:sz w:val="24"/>
          <w:szCs w:val="24"/>
        </w:rPr>
        <w:t>компетентностно</w:t>
      </w:r>
      <w:proofErr w:type="spellEnd"/>
      <w:r w:rsidRPr="003F2D60">
        <w:rPr>
          <w:b/>
          <w:i/>
          <w:color w:val="000000"/>
          <w:sz w:val="24"/>
          <w:szCs w:val="24"/>
        </w:rPr>
        <w:t xml:space="preserve"> - ориентированного подхода</w:t>
      </w:r>
      <w:r w:rsidRPr="003F2D60">
        <w:rPr>
          <w:color w:val="000000"/>
          <w:sz w:val="24"/>
          <w:szCs w:val="24"/>
        </w:rPr>
        <w:t xml:space="preserve">  при изучении дисциплины </w:t>
      </w:r>
      <w:r w:rsidRPr="003F2D60">
        <w:rPr>
          <w:sz w:val="24"/>
          <w:szCs w:val="24"/>
        </w:rPr>
        <w:t>«</w:t>
      </w:r>
      <w:r w:rsidR="003F2D60" w:rsidRPr="003F2D60">
        <w:rPr>
          <w:sz w:val="24"/>
          <w:szCs w:val="24"/>
        </w:rPr>
        <w:t>Операционный менеджмент</w:t>
      </w:r>
      <w:r w:rsidRPr="003F2D60">
        <w:rPr>
          <w:sz w:val="24"/>
          <w:szCs w:val="24"/>
        </w:rPr>
        <w:t>»</w:t>
      </w:r>
      <w:r w:rsidRPr="003F2D60">
        <w:rPr>
          <w:color w:val="000000"/>
          <w:sz w:val="24"/>
          <w:szCs w:val="24"/>
        </w:rPr>
        <w:t>,  эффективности и качеству учебного процесса.</w:t>
      </w:r>
    </w:p>
    <w:p w:rsidR="009A584B" w:rsidRPr="003F2D60" w:rsidRDefault="009A584B" w:rsidP="009A584B">
      <w:pPr>
        <w:tabs>
          <w:tab w:val="left" w:pos="8364"/>
        </w:tabs>
        <w:ind w:left="-142" w:firstLine="851"/>
        <w:jc w:val="both"/>
        <w:rPr>
          <w:sz w:val="24"/>
          <w:szCs w:val="24"/>
        </w:rPr>
      </w:pPr>
      <w:r w:rsidRPr="003F2D60">
        <w:rPr>
          <w:bCs/>
          <w:sz w:val="24"/>
          <w:szCs w:val="24"/>
        </w:rPr>
        <w:t xml:space="preserve">Учебная программа разработана для очной формы получения высшего образования. Дисциплина </w:t>
      </w:r>
      <w:r w:rsidRPr="003F2D60">
        <w:rPr>
          <w:sz w:val="24"/>
          <w:szCs w:val="24"/>
        </w:rPr>
        <w:t>«</w:t>
      </w:r>
      <w:r w:rsidR="003F2D60" w:rsidRPr="003F2D60">
        <w:rPr>
          <w:sz w:val="24"/>
          <w:szCs w:val="24"/>
        </w:rPr>
        <w:t>Операционный менеджмент</w:t>
      </w:r>
      <w:r w:rsidRPr="003F2D60">
        <w:rPr>
          <w:sz w:val="24"/>
          <w:szCs w:val="24"/>
        </w:rPr>
        <w:t>» изучается:</w:t>
      </w:r>
    </w:p>
    <w:p w:rsidR="009A584B" w:rsidRPr="003F2D60" w:rsidRDefault="009A584B" w:rsidP="009A584B">
      <w:pPr>
        <w:jc w:val="both"/>
        <w:rPr>
          <w:sz w:val="24"/>
          <w:szCs w:val="24"/>
        </w:rPr>
      </w:pPr>
      <w:r w:rsidRPr="003F2D60">
        <w:rPr>
          <w:sz w:val="24"/>
          <w:szCs w:val="24"/>
        </w:rPr>
        <w:t xml:space="preserve">Курс: </w:t>
      </w:r>
      <w:r w:rsidRPr="003F2D60">
        <w:rPr>
          <w:sz w:val="24"/>
          <w:szCs w:val="24"/>
          <w:lang w:val="en-US"/>
        </w:rPr>
        <w:t>2</w:t>
      </w:r>
      <w:r w:rsidRPr="003F2D60">
        <w:rPr>
          <w:sz w:val="24"/>
          <w:szCs w:val="24"/>
        </w:rPr>
        <w:t xml:space="preserve">    Семестр: </w:t>
      </w:r>
      <w:r w:rsidRPr="003F2D60">
        <w:rPr>
          <w:sz w:val="24"/>
          <w:szCs w:val="24"/>
          <w:lang w:val="en-US"/>
        </w:rPr>
        <w:t>4</w:t>
      </w:r>
      <w:r w:rsidRPr="003F2D60">
        <w:rPr>
          <w:sz w:val="24"/>
          <w:szCs w:val="24"/>
        </w:rPr>
        <w:t xml:space="preserve"> </w:t>
      </w:r>
    </w:p>
    <w:tbl>
      <w:tblPr>
        <w:tblW w:w="15350" w:type="dxa"/>
        <w:tblLook w:val="01E0" w:firstRow="1" w:lastRow="1" w:firstColumn="1" w:lastColumn="1" w:noHBand="0" w:noVBand="0"/>
      </w:tblPr>
      <w:tblGrid>
        <w:gridCol w:w="14906"/>
        <w:gridCol w:w="222"/>
        <w:gridCol w:w="222"/>
      </w:tblGrid>
      <w:tr w:rsidR="009A584B" w:rsidRPr="003F2D60" w:rsidTr="00453D58">
        <w:tc>
          <w:tcPr>
            <w:tcW w:w="14906" w:type="dxa"/>
            <w:hideMark/>
          </w:tcPr>
          <w:p w:rsidR="009A584B" w:rsidRPr="003F2D60" w:rsidRDefault="009A584B" w:rsidP="003F2D60">
            <w:pPr>
              <w:jc w:val="both"/>
              <w:rPr>
                <w:sz w:val="24"/>
                <w:szCs w:val="24"/>
              </w:rPr>
            </w:pPr>
            <w:r w:rsidRPr="003F2D60">
              <w:rPr>
                <w:sz w:val="24"/>
                <w:szCs w:val="24"/>
              </w:rPr>
              <w:t xml:space="preserve">Лекции: </w:t>
            </w:r>
            <w:r w:rsidR="003F2D60" w:rsidRPr="003F2D60">
              <w:rPr>
                <w:sz w:val="24"/>
                <w:szCs w:val="24"/>
              </w:rPr>
              <w:t>36</w:t>
            </w:r>
            <w:r w:rsidRPr="003F2D60">
              <w:rPr>
                <w:sz w:val="24"/>
                <w:szCs w:val="24"/>
              </w:rPr>
              <w:t xml:space="preserve"> ч </w:t>
            </w:r>
          </w:p>
        </w:tc>
        <w:tc>
          <w:tcPr>
            <w:tcW w:w="222" w:type="dxa"/>
          </w:tcPr>
          <w:p w:rsidR="009A584B" w:rsidRPr="003F2D60" w:rsidRDefault="009A584B" w:rsidP="00453D58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9A584B" w:rsidRPr="003F2D60" w:rsidRDefault="009A584B" w:rsidP="00453D58">
            <w:pPr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9A584B" w:rsidRPr="003F2D60" w:rsidTr="00453D58">
        <w:tc>
          <w:tcPr>
            <w:tcW w:w="14906" w:type="dxa"/>
            <w:hideMark/>
          </w:tcPr>
          <w:p w:rsidR="009A584B" w:rsidRPr="003F2D60" w:rsidRDefault="009A584B" w:rsidP="003F2D60">
            <w:pPr>
              <w:rPr>
                <w:sz w:val="24"/>
                <w:szCs w:val="24"/>
              </w:rPr>
            </w:pPr>
            <w:r w:rsidRPr="003F2D60">
              <w:rPr>
                <w:sz w:val="24"/>
                <w:szCs w:val="24"/>
              </w:rPr>
              <w:t xml:space="preserve">Практические (семинарские) занятия: </w:t>
            </w:r>
            <w:r w:rsidR="003F2D60" w:rsidRPr="003F2D60">
              <w:rPr>
                <w:sz w:val="24"/>
                <w:szCs w:val="24"/>
              </w:rPr>
              <w:t>22</w:t>
            </w:r>
            <w:r w:rsidRPr="003F2D60">
              <w:rPr>
                <w:sz w:val="24"/>
                <w:szCs w:val="24"/>
              </w:rPr>
              <w:t xml:space="preserve"> </w:t>
            </w:r>
            <w:r w:rsidR="003F2D60" w:rsidRPr="003F2D60">
              <w:rPr>
                <w:sz w:val="24"/>
                <w:szCs w:val="24"/>
              </w:rPr>
              <w:t>ч</w:t>
            </w:r>
          </w:p>
          <w:p w:rsidR="003F2D60" w:rsidRPr="003F2D60" w:rsidRDefault="003F2D60" w:rsidP="003F2D60">
            <w:pPr>
              <w:rPr>
                <w:sz w:val="24"/>
                <w:szCs w:val="24"/>
              </w:rPr>
            </w:pPr>
            <w:r w:rsidRPr="003F2D60">
              <w:rPr>
                <w:sz w:val="24"/>
                <w:szCs w:val="24"/>
              </w:rPr>
              <w:t>Лабораторные занятия: 10 ч</w:t>
            </w:r>
          </w:p>
        </w:tc>
        <w:tc>
          <w:tcPr>
            <w:tcW w:w="222" w:type="dxa"/>
          </w:tcPr>
          <w:p w:rsidR="009A584B" w:rsidRPr="003F2D60" w:rsidRDefault="009A584B" w:rsidP="00453D58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9A584B" w:rsidRPr="003F2D60" w:rsidRDefault="009A584B" w:rsidP="00453D58">
            <w:pPr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9A584B" w:rsidRPr="003F2D60" w:rsidTr="00453D58">
        <w:tc>
          <w:tcPr>
            <w:tcW w:w="14906" w:type="dxa"/>
            <w:hideMark/>
          </w:tcPr>
          <w:p w:rsidR="009A584B" w:rsidRPr="003F2D60" w:rsidRDefault="009A584B" w:rsidP="003F2D60">
            <w:pPr>
              <w:rPr>
                <w:sz w:val="24"/>
                <w:szCs w:val="24"/>
              </w:rPr>
            </w:pPr>
            <w:r w:rsidRPr="003F2D60">
              <w:rPr>
                <w:sz w:val="24"/>
                <w:szCs w:val="24"/>
              </w:rPr>
              <w:t>Всего аудиторных часов по дисциплине</w:t>
            </w:r>
            <w:r w:rsidR="003F2D60" w:rsidRPr="003F2D60">
              <w:rPr>
                <w:sz w:val="24"/>
                <w:szCs w:val="24"/>
              </w:rPr>
              <w:t xml:space="preserve"> 68 ч</w:t>
            </w:r>
          </w:p>
        </w:tc>
        <w:tc>
          <w:tcPr>
            <w:tcW w:w="222" w:type="dxa"/>
          </w:tcPr>
          <w:p w:rsidR="009A584B" w:rsidRPr="003F2D60" w:rsidRDefault="009A584B" w:rsidP="00453D58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9A584B" w:rsidRPr="003F2D60" w:rsidRDefault="009A584B" w:rsidP="00453D58">
            <w:pPr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9A584B" w:rsidRPr="003F2D60" w:rsidTr="00453D58">
        <w:tc>
          <w:tcPr>
            <w:tcW w:w="14906" w:type="dxa"/>
            <w:hideMark/>
          </w:tcPr>
          <w:tbl>
            <w:tblPr>
              <w:tblW w:w="14090" w:type="dxa"/>
              <w:tblLook w:val="01E0" w:firstRow="1" w:lastRow="1" w:firstColumn="1" w:lastColumn="1" w:noHBand="0" w:noVBand="0"/>
            </w:tblPr>
            <w:tblGrid>
              <w:gridCol w:w="14090"/>
            </w:tblGrid>
            <w:tr w:rsidR="009A584B" w:rsidRPr="003F2D60" w:rsidTr="00453D58">
              <w:tc>
                <w:tcPr>
                  <w:tcW w:w="14090" w:type="dxa"/>
                  <w:hideMark/>
                </w:tcPr>
                <w:p w:rsidR="009A584B" w:rsidRPr="003F2D60" w:rsidRDefault="009A584B" w:rsidP="003F2D60">
                  <w:pPr>
                    <w:ind w:left="-108"/>
                    <w:jc w:val="both"/>
                    <w:rPr>
                      <w:sz w:val="24"/>
                      <w:szCs w:val="24"/>
                    </w:rPr>
                  </w:pPr>
                  <w:r w:rsidRPr="003F2D60">
                    <w:rPr>
                      <w:sz w:val="24"/>
                      <w:szCs w:val="24"/>
                    </w:rPr>
                    <w:t>Всего по дисциплине</w:t>
                  </w:r>
                  <w:r w:rsidRPr="003F2D60">
                    <w:rPr>
                      <w:sz w:val="24"/>
                      <w:szCs w:val="24"/>
                      <w:lang w:val="en-US"/>
                    </w:rPr>
                    <w:t xml:space="preserve"> - </w:t>
                  </w:r>
                  <w:r w:rsidR="003F2D60" w:rsidRPr="003F2D60">
                    <w:rPr>
                      <w:sz w:val="24"/>
                      <w:szCs w:val="24"/>
                    </w:rPr>
                    <w:t xml:space="preserve"> 16</w:t>
                  </w:r>
                  <w:r w:rsidRPr="003F2D60">
                    <w:rPr>
                      <w:sz w:val="24"/>
                      <w:szCs w:val="24"/>
                    </w:rPr>
                    <w:t>8 ч</w:t>
                  </w:r>
                </w:p>
              </w:tc>
            </w:tr>
            <w:tr w:rsidR="009A584B" w:rsidRPr="003F2D60" w:rsidTr="00453D58">
              <w:tc>
                <w:tcPr>
                  <w:tcW w:w="14090" w:type="dxa"/>
                  <w:hideMark/>
                </w:tcPr>
                <w:p w:rsidR="009A584B" w:rsidRPr="003F2D60" w:rsidRDefault="009A584B" w:rsidP="00453D58">
                  <w:pPr>
                    <w:ind w:left="-108"/>
                    <w:jc w:val="both"/>
                    <w:rPr>
                      <w:sz w:val="24"/>
                      <w:szCs w:val="24"/>
                    </w:rPr>
                  </w:pPr>
                  <w:r w:rsidRPr="003F2D60">
                    <w:rPr>
                      <w:sz w:val="24"/>
                      <w:szCs w:val="24"/>
                    </w:rPr>
                    <w:t xml:space="preserve">Экзамен: 4 семестр  </w:t>
                  </w:r>
                </w:p>
                <w:p w:rsidR="009A584B" w:rsidRPr="003F2D60" w:rsidRDefault="009A584B" w:rsidP="00453D58">
                  <w:pPr>
                    <w:ind w:left="-108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A584B" w:rsidRPr="003F2D60" w:rsidRDefault="009A584B" w:rsidP="00453D58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9A584B" w:rsidRPr="003F2D60" w:rsidRDefault="009A584B" w:rsidP="00453D58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9A584B" w:rsidRPr="003F2D60" w:rsidRDefault="009A584B" w:rsidP="00453D58">
            <w:pPr>
              <w:ind w:left="283"/>
              <w:jc w:val="both"/>
              <w:rPr>
                <w:sz w:val="24"/>
                <w:szCs w:val="24"/>
              </w:rPr>
            </w:pPr>
          </w:p>
        </w:tc>
      </w:tr>
    </w:tbl>
    <w:p w:rsidR="00E62542" w:rsidRPr="003F2D60" w:rsidRDefault="00E62542" w:rsidP="00A1501C">
      <w:pPr>
        <w:widowControl/>
        <w:autoSpaceDE/>
        <w:autoSpaceDN/>
        <w:adjustRightInd/>
        <w:spacing w:after="200"/>
        <w:rPr>
          <w:sz w:val="24"/>
          <w:szCs w:val="24"/>
        </w:rPr>
      </w:pPr>
    </w:p>
    <w:p w:rsidR="00E62542" w:rsidRPr="00A1501C" w:rsidRDefault="00E62542" w:rsidP="00A1501C">
      <w:pPr>
        <w:spacing w:before="120"/>
        <w:jc w:val="center"/>
        <w:rPr>
          <w:sz w:val="24"/>
          <w:szCs w:val="24"/>
        </w:rPr>
        <w:sectPr w:rsidR="00E62542" w:rsidRPr="00A1501C" w:rsidSect="00D0056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19DC" w:rsidRPr="007319DC" w:rsidRDefault="007319DC" w:rsidP="007319DC">
      <w:pPr>
        <w:tabs>
          <w:tab w:val="left" w:pos="2529"/>
        </w:tabs>
        <w:ind w:firstLine="720"/>
        <w:jc w:val="center"/>
        <w:rPr>
          <w:b/>
          <w:bCs/>
          <w:sz w:val="24"/>
          <w:szCs w:val="24"/>
        </w:rPr>
      </w:pPr>
      <w:r w:rsidRPr="007319DC">
        <w:rPr>
          <w:b/>
          <w:bCs/>
          <w:sz w:val="24"/>
          <w:szCs w:val="24"/>
        </w:rPr>
        <w:lastRenderedPageBreak/>
        <w:t>Содержание учебного материала</w:t>
      </w:r>
    </w:p>
    <w:p w:rsidR="007319DC" w:rsidRPr="007319DC" w:rsidRDefault="007319DC" w:rsidP="007319DC">
      <w:pPr>
        <w:tabs>
          <w:tab w:val="left" w:pos="2529"/>
        </w:tabs>
        <w:ind w:firstLine="720"/>
        <w:jc w:val="both"/>
        <w:rPr>
          <w:bCs/>
          <w:sz w:val="24"/>
          <w:szCs w:val="24"/>
        </w:rPr>
      </w:pPr>
    </w:p>
    <w:p w:rsidR="007319DC" w:rsidRPr="007319DC" w:rsidRDefault="007319DC" w:rsidP="007319DC">
      <w:pPr>
        <w:ind w:firstLine="720"/>
        <w:jc w:val="both"/>
        <w:rPr>
          <w:bCs/>
          <w:sz w:val="24"/>
          <w:szCs w:val="24"/>
        </w:rPr>
      </w:pPr>
      <w:r w:rsidRPr="007319DC">
        <w:rPr>
          <w:bCs/>
          <w:sz w:val="24"/>
          <w:szCs w:val="24"/>
        </w:rPr>
        <w:t xml:space="preserve">Диагностический инструментарий: для диагностики компетенций студентов  «на выходе» при итоговом оценивании используются </w:t>
      </w:r>
      <w:proofErr w:type="spellStart"/>
      <w:r w:rsidRPr="007319DC">
        <w:rPr>
          <w:bCs/>
          <w:sz w:val="24"/>
          <w:szCs w:val="24"/>
        </w:rPr>
        <w:t>разноуровневые</w:t>
      </w:r>
      <w:proofErr w:type="spellEnd"/>
      <w:r w:rsidRPr="007319DC">
        <w:rPr>
          <w:bCs/>
          <w:sz w:val="24"/>
          <w:szCs w:val="24"/>
        </w:rPr>
        <w:t xml:space="preserve"> кон</w:t>
      </w:r>
      <w:r w:rsidR="00E00903">
        <w:rPr>
          <w:bCs/>
          <w:sz w:val="24"/>
          <w:szCs w:val="24"/>
        </w:rPr>
        <w:t>трольные задания и др.</w:t>
      </w:r>
    </w:p>
    <w:p w:rsidR="007319DC" w:rsidRDefault="007319DC" w:rsidP="007319DC">
      <w:pPr>
        <w:ind w:firstLine="720"/>
        <w:jc w:val="both"/>
        <w:rPr>
          <w:bCs/>
          <w:sz w:val="24"/>
          <w:szCs w:val="24"/>
        </w:rPr>
      </w:pPr>
    </w:p>
    <w:p w:rsidR="00E00903" w:rsidRPr="007319DC" w:rsidRDefault="00E00903" w:rsidP="007319DC">
      <w:pPr>
        <w:ind w:firstLine="720"/>
        <w:jc w:val="both"/>
        <w:rPr>
          <w:bCs/>
          <w:sz w:val="24"/>
          <w:szCs w:val="24"/>
        </w:rPr>
      </w:pPr>
    </w:p>
    <w:p w:rsidR="007319DC" w:rsidRDefault="007319DC" w:rsidP="007319DC">
      <w:pPr>
        <w:ind w:firstLine="708"/>
        <w:jc w:val="center"/>
        <w:rPr>
          <w:caps/>
          <w:sz w:val="24"/>
          <w:szCs w:val="24"/>
        </w:rPr>
      </w:pPr>
      <w:r w:rsidRPr="007319DC">
        <w:rPr>
          <w:caps/>
          <w:sz w:val="24"/>
          <w:szCs w:val="24"/>
        </w:rPr>
        <w:t>Содержание дисциплины</w:t>
      </w:r>
    </w:p>
    <w:p w:rsidR="00E00903" w:rsidRPr="007319DC" w:rsidRDefault="00E00903" w:rsidP="007319DC">
      <w:pPr>
        <w:ind w:firstLine="708"/>
        <w:jc w:val="center"/>
        <w:rPr>
          <w:caps/>
          <w:sz w:val="24"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7319DC" w:rsidRPr="007319DC" w:rsidTr="00453D58">
        <w:trPr>
          <w:trHeight w:val="414"/>
        </w:trPr>
        <w:tc>
          <w:tcPr>
            <w:tcW w:w="9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C" w:rsidRPr="007319DC" w:rsidRDefault="007319DC" w:rsidP="007319DC">
            <w:pPr>
              <w:jc w:val="center"/>
              <w:rPr>
                <w:sz w:val="24"/>
                <w:szCs w:val="24"/>
              </w:rPr>
            </w:pPr>
            <w:r w:rsidRPr="007319DC">
              <w:rPr>
                <w:sz w:val="24"/>
                <w:szCs w:val="24"/>
              </w:rPr>
              <w:t>Наименование разделов, тем и их содержание</w:t>
            </w:r>
          </w:p>
        </w:tc>
      </w:tr>
      <w:tr w:rsidR="007319DC" w:rsidRPr="007319DC" w:rsidTr="00453D58">
        <w:trPr>
          <w:trHeight w:val="414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C" w:rsidRPr="007319DC" w:rsidRDefault="007319DC" w:rsidP="007319DC">
            <w:pPr>
              <w:jc w:val="both"/>
              <w:rPr>
                <w:sz w:val="24"/>
                <w:szCs w:val="24"/>
              </w:rPr>
            </w:pPr>
          </w:p>
        </w:tc>
      </w:tr>
      <w:tr w:rsidR="007319DC" w:rsidRPr="007319DC" w:rsidTr="00453D58">
        <w:trPr>
          <w:trHeight w:val="39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C" w:rsidRPr="007319DC" w:rsidRDefault="007319DC" w:rsidP="007319DC">
            <w:pPr>
              <w:jc w:val="both"/>
              <w:rPr>
                <w:sz w:val="24"/>
                <w:szCs w:val="24"/>
              </w:rPr>
            </w:pPr>
          </w:p>
        </w:tc>
      </w:tr>
      <w:tr w:rsidR="007319DC" w:rsidRPr="007319DC" w:rsidTr="00453D58">
        <w:trPr>
          <w:trHeight w:val="1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C" w:rsidRPr="007319DC" w:rsidRDefault="007319DC" w:rsidP="007319DC">
            <w:pPr>
              <w:ind w:firstLine="708"/>
              <w:rPr>
                <w:b/>
                <w:sz w:val="24"/>
                <w:szCs w:val="24"/>
              </w:rPr>
            </w:pPr>
            <w:r w:rsidRPr="00A1501C">
              <w:rPr>
                <w:b/>
                <w:sz w:val="24"/>
                <w:szCs w:val="24"/>
              </w:rPr>
              <w:t>Раздел 1. Теоретические основы операционного менеджмента</w:t>
            </w:r>
          </w:p>
        </w:tc>
      </w:tr>
      <w:tr w:rsidR="007319DC" w:rsidRPr="007319DC" w:rsidTr="00453D58">
        <w:trPr>
          <w:trHeight w:val="1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C" w:rsidRPr="00A1501C" w:rsidRDefault="007319DC" w:rsidP="007319DC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50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 </w:t>
            </w:r>
            <w:r w:rsidRPr="00A1501C">
              <w:rPr>
                <w:rFonts w:ascii="Times New Roman" w:hAnsi="Times New Roman"/>
                <w:b/>
                <w:sz w:val="24"/>
                <w:szCs w:val="24"/>
              </w:rPr>
              <w:t>Сущность и содержание операционного менеджмента</w:t>
            </w:r>
          </w:p>
          <w:p w:rsidR="007319DC" w:rsidRPr="00A1501C" w:rsidRDefault="007319DC" w:rsidP="007319DC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i/>
                <w:sz w:val="24"/>
                <w:szCs w:val="24"/>
              </w:rPr>
            </w:pPr>
            <w:r w:rsidRPr="00A150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Эволюция теории и практики производственного менеджмента. Модель «5Р операционного менеджмента». Состав обязанностей менеджера по операциям. Понятийный аппарат: производство, операции, операционная система, бизнес-процесс. Классификация операций. Сущность операционного менеджмента: понятие, цель, объект. Виды деятельности, которые можно описать как операции: производство, поставки, транспортировка, сервис. Принципы операционного менеджмента.</w:t>
            </w:r>
          </w:p>
          <w:p w:rsidR="007319DC" w:rsidRPr="00A1501C" w:rsidRDefault="007319DC" w:rsidP="007319DC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A150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 Система управления операциями. </w:t>
            </w:r>
          </w:p>
          <w:p w:rsidR="007319DC" w:rsidRDefault="007319DC" w:rsidP="007319DC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A1501C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и ее подсистемы: управляющая, обеспечивающая, перерабатывающая.  Разновидности операционных систем. Системы операционного менеджмента: </w:t>
            </w:r>
            <w:r w:rsidRPr="00A1501C">
              <w:rPr>
                <w:rFonts w:ascii="Times New Roman" w:hAnsi="Times New Roman"/>
                <w:sz w:val="24"/>
                <w:szCs w:val="24"/>
                <w:lang w:val="en-US"/>
              </w:rPr>
              <w:t>Lean</w:t>
            </w:r>
            <w:r w:rsidRPr="00A15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01C">
              <w:rPr>
                <w:rFonts w:ascii="Times New Roman" w:hAnsi="Times New Roman"/>
                <w:sz w:val="24"/>
                <w:szCs w:val="24"/>
                <w:lang w:val="en-US"/>
              </w:rPr>
              <w:t>Production</w:t>
            </w:r>
            <w:r w:rsidRPr="00A1501C">
              <w:rPr>
                <w:rFonts w:ascii="Times New Roman" w:hAnsi="Times New Roman"/>
                <w:sz w:val="24"/>
                <w:szCs w:val="24"/>
              </w:rPr>
              <w:t xml:space="preserve"> (бережливое производство), </w:t>
            </w:r>
            <w:r w:rsidRPr="00A1501C">
              <w:rPr>
                <w:rFonts w:ascii="Times New Roman" w:hAnsi="Times New Roman"/>
                <w:sz w:val="24"/>
                <w:szCs w:val="24"/>
                <w:lang w:val="en-US"/>
              </w:rPr>
              <w:t>KAIZEN</w:t>
            </w:r>
            <w:r w:rsidRPr="00A1501C">
              <w:rPr>
                <w:rFonts w:ascii="Times New Roman" w:hAnsi="Times New Roman"/>
                <w:sz w:val="24"/>
                <w:szCs w:val="24"/>
              </w:rPr>
              <w:t xml:space="preserve">, теория ограничений </w:t>
            </w:r>
            <w:proofErr w:type="spellStart"/>
            <w:r w:rsidRPr="00A1501C">
              <w:rPr>
                <w:rFonts w:ascii="Times New Roman" w:hAnsi="Times New Roman"/>
                <w:sz w:val="24"/>
                <w:szCs w:val="24"/>
              </w:rPr>
              <w:t>Голдрата</w:t>
            </w:r>
            <w:proofErr w:type="spellEnd"/>
            <w:r w:rsidRPr="00A1501C">
              <w:rPr>
                <w:rFonts w:ascii="Times New Roman" w:hAnsi="Times New Roman"/>
                <w:sz w:val="24"/>
                <w:szCs w:val="24"/>
              </w:rPr>
              <w:t>. Специфика применения концепций и принципов для сферы услуг.</w:t>
            </w:r>
          </w:p>
          <w:p w:rsidR="00E00903" w:rsidRPr="007319DC" w:rsidRDefault="00E00903" w:rsidP="007319DC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319DC" w:rsidRPr="007319DC" w:rsidTr="00453D58">
        <w:trPr>
          <w:trHeight w:val="1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C" w:rsidRPr="00A1501C" w:rsidRDefault="007319DC" w:rsidP="007319DC">
            <w:pPr>
              <w:ind w:firstLine="567"/>
              <w:rPr>
                <w:b/>
                <w:sz w:val="24"/>
                <w:szCs w:val="24"/>
              </w:rPr>
            </w:pPr>
            <w:r w:rsidRPr="00A1501C">
              <w:rPr>
                <w:b/>
                <w:sz w:val="24"/>
                <w:szCs w:val="24"/>
              </w:rPr>
              <w:t>Раздел 2. Операционная стратегия предприятия</w:t>
            </w:r>
          </w:p>
        </w:tc>
      </w:tr>
      <w:tr w:rsidR="007319DC" w:rsidRPr="007319DC" w:rsidTr="00453D58">
        <w:trPr>
          <w:trHeight w:val="1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03" w:rsidRPr="00A1501C" w:rsidRDefault="007319DC" w:rsidP="00E00903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 w:rsidRPr="007319DC">
              <w:rPr>
                <w:sz w:val="24"/>
                <w:szCs w:val="24"/>
              </w:rPr>
              <w:t xml:space="preserve"> </w:t>
            </w:r>
            <w:r w:rsidR="00E00903" w:rsidRPr="00A1501C">
              <w:rPr>
                <w:b/>
                <w:sz w:val="24"/>
                <w:szCs w:val="24"/>
              </w:rPr>
              <w:t>Тема 3. Операционная стратегия предприятия: сущность формирование реализация</w:t>
            </w:r>
          </w:p>
          <w:p w:rsidR="00E00903" w:rsidRPr="00A1501C" w:rsidRDefault="00E00903" w:rsidP="00E00903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</w:rPr>
            </w:pPr>
            <w:r w:rsidRPr="00A1501C">
              <w:rPr>
                <w:rFonts w:ascii="Times New Roman" w:hAnsi="Times New Roman"/>
                <w:sz w:val="24"/>
                <w:szCs w:val="24"/>
              </w:rPr>
              <w:t>Понятие операционной стратегии и разновидности операционных стратегий. Операционные приоритеты: издержки производства, качество и надежность продукции, срок выполнения заказа, надежность поставок, способность реагировать на изменения спроса, гибкость и скорость освоения\ новой продукции, прочие критерии, зависящие от вида продукции. Формирование и реализация операционной стратегии. Области решений операционной стратегии: стратегические и тактические решения. Типовые разделы операционной стратегии. Структура операционной стратегии. Влияние внутренней и внешней среды на выбор операционной стратегии. Взаимосвязь операционной и корпоративной стратегии. Операционные стратегии в сфере услуг. Треугольник сервиса.</w:t>
            </w:r>
          </w:p>
          <w:p w:rsidR="00E00903" w:rsidRPr="00A1501C" w:rsidRDefault="00E00903" w:rsidP="00E00903">
            <w:pPr>
              <w:tabs>
                <w:tab w:val="left" w:pos="0"/>
                <w:tab w:val="left" w:pos="1080"/>
              </w:tabs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A1501C">
              <w:rPr>
                <w:b/>
                <w:bCs/>
                <w:sz w:val="24"/>
                <w:szCs w:val="24"/>
              </w:rPr>
              <w:t xml:space="preserve">Тема 4. </w:t>
            </w:r>
            <w:r w:rsidRPr="00A1501C">
              <w:rPr>
                <w:b/>
                <w:sz w:val="24"/>
                <w:szCs w:val="24"/>
              </w:rPr>
              <w:t>Размещение производственных мощностей</w:t>
            </w:r>
          </w:p>
          <w:p w:rsidR="00E00903" w:rsidRPr="00A1501C" w:rsidRDefault="00E00903" w:rsidP="00E00903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01C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расположению предприятий: производственных и сферы услуг. Факторы, влияющие на размещение предприятий: материальные, нематериальные, рыночная среда. Методы оценки месторасположения предприятий: метод взвешивания, метод критической точки (метод безубыточного размещения), метод центра гравитации (тяжести), транспортные методы</w:t>
            </w:r>
          </w:p>
          <w:p w:rsidR="00E00903" w:rsidRPr="00A1501C" w:rsidRDefault="00E00903" w:rsidP="00E00903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 w:rsidRPr="00A1501C">
              <w:rPr>
                <w:b/>
                <w:sz w:val="24"/>
                <w:szCs w:val="24"/>
              </w:rPr>
              <w:t>Тема 5. Проектирование нового продукта</w:t>
            </w:r>
          </w:p>
          <w:p w:rsidR="007319DC" w:rsidRDefault="00E00903" w:rsidP="00E00903">
            <w:pPr>
              <w:tabs>
                <w:tab w:val="left" w:pos="0"/>
              </w:tabs>
              <w:ind w:right="97" w:firstLine="540"/>
              <w:jc w:val="both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 xml:space="preserve">Проектирование продукции: значение, этапы. Типичные фазы создания нового продукта. Управление проектами создания продукции. Подходы к организации проектных работ: обособленный проект, функциональный проект, матричная организационная форма. Подходы к планированию проектных работ. Суть сетевого подхода к планированию. Виды сетевых методов и требований к проектам: </w:t>
            </w:r>
            <w:r w:rsidRPr="00A1501C">
              <w:rPr>
                <w:sz w:val="24"/>
                <w:szCs w:val="24"/>
                <w:lang w:val="en-US"/>
              </w:rPr>
              <w:t>PERT</w:t>
            </w:r>
            <w:r w:rsidRPr="00A1501C">
              <w:rPr>
                <w:sz w:val="24"/>
                <w:szCs w:val="24"/>
              </w:rPr>
              <w:t xml:space="preserve">, </w:t>
            </w:r>
            <w:r w:rsidRPr="00A1501C">
              <w:rPr>
                <w:sz w:val="24"/>
                <w:szCs w:val="24"/>
                <w:lang w:val="en-US"/>
              </w:rPr>
              <w:t>CPM</w:t>
            </w:r>
            <w:r w:rsidRPr="00A1501C">
              <w:rPr>
                <w:sz w:val="24"/>
                <w:szCs w:val="24"/>
              </w:rPr>
              <w:t xml:space="preserve">, </w:t>
            </w:r>
            <w:r w:rsidRPr="00A1501C">
              <w:rPr>
                <w:sz w:val="24"/>
                <w:szCs w:val="24"/>
                <w:lang w:val="en-US"/>
              </w:rPr>
              <w:t>TCM</w:t>
            </w:r>
            <w:r w:rsidRPr="00A1501C">
              <w:rPr>
                <w:sz w:val="24"/>
                <w:szCs w:val="24"/>
              </w:rPr>
              <w:t>. Типовые этапы составления сетевого графика.</w:t>
            </w:r>
          </w:p>
          <w:p w:rsidR="00E00903" w:rsidRPr="00E00903" w:rsidRDefault="00E00903" w:rsidP="00E00903">
            <w:pPr>
              <w:tabs>
                <w:tab w:val="left" w:pos="0"/>
              </w:tabs>
              <w:ind w:right="97" w:firstLine="540"/>
              <w:jc w:val="both"/>
              <w:rPr>
                <w:sz w:val="24"/>
                <w:szCs w:val="24"/>
              </w:rPr>
            </w:pPr>
          </w:p>
        </w:tc>
      </w:tr>
      <w:tr w:rsidR="007319DC" w:rsidRPr="007319DC" w:rsidTr="00453D58">
        <w:trPr>
          <w:trHeight w:val="1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C" w:rsidRPr="007319DC" w:rsidRDefault="00E00903" w:rsidP="00E00903">
            <w:pPr>
              <w:pStyle w:val="a6"/>
              <w:spacing w:after="0"/>
              <w:ind w:left="0" w:firstLine="567"/>
              <w:rPr>
                <w:sz w:val="24"/>
                <w:szCs w:val="24"/>
              </w:rPr>
            </w:pPr>
            <w:r w:rsidRPr="00A1501C">
              <w:rPr>
                <w:b/>
                <w:sz w:val="24"/>
                <w:szCs w:val="24"/>
              </w:rPr>
              <w:lastRenderedPageBreak/>
              <w:t>Раздел 3. Основы моделирования и управления бизнес-процессами в компании</w:t>
            </w:r>
          </w:p>
        </w:tc>
      </w:tr>
      <w:tr w:rsidR="007319DC" w:rsidRPr="007319DC" w:rsidTr="00453D58">
        <w:trPr>
          <w:trHeight w:val="1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03" w:rsidRPr="00A1501C" w:rsidRDefault="00E00903" w:rsidP="00E00903">
            <w:pPr>
              <w:tabs>
                <w:tab w:val="left" w:pos="0"/>
                <w:tab w:val="left" w:pos="1080"/>
              </w:tabs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A1501C">
              <w:rPr>
                <w:b/>
                <w:bCs/>
                <w:sz w:val="24"/>
                <w:szCs w:val="24"/>
              </w:rPr>
              <w:t xml:space="preserve">Тема 6. </w:t>
            </w:r>
            <w:r w:rsidRPr="00A1501C">
              <w:rPr>
                <w:b/>
                <w:sz w:val="24"/>
                <w:szCs w:val="24"/>
              </w:rPr>
              <w:t>Процессный подход к управлению</w:t>
            </w:r>
          </w:p>
          <w:p w:rsidR="00E00903" w:rsidRPr="00A1501C" w:rsidRDefault="00E00903" w:rsidP="00E00903">
            <w:pPr>
              <w:tabs>
                <w:tab w:val="left" w:pos="0"/>
              </w:tabs>
              <w:ind w:right="97" w:firstLine="540"/>
              <w:jc w:val="both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>Модель процесса. Виды и функции процессов.</w:t>
            </w:r>
          </w:p>
          <w:p w:rsidR="00E00903" w:rsidRPr="00A1501C" w:rsidRDefault="00E00903" w:rsidP="00E00903">
            <w:pPr>
              <w:tabs>
                <w:tab w:val="left" w:pos="0"/>
              </w:tabs>
              <w:ind w:right="97" w:firstLine="540"/>
              <w:jc w:val="both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 xml:space="preserve">Понятие бизнес-процесса. Пять составляющих процесса: технология, персонал, материалы, оборудование, производственная среда. Система показателей процесса. Сравнение процессного и функционального подходов к управлению. </w:t>
            </w:r>
          </w:p>
          <w:p w:rsidR="00E00903" w:rsidRPr="00E00903" w:rsidRDefault="00E00903" w:rsidP="00E00903">
            <w:pPr>
              <w:tabs>
                <w:tab w:val="left" w:pos="0"/>
              </w:tabs>
              <w:ind w:right="97" w:firstLine="540"/>
              <w:jc w:val="both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 xml:space="preserve">Подходы к совершенствованию бизнес-процессов. Поддерживающий цикл </w:t>
            </w:r>
            <w:r w:rsidRPr="00A1501C">
              <w:rPr>
                <w:sz w:val="24"/>
                <w:szCs w:val="24"/>
                <w:lang w:val="en-US"/>
              </w:rPr>
              <w:t>SDCA</w:t>
            </w:r>
            <w:r w:rsidRPr="00A1501C">
              <w:rPr>
                <w:sz w:val="24"/>
                <w:szCs w:val="24"/>
              </w:rPr>
              <w:t xml:space="preserve">. Цикл совершенствования </w:t>
            </w:r>
            <w:proofErr w:type="spellStart"/>
            <w:r w:rsidRPr="00A1501C">
              <w:rPr>
                <w:sz w:val="24"/>
                <w:szCs w:val="24"/>
              </w:rPr>
              <w:t>Шухарта</w:t>
            </w:r>
            <w:proofErr w:type="spellEnd"/>
            <w:r w:rsidRPr="00A1501C">
              <w:rPr>
                <w:sz w:val="24"/>
                <w:szCs w:val="24"/>
              </w:rPr>
              <w:t xml:space="preserve"> – </w:t>
            </w:r>
            <w:proofErr w:type="spellStart"/>
            <w:r w:rsidRPr="00A1501C">
              <w:rPr>
                <w:sz w:val="24"/>
                <w:szCs w:val="24"/>
              </w:rPr>
              <w:t>Деминга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501C">
              <w:rPr>
                <w:sz w:val="24"/>
                <w:szCs w:val="24"/>
                <w:lang w:val="en-US"/>
              </w:rPr>
              <w:t>PDCA</w:t>
            </w:r>
            <w:r w:rsidRPr="00A1501C">
              <w:rPr>
                <w:sz w:val="24"/>
                <w:szCs w:val="24"/>
              </w:rPr>
              <w:t>. Методы совершенствования бизнес-процессов.</w:t>
            </w:r>
          </w:p>
          <w:p w:rsidR="00E00903" w:rsidRPr="00A1501C" w:rsidRDefault="00E00903" w:rsidP="00E00903">
            <w:pPr>
              <w:tabs>
                <w:tab w:val="left" w:pos="0"/>
                <w:tab w:val="left" w:pos="1080"/>
              </w:tabs>
              <w:ind w:firstLine="540"/>
              <w:jc w:val="both"/>
              <w:rPr>
                <w:b/>
                <w:bCs/>
                <w:i/>
                <w:sz w:val="24"/>
                <w:szCs w:val="24"/>
              </w:rPr>
            </w:pPr>
            <w:r w:rsidRPr="00A1501C">
              <w:rPr>
                <w:b/>
                <w:sz w:val="24"/>
                <w:szCs w:val="24"/>
              </w:rPr>
              <w:t xml:space="preserve">Тема 7. </w:t>
            </w:r>
            <w:r w:rsidRPr="00A1501C">
              <w:rPr>
                <w:b/>
                <w:bCs/>
                <w:sz w:val="24"/>
                <w:szCs w:val="24"/>
              </w:rPr>
              <w:t>Моделирование бизнес-процессов в организации</w:t>
            </w:r>
          </w:p>
          <w:p w:rsidR="007319DC" w:rsidRPr="00E00903" w:rsidRDefault="00E00903" w:rsidP="00E00903">
            <w:pPr>
              <w:tabs>
                <w:tab w:val="left" w:pos="0"/>
              </w:tabs>
              <w:ind w:right="97" w:firstLine="540"/>
              <w:jc w:val="both"/>
              <w:rPr>
                <w:iCs/>
                <w:sz w:val="24"/>
                <w:szCs w:val="24"/>
              </w:rPr>
            </w:pPr>
            <w:r w:rsidRPr="00A1501C">
              <w:rPr>
                <w:iCs/>
                <w:sz w:val="24"/>
                <w:szCs w:val="24"/>
              </w:rPr>
              <w:t xml:space="preserve">Основные объекты блок-схемы описания бизнес-процесса. Преимущества использования блок-схем для описания бизнес-процессов. Нотации класса </w:t>
            </w:r>
            <w:r w:rsidRPr="00A1501C">
              <w:rPr>
                <w:iCs/>
                <w:sz w:val="24"/>
                <w:szCs w:val="24"/>
                <w:lang w:val="en-US"/>
              </w:rPr>
              <w:t>Work</w:t>
            </w:r>
            <w:r w:rsidRPr="00A1501C">
              <w:rPr>
                <w:iCs/>
                <w:sz w:val="24"/>
                <w:szCs w:val="24"/>
              </w:rPr>
              <w:t xml:space="preserve"> </w:t>
            </w:r>
            <w:r w:rsidRPr="00A1501C">
              <w:rPr>
                <w:iCs/>
                <w:sz w:val="24"/>
                <w:szCs w:val="24"/>
                <w:lang w:val="en-US"/>
              </w:rPr>
              <w:t>Flow</w:t>
            </w:r>
            <w:r w:rsidRPr="00A1501C">
              <w:rPr>
                <w:iCs/>
                <w:sz w:val="24"/>
                <w:szCs w:val="24"/>
              </w:rPr>
              <w:t xml:space="preserve">. Отличия систем </w:t>
            </w:r>
            <w:r w:rsidRPr="00A1501C">
              <w:rPr>
                <w:iCs/>
                <w:sz w:val="24"/>
                <w:szCs w:val="24"/>
                <w:lang w:val="en-US"/>
              </w:rPr>
              <w:t>Workflow</w:t>
            </w:r>
            <w:r w:rsidRPr="00A1501C">
              <w:rPr>
                <w:iCs/>
                <w:sz w:val="24"/>
                <w:szCs w:val="24"/>
              </w:rPr>
              <w:t xml:space="preserve"> от других систем. Стандарты </w:t>
            </w:r>
            <w:r w:rsidRPr="00A1501C">
              <w:rPr>
                <w:iCs/>
                <w:sz w:val="24"/>
                <w:szCs w:val="24"/>
                <w:lang w:val="en-US"/>
              </w:rPr>
              <w:t>DFD</w:t>
            </w:r>
            <w:r w:rsidRPr="00A1501C">
              <w:rPr>
                <w:iCs/>
                <w:sz w:val="24"/>
                <w:szCs w:val="24"/>
              </w:rPr>
              <w:t xml:space="preserve"> и </w:t>
            </w:r>
            <w:r w:rsidRPr="00A1501C">
              <w:rPr>
                <w:iCs/>
                <w:sz w:val="24"/>
                <w:szCs w:val="24"/>
                <w:lang w:val="en-US"/>
              </w:rPr>
              <w:t>WFD</w:t>
            </w:r>
            <w:r w:rsidRPr="00A1501C">
              <w:rPr>
                <w:iCs/>
                <w:sz w:val="24"/>
                <w:szCs w:val="24"/>
              </w:rPr>
              <w:t xml:space="preserve">. Архитектура </w:t>
            </w:r>
            <w:r w:rsidRPr="00A1501C">
              <w:rPr>
                <w:iCs/>
                <w:sz w:val="24"/>
                <w:szCs w:val="24"/>
                <w:lang w:val="en-US"/>
              </w:rPr>
              <w:t>ARIS</w:t>
            </w:r>
            <w:r w:rsidRPr="00A1501C">
              <w:rPr>
                <w:iCs/>
                <w:sz w:val="24"/>
                <w:szCs w:val="24"/>
              </w:rPr>
              <w:t xml:space="preserve">. Типы моделей </w:t>
            </w:r>
            <w:r w:rsidRPr="00A1501C">
              <w:rPr>
                <w:iCs/>
                <w:sz w:val="24"/>
                <w:szCs w:val="24"/>
                <w:lang w:val="en-US"/>
              </w:rPr>
              <w:t>ARIS</w:t>
            </w:r>
            <w:r w:rsidRPr="00A1501C">
              <w:rPr>
                <w:iCs/>
                <w:sz w:val="24"/>
                <w:szCs w:val="24"/>
              </w:rPr>
              <w:t xml:space="preserve">. Сравнительный анализ </w:t>
            </w:r>
            <w:r w:rsidRPr="00A1501C">
              <w:rPr>
                <w:iCs/>
                <w:sz w:val="24"/>
                <w:szCs w:val="24"/>
                <w:lang w:val="en-US"/>
              </w:rPr>
              <w:t>ARIS</w:t>
            </w:r>
            <w:r w:rsidRPr="00A1501C">
              <w:rPr>
                <w:iCs/>
                <w:sz w:val="24"/>
                <w:szCs w:val="24"/>
              </w:rPr>
              <w:t xml:space="preserve"> с другими нотациями. Нотации </w:t>
            </w:r>
            <w:r w:rsidRPr="00A1501C">
              <w:rPr>
                <w:iCs/>
                <w:sz w:val="24"/>
                <w:szCs w:val="24"/>
                <w:lang w:val="en-US"/>
              </w:rPr>
              <w:t>IDEF</w:t>
            </w:r>
            <w:r w:rsidRPr="00A1501C">
              <w:rPr>
                <w:iCs/>
                <w:sz w:val="24"/>
                <w:szCs w:val="24"/>
              </w:rPr>
              <w:t xml:space="preserve">0 и </w:t>
            </w:r>
            <w:r w:rsidRPr="00A1501C">
              <w:rPr>
                <w:iCs/>
                <w:sz w:val="24"/>
                <w:szCs w:val="24"/>
                <w:lang w:val="en-US"/>
              </w:rPr>
              <w:t>IDEF</w:t>
            </w:r>
            <w:r w:rsidRPr="00A1501C">
              <w:rPr>
                <w:iCs/>
                <w:sz w:val="24"/>
                <w:szCs w:val="24"/>
              </w:rPr>
              <w:t xml:space="preserve">3. Основные объекты. Правила описания процессов. Сравнительный анализ </w:t>
            </w:r>
            <w:r w:rsidRPr="00A1501C">
              <w:rPr>
                <w:iCs/>
                <w:sz w:val="24"/>
                <w:szCs w:val="24"/>
                <w:lang w:val="en-US"/>
              </w:rPr>
              <w:t>IDEF</w:t>
            </w:r>
            <w:r w:rsidRPr="00A1501C">
              <w:rPr>
                <w:iCs/>
                <w:sz w:val="24"/>
                <w:szCs w:val="24"/>
              </w:rPr>
              <w:t xml:space="preserve"> с дру</w:t>
            </w:r>
            <w:r>
              <w:rPr>
                <w:iCs/>
                <w:sz w:val="24"/>
                <w:szCs w:val="24"/>
              </w:rPr>
              <w:t>гими нотациями.</w:t>
            </w:r>
          </w:p>
        </w:tc>
      </w:tr>
      <w:tr w:rsidR="007319DC" w:rsidRPr="007319DC" w:rsidTr="00453D58">
        <w:trPr>
          <w:trHeight w:val="1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C" w:rsidRPr="00E00903" w:rsidRDefault="007319DC" w:rsidP="007319DC">
            <w:pPr>
              <w:pStyle w:val="2"/>
              <w:tabs>
                <w:tab w:val="left" w:pos="8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DC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E00903" w:rsidRPr="00E00903">
              <w:rPr>
                <w:rFonts w:ascii="Times New Roman" w:hAnsi="Times New Roman"/>
                <w:b/>
                <w:sz w:val="24"/>
                <w:szCs w:val="24"/>
              </w:rPr>
              <w:t>Раздел 4. Теория очередей в обеспечении эффективности выполнения операций</w:t>
            </w:r>
          </w:p>
        </w:tc>
      </w:tr>
      <w:tr w:rsidR="007319DC" w:rsidRPr="007319DC" w:rsidTr="00453D58">
        <w:trPr>
          <w:trHeight w:val="1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03" w:rsidRPr="00A1501C" w:rsidRDefault="00E00903" w:rsidP="00E00903">
            <w:pPr>
              <w:tabs>
                <w:tab w:val="left" w:pos="0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A1501C">
              <w:rPr>
                <w:b/>
                <w:sz w:val="24"/>
                <w:szCs w:val="24"/>
              </w:rPr>
              <w:t>Тема 8. Теория очередей в обеспечении эффективности выполнения операций</w:t>
            </w:r>
          </w:p>
          <w:p w:rsidR="007319DC" w:rsidRPr="00E00903" w:rsidRDefault="00E00903" w:rsidP="00E00903">
            <w:pPr>
              <w:ind w:firstLine="540"/>
              <w:jc w:val="both"/>
              <w:rPr>
                <w:sz w:val="24"/>
                <w:szCs w:val="24"/>
              </w:rPr>
            </w:pPr>
            <w:r w:rsidRPr="00A1501C">
              <w:rPr>
                <w:rFonts w:eastAsia="TimesNewRomanPSMT"/>
                <w:sz w:val="24"/>
                <w:szCs w:val="24"/>
              </w:rPr>
              <w:t>Экономическая сущность проблемы очередей. Соотношение между затратами и пропускной способностью системы обслуживания. Практическое значение очередей. Система массового обслуживания. Входящий поток заявок клиентов. Выход из системы. Математические модели решения задач анализа очередей. Компьютерное моделирование очередей.</w:t>
            </w:r>
          </w:p>
        </w:tc>
      </w:tr>
      <w:tr w:rsidR="007319DC" w:rsidRPr="007319DC" w:rsidTr="00453D58">
        <w:trPr>
          <w:trHeight w:val="1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C" w:rsidRPr="007319DC" w:rsidRDefault="00E00903" w:rsidP="007319DC">
            <w:pPr>
              <w:ind w:firstLine="425"/>
              <w:rPr>
                <w:b/>
                <w:sz w:val="24"/>
                <w:szCs w:val="24"/>
              </w:rPr>
            </w:pPr>
            <w:r w:rsidRPr="00A1501C">
              <w:rPr>
                <w:b/>
                <w:sz w:val="24"/>
                <w:szCs w:val="24"/>
              </w:rPr>
              <w:t>Раздел 5. Управление операциями в сфере услуг</w:t>
            </w:r>
          </w:p>
        </w:tc>
      </w:tr>
      <w:tr w:rsidR="007319DC" w:rsidRPr="007319DC" w:rsidTr="00453D58">
        <w:trPr>
          <w:trHeight w:val="1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03" w:rsidRPr="00A1501C" w:rsidRDefault="0016194F" w:rsidP="00E00903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9</w:t>
            </w:r>
            <w:r w:rsidR="00E00903" w:rsidRPr="00A1501C">
              <w:rPr>
                <w:b/>
                <w:sz w:val="24"/>
                <w:szCs w:val="24"/>
              </w:rPr>
              <w:t>. Управление операциями в сфере услуг</w:t>
            </w:r>
          </w:p>
          <w:p w:rsidR="007319DC" w:rsidRPr="00E00903" w:rsidRDefault="00E00903" w:rsidP="00E00903">
            <w:pPr>
              <w:ind w:firstLine="540"/>
              <w:jc w:val="both"/>
              <w:rPr>
                <w:rFonts w:eastAsia="TimesNewRomanPSMT"/>
                <w:sz w:val="24"/>
                <w:szCs w:val="24"/>
              </w:rPr>
            </w:pPr>
            <w:r w:rsidRPr="00A1501C">
              <w:rPr>
                <w:rFonts w:eastAsia="TimesNewRomanPSMT"/>
                <w:sz w:val="24"/>
                <w:szCs w:val="24"/>
              </w:rPr>
              <w:t xml:space="preserve">Сущность услуг. Проектирование сервисных организаций. Сервисная стратегия: направленность и преимущества. Структуризация сервисных контактов: </w:t>
            </w:r>
            <w:proofErr w:type="gramStart"/>
            <w:r w:rsidRPr="00A1501C">
              <w:rPr>
                <w:rFonts w:eastAsia="TimesNewRomanPSMT"/>
                <w:sz w:val="24"/>
                <w:szCs w:val="24"/>
              </w:rPr>
              <w:t>сервис-системная</w:t>
            </w:r>
            <w:proofErr w:type="gramEnd"/>
            <w:r w:rsidRPr="00A1501C">
              <w:rPr>
                <w:rFonts w:eastAsia="TimesNewRomanPSMT"/>
                <w:sz w:val="24"/>
                <w:szCs w:val="24"/>
              </w:rPr>
              <w:t xml:space="preserve"> матрица. Стратегическое назначение матрицы. Сервисный план. Три типа сервисных систем. Метод поточной линии. Метод самообслуживания. Сервисные гарантии</w:t>
            </w:r>
            <w:r>
              <w:rPr>
                <w:rFonts w:eastAsia="TimesNewRomanPSMT"/>
                <w:sz w:val="24"/>
                <w:szCs w:val="24"/>
              </w:rPr>
              <w:t xml:space="preserve"> как основа для проектирования.</w:t>
            </w:r>
          </w:p>
        </w:tc>
      </w:tr>
    </w:tbl>
    <w:p w:rsidR="007319DC" w:rsidRDefault="007319DC" w:rsidP="007319DC">
      <w:pPr>
        <w:tabs>
          <w:tab w:val="left" w:pos="540"/>
        </w:tabs>
        <w:spacing w:line="360" w:lineRule="auto"/>
      </w:pPr>
      <w:r>
        <w:tab/>
      </w:r>
    </w:p>
    <w:p w:rsidR="007319DC" w:rsidRDefault="007319DC" w:rsidP="007319DC">
      <w:pPr>
        <w:tabs>
          <w:tab w:val="left" w:pos="540"/>
        </w:tabs>
        <w:spacing w:line="360" w:lineRule="auto"/>
      </w:pPr>
    </w:p>
    <w:p w:rsidR="007319DC" w:rsidRDefault="007319DC" w:rsidP="00A1501C">
      <w:pPr>
        <w:jc w:val="center"/>
        <w:rPr>
          <w:b/>
          <w:caps/>
          <w:sz w:val="24"/>
          <w:szCs w:val="24"/>
        </w:rPr>
      </w:pPr>
    </w:p>
    <w:p w:rsidR="00D62824" w:rsidRPr="00A1501C" w:rsidRDefault="00D62824" w:rsidP="00A1501C">
      <w:pPr>
        <w:tabs>
          <w:tab w:val="left" w:pos="0"/>
        </w:tabs>
        <w:ind w:right="97" w:firstLine="540"/>
        <w:jc w:val="both"/>
        <w:rPr>
          <w:b/>
          <w:sz w:val="24"/>
          <w:szCs w:val="24"/>
          <w:u w:val="single"/>
        </w:rPr>
      </w:pPr>
    </w:p>
    <w:p w:rsidR="001C5348" w:rsidRPr="00A1501C" w:rsidRDefault="00E62542" w:rsidP="00E00903">
      <w:pPr>
        <w:widowControl/>
        <w:autoSpaceDE/>
        <w:autoSpaceDN/>
        <w:adjustRightInd/>
        <w:spacing w:after="200"/>
        <w:jc w:val="center"/>
        <w:rPr>
          <w:rStyle w:val="FontStyle17"/>
          <w:b w:val="0"/>
          <w:i w:val="0"/>
          <w:sz w:val="24"/>
          <w:szCs w:val="24"/>
        </w:rPr>
      </w:pPr>
      <w:r w:rsidRPr="00A1501C">
        <w:rPr>
          <w:sz w:val="24"/>
          <w:szCs w:val="24"/>
        </w:rPr>
        <w:br w:type="page"/>
      </w:r>
    </w:p>
    <w:p w:rsidR="00E62542" w:rsidRPr="00A1501C" w:rsidRDefault="00E62542" w:rsidP="00A1501C">
      <w:pPr>
        <w:shd w:val="clear" w:color="auto" w:fill="FFFFFF"/>
        <w:ind w:left="29" w:firstLine="691"/>
        <w:jc w:val="both"/>
        <w:rPr>
          <w:color w:val="000000"/>
          <w:sz w:val="24"/>
          <w:szCs w:val="24"/>
        </w:rPr>
        <w:sectPr w:rsidR="00E62542" w:rsidRPr="00A1501C" w:rsidSect="00D0056B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62542" w:rsidRDefault="00E62542" w:rsidP="00A1501C">
      <w:pPr>
        <w:shd w:val="clear" w:color="auto" w:fill="FFFFFF"/>
        <w:ind w:left="29" w:firstLine="691"/>
        <w:jc w:val="center"/>
        <w:rPr>
          <w:b/>
          <w:color w:val="000000"/>
          <w:sz w:val="24"/>
          <w:szCs w:val="24"/>
        </w:rPr>
      </w:pPr>
      <w:r w:rsidRPr="00A1501C">
        <w:rPr>
          <w:b/>
          <w:color w:val="000000"/>
          <w:sz w:val="24"/>
          <w:szCs w:val="24"/>
        </w:rPr>
        <w:lastRenderedPageBreak/>
        <w:t>УЧЕБНО-МЕТОДИЧЕСКАЯ КАРТА УЧЕБНОЙ ДИСЦИПЛИНЫ</w:t>
      </w:r>
    </w:p>
    <w:p w:rsidR="00E00903" w:rsidRDefault="00E00903" w:rsidP="00A1501C">
      <w:pPr>
        <w:shd w:val="clear" w:color="auto" w:fill="FFFFFF"/>
        <w:ind w:left="29" w:firstLine="691"/>
        <w:jc w:val="center"/>
        <w:rPr>
          <w:b/>
          <w:color w:val="000000"/>
          <w:sz w:val="24"/>
          <w:szCs w:val="24"/>
        </w:rPr>
      </w:pPr>
    </w:p>
    <w:p w:rsidR="00E00903" w:rsidRPr="00A1501C" w:rsidRDefault="00E00903" w:rsidP="00A1501C">
      <w:pPr>
        <w:shd w:val="clear" w:color="auto" w:fill="FFFFFF"/>
        <w:ind w:left="29" w:firstLine="691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5372"/>
        <w:gridCol w:w="556"/>
        <w:gridCol w:w="556"/>
        <w:gridCol w:w="698"/>
        <w:gridCol w:w="506"/>
        <w:gridCol w:w="1644"/>
      </w:tblGrid>
      <w:tr w:rsidR="002C7E1F" w:rsidRPr="00A1501C" w:rsidTr="00D0056B">
        <w:trPr>
          <w:trHeight w:val="615"/>
        </w:trPr>
        <w:tc>
          <w:tcPr>
            <w:tcW w:w="265" w:type="pct"/>
            <w:vMerge w:val="restart"/>
            <w:textDirection w:val="btLr"/>
            <w:vAlign w:val="center"/>
          </w:tcPr>
          <w:p w:rsidR="00E00903" w:rsidRPr="00A1501C" w:rsidRDefault="00E00903" w:rsidP="007A5595">
            <w:pPr>
              <w:jc w:val="center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 xml:space="preserve">Номер </w:t>
            </w:r>
            <w:r w:rsidR="007A5595">
              <w:rPr>
                <w:sz w:val="24"/>
                <w:szCs w:val="24"/>
              </w:rPr>
              <w:t>раздела</w:t>
            </w:r>
          </w:p>
        </w:tc>
        <w:tc>
          <w:tcPr>
            <w:tcW w:w="2726" w:type="pct"/>
            <w:vMerge w:val="restart"/>
            <w:vAlign w:val="center"/>
          </w:tcPr>
          <w:p w:rsidR="00E00903" w:rsidRPr="00A1501C" w:rsidRDefault="00E00903" w:rsidP="00B81835">
            <w:pPr>
              <w:jc w:val="center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>Название темы, перечень изучаемых вопросов</w:t>
            </w:r>
          </w:p>
        </w:tc>
        <w:tc>
          <w:tcPr>
            <w:tcW w:w="1175" w:type="pct"/>
            <w:gridSpan w:val="4"/>
            <w:tcBorders>
              <w:bottom w:val="single" w:sz="4" w:space="0" w:color="auto"/>
            </w:tcBorders>
            <w:vAlign w:val="center"/>
          </w:tcPr>
          <w:p w:rsidR="00E00903" w:rsidRPr="00A1501C" w:rsidRDefault="00E00903" w:rsidP="00B81835">
            <w:pPr>
              <w:jc w:val="center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835" w:type="pct"/>
            <w:vMerge w:val="restart"/>
            <w:textDirection w:val="btLr"/>
            <w:vAlign w:val="center"/>
          </w:tcPr>
          <w:p w:rsidR="00E00903" w:rsidRPr="00A1501C" w:rsidRDefault="00E00903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>Формы контроля знаний</w:t>
            </w:r>
          </w:p>
        </w:tc>
      </w:tr>
      <w:tr w:rsidR="00D0056B" w:rsidRPr="00A1501C" w:rsidTr="00D0056B">
        <w:trPr>
          <w:cantSplit/>
          <w:trHeight w:val="1922"/>
        </w:trPr>
        <w:tc>
          <w:tcPr>
            <w:tcW w:w="265" w:type="pct"/>
            <w:vMerge/>
          </w:tcPr>
          <w:p w:rsidR="00E00903" w:rsidRPr="00A1501C" w:rsidRDefault="00E00903" w:rsidP="00B81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pct"/>
            <w:vMerge/>
          </w:tcPr>
          <w:p w:rsidR="00E00903" w:rsidRPr="00A1501C" w:rsidRDefault="00E00903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textDirection w:val="btLr"/>
          </w:tcPr>
          <w:p w:rsidR="00E00903" w:rsidRPr="00A1501C" w:rsidRDefault="00E00903" w:rsidP="00B81835">
            <w:pPr>
              <w:jc w:val="center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>Лекции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textDirection w:val="btLr"/>
          </w:tcPr>
          <w:p w:rsidR="00E00903" w:rsidRPr="00A1501C" w:rsidRDefault="00E00903" w:rsidP="00B81835">
            <w:pPr>
              <w:jc w:val="center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54" w:type="pct"/>
            <w:tcBorders>
              <w:top w:val="single" w:sz="4" w:space="0" w:color="auto"/>
            </w:tcBorders>
            <w:textDirection w:val="btLr"/>
          </w:tcPr>
          <w:p w:rsidR="00E00903" w:rsidRPr="00A1501C" w:rsidRDefault="00E00903" w:rsidP="00B81835">
            <w:pPr>
              <w:jc w:val="center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257" w:type="pct"/>
            <w:tcBorders>
              <w:top w:val="single" w:sz="4" w:space="0" w:color="auto"/>
            </w:tcBorders>
            <w:textDirection w:val="btLr"/>
          </w:tcPr>
          <w:p w:rsidR="00E00903" w:rsidRPr="00A1501C" w:rsidRDefault="002C7E1F" w:rsidP="00B81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</w:t>
            </w:r>
          </w:p>
        </w:tc>
        <w:tc>
          <w:tcPr>
            <w:tcW w:w="835" w:type="pct"/>
            <w:vMerge/>
            <w:vAlign w:val="center"/>
          </w:tcPr>
          <w:p w:rsidR="00E00903" w:rsidRPr="00A1501C" w:rsidRDefault="00E00903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0056B" w:rsidRPr="00A1501C" w:rsidTr="00D0056B">
        <w:trPr>
          <w:trHeight w:val="7538"/>
        </w:trPr>
        <w:tc>
          <w:tcPr>
            <w:tcW w:w="265" w:type="pct"/>
            <w:tcBorders>
              <w:bottom w:val="single" w:sz="4" w:space="0" w:color="auto"/>
            </w:tcBorders>
          </w:tcPr>
          <w:p w:rsidR="00B81835" w:rsidRPr="00A1501C" w:rsidRDefault="00B81835" w:rsidP="00B81835">
            <w:pPr>
              <w:shd w:val="clear" w:color="auto" w:fill="FFFFFF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>1.</w:t>
            </w:r>
          </w:p>
        </w:tc>
        <w:tc>
          <w:tcPr>
            <w:tcW w:w="2726" w:type="pct"/>
            <w:tcBorders>
              <w:bottom w:val="single" w:sz="4" w:space="0" w:color="auto"/>
            </w:tcBorders>
          </w:tcPr>
          <w:p w:rsidR="00B81835" w:rsidRDefault="00B81835" w:rsidP="00B81835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Теоретические о</w:t>
            </w:r>
            <w:r w:rsidR="00D005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сновы операционного менеджмента</w:t>
            </w:r>
          </w:p>
          <w:p w:rsidR="00B81835" w:rsidRPr="00A1501C" w:rsidRDefault="00B81835" w:rsidP="00B81835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50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 </w:t>
            </w:r>
            <w:r w:rsidRPr="00A1501C">
              <w:rPr>
                <w:rFonts w:ascii="Times New Roman" w:hAnsi="Times New Roman"/>
                <w:b/>
                <w:sz w:val="24"/>
                <w:szCs w:val="24"/>
              </w:rPr>
              <w:t>Сущность и содержание операционного менеджмента</w:t>
            </w:r>
          </w:p>
          <w:p w:rsidR="00B81835" w:rsidRPr="00E00903" w:rsidRDefault="00B81835" w:rsidP="00B81835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Лекция 1:</w:t>
            </w:r>
          </w:p>
          <w:p w:rsidR="00B81835" w:rsidRDefault="00B81835" w:rsidP="00B81835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50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Эволюция теории и практики производственного менеджмента. Модель «5Р операционного менеджмента». Состав обязанностей менеджера по операциям. Понятийный аппарат: производство, операции, операционная система, бизнес-процесс. Классификация операций.</w:t>
            </w:r>
          </w:p>
          <w:p w:rsidR="00B81835" w:rsidRPr="00E00903" w:rsidRDefault="00B81835" w:rsidP="00B81835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Лекция 2:</w:t>
            </w:r>
          </w:p>
          <w:p w:rsidR="00B81835" w:rsidRDefault="00B81835" w:rsidP="00B81835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50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Сущность операционного менеджмента: понятие, цель, объект. Виды деятельности, которые можно описать как операции: производство, поставки, транспортировка, сервис. Принципы операционного менеджмента.</w:t>
            </w:r>
          </w:p>
          <w:p w:rsidR="00B81835" w:rsidRPr="00B81835" w:rsidRDefault="002C7E1F" w:rsidP="00B81835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B818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 занятие:</w:t>
            </w:r>
          </w:p>
          <w:p w:rsidR="00B81835" w:rsidRDefault="00B81835" w:rsidP="00B81835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Анализ ситуации «Организация операционной деятельности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IKEA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2C7E1F" w:rsidRDefault="002C7E1F" w:rsidP="00B81835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2C7E1F" w:rsidRDefault="002C7E1F" w:rsidP="002C7E1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50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</w:t>
            </w:r>
            <w:r w:rsidR="00D005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 Система управления операциями</w:t>
            </w:r>
            <w:r w:rsidRPr="00A150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C7E1F" w:rsidRPr="00A1501C" w:rsidRDefault="002C7E1F" w:rsidP="002C7E1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Лекция 1:</w:t>
            </w:r>
          </w:p>
          <w:p w:rsidR="002C7E1F" w:rsidRDefault="002C7E1F" w:rsidP="002C7E1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A1501C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и ее подсистемы: управляющая, обеспечивающая, перерабатывающая.  Разновидности операционных систем. Системы операционного менеджмента: </w:t>
            </w:r>
            <w:r w:rsidRPr="00A1501C">
              <w:rPr>
                <w:rFonts w:ascii="Times New Roman" w:hAnsi="Times New Roman"/>
                <w:sz w:val="24"/>
                <w:szCs w:val="24"/>
                <w:lang w:val="en-US"/>
              </w:rPr>
              <w:t>Lean</w:t>
            </w:r>
            <w:r w:rsidRPr="00A15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01C">
              <w:rPr>
                <w:rFonts w:ascii="Times New Roman" w:hAnsi="Times New Roman"/>
                <w:sz w:val="24"/>
                <w:szCs w:val="24"/>
                <w:lang w:val="en-US"/>
              </w:rPr>
              <w:t>Production</w:t>
            </w:r>
            <w:r w:rsidRPr="00A1501C">
              <w:rPr>
                <w:rFonts w:ascii="Times New Roman" w:hAnsi="Times New Roman"/>
                <w:sz w:val="24"/>
                <w:szCs w:val="24"/>
              </w:rPr>
              <w:t xml:space="preserve"> (бережливое производство), </w:t>
            </w:r>
            <w:r w:rsidRPr="00A1501C">
              <w:rPr>
                <w:rFonts w:ascii="Times New Roman" w:hAnsi="Times New Roman"/>
                <w:sz w:val="24"/>
                <w:szCs w:val="24"/>
                <w:lang w:val="en-US"/>
              </w:rPr>
              <w:t>KAIZEN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7E1F" w:rsidRDefault="002C7E1F" w:rsidP="002C7E1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C7E1F" w:rsidRPr="002C7E1F" w:rsidRDefault="002C7E1F" w:rsidP="002C7E1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2C7E1F">
              <w:rPr>
                <w:rFonts w:ascii="Times New Roman" w:hAnsi="Times New Roman"/>
                <w:b/>
                <w:sz w:val="24"/>
                <w:szCs w:val="24"/>
              </w:rPr>
              <w:t>Лекция 2:</w:t>
            </w:r>
          </w:p>
          <w:p w:rsidR="002C7E1F" w:rsidRDefault="002C7E1F" w:rsidP="002C7E1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A1501C">
              <w:rPr>
                <w:rFonts w:ascii="Times New Roman" w:hAnsi="Times New Roman"/>
                <w:sz w:val="24"/>
                <w:szCs w:val="24"/>
              </w:rPr>
              <w:t xml:space="preserve">Системы операционного менеджмента: теория ограничений </w:t>
            </w:r>
            <w:proofErr w:type="spellStart"/>
            <w:r w:rsidRPr="00A1501C">
              <w:rPr>
                <w:rFonts w:ascii="Times New Roman" w:hAnsi="Times New Roman"/>
                <w:sz w:val="24"/>
                <w:szCs w:val="24"/>
              </w:rPr>
              <w:t>Голдрата</w:t>
            </w:r>
            <w:proofErr w:type="spellEnd"/>
            <w:r w:rsidRPr="00A1501C">
              <w:rPr>
                <w:rFonts w:ascii="Times New Roman" w:hAnsi="Times New Roman"/>
                <w:sz w:val="24"/>
                <w:szCs w:val="24"/>
              </w:rPr>
              <w:t>. Специфика применения концепций и принципов для сферы услуг.</w:t>
            </w:r>
          </w:p>
          <w:p w:rsidR="002C7E1F" w:rsidRPr="00B81835" w:rsidRDefault="002C7E1F" w:rsidP="002C7E1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занятие:</w:t>
            </w:r>
          </w:p>
          <w:p w:rsidR="00B81835" w:rsidRPr="002C7E1F" w:rsidRDefault="002C7E1F" w:rsidP="002C7E1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Изучение особенностей функционирования операционных систем на базе анализа конкретных организаций</w:t>
            </w:r>
          </w:p>
        </w:tc>
        <w:tc>
          <w:tcPr>
            <w:tcW w:w="282" w:type="pct"/>
          </w:tcPr>
          <w:p w:rsidR="00B81835" w:rsidRPr="002C7E1F" w:rsidRDefault="00B81835" w:rsidP="00B8183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C7E1F">
              <w:rPr>
                <w:b/>
                <w:sz w:val="24"/>
                <w:szCs w:val="24"/>
              </w:rPr>
              <w:t>8</w:t>
            </w: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Pr="002C7E1F" w:rsidRDefault="002C7E1F" w:rsidP="00B8183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C7E1F">
              <w:rPr>
                <w:b/>
                <w:sz w:val="24"/>
                <w:szCs w:val="24"/>
              </w:rPr>
              <w:t>4</w:t>
            </w: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Pr="00A1501C" w:rsidRDefault="00B81835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B81835" w:rsidRPr="002C7E1F" w:rsidRDefault="00B81835" w:rsidP="00B8183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C7E1F">
              <w:rPr>
                <w:b/>
                <w:sz w:val="24"/>
                <w:szCs w:val="24"/>
              </w:rPr>
              <w:t>4</w:t>
            </w: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Pr="002C7E1F" w:rsidRDefault="002C7E1F" w:rsidP="00B8183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C7E1F">
              <w:rPr>
                <w:b/>
                <w:sz w:val="24"/>
                <w:szCs w:val="24"/>
              </w:rPr>
              <w:t>2</w:t>
            </w: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Pr="00A1501C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81835" w:rsidRPr="00A1501C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835" w:rsidRPr="00A1501C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B81835" w:rsidRPr="00A1501C" w:rsidRDefault="00B81835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B81835" w:rsidRPr="00A1501C" w:rsidRDefault="00B81835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B81835" w:rsidRDefault="00B8183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Pr="00A1501C" w:rsidRDefault="00D0056B" w:rsidP="00D005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группового анализа ситуаций</w:t>
            </w:r>
          </w:p>
        </w:tc>
      </w:tr>
      <w:tr w:rsidR="00D0056B" w:rsidRPr="00A1501C" w:rsidTr="00D0056B">
        <w:trPr>
          <w:trHeight w:val="897"/>
        </w:trPr>
        <w:tc>
          <w:tcPr>
            <w:tcW w:w="265" w:type="pct"/>
            <w:tcBorders>
              <w:bottom w:val="single" w:sz="4" w:space="0" w:color="auto"/>
            </w:tcBorders>
          </w:tcPr>
          <w:p w:rsidR="00E00903" w:rsidRPr="00A1501C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26" w:type="pct"/>
            <w:tcBorders>
              <w:bottom w:val="single" w:sz="4" w:space="0" w:color="auto"/>
            </w:tcBorders>
          </w:tcPr>
          <w:p w:rsidR="00C040E0" w:rsidRDefault="00C040E0" w:rsidP="00C040E0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Опе</w:t>
            </w:r>
            <w:r w:rsidR="00D0056B">
              <w:rPr>
                <w:b/>
                <w:sz w:val="24"/>
                <w:szCs w:val="24"/>
              </w:rPr>
              <w:t>рационная стратегия предприятия</w:t>
            </w:r>
          </w:p>
          <w:p w:rsidR="00C040E0" w:rsidRDefault="00C040E0" w:rsidP="00C040E0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 w:rsidRPr="00A1501C">
              <w:rPr>
                <w:b/>
                <w:sz w:val="24"/>
                <w:szCs w:val="24"/>
              </w:rPr>
              <w:t>Тема 3. Операционная стратегия предприятия: сущность формирование реализация</w:t>
            </w:r>
          </w:p>
          <w:p w:rsidR="002C7E1F" w:rsidRPr="00A1501C" w:rsidRDefault="002C7E1F" w:rsidP="00C040E0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1:</w:t>
            </w:r>
          </w:p>
          <w:p w:rsidR="002C7E1F" w:rsidRDefault="00C040E0" w:rsidP="00C040E0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</w:rPr>
            </w:pPr>
            <w:r w:rsidRPr="00A1501C">
              <w:rPr>
                <w:rFonts w:ascii="Times New Roman" w:hAnsi="Times New Roman"/>
                <w:sz w:val="24"/>
                <w:szCs w:val="24"/>
              </w:rPr>
              <w:t>Понятие операционной стратегии и разновидности операционных стратегий. Операционные приоритеты: издержки производства, качество и надежность продукции, срок выполнения заказа, надежность поставок, способность реагировать на изменения спроса, гибкость и скорость освоения\ новой продукции, прочие критерии, зависящие от вида продукции. Формирование и реализация операционной стратегии. Области решений операционной стратегии: стратегические и тактические решения. Типовые разделы операционной стратегии. Структура операционной стратегии.</w:t>
            </w:r>
          </w:p>
          <w:p w:rsidR="002C7E1F" w:rsidRPr="002C7E1F" w:rsidRDefault="002C7E1F" w:rsidP="00C040E0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sz w:val="24"/>
                <w:szCs w:val="24"/>
              </w:rPr>
            </w:pPr>
            <w:r w:rsidRPr="002C7E1F">
              <w:rPr>
                <w:rFonts w:ascii="Times New Roman" w:hAnsi="Times New Roman"/>
                <w:b/>
                <w:sz w:val="24"/>
                <w:szCs w:val="24"/>
              </w:rPr>
              <w:t>Лекция 2:</w:t>
            </w:r>
          </w:p>
          <w:p w:rsidR="00C040E0" w:rsidRDefault="00C040E0" w:rsidP="00C040E0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</w:rPr>
            </w:pPr>
            <w:r w:rsidRPr="00A1501C">
              <w:rPr>
                <w:rFonts w:ascii="Times New Roman" w:hAnsi="Times New Roman"/>
                <w:sz w:val="24"/>
                <w:szCs w:val="24"/>
              </w:rPr>
              <w:t xml:space="preserve"> Влияние внутренней и внешней среды на выбор операционной стратегии. Взаимосвязь операционной и корпоративной стратегии. Операционные стратегии в сфере услуг. Треугольник сервиса.</w:t>
            </w:r>
          </w:p>
          <w:p w:rsidR="002C7E1F" w:rsidRPr="00B81835" w:rsidRDefault="002C7E1F" w:rsidP="002C7E1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занятие:</w:t>
            </w:r>
          </w:p>
          <w:p w:rsidR="002C7E1F" w:rsidRDefault="007B650D" w:rsidP="00C040E0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операционных стратегий на примере  следующих компаний: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Compaq</w:t>
            </w:r>
            <w:r w:rsidRPr="007B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Computer</w:t>
            </w:r>
            <w:r w:rsidRPr="007B65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los</w:t>
            </w:r>
            <w:r w:rsidRPr="007B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Angeles</w:t>
            </w:r>
            <w:r w:rsidRPr="007B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</w:t>
            </w:r>
            <w:r w:rsidRPr="007B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Company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50D" w:rsidRPr="007B650D" w:rsidRDefault="007B650D" w:rsidP="00C040E0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sz w:val="24"/>
                <w:szCs w:val="24"/>
              </w:rPr>
            </w:pPr>
            <w:r w:rsidRPr="007B650D">
              <w:rPr>
                <w:rFonts w:ascii="Times New Roman" w:hAnsi="Times New Roman"/>
                <w:b/>
                <w:sz w:val="24"/>
                <w:szCs w:val="24"/>
              </w:rPr>
              <w:t>Лабораторная работа:</w:t>
            </w:r>
          </w:p>
          <w:p w:rsidR="007B650D" w:rsidRDefault="007B650D" w:rsidP="00C040E0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«Планирование загрузки предприятий»</w:t>
            </w:r>
          </w:p>
          <w:p w:rsidR="007B650D" w:rsidRPr="007B650D" w:rsidRDefault="007B650D" w:rsidP="00C040E0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</w:rPr>
            </w:pPr>
          </w:p>
          <w:p w:rsidR="00C040E0" w:rsidRDefault="00C040E0" w:rsidP="00C040E0">
            <w:pPr>
              <w:tabs>
                <w:tab w:val="left" w:pos="0"/>
                <w:tab w:val="left" w:pos="1080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A1501C">
              <w:rPr>
                <w:b/>
                <w:bCs/>
                <w:sz w:val="24"/>
                <w:szCs w:val="24"/>
              </w:rPr>
              <w:t xml:space="preserve">Тема 4. </w:t>
            </w:r>
            <w:r w:rsidRPr="00A1501C">
              <w:rPr>
                <w:b/>
                <w:sz w:val="24"/>
                <w:szCs w:val="24"/>
              </w:rPr>
              <w:t>Размещение производственных мощностей</w:t>
            </w:r>
          </w:p>
          <w:p w:rsidR="007B650D" w:rsidRPr="00A1501C" w:rsidRDefault="007B650D" w:rsidP="00C040E0">
            <w:pPr>
              <w:tabs>
                <w:tab w:val="left" w:pos="0"/>
                <w:tab w:val="left" w:pos="1080"/>
              </w:tabs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Лекция:</w:t>
            </w:r>
          </w:p>
          <w:p w:rsidR="00C040E0" w:rsidRDefault="00C040E0" w:rsidP="00C040E0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01C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расположению предприятий: производственных и сферы услуг. Факторы, влияющие на размещение предприятий: материальные, нематериальные, рыночная среда. Методы оценки месторасположения предприятий: метод взвешивания, метод критической точки (метод безубыточного размещения), метод центра гравитации (тяжести), транспортные методы</w:t>
            </w:r>
            <w:r w:rsidR="007B650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B650D" w:rsidRPr="00B81835" w:rsidRDefault="007B650D" w:rsidP="007B650D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занятие:</w:t>
            </w:r>
          </w:p>
          <w:p w:rsidR="007B650D" w:rsidRDefault="007B650D" w:rsidP="00C040E0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для закрепления полученных знаний по методам оценки месторасположения предприятий: метод взвешивания, анализ критической точки.</w:t>
            </w:r>
          </w:p>
          <w:p w:rsidR="007B650D" w:rsidRPr="007B650D" w:rsidRDefault="007B650D" w:rsidP="007B650D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sz w:val="24"/>
                <w:szCs w:val="24"/>
              </w:rPr>
            </w:pPr>
            <w:r w:rsidRPr="007B650D">
              <w:rPr>
                <w:rFonts w:ascii="Times New Roman" w:hAnsi="Times New Roman"/>
                <w:b/>
                <w:sz w:val="24"/>
                <w:szCs w:val="24"/>
              </w:rPr>
              <w:t>Лабораторная работа:</w:t>
            </w:r>
          </w:p>
          <w:p w:rsidR="007B650D" w:rsidRPr="00A1501C" w:rsidRDefault="007B650D" w:rsidP="00C040E0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«Оценка месторасположения предприятий транспортным методом»</w:t>
            </w:r>
          </w:p>
          <w:p w:rsidR="00C040E0" w:rsidRDefault="00C040E0" w:rsidP="00C040E0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 w:rsidRPr="00A1501C">
              <w:rPr>
                <w:b/>
                <w:sz w:val="24"/>
                <w:szCs w:val="24"/>
              </w:rPr>
              <w:lastRenderedPageBreak/>
              <w:t>Тема 5. Проектирование нового продукта</w:t>
            </w:r>
          </w:p>
          <w:p w:rsidR="007A5595" w:rsidRPr="00A1501C" w:rsidRDefault="007A5595" w:rsidP="00C040E0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Лекция:</w:t>
            </w:r>
          </w:p>
          <w:p w:rsidR="00C040E0" w:rsidRDefault="00C040E0" w:rsidP="00C040E0">
            <w:pPr>
              <w:tabs>
                <w:tab w:val="left" w:pos="0"/>
              </w:tabs>
              <w:ind w:right="97" w:firstLine="540"/>
              <w:jc w:val="both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 xml:space="preserve">Проектирование продукции: значение, этапы. Типичные фазы создания нового продукта. Управление проектами создания продукции. Подходы к организации проектных работ: обособленный проект, функциональный проект, матричная организационная форма. Подходы к планированию проектных работ. Суть сетевого подхода к планированию. Виды сетевых методов и требований к проектам: </w:t>
            </w:r>
            <w:r w:rsidRPr="00A1501C">
              <w:rPr>
                <w:sz w:val="24"/>
                <w:szCs w:val="24"/>
                <w:lang w:val="en-US"/>
              </w:rPr>
              <w:t>PERT</w:t>
            </w:r>
            <w:r w:rsidRPr="00A1501C">
              <w:rPr>
                <w:sz w:val="24"/>
                <w:szCs w:val="24"/>
              </w:rPr>
              <w:t xml:space="preserve">, </w:t>
            </w:r>
            <w:r w:rsidRPr="00A1501C">
              <w:rPr>
                <w:sz w:val="24"/>
                <w:szCs w:val="24"/>
                <w:lang w:val="en-US"/>
              </w:rPr>
              <w:t>CPM</w:t>
            </w:r>
            <w:r w:rsidRPr="00A1501C">
              <w:rPr>
                <w:sz w:val="24"/>
                <w:szCs w:val="24"/>
              </w:rPr>
              <w:t xml:space="preserve">, </w:t>
            </w:r>
            <w:r w:rsidRPr="00A1501C">
              <w:rPr>
                <w:sz w:val="24"/>
                <w:szCs w:val="24"/>
                <w:lang w:val="en-US"/>
              </w:rPr>
              <w:t>TCM</w:t>
            </w:r>
            <w:r w:rsidRPr="00A1501C">
              <w:rPr>
                <w:sz w:val="24"/>
                <w:szCs w:val="24"/>
              </w:rPr>
              <w:t>. Типовые этапы составления сетевого графика.</w:t>
            </w:r>
          </w:p>
          <w:p w:rsidR="007A5595" w:rsidRPr="00B81835" w:rsidRDefault="007A5595" w:rsidP="007A5595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занятие:</w:t>
            </w:r>
          </w:p>
          <w:p w:rsidR="007A5595" w:rsidRDefault="007A5595" w:rsidP="007A5595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для закрепления полученных знаний по сетевому планированию</w:t>
            </w:r>
          </w:p>
          <w:p w:rsidR="007A5595" w:rsidRPr="007B650D" w:rsidRDefault="007A5595" w:rsidP="007A5595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sz w:val="24"/>
                <w:szCs w:val="24"/>
              </w:rPr>
            </w:pPr>
            <w:r w:rsidRPr="007B650D">
              <w:rPr>
                <w:rFonts w:ascii="Times New Roman" w:hAnsi="Times New Roman"/>
                <w:b/>
                <w:sz w:val="24"/>
                <w:szCs w:val="24"/>
              </w:rPr>
              <w:t>Лабораторная работа:</w:t>
            </w:r>
          </w:p>
          <w:p w:rsidR="00E00903" w:rsidRPr="007A5595" w:rsidRDefault="007A5595" w:rsidP="007A5595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«Применение метода планирования критического пути в проектных работах»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E00903" w:rsidRPr="002C7E1F" w:rsidRDefault="002C7E1F" w:rsidP="00B8183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C7E1F">
              <w:rPr>
                <w:b/>
                <w:sz w:val="24"/>
                <w:szCs w:val="24"/>
              </w:rPr>
              <w:lastRenderedPageBreak/>
              <w:t>8</w:t>
            </w: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Pr="00A1501C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E00903" w:rsidRPr="002C7E1F" w:rsidRDefault="002C7E1F" w:rsidP="00B8183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C7E1F">
              <w:rPr>
                <w:b/>
                <w:sz w:val="24"/>
                <w:szCs w:val="24"/>
              </w:rPr>
              <w:lastRenderedPageBreak/>
              <w:t>6</w:t>
            </w: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B650D" w:rsidRPr="00A1501C" w:rsidRDefault="007B650D" w:rsidP="0016194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E00903" w:rsidRPr="002C7E1F" w:rsidRDefault="002C7E1F" w:rsidP="00B8183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C7E1F">
              <w:rPr>
                <w:b/>
                <w:sz w:val="24"/>
                <w:szCs w:val="24"/>
              </w:rPr>
              <w:lastRenderedPageBreak/>
              <w:t>8</w:t>
            </w:r>
          </w:p>
          <w:p w:rsidR="002C7E1F" w:rsidRDefault="002C7E1F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2C7E1F" w:rsidRDefault="002C7E1F" w:rsidP="00B818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B650D" w:rsidRDefault="007B650D" w:rsidP="00B818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7A5595" w:rsidRPr="00A1501C" w:rsidRDefault="007A5595" w:rsidP="00B818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E00903" w:rsidRPr="00A1501C" w:rsidRDefault="00E00903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E00903" w:rsidRDefault="00E00903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лабораторной работы</w:t>
            </w: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лабораторной работы</w:t>
            </w: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лабораторной работы</w:t>
            </w:r>
          </w:p>
          <w:p w:rsidR="00D0056B" w:rsidRPr="00A1501C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0056B" w:rsidRPr="00A1501C" w:rsidTr="00D0056B">
        <w:trPr>
          <w:trHeight w:val="980"/>
        </w:trPr>
        <w:tc>
          <w:tcPr>
            <w:tcW w:w="265" w:type="pct"/>
            <w:tcBorders>
              <w:top w:val="single" w:sz="4" w:space="0" w:color="auto"/>
            </w:tcBorders>
          </w:tcPr>
          <w:p w:rsidR="00E00903" w:rsidRPr="00A1501C" w:rsidRDefault="001139C6" w:rsidP="00B818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726" w:type="pct"/>
            <w:tcBorders>
              <w:top w:val="single" w:sz="4" w:space="0" w:color="auto"/>
            </w:tcBorders>
          </w:tcPr>
          <w:p w:rsidR="006D4E8E" w:rsidRDefault="006D4E8E" w:rsidP="006D4E8E">
            <w:pPr>
              <w:tabs>
                <w:tab w:val="left" w:pos="0"/>
                <w:tab w:val="left" w:pos="1080"/>
              </w:tabs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Основы моделирования и управления бизнес-процессами в компании</w:t>
            </w:r>
          </w:p>
          <w:p w:rsidR="006D4E8E" w:rsidRDefault="006D4E8E" w:rsidP="006D4E8E">
            <w:pPr>
              <w:tabs>
                <w:tab w:val="left" w:pos="0"/>
                <w:tab w:val="left" w:pos="1080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A1501C">
              <w:rPr>
                <w:b/>
                <w:bCs/>
                <w:sz w:val="24"/>
                <w:szCs w:val="24"/>
              </w:rPr>
              <w:t xml:space="preserve">Тема 6. </w:t>
            </w:r>
            <w:r w:rsidRPr="00A1501C">
              <w:rPr>
                <w:b/>
                <w:sz w:val="24"/>
                <w:szCs w:val="24"/>
              </w:rPr>
              <w:t>Процессный подход к управлению</w:t>
            </w:r>
          </w:p>
          <w:p w:rsidR="006D4E8E" w:rsidRPr="00A1501C" w:rsidRDefault="006D4E8E" w:rsidP="006D4E8E">
            <w:pPr>
              <w:tabs>
                <w:tab w:val="left" w:pos="0"/>
                <w:tab w:val="left" w:pos="1080"/>
              </w:tabs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1:</w:t>
            </w:r>
          </w:p>
          <w:p w:rsidR="006D4E8E" w:rsidRDefault="006D4E8E" w:rsidP="006D4E8E">
            <w:pPr>
              <w:tabs>
                <w:tab w:val="left" w:pos="0"/>
              </w:tabs>
              <w:ind w:right="97" w:firstLine="540"/>
              <w:jc w:val="both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>Модель процесса. Виды и функции процессов.</w:t>
            </w:r>
            <w:r>
              <w:rPr>
                <w:sz w:val="24"/>
                <w:szCs w:val="24"/>
              </w:rPr>
              <w:t xml:space="preserve"> </w:t>
            </w:r>
            <w:r w:rsidRPr="00A1501C">
              <w:rPr>
                <w:sz w:val="24"/>
                <w:szCs w:val="24"/>
              </w:rPr>
              <w:t xml:space="preserve">Понятие бизнес-процесса. Пять составляющих процесса: технология, персонал, материалы, оборудование, производственная среда. Система показателей процесса. Сравнение процессного и функционального подходов к управлению. </w:t>
            </w:r>
          </w:p>
          <w:p w:rsidR="006D4E8E" w:rsidRPr="006D4E8E" w:rsidRDefault="006D4E8E" w:rsidP="006D4E8E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 w:rsidRPr="006D4E8E">
              <w:rPr>
                <w:b/>
                <w:sz w:val="24"/>
                <w:szCs w:val="24"/>
              </w:rPr>
              <w:t>Лекция 2:</w:t>
            </w:r>
          </w:p>
          <w:p w:rsidR="006D4E8E" w:rsidRDefault="006D4E8E" w:rsidP="006D4E8E">
            <w:pPr>
              <w:tabs>
                <w:tab w:val="left" w:pos="0"/>
              </w:tabs>
              <w:ind w:right="97" w:firstLine="540"/>
              <w:jc w:val="both"/>
              <w:rPr>
                <w:sz w:val="24"/>
                <w:szCs w:val="24"/>
              </w:rPr>
            </w:pPr>
            <w:r w:rsidRPr="00A1501C">
              <w:rPr>
                <w:sz w:val="24"/>
                <w:szCs w:val="24"/>
              </w:rPr>
              <w:t xml:space="preserve">Подходы к совершенствованию бизнес-процессов. Поддерживающий цикл </w:t>
            </w:r>
            <w:r w:rsidRPr="00A1501C">
              <w:rPr>
                <w:sz w:val="24"/>
                <w:szCs w:val="24"/>
                <w:lang w:val="en-US"/>
              </w:rPr>
              <w:t>SDCA</w:t>
            </w:r>
            <w:r w:rsidRPr="00A1501C">
              <w:rPr>
                <w:sz w:val="24"/>
                <w:szCs w:val="24"/>
              </w:rPr>
              <w:t xml:space="preserve">. Цикл совершенствования </w:t>
            </w:r>
            <w:proofErr w:type="spellStart"/>
            <w:r w:rsidRPr="00A1501C">
              <w:rPr>
                <w:sz w:val="24"/>
                <w:szCs w:val="24"/>
              </w:rPr>
              <w:t>Шухарта</w:t>
            </w:r>
            <w:proofErr w:type="spellEnd"/>
            <w:r w:rsidRPr="00A1501C">
              <w:rPr>
                <w:sz w:val="24"/>
                <w:szCs w:val="24"/>
              </w:rPr>
              <w:t xml:space="preserve"> – </w:t>
            </w:r>
            <w:proofErr w:type="spellStart"/>
            <w:r w:rsidRPr="00A1501C">
              <w:rPr>
                <w:sz w:val="24"/>
                <w:szCs w:val="24"/>
              </w:rPr>
              <w:t>Деминга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501C">
              <w:rPr>
                <w:sz w:val="24"/>
                <w:szCs w:val="24"/>
                <w:lang w:val="en-US"/>
              </w:rPr>
              <w:t>PDCA</w:t>
            </w:r>
            <w:r w:rsidRPr="00A1501C">
              <w:rPr>
                <w:sz w:val="24"/>
                <w:szCs w:val="24"/>
              </w:rPr>
              <w:t>. Методы совершенствования бизнес-процессов.</w:t>
            </w:r>
          </w:p>
          <w:p w:rsidR="006D4E8E" w:rsidRPr="00B81835" w:rsidRDefault="006D4E8E" w:rsidP="006D4E8E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занятие:</w:t>
            </w:r>
          </w:p>
          <w:p w:rsidR="006D4E8E" w:rsidRDefault="006D4E8E" w:rsidP="006D4E8E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для закрепления полученных знаний по совершенствованию бизнес-процессов</w:t>
            </w:r>
          </w:p>
          <w:p w:rsidR="00D0056B" w:rsidRDefault="00D0056B" w:rsidP="006D4E8E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D4E8E" w:rsidRDefault="006D4E8E" w:rsidP="006D4E8E">
            <w:pPr>
              <w:tabs>
                <w:tab w:val="left" w:pos="0"/>
                <w:tab w:val="left" w:pos="1080"/>
              </w:tabs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A1501C">
              <w:rPr>
                <w:b/>
                <w:sz w:val="24"/>
                <w:szCs w:val="24"/>
              </w:rPr>
              <w:t xml:space="preserve">Тема 7. </w:t>
            </w:r>
            <w:r w:rsidRPr="00A1501C">
              <w:rPr>
                <w:b/>
                <w:bCs/>
                <w:sz w:val="24"/>
                <w:szCs w:val="24"/>
              </w:rPr>
              <w:t>Моделирование бизнес-процессов в организации</w:t>
            </w:r>
          </w:p>
          <w:p w:rsidR="006D4E8E" w:rsidRPr="00A1501C" w:rsidRDefault="006D4E8E" w:rsidP="006D4E8E">
            <w:pPr>
              <w:tabs>
                <w:tab w:val="left" w:pos="0"/>
                <w:tab w:val="left" w:pos="1080"/>
              </w:tabs>
              <w:ind w:firstLine="540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Лекция 1:</w:t>
            </w:r>
          </w:p>
          <w:p w:rsidR="006D4E8E" w:rsidRDefault="006D4E8E" w:rsidP="006D4E8E">
            <w:pPr>
              <w:tabs>
                <w:tab w:val="left" w:pos="331"/>
              </w:tabs>
              <w:jc w:val="both"/>
              <w:rPr>
                <w:iCs/>
                <w:sz w:val="24"/>
                <w:szCs w:val="24"/>
              </w:rPr>
            </w:pPr>
            <w:r w:rsidRPr="00A1501C">
              <w:rPr>
                <w:iCs/>
                <w:sz w:val="24"/>
                <w:szCs w:val="24"/>
              </w:rPr>
              <w:t xml:space="preserve">Основные объекты блок-схемы описания бизнес-процесса. Преимущества использования блок-схем для описания бизнес-процессов. Нотации класса </w:t>
            </w:r>
            <w:r w:rsidRPr="00A1501C">
              <w:rPr>
                <w:iCs/>
                <w:sz w:val="24"/>
                <w:szCs w:val="24"/>
                <w:lang w:val="en-US"/>
              </w:rPr>
              <w:t>Work</w:t>
            </w:r>
            <w:r w:rsidRPr="00A1501C">
              <w:rPr>
                <w:iCs/>
                <w:sz w:val="24"/>
                <w:szCs w:val="24"/>
              </w:rPr>
              <w:t xml:space="preserve"> </w:t>
            </w:r>
            <w:r w:rsidRPr="00A1501C">
              <w:rPr>
                <w:iCs/>
                <w:sz w:val="24"/>
                <w:szCs w:val="24"/>
                <w:lang w:val="en-US"/>
              </w:rPr>
              <w:t>Flow</w:t>
            </w:r>
            <w:r w:rsidRPr="00A1501C">
              <w:rPr>
                <w:iCs/>
                <w:sz w:val="24"/>
                <w:szCs w:val="24"/>
              </w:rPr>
              <w:t xml:space="preserve">. Отличия систем </w:t>
            </w:r>
            <w:r w:rsidRPr="00A1501C">
              <w:rPr>
                <w:iCs/>
                <w:sz w:val="24"/>
                <w:szCs w:val="24"/>
                <w:lang w:val="en-US"/>
              </w:rPr>
              <w:t>Work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A1501C">
              <w:rPr>
                <w:iCs/>
                <w:sz w:val="24"/>
                <w:szCs w:val="24"/>
                <w:lang w:val="en-US"/>
              </w:rPr>
              <w:t>flow</w:t>
            </w:r>
            <w:r w:rsidRPr="00A1501C">
              <w:rPr>
                <w:iCs/>
                <w:sz w:val="24"/>
                <w:szCs w:val="24"/>
              </w:rPr>
              <w:t xml:space="preserve"> от других систем.</w:t>
            </w:r>
          </w:p>
          <w:p w:rsidR="006D4E8E" w:rsidRPr="006D4E8E" w:rsidRDefault="006D4E8E" w:rsidP="006D4E8E">
            <w:pPr>
              <w:tabs>
                <w:tab w:val="left" w:pos="331"/>
              </w:tabs>
              <w:ind w:firstLine="600"/>
              <w:jc w:val="both"/>
              <w:rPr>
                <w:b/>
                <w:iCs/>
                <w:sz w:val="24"/>
                <w:szCs w:val="24"/>
              </w:rPr>
            </w:pPr>
            <w:r w:rsidRPr="006D4E8E">
              <w:rPr>
                <w:b/>
                <w:iCs/>
                <w:sz w:val="24"/>
                <w:szCs w:val="24"/>
              </w:rPr>
              <w:t>Лекция 2:</w:t>
            </w:r>
          </w:p>
          <w:p w:rsidR="006D4E8E" w:rsidRDefault="006D4E8E" w:rsidP="006D4E8E">
            <w:pPr>
              <w:tabs>
                <w:tab w:val="left" w:pos="331"/>
              </w:tabs>
              <w:jc w:val="both"/>
              <w:rPr>
                <w:iCs/>
                <w:sz w:val="24"/>
                <w:szCs w:val="24"/>
              </w:rPr>
            </w:pPr>
            <w:r w:rsidRPr="00A1501C">
              <w:rPr>
                <w:iCs/>
                <w:sz w:val="24"/>
                <w:szCs w:val="24"/>
              </w:rPr>
              <w:t xml:space="preserve"> Стандарты </w:t>
            </w:r>
            <w:r w:rsidRPr="00A1501C">
              <w:rPr>
                <w:iCs/>
                <w:sz w:val="24"/>
                <w:szCs w:val="24"/>
                <w:lang w:val="en-US"/>
              </w:rPr>
              <w:t>DFD</w:t>
            </w:r>
            <w:r w:rsidRPr="00A1501C">
              <w:rPr>
                <w:iCs/>
                <w:sz w:val="24"/>
                <w:szCs w:val="24"/>
              </w:rPr>
              <w:t xml:space="preserve"> и </w:t>
            </w:r>
            <w:r w:rsidRPr="00A1501C">
              <w:rPr>
                <w:iCs/>
                <w:sz w:val="24"/>
                <w:szCs w:val="24"/>
                <w:lang w:val="en-US"/>
              </w:rPr>
              <w:t>WFD</w:t>
            </w:r>
            <w:r w:rsidRPr="00A1501C">
              <w:rPr>
                <w:iCs/>
                <w:sz w:val="24"/>
                <w:szCs w:val="24"/>
              </w:rPr>
              <w:t xml:space="preserve">. Архитектура </w:t>
            </w:r>
            <w:r w:rsidRPr="00A1501C">
              <w:rPr>
                <w:iCs/>
                <w:sz w:val="24"/>
                <w:szCs w:val="24"/>
                <w:lang w:val="en-US"/>
              </w:rPr>
              <w:t>ARIS</w:t>
            </w:r>
            <w:r w:rsidRPr="00A1501C">
              <w:rPr>
                <w:iCs/>
                <w:sz w:val="24"/>
                <w:szCs w:val="24"/>
              </w:rPr>
              <w:t xml:space="preserve">. Типы моделей </w:t>
            </w:r>
            <w:r w:rsidRPr="00A1501C">
              <w:rPr>
                <w:iCs/>
                <w:sz w:val="24"/>
                <w:szCs w:val="24"/>
                <w:lang w:val="en-US"/>
              </w:rPr>
              <w:t>ARIS</w:t>
            </w:r>
            <w:r w:rsidRPr="00A1501C">
              <w:rPr>
                <w:iCs/>
                <w:sz w:val="24"/>
                <w:szCs w:val="24"/>
              </w:rPr>
              <w:t xml:space="preserve">. Сравнительный анализ </w:t>
            </w:r>
            <w:r w:rsidRPr="00A1501C">
              <w:rPr>
                <w:iCs/>
                <w:sz w:val="24"/>
                <w:szCs w:val="24"/>
                <w:lang w:val="en-US"/>
              </w:rPr>
              <w:t>ARIS</w:t>
            </w:r>
            <w:r w:rsidRPr="00A1501C">
              <w:rPr>
                <w:iCs/>
                <w:sz w:val="24"/>
                <w:szCs w:val="24"/>
              </w:rPr>
              <w:t xml:space="preserve"> с другими нотациями. </w:t>
            </w:r>
          </w:p>
          <w:p w:rsidR="006D4E8E" w:rsidRPr="006D4E8E" w:rsidRDefault="006D4E8E" w:rsidP="006D4E8E">
            <w:pPr>
              <w:tabs>
                <w:tab w:val="left" w:pos="331"/>
              </w:tabs>
              <w:ind w:firstLine="600"/>
              <w:jc w:val="both"/>
              <w:rPr>
                <w:b/>
                <w:iCs/>
                <w:sz w:val="24"/>
                <w:szCs w:val="24"/>
              </w:rPr>
            </w:pPr>
            <w:r w:rsidRPr="006D4E8E">
              <w:rPr>
                <w:b/>
                <w:iCs/>
                <w:sz w:val="24"/>
                <w:szCs w:val="24"/>
              </w:rPr>
              <w:lastRenderedPageBreak/>
              <w:t>Лекция 3:</w:t>
            </w:r>
          </w:p>
          <w:p w:rsidR="00E00903" w:rsidRDefault="006D4E8E" w:rsidP="006D4E8E">
            <w:pPr>
              <w:tabs>
                <w:tab w:val="left" w:pos="331"/>
              </w:tabs>
              <w:jc w:val="both"/>
              <w:rPr>
                <w:iCs/>
                <w:sz w:val="24"/>
                <w:szCs w:val="24"/>
              </w:rPr>
            </w:pPr>
            <w:r w:rsidRPr="00A1501C">
              <w:rPr>
                <w:iCs/>
                <w:sz w:val="24"/>
                <w:szCs w:val="24"/>
              </w:rPr>
              <w:t xml:space="preserve">Нотации </w:t>
            </w:r>
            <w:r w:rsidRPr="00A1501C">
              <w:rPr>
                <w:iCs/>
                <w:sz w:val="24"/>
                <w:szCs w:val="24"/>
                <w:lang w:val="en-US"/>
              </w:rPr>
              <w:t>IDEF</w:t>
            </w:r>
            <w:r w:rsidRPr="00A1501C">
              <w:rPr>
                <w:iCs/>
                <w:sz w:val="24"/>
                <w:szCs w:val="24"/>
              </w:rPr>
              <w:t xml:space="preserve">0 и </w:t>
            </w:r>
            <w:r w:rsidRPr="00A1501C">
              <w:rPr>
                <w:iCs/>
                <w:sz w:val="24"/>
                <w:szCs w:val="24"/>
                <w:lang w:val="en-US"/>
              </w:rPr>
              <w:t>IDEF</w:t>
            </w:r>
            <w:r w:rsidRPr="00A1501C">
              <w:rPr>
                <w:iCs/>
                <w:sz w:val="24"/>
                <w:szCs w:val="24"/>
              </w:rPr>
              <w:t xml:space="preserve">3. Основные объекты. Правила описания процессов. Сравнительный анализ </w:t>
            </w:r>
            <w:r w:rsidRPr="00A1501C">
              <w:rPr>
                <w:iCs/>
                <w:sz w:val="24"/>
                <w:szCs w:val="24"/>
                <w:lang w:val="en-US"/>
              </w:rPr>
              <w:t>IDEF</w:t>
            </w:r>
            <w:r w:rsidRPr="00A1501C">
              <w:rPr>
                <w:iCs/>
                <w:sz w:val="24"/>
                <w:szCs w:val="24"/>
              </w:rPr>
              <w:t xml:space="preserve"> с дру</w:t>
            </w:r>
            <w:r>
              <w:rPr>
                <w:iCs/>
                <w:sz w:val="24"/>
                <w:szCs w:val="24"/>
              </w:rPr>
              <w:t>гими нотациями.</w:t>
            </w:r>
          </w:p>
          <w:p w:rsidR="006D4E8E" w:rsidRPr="00B81835" w:rsidRDefault="006D4E8E" w:rsidP="006D4E8E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занятие:</w:t>
            </w:r>
          </w:p>
          <w:p w:rsidR="006D4E8E" w:rsidRPr="0016194F" w:rsidRDefault="006D4E8E" w:rsidP="0016194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для закрепления полученных знаний по основам  моделирования бизнес-процессов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E00903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Pr="00A1501C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E00903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056B" w:rsidRDefault="00D0056B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D4E8E" w:rsidRPr="00A1501C" w:rsidRDefault="006D4E8E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:rsidR="00E00903" w:rsidRPr="00A1501C" w:rsidRDefault="00E00903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</w:tcPr>
          <w:p w:rsidR="00E00903" w:rsidRPr="00A1501C" w:rsidRDefault="00E00903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</w:tcBorders>
          </w:tcPr>
          <w:p w:rsidR="00E00903" w:rsidRDefault="00E00903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0419D" w:rsidRPr="00A1501C" w:rsidRDefault="00F0419D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D0056B" w:rsidRPr="00A1501C" w:rsidTr="00D0056B">
        <w:trPr>
          <w:trHeight w:val="927"/>
        </w:trPr>
        <w:tc>
          <w:tcPr>
            <w:tcW w:w="265" w:type="pct"/>
            <w:tcBorders>
              <w:bottom w:val="single" w:sz="4" w:space="0" w:color="auto"/>
            </w:tcBorders>
          </w:tcPr>
          <w:p w:rsidR="00E00903" w:rsidRPr="00A1501C" w:rsidRDefault="001139C6" w:rsidP="00B818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00903" w:rsidRPr="00A1501C">
              <w:rPr>
                <w:sz w:val="24"/>
                <w:szCs w:val="24"/>
              </w:rPr>
              <w:t>.</w:t>
            </w:r>
          </w:p>
        </w:tc>
        <w:tc>
          <w:tcPr>
            <w:tcW w:w="2726" w:type="pct"/>
            <w:tcBorders>
              <w:bottom w:val="single" w:sz="4" w:space="0" w:color="auto"/>
            </w:tcBorders>
          </w:tcPr>
          <w:p w:rsidR="001139C6" w:rsidRDefault="001139C6" w:rsidP="001139C6">
            <w:pPr>
              <w:tabs>
                <w:tab w:val="left" w:pos="0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E00903">
              <w:rPr>
                <w:b/>
                <w:sz w:val="24"/>
                <w:szCs w:val="24"/>
              </w:rPr>
              <w:t>Раздел 4. Теория очередей в обеспечении эффективности выполнения операций</w:t>
            </w:r>
            <w:r w:rsidRPr="00A1501C">
              <w:rPr>
                <w:b/>
                <w:sz w:val="24"/>
                <w:szCs w:val="24"/>
              </w:rPr>
              <w:t xml:space="preserve"> </w:t>
            </w:r>
          </w:p>
          <w:p w:rsidR="001139C6" w:rsidRDefault="001139C6" w:rsidP="001139C6">
            <w:pPr>
              <w:tabs>
                <w:tab w:val="left" w:pos="0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A1501C">
              <w:rPr>
                <w:b/>
                <w:sz w:val="24"/>
                <w:szCs w:val="24"/>
              </w:rPr>
              <w:t>Тема 8. Теория очередей в обеспечении эффективности выполнения операций</w:t>
            </w:r>
          </w:p>
          <w:p w:rsidR="001139C6" w:rsidRPr="00A1501C" w:rsidRDefault="001139C6" w:rsidP="001139C6">
            <w:pPr>
              <w:tabs>
                <w:tab w:val="left" w:pos="0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1:</w:t>
            </w:r>
          </w:p>
          <w:p w:rsidR="001139C6" w:rsidRDefault="001139C6" w:rsidP="001139C6">
            <w:pPr>
              <w:tabs>
                <w:tab w:val="left" w:pos="331"/>
              </w:tabs>
              <w:jc w:val="both"/>
              <w:rPr>
                <w:rFonts w:eastAsia="TimesNewRomanPSMT"/>
                <w:sz w:val="24"/>
                <w:szCs w:val="24"/>
              </w:rPr>
            </w:pPr>
            <w:r w:rsidRPr="00A1501C">
              <w:rPr>
                <w:rFonts w:eastAsia="TimesNewRomanPSMT"/>
                <w:sz w:val="24"/>
                <w:szCs w:val="24"/>
              </w:rPr>
              <w:t>Экономическая сущность проблемы очередей. Соотношение между затратами и пропускной способностью системы обслуживания. Практическое значение очередей.</w:t>
            </w:r>
          </w:p>
          <w:p w:rsidR="001139C6" w:rsidRPr="001139C6" w:rsidRDefault="001139C6" w:rsidP="001139C6">
            <w:pPr>
              <w:tabs>
                <w:tab w:val="left" w:pos="331"/>
              </w:tabs>
              <w:ind w:firstLine="600"/>
              <w:jc w:val="both"/>
              <w:rPr>
                <w:rFonts w:eastAsia="TimesNewRomanPSMT"/>
                <w:b/>
                <w:sz w:val="24"/>
                <w:szCs w:val="24"/>
              </w:rPr>
            </w:pPr>
            <w:r w:rsidRPr="001139C6">
              <w:rPr>
                <w:rFonts w:eastAsia="TimesNewRomanPSMT"/>
                <w:b/>
                <w:sz w:val="24"/>
                <w:szCs w:val="24"/>
              </w:rPr>
              <w:t>Лекция 2:</w:t>
            </w:r>
          </w:p>
          <w:p w:rsidR="00E00903" w:rsidRDefault="001139C6" w:rsidP="001139C6">
            <w:pPr>
              <w:tabs>
                <w:tab w:val="left" w:pos="331"/>
              </w:tabs>
              <w:jc w:val="both"/>
              <w:rPr>
                <w:rFonts w:eastAsia="TimesNewRomanPSMT"/>
                <w:sz w:val="24"/>
                <w:szCs w:val="24"/>
              </w:rPr>
            </w:pPr>
            <w:r w:rsidRPr="00A1501C">
              <w:rPr>
                <w:rFonts w:eastAsia="TimesNewRomanPSMT"/>
                <w:sz w:val="24"/>
                <w:szCs w:val="24"/>
              </w:rPr>
              <w:t xml:space="preserve"> Система массового обслуживания. Входящий поток заявок клиентов. Выход из системы. Математические модели решения задач анализа очередей. Компьютерное моделирование очередей.</w:t>
            </w:r>
          </w:p>
          <w:p w:rsidR="001139C6" w:rsidRPr="00B81835" w:rsidRDefault="001139C6" w:rsidP="001139C6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 1:</w:t>
            </w:r>
          </w:p>
          <w:p w:rsidR="0016194F" w:rsidRDefault="0016194F" w:rsidP="0016194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моделирование очередей.</w:t>
            </w:r>
          </w:p>
          <w:p w:rsidR="001139C6" w:rsidRPr="001139C6" w:rsidRDefault="001139C6" w:rsidP="001139C6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139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Практическое занятие 2:</w:t>
            </w:r>
          </w:p>
          <w:p w:rsidR="001139C6" w:rsidRDefault="0016194F" w:rsidP="0016194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моделирование очередей.</w:t>
            </w:r>
          </w:p>
          <w:p w:rsidR="0016194F" w:rsidRPr="0016194F" w:rsidRDefault="0016194F" w:rsidP="0016194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19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Лабораторная работа:</w:t>
            </w:r>
          </w:p>
          <w:p w:rsidR="0016194F" w:rsidRPr="00A1501C" w:rsidRDefault="0016194F" w:rsidP="0016194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«Компьютерное моделирование очередей»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E00903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Pr="00A1501C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E00903" w:rsidRPr="00A1501C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00903" w:rsidRDefault="00E00903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139C6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39C6" w:rsidRPr="00A1501C" w:rsidRDefault="001139C6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00903" w:rsidRPr="00A1501C" w:rsidRDefault="00E00903" w:rsidP="00B81835">
            <w:pPr>
              <w:shd w:val="clear" w:color="auto" w:fill="FFFFFF"/>
              <w:rPr>
                <w:sz w:val="24"/>
                <w:szCs w:val="24"/>
              </w:rPr>
            </w:pPr>
          </w:p>
          <w:p w:rsidR="00E00903" w:rsidRPr="00A1501C" w:rsidRDefault="00E00903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E00903" w:rsidRDefault="001139C6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1139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00903" w:rsidRDefault="0016194F" w:rsidP="001619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00903" w:rsidRPr="00A1501C" w:rsidRDefault="00E00903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E00903" w:rsidRPr="00A1501C" w:rsidRDefault="00E00903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E00903" w:rsidRPr="00A1501C" w:rsidRDefault="00FF3242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</w:tc>
      </w:tr>
      <w:tr w:rsidR="00D0056B" w:rsidRPr="00A1501C" w:rsidTr="00D0056B">
        <w:trPr>
          <w:trHeight w:val="988"/>
        </w:trPr>
        <w:tc>
          <w:tcPr>
            <w:tcW w:w="265" w:type="pct"/>
          </w:tcPr>
          <w:p w:rsidR="00E00903" w:rsidRPr="00A1501C" w:rsidRDefault="00E00903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6" w:type="pct"/>
          </w:tcPr>
          <w:p w:rsidR="0016194F" w:rsidRDefault="0016194F" w:rsidP="0016194F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5. </w:t>
            </w:r>
            <w:r w:rsidRPr="00A1501C">
              <w:rPr>
                <w:b/>
                <w:sz w:val="24"/>
                <w:szCs w:val="24"/>
              </w:rPr>
              <w:t>Управление операциями в сфере услуг</w:t>
            </w:r>
          </w:p>
          <w:p w:rsidR="0016194F" w:rsidRDefault="0016194F" w:rsidP="00D0056B">
            <w:pPr>
              <w:tabs>
                <w:tab w:val="left" w:pos="0"/>
              </w:tabs>
              <w:ind w:right="9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</w:t>
            </w:r>
            <w:r w:rsidRPr="00D0056B">
              <w:rPr>
                <w:b/>
                <w:spacing w:val="-6"/>
                <w:sz w:val="24"/>
                <w:szCs w:val="24"/>
              </w:rPr>
              <w:t>ма 9. Управление операциями в сфере услуг</w:t>
            </w:r>
          </w:p>
          <w:p w:rsidR="0016194F" w:rsidRPr="00A1501C" w:rsidRDefault="0016194F" w:rsidP="0016194F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1:</w:t>
            </w:r>
          </w:p>
          <w:p w:rsidR="0016194F" w:rsidRDefault="0016194F" w:rsidP="0016194F">
            <w:pPr>
              <w:shd w:val="clear" w:color="auto" w:fill="FFFFFF"/>
              <w:jc w:val="both"/>
              <w:rPr>
                <w:rFonts w:eastAsia="TimesNewRomanPSMT"/>
                <w:sz w:val="24"/>
                <w:szCs w:val="24"/>
              </w:rPr>
            </w:pPr>
            <w:r w:rsidRPr="00A1501C">
              <w:rPr>
                <w:rFonts w:eastAsia="TimesNewRomanPSMT"/>
                <w:sz w:val="24"/>
                <w:szCs w:val="24"/>
              </w:rPr>
              <w:t xml:space="preserve">Сущность услуг. Проектирование сервисных организаций. Сервисная стратегия: направленность и преимущества. </w:t>
            </w:r>
          </w:p>
          <w:p w:rsidR="0016194F" w:rsidRPr="0016194F" w:rsidRDefault="0016194F" w:rsidP="0016194F">
            <w:pPr>
              <w:shd w:val="clear" w:color="auto" w:fill="FFFFFF"/>
              <w:ind w:firstLine="600"/>
              <w:jc w:val="both"/>
              <w:rPr>
                <w:rFonts w:eastAsia="TimesNewRomanPSMT"/>
                <w:b/>
                <w:sz w:val="24"/>
                <w:szCs w:val="24"/>
              </w:rPr>
            </w:pPr>
            <w:r w:rsidRPr="0016194F">
              <w:rPr>
                <w:rFonts w:eastAsia="TimesNewRomanPSMT"/>
                <w:b/>
                <w:sz w:val="24"/>
                <w:szCs w:val="24"/>
              </w:rPr>
              <w:t>Лекция 2:</w:t>
            </w:r>
          </w:p>
          <w:p w:rsidR="0016194F" w:rsidRDefault="0016194F" w:rsidP="0016194F">
            <w:pPr>
              <w:shd w:val="clear" w:color="auto" w:fill="FFFFFF"/>
              <w:jc w:val="both"/>
              <w:rPr>
                <w:rFonts w:eastAsia="TimesNewRomanPSMT"/>
                <w:sz w:val="24"/>
                <w:szCs w:val="24"/>
              </w:rPr>
            </w:pPr>
            <w:r w:rsidRPr="00A1501C">
              <w:rPr>
                <w:rFonts w:eastAsia="TimesNewRomanPSMT"/>
                <w:sz w:val="24"/>
                <w:szCs w:val="24"/>
              </w:rPr>
              <w:t xml:space="preserve">Структуризация сервисных контактов: </w:t>
            </w:r>
            <w:proofErr w:type="gramStart"/>
            <w:r w:rsidRPr="00A1501C">
              <w:rPr>
                <w:rFonts w:eastAsia="TimesNewRomanPSMT"/>
                <w:sz w:val="24"/>
                <w:szCs w:val="24"/>
              </w:rPr>
              <w:t>сервис-системная</w:t>
            </w:r>
            <w:proofErr w:type="gramEnd"/>
            <w:r w:rsidRPr="00A1501C">
              <w:rPr>
                <w:rFonts w:eastAsia="TimesNewRomanPSMT"/>
                <w:sz w:val="24"/>
                <w:szCs w:val="24"/>
              </w:rPr>
              <w:t xml:space="preserve"> матрица. Стратегическое назначение матрицы. Сервисный план. </w:t>
            </w:r>
          </w:p>
          <w:p w:rsidR="0016194F" w:rsidRPr="0016194F" w:rsidRDefault="0016194F" w:rsidP="0016194F">
            <w:pPr>
              <w:shd w:val="clear" w:color="auto" w:fill="FFFFFF"/>
              <w:ind w:firstLine="600"/>
              <w:jc w:val="both"/>
              <w:rPr>
                <w:rFonts w:eastAsia="TimesNewRomanPSMT"/>
                <w:b/>
                <w:sz w:val="24"/>
                <w:szCs w:val="24"/>
              </w:rPr>
            </w:pPr>
            <w:r w:rsidRPr="0016194F">
              <w:rPr>
                <w:rFonts w:eastAsia="TimesNewRomanPSMT"/>
                <w:b/>
                <w:sz w:val="24"/>
                <w:szCs w:val="24"/>
              </w:rPr>
              <w:t>Лекция 3:</w:t>
            </w:r>
          </w:p>
          <w:p w:rsidR="00E00903" w:rsidRDefault="0016194F" w:rsidP="0016194F">
            <w:pPr>
              <w:shd w:val="clear" w:color="auto" w:fill="FFFFFF"/>
              <w:jc w:val="both"/>
              <w:rPr>
                <w:rFonts w:eastAsia="TimesNewRomanPSMT"/>
                <w:sz w:val="24"/>
                <w:szCs w:val="24"/>
              </w:rPr>
            </w:pPr>
            <w:r w:rsidRPr="00A1501C">
              <w:rPr>
                <w:rFonts w:eastAsia="TimesNewRomanPSMT"/>
                <w:sz w:val="24"/>
                <w:szCs w:val="24"/>
              </w:rPr>
              <w:t>Три типа сервисных систем. Метод поточной линии. Метод самообслуживания. Сервисные гарантии</w:t>
            </w:r>
            <w:r>
              <w:rPr>
                <w:rFonts w:eastAsia="TimesNewRomanPSMT"/>
                <w:sz w:val="24"/>
                <w:szCs w:val="24"/>
              </w:rPr>
              <w:t xml:space="preserve"> как основа для проектирования.</w:t>
            </w:r>
          </w:p>
          <w:p w:rsidR="0016194F" w:rsidRPr="00B81835" w:rsidRDefault="0016194F" w:rsidP="0016194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 1:</w:t>
            </w:r>
          </w:p>
          <w:p w:rsidR="0016194F" w:rsidRPr="00D0056B" w:rsidRDefault="0016194F" w:rsidP="00D0056B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D0056B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Деловая игра: «Менеджмент услуг 3-</w:t>
            </w:r>
            <w:r w:rsidRPr="00D0056B">
              <w:rPr>
                <w:rFonts w:ascii="Times New Roman" w:hAnsi="Times New Roman"/>
                <w:spacing w:val="-8"/>
                <w:sz w:val="24"/>
                <w:szCs w:val="24"/>
                <w:lang w:val="en-US" w:eastAsia="en-US"/>
              </w:rPr>
              <w:t>PL</w:t>
            </w:r>
            <w:r w:rsidRPr="00D0056B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оператора»</w:t>
            </w:r>
          </w:p>
          <w:p w:rsidR="0016194F" w:rsidRPr="001139C6" w:rsidRDefault="0016194F" w:rsidP="0016194F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53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139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Практическое занятие 2:</w:t>
            </w:r>
          </w:p>
          <w:p w:rsidR="0016194F" w:rsidRPr="00D0056B" w:rsidRDefault="0016194F" w:rsidP="00D0056B">
            <w:pPr>
              <w:pStyle w:val="ac"/>
              <w:tabs>
                <w:tab w:val="left" w:pos="0"/>
              </w:tabs>
              <w:spacing w:before="0" w:beforeAutospacing="0" w:after="0" w:afterAutospacing="0"/>
              <w:ind w:firstLine="0"/>
              <w:rPr>
                <w:rStyle w:val="FontStyle17"/>
                <w:b w:val="0"/>
                <w:bCs w:val="0"/>
                <w:i w:val="0"/>
                <w:iCs w:val="0"/>
                <w:spacing w:val="-8"/>
                <w:sz w:val="24"/>
                <w:szCs w:val="24"/>
                <w:lang w:eastAsia="en-US"/>
              </w:rPr>
            </w:pPr>
            <w:r w:rsidRPr="00D0056B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Деловая игра: «Менеджмент услуг 3-</w:t>
            </w:r>
            <w:r w:rsidRPr="00D0056B">
              <w:rPr>
                <w:rFonts w:ascii="Times New Roman" w:hAnsi="Times New Roman"/>
                <w:spacing w:val="-8"/>
                <w:sz w:val="24"/>
                <w:szCs w:val="24"/>
                <w:lang w:val="en-US" w:eastAsia="en-US"/>
              </w:rPr>
              <w:t>PL</w:t>
            </w:r>
            <w:r w:rsidRPr="00D0056B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оператора»</w:t>
            </w:r>
          </w:p>
        </w:tc>
        <w:tc>
          <w:tcPr>
            <w:tcW w:w="282" w:type="pct"/>
          </w:tcPr>
          <w:p w:rsidR="00E00903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Pr="00A1501C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E00903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6194F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94F" w:rsidRPr="00A1501C" w:rsidRDefault="0016194F" w:rsidP="00B81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E00903" w:rsidRPr="00A1501C" w:rsidRDefault="00E00903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E00903" w:rsidRPr="00A1501C" w:rsidRDefault="00E00903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E00903" w:rsidRPr="00A1501C" w:rsidRDefault="00FF3242" w:rsidP="00FF32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16194F" w:rsidRPr="00A1501C" w:rsidTr="00D0056B">
        <w:trPr>
          <w:trHeight w:val="281"/>
        </w:trPr>
        <w:tc>
          <w:tcPr>
            <w:tcW w:w="265" w:type="pct"/>
          </w:tcPr>
          <w:p w:rsidR="0016194F" w:rsidRPr="00A1501C" w:rsidRDefault="0016194F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6" w:type="pct"/>
          </w:tcPr>
          <w:p w:rsidR="0016194F" w:rsidRDefault="0016194F" w:rsidP="0016194F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09" w:type="pct"/>
            <w:gridSpan w:val="5"/>
          </w:tcPr>
          <w:p w:rsidR="0016194F" w:rsidRPr="00D0056B" w:rsidRDefault="0016194F" w:rsidP="00B8183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0056B">
              <w:rPr>
                <w:b/>
                <w:sz w:val="24"/>
                <w:szCs w:val="24"/>
              </w:rPr>
              <w:t>68</w:t>
            </w:r>
          </w:p>
        </w:tc>
      </w:tr>
      <w:tr w:rsidR="0016194F" w:rsidRPr="00A1501C" w:rsidTr="00D0056B">
        <w:trPr>
          <w:trHeight w:val="281"/>
        </w:trPr>
        <w:tc>
          <w:tcPr>
            <w:tcW w:w="265" w:type="pct"/>
          </w:tcPr>
          <w:p w:rsidR="0016194F" w:rsidRPr="00A1501C" w:rsidRDefault="0016194F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6" w:type="pct"/>
          </w:tcPr>
          <w:p w:rsidR="0016194F" w:rsidRDefault="0016194F" w:rsidP="0016194F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Лекции:</w:t>
            </w:r>
          </w:p>
        </w:tc>
        <w:tc>
          <w:tcPr>
            <w:tcW w:w="2009" w:type="pct"/>
            <w:gridSpan w:val="5"/>
          </w:tcPr>
          <w:p w:rsidR="0016194F" w:rsidRPr="00D0056B" w:rsidRDefault="0016194F" w:rsidP="00B8183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0056B">
              <w:rPr>
                <w:b/>
                <w:sz w:val="24"/>
                <w:szCs w:val="24"/>
              </w:rPr>
              <w:t>36</w:t>
            </w:r>
          </w:p>
        </w:tc>
      </w:tr>
      <w:tr w:rsidR="0016194F" w:rsidRPr="00A1501C" w:rsidTr="00D0056B">
        <w:trPr>
          <w:trHeight w:val="271"/>
        </w:trPr>
        <w:tc>
          <w:tcPr>
            <w:tcW w:w="265" w:type="pct"/>
          </w:tcPr>
          <w:p w:rsidR="0016194F" w:rsidRPr="00A1501C" w:rsidRDefault="0016194F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6" w:type="pct"/>
          </w:tcPr>
          <w:p w:rsidR="0016194F" w:rsidRDefault="0016194F" w:rsidP="0016194F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2009" w:type="pct"/>
            <w:gridSpan w:val="5"/>
          </w:tcPr>
          <w:p w:rsidR="0016194F" w:rsidRPr="00D0056B" w:rsidRDefault="0016194F" w:rsidP="00B8183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0056B">
              <w:rPr>
                <w:b/>
                <w:sz w:val="24"/>
                <w:szCs w:val="24"/>
              </w:rPr>
              <w:t>22</w:t>
            </w:r>
          </w:p>
        </w:tc>
      </w:tr>
      <w:tr w:rsidR="0016194F" w:rsidRPr="00A1501C" w:rsidTr="00D0056B">
        <w:trPr>
          <w:trHeight w:val="262"/>
        </w:trPr>
        <w:tc>
          <w:tcPr>
            <w:tcW w:w="265" w:type="pct"/>
            <w:tcBorders>
              <w:bottom w:val="single" w:sz="4" w:space="0" w:color="auto"/>
            </w:tcBorders>
          </w:tcPr>
          <w:p w:rsidR="0016194F" w:rsidRPr="00A1501C" w:rsidRDefault="0016194F" w:rsidP="00B818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6" w:type="pct"/>
            <w:tcBorders>
              <w:bottom w:val="single" w:sz="4" w:space="0" w:color="auto"/>
            </w:tcBorders>
          </w:tcPr>
          <w:p w:rsidR="0016194F" w:rsidRDefault="0016194F" w:rsidP="0016194F">
            <w:pPr>
              <w:tabs>
                <w:tab w:val="left" w:pos="0"/>
              </w:tabs>
              <w:ind w:right="97"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занятия:</w:t>
            </w:r>
          </w:p>
        </w:tc>
        <w:tc>
          <w:tcPr>
            <w:tcW w:w="2009" w:type="pct"/>
            <w:gridSpan w:val="5"/>
            <w:tcBorders>
              <w:bottom w:val="single" w:sz="4" w:space="0" w:color="auto"/>
            </w:tcBorders>
          </w:tcPr>
          <w:p w:rsidR="0016194F" w:rsidRPr="00D0056B" w:rsidRDefault="0016194F" w:rsidP="00B8183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0056B">
              <w:rPr>
                <w:b/>
                <w:sz w:val="24"/>
                <w:szCs w:val="24"/>
              </w:rPr>
              <w:t>10</w:t>
            </w:r>
          </w:p>
        </w:tc>
      </w:tr>
    </w:tbl>
    <w:p w:rsidR="00E62542" w:rsidRPr="00A1501C" w:rsidRDefault="00E62542" w:rsidP="00A1501C">
      <w:pPr>
        <w:shd w:val="clear" w:color="auto" w:fill="FFFFFF"/>
        <w:spacing w:before="144"/>
        <w:ind w:firstLine="900"/>
        <w:jc w:val="center"/>
        <w:rPr>
          <w:b/>
          <w:bCs/>
          <w:color w:val="000000"/>
          <w:sz w:val="24"/>
          <w:szCs w:val="24"/>
        </w:rPr>
      </w:pPr>
      <w:r w:rsidRPr="00A1501C">
        <w:rPr>
          <w:b/>
          <w:bCs/>
          <w:color w:val="000000"/>
          <w:sz w:val="24"/>
          <w:szCs w:val="24"/>
        </w:rPr>
        <w:lastRenderedPageBreak/>
        <w:t>ИНФОРМАЦИОННО-МЕТОДИЧЕСКАЯ ЧАСТЬ</w:t>
      </w:r>
    </w:p>
    <w:p w:rsidR="00E62542" w:rsidRPr="00A1501C" w:rsidRDefault="00E62542" w:rsidP="00A1501C">
      <w:pPr>
        <w:shd w:val="clear" w:color="auto" w:fill="FFFFFF"/>
        <w:ind w:left="29" w:firstLine="691"/>
        <w:jc w:val="center"/>
        <w:rPr>
          <w:b/>
          <w:color w:val="000000"/>
          <w:sz w:val="24"/>
          <w:szCs w:val="24"/>
        </w:rPr>
      </w:pPr>
    </w:p>
    <w:p w:rsidR="00123D9F" w:rsidRPr="00A1501C" w:rsidRDefault="00123D9F" w:rsidP="00123D9F">
      <w:pPr>
        <w:shd w:val="clear" w:color="auto" w:fill="FFFFFF"/>
        <w:ind w:left="29" w:firstLine="691"/>
        <w:jc w:val="center"/>
        <w:rPr>
          <w:b/>
          <w:color w:val="000000"/>
          <w:sz w:val="24"/>
          <w:szCs w:val="24"/>
        </w:rPr>
      </w:pPr>
      <w:r w:rsidRPr="00A1501C">
        <w:rPr>
          <w:b/>
          <w:color w:val="000000"/>
          <w:sz w:val="24"/>
          <w:szCs w:val="24"/>
        </w:rPr>
        <w:t>Основная литература</w:t>
      </w:r>
    </w:p>
    <w:p w:rsidR="00123D9F" w:rsidRPr="00A1501C" w:rsidRDefault="00123D9F" w:rsidP="00123D9F">
      <w:pPr>
        <w:shd w:val="clear" w:color="auto" w:fill="FFFFFF"/>
        <w:ind w:left="29" w:firstLine="691"/>
        <w:jc w:val="center"/>
        <w:rPr>
          <w:b/>
          <w:color w:val="000000"/>
          <w:sz w:val="24"/>
          <w:szCs w:val="24"/>
        </w:rPr>
      </w:pPr>
    </w:p>
    <w:p w:rsidR="00123D9F" w:rsidRPr="00A1501C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A1501C">
        <w:rPr>
          <w:sz w:val="24"/>
          <w:szCs w:val="24"/>
        </w:rPr>
        <w:t>Биннер</w:t>
      </w:r>
      <w:proofErr w:type="spellEnd"/>
      <w:r>
        <w:rPr>
          <w:sz w:val="24"/>
          <w:szCs w:val="24"/>
        </w:rPr>
        <w:t>,</w:t>
      </w:r>
      <w:r w:rsidRPr="00A1501C">
        <w:rPr>
          <w:sz w:val="24"/>
          <w:szCs w:val="24"/>
        </w:rPr>
        <w:t xml:space="preserve"> Х. Управление организациями и производ</w:t>
      </w:r>
      <w:r>
        <w:rPr>
          <w:sz w:val="24"/>
          <w:szCs w:val="24"/>
        </w:rPr>
        <w:t>с</w:t>
      </w:r>
      <w:r w:rsidRPr="00A1501C">
        <w:rPr>
          <w:sz w:val="24"/>
          <w:szCs w:val="24"/>
        </w:rPr>
        <w:t xml:space="preserve">твом. От функционального менеджмента к </w:t>
      </w:r>
      <w:proofErr w:type="gramStart"/>
      <w:r w:rsidRPr="00A1501C">
        <w:rPr>
          <w:sz w:val="24"/>
          <w:szCs w:val="24"/>
        </w:rPr>
        <w:t>процессному</w:t>
      </w:r>
      <w:proofErr w:type="gramEnd"/>
      <w:r>
        <w:rPr>
          <w:sz w:val="24"/>
          <w:szCs w:val="24"/>
        </w:rPr>
        <w:t xml:space="preserve"> / Х. </w:t>
      </w:r>
      <w:proofErr w:type="spellStart"/>
      <w:r>
        <w:rPr>
          <w:sz w:val="24"/>
          <w:szCs w:val="24"/>
        </w:rPr>
        <w:t>Биннер</w:t>
      </w:r>
      <w:proofErr w:type="spellEnd"/>
      <w:r w:rsidRPr="00A1501C">
        <w:rPr>
          <w:sz w:val="24"/>
          <w:szCs w:val="24"/>
        </w:rPr>
        <w:t xml:space="preserve">. – М.: Альпина </w:t>
      </w:r>
      <w:proofErr w:type="spellStart"/>
      <w:r w:rsidRPr="00A1501C">
        <w:rPr>
          <w:sz w:val="24"/>
          <w:szCs w:val="24"/>
        </w:rPr>
        <w:t>Паблишерс</w:t>
      </w:r>
      <w:proofErr w:type="spellEnd"/>
      <w:r w:rsidRPr="00A1501C">
        <w:rPr>
          <w:sz w:val="24"/>
          <w:szCs w:val="24"/>
        </w:rPr>
        <w:t>, 2010. – 282с.</w:t>
      </w:r>
    </w:p>
    <w:p w:rsidR="00123D9F" w:rsidRPr="00A1501C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djustRightInd/>
        <w:ind w:left="0" w:firstLine="709"/>
        <w:jc w:val="both"/>
        <w:rPr>
          <w:sz w:val="24"/>
          <w:szCs w:val="24"/>
        </w:rPr>
      </w:pPr>
      <w:proofErr w:type="spellStart"/>
      <w:r w:rsidRPr="00A1501C">
        <w:rPr>
          <w:sz w:val="24"/>
          <w:szCs w:val="24"/>
        </w:rPr>
        <w:t>Гулягина</w:t>
      </w:r>
      <w:proofErr w:type="spellEnd"/>
      <w:r w:rsidRPr="00A1501C">
        <w:rPr>
          <w:sz w:val="24"/>
          <w:szCs w:val="24"/>
        </w:rPr>
        <w:t>, О. С.  Коллекция по дисциплине «Операционный  менеджмент»: электронная библиотека ПГУ (</w:t>
      </w:r>
      <w:proofErr w:type="spellStart"/>
      <w:r w:rsidRPr="00A1501C">
        <w:rPr>
          <w:sz w:val="24"/>
          <w:szCs w:val="24"/>
        </w:rPr>
        <w:t>репозиторий</w:t>
      </w:r>
      <w:proofErr w:type="spellEnd"/>
      <w:r w:rsidRPr="00A1501C">
        <w:rPr>
          <w:sz w:val="24"/>
          <w:szCs w:val="24"/>
        </w:rPr>
        <w:t>): [электронный ресурс]. – Режим доступа: http://elib.psu.by:8080/handle/123456789/8470.</w:t>
      </w:r>
    </w:p>
    <w:p w:rsidR="00123D9F" w:rsidRPr="00A1501C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A1501C">
        <w:rPr>
          <w:sz w:val="24"/>
          <w:szCs w:val="24"/>
        </w:rPr>
        <w:t>Ильдеменов</w:t>
      </w:r>
      <w:proofErr w:type="spellEnd"/>
      <w:r w:rsidRPr="00A1501C">
        <w:rPr>
          <w:sz w:val="24"/>
          <w:szCs w:val="24"/>
        </w:rPr>
        <w:t xml:space="preserve">, С.В. Операционный менеджмент: учебник / </w:t>
      </w:r>
      <w:r>
        <w:rPr>
          <w:sz w:val="24"/>
          <w:szCs w:val="24"/>
        </w:rPr>
        <w:t xml:space="preserve">С. В. </w:t>
      </w:r>
      <w:proofErr w:type="spellStart"/>
      <w:r>
        <w:rPr>
          <w:sz w:val="24"/>
          <w:szCs w:val="24"/>
        </w:rPr>
        <w:t>Ильдеменев</w:t>
      </w:r>
      <w:proofErr w:type="spellEnd"/>
      <w:r w:rsidRPr="00A1501C">
        <w:rPr>
          <w:sz w:val="24"/>
          <w:szCs w:val="24"/>
        </w:rPr>
        <w:t>. - Москва: ИНФРА-М, 2015. – 336.</w:t>
      </w:r>
    </w:p>
    <w:p w:rsidR="00123D9F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Пивоваров, С. Э. Операционный менеджмент: учебник для вузов. Стандарт третьего поколения / С. Э. </w:t>
      </w:r>
      <w:proofErr w:type="spellStart"/>
      <w:r>
        <w:rPr>
          <w:sz w:val="24"/>
          <w:szCs w:val="24"/>
        </w:rPr>
        <w:t>Пивоварлв</w:t>
      </w:r>
      <w:proofErr w:type="spellEnd"/>
      <w:r>
        <w:rPr>
          <w:sz w:val="24"/>
          <w:szCs w:val="24"/>
        </w:rPr>
        <w:t xml:space="preserve">, И. А. </w:t>
      </w:r>
      <w:proofErr w:type="spellStart"/>
      <w:r>
        <w:rPr>
          <w:sz w:val="24"/>
          <w:szCs w:val="24"/>
        </w:rPr>
        <w:t>Максимцев</w:t>
      </w:r>
      <w:proofErr w:type="spellEnd"/>
      <w:r>
        <w:rPr>
          <w:sz w:val="24"/>
          <w:szCs w:val="24"/>
        </w:rPr>
        <w:t xml:space="preserve">, И. Н. Рогова, Е. С. </w:t>
      </w:r>
      <w:proofErr w:type="spellStart"/>
      <w:r>
        <w:rPr>
          <w:sz w:val="24"/>
          <w:szCs w:val="24"/>
        </w:rPr>
        <w:t>Хутиева</w:t>
      </w:r>
      <w:proofErr w:type="spellEnd"/>
      <w:r>
        <w:rPr>
          <w:sz w:val="24"/>
          <w:szCs w:val="24"/>
        </w:rPr>
        <w:t>. – СПб</w:t>
      </w:r>
      <w:proofErr w:type="gramStart"/>
      <w:r>
        <w:rPr>
          <w:sz w:val="24"/>
          <w:szCs w:val="24"/>
        </w:rPr>
        <w:t xml:space="preserve">. : </w:t>
      </w:r>
      <w:proofErr w:type="gramEnd"/>
      <w:r>
        <w:rPr>
          <w:sz w:val="24"/>
          <w:szCs w:val="24"/>
        </w:rPr>
        <w:t>Питер, 2011. – 544 с.</w:t>
      </w:r>
    </w:p>
    <w:p w:rsidR="00123D9F" w:rsidRPr="00A1501C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Стерлигова</w:t>
      </w:r>
      <w:proofErr w:type="spellEnd"/>
      <w:r>
        <w:rPr>
          <w:sz w:val="24"/>
          <w:szCs w:val="24"/>
        </w:rPr>
        <w:t xml:space="preserve">, А. Н. Операционный (производственный) менеджмент / А. Н. </w:t>
      </w:r>
      <w:proofErr w:type="spellStart"/>
      <w:r>
        <w:rPr>
          <w:sz w:val="24"/>
          <w:szCs w:val="24"/>
        </w:rPr>
        <w:t>Стерлигова</w:t>
      </w:r>
      <w:proofErr w:type="spellEnd"/>
      <w:r>
        <w:rPr>
          <w:sz w:val="24"/>
          <w:szCs w:val="24"/>
        </w:rPr>
        <w:t xml:space="preserve">, А. В. </w:t>
      </w:r>
      <w:proofErr w:type="spellStart"/>
      <w:r>
        <w:rPr>
          <w:sz w:val="24"/>
          <w:szCs w:val="24"/>
        </w:rPr>
        <w:t>Фель</w:t>
      </w:r>
      <w:proofErr w:type="spellEnd"/>
      <w:r>
        <w:rPr>
          <w:sz w:val="24"/>
          <w:szCs w:val="24"/>
        </w:rPr>
        <w:t>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ИНФРА-М, 2009. – 187 с.</w:t>
      </w:r>
    </w:p>
    <w:p w:rsidR="00123D9F" w:rsidRPr="00A1501C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Чейз, Р. Б. </w:t>
      </w:r>
      <w:r w:rsidRPr="00A1501C">
        <w:rPr>
          <w:sz w:val="24"/>
          <w:szCs w:val="24"/>
        </w:rPr>
        <w:t>Производственный и операционный менеджмен</w:t>
      </w:r>
      <w:r>
        <w:rPr>
          <w:sz w:val="24"/>
          <w:szCs w:val="24"/>
        </w:rPr>
        <w:t xml:space="preserve">т / Р. Б. Чейз, Ф. Р. </w:t>
      </w:r>
      <w:proofErr w:type="spellStart"/>
      <w:r>
        <w:rPr>
          <w:sz w:val="24"/>
          <w:szCs w:val="24"/>
        </w:rPr>
        <w:t>Джейкобз</w:t>
      </w:r>
      <w:proofErr w:type="spellEnd"/>
      <w:r>
        <w:rPr>
          <w:sz w:val="24"/>
          <w:szCs w:val="24"/>
        </w:rPr>
        <w:t xml:space="preserve">, Н. Дж. </w:t>
      </w:r>
      <w:proofErr w:type="spellStart"/>
      <w:r>
        <w:rPr>
          <w:sz w:val="24"/>
          <w:szCs w:val="24"/>
        </w:rPr>
        <w:t>Эквилайн</w:t>
      </w:r>
      <w:proofErr w:type="spellEnd"/>
      <w:proofErr w:type="gramStart"/>
      <w:r w:rsidRPr="00A1501C">
        <w:rPr>
          <w:sz w:val="24"/>
          <w:szCs w:val="24"/>
        </w:rPr>
        <w:t xml:space="preserve"> .</w:t>
      </w:r>
      <w:proofErr w:type="gramEnd"/>
      <w:r w:rsidRPr="00A1501C">
        <w:rPr>
          <w:sz w:val="24"/>
          <w:szCs w:val="24"/>
        </w:rPr>
        <w:t>- М.: ООО «И.Д. Вильямс», 2007.</w:t>
      </w:r>
      <w:r>
        <w:rPr>
          <w:sz w:val="24"/>
          <w:szCs w:val="24"/>
        </w:rPr>
        <w:t xml:space="preserve"> </w:t>
      </w:r>
      <w:r w:rsidRPr="00A1501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1501C">
        <w:rPr>
          <w:sz w:val="24"/>
          <w:szCs w:val="24"/>
        </w:rPr>
        <w:t>315с.</w:t>
      </w:r>
    </w:p>
    <w:p w:rsidR="00123D9F" w:rsidRPr="00A1501C" w:rsidRDefault="00123D9F" w:rsidP="00123D9F">
      <w:pPr>
        <w:pStyle w:val="ad"/>
        <w:widowControl/>
        <w:tabs>
          <w:tab w:val="left" w:pos="0"/>
        </w:tabs>
        <w:autoSpaceDE/>
        <w:autoSpaceDN/>
        <w:adjustRightInd/>
        <w:ind w:left="709"/>
        <w:jc w:val="both"/>
        <w:rPr>
          <w:sz w:val="24"/>
          <w:szCs w:val="24"/>
        </w:rPr>
      </w:pPr>
    </w:p>
    <w:p w:rsidR="00123D9F" w:rsidRPr="00A1501C" w:rsidRDefault="00123D9F" w:rsidP="00123D9F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</w:p>
    <w:p w:rsidR="00123D9F" w:rsidRPr="00A1501C" w:rsidRDefault="00123D9F" w:rsidP="00123D9F">
      <w:pPr>
        <w:shd w:val="clear" w:color="auto" w:fill="FFFFFF"/>
        <w:tabs>
          <w:tab w:val="left" w:pos="1080"/>
        </w:tabs>
        <w:ind w:firstLine="709"/>
        <w:jc w:val="center"/>
        <w:rPr>
          <w:b/>
          <w:color w:val="000000"/>
          <w:sz w:val="24"/>
          <w:szCs w:val="24"/>
        </w:rPr>
      </w:pPr>
      <w:r w:rsidRPr="00A1501C">
        <w:rPr>
          <w:b/>
          <w:color w:val="000000"/>
          <w:sz w:val="24"/>
          <w:szCs w:val="24"/>
        </w:rPr>
        <w:t>Дополнительная литература</w:t>
      </w:r>
    </w:p>
    <w:p w:rsidR="00123D9F" w:rsidRPr="00A1501C" w:rsidRDefault="00123D9F" w:rsidP="00123D9F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123D9F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Береговая</w:t>
      </w:r>
      <w:proofErr w:type="gramEnd"/>
      <w:r>
        <w:rPr>
          <w:sz w:val="24"/>
          <w:szCs w:val="24"/>
        </w:rPr>
        <w:t>, И. В. Производственный менеджмент: практикум / И. В. Береговая, Б. А. Береговой. – Оренбург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ОГИМ, 2010. – 102 с.</w:t>
      </w:r>
    </w:p>
    <w:p w:rsidR="00123D9F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Воронин, А. Д. Управление операционной логистической деятельностью: технологии управления </w:t>
      </w:r>
      <w:r>
        <w:rPr>
          <w:sz w:val="24"/>
          <w:szCs w:val="24"/>
          <w:lang w:val="be-BY"/>
        </w:rPr>
        <w:t>ХХ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 века / А. Д. Воронин, А. В. Королев. – Мн.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Вышэйшая</w:t>
      </w:r>
      <w:proofErr w:type="spellEnd"/>
      <w:r>
        <w:rPr>
          <w:sz w:val="24"/>
          <w:szCs w:val="24"/>
        </w:rPr>
        <w:t xml:space="preserve"> школа, 2014. – 271 с.</w:t>
      </w:r>
    </w:p>
    <w:p w:rsidR="00123D9F" w:rsidRPr="00A1501C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A1501C">
        <w:rPr>
          <w:sz w:val="24"/>
          <w:szCs w:val="24"/>
        </w:rPr>
        <w:t>Гэлловэй</w:t>
      </w:r>
      <w:proofErr w:type="spellEnd"/>
      <w:r>
        <w:rPr>
          <w:sz w:val="24"/>
          <w:szCs w:val="24"/>
        </w:rPr>
        <w:t>,</w:t>
      </w:r>
      <w:r w:rsidRPr="00A1501C">
        <w:rPr>
          <w:sz w:val="24"/>
          <w:szCs w:val="24"/>
        </w:rPr>
        <w:t xml:space="preserve"> Л. Операционный менеджмент</w:t>
      </w:r>
      <w:r>
        <w:rPr>
          <w:sz w:val="24"/>
          <w:szCs w:val="24"/>
        </w:rPr>
        <w:t xml:space="preserve"> / Л. </w:t>
      </w:r>
      <w:proofErr w:type="spellStart"/>
      <w:r>
        <w:rPr>
          <w:sz w:val="24"/>
          <w:szCs w:val="24"/>
        </w:rPr>
        <w:t>Гэлловей</w:t>
      </w:r>
      <w:proofErr w:type="spellEnd"/>
      <w:r w:rsidRPr="00A1501C">
        <w:rPr>
          <w:sz w:val="24"/>
          <w:szCs w:val="24"/>
        </w:rPr>
        <w:t>. – СПб: Питер, 2007.- 312</w:t>
      </w:r>
      <w:r>
        <w:rPr>
          <w:sz w:val="24"/>
          <w:szCs w:val="24"/>
        </w:rPr>
        <w:t xml:space="preserve"> </w:t>
      </w:r>
      <w:r w:rsidRPr="00A1501C">
        <w:rPr>
          <w:sz w:val="24"/>
          <w:szCs w:val="24"/>
        </w:rPr>
        <w:t>с.</w:t>
      </w:r>
    </w:p>
    <w:p w:rsidR="00123D9F" w:rsidRPr="00A1501C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A1501C">
        <w:rPr>
          <w:sz w:val="24"/>
          <w:szCs w:val="24"/>
        </w:rPr>
        <w:t>Друкер</w:t>
      </w:r>
      <w:proofErr w:type="spellEnd"/>
      <w:r>
        <w:rPr>
          <w:sz w:val="24"/>
          <w:szCs w:val="24"/>
        </w:rPr>
        <w:t>,</w:t>
      </w:r>
      <w:r w:rsidRPr="00A1501C">
        <w:rPr>
          <w:sz w:val="24"/>
          <w:szCs w:val="24"/>
        </w:rPr>
        <w:t xml:space="preserve"> П. Задачи менеджмен</w:t>
      </w:r>
      <w:r>
        <w:rPr>
          <w:sz w:val="24"/>
          <w:szCs w:val="24"/>
        </w:rPr>
        <w:t>та в XXI веке: учебное пособие:</w:t>
      </w:r>
      <w:r w:rsidRPr="00A1501C">
        <w:rPr>
          <w:sz w:val="24"/>
          <w:szCs w:val="24"/>
        </w:rPr>
        <w:t xml:space="preserve"> пер. с </w:t>
      </w:r>
      <w:proofErr w:type="spellStart"/>
      <w:proofErr w:type="gramStart"/>
      <w:r w:rsidRPr="00A1501C">
        <w:rPr>
          <w:sz w:val="24"/>
          <w:szCs w:val="24"/>
        </w:rPr>
        <w:t>англ</w:t>
      </w:r>
      <w:proofErr w:type="spellEnd"/>
      <w:proofErr w:type="gramEnd"/>
      <w:r>
        <w:rPr>
          <w:sz w:val="24"/>
          <w:szCs w:val="24"/>
        </w:rPr>
        <w:t xml:space="preserve"> / П. </w:t>
      </w:r>
      <w:proofErr w:type="spellStart"/>
      <w:r>
        <w:rPr>
          <w:sz w:val="24"/>
          <w:szCs w:val="24"/>
        </w:rPr>
        <w:t>Друкер</w:t>
      </w:r>
      <w:proofErr w:type="spellEnd"/>
      <w:r w:rsidRPr="00A1501C">
        <w:rPr>
          <w:sz w:val="24"/>
          <w:szCs w:val="24"/>
        </w:rPr>
        <w:t>. — 2001. – 414с.</w:t>
      </w:r>
    </w:p>
    <w:p w:rsidR="00123D9F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Козловский, В. А.</w:t>
      </w:r>
      <w:r w:rsidRPr="00A1501C">
        <w:rPr>
          <w:sz w:val="24"/>
          <w:szCs w:val="24"/>
        </w:rPr>
        <w:t xml:space="preserve"> Производственный и операционный менеджмент. Учебник</w:t>
      </w:r>
      <w:r>
        <w:rPr>
          <w:sz w:val="24"/>
          <w:szCs w:val="24"/>
        </w:rPr>
        <w:t xml:space="preserve"> / В. А. Козловский</w:t>
      </w:r>
      <w:r w:rsidRPr="00A1501C">
        <w:rPr>
          <w:sz w:val="24"/>
          <w:szCs w:val="24"/>
        </w:rPr>
        <w:t>,</w:t>
      </w:r>
      <w:r>
        <w:rPr>
          <w:sz w:val="24"/>
          <w:szCs w:val="24"/>
        </w:rPr>
        <w:t xml:space="preserve"> Т. В.</w:t>
      </w:r>
      <w:r w:rsidRPr="00A1501C">
        <w:rPr>
          <w:sz w:val="24"/>
          <w:szCs w:val="24"/>
        </w:rPr>
        <w:t xml:space="preserve"> Маркина,</w:t>
      </w:r>
      <w:r>
        <w:rPr>
          <w:sz w:val="24"/>
          <w:szCs w:val="24"/>
        </w:rPr>
        <w:t xml:space="preserve"> В. М. Макаров</w:t>
      </w:r>
      <w:r w:rsidRPr="00A1501C">
        <w:rPr>
          <w:sz w:val="24"/>
          <w:szCs w:val="24"/>
        </w:rPr>
        <w:t>.- М: Книжный мир, 2005.</w:t>
      </w:r>
      <w:r>
        <w:rPr>
          <w:sz w:val="24"/>
          <w:szCs w:val="24"/>
        </w:rPr>
        <w:t xml:space="preserve"> – </w:t>
      </w:r>
      <w:r w:rsidRPr="00A1501C">
        <w:rPr>
          <w:sz w:val="24"/>
          <w:szCs w:val="24"/>
        </w:rPr>
        <w:t>240</w:t>
      </w:r>
      <w:r>
        <w:rPr>
          <w:sz w:val="24"/>
          <w:szCs w:val="24"/>
        </w:rPr>
        <w:t xml:space="preserve"> </w:t>
      </w:r>
      <w:r w:rsidRPr="00A1501C">
        <w:rPr>
          <w:sz w:val="24"/>
          <w:szCs w:val="24"/>
        </w:rPr>
        <w:t>с.</w:t>
      </w:r>
    </w:p>
    <w:p w:rsidR="00123D9F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Лелюк</w:t>
      </w:r>
      <w:proofErr w:type="spellEnd"/>
      <w:r>
        <w:rPr>
          <w:sz w:val="24"/>
          <w:szCs w:val="24"/>
        </w:rPr>
        <w:t>, В. А. Менеджмент операционных систем: анализ и развитие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/ В. А. </w:t>
      </w:r>
      <w:proofErr w:type="spellStart"/>
      <w:r>
        <w:rPr>
          <w:sz w:val="24"/>
          <w:szCs w:val="24"/>
        </w:rPr>
        <w:t>Лелюк</w:t>
      </w:r>
      <w:proofErr w:type="spellEnd"/>
      <w:r>
        <w:rPr>
          <w:sz w:val="24"/>
          <w:szCs w:val="24"/>
        </w:rPr>
        <w:t>. – Харьков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ХНАГХ, 2007. – 156 с.</w:t>
      </w:r>
    </w:p>
    <w:p w:rsidR="00123D9F" w:rsidRPr="00A1501C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Поздняков, А. А. Производственный и операционный менеджмент: методические указания к практическим занятиям / А. А. Поздняков, О. А. Позднякова.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МИИТ, 2012. – 66 с.</w:t>
      </w:r>
    </w:p>
    <w:p w:rsidR="00123D9F" w:rsidRPr="00A1501C" w:rsidRDefault="00123D9F" w:rsidP="00123D9F">
      <w:pPr>
        <w:pStyle w:val="ad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Репин, В. В. </w:t>
      </w:r>
      <w:r w:rsidRPr="00A1501C">
        <w:rPr>
          <w:sz w:val="24"/>
          <w:szCs w:val="24"/>
        </w:rPr>
        <w:t>Процессный подход к управлению. Моделирование бизнес-процессов</w:t>
      </w:r>
      <w:r>
        <w:rPr>
          <w:sz w:val="24"/>
          <w:szCs w:val="24"/>
        </w:rPr>
        <w:t xml:space="preserve"> / В. В. Репин, В. Г. </w:t>
      </w:r>
      <w:proofErr w:type="spellStart"/>
      <w:r>
        <w:rPr>
          <w:sz w:val="24"/>
          <w:szCs w:val="24"/>
        </w:rPr>
        <w:t>Елиферов</w:t>
      </w:r>
      <w:proofErr w:type="spellEnd"/>
      <w:r w:rsidRPr="00A1501C">
        <w:rPr>
          <w:sz w:val="24"/>
          <w:szCs w:val="24"/>
        </w:rPr>
        <w:t>. – М.: РИА "Стандарты и качество", 2006. –стр. 7-12, 512с.</w:t>
      </w:r>
    </w:p>
    <w:p w:rsidR="00123D9F" w:rsidRPr="00A1501C" w:rsidRDefault="00123D9F" w:rsidP="00123D9F">
      <w:pPr>
        <w:widowControl/>
        <w:tabs>
          <w:tab w:val="left" w:pos="0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123D9F" w:rsidRPr="00A1501C" w:rsidRDefault="00123D9F" w:rsidP="00123D9F">
      <w:pPr>
        <w:widowControl/>
        <w:tabs>
          <w:tab w:val="left" w:pos="0"/>
        </w:tabs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Нормативно-правовая</w:t>
      </w:r>
      <w:r w:rsidRPr="00A1501C">
        <w:rPr>
          <w:b/>
          <w:sz w:val="24"/>
          <w:szCs w:val="24"/>
        </w:rPr>
        <w:t xml:space="preserve">  литература</w:t>
      </w:r>
    </w:p>
    <w:p w:rsidR="00123D9F" w:rsidRPr="00A1501C" w:rsidRDefault="00123D9F" w:rsidP="00123D9F">
      <w:pPr>
        <w:widowControl/>
        <w:tabs>
          <w:tab w:val="left" w:pos="0"/>
        </w:tabs>
        <w:autoSpaceDE/>
        <w:autoSpaceDN/>
        <w:adjustRightInd/>
        <w:jc w:val="center"/>
        <w:rPr>
          <w:sz w:val="24"/>
          <w:szCs w:val="24"/>
        </w:rPr>
      </w:pPr>
    </w:p>
    <w:p w:rsidR="00123D9F" w:rsidRPr="00B430E5" w:rsidRDefault="00123D9F" w:rsidP="00123D9F">
      <w:pPr>
        <w:pStyle w:val="ad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  <w:rPr>
          <w:rFonts w:eastAsia="Calibri"/>
          <w:bCs/>
          <w:sz w:val="24"/>
          <w:szCs w:val="24"/>
        </w:rPr>
      </w:pPr>
      <w:r w:rsidRPr="00A1501C">
        <w:rPr>
          <w:rFonts w:eastAsia="Calibri"/>
          <w:bCs/>
          <w:sz w:val="24"/>
          <w:szCs w:val="24"/>
        </w:rPr>
        <w:t xml:space="preserve">О программе развития </w:t>
      </w:r>
      <w:r w:rsidRPr="00B430E5">
        <w:rPr>
          <w:rFonts w:eastAsia="Calibri"/>
          <w:bCs/>
          <w:sz w:val="24"/>
          <w:szCs w:val="24"/>
        </w:rPr>
        <w:t>промышленного комплекса Республики Беларусь на период до 2020 года</w:t>
      </w:r>
      <w:proofErr w:type="gramStart"/>
      <w:r w:rsidRPr="00B430E5">
        <w:rPr>
          <w:rFonts w:eastAsia="Calibri"/>
          <w:bCs/>
          <w:sz w:val="24"/>
          <w:szCs w:val="24"/>
        </w:rPr>
        <w:t xml:space="preserve"> :</w:t>
      </w:r>
      <w:proofErr w:type="gramEnd"/>
      <w:r w:rsidRPr="00B430E5">
        <w:rPr>
          <w:rFonts w:eastAsia="Calibri"/>
          <w:bCs/>
          <w:sz w:val="24"/>
          <w:szCs w:val="24"/>
        </w:rPr>
        <w:t xml:space="preserve"> постановление Совета Министров Республики Беларусь, 05.07.2012 г., №622// Эталон 6.6 [Электронный ресурс] / Нац. Центр правовой информации Республики Беларусь. – Мн., 2014.</w:t>
      </w:r>
    </w:p>
    <w:p w:rsidR="00123D9F" w:rsidRPr="00B430E5" w:rsidRDefault="00123D9F" w:rsidP="00123D9F">
      <w:pPr>
        <w:widowControl/>
        <w:numPr>
          <w:ilvl w:val="0"/>
          <w:numId w:val="19"/>
        </w:numPr>
        <w:tabs>
          <w:tab w:val="left" w:pos="180"/>
          <w:tab w:val="left" w:pos="540"/>
          <w:tab w:val="left" w:pos="720"/>
        </w:tabs>
        <w:autoSpaceDE/>
        <w:autoSpaceDN/>
        <w:adjustRightInd/>
        <w:ind w:left="0" w:firstLine="709"/>
        <w:jc w:val="both"/>
        <w:rPr>
          <w:rFonts w:eastAsia="Calibri"/>
          <w:bCs/>
          <w:sz w:val="24"/>
          <w:szCs w:val="24"/>
        </w:rPr>
      </w:pPr>
      <w:r w:rsidRPr="00B430E5">
        <w:rPr>
          <w:rFonts w:eastAsia="Calibri"/>
          <w:bCs/>
          <w:sz w:val="24"/>
          <w:szCs w:val="24"/>
        </w:rPr>
        <w:t xml:space="preserve">Программа развития логистической системы Республики Беларусь на период до 2015 года: постановление Совета Министров Республики Беларусь от 29 августа 2008г., «1249 // Национальный реестр правовых актов Республики Беларусь. – 2008. – №223. – 5/28285.(с </w:t>
      </w:r>
      <w:hyperlink r:id="rId13" w:tgtFrame="_parent" w:tooltip="СПРАВКА О ПОСТАНОВЛЕНИИ СОВЕТА МИНИСТРОВ РЕСПУБЛИКИ БЕЛАРУСЬ ОТ 29.08..." w:history="1">
        <w:r w:rsidRPr="00B430E5">
          <w:rPr>
            <w:rFonts w:eastAsia="Calibri"/>
            <w:bCs/>
            <w:sz w:val="24"/>
            <w:szCs w:val="24"/>
          </w:rPr>
          <w:t>изменениями и дополнениями</w:t>
        </w:r>
      </w:hyperlink>
      <w:r w:rsidRPr="00B430E5">
        <w:rPr>
          <w:rFonts w:eastAsia="Calibri"/>
          <w:bCs/>
          <w:sz w:val="24"/>
          <w:szCs w:val="24"/>
        </w:rPr>
        <w:t xml:space="preserve"> по состоянию на 28.04.2014 г.)</w:t>
      </w:r>
      <w:r>
        <w:rPr>
          <w:rFonts w:eastAsia="Calibri"/>
          <w:bCs/>
          <w:sz w:val="24"/>
          <w:szCs w:val="24"/>
        </w:rPr>
        <w:t>.</w:t>
      </w:r>
    </w:p>
    <w:p w:rsidR="009417F9" w:rsidRPr="00A1501C" w:rsidRDefault="009417F9" w:rsidP="00A1501C">
      <w:pPr>
        <w:widowControl/>
        <w:autoSpaceDE/>
        <w:autoSpaceDN/>
        <w:adjustRightInd/>
        <w:spacing w:after="200"/>
        <w:rPr>
          <w:b/>
          <w:sz w:val="24"/>
          <w:szCs w:val="24"/>
        </w:rPr>
      </w:pPr>
    </w:p>
    <w:p w:rsidR="00804F6E" w:rsidRDefault="00804F6E" w:rsidP="00804F6E">
      <w:pPr>
        <w:jc w:val="center"/>
        <w:rPr>
          <w:b/>
          <w:sz w:val="24"/>
          <w:szCs w:val="24"/>
        </w:rPr>
      </w:pPr>
      <w:r w:rsidRPr="00804F6E">
        <w:rPr>
          <w:b/>
          <w:sz w:val="24"/>
          <w:szCs w:val="24"/>
        </w:rPr>
        <w:t>Перечень вопросов для подготовки к экзамену по дисциплине</w:t>
      </w:r>
    </w:p>
    <w:p w:rsidR="005328C4" w:rsidRPr="00804F6E" w:rsidRDefault="00804F6E" w:rsidP="00804F6E">
      <w:pPr>
        <w:jc w:val="center"/>
        <w:rPr>
          <w:b/>
          <w:sz w:val="24"/>
          <w:szCs w:val="24"/>
        </w:rPr>
      </w:pPr>
      <w:r w:rsidRPr="00804F6E">
        <w:rPr>
          <w:b/>
          <w:sz w:val="24"/>
          <w:szCs w:val="24"/>
        </w:rPr>
        <w:t xml:space="preserve"> «Операционный менеджмент»</w:t>
      </w:r>
    </w:p>
    <w:p w:rsidR="00804F6E" w:rsidRPr="00A1501C" w:rsidRDefault="00804F6E" w:rsidP="00A1501C">
      <w:pPr>
        <w:jc w:val="both"/>
        <w:rPr>
          <w:sz w:val="24"/>
          <w:szCs w:val="24"/>
        </w:rPr>
      </w:pPr>
    </w:p>
    <w:p w:rsidR="005328C4" w:rsidRPr="00A1501C" w:rsidRDefault="00804F6E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Эволюция теории и практики</w:t>
      </w:r>
      <w:r w:rsidR="005328C4" w:rsidRPr="00A1501C">
        <w:rPr>
          <w:sz w:val="24"/>
          <w:szCs w:val="24"/>
        </w:rPr>
        <w:t xml:space="preserve"> операционного менеджмента.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Модель «5Р» операционного менеджмента.</w:t>
      </w:r>
    </w:p>
    <w:p w:rsidR="005328C4" w:rsidRPr="00A1501C" w:rsidRDefault="00804F6E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Понятийный аппарат операционного менеджмента: производство, операции, операционная система, бизнес-процесс.</w:t>
      </w:r>
    </w:p>
    <w:p w:rsidR="005328C4" w:rsidRDefault="00804F6E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операций.</w:t>
      </w:r>
    </w:p>
    <w:p w:rsidR="00804F6E" w:rsidRDefault="00804F6E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Сущность операционного менеджмента.</w:t>
      </w:r>
    </w:p>
    <w:p w:rsidR="00804F6E" w:rsidRDefault="00804F6E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Принципы операционного менеджмента.</w:t>
      </w:r>
    </w:p>
    <w:p w:rsidR="00804F6E" w:rsidRPr="00A1501C" w:rsidRDefault="00804F6E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Опера</w:t>
      </w:r>
      <w:r w:rsidR="00F62CD8">
        <w:rPr>
          <w:sz w:val="24"/>
          <w:szCs w:val="24"/>
        </w:rPr>
        <w:t>ционная система и ее подсистемы: управляющая, обеспечивающая, перерабатывающая.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Характеристика операционной системы </w:t>
      </w:r>
      <w:r w:rsidRPr="00A1501C">
        <w:rPr>
          <w:sz w:val="24"/>
          <w:szCs w:val="24"/>
          <w:lang w:val="en-US"/>
        </w:rPr>
        <w:t>Lean</w:t>
      </w:r>
      <w:r w:rsidRPr="00A1501C">
        <w:rPr>
          <w:sz w:val="24"/>
          <w:szCs w:val="24"/>
        </w:rPr>
        <w:t xml:space="preserve"> </w:t>
      </w:r>
      <w:r w:rsidRPr="00A1501C">
        <w:rPr>
          <w:sz w:val="24"/>
          <w:szCs w:val="24"/>
          <w:lang w:val="en-US"/>
        </w:rPr>
        <w:t>Production</w:t>
      </w:r>
      <w:r w:rsidRPr="00A1501C">
        <w:rPr>
          <w:sz w:val="24"/>
          <w:szCs w:val="24"/>
        </w:rPr>
        <w:t>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Характеристика операционной системы </w:t>
      </w:r>
      <w:r w:rsidRPr="00A1501C">
        <w:rPr>
          <w:sz w:val="24"/>
          <w:szCs w:val="24"/>
          <w:lang w:val="en-US"/>
        </w:rPr>
        <w:t>Kaizen.</w:t>
      </w:r>
    </w:p>
    <w:p w:rsidR="005328C4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Характеристика операционной системы «теория ограничений </w:t>
      </w:r>
      <w:proofErr w:type="spellStart"/>
      <w:r w:rsidRPr="00A1501C">
        <w:rPr>
          <w:sz w:val="24"/>
          <w:szCs w:val="24"/>
        </w:rPr>
        <w:t>Го</w:t>
      </w:r>
      <w:r w:rsidR="00F62CD8">
        <w:rPr>
          <w:sz w:val="24"/>
          <w:szCs w:val="24"/>
        </w:rPr>
        <w:t>л</w:t>
      </w:r>
      <w:r w:rsidRPr="00A1501C">
        <w:rPr>
          <w:sz w:val="24"/>
          <w:szCs w:val="24"/>
        </w:rPr>
        <w:t>драта</w:t>
      </w:r>
      <w:proofErr w:type="spellEnd"/>
      <w:r w:rsidRPr="00A1501C">
        <w:rPr>
          <w:sz w:val="24"/>
          <w:szCs w:val="24"/>
        </w:rPr>
        <w:t>».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Понятие операционной стратегии. Операционные стратегии.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Сущность и перечень операционных приоритетов.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операционной стратегии.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операционной стратегии.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Влияние внутренней среды на выбор операционной стратегии.</w:t>
      </w:r>
    </w:p>
    <w:p w:rsidR="00F62CD8" w:rsidRPr="00A1501C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Влияние внешней среды на выбор операционной стратегии.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Взаимосвязь операционной и корпоративной стратегии.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Операционные стратегии в сфере услуг.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расположению организаций.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Методы оценки месторасположения предприятия: методы взвешивания.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Методы оценки месторасположения предприятия: методы критической точки.</w:t>
      </w:r>
    </w:p>
    <w:p w:rsidR="00F62CD8" w:rsidRPr="00A1501C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Методы оценки месторасположения предприятия: метод центра гравитации.</w:t>
      </w:r>
    </w:p>
    <w:p w:rsidR="00F62CD8" w:rsidRPr="00A1501C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Методы оценки месторасположения предприятия: транспортные методы.</w:t>
      </w:r>
    </w:p>
    <w:p w:rsidR="00F62CD8" w:rsidRPr="00A1501C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Значение и этапы проектирования нового продукта.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Подходы к организации проектных работ.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Подходы к планированию проектных работ.</w:t>
      </w:r>
    </w:p>
    <w:p w:rsidR="00F62CD8" w:rsidRP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Суть сетевого подхода к планированию проектных работ: </w:t>
      </w:r>
      <w:r>
        <w:rPr>
          <w:sz w:val="24"/>
          <w:szCs w:val="24"/>
          <w:lang w:val="en-US"/>
        </w:rPr>
        <w:t>PERT</w:t>
      </w:r>
      <w:r w:rsidRPr="00F62CD8">
        <w:rPr>
          <w:sz w:val="24"/>
          <w:szCs w:val="24"/>
        </w:rPr>
        <w:t>.</w:t>
      </w:r>
    </w:p>
    <w:p w:rsidR="00F62CD8" w:rsidRP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Суть сетевого подхода к планированию проектных работ:</w:t>
      </w:r>
      <w:r w:rsidRPr="00F62CD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CPM</w:t>
      </w:r>
      <w:r w:rsidRPr="00F62CD8">
        <w:rPr>
          <w:sz w:val="24"/>
          <w:szCs w:val="24"/>
        </w:rPr>
        <w:t>.</w:t>
      </w:r>
    </w:p>
    <w:p w:rsidR="00F62CD8" w:rsidRPr="00A1501C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Суть сетевого подхода к планированию проектных работ:</w:t>
      </w:r>
      <w:r w:rsidRPr="00F62CD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TCM</w:t>
      </w:r>
      <w:r w:rsidRPr="00F62CD8">
        <w:rPr>
          <w:sz w:val="24"/>
          <w:szCs w:val="24"/>
        </w:rPr>
        <w:t>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Суть процессного подхода к управлению.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Виды и функции процессов. Синтез процессов.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Бизнес-процессы в материальном потоке.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Бизнес-процессы в сопутствующих потоках: финансовом, информационном.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Функциональный и процессный подходы к операционному менеджменту: отличительные черты.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Концепции в процессе совершенствования бизнес-процессов: процедурная, преобразовательная.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Подходы к совершенствованию бизнес-процессов: прорывные инновационные процессы, пошаговое </w:t>
      </w:r>
      <w:proofErr w:type="spellStart"/>
      <w:r w:rsidRPr="00A1501C">
        <w:rPr>
          <w:sz w:val="24"/>
          <w:szCs w:val="24"/>
        </w:rPr>
        <w:t>неприрывное</w:t>
      </w:r>
      <w:proofErr w:type="spellEnd"/>
      <w:r w:rsidRPr="00A1501C">
        <w:rPr>
          <w:sz w:val="24"/>
          <w:szCs w:val="24"/>
        </w:rPr>
        <w:t xml:space="preserve"> улучшение.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Цикл совершенствования бизнес-процессов: </w:t>
      </w:r>
      <w:r w:rsidRPr="00A1501C">
        <w:rPr>
          <w:sz w:val="24"/>
          <w:szCs w:val="24"/>
          <w:lang w:val="en-US"/>
        </w:rPr>
        <w:t>SDCA</w:t>
      </w:r>
      <w:r w:rsidRPr="00A1501C">
        <w:rPr>
          <w:sz w:val="24"/>
          <w:szCs w:val="24"/>
        </w:rPr>
        <w:t>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Цикл совершенствования бизнес-процессов: </w:t>
      </w:r>
      <w:r w:rsidRPr="00A1501C">
        <w:rPr>
          <w:sz w:val="24"/>
          <w:szCs w:val="24"/>
          <w:lang w:val="en-US"/>
        </w:rPr>
        <w:t>PDCA</w:t>
      </w:r>
      <w:r w:rsidRPr="00A1501C">
        <w:rPr>
          <w:sz w:val="24"/>
          <w:szCs w:val="24"/>
        </w:rPr>
        <w:t>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Методы совершенствования бизнес-процессов.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Эволюция методологий моделирования бизнес-процессов.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Методологии моделей бизнес-процессов: </w:t>
      </w:r>
      <w:r w:rsidRPr="00A1501C">
        <w:rPr>
          <w:sz w:val="24"/>
          <w:szCs w:val="24"/>
          <w:lang w:val="en-US"/>
        </w:rPr>
        <w:t>IDEF</w:t>
      </w:r>
      <w:r w:rsidRPr="00A1501C">
        <w:rPr>
          <w:sz w:val="24"/>
          <w:szCs w:val="24"/>
        </w:rPr>
        <w:t xml:space="preserve">, </w:t>
      </w:r>
      <w:r w:rsidRPr="00A1501C">
        <w:rPr>
          <w:sz w:val="24"/>
          <w:szCs w:val="24"/>
          <w:lang w:val="en-US"/>
        </w:rPr>
        <w:t>ARIS</w:t>
      </w:r>
      <w:r w:rsidRPr="00A1501C">
        <w:rPr>
          <w:sz w:val="24"/>
          <w:szCs w:val="24"/>
        </w:rPr>
        <w:t>.</w:t>
      </w:r>
    </w:p>
    <w:p w:rsidR="005328C4" w:rsidRPr="00A1501C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Особенности организации производства услуг.</w:t>
      </w:r>
    </w:p>
    <w:p w:rsidR="005328C4" w:rsidRDefault="005328C4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Модели организации производства услуг.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Система массового обслуживания.</w:t>
      </w:r>
    </w:p>
    <w:p w:rsidR="00F62CD8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Теория массового обслуживания.</w:t>
      </w:r>
    </w:p>
    <w:p w:rsidR="00F62CD8" w:rsidRPr="00A1501C" w:rsidRDefault="00F62CD8" w:rsidP="00F62CD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очередей.</w:t>
      </w:r>
    </w:p>
    <w:p w:rsidR="005328C4" w:rsidRPr="00A1501C" w:rsidRDefault="005328C4" w:rsidP="00A1501C">
      <w:pPr>
        <w:widowControl/>
        <w:autoSpaceDE/>
        <w:autoSpaceDN/>
        <w:adjustRightInd/>
        <w:spacing w:after="200"/>
        <w:rPr>
          <w:b/>
          <w:sz w:val="24"/>
          <w:szCs w:val="24"/>
        </w:rPr>
      </w:pPr>
      <w:r w:rsidRPr="00A1501C">
        <w:rPr>
          <w:b/>
          <w:sz w:val="24"/>
          <w:szCs w:val="24"/>
        </w:rPr>
        <w:br w:type="page"/>
      </w:r>
    </w:p>
    <w:p w:rsidR="00FF3242" w:rsidRDefault="00FF3242" w:rsidP="00FF3242">
      <w:pPr>
        <w:shd w:val="clear" w:color="auto" w:fill="FFFFFF"/>
        <w:spacing w:before="154"/>
        <w:ind w:left="2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E62542" w:rsidRPr="00A1501C" w:rsidRDefault="00E62542" w:rsidP="00A1501C">
      <w:pPr>
        <w:shd w:val="clear" w:color="auto" w:fill="FFFFFF"/>
        <w:spacing w:before="154"/>
        <w:ind w:left="24"/>
        <w:jc w:val="center"/>
        <w:rPr>
          <w:b/>
          <w:sz w:val="24"/>
          <w:szCs w:val="24"/>
        </w:rPr>
      </w:pPr>
      <w:r w:rsidRPr="00A1501C">
        <w:rPr>
          <w:b/>
          <w:sz w:val="24"/>
          <w:szCs w:val="24"/>
        </w:rPr>
        <w:t xml:space="preserve">ИТОГОВАЯ АТТЕСТАЦИЯ ПО ДИСЦИПЛИНЕ </w:t>
      </w:r>
    </w:p>
    <w:p w:rsidR="00E62542" w:rsidRPr="00A1501C" w:rsidRDefault="00E62542" w:rsidP="00A1501C">
      <w:pPr>
        <w:shd w:val="clear" w:color="auto" w:fill="FFFFFF"/>
        <w:spacing w:before="154"/>
        <w:ind w:left="24"/>
        <w:jc w:val="center"/>
        <w:rPr>
          <w:bCs/>
          <w:color w:val="000000"/>
          <w:sz w:val="24"/>
          <w:szCs w:val="24"/>
        </w:rPr>
      </w:pPr>
      <w:r w:rsidRPr="00A1501C">
        <w:rPr>
          <w:bCs/>
          <w:color w:val="000000"/>
          <w:sz w:val="24"/>
          <w:szCs w:val="24"/>
        </w:rPr>
        <w:t>«</w:t>
      </w:r>
      <w:r w:rsidR="003C3992" w:rsidRPr="00A1501C">
        <w:rPr>
          <w:bCs/>
          <w:color w:val="000000"/>
          <w:sz w:val="24"/>
          <w:szCs w:val="24"/>
        </w:rPr>
        <w:t>ОПЕРАЦИОННЫЙ МЕНЕДЖМЕНТ</w:t>
      </w:r>
      <w:r w:rsidRPr="00A1501C">
        <w:rPr>
          <w:bCs/>
          <w:color w:val="000000"/>
          <w:sz w:val="24"/>
          <w:szCs w:val="24"/>
        </w:rPr>
        <w:t>»</w:t>
      </w:r>
    </w:p>
    <w:p w:rsidR="00E62542" w:rsidRPr="00A1501C" w:rsidRDefault="00E62542" w:rsidP="00A1501C">
      <w:pPr>
        <w:shd w:val="clear" w:color="auto" w:fill="FFFFFF"/>
        <w:spacing w:before="120"/>
        <w:ind w:left="23"/>
        <w:jc w:val="center"/>
        <w:rPr>
          <w:bCs/>
          <w:i/>
          <w:color w:val="000000"/>
          <w:sz w:val="24"/>
          <w:szCs w:val="24"/>
        </w:rPr>
      </w:pPr>
      <w:r w:rsidRPr="00A1501C">
        <w:rPr>
          <w:bCs/>
          <w:i/>
          <w:color w:val="000000"/>
          <w:sz w:val="24"/>
          <w:szCs w:val="24"/>
        </w:rPr>
        <w:t>Для студентов дневной формы обучения</w:t>
      </w:r>
    </w:p>
    <w:p w:rsidR="00E62542" w:rsidRPr="00A1501C" w:rsidRDefault="003C3992" w:rsidP="00A1501C">
      <w:pPr>
        <w:shd w:val="clear" w:color="auto" w:fill="FFFFFF"/>
        <w:ind w:left="23"/>
        <w:jc w:val="center"/>
        <w:rPr>
          <w:b/>
          <w:bCs/>
          <w:color w:val="000000"/>
          <w:sz w:val="24"/>
          <w:szCs w:val="24"/>
        </w:rPr>
      </w:pPr>
      <w:r w:rsidRPr="00A1501C">
        <w:rPr>
          <w:b/>
          <w:bCs/>
          <w:color w:val="000000"/>
          <w:sz w:val="24"/>
          <w:szCs w:val="24"/>
        </w:rPr>
        <w:t>4</w:t>
      </w:r>
      <w:r w:rsidR="00E62542" w:rsidRPr="00A1501C">
        <w:rPr>
          <w:b/>
          <w:bCs/>
          <w:color w:val="000000"/>
          <w:sz w:val="24"/>
          <w:szCs w:val="24"/>
        </w:rPr>
        <w:t xml:space="preserve"> семестр</w:t>
      </w:r>
    </w:p>
    <w:p w:rsidR="00E62542" w:rsidRPr="00A1501C" w:rsidRDefault="00E62542" w:rsidP="00A1501C">
      <w:pPr>
        <w:shd w:val="clear" w:color="auto" w:fill="FFFFFF"/>
        <w:ind w:left="23"/>
        <w:jc w:val="center"/>
        <w:rPr>
          <w:b/>
          <w:bCs/>
          <w:color w:val="000000"/>
          <w:sz w:val="24"/>
          <w:szCs w:val="24"/>
        </w:rPr>
      </w:pPr>
      <w:r w:rsidRPr="00A1501C">
        <w:rPr>
          <w:b/>
          <w:bCs/>
          <w:color w:val="000000"/>
          <w:sz w:val="24"/>
          <w:szCs w:val="24"/>
        </w:rPr>
        <w:t>«</w:t>
      </w:r>
      <w:r w:rsidR="003C3992" w:rsidRPr="00A1501C">
        <w:rPr>
          <w:b/>
          <w:bCs/>
          <w:color w:val="000000"/>
          <w:sz w:val="24"/>
          <w:szCs w:val="24"/>
        </w:rPr>
        <w:t>Операционный менеджмент</w:t>
      </w:r>
      <w:r w:rsidRPr="00A1501C">
        <w:rPr>
          <w:b/>
          <w:bCs/>
          <w:color w:val="000000"/>
          <w:sz w:val="24"/>
          <w:szCs w:val="24"/>
        </w:rPr>
        <w:t>»</w:t>
      </w:r>
    </w:p>
    <w:p w:rsidR="00E62542" w:rsidRPr="00A1501C" w:rsidRDefault="00E62542" w:rsidP="00A1501C">
      <w:pPr>
        <w:rPr>
          <w:sz w:val="24"/>
          <w:szCs w:val="24"/>
        </w:rPr>
      </w:pPr>
    </w:p>
    <w:p w:rsidR="00E62542" w:rsidRPr="00A1501C" w:rsidRDefault="00E62542" w:rsidP="00A1501C">
      <w:pPr>
        <w:ind w:firstLine="720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Итоговая аттестация учитывает оценку по результатам текущей аттестации и оценку по экзамену.</w:t>
      </w:r>
    </w:p>
    <w:p w:rsidR="00E62542" w:rsidRPr="00A1501C" w:rsidRDefault="00E62542" w:rsidP="00A1501C">
      <w:pPr>
        <w:rPr>
          <w:sz w:val="24"/>
          <w:szCs w:val="24"/>
        </w:rPr>
      </w:pPr>
    </w:p>
    <w:p w:rsidR="00E62542" w:rsidRPr="00A1501C" w:rsidRDefault="00E62542" w:rsidP="00A1501C">
      <w:pPr>
        <w:jc w:val="both"/>
        <w:rPr>
          <w:sz w:val="24"/>
          <w:szCs w:val="24"/>
        </w:rPr>
      </w:pPr>
      <w:r w:rsidRPr="00A1501C">
        <w:rPr>
          <w:sz w:val="24"/>
          <w:szCs w:val="24"/>
        </w:rPr>
        <w:t>Таблица 1. Текущие контрольные точки аттестации и их весовые коэффициенты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7"/>
        <w:gridCol w:w="1617"/>
        <w:gridCol w:w="1640"/>
        <w:gridCol w:w="1638"/>
        <w:gridCol w:w="1696"/>
        <w:gridCol w:w="1686"/>
      </w:tblGrid>
      <w:tr w:rsidR="003C3992" w:rsidRPr="00A1501C" w:rsidTr="003C3992">
        <w:trPr>
          <w:trHeight w:val="58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992" w:rsidRPr="00A1501C" w:rsidRDefault="003C3992" w:rsidP="00A1501C">
            <w:pPr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Текущие контрольные точки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992" w:rsidRPr="00A1501C" w:rsidRDefault="003C3992" w:rsidP="00A1501C">
            <w:pPr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Контрольная работа №1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992" w:rsidRPr="00A1501C" w:rsidRDefault="003C3992" w:rsidP="00A1501C">
            <w:pPr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Контрольная работа №2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992" w:rsidRPr="00A1501C" w:rsidRDefault="003C3992" w:rsidP="00A1501C">
            <w:pPr>
              <w:rPr>
                <w:color w:val="000000"/>
                <w:sz w:val="24"/>
                <w:szCs w:val="24"/>
                <w:lang w:eastAsia="be-BY"/>
              </w:rPr>
            </w:pPr>
          </w:p>
          <w:p w:rsidR="003C3992" w:rsidRPr="00A1501C" w:rsidRDefault="003C3992" w:rsidP="00A1501C">
            <w:pPr>
              <w:rPr>
                <w:color w:val="000000"/>
                <w:sz w:val="24"/>
                <w:szCs w:val="24"/>
                <w:lang w:eastAsia="be-BY"/>
              </w:rPr>
            </w:pPr>
            <w:proofErr w:type="gramStart"/>
            <w:r w:rsidRPr="00A1501C">
              <w:rPr>
                <w:color w:val="000000"/>
                <w:sz w:val="24"/>
                <w:szCs w:val="24"/>
                <w:lang w:eastAsia="be-BY"/>
              </w:rPr>
              <w:t>Контрольная</w:t>
            </w:r>
            <w:proofErr w:type="gramEnd"/>
            <w:r w:rsidRPr="00A1501C">
              <w:rPr>
                <w:color w:val="000000"/>
                <w:sz w:val="24"/>
                <w:szCs w:val="24"/>
                <w:lang w:eastAsia="be-BY"/>
              </w:rPr>
              <w:t xml:space="preserve"> работы №3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2" w:rsidRPr="00A1501C" w:rsidRDefault="003C3992" w:rsidP="00A1501C">
            <w:pPr>
              <w:rPr>
                <w:color w:val="000000"/>
                <w:sz w:val="24"/>
                <w:szCs w:val="24"/>
                <w:lang w:eastAsia="be-BY"/>
              </w:rPr>
            </w:pPr>
          </w:p>
          <w:p w:rsidR="003C3992" w:rsidRPr="00A1501C" w:rsidRDefault="003C3992" w:rsidP="00A1501C">
            <w:pPr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Лабораторные работы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992" w:rsidRPr="00A1501C" w:rsidRDefault="003C3992" w:rsidP="00A1501C">
            <w:pPr>
              <w:rPr>
                <w:color w:val="000000"/>
                <w:sz w:val="24"/>
                <w:szCs w:val="24"/>
                <w:lang w:eastAsia="be-BY"/>
              </w:rPr>
            </w:pPr>
          </w:p>
          <w:p w:rsidR="003C3992" w:rsidRPr="00A1501C" w:rsidRDefault="003C3992" w:rsidP="00A1501C">
            <w:pPr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Участие в НИРС</w:t>
            </w:r>
          </w:p>
        </w:tc>
      </w:tr>
      <w:tr w:rsidR="003C3992" w:rsidRPr="00A1501C" w:rsidTr="00FF3242">
        <w:trPr>
          <w:trHeight w:val="938"/>
        </w:trPr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92" w:rsidRPr="00A1501C" w:rsidRDefault="003C3992" w:rsidP="00FF3242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Темы текущей контрольной точки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92" w:rsidRPr="00A1501C" w:rsidRDefault="00FF3242" w:rsidP="00FF3242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>
              <w:rPr>
                <w:color w:val="000000"/>
                <w:sz w:val="24"/>
                <w:szCs w:val="24"/>
                <w:lang w:eastAsia="be-BY"/>
              </w:rPr>
              <w:t>Темы 1-3</w:t>
            </w:r>
            <w:r w:rsidR="003C3992" w:rsidRPr="00A1501C">
              <w:rPr>
                <w:color w:val="000000"/>
                <w:sz w:val="24"/>
                <w:szCs w:val="24"/>
                <w:lang w:eastAsia="be-BY"/>
              </w:rPr>
              <w:t>- по рабочей программе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92" w:rsidRPr="00A1501C" w:rsidRDefault="00FF3242" w:rsidP="00FF3242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>
              <w:rPr>
                <w:color w:val="000000"/>
                <w:sz w:val="24"/>
                <w:szCs w:val="24"/>
                <w:lang w:eastAsia="be-BY"/>
              </w:rPr>
              <w:t>Темы 4</w:t>
            </w:r>
            <w:r w:rsidR="003C3992" w:rsidRPr="00A1501C">
              <w:rPr>
                <w:color w:val="000000"/>
                <w:sz w:val="24"/>
                <w:szCs w:val="24"/>
                <w:lang w:eastAsia="be-BY"/>
              </w:rPr>
              <w:t>-7 по рабочей программе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92" w:rsidRPr="00A1501C" w:rsidRDefault="003C3992" w:rsidP="00FF3242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 xml:space="preserve">Темы </w:t>
            </w:r>
            <w:r w:rsidR="00FF3242">
              <w:rPr>
                <w:color w:val="000000"/>
                <w:sz w:val="24"/>
                <w:szCs w:val="24"/>
                <w:lang w:eastAsia="be-BY"/>
              </w:rPr>
              <w:t>8-9</w:t>
            </w:r>
            <w:r w:rsidRPr="00A1501C">
              <w:rPr>
                <w:color w:val="000000"/>
                <w:sz w:val="24"/>
                <w:szCs w:val="24"/>
                <w:lang w:eastAsia="be-BY"/>
              </w:rPr>
              <w:t xml:space="preserve"> по рабочей программе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92" w:rsidRPr="00A1501C" w:rsidRDefault="00FF3242" w:rsidP="00FF3242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>
              <w:rPr>
                <w:color w:val="000000"/>
                <w:sz w:val="24"/>
                <w:szCs w:val="24"/>
                <w:lang w:eastAsia="be-BY"/>
              </w:rPr>
              <w:t>Лабораторные работы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92" w:rsidRPr="00A1501C" w:rsidRDefault="003C3992" w:rsidP="00FF3242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 xml:space="preserve">Участие в научных конференциях и конкурсах </w:t>
            </w:r>
            <w:r w:rsidR="00CC45F0" w:rsidRPr="00A1501C">
              <w:rPr>
                <w:color w:val="000000"/>
                <w:sz w:val="24"/>
                <w:szCs w:val="24"/>
                <w:lang w:eastAsia="be-BY"/>
              </w:rPr>
              <w:t xml:space="preserve">научных студенческих </w:t>
            </w:r>
            <w:r w:rsidRPr="00A1501C">
              <w:rPr>
                <w:color w:val="000000"/>
                <w:sz w:val="24"/>
                <w:szCs w:val="24"/>
                <w:lang w:eastAsia="be-BY"/>
              </w:rPr>
              <w:t>работ</w:t>
            </w:r>
          </w:p>
        </w:tc>
      </w:tr>
      <w:tr w:rsidR="003C3992" w:rsidRPr="00A1501C" w:rsidTr="00FF3242">
        <w:trPr>
          <w:trHeight w:val="880"/>
        </w:trPr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92" w:rsidRPr="00A1501C" w:rsidRDefault="003C3992" w:rsidP="00FF3242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Весовые категории текущей контрольной точки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92" w:rsidRPr="00A1501C" w:rsidRDefault="003C3992" w:rsidP="00FF3242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0,</w:t>
            </w:r>
            <w:r w:rsidR="005F2754" w:rsidRPr="00A1501C">
              <w:rPr>
                <w:color w:val="000000"/>
                <w:sz w:val="24"/>
                <w:szCs w:val="24"/>
                <w:lang w:eastAsia="be-BY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92" w:rsidRPr="00A1501C" w:rsidRDefault="003C3992" w:rsidP="00FF3242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0,</w:t>
            </w:r>
            <w:r w:rsidR="005F2754" w:rsidRPr="00A1501C">
              <w:rPr>
                <w:color w:val="000000"/>
                <w:sz w:val="24"/>
                <w:szCs w:val="24"/>
                <w:lang w:eastAsia="be-BY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54" w:rsidRPr="00A1501C" w:rsidRDefault="005F2754" w:rsidP="00FF3242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0,2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92" w:rsidRPr="00A1501C" w:rsidRDefault="003C3992" w:rsidP="00FF3242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0,4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3992" w:rsidRPr="00A1501C" w:rsidRDefault="003C3992" w:rsidP="00FF3242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+1 балл</w:t>
            </w:r>
          </w:p>
        </w:tc>
      </w:tr>
    </w:tbl>
    <w:p w:rsidR="00E62542" w:rsidRPr="00A1501C" w:rsidRDefault="00E62542" w:rsidP="00A1501C">
      <w:pPr>
        <w:shd w:val="clear" w:color="auto" w:fill="FFFFFF"/>
        <w:spacing w:before="154"/>
        <w:ind w:left="24"/>
        <w:jc w:val="center"/>
        <w:rPr>
          <w:bCs/>
          <w:sz w:val="24"/>
          <w:szCs w:val="24"/>
        </w:rPr>
      </w:pPr>
    </w:p>
    <w:p w:rsidR="00E62542" w:rsidRPr="00A1501C" w:rsidRDefault="00E62542" w:rsidP="00A1501C">
      <w:pPr>
        <w:shd w:val="clear" w:color="auto" w:fill="FFFFFF"/>
        <w:spacing w:before="154"/>
        <w:ind w:left="24"/>
        <w:jc w:val="center"/>
        <w:rPr>
          <w:b/>
          <w:bCs/>
          <w:sz w:val="24"/>
          <w:szCs w:val="24"/>
        </w:rPr>
      </w:pPr>
      <w:r w:rsidRPr="00A1501C">
        <w:rPr>
          <w:b/>
          <w:bCs/>
          <w:sz w:val="24"/>
          <w:szCs w:val="24"/>
        </w:rPr>
        <w:t xml:space="preserve">Оценка по результатам текущей аттестации = </w:t>
      </w:r>
    </w:p>
    <w:p w:rsidR="00E62542" w:rsidRPr="00A1501C" w:rsidRDefault="00E62542" w:rsidP="00A1501C">
      <w:pPr>
        <w:shd w:val="clear" w:color="auto" w:fill="FFFFFF"/>
        <w:spacing w:before="154"/>
        <w:ind w:left="24"/>
        <w:jc w:val="center"/>
        <w:rPr>
          <w:b/>
          <w:bCs/>
          <w:sz w:val="24"/>
          <w:szCs w:val="24"/>
        </w:rPr>
      </w:pPr>
      <w:r w:rsidRPr="00A1501C">
        <w:rPr>
          <w:color w:val="000000"/>
          <w:sz w:val="24"/>
          <w:szCs w:val="24"/>
          <w:lang w:eastAsia="be-BY"/>
        </w:rPr>
        <w:t>Оценка по контрольной работе №1 * 0,</w:t>
      </w:r>
      <w:r w:rsidR="005F2754" w:rsidRPr="00A1501C">
        <w:rPr>
          <w:color w:val="000000"/>
          <w:sz w:val="24"/>
          <w:szCs w:val="24"/>
          <w:lang w:eastAsia="be-BY"/>
        </w:rPr>
        <w:t>2</w:t>
      </w:r>
      <w:r w:rsidRPr="00A1501C">
        <w:rPr>
          <w:color w:val="000000"/>
          <w:sz w:val="24"/>
          <w:szCs w:val="24"/>
          <w:lang w:eastAsia="be-BY"/>
        </w:rPr>
        <w:t>+ Оценка по контрольной работе №2 * 0,</w:t>
      </w:r>
      <w:r w:rsidR="005F2754" w:rsidRPr="00A1501C">
        <w:rPr>
          <w:color w:val="000000"/>
          <w:sz w:val="24"/>
          <w:szCs w:val="24"/>
          <w:lang w:eastAsia="be-BY"/>
        </w:rPr>
        <w:t xml:space="preserve">2+ Оценка по контрольной работе №3 * 0,2 </w:t>
      </w:r>
      <w:r w:rsidR="003C3992" w:rsidRPr="00A1501C">
        <w:rPr>
          <w:color w:val="000000"/>
          <w:sz w:val="24"/>
          <w:szCs w:val="24"/>
          <w:lang w:eastAsia="be-BY"/>
        </w:rPr>
        <w:t>+ Оценка за лабораторные работы*0,4 + 1 балл за участие в НИРС</w:t>
      </w:r>
    </w:p>
    <w:p w:rsidR="00E62542" w:rsidRPr="00A1501C" w:rsidRDefault="00E62542" w:rsidP="00A1501C">
      <w:pPr>
        <w:rPr>
          <w:sz w:val="24"/>
          <w:szCs w:val="24"/>
        </w:rPr>
      </w:pPr>
    </w:p>
    <w:p w:rsidR="00E62542" w:rsidRPr="00A1501C" w:rsidRDefault="00E62542" w:rsidP="00A1501C">
      <w:pPr>
        <w:jc w:val="both"/>
        <w:rPr>
          <w:sz w:val="24"/>
          <w:szCs w:val="24"/>
        </w:rPr>
      </w:pPr>
      <w:r w:rsidRPr="00A1501C">
        <w:rPr>
          <w:sz w:val="24"/>
          <w:szCs w:val="24"/>
        </w:rPr>
        <w:t>Таблица 2. Составляющие итоговой оценки по дисциплине и их весовые коэффициенты</w:t>
      </w:r>
    </w:p>
    <w:tbl>
      <w:tblPr>
        <w:tblW w:w="989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295"/>
        <w:gridCol w:w="3368"/>
        <w:gridCol w:w="3227"/>
      </w:tblGrid>
      <w:tr w:rsidR="00E62542" w:rsidRPr="00A1501C" w:rsidTr="006D2FB4">
        <w:trPr>
          <w:trHeight w:val="870"/>
        </w:trPr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542" w:rsidRPr="00A1501C" w:rsidRDefault="00E62542" w:rsidP="00A1501C">
            <w:pPr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Составляющие итоговой оценки по дисциплине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542" w:rsidRPr="00A1501C" w:rsidRDefault="00E62542" w:rsidP="00A1501C">
            <w:pPr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 xml:space="preserve">Оценка по результатам текущей аттестации 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542" w:rsidRPr="00A1501C" w:rsidRDefault="00FF3242" w:rsidP="00A1501C">
            <w:pPr>
              <w:rPr>
                <w:color w:val="000000"/>
                <w:sz w:val="24"/>
                <w:szCs w:val="24"/>
                <w:lang w:eastAsia="be-BY"/>
              </w:rPr>
            </w:pPr>
            <w:r>
              <w:rPr>
                <w:color w:val="000000"/>
                <w:sz w:val="24"/>
                <w:szCs w:val="24"/>
                <w:lang w:eastAsia="be-BY"/>
              </w:rPr>
              <w:t>О</w:t>
            </w:r>
            <w:r w:rsidR="00E62542" w:rsidRPr="00A1501C">
              <w:rPr>
                <w:color w:val="000000"/>
                <w:sz w:val="24"/>
                <w:szCs w:val="24"/>
                <w:lang w:eastAsia="be-BY"/>
              </w:rPr>
              <w:t>ценка по результатам экзамена</w:t>
            </w:r>
          </w:p>
        </w:tc>
      </w:tr>
      <w:tr w:rsidR="00E62542" w:rsidRPr="00A1501C" w:rsidTr="006D2FB4">
        <w:trPr>
          <w:trHeight w:val="410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542" w:rsidRPr="00A1501C" w:rsidRDefault="00E62542" w:rsidP="00A1501C">
            <w:pPr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 xml:space="preserve">Весовые категории 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42" w:rsidRPr="00A1501C" w:rsidRDefault="00E62542" w:rsidP="00A1501C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 w:rsidRPr="00A1501C">
              <w:rPr>
                <w:color w:val="000000"/>
                <w:sz w:val="24"/>
                <w:szCs w:val="24"/>
                <w:lang w:eastAsia="be-BY"/>
              </w:rPr>
              <w:t>0,</w:t>
            </w:r>
            <w:r w:rsidR="00FF3242">
              <w:rPr>
                <w:color w:val="000000"/>
                <w:sz w:val="24"/>
                <w:szCs w:val="24"/>
                <w:lang w:eastAsia="be-BY"/>
              </w:rPr>
              <w:t>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42" w:rsidRPr="00A1501C" w:rsidRDefault="00FF3242" w:rsidP="00A1501C">
            <w:pPr>
              <w:jc w:val="center"/>
              <w:rPr>
                <w:color w:val="000000"/>
                <w:sz w:val="24"/>
                <w:szCs w:val="24"/>
                <w:lang w:eastAsia="be-BY"/>
              </w:rPr>
            </w:pPr>
            <w:r>
              <w:rPr>
                <w:color w:val="000000"/>
                <w:sz w:val="24"/>
                <w:szCs w:val="24"/>
                <w:lang w:eastAsia="be-BY"/>
              </w:rPr>
              <w:t>0,5</w:t>
            </w:r>
          </w:p>
        </w:tc>
      </w:tr>
    </w:tbl>
    <w:p w:rsidR="00E62542" w:rsidRPr="00A1501C" w:rsidRDefault="00E62542" w:rsidP="00A1501C">
      <w:pPr>
        <w:shd w:val="clear" w:color="auto" w:fill="FFFFFF"/>
        <w:spacing w:before="154"/>
        <w:ind w:left="24"/>
        <w:jc w:val="center"/>
        <w:rPr>
          <w:b/>
          <w:bCs/>
          <w:sz w:val="24"/>
          <w:szCs w:val="24"/>
        </w:rPr>
      </w:pPr>
    </w:p>
    <w:p w:rsidR="00E62542" w:rsidRPr="00A1501C" w:rsidRDefault="00E62542" w:rsidP="00A1501C">
      <w:pPr>
        <w:shd w:val="clear" w:color="auto" w:fill="FFFFFF"/>
        <w:spacing w:before="154"/>
        <w:ind w:left="24"/>
        <w:jc w:val="center"/>
        <w:rPr>
          <w:b/>
          <w:bCs/>
          <w:sz w:val="24"/>
          <w:szCs w:val="24"/>
        </w:rPr>
      </w:pPr>
      <w:r w:rsidRPr="00A1501C">
        <w:rPr>
          <w:b/>
          <w:bCs/>
          <w:sz w:val="24"/>
          <w:szCs w:val="24"/>
        </w:rPr>
        <w:t xml:space="preserve">Итоговая оценка по дисциплине = </w:t>
      </w:r>
    </w:p>
    <w:p w:rsidR="00E62542" w:rsidRPr="00A1501C" w:rsidRDefault="00E62542" w:rsidP="00A1501C">
      <w:pPr>
        <w:shd w:val="clear" w:color="auto" w:fill="FFFFFF"/>
        <w:spacing w:before="154"/>
        <w:ind w:left="24"/>
        <w:jc w:val="center"/>
        <w:rPr>
          <w:bCs/>
          <w:sz w:val="24"/>
          <w:szCs w:val="24"/>
        </w:rPr>
      </w:pPr>
      <w:r w:rsidRPr="00A1501C">
        <w:rPr>
          <w:bCs/>
          <w:sz w:val="24"/>
          <w:szCs w:val="24"/>
        </w:rPr>
        <w:t>= оценка по результатам текущей аттестации *0,</w:t>
      </w:r>
      <w:r w:rsidR="00FF3242">
        <w:rPr>
          <w:bCs/>
          <w:sz w:val="24"/>
          <w:szCs w:val="24"/>
        </w:rPr>
        <w:t>5</w:t>
      </w:r>
      <w:r w:rsidRPr="00A1501C">
        <w:rPr>
          <w:bCs/>
          <w:sz w:val="24"/>
          <w:szCs w:val="24"/>
        </w:rPr>
        <w:t xml:space="preserve"> + оценка по результатам экзамена * 0,</w:t>
      </w:r>
      <w:r w:rsidR="00FF3242">
        <w:rPr>
          <w:bCs/>
          <w:sz w:val="24"/>
          <w:szCs w:val="24"/>
        </w:rPr>
        <w:t>5</w:t>
      </w:r>
    </w:p>
    <w:p w:rsidR="00E62542" w:rsidRPr="00A1501C" w:rsidRDefault="00FF3242" w:rsidP="00FF3242">
      <w:pPr>
        <w:pStyle w:val="Style1"/>
        <w:widowControl/>
        <w:spacing w:before="67"/>
        <w:rPr>
          <w:color w:val="000000"/>
        </w:rPr>
      </w:pPr>
      <w:r w:rsidRPr="00A1501C">
        <w:rPr>
          <w:color w:val="000000"/>
        </w:rPr>
        <w:t xml:space="preserve"> </w:t>
      </w:r>
    </w:p>
    <w:p w:rsidR="00E62542" w:rsidRPr="00A1501C" w:rsidRDefault="00E62542" w:rsidP="00A1501C">
      <w:pPr>
        <w:shd w:val="clear" w:color="auto" w:fill="FFFFFF"/>
        <w:ind w:left="29" w:firstLine="691"/>
        <w:jc w:val="both"/>
        <w:rPr>
          <w:color w:val="000000"/>
          <w:sz w:val="24"/>
          <w:szCs w:val="24"/>
        </w:rPr>
      </w:pPr>
    </w:p>
    <w:p w:rsidR="00E62542" w:rsidRPr="00A1501C" w:rsidRDefault="00E62542" w:rsidP="00A1501C">
      <w:pPr>
        <w:ind w:firstLine="720"/>
        <w:jc w:val="both"/>
        <w:rPr>
          <w:b/>
          <w:sz w:val="24"/>
          <w:szCs w:val="24"/>
        </w:rPr>
      </w:pPr>
    </w:p>
    <w:p w:rsidR="00E62542" w:rsidRPr="00A1501C" w:rsidRDefault="00E62542" w:rsidP="00A1501C">
      <w:pPr>
        <w:jc w:val="center"/>
        <w:rPr>
          <w:sz w:val="24"/>
          <w:szCs w:val="24"/>
        </w:rPr>
      </w:pPr>
    </w:p>
    <w:p w:rsidR="00E62542" w:rsidRPr="00A1501C" w:rsidRDefault="00E62542" w:rsidP="00A1501C">
      <w:pPr>
        <w:rPr>
          <w:sz w:val="24"/>
          <w:szCs w:val="24"/>
        </w:rPr>
      </w:pPr>
    </w:p>
    <w:p w:rsidR="00E62542" w:rsidRPr="00A1501C" w:rsidRDefault="00E62542" w:rsidP="00A1501C">
      <w:pPr>
        <w:jc w:val="both"/>
        <w:outlineLvl w:val="0"/>
        <w:rPr>
          <w:sz w:val="24"/>
          <w:szCs w:val="24"/>
        </w:rPr>
      </w:pPr>
    </w:p>
    <w:p w:rsidR="00E62542" w:rsidRPr="00A1501C" w:rsidRDefault="00E62542" w:rsidP="00A1501C">
      <w:pPr>
        <w:rPr>
          <w:sz w:val="24"/>
          <w:szCs w:val="24"/>
        </w:rPr>
      </w:pPr>
    </w:p>
    <w:p w:rsidR="00975E2C" w:rsidRPr="00A1501C" w:rsidRDefault="00975E2C" w:rsidP="00A1501C">
      <w:pPr>
        <w:rPr>
          <w:sz w:val="24"/>
          <w:szCs w:val="24"/>
        </w:rPr>
      </w:pPr>
    </w:p>
    <w:sectPr w:rsidR="00975E2C" w:rsidRPr="00A1501C" w:rsidSect="00D0056B">
      <w:type w:val="nextColumn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58" w:rsidRDefault="00453D58" w:rsidP="00305E43">
      <w:r>
        <w:separator/>
      </w:r>
    </w:p>
  </w:endnote>
  <w:endnote w:type="continuationSeparator" w:id="0">
    <w:p w:rsidR="00453D58" w:rsidRDefault="00453D58" w:rsidP="0030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58" w:rsidRDefault="00453D58" w:rsidP="006D2F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453D58" w:rsidRDefault="00453D58" w:rsidP="006D2F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58" w:rsidRDefault="00453D58" w:rsidP="006D2FB4">
    <w:pPr>
      <w:pStyle w:val="a3"/>
      <w:framePr w:wrap="around" w:vAnchor="text" w:hAnchor="margin" w:xAlign="right" w:y="1"/>
      <w:rPr>
        <w:rStyle w:val="a5"/>
      </w:rPr>
    </w:pPr>
  </w:p>
  <w:p w:rsidR="00453D58" w:rsidRDefault="00453D58" w:rsidP="006D2FB4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58" w:rsidRDefault="00453D58" w:rsidP="006D2F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3D58" w:rsidRDefault="00453D58" w:rsidP="006D2FB4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58" w:rsidRDefault="00453D58" w:rsidP="006D2FB4">
    <w:pPr>
      <w:pStyle w:val="a3"/>
      <w:framePr w:wrap="around" w:vAnchor="text" w:hAnchor="margin" w:xAlign="right" w:y="1"/>
      <w:rPr>
        <w:rStyle w:val="a5"/>
      </w:rPr>
    </w:pPr>
  </w:p>
  <w:p w:rsidR="00453D58" w:rsidRDefault="00453D58" w:rsidP="006D2F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58" w:rsidRDefault="00453D58" w:rsidP="00305E43">
      <w:r>
        <w:separator/>
      </w:r>
    </w:p>
  </w:footnote>
  <w:footnote w:type="continuationSeparator" w:id="0">
    <w:p w:rsidR="00453D58" w:rsidRDefault="00453D58" w:rsidP="0030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AAEE16"/>
    <w:lvl w:ilvl="0">
      <w:numFmt w:val="bullet"/>
      <w:lvlText w:val="*"/>
      <w:lvlJc w:val="left"/>
    </w:lvl>
  </w:abstractNum>
  <w:abstractNum w:abstractNumId="1">
    <w:nsid w:val="05DF64F2"/>
    <w:multiLevelType w:val="hybridMultilevel"/>
    <w:tmpl w:val="5A70DCA6"/>
    <w:lvl w:ilvl="0" w:tplc="435CA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A6440"/>
    <w:multiLevelType w:val="hybridMultilevel"/>
    <w:tmpl w:val="72D48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D972C1"/>
    <w:multiLevelType w:val="hybridMultilevel"/>
    <w:tmpl w:val="28B86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E2A5A"/>
    <w:multiLevelType w:val="singleLevel"/>
    <w:tmpl w:val="DD6CF39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9DF2B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0C04A0"/>
    <w:multiLevelType w:val="hybridMultilevel"/>
    <w:tmpl w:val="D5B0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778F5"/>
    <w:multiLevelType w:val="hybridMultilevel"/>
    <w:tmpl w:val="6A22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E627B"/>
    <w:multiLevelType w:val="hybridMultilevel"/>
    <w:tmpl w:val="36B4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2F17EC"/>
    <w:multiLevelType w:val="singleLevel"/>
    <w:tmpl w:val="D8361C6C"/>
    <w:lvl w:ilvl="0">
      <w:start w:val="10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0">
    <w:nsid w:val="22DA34DE"/>
    <w:multiLevelType w:val="hybridMultilevel"/>
    <w:tmpl w:val="BD248746"/>
    <w:lvl w:ilvl="0" w:tplc="575860AE">
      <w:start w:val="10"/>
      <w:numFmt w:val="decimal"/>
      <w:lvlText w:val="Тема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2E665C"/>
    <w:multiLevelType w:val="hybridMultilevel"/>
    <w:tmpl w:val="5BFA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B15C0"/>
    <w:multiLevelType w:val="hybridMultilevel"/>
    <w:tmpl w:val="BE00B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81A0E"/>
    <w:multiLevelType w:val="hybridMultilevel"/>
    <w:tmpl w:val="5BFA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0224D"/>
    <w:multiLevelType w:val="hybridMultilevel"/>
    <w:tmpl w:val="1718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0A7C"/>
    <w:multiLevelType w:val="singleLevel"/>
    <w:tmpl w:val="E4ECD564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>
    <w:nsid w:val="504411D1"/>
    <w:multiLevelType w:val="singleLevel"/>
    <w:tmpl w:val="71BE180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510E5C7F"/>
    <w:multiLevelType w:val="hybridMultilevel"/>
    <w:tmpl w:val="814476B2"/>
    <w:lvl w:ilvl="0" w:tplc="6EA4F798">
      <w:start w:val="1"/>
      <w:numFmt w:val="decimal"/>
      <w:lvlText w:val="Тема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0546EE"/>
    <w:multiLevelType w:val="hybridMultilevel"/>
    <w:tmpl w:val="8012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846B1"/>
    <w:multiLevelType w:val="hybridMultilevel"/>
    <w:tmpl w:val="3F66A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7A5848"/>
    <w:multiLevelType w:val="singleLevel"/>
    <w:tmpl w:val="0E8EB438"/>
    <w:lvl w:ilvl="0">
      <w:start w:val="6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64CD5A94"/>
    <w:multiLevelType w:val="hybridMultilevel"/>
    <w:tmpl w:val="7F34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84435"/>
    <w:multiLevelType w:val="hybridMultilevel"/>
    <w:tmpl w:val="7F34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76121"/>
    <w:multiLevelType w:val="hybridMultilevel"/>
    <w:tmpl w:val="E91A384E"/>
    <w:lvl w:ilvl="0" w:tplc="0B700F96">
      <w:numFmt w:val="bullet"/>
      <w:lvlText w:val="•"/>
      <w:legacy w:legacy="1" w:legacySpace="0" w:legacyIndent="15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E9A3061"/>
    <w:multiLevelType w:val="hybridMultilevel"/>
    <w:tmpl w:val="67A2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8"/>
  </w:num>
  <w:num w:numId="4">
    <w:abstractNumId w:val="14"/>
  </w:num>
  <w:num w:numId="5">
    <w:abstractNumId w:val="3"/>
  </w:num>
  <w:num w:numId="6">
    <w:abstractNumId w:val="17"/>
  </w:num>
  <w:num w:numId="7">
    <w:abstractNumId w:val="10"/>
  </w:num>
  <w:num w:numId="8">
    <w:abstractNumId w:val="16"/>
  </w:num>
  <w:num w:numId="9">
    <w:abstractNumId w:val="4"/>
  </w:num>
  <w:num w:numId="10">
    <w:abstractNumId w:val="20"/>
  </w:num>
  <w:num w:numId="11">
    <w:abstractNumId w:val="9"/>
  </w:num>
  <w:num w:numId="12">
    <w:abstractNumId w:val="15"/>
  </w:num>
  <w:num w:numId="13">
    <w:abstractNumId w:val="19"/>
  </w:num>
  <w:num w:numId="14">
    <w:abstractNumId w:val="11"/>
  </w:num>
  <w:num w:numId="15">
    <w:abstractNumId w:val="24"/>
  </w:num>
  <w:num w:numId="16">
    <w:abstractNumId w:val="6"/>
  </w:num>
  <w:num w:numId="17">
    <w:abstractNumId w:val="22"/>
  </w:num>
  <w:num w:numId="18">
    <w:abstractNumId w:val="7"/>
  </w:num>
  <w:num w:numId="19">
    <w:abstractNumId w:val="18"/>
  </w:num>
  <w:num w:numId="20">
    <w:abstractNumId w:val="13"/>
  </w:num>
  <w:num w:numId="21">
    <w:abstractNumId w:val="21"/>
  </w:num>
  <w:num w:numId="22">
    <w:abstractNumId w:val="2"/>
  </w:num>
  <w:num w:numId="23">
    <w:abstractNumId w:val="5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542"/>
    <w:rsid w:val="00024CAE"/>
    <w:rsid w:val="000B540A"/>
    <w:rsid w:val="000D0BBC"/>
    <w:rsid w:val="000F5BEA"/>
    <w:rsid w:val="00100AEE"/>
    <w:rsid w:val="001139C6"/>
    <w:rsid w:val="00123D9F"/>
    <w:rsid w:val="0012652D"/>
    <w:rsid w:val="0016194F"/>
    <w:rsid w:val="001748AF"/>
    <w:rsid w:val="001C5348"/>
    <w:rsid w:val="00280FBE"/>
    <w:rsid w:val="00287B2C"/>
    <w:rsid w:val="002C7E1F"/>
    <w:rsid w:val="00305E43"/>
    <w:rsid w:val="003310DD"/>
    <w:rsid w:val="003C3992"/>
    <w:rsid w:val="003F2D60"/>
    <w:rsid w:val="004475EA"/>
    <w:rsid w:val="00453D58"/>
    <w:rsid w:val="00474986"/>
    <w:rsid w:val="00486E10"/>
    <w:rsid w:val="004A3C23"/>
    <w:rsid w:val="005328C4"/>
    <w:rsid w:val="00567948"/>
    <w:rsid w:val="005772A9"/>
    <w:rsid w:val="005D5DC4"/>
    <w:rsid w:val="005E4DEB"/>
    <w:rsid w:val="005F2754"/>
    <w:rsid w:val="00627A7C"/>
    <w:rsid w:val="00692DD9"/>
    <w:rsid w:val="006B203D"/>
    <w:rsid w:val="006D2FB4"/>
    <w:rsid w:val="006D4E8E"/>
    <w:rsid w:val="007319DC"/>
    <w:rsid w:val="00741CB7"/>
    <w:rsid w:val="00791407"/>
    <w:rsid w:val="007A5595"/>
    <w:rsid w:val="007B650D"/>
    <w:rsid w:val="007F0E6A"/>
    <w:rsid w:val="00804F6E"/>
    <w:rsid w:val="00853208"/>
    <w:rsid w:val="00890764"/>
    <w:rsid w:val="008F6ACB"/>
    <w:rsid w:val="009417F9"/>
    <w:rsid w:val="00975E2C"/>
    <w:rsid w:val="009A584B"/>
    <w:rsid w:val="009A7ABD"/>
    <w:rsid w:val="00A1501C"/>
    <w:rsid w:val="00A524F7"/>
    <w:rsid w:val="00A840D3"/>
    <w:rsid w:val="00A92E43"/>
    <w:rsid w:val="00AE25E5"/>
    <w:rsid w:val="00B024B3"/>
    <w:rsid w:val="00B06100"/>
    <w:rsid w:val="00B23790"/>
    <w:rsid w:val="00B246E1"/>
    <w:rsid w:val="00B81835"/>
    <w:rsid w:val="00C040E0"/>
    <w:rsid w:val="00C3260A"/>
    <w:rsid w:val="00C70E48"/>
    <w:rsid w:val="00C81B26"/>
    <w:rsid w:val="00C90E9C"/>
    <w:rsid w:val="00CC45F0"/>
    <w:rsid w:val="00CE5F2F"/>
    <w:rsid w:val="00D0056B"/>
    <w:rsid w:val="00D1615F"/>
    <w:rsid w:val="00D62824"/>
    <w:rsid w:val="00D93E8F"/>
    <w:rsid w:val="00DD2AD0"/>
    <w:rsid w:val="00DF1D78"/>
    <w:rsid w:val="00E00903"/>
    <w:rsid w:val="00E34375"/>
    <w:rsid w:val="00E56189"/>
    <w:rsid w:val="00E62542"/>
    <w:rsid w:val="00E92AAF"/>
    <w:rsid w:val="00ED4338"/>
    <w:rsid w:val="00F0419D"/>
    <w:rsid w:val="00F21169"/>
    <w:rsid w:val="00F57AAA"/>
    <w:rsid w:val="00F62CD8"/>
    <w:rsid w:val="00F86AAA"/>
    <w:rsid w:val="00F91B38"/>
    <w:rsid w:val="00FF3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254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25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E62542"/>
    <w:pPr>
      <w:widowControl/>
      <w:autoSpaceDE/>
      <w:autoSpaceDN/>
      <w:adjustRightInd/>
    </w:pPr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E62542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E62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62542"/>
  </w:style>
  <w:style w:type="paragraph" w:styleId="21">
    <w:name w:val="Body Text Indent 2"/>
    <w:basedOn w:val="a"/>
    <w:link w:val="22"/>
    <w:rsid w:val="00E62542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6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6254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E62542"/>
    <w:rPr>
      <w:sz w:val="24"/>
      <w:szCs w:val="24"/>
    </w:rPr>
  </w:style>
  <w:style w:type="paragraph" w:customStyle="1" w:styleId="Style3">
    <w:name w:val="Style3"/>
    <w:basedOn w:val="a"/>
    <w:rsid w:val="00E62542"/>
    <w:rPr>
      <w:sz w:val="24"/>
      <w:szCs w:val="24"/>
    </w:rPr>
  </w:style>
  <w:style w:type="paragraph" w:customStyle="1" w:styleId="Style4">
    <w:name w:val="Style4"/>
    <w:basedOn w:val="a"/>
    <w:rsid w:val="00E62542"/>
    <w:rPr>
      <w:sz w:val="24"/>
      <w:szCs w:val="24"/>
    </w:rPr>
  </w:style>
  <w:style w:type="paragraph" w:customStyle="1" w:styleId="Style5">
    <w:name w:val="Style5"/>
    <w:basedOn w:val="a"/>
    <w:rsid w:val="00E62542"/>
    <w:rPr>
      <w:sz w:val="24"/>
      <w:szCs w:val="24"/>
    </w:rPr>
  </w:style>
  <w:style w:type="paragraph" w:customStyle="1" w:styleId="Style6">
    <w:name w:val="Style6"/>
    <w:basedOn w:val="a"/>
    <w:rsid w:val="00E62542"/>
    <w:rPr>
      <w:sz w:val="24"/>
      <w:szCs w:val="24"/>
    </w:rPr>
  </w:style>
  <w:style w:type="character" w:customStyle="1" w:styleId="FontStyle11">
    <w:name w:val="Font Style11"/>
    <w:basedOn w:val="a0"/>
    <w:rsid w:val="00E6254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E625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E62542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E625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62542"/>
    <w:rPr>
      <w:sz w:val="24"/>
      <w:szCs w:val="24"/>
    </w:rPr>
  </w:style>
  <w:style w:type="paragraph" w:customStyle="1" w:styleId="Style9">
    <w:name w:val="Style9"/>
    <w:basedOn w:val="a"/>
    <w:rsid w:val="00E62542"/>
    <w:pPr>
      <w:spacing w:line="322" w:lineRule="exact"/>
      <w:ind w:firstLine="677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E62542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rsid w:val="00E62542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5">
    <w:name w:val="Font Style15"/>
    <w:basedOn w:val="a0"/>
    <w:rsid w:val="00E6254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"/>
    <w:basedOn w:val="a"/>
    <w:link w:val="ab"/>
    <w:rsid w:val="00E62542"/>
    <w:pPr>
      <w:spacing w:after="120"/>
    </w:pPr>
  </w:style>
  <w:style w:type="character" w:customStyle="1" w:styleId="ab">
    <w:name w:val="Основной текст Знак"/>
    <w:basedOn w:val="a0"/>
    <w:link w:val="aa"/>
    <w:rsid w:val="00E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E62542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rFonts w:ascii="Verdana" w:hAnsi="Verdana"/>
      <w:sz w:val="18"/>
      <w:szCs w:val="18"/>
    </w:rPr>
  </w:style>
  <w:style w:type="paragraph" w:styleId="ad">
    <w:name w:val="List Paragraph"/>
    <w:basedOn w:val="a"/>
    <w:uiPriority w:val="34"/>
    <w:qFormat/>
    <w:rsid w:val="001C534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749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49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11">
    <w:name w:val="j11"/>
    <w:basedOn w:val="a"/>
    <w:rsid w:val="00F211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21169"/>
  </w:style>
  <w:style w:type="character" w:customStyle="1" w:styleId="s3">
    <w:name w:val="s3"/>
    <w:basedOn w:val="a0"/>
    <w:rsid w:val="00F21169"/>
  </w:style>
  <w:style w:type="character" w:customStyle="1" w:styleId="s9">
    <w:name w:val="s9"/>
    <w:basedOn w:val="a0"/>
    <w:rsid w:val="00F21169"/>
  </w:style>
  <w:style w:type="character" w:styleId="af0">
    <w:name w:val="Hyperlink"/>
    <w:basedOn w:val="a0"/>
    <w:uiPriority w:val="99"/>
    <w:semiHidden/>
    <w:unhideWhenUsed/>
    <w:rsid w:val="00F21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254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25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E62542"/>
    <w:pPr>
      <w:widowControl/>
      <w:autoSpaceDE/>
      <w:autoSpaceDN/>
      <w:adjustRightInd/>
    </w:pPr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E62542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E62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62542"/>
  </w:style>
  <w:style w:type="paragraph" w:styleId="21">
    <w:name w:val="Body Text Indent 2"/>
    <w:basedOn w:val="a"/>
    <w:link w:val="22"/>
    <w:rsid w:val="00E62542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6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6254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E62542"/>
    <w:rPr>
      <w:sz w:val="24"/>
      <w:szCs w:val="24"/>
    </w:rPr>
  </w:style>
  <w:style w:type="paragraph" w:customStyle="1" w:styleId="Style3">
    <w:name w:val="Style3"/>
    <w:basedOn w:val="a"/>
    <w:rsid w:val="00E62542"/>
    <w:rPr>
      <w:sz w:val="24"/>
      <w:szCs w:val="24"/>
    </w:rPr>
  </w:style>
  <w:style w:type="paragraph" w:customStyle="1" w:styleId="Style4">
    <w:name w:val="Style4"/>
    <w:basedOn w:val="a"/>
    <w:rsid w:val="00E62542"/>
    <w:rPr>
      <w:sz w:val="24"/>
      <w:szCs w:val="24"/>
    </w:rPr>
  </w:style>
  <w:style w:type="paragraph" w:customStyle="1" w:styleId="Style5">
    <w:name w:val="Style5"/>
    <w:basedOn w:val="a"/>
    <w:rsid w:val="00E62542"/>
    <w:rPr>
      <w:sz w:val="24"/>
      <w:szCs w:val="24"/>
    </w:rPr>
  </w:style>
  <w:style w:type="paragraph" w:customStyle="1" w:styleId="Style6">
    <w:name w:val="Style6"/>
    <w:basedOn w:val="a"/>
    <w:rsid w:val="00E62542"/>
    <w:rPr>
      <w:sz w:val="24"/>
      <w:szCs w:val="24"/>
    </w:rPr>
  </w:style>
  <w:style w:type="character" w:customStyle="1" w:styleId="FontStyle11">
    <w:name w:val="Font Style11"/>
    <w:basedOn w:val="a0"/>
    <w:rsid w:val="00E6254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E625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E62542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E625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62542"/>
    <w:rPr>
      <w:sz w:val="24"/>
      <w:szCs w:val="24"/>
    </w:rPr>
  </w:style>
  <w:style w:type="paragraph" w:customStyle="1" w:styleId="Style9">
    <w:name w:val="Style9"/>
    <w:basedOn w:val="a"/>
    <w:rsid w:val="00E62542"/>
    <w:pPr>
      <w:spacing w:line="322" w:lineRule="exact"/>
      <w:ind w:firstLine="677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E62542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rsid w:val="00E62542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5">
    <w:name w:val="Font Style15"/>
    <w:basedOn w:val="a0"/>
    <w:rsid w:val="00E6254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"/>
    <w:basedOn w:val="a"/>
    <w:link w:val="ab"/>
    <w:rsid w:val="00E62542"/>
    <w:pPr>
      <w:spacing w:after="120"/>
    </w:pPr>
  </w:style>
  <w:style w:type="character" w:customStyle="1" w:styleId="ab">
    <w:name w:val="Основной текст Знак"/>
    <w:basedOn w:val="a0"/>
    <w:link w:val="aa"/>
    <w:rsid w:val="00E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E62542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rFonts w:ascii="Verdana" w:hAnsi="Verdana"/>
      <w:sz w:val="18"/>
      <w:szCs w:val="18"/>
    </w:rPr>
  </w:style>
  <w:style w:type="paragraph" w:styleId="ad">
    <w:name w:val="List Paragraph"/>
    <w:basedOn w:val="a"/>
    <w:uiPriority w:val="34"/>
    <w:qFormat/>
    <w:rsid w:val="001C534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749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49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11">
    <w:name w:val="j11"/>
    <w:basedOn w:val="a"/>
    <w:rsid w:val="00F211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21169"/>
  </w:style>
  <w:style w:type="character" w:customStyle="1" w:styleId="s3">
    <w:name w:val="s3"/>
    <w:basedOn w:val="a0"/>
    <w:rsid w:val="00F21169"/>
  </w:style>
  <w:style w:type="character" w:customStyle="1" w:styleId="s9">
    <w:name w:val="s9"/>
    <w:basedOn w:val="a0"/>
    <w:rsid w:val="00F21169"/>
  </w:style>
  <w:style w:type="character" w:styleId="af0">
    <w:name w:val="Hyperlink"/>
    <w:basedOn w:val="a0"/>
    <w:uiPriority w:val="99"/>
    <w:semiHidden/>
    <w:unhideWhenUsed/>
    <w:rsid w:val="00F21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nline.zakon.kz/Document/?link_id=100153349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392F-B583-4AD4-8DD2-EBE8D7B9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17</Pages>
  <Words>4484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2016-01-24T23:15:00Z</cp:lastPrinted>
  <dcterms:created xsi:type="dcterms:W3CDTF">2015-04-16T14:21:00Z</dcterms:created>
  <dcterms:modified xsi:type="dcterms:W3CDTF">2016-01-24T23:16:00Z</dcterms:modified>
</cp:coreProperties>
</file>