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C74" w:rsidRPr="00CA5C74" w:rsidRDefault="00CA5C74" w:rsidP="004D1A8E">
      <w:pPr>
        <w:jc w:val="center"/>
        <w:rPr>
          <w:b/>
          <w:sz w:val="28"/>
          <w:szCs w:val="28"/>
        </w:rPr>
      </w:pPr>
      <w:r w:rsidRPr="00CA5C74">
        <w:rPr>
          <w:b/>
          <w:sz w:val="28"/>
          <w:szCs w:val="28"/>
        </w:rPr>
        <w:t>Лекция 2</w:t>
      </w:r>
      <w:r w:rsidR="00A61F4B">
        <w:rPr>
          <w:b/>
          <w:sz w:val="28"/>
          <w:szCs w:val="28"/>
        </w:rPr>
        <w:t>.</w:t>
      </w:r>
      <w:r w:rsidRPr="00CA5C74">
        <w:rPr>
          <w:b/>
          <w:sz w:val="28"/>
          <w:szCs w:val="28"/>
        </w:rPr>
        <w:t xml:space="preserve"> Система управления операциями</w:t>
      </w:r>
    </w:p>
    <w:p w:rsidR="00CA5C74" w:rsidRDefault="00CA5C74" w:rsidP="004D1A8E">
      <w:pPr>
        <w:jc w:val="both"/>
        <w:rPr>
          <w:sz w:val="28"/>
          <w:szCs w:val="28"/>
        </w:rPr>
      </w:pPr>
    </w:p>
    <w:p w:rsidR="00A61F4B" w:rsidRDefault="00A61F4B" w:rsidP="00442DCA">
      <w:pPr>
        <w:ind w:firstLine="709"/>
        <w:rPr>
          <w:b/>
          <w:sz w:val="28"/>
          <w:szCs w:val="28"/>
        </w:rPr>
      </w:pPr>
      <w:r>
        <w:rPr>
          <w:sz w:val="28"/>
          <w:szCs w:val="28"/>
        </w:rPr>
        <w:t xml:space="preserve">2.1.   </w:t>
      </w:r>
      <w:r w:rsidRPr="0064274F">
        <w:rPr>
          <w:b/>
          <w:sz w:val="28"/>
          <w:szCs w:val="28"/>
        </w:rPr>
        <w:t>Операционная система и ее подсистемы</w:t>
      </w:r>
    </w:p>
    <w:p w:rsidR="00A61F4B" w:rsidRDefault="00A61F4B" w:rsidP="00442DCA">
      <w:pPr>
        <w:ind w:firstLine="709"/>
        <w:rPr>
          <w:b/>
          <w:sz w:val="28"/>
          <w:szCs w:val="28"/>
        </w:rPr>
      </w:pPr>
      <w:r>
        <w:rPr>
          <w:b/>
          <w:sz w:val="28"/>
          <w:szCs w:val="28"/>
        </w:rPr>
        <w:t>2.2. Разновидности операционных систем</w:t>
      </w:r>
    </w:p>
    <w:p w:rsidR="00A61F4B" w:rsidRDefault="00A61F4B" w:rsidP="00442DCA">
      <w:pPr>
        <w:ind w:left="708" w:firstLine="708"/>
        <w:rPr>
          <w:b/>
          <w:sz w:val="28"/>
          <w:szCs w:val="28"/>
        </w:rPr>
      </w:pPr>
      <w:r>
        <w:rPr>
          <w:b/>
          <w:sz w:val="28"/>
          <w:szCs w:val="28"/>
        </w:rPr>
        <w:t xml:space="preserve">2.2.1. </w:t>
      </w:r>
      <w:r w:rsidRPr="00A61F4B">
        <w:rPr>
          <w:b/>
          <w:sz w:val="28"/>
          <w:szCs w:val="28"/>
        </w:rPr>
        <w:t>LEAN PRODUCTION (Бережливое производст</w:t>
      </w:r>
      <w:r>
        <w:rPr>
          <w:b/>
          <w:sz w:val="28"/>
          <w:szCs w:val="28"/>
        </w:rPr>
        <w:t>в</w:t>
      </w:r>
      <w:r w:rsidRPr="00A61F4B">
        <w:rPr>
          <w:b/>
          <w:sz w:val="28"/>
          <w:szCs w:val="28"/>
        </w:rPr>
        <w:t>о)</w:t>
      </w:r>
    </w:p>
    <w:p w:rsidR="00442DCA" w:rsidRDefault="00442DCA" w:rsidP="00442DCA">
      <w:pPr>
        <w:pStyle w:val="7"/>
        <w:ind w:left="708" w:firstLine="708"/>
        <w:jc w:val="left"/>
      </w:pPr>
      <w:r>
        <w:t xml:space="preserve">2.2.2. </w:t>
      </w:r>
      <w:r w:rsidRPr="00D927A4">
        <w:t xml:space="preserve">Японская система постоянных улучшений </w:t>
      </w:r>
      <w:r w:rsidRPr="00D927A4">
        <w:rPr>
          <w:lang w:val="en-US"/>
        </w:rPr>
        <w:t>KAIZEN</w:t>
      </w:r>
    </w:p>
    <w:p w:rsidR="00442DCA" w:rsidRDefault="00442DCA" w:rsidP="00442DCA">
      <w:pPr>
        <w:pStyle w:val="7"/>
        <w:ind w:left="708" w:firstLine="708"/>
        <w:jc w:val="left"/>
      </w:pPr>
      <w:r>
        <w:t xml:space="preserve">2.2.3. </w:t>
      </w:r>
      <w:r w:rsidRPr="00B25DFE">
        <w:t xml:space="preserve">Теория ограничений </w:t>
      </w:r>
      <w:proofErr w:type="spellStart"/>
      <w:r w:rsidRPr="00B25DFE">
        <w:t>Голдрата</w:t>
      </w:r>
      <w:proofErr w:type="spellEnd"/>
    </w:p>
    <w:p w:rsidR="00442DCA" w:rsidRPr="00442DCA" w:rsidRDefault="00442DCA" w:rsidP="00442DCA">
      <w:pPr>
        <w:rPr>
          <w:lang w:eastAsia="ru-RU"/>
        </w:rPr>
      </w:pPr>
    </w:p>
    <w:p w:rsidR="00A61F4B" w:rsidRDefault="00A61F4B" w:rsidP="004D1A8E">
      <w:pPr>
        <w:jc w:val="both"/>
        <w:rPr>
          <w:sz w:val="28"/>
          <w:szCs w:val="28"/>
        </w:rPr>
      </w:pPr>
    </w:p>
    <w:p w:rsidR="00D926F6" w:rsidRDefault="00A61F4B" w:rsidP="00D926F6">
      <w:pPr>
        <w:ind w:firstLine="709"/>
        <w:jc w:val="center"/>
        <w:rPr>
          <w:b/>
          <w:sz w:val="28"/>
          <w:szCs w:val="28"/>
        </w:rPr>
      </w:pPr>
      <w:r>
        <w:rPr>
          <w:b/>
          <w:sz w:val="28"/>
          <w:szCs w:val="28"/>
        </w:rPr>
        <w:t xml:space="preserve">2.1. </w:t>
      </w:r>
      <w:r w:rsidR="00D926F6" w:rsidRPr="0064274F">
        <w:rPr>
          <w:b/>
          <w:sz w:val="28"/>
          <w:szCs w:val="28"/>
        </w:rPr>
        <w:t>Операционная система и ее подсистемы</w:t>
      </w:r>
    </w:p>
    <w:p w:rsidR="00A61F4B" w:rsidRPr="0064274F" w:rsidRDefault="00A61F4B" w:rsidP="00D926F6">
      <w:pPr>
        <w:ind w:firstLine="709"/>
        <w:jc w:val="center"/>
        <w:rPr>
          <w:b/>
          <w:sz w:val="28"/>
          <w:szCs w:val="28"/>
        </w:rPr>
      </w:pPr>
    </w:p>
    <w:p w:rsidR="00D926F6" w:rsidRPr="0064274F" w:rsidRDefault="00D926F6" w:rsidP="00D926F6">
      <w:pPr>
        <w:ind w:firstLine="709"/>
        <w:jc w:val="both"/>
        <w:rPr>
          <w:sz w:val="28"/>
          <w:szCs w:val="28"/>
        </w:rPr>
      </w:pPr>
      <w:r w:rsidRPr="0064274F">
        <w:rPr>
          <w:sz w:val="28"/>
          <w:szCs w:val="28"/>
        </w:rPr>
        <w:t>Основой операционного менеджмента является управление операционными системами.</w:t>
      </w:r>
    </w:p>
    <w:p w:rsidR="00D926F6" w:rsidRPr="0064274F" w:rsidRDefault="00D926F6" w:rsidP="00D926F6">
      <w:pPr>
        <w:ind w:firstLine="709"/>
        <w:jc w:val="both"/>
        <w:rPr>
          <w:sz w:val="28"/>
          <w:szCs w:val="28"/>
        </w:rPr>
      </w:pPr>
      <w:r w:rsidRPr="0064274F">
        <w:rPr>
          <w:i/>
          <w:sz w:val="28"/>
          <w:szCs w:val="28"/>
        </w:rPr>
        <w:t>Операционная система</w:t>
      </w:r>
      <w:r w:rsidRPr="0064274F">
        <w:rPr>
          <w:sz w:val="28"/>
          <w:szCs w:val="28"/>
        </w:rPr>
        <w:t xml:space="preserve"> – это производственная система, преобразующая ресурсы в продукцию.</w:t>
      </w:r>
    </w:p>
    <w:p w:rsidR="00D926F6" w:rsidRPr="0064274F" w:rsidRDefault="00D926F6" w:rsidP="00D926F6">
      <w:pPr>
        <w:ind w:firstLine="709"/>
        <w:jc w:val="both"/>
        <w:rPr>
          <w:sz w:val="28"/>
          <w:szCs w:val="28"/>
        </w:rPr>
      </w:pPr>
      <w:r w:rsidRPr="0064274F">
        <w:rPr>
          <w:sz w:val="28"/>
          <w:szCs w:val="28"/>
        </w:rPr>
        <w:t xml:space="preserve">Ядром, вокруг которого строится операционная система организации, является </w:t>
      </w:r>
      <w:r w:rsidRPr="0064274F">
        <w:rPr>
          <w:i/>
          <w:sz w:val="28"/>
          <w:szCs w:val="28"/>
        </w:rPr>
        <w:t>главная операционная функция</w:t>
      </w:r>
      <w:proofErr w:type="gramStart"/>
      <w:r w:rsidRPr="0064274F">
        <w:rPr>
          <w:i/>
          <w:sz w:val="28"/>
          <w:szCs w:val="28"/>
        </w:rPr>
        <w:t xml:space="preserve"> --</w:t>
      </w:r>
      <w:r w:rsidRPr="0064274F">
        <w:rPr>
          <w:sz w:val="28"/>
          <w:szCs w:val="28"/>
        </w:rPr>
        <w:t xml:space="preserve"> </w:t>
      </w:r>
      <w:proofErr w:type="gramEnd"/>
      <w:r w:rsidRPr="0064274F">
        <w:rPr>
          <w:sz w:val="28"/>
          <w:szCs w:val="28"/>
        </w:rPr>
        <w:t>главный вид деятельности организации. Она включает в себя действия, в результате которых производится основной продукт, поставляемый организацией во внешнюю среду. Бизнес-процесс организации в целом представляет собой главную операционную функцию или несколько главных операционных функций. Цель главной операционной функции – удовлетворение внешнего потребителя продукта.</w:t>
      </w:r>
    </w:p>
    <w:p w:rsidR="00D926F6" w:rsidRDefault="00D926F6" w:rsidP="00D926F6">
      <w:pPr>
        <w:ind w:firstLine="709"/>
        <w:jc w:val="both"/>
        <w:rPr>
          <w:sz w:val="28"/>
          <w:szCs w:val="28"/>
        </w:rPr>
      </w:pPr>
      <w:r w:rsidRPr="0064274F">
        <w:rPr>
          <w:sz w:val="28"/>
          <w:szCs w:val="28"/>
        </w:rPr>
        <w:t xml:space="preserve">По решаемым задачам в операционной системе можно выделить три подсистемы: управляющую, перерабатывающую и обеспечивающую (рис. </w:t>
      </w:r>
      <w:r w:rsidR="00A61F4B">
        <w:rPr>
          <w:sz w:val="28"/>
          <w:szCs w:val="28"/>
        </w:rPr>
        <w:t>2.1</w:t>
      </w:r>
      <w:r w:rsidRPr="0064274F">
        <w:rPr>
          <w:sz w:val="28"/>
          <w:szCs w:val="28"/>
        </w:rPr>
        <w:t>).</w:t>
      </w:r>
    </w:p>
    <w:p w:rsidR="00D926F6" w:rsidRPr="0064274F" w:rsidRDefault="007C71C1" w:rsidP="00D926F6">
      <w:pPr>
        <w:ind w:firstLine="709"/>
        <w:jc w:val="both"/>
        <w:rPr>
          <w:sz w:val="28"/>
          <w:szCs w:val="28"/>
        </w:rPr>
      </w:pPr>
      <w:r>
        <w:rPr>
          <w:noProof/>
          <w:sz w:val="28"/>
          <w:szCs w:val="28"/>
        </w:rPr>
        <w:pict>
          <v:shapetype id="_x0000_t202" coordsize="21600,21600" o:spt="202" path="m,l,21600r21600,l21600,xe">
            <v:stroke joinstyle="miter"/>
            <v:path gradientshapeok="t" o:connecttype="rect"/>
          </v:shapetype>
          <v:shape id="_x0000_s1158" type="#_x0000_t202" style="position:absolute;left:0;text-align:left;margin-left:105pt;margin-top:18.25pt;width:245pt;height:19.05pt;z-index:251765760" filled="f" stroked="f">
            <v:textbox style="mso-next-textbox:#_x0000_s1158">
              <w:txbxContent>
                <w:p w:rsidR="00442DCA" w:rsidRPr="001F309B" w:rsidRDefault="00442DCA" w:rsidP="00D926F6">
                  <w:pPr>
                    <w:jc w:val="center"/>
                    <w:rPr>
                      <w:sz w:val="24"/>
                      <w:szCs w:val="24"/>
                    </w:rPr>
                  </w:pPr>
                  <w:r w:rsidRPr="001F309B">
                    <w:rPr>
                      <w:sz w:val="24"/>
                      <w:szCs w:val="24"/>
                    </w:rPr>
                    <w:t>ОПЕРАЦИОННАЯ СИСТЕМА</w:t>
                  </w:r>
                </w:p>
              </w:txbxContent>
            </v:textbox>
          </v:shape>
        </w:pict>
      </w:r>
      <w:r>
        <w:rPr>
          <w:noProof/>
          <w:sz w:val="28"/>
          <w:szCs w:val="28"/>
        </w:rPr>
        <w:pict>
          <v:roundrect id="_x0000_s1159" style="position:absolute;left:0;text-align:left;margin-left:56pt;margin-top:18.25pt;width:343pt;height:209.85pt;z-index:251766784" arcsize="10923f">
            <v:stroke dashstyle="longDash"/>
          </v:roundrect>
        </w:pict>
      </w:r>
    </w:p>
    <w:p w:rsidR="00D926F6" w:rsidRPr="0064274F" w:rsidRDefault="00D926F6" w:rsidP="00D926F6">
      <w:pPr>
        <w:ind w:firstLine="709"/>
        <w:jc w:val="both"/>
        <w:rPr>
          <w:sz w:val="28"/>
          <w:szCs w:val="28"/>
        </w:rPr>
      </w:pPr>
    </w:p>
    <w:p w:rsidR="00D926F6" w:rsidRPr="0064274F" w:rsidRDefault="007C71C1" w:rsidP="00D926F6">
      <w:pPr>
        <w:ind w:firstLine="709"/>
        <w:jc w:val="both"/>
        <w:rPr>
          <w:sz w:val="28"/>
          <w:szCs w:val="28"/>
        </w:rPr>
      </w:pPr>
      <w:r>
        <w:rPr>
          <w:noProof/>
          <w:sz w:val="28"/>
          <w:szCs w:val="28"/>
        </w:rPr>
        <w:pict>
          <v:shape id="_x0000_s1160" type="#_x0000_t202" style="position:absolute;left:0;text-align:left;margin-left:147pt;margin-top:14.5pt;width:168pt;height:38.1pt;z-index:251767808">
            <v:textbox style="mso-next-textbox:#_x0000_s1160">
              <w:txbxContent>
                <w:p w:rsidR="00442DCA" w:rsidRPr="001F309B" w:rsidRDefault="00442DCA" w:rsidP="00D926F6">
                  <w:pPr>
                    <w:jc w:val="center"/>
                    <w:rPr>
                      <w:sz w:val="24"/>
                      <w:szCs w:val="24"/>
                    </w:rPr>
                  </w:pPr>
                  <w:r w:rsidRPr="001F309B">
                    <w:rPr>
                      <w:sz w:val="24"/>
                      <w:szCs w:val="24"/>
                    </w:rPr>
                    <w:t>Управляющая подсистема</w:t>
                  </w:r>
                </w:p>
              </w:txbxContent>
            </v:textbox>
          </v:shape>
        </w:pict>
      </w:r>
    </w:p>
    <w:p w:rsidR="00D926F6" w:rsidRPr="0064274F" w:rsidRDefault="00D926F6" w:rsidP="00D926F6">
      <w:pPr>
        <w:ind w:firstLine="709"/>
        <w:jc w:val="both"/>
        <w:rPr>
          <w:sz w:val="28"/>
          <w:szCs w:val="28"/>
        </w:rPr>
      </w:pPr>
    </w:p>
    <w:p w:rsidR="00D926F6" w:rsidRPr="0064274F" w:rsidRDefault="007C71C1" w:rsidP="00D926F6">
      <w:pPr>
        <w:ind w:firstLine="709"/>
        <w:jc w:val="both"/>
        <w:rPr>
          <w:sz w:val="28"/>
          <w:szCs w:val="28"/>
        </w:rPr>
      </w:pPr>
      <w:r>
        <w:rPr>
          <w:noProof/>
          <w:sz w:val="28"/>
          <w:szCs w:val="28"/>
        </w:rPr>
        <w:pict>
          <v:shapetype id="_x0000_t32" coordsize="21600,21600" o:spt="32" o:oned="t" path="m,l21600,21600e" filled="f">
            <v:path arrowok="t" fillok="f" o:connecttype="none"/>
            <o:lock v:ext="edit" shapetype="t"/>
          </v:shapetype>
          <v:shape id="_x0000_s1169" type="#_x0000_t32" style="position:absolute;left:0;text-align:left;margin-left:273pt;margin-top:13.95pt;width:1pt;height:19.05pt;z-index:251777024" o:connectortype="straight">
            <v:stroke startarrow="block" endarrow="block"/>
          </v:shape>
        </w:pict>
      </w:r>
      <w:r>
        <w:rPr>
          <w:noProof/>
          <w:sz w:val="28"/>
          <w:szCs w:val="28"/>
        </w:rPr>
        <w:pict>
          <v:line id="_x0000_s1161" style="position:absolute;left:0;text-align:left;z-index:251768832" from="182pt,13.95pt" to="182pt,90.15pt">
            <v:stroke endarrow="block"/>
          </v:line>
        </w:pict>
      </w:r>
    </w:p>
    <w:p w:rsidR="00D926F6" w:rsidRPr="0064274F" w:rsidRDefault="007C71C1" w:rsidP="00D926F6">
      <w:pPr>
        <w:ind w:firstLine="709"/>
        <w:jc w:val="both"/>
        <w:rPr>
          <w:sz w:val="28"/>
          <w:szCs w:val="28"/>
        </w:rPr>
      </w:pPr>
      <w:r>
        <w:rPr>
          <w:noProof/>
          <w:sz w:val="28"/>
          <w:szCs w:val="28"/>
        </w:rPr>
        <w:pict>
          <v:shape id="_x0000_s1162" type="#_x0000_t202" style="position:absolute;left:0;text-align:left;margin-left:210pt;margin-top:13.7pt;width:119pt;height:38.1pt;z-index:251769856">
            <v:textbox style="mso-next-textbox:#_x0000_s1162">
              <w:txbxContent>
                <w:p w:rsidR="00442DCA" w:rsidRPr="001F309B" w:rsidRDefault="00442DCA" w:rsidP="00D926F6">
                  <w:pPr>
                    <w:jc w:val="center"/>
                    <w:rPr>
                      <w:sz w:val="24"/>
                      <w:szCs w:val="24"/>
                    </w:rPr>
                  </w:pPr>
                  <w:r w:rsidRPr="001F309B">
                    <w:rPr>
                      <w:sz w:val="24"/>
                      <w:szCs w:val="24"/>
                    </w:rPr>
                    <w:t>Обеспечивающая подсистема</w:t>
                  </w:r>
                </w:p>
              </w:txbxContent>
            </v:textbox>
          </v:shape>
        </w:pict>
      </w:r>
    </w:p>
    <w:p w:rsidR="00D926F6" w:rsidRPr="0064274F" w:rsidRDefault="00D926F6" w:rsidP="00D926F6">
      <w:pPr>
        <w:ind w:firstLine="709"/>
        <w:jc w:val="both"/>
        <w:rPr>
          <w:sz w:val="28"/>
          <w:szCs w:val="28"/>
        </w:rPr>
      </w:pPr>
    </w:p>
    <w:p w:rsidR="00D926F6" w:rsidRPr="0064274F" w:rsidRDefault="007C71C1" w:rsidP="00D926F6">
      <w:pPr>
        <w:ind w:firstLine="709"/>
        <w:jc w:val="both"/>
        <w:rPr>
          <w:sz w:val="28"/>
          <w:szCs w:val="28"/>
        </w:rPr>
      </w:pPr>
      <w:r>
        <w:rPr>
          <w:noProof/>
          <w:sz w:val="28"/>
          <w:szCs w:val="28"/>
        </w:rPr>
        <w:pict>
          <v:line id="_x0000_s1163" style="position:absolute;left:0;text-align:left;z-index:251770880" from="273pt,13.15pt" to="273pt,32.2pt">
            <v:stroke endarrow="block"/>
          </v:line>
        </w:pict>
      </w:r>
      <w:r>
        <w:rPr>
          <w:noProof/>
          <w:sz w:val="28"/>
          <w:szCs w:val="28"/>
        </w:rPr>
        <w:pict>
          <v:shape id="_x0000_s1164" type="#_x0000_t202" style="position:absolute;left:0;text-align:left;margin-left:322pt;margin-top:13.15pt;width:63pt;height:19.05pt;z-index:251771904" filled="f" stroked="f">
            <v:textbox style="mso-next-textbox:#_x0000_s1164">
              <w:txbxContent>
                <w:p w:rsidR="00442DCA" w:rsidRPr="001F309B" w:rsidRDefault="00442DCA" w:rsidP="00D926F6">
                  <w:pPr>
                    <w:rPr>
                      <w:sz w:val="24"/>
                      <w:szCs w:val="24"/>
                    </w:rPr>
                  </w:pPr>
                  <w:r w:rsidRPr="001F309B">
                    <w:rPr>
                      <w:sz w:val="24"/>
                      <w:szCs w:val="24"/>
                    </w:rPr>
                    <w:t>ВЫХОД</w:t>
                  </w:r>
                </w:p>
              </w:txbxContent>
            </v:textbox>
          </v:shape>
        </w:pict>
      </w:r>
      <w:r>
        <w:rPr>
          <w:noProof/>
          <w:sz w:val="28"/>
          <w:szCs w:val="28"/>
        </w:rPr>
        <w:pict>
          <v:shape id="_x0000_s1165" type="#_x0000_t202" style="position:absolute;left:0;text-align:left;margin-left:70pt;margin-top:13.15pt;width:49pt;height:19.05pt;z-index:251772928" filled="f" stroked="f">
            <v:textbox style="mso-next-textbox:#_x0000_s1165">
              <w:txbxContent>
                <w:p w:rsidR="00442DCA" w:rsidRPr="001F309B" w:rsidRDefault="00442DCA" w:rsidP="00D926F6">
                  <w:pPr>
                    <w:rPr>
                      <w:sz w:val="24"/>
                      <w:szCs w:val="24"/>
                    </w:rPr>
                  </w:pPr>
                  <w:r w:rsidRPr="001F309B">
                    <w:rPr>
                      <w:sz w:val="24"/>
                      <w:szCs w:val="24"/>
                    </w:rPr>
                    <w:t>ВХОД</w:t>
                  </w:r>
                </w:p>
              </w:txbxContent>
            </v:textbox>
          </v:shape>
        </w:pict>
      </w:r>
    </w:p>
    <w:p w:rsidR="00D926F6" w:rsidRPr="0064274F" w:rsidRDefault="007C71C1" w:rsidP="00D926F6">
      <w:pPr>
        <w:ind w:firstLine="709"/>
        <w:jc w:val="both"/>
        <w:rPr>
          <w:sz w:val="28"/>
          <w:szCs w:val="28"/>
        </w:rPr>
      </w:pPr>
      <w:r>
        <w:rPr>
          <w:noProof/>
          <w:sz w:val="28"/>
          <w:szCs w:val="28"/>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66" type="#_x0000_t13" style="position:absolute;left:0;text-align:left;margin-left:315pt;margin-top:12.9pt;width:70pt;height:38.25pt;z-index:251773952"/>
        </w:pict>
      </w:r>
      <w:r>
        <w:rPr>
          <w:noProof/>
          <w:sz w:val="28"/>
          <w:szCs w:val="28"/>
        </w:rPr>
        <w:pict>
          <v:shape id="_x0000_s1167" type="#_x0000_t13" style="position:absolute;left:0;text-align:left;margin-left:70pt;margin-top:12.9pt;width:76.9pt;height:38.75pt;z-index:251774976"/>
        </w:pict>
      </w:r>
      <w:r>
        <w:rPr>
          <w:noProof/>
          <w:sz w:val="28"/>
          <w:szCs w:val="28"/>
        </w:rPr>
        <w:pict>
          <v:shape id="_x0000_s1168" type="#_x0000_t202" style="position:absolute;left:0;text-align:left;margin-left:147pt;margin-top:12.9pt;width:168pt;height:38.1pt;z-index:251776000">
            <v:textbox style="mso-next-textbox:#_x0000_s1168">
              <w:txbxContent>
                <w:p w:rsidR="00442DCA" w:rsidRPr="001F309B" w:rsidRDefault="00442DCA" w:rsidP="00D926F6">
                  <w:pPr>
                    <w:jc w:val="center"/>
                    <w:rPr>
                      <w:sz w:val="24"/>
                      <w:szCs w:val="24"/>
                    </w:rPr>
                  </w:pPr>
                  <w:r w:rsidRPr="001F309B">
                    <w:rPr>
                      <w:sz w:val="24"/>
                      <w:szCs w:val="24"/>
                    </w:rPr>
                    <w:t>Перерабатывающая подсистема</w:t>
                  </w:r>
                </w:p>
              </w:txbxContent>
            </v:textbox>
          </v:shape>
        </w:pict>
      </w:r>
    </w:p>
    <w:p w:rsidR="00D926F6" w:rsidRPr="0064274F" w:rsidRDefault="00D926F6" w:rsidP="00D926F6">
      <w:pPr>
        <w:ind w:firstLine="709"/>
        <w:jc w:val="both"/>
        <w:rPr>
          <w:sz w:val="28"/>
          <w:szCs w:val="28"/>
        </w:rPr>
      </w:pPr>
    </w:p>
    <w:p w:rsidR="00D926F6" w:rsidRPr="0064274F" w:rsidRDefault="00D926F6" w:rsidP="00D926F6">
      <w:pPr>
        <w:ind w:firstLine="709"/>
        <w:jc w:val="both"/>
        <w:rPr>
          <w:sz w:val="28"/>
          <w:szCs w:val="28"/>
        </w:rPr>
      </w:pPr>
    </w:p>
    <w:p w:rsidR="00D926F6" w:rsidRPr="0064274F" w:rsidRDefault="00D926F6" w:rsidP="00D926F6">
      <w:pPr>
        <w:ind w:firstLine="709"/>
        <w:jc w:val="both"/>
        <w:rPr>
          <w:sz w:val="28"/>
          <w:szCs w:val="28"/>
        </w:rPr>
      </w:pPr>
    </w:p>
    <w:p w:rsidR="00D926F6" w:rsidRPr="0064274F" w:rsidRDefault="00D926F6" w:rsidP="00D926F6">
      <w:pPr>
        <w:ind w:firstLine="709"/>
        <w:jc w:val="center"/>
        <w:rPr>
          <w:sz w:val="28"/>
          <w:szCs w:val="28"/>
        </w:rPr>
      </w:pPr>
    </w:p>
    <w:p w:rsidR="00D926F6" w:rsidRPr="0064274F" w:rsidRDefault="00D926F6" w:rsidP="00D926F6">
      <w:pPr>
        <w:ind w:firstLine="709"/>
        <w:jc w:val="center"/>
        <w:rPr>
          <w:sz w:val="28"/>
          <w:szCs w:val="28"/>
        </w:rPr>
      </w:pPr>
      <w:r w:rsidRPr="0064274F">
        <w:rPr>
          <w:sz w:val="28"/>
          <w:szCs w:val="28"/>
        </w:rPr>
        <w:t>Рис. 1.2. Операционная система организации</w:t>
      </w:r>
    </w:p>
    <w:p w:rsidR="00D926F6" w:rsidRPr="0064274F" w:rsidRDefault="00D926F6" w:rsidP="00D926F6">
      <w:pPr>
        <w:ind w:firstLine="709"/>
        <w:jc w:val="both"/>
        <w:rPr>
          <w:sz w:val="28"/>
          <w:szCs w:val="28"/>
        </w:rPr>
      </w:pPr>
    </w:p>
    <w:p w:rsidR="00A61F4B" w:rsidRPr="00A61F4B" w:rsidRDefault="00A61F4B" w:rsidP="00A61F4B">
      <w:pPr>
        <w:ind w:firstLine="709"/>
        <w:jc w:val="center"/>
        <w:rPr>
          <w:sz w:val="28"/>
          <w:szCs w:val="28"/>
        </w:rPr>
      </w:pPr>
      <w:r w:rsidRPr="00A61F4B">
        <w:rPr>
          <w:sz w:val="28"/>
          <w:szCs w:val="28"/>
        </w:rPr>
        <w:t>Рисунок. – 2.1 Операционная система и ее подсистемы</w:t>
      </w:r>
    </w:p>
    <w:p w:rsidR="00A61F4B" w:rsidRDefault="00A61F4B" w:rsidP="00D926F6">
      <w:pPr>
        <w:ind w:firstLine="709"/>
        <w:jc w:val="both"/>
        <w:rPr>
          <w:i/>
          <w:sz w:val="28"/>
          <w:szCs w:val="28"/>
        </w:rPr>
      </w:pPr>
    </w:p>
    <w:p w:rsidR="00D926F6" w:rsidRPr="0064274F" w:rsidRDefault="00D926F6" w:rsidP="00D926F6">
      <w:pPr>
        <w:ind w:firstLine="709"/>
        <w:jc w:val="both"/>
        <w:rPr>
          <w:sz w:val="28"/>
          <w:szCs w:val="28"/>
        </w:rPr>
      </w:pPr>
      <w:r w:rsidRPr="0064274F">
        <w:rPr>
          <w:i/>
          <w:sz w:val="28"/>
          <w:szCs w:val="28"/>
        </w:rPr>
        <w:lastRenderedPageBreak/>
        <w:t>Перерабатывающая подсистема</w:t>
      </w:r>
      <w:r w:rsidRPr="0064274F">
        <w:rPr>
          <w:sz w:val="28"/>
          <w:szCs w:val="28"/>
        </w:rPr>
        <w:t xml:space="preserve"> реализует главную операционную функцию организации – преобразует вводимые ресурсы в продукт или услугу.</w:t>
      </w:r>
    </w:p>
    <w:p w:rsidR="00D926F6" w:rsidRPr="0064274F" w:rsidRDefault="00D926F6" w:rsidP="00D926F6">
      <w:pPr>
        <w:ind w:firstLine="709"/>
        <w:jc w:val="both"/>
        <w:rPr>
          <w:sz w:val="28"/>
          <w:szCs w:val="28"/>
        </w:rPr>
      </w:pPr>
      <w:r w:rsidRPr="0064274F">
        <w:rPr>
          <w:i/>
          <w:sz w:val="28"/>
          <w:szCs w:val="28"/>
        </w:rPr>
        <w:t>Обеспечивающая подсистема</w:t>
      </w:r>
      <w:r w:rsidRPr="0064274F">
        <w:rPr>
          <w:sz w:val="28"/>
          <w:szCs w:val="28"/>
        </w:rPr>
        <w:t xml:space="preserve"> обеспечивает деятельность перерабатывающей и управляющей подсистем.</w:t>
      </w:r>
    </w:p>
    <w:p w:rsidR="00D926F6" w:rsidRPr="0064274F" w:rsidRDefault="00D926F6" w:rsidP="00D926F6">
      <w:pPr>
        <w:ind w:firstLine="709"/>
        <w:jc w:val="both"/>
        <w:rPr>
          <w:sz w:val="28"/>
          <w:szCs w:val="28"/>
        </w:rPr>
      </w:pPr>
      <w:r w:rsidRPr="0064274F">
        <w:rPr>
          <w:i/>
          <w:sz w:val="28"/>
          <w:szCs w:val="28"/>
        </w:rPr>
        <w:t>Управляющая подсистема</w:t>
      </w:r>
      <w:r w:rsidRPr="0064274F">
        <w:rPr>
          <w:sz w:val="28"/>
          <w:szCs w:val="28"/>
        </w:rPr>
        <w:t xml:space="preserve"> управляет перерабатывающей и обеспечивающей подсистемами. Она организует необходимую степень интеграции и координации работников, технических средств, других ресурсов и экономических отношений, на уровне операций и процессов.</w:t>
      </w:r>
    </w:p>
    <w:p w:rsidR="00D926F6" w:rsidRPr="0064274F" w:rsidRDefault="00D926F6" w:rsidP="00D926F6">
      <w:pPr>
        <w:ind w:firstLine="709"/>
        <w:jc w:val="both"/>
        <w:rPr>
          <w:sz w:val="28"/>
          <w:szCs w:val="28"/>
        </w:rPr>
      </w:pPr>
      <w:r w:rsidRPr="0064274F">
        <w:rPr>
          <w:sz w:val="28"/>
          <w:szCs w:val="28"/>
        </w:rPr>
        <w:t>Бизнес-процессы в привязке к операционной системе организации классифицирует на основные, вспомогательные и управляющие. Основные</w:t>
      </w:r>
      <w:proofErr w:type="gramStart"/>
      <w:r w:rsidRPr="0064274F">
        <w:rPr>
          <w:sz w:val="28"/>
          <w:szCs w:val="28"/>
        </w:rPr>
        <w:t xml:space="preserve"> -- </w:t>
      </w:r>
      <w:proofErr w:type="gramEnd"/>
      <w:r w:rsidRPr="0064274F">
        <w:rPr>
          <w:sz w:val="28"/>
          <w:szCs w:val="28"/>
        </w:rPr>
        <w:t xml:space="preserve">осуществляются в перерабатывающей подсистеме и реализуют главную операционную функцию организации. </w:t>
      </w:r>
      <w:proofErr w:type="gramStart"/>
      <w:r w:rsidRPr="0064274F">
        <w:rPr>
          <w:sz w:val="28"/>
          <w:szCs w:val="28"/>
        </w:rPr>
        <w:t>Вспомогательные</w:t>
      </w:r>
      <w:proofErr w:type="gramEnd"/>
      <w:r w:rsidRPr="0064274F">
        <w:rPr>
          <w:sz w:val="28"/>
          <w:szCs w:val="28"/>
        </w:rPr>
        <w:t xml:space="preserve"> -- выполняются в подсистеме обеспечивающей перерабатывающую подсистему. Управляющие</w:t>
      </w:r>
      <w:proofErr w:type="gramStart"/>
      <w:r w:rsidRPr="0064274F">
        <w:rPr>
          <w:sz w:val="28"/>
          <w:szCs w:val="28"/>
        </w:rPr>
        <w:t xml:space="preserve"> -- </w:t>
      </w:r>
      <w:proofErr w:type="gramEnd"/>
      <w:r w:rsidRPr="0064274F">
        <w:rPr>
          <w:sz w:val="28"/>
          <w:szCs w:val="28"/>
        </w:rPr>
        <w:t>в управляющей подсистеме.</w:t>
      </w:r>
    </w:p>
    <w:p w:rsidR="00D926F6" w:rsidRPr="0064274F" w:rsidRDefault="00D926F6" w:rsidP="00D926F6">
      <w:pPr>
        <w:ind w:firstLine="709"/>
        <w:jc w:val="both"/>
        <w:rPr>
          <w:sz w:val="28"/>
          <w:szCs w:val="28"/>
        </w:rPr>
      </w:pPr>
      <w:r w:rsidRPr="0064274F">
        <w:rPr>
          <w:i/>
          <w:sz w:val="28"/>
          <w:szCs w:val="28"/>
        </w:rPr>
        <w:t>Управление процессами и операциями</w:t>
      </w:r>
      <w:r w:rsidRPr="0064274F">
        <w:rPr>
          <w:sz w:val="28"/>
          <w:szCs w:val="28"/>
        </w:rPr>
        <w:t xml:space="preserve"> обеспечивает органичное единство технической, социальной и экономической подсистем организации в направлении достижения поставленных целей и решения стоящих задач при рациональном использовании ресурсов.</w:t>
      </w:r>
    </w:p>
    <w:p w:rsidR="00D926F6" w:rsidRPr="0064274F" w:rsidRDefault="00D926F6" w:rsidP="00D926F6">
      <w:pPr>
        <w:ind w:firstLine="709"/>
        <w:jc w:val="both"/>
        <w:rPr>
          <w:sz w:val="28"/>
          <w:szCs w:val="28"/>
        </w:rPr>
      </w:pPr>
      <w:r w:rsidRPr="0064274F">
        <w:rPr>
          <w:i/>
          <w:sz w:val="28"/>
          <w:szCs w:val="28"/>
        </w:rPr>
        <w:t>Социальная подсистема</w:t>
      </w:r>
      <w:r w:rsidRPr="0064274F">
        <w:rPr>
          <w:sz w:val="28"/>
          <w:szCs w:val="28"/>
        </w:rPr>
        <w:t xml:space="preserve"> или человеческий ресурс (</w:t>
      </w:r>
      <w:r w:rsidRPr="0064274F">
        <w:rPr>
          <w:sz w:val="28"/>
          <w:szCs w:val="28"/>
          <w:lang w:val="en-US"/>
        </w:rPr>
        <w:t>human</w:t>
      </w:r>
      <w:r w:rsidRPr="0064274F">
        <w:rPr>
          <w:sz w:val="28"/>
          <w:szCs w:val="28"/>
        </w:rPr>
        <w:t xml:space="preserve"> </w:t>
      </w:r>
      <w:r w:rsidRPr="0064274F">
        <w:rPr>
          <w:sz w:val="28"/>
          <w:szCs w:val="28"/>
          <w:lang w:val="en-US"/>
        </w:rPr>
        <w:t>resource</w:t>
      </w:r>
      <w:r w:rsidRPr="0064274F">
        <w:rPr>
          <w:sz w:val="28"/>
          <w:szCs w:val="28"/>
        </w:rPr>
        <w:t xml:space="preserve"> </w:t>
      </w:r>
      <w:r w:rsidRPr="0064274F">
        <w:rPr>
          <w:sz w:val="28"/>
          <w:szCs w:val="28"/>
          <w:lang w:val="en-US"/>
        </w:rPr>
        <w:t>subsystem</w:t>
      </w:r>
      <w:r w:rsidRPr="0064274F">
        <w:rPr>
          <w:sz w:val="28"/>
          <w:szCs w:val="28"/>
        </w:rPr>
        <w:t>) – работники, участвующие в деятельности организации, их компетентность и потребности.</w:t>
      </w:r>
    </w:p>
    <w:p w:rsidR="00D926F6" w:rsidRPr="0064274F" w:rsidRDefault="00D926F6" w:rsidP="00D926F6">
      <w:pPr>
        <w:ind w:firstLine="709"/>
        <w:jc w:val="both"/>
        <w:rPr>
          <w:sz w:val="28"/>
          <w:szCs w:val="28"/>
        </w:rPr>
      </w:pPr>
      <w:r w:rsidRPr="0064274F">
        <w:rPr>
          <w:i/>
          <w:sz w:val="28"/>
          <w:szCs w:val="28"/>
        </w:rPr>
        <w:t>Техническая подсистема</w:t>
      </w:r>
      <w:r w:rsidRPr="0064274F">
        <w:rPr>
          <w:sz w:val="28"/>
          <w:szCs w:val="28"/>
        </w:rPr>
        <w:t xml:space="preserve"> (</w:t>
      </w:r>
      <w:r w:rsidRPr="0064274F">
        <w:rPr>
          <w:sz w:val="28"/>
          <w:szCs w:val="28"/>
          <w:lang w:val="en-US"/>
        </w:rPr>
        <w:t>technique</w:t>
      </w:r>
      <w:r w:rsidRPr="0064274F">
        <w:rPr>
          <w:sz w:val="28"/>
          <w:szCs w:val="28"/>
        </w:rPr>
        <w:t xml:space="preserve">, </w:t>
      </w:r>
      <w:r w:rsidRPr="0064274F">
        <w:rPr>
          <w:sz w:val="28"/>
          <w:szCs w:val="28"/>
          <w:lang w:val="en-US"/>
        </w:rPr>
        <w:t>technology</w:t>
      </w:r>
      <w:r w:rsidRPr="0064274F">
        <w:rPr>
          <w:sz w:val="28"/>
          <w:szCs w:val="28"/>
        </w:rPr>
        <w:t xml:space="preserve"> </w:t>
      </w:r>
      <w:r w:rsidRPr="0064274F">
        <w:rPr>
          <w:sz w:val="28"/>
          <w:szCs w:val="28"/>
          <w:lang w:val="en-US"/>
        </w:rPr>
        <w:t>subsystem</w:t>
      </w:r>
      <w:r w:rsidRPr="0064274F">
        <w:rPr>
          <w:sz w:val="28"/>
          <w:szCs w:val="28"/>
        </w:rPr>
        <w:t>) – технико-технологический комплекс как система рабочих машин, механизмов, приспособлений и технологий, подобранных по параметрам в соответствии с видами, качеством и объемами производимой продукции.</w:t>
      </w:r>
    </w:p>
    <w:p w:rsidR="00D926F6" w:rsidRPr="0064274F" w:rsidRDefault="00D926F6" w:rsidP="00D926F6">
      <w:pPr>
        <w:ind w:firstLine="709"/>
        <w:jc w:val="both"/>
        <w:rPr>
          <w:sz w:val="28"/>
          <w:szCs w:val="28"/>
        </w:rPr>
      </w:pPr>
      <w:r w:rsidRPr="0064274F">
        <w:rPr>
          <w:i/>
          <w:sz w:val="28"/>
          <w:szCs w:val="28"/>
        </w:rPr>
        <w:t>Экономическая подсистема</w:t>
      </w:r>
      <w:r w:rsidRPr="0064274F">
        <w:rPr>
          <w:sz w:val="28"/>
          <w:szCs w:val="28"/>
        </w:rPr>
        <w:t xml:space="preserve"> (</w:t>
      </w:r>
      <w:r w:rsidRPr="0064274F">
        <w:rPr>
          <w:sz w:val="28"/>
          <w:szCs w:val="28"/>
          <w:lang w:val="en-US"/>
        </w:rPr>
        <w:t>cost</w:t>
      </w:r>
      <w:r w:rsidRPr="0064274F">
        <w:rPr>
          <w:sz w:val="28"/>
          <w:szCs w:val="28"/>
        </w:rPr>
        <w:t xml:space="preserve"> </w:t>
      </w:r>
      <w:r w:rsidRPr="0064274F">
        <w:rPr>
          <w:sz w:val="28"/>
          <w:szCs w:val="28"/>
          <w:lang w:val="en-US"/>
        </w:rPr>
        <w:t>subsystem</w:t>
      </w:r>
      <w:r w:rsidRPr="0064274F">
        <w:rPr>
          <w:sz w:val="28"/>
          <w:szCs w:val="28"/>
        </w:rPr>
        <w:t>) – представлена экономическими отношениями выражающимися совокупностью затрат и доходов по операциям и процессам.</w:t>
      </w:r>
    </w:p>
    <w:p w:rsidR="00D926F6" w:rsidRPr="0064274F" w:rsidRDefault="00D926F6" w:rsidP="00D926F6">
      <w:pPr>
        <w:ind w:firstLine="709"/>
        <w:jc w:val="both"/>
        <w:rPr>
          <w:sz w:val="28"/>
          <w:szCs w:val="28"/>
        </w:rPr>
      </w:pPr>
      <w:r w:rsidRPr="0064274F">
        <w:rPr>
          <w:i/>
          <w:sz w:val="28"/>
          <w:szCs w:val="28"/>
        </w:rPr>
        <w:t>Структура и содержание процесса производства продукции отражает возможности операционной системы, взаимосвязь его элементов</w:t>
      </w:r>
      <w:r w:rsidRPr="0064274F">
        <w:rPr>
          <w:sz w:val="28"/>
          <w:szCs w:val="28"/>
        </w:rPr>
        <w:t xml:space="preserve"> и нацелены на удовлетворение потребителя. Причем, элементы производственного процесса взаимосвязаны и взаимозависимы. В частности, выбор местоположения операционной системы для производства товара или оказания услуги влияет на выполнение миссии организации и удовлетворение потребителя. Требования потребителей к качеству товара требуют выбора соответствующей конструкции и технологии. Конструкция товара предопределяет процесс производства и изначально устанавливают пределы затрат и качества. Технология диктует требования к структуре, организации производства, используемым ресурсам, уровню подготовки персонала и необходимым затратам на производство. Человеческие ресурсы и их квалификация являются ключевым компонентом, обеспечивающим создание требуемого материального продукта или услуги. Поставки (что, куда и каким образом) – неотъемлемая часть жизненного цикла операционной системы и связаны с поставщиками, потребителями и </w:t>
      </w:r>
      <w:r w:rsidRPr="0064274F">
        <w:rPr>
          <w:sz w:val="28"/>
          <w:szCs w:val="28"/>
        </w:rPr>
        <w:lastRenderedPageBreak/>
        <w:t>доходами организации. Запасы способствуют выполнению графика производственных заданий и поставок. График выполнения производственных заданий определяет функционирование операционной системы и направлен на удовлетворение потребителя. Кроме того, для обеспечения функционирования операционной системы необходимы планы и соответствующие действия по профилактике и ремонту технических средств используемых в производстве и других обеспечивающих процессов.</w:t>
      </w:r>
    </w:p>
    <w:p w:rsidR="00D926F6" w:rsidRDefault="00D926F6" w:rsidP="00D926F6">
      <w:pPr>
        <w:ind w:firstLine="709"/>
        <w:jc w:val="both"/>
        <w:rPr>
          <w:sz w:val="28"/>
          <w:szCs w:val="28"/>
        </w:rPr>
      </w:pPr>
      <w:r w:rsidRPr="0064274F">
        <w:rPr>
          <w:sz w:val="28"/>
          <w:szCs w:val="28"/>
        </w:rPr>
        <w:t>Без рационально организованной и эффективно работающей операционной системы, развивающейся в соответствии с выбранными общей и операционной стратегиями, ни одна организация не способна успешно конкурировать. Поэтому после определения этих стратегий организации осуществляется проектирование операционной системы, производственных мощностей, бизнес-процессов отвечающих их интересам, а главное обеспечивающих удовлетворение интересов потребителей.</w:t>
      </w:r>
    </w:p>
    <w:p w:rsidR="00A61F4B" w:rsidRDefault="00A61F4B" w:rsidP="00D926F6">
      <w:pPr>
        <w:ind w:firstLine="709"/>
        <w:jc w:val="both"/>
        <w:rPr>
          <w:sz w:val="28"/>
          <w:szCs w:val="28"/>
        </w:rPr>
      </w:pPr>
    </w:p>
    <w:p w:rsidR="00A61F4B" w:rsidRPr="00A61F4B" w:rsidRDefault="00A61F4B" w:rsidP="00A61F4B">
      <w:pPr>
        <w:ind w:firstLine="709"/>
        <w:jc w:val="center"/>
        <w:rPr>
          <w:b/>
          <w:sz w:val="28"/>
          <w:szCs w:val="28"/>
        </w:rPr>
      </w:pPr>
      <w:r w:rsidRPr="00A61F4B">
        <w:rPr>
          <w:b/>
          <w:sz w:val="28"/>
          <w:szCs w:val="28"/>
        </w:rPr>
        <w:t>2.2. Разновидности операционных систем</w:t>
      </w:r>
    </w:p>
    <w:p w:rsidR="00A61F4B" w:rsidRDefault="00A61F4B" w:rsidP="00D926F6">
      <w:pPr>
        <w:ind w:firstLine="709"/>
        <w:jc w:val="both"/>
        <w:rPr>
          <w:sz w:val="28"/>
          <w:szCs w:val="28"/>
        </w:rPr>
      </w:pPr>
    </w:p>
    <w:p w:rsidR="00D10404" w:rsidRPr="00B25DFE" w:rsidRDefault="00D10404" w:rsidP="00D10404">
      <w:pPr>
        <w:ind w:firstLine="720"/>
        <w:jc w:val="both"/>
        <w:rPr>
          <w:sz w:val="28"/>
          <w:szCs w:val="28"/>
        </w:rPr>
      </w:pPr>
      <w:r w:rsidRPr="00B25DFE">
        <w:rPr>
          <w:sz w:val="28"/>
          <w:szCs w:val="28"/>
        </w:rPr>
        <w:t xml:space="preserve">Пытаясь приспособиться к постоянно меняющимся потребностям и предпочтениям потребителей и изменениям конкурентной среды, фирмы стараются использовать различные модели управления бизнесом, наиболее пригодные, с их точки зрения, к конкретным обстоятельствам. Эти обстоятельства связаны, в первую очередь, с потребителями: их традициями, социальной средой, национальными особенностями и т.д. Вторая группа факторов, влияющих на обстоятельства, отражает </w:t>
      </w:r>
      <w:r w:rsidRPr="00B25DFE">
        <w:rPr>
          <w:b/>
          <w:i/>
          <w:sz w:val="28"/>
          <w:szCs w:val="28"/>
        </w:rPr>
        <w:t>тенденции</w:t>
      </w:r>
      <w:r w:rsidRPr="00B25DFE">
        <w:rPr>
          <w:b/>
          <w:sz w:val="28"/>
          <w:szCs w:val="28"/>
        </w:rPr>
        <w:t xml:space="preserve"> глобализации</w:t>
      </w:r>
      <w:r w:rsidRPr="00B25DFE">
        <w:rPr>
          <w:sz w:val="28"/>
          <w:szCs w:val="28"/>
        </w:rPr>
        <w:t xml:space="preserve"> и </w:t>
      </w:r>
      <w:r w:rsidRPr="00B25DFE">
        <w:rPr>
          <w:b/>
          <w:sz w:val="28"/>
          <w:szCs w:val="28"/>
        </w:rPr>
        <w:t xml:space="preserve">повышения </w:t>
      </w:r>
      <w:r w:rsidRPr="00B25DFE">
        <w:rPr>
          <w:b/>
          <w:sz w:val="28"/>
          <w:szCs w:val="28"/>
          <w:u w:val="single"/>
        </w:rPr>
        <w:t>интеллектуального уровня производства</w:t>
      </w:r>
      <w:r w:rsidRPr="00B25DFE">
        <w:rPr>
          <w:sz w:val="28"/>
          <w:szCs w:val="28"/>
        </w:rPr>
        <w:t>.</w:t>
      </w:r>
    </w:p>
    <w:p w:rsidR="00D10404" w:rsidRPr="00B25DFE" w:rsidRDefault="00D10404" w:rsidP="00D10404">
      <w:pPr>
        <w:ind w:firstLine="720"/>
        <w:jc w:val="both"/>
        <w:rPr>
          <w:sz w:val="28"/>
          <w:szCs w:val="28"/>
        </w:rPr>
      </w:pPr>
      <w:r w:rsidRPr="00B25DFE">
        <w:rPr>
          <w:sz w:val="28"/>
          <w:szCs w:val="28"/>
        </w:rPr>
        <w:t xml:space="preserve">Представляем перечень наиболее популярных моделей управления бизнесом в виде таблицы </w:t>
      </w:r>
      <w:r w:rsidR="00A61F4B">
        <w:rPr>
          <w:sz w:val="28"/>
          <w:szCs w:val="28"/>
        </w:rPr>
        <w:t>2.1.</w:t>
      </w:r>
    </w:p>
    <w:p w:rsidR="00D10404" w:rsidRPr="006234A1" w:rsidRDefault="00A61F4B" w:rsidP="00A61F4B">
      <w:pPr>
        <w:spacing w:before="120" w:after="120"/>
        <w:rPr>
          <w:color w:val="000000"/>
          <w:sz w:val="28"/>
          <w:szCs w:val="28"/>
          <w:lang w:val="en-US"/>
        </w:rPr>
      </w:pPr>
      <w:r>
        <w:rPr>
          <w:color w:val="000000"/>
          <w:sz w:val="28"/>
          <w:szCs w:val="28"/>
        </w:rPr>
        <w:t>Таблица 2.1.</w:t>
      </w:r>
      <w:r w:rsidR="00D10404">
        <w:rPr>
          <w:color w:val="000000"/>
          <w:sz w:val="28"/>
          <w:szCs w:val="28"/>
        </w:rPr>
        <w:t xml:space="preserve"> –</w:t>
      </w:r>
      <w:r w:rsidR="00D10404" w:rsidRPr="007B5657">
        <w:rPr>
          <w:sz w:val="28"/>
          <w:szCs w:val="28"/>
        </w:rPr>
        <w:t xml:space="preserve"> </w:t>
      </w:r>
      <w:r w:rsidR="00D10404">
        <w:rPr>
          <w:sz w:val="28"/>
          <w:szCs w:val="28"/>
        </w:rPr>
        <w:t>Модели</w:t>
      </w:r>
      <w:r w:rsidR="00D10404" w:rsidRPr="00B25DFE">
        <w:rPr>
          <w:sz w:val="28"/>
          <w:szCs w:val="28"/>
        </w:rPr>
        <w:t xml:space="preserve"> управления бизнесом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64"/>
        <w:gridCol w:w="6807"/>
      </w:tblGrid>
      <w:tr w:rsidR="00D10404" w:rsidRPr="004D1A8E" w:rsidTr="00A61F4B">
        <w:tc>
          <w:tcPr>
            <w:tcW w:w="1444" w:type="pct"/>
            <w:shd w:val="clear" w:color="auto" w:fill="auto"/>
          </w:tcPr>
          <w:p w:rsidR="00D10404" w:rsidRPr="004D1A8E" w:rsidRDefault="00D10404" w:rsidP="00442DCA">
            <w:pPr>
              <w:numPr>
                <w:ilvl w:val="0"/>
                <w:numId w:val="9"/>
              </w:numPr>
              <w:rPr>
                <w:bCs/>
                <w:color w:val="000000"/>
                <w:sz w:val="24"/>
                <w:szCs w:val="24"/>
                <w:lang w:val="en-US"/>
              </w:rPr>
            </w:pPr>
            <w:r w:rsidRPr="004D1A8E">
              <w:rPr>
                <w:bCs/>
                <w:color w:val="000000"/>
                <w:sz w:val="24"/>
                <w:szCs w:val="24"/>
                <w:lang w:val="en-US"/>
              </w:rPr>
              <w:t>ABC, ABB, ABM (Activity Base Costing, Budgeting, Management)</w:t>
            </w:r>
          </w:p>
        </w:tc>
        <w:tc>
          <w:tcPr>
            <w:tcW w:w="3556" w:type="pct"/>
            <w:shd w:val="clear" w:color="auto" w:fill="auto"/>
          </w:tcPr>
          <w:p w:rsidR="00D10404" w:rsidRPr="004D1A8E" w:rsidRDefault="00D10404" w:rsidP="00442DCA">
            <w:pPr>
              <w:numPr>
                <w:ilvl w:val="0"/>
                <w:numId w:val="6"/>
              </w:numPr>
              <w:ind w:left="0" w:firstLine="0"/>
              <w:rPr>
                <w:bCs/>
                <w:color w:val="000000"/>
                <w:sz w:val="24"/>
                <w:szCs w:val="24"/>
              </w:rPr>
            </w:pPr>
            <w:proofErr w:type="spellStart"/>
            <w:proofErr w:type="gramStart"/>
            <w:r w:rsidRPr="004D1A8E">
              <w:rPr>
                <w:bCs/>
                <w:color w:val="000000"/>
                <w:sz w:val="24"/>
                <w:szCs w:val="24"/>
              </w:rPr>
              <w:t>Процессно</w:t>
            </w:r>
            <w:proofErr w:type="spellEnd"/>
            <w:r w:rsidRPr="004D1A8E">
              <w:rPr>
                <w:bCs/>
                <w:color w:val="000000"/>
                <w:sz w:val="24"/>
                <w:szCs w:val="24"/>
              </w:rPr>
              <w:t xml:space="preserve"> ориентированный</w:t>
            </w:r>
            <w:proofErr w:type="gramEnd"/>
            <w:r w:rsidRPr="004D1A8E">
              <w:rPr>
                <w:bCs/>
                <w:color w:val="000000"/>
                <w:sz w:val="24"/>
                <w:szCs w:val="24"/>
              </w:rPr>
              <w:t xml:space="preserve"> учет, </w:t>
            </w:r>
            <w:proofErr w:type="spellStart"/>
            <w:r w:rsidRPr="004D1A8E">
              <w:rPr>
                <w:bCs/>
                <w:color w:val="000000"/>
                <w:sz w:val="24"/>
                <w:szCs w:val="24"/>
              </w:rPr>
              <w:t>бюджетирование</w:t>
            </w:r>
            <w:proofErr w:type="spellEnd"/>
            <w:r w:rsidRPr="004D1A8E">
              <w:rPr>
                <w:bCs/>
                <w:color w:val="000000"/>
                <w:sz w:val="24"/>
                <w:szCs w:val="24"/>
              </w:rPr>
              <w:t>, менеджмент.</w:t>
            </w:r>
          </w:p>
        </w:tc>
      </w:tr>
      <w:tr w:rsidR="00D10404" w:rsidRPr="004D1A8E" w:rsidTr="00A61F4B">
        <w:tc>
          <w:tcPr>
            <w:tcW w:w="1444" w:type="pct"/>
            <w:shd w:val="clear" w:color="auto" w:fill="auto"/>
          </w:tcPr>
          <w:p w:rsidR="00D10404" w:rsidRPr="004D1A8E" w:rsidRDefault="00D10404" w:rsidP="00442DCA">
            <w:pPr>
              <w:numPr>
                <w:ilvl w:val="0"/>
                <w:numId w:val="9"/>
              </w:numPr>
              <w:rPr>
                <w:bCs/>
                <w:color w:val="000000"/>
                <w:sz w:val="24"/>
                <w:szCs w:val="24"/>
              </w:rPr>
            </w:pPr>
            <w:r w:rsidRPr="004D1A8E">
              <w:rPr>
                <w:bCs/>
                <w:color w:val="000000"/>
                <w:sz w:val="24"/>
                <w:szCs w:val="24"/>
                <w:lang w:val="en-US"/>
              </w:rPr>
              <w:t>BPI</w:t>
            </w:r>
            <w:r w:rsidRPr="004D1A8E">
              <w:rPr>
                <w:bCs/>
                <w:color w:val="000000"/>
                <w:sz w:val="24"/>
                <w:szCs w:val="24"/>
              </w:rPr>
              <w:t xml:space="preserve"> (</w:t>
            </w:r>
            <w:r w:rsidRPr="004D1A8E">
              <w:rPr>
                <w:bCs/>
                <w:color w:val="000000"/>
                <w:sz w:val="24"/>
                <w:szCs w:val="24"/>
                <w:lang w:val="en-US"/>
              </w:rPr>
              <w:t>Business</w:t>
            </w:r>
            <w:r w:rsidRPr="004D1A8E">
              <w:rPr>
                <w:bCs/>
                <w:color w:val="000000"/>
                <w:sz w:val="24"/>
                <w:szCs w:val="24"/>
              </w:rPr>
              <w:t xml:space="preserve"> </w:t>
            </w:r>
            <w:r w:rsidRPr="004D1A8E">
              <w:rPr>
                <w:bCs/>
                <w:color w:val="000000"/>
                <w:sz w:val="24"/>
                <w:szCs w:val="24"/>
                <w:lang w:val="en-US"/>
              </w:rPr>
              <w:t>Process</w:t>
            </w:r>
            <w:r w:rsidRPr="004D1A8E">
              <w:rPr>
                <w:bCs/>
                <w:color w:val="000000"/>
                <w:sz w:val="24"/>
                <w:szCs w:val="24"/>
              </w:rPr>
              <w:t xml:space="preserve"> </w:t>
            </w:r>
            <w:r w:rsidRPr="004D1A8E">
              <w:rPr>
                <w:bCs/>
                <w:color w:val="000000"/>
                <w:sz w:val="24"/>
                <w:szCs w:val="24"/>
                <w:lang w:val="en-US"/>
              </w:rPr>
              <w:t>Improvement</w:t>
            </w:r>
            <w:r w:rsidRPr="004D1A8E">
              <w:rPr>
                <w:bCs/>
                <w:color w:val="000000"/>
                <w:sz w:val="24"/>
                <w:szCs w:val="24"/>
              </w:rPr>
              <w:t xml:space="preserve">), </w:t>
            </w:r>
          </w:p>
        </w:tc>
        <w:tc>
          <w:tcPr>
            <w:tcW w:w="3556" w:type="pct"/>
            <w:shd w:val="clear" w:color="auto" w:fill="auto"/>
          </w:tcPr>
          <w:p w:rsidR="00D10404" w:rsidRPr="004D1A8E" w:rsidRDefault="00D10404" w:rsidP="00442DCA">
            <w:pPr>
              <w:numPr>
                <w:ilvl w:val="0"/>
                <w:numId w:val="6"/>
              </w:numPr>
              <w:ind w:left="0" w:firstLine="0"/>
              <w:rPr>
                <w:bCs/>
                <w:color w:val="000000"/>
                <w:sz w:val="24"/>
                <w:szCs w:val="24"/>
              </w:rPr>
            </w:pPr>
            <w:r w:rsidRPr="004D1A8E">
              <w:rPr>
                <w:bCs/>
                <w:color w:val="000000"/>
                <w:sz w:val="24"/>
                <w:szCs w:val="24"/>
              </w:rPr>
              <w:t xml:space="preserve"> Концепция вовлеченности работников в постоянные усовершенствования </w:t>
            </w:r>
          </w:p>
        </w:tc>
      </w:tr>
      <w:tr w:rsidR="00D10404" w:rsidRPr="004D1A8E" w:rsidTr="00A61F4B">
        <w:tc>
          <w:tcPr>
            <w:tcW w:w="1444" w:type="pct"/>
            <w:shd w:val="clear" w:color="auto" w:fill="auto"/>
          </w:tcPr>
          <w:p w:rsidR="00D10404" w:rsidRPr="004D1A8E" w:rsidRDefault="00D10404" w:rsidP="00442DCA">
            <w:pPr>
              <w:numPr>
                <w:ilvl w:val="0"/>
                <w:numId w:val="9"/>
              </w:numPr>
              <w:rPr>
                <w:bCs/>
                <w:color w:val="000000"/>
                <w:sz w:val="24"/>
                <w:szCs w:val="24"/>
                <w:lang w:val="en-US"/>
              </w:rPr>
            </w:pPr>
            <w:r w:rsidRPr="004D1A8E">
              <w:rPr>
                <w:bCs/>
                <w:color w:val="000000"/>
                <w:sz w:val="24"/>
                <w:szCs w:val="24"/>
                <w:lang w:val="en-US"/>
              </w:rPr>
              <w:t>BPM</w:t>
            </w:r>
            <w:r w:rsidRPr="004D1A8E">
              <w:rPr>
                <w:bCs/>
                <w:color w:val="000000"/>
                <w:sz w:val="24"/>
                <w:szCs w:val="24"/>
              </w:rPr>
              <w:t xml:space="preserve"> (</w:t>
            </w:r>
            <w:r w:rsidRPr="004D1A8E">
              <w:rPr>
                <w:bCs/>
                <w:color w:val="000000"/>
                <w:sz w:val="24"/>
                <w:szCs w:val="24"/>
                <w:lang w:val="en-US"/>
              </w:rPr>
              <w:t>Business</w:t>
            </w:r>
            <w:r w:rsidRPr="004D1A8E">
              <w:rPr>
                <w:bCs/>
                <w:color w:val="000000"/>
                <w:sz w:val="24"/>
                <w:szCs w:val="24"/>
              </w:rPr>
              <w:t xml:space="preserve"> </w:t>
            </w:r>
            <w:r w:rsidRPr="004D1A8E">
              <w:rPr>
                <w:bCs/>
                <w:color w:val="000000"/>
                <w:sz w:val="24"/>
                <w:szCs w:val="24"/>
                <w:lang w:val="en-US"/>
              </w:rPr>
              <w:t xml:space="preserve">Process Management) </w:t>
            </w:r>
          </w:p>
        </w:tc>
        <w:tc>
          <w:tcPr>
            <w:tcW w:w="3556" w:type="pct"/>
            <w:shd w:val="clear" w:color="auto" w:fill="auto"/>
          </w:tcPr>
          <w:p w:rsidR="00D10404" w:rsidRPr="004D1A8E" w:rsidRDefault="00D10404" w:rsidP="00442DCA">
            <w:pPr>
              <w:numPr>
                <w:ilvl w:val="0"/>
                <w:numId w:val="6"/>
              </w:numPr>
              <w:ind w:left="0" w:firstLine="0"/>
              <w:rPr>
                <w:bCs/>
                <w:color w:val="000000"/>
                <w:sz w:val="24"/>
                <w:szCs w:val="24"/>
              </w:rPr>
            </w:pPr>
            <w:r w:rsidRPr="004D1A8E">
              <w:rPr>
                <w:bCs/>
                <w:color w:val="000000"/>
                <w:sz w:val="24"/>
                <w:szCs w:val="24"/>
              </w:rPr>
              <w:t xml:space="preserve"> Управление бизнес процессами</w:t>
            </w:r>
          </w:p>
        </w:tc>
      </w:tr>
      <w:tr w:rsidR="00D10404" w:rsidRPr="004D1A8E" w:rsidTr="00A61F4B">
        <w:tc>
          <w:tcPr>
            <w:tcW w:w="1444" w:type="pct"/>
            <w:shd w:val="clear" w:color="auto" w:fill="auto"/>
          </w:tcPr>
          <w:p w:rsidR="00D10404" w:rsidRPr="004D1A8E" w:rsidRDefault="00D10404" w:rsidP="00442DCA">
            <w:pPr>
              <w:numPr>
                <w:ilvl w:val="0"/>
                <w:numId w:val="9"/>
              </w:numPr>
              <w:rPr>
                <w:bCs/>
                <w:color w:val="000000"/>
                <w:sz w:val="24"/>
                <w:szCs w:val="24"/>
                <w:lang w:val="en-US"/>
              </w:rPr>
            </w:pPr>
            <w:r w:rsidRPr="004D1A8E">
              <w:rPr>
                <w:bCs/>
                <w:color w:val="000000"/>
                <w:sz w:val="24"/>
                <w:szCs w:val="24"/>
                <w:lang w:val="en-US"/>
              </w:rPr>
              <w:t xml:space="preserve">BPR (Business Process Reengineering) </w:t>
            </w:r>
          </w:p>
        </w:tc>
        <w:tc>
          <w:tcPr>
            <w:tcW w:w="3556" w:type="pct"/>
            <w:shd w:val="clear" w:color="auto" w:fill="auto"/>
          </w:tcPr>
          <w:p w:rsidR="00D10404" w:rsidRPr="004D1A8E" w:rsidRDefault="00D10404" w:rsidP="00442DCA">
            <w:pPr>
              <w:numPr>
                <w:ilvl w:val="0"/>
                <w:numId w:val="6"/>
              </w:numPr>
              <w:ind w:left="0" w:firstLine="0"/>
              <w:rPr>
                <w:bCs/>
                <w:color w:val="000000"/>
                <w:sz w:val="24"/>
                <w:szCs w:val="24"/>
              </w:rPr>
            </w:pPr>
            <w:r w:rsidRPr="004D1A8E">
              <w:rPr>
                <w:bCs/>
                <w:color w:val="000000"/>
                <w:sz w:val="24"/>
                <w:szCs w:val="24"/>
              </w:rPr>
              <w:t xml:space="preserve"> </w:t>
            </w:r>
            <w:proofErr w:type="spellStart"/>
            <w:r w:rsidRPr="004D1A8E">
              <w:rPr>
                <w:bCs/>
                <w:color w:val="000000"/>
                <w:sz w:val="24"/>
                <w:szCs w:val="24"/>
              </w:rPr>
              <w:t>Реинжиниринг</w:t>
            </w:r>
            <w:proofErr w:type="spellEnd"/>
            <w:r w:rsidRPr="004D1A8E">
              <w:rPr>
                <w:bCs/>
                <w:color w:val="000000"/>
                <w:sz w:val="24"/>
                <w:szCs w:val="24"/>
              </w:rPr>
              <w:t xml:space="preserve"> бизнес-процессов.</w:t>
            </w:r>
          </w:p>
        </w:tc>
      </w:tr>
      <w:tr w:rsidR="00D10404" w:rsidRPr="004D1A8E" w:rsidTr="00A61F4B">
        <w:tc>
          <w:tcPr>
            <w:tcW w:w="1444" w:type="pct"/>
            <w:shd w:val="clear" w:color="auto" w:fill="auto"/>
          </w:tcPr>
          <w:p w:rsidR="00D10404" w:rsidRPr="004D1A8E" w:rsidRDefault="00D10404" w:rsidP="00442DCA">
            <w:pPr>
              <w:numPr>
                <w:ilvl w:val="0"/>
                <w:numId w:val="9"/>
              </w:numPr>
              <w:rPr>
                <w:bCs/>
                <w:color w:val="000000"/>
                <w:sz w:val="24"/>
                <w:szCs w:val="24"/>
                <w:lang w:val="en-US"/>
              </w:rPr>
            </w:pPr>
            <w:r w:rsidRPr="004D1A8E">
              <w:rPr>
                <w:bCs/>
                <w:color w:val="000000"/>
                <w:sz w:val="24"/>
                <w:szCs w:val="24"/>
                <w:lang w:val="en-US"/>
              </w:rPr>
              <w:t xml:space="preserve">Benchmarking </w:t>
            </w:r>
          </w:p>
        </w:tc>
        <w:tc>
          <w:tcPr>
            <w:tcW w:w="3556" w:type="pct"/>
            <w:shd w:val="clear" w:color="auto" w:fill="auto"/>
          </w:tcPr>
          <w:p w:rsidR="00D10404" w:rsidRPr="004D1A8E" w:rsidRDefault="00D10404" w:rsidP="00442DCA">
            <w:pPr>
              <w:numPr>
                <w:ilvl w:val="0"/>
                <w:numId w:val="6"/>
              </w:numPr>
              <w:ind w:left="0" w:firstLine="0"/>
              <w:rPr>
                <w:bCs/>
                <w:color w:val="000000"/>
                <w:sz w:val="24"/>
                <w:szCs w:val="24"/>
              </w:rPr>
            </w:pPr>
            <w:r w:rsidRPr="004D1A8E">
              <w:rPr>
                <w:bCs/>
                <w:color w:val="000000"/>
                <w:sz w:val="24"/>
                <w:szCs w:val="24"/>
              </w:rPr>
              <w:t xml:space="preserve"> Система учета информации о конкурентах </w:t>
            </w:r>
          </w:p>
        </w:tc>
      </w:tr>
      <w:tr w:rsidR="00D10404" w:rsidRPr="004D1A8E" w:rsidTr="00A61F4B">
        <w:tc>
          <w:tcPr>
            <w:tcW w:w="1444" w:type="pct"/>
            <w:shd w:val="clear" w:color="auto" w:fill="auto"/>
          </w:tcPr>
          <w:p w:rsidR="00D10404" w:rsidRPr="004D1A8E" w:rsidRDefault="00D10404" w:rsidP="00442DCA">
            <w:pPr>
              <w:numPr>
                <w:ilvl w:val="0"/>
                <w:numId w:val="9"/>
              </w:numPr>
              <w:rPr>
                <w:bCs/>
                <w:color w:val="000000"/>
                <w:sz w:val="24"/>
                <w:szCs w:val="24"/>
                <w:lang w:val="en-US"/>
              </w:rPr>
            </w:pPr>
            <w:r w:rsidRPr="004D1A8E">
              <w:rPr>
                <w:bCs/>
                <w:color w:val="000000"/>
                <w:sz w:val="24"/>
                <w:szCs w:val="24"/>
                <w:lang w:val="en-US"/>
              </w:rPr>
              <w:t xml:space="preserve">BSC (Balanced Scorecard) </w:t>
            </w:r>
          </w:p>
        </w:tc>
        <w:tc>
          <w:tcPr>
            <w:tcW w:w="3556" w:type="pct"/>
            <w:shd w:val="clear" w:color="auto" w:fill="auto"/>
          </w:tcPr>
          <w:p w:rsidR="00D10404" w:rsidRPr="004D1A8E" w:rsidRDefault="00D10404" w:rsidP="00442DCA">
            <w:pPr>
              <w:numPr>
                <w:ilvl w:val="0"/>
                <w:numId w:val="6"/>
              </w:numPr>
              <w:ind w:left="0" w:firstLine="0"/>
              <w:rPr>
                <w:bCs/>
                <w:color w:val="000000"/>
                <w:sz w:val="24"/>
                <w:szCs w:val="24"/>
              </w:rPr>
            </w:pPr>
            <w:r w:rsidRPr="004D1A8E">
              <w:rPr>
                <w:bCs/>
                <w:color w:val="000000"/>
                <w:sz w:val="24"/>
                <w:szCs w:val="24"/>
              </w:rPr>
              <w:t xml:space="preserve"> Система сбалансированных показателей. </w:t>
            </w:r>
          </w:p>
        </w:tc>
      </w:tr>
      <w:tr w:rsidR="00D10404" w:rsidRPr="004D1A8E" w:rsidTr="00A61F4B">
        <w:tc>
          <w:tcPr>
            <w:tcW w:w="1444" w:type="pct"/>
            <w:shd w:val="clear" w:color="auto" w:fill="auto"/>
          </w:tcPr>
          <w:p w:rsidR="00D10404" w:rsidRPr="004D1A8E" w:rsidRDefault="00D10404" w:rsidP="00442DCA">
            <w:pPr>
              <w:numPr>
                <w:ilvl w:val="0"/>
                <w:numId w:val="9"/>
              </w:numPr>
              <w:rPr>
                <w:bCs/>
                <w:color w:val="000000"/>
                <w:sz w:val="24"/>
                <w:szCs w:val="24"/>
                <w:lang w:val="en-US"/>
              </w:rPr>
            </w:pPr>
            <w:r w:rsidRPr="004D1A8E">
              <w:rPr>
                <w:bCs/>
                <w:color w:val="000000"/>
                <w:sz w:val="24"/>
                <w:szCs w:val="24"/>
                <w:lang w:val="en-US"/>
              </w:rPr>
              <w:t>CK (cost killing)</w:t>
            </w:r>
          </w:p>
        </w:tc>
        <w:tc>
          <w:tcPr>
            <w:tcW w:w="3556" w:type="pct"/>
            <w:shd w:val="clear" w:color="auto" w:fill="auto"/>
          </w:tcPr>
          <w:p w:rsidR="00D10404" w:rsidRPr="004D1A8E" w:rsidRDefault="00D10404" w:rsidP="00442DCA">
            <w:pPr>
              <w:numPr>
                <w:ilvl w:val="0"/>
                <w:numId w:val="6"/>
              </w:numPr>
              <w:ind w:left="0" w:firstLine="0"/>
              <w:rPr>
                <w:bCs/>
                <w:color w:val="000000"/>
                <w:sz w:val="24"/>
                <w:szCs w:val="24"/>
              </w:rPr>
            </w:pPr>
            <w:r w:rsidRPr="004D1A8E">
              <w:rPr>
                <w:bCs/>
                <w:color w:val="000000"/>
                <w:sz w:val="24"/>
                <w:szCs w:val="24"/>
              </w:rPr>
              <w:t>Метод управления затратами с целью минимизации.</w:t>
            </w:r>
          </w:p>
        </w:tc>
      </w:tr>
      <w:tr w:rsidR="00D10404" w:rsidRPr="004D1A8E" w:rsidTr="00A61F4B">
        <w:tc>
          <w:tcPr>
            <w:tcW w:w="1444" w:type="pct"/>
            <w:shd w:val="clear" w:color="auto" w:fill="auto"/>
          </w:tcPr>
          <w:p w:rsidR="00D10404" w:rsidRPr="004D1A8E" w:rsidRDefault="00D10404" w:rsidP="00442DCA">
            <w:pPr>
              <w:numPr>
                <w:ilvl w:val="0"/>
                <w:numId w:val="9"/>
              </w:numPr>
              <w:rPr>
                <w:bCs/>
                <w:color w:val="000000"/>
                <w:sz w:val="24"/>
                <w:szCs w:val="24"/>
                <w:lang w:val="en-US"/>
              </w:rPr>
            </w:pPr>
            <w:r w:rsidRPr="004D1A8E">
              <w:rPr>
                <w:bCs/>
                <w:color w:val="000000"/>
                <w:sz w:val="24"/>
                <w:szCs w:val="24"/>
                <w:lang w:val="en-US"/>
              </w:rPr>
              <w:t>CIS (Continuous Improvement System)</w:t>
            </w:r>
          </w:p>
        </w:tc>
        <w:tc>
          <w:tcPr>
            <w:tcW w:w="3556" w:type="pct"/>
            <w:shd w:val="clear" w:color="auto" w:fill="auto"/>
          </w:tcPr>
          <w:p w:rsidR="00D10404" w:rsidRPr="004D1A8E" w:rsidRDefault="00D10404" w:rsidP="00442DCA">
            <w:pPr>
              <w:numPr>
                <w:ilvl w:val="0"/>
                <w:numId w:val="6"/>
              </w:numPr>
              <w:ind w:left="0" w:firstLine="0"/>
              <w:rPr>
                <w:bCs/>
                <w:color w:val="000000"/>
                <w:sz w:val="24"/>
                <w:szCs w:val="24"/>
              </w:rPr>
            </w:pPr>
            <w:r w:rsidRPr="004D1A8E">
              <w:rPr>
                <w:bCs/>
                <w:color w:val="000000"/>
                <w:sz w:val="24"/>
                <w:szCs w:val="24"/>
              </w:rPr>
              <w:t>Система постоянных улучшений</w:t>
            </w:r>
          </w:p>
        </w:tc>
      </w:tr>
      <w:tr w:rsidR="00D10404" w:rsidRPr="004D1A8E" w:rsidTr="00A61F4B">
        <w:tc>
          <w:tcPr>
            <w:tcW w:w="1444" w:type="pct"/>
            <w:shd w:val="clear" w:color="auto" w:fill="auto"/>
          </w:tcPr>
          <w:p w:rsidR="00D10404" w:rsidRPr="004D1A8E" w:rsidRDefault="00D10404" w:rsidP="00442DCA">
            <w:pPr>
              <w:numPr>
                <w:ilvl w:val="0"/>
                <w:numId w:val="9"/>
              </w:numPr>
              <w:rPr>
                <w:bCs/>
                <w:color w:val="000000"/>
                <w:sz w:val="24"/>
                <w:szCs w:val="24"/>
                <w:lang w:val="en-US"/>
              </w:rPr>
            </w:pPr>
            <w:r w:rsidRPr="004D1A8E">
              <w:rPr>
                <w:bCs/>
                <w:color w:val="000000"/>
                <w:sz w:val="24"/>
                <w:szCs w:val="24"/>
                <w:lang w:val="en-US"/>
              </w:rPr>
              <w:t xml:space="preserve">CRM (Customer </w:t>
            </w:r>
            <w:r w:rsidRPr="004D1A8E">
              <w:rPr>
                <w:bCs/>
                <w:color w:val="000000"/>
                <w:sz w:val="24"/>
                <w:szCs w:val="24"/>
                <w:lang w:val="en-US"/>
              </w:rPr>
              <w:lastRenderedPageBreak/>
              <w:t>Relations Management)</w:t>
            </w:r>
          </w:p>
        </w:tc>
        <w:tc>
          <w:tcPr>
            <w:tcW w:w="3556" w:type="pct"/>
            <w:shd w:val="clear" w:color="auto" w:fill="auto"/>
          </w:tcPr>
          <w:p w:rsidR="00D10404" w:rsidRPr="004D1A8E" w:rsidRDefault="00D10404" w:rsidP="00442DCA">
            <w:pPr>
              <w:numPr>
                <w:ilvl w:val="0"/>
                <w:numId w:val="6"/>
              </w:numPr>
              <w:ind w:left="0" w:firstLine="0"/>
              <w:rPr>
                <w:bCs/>
                <w:color w:val="000000"/>
                <w:sz w:val="24"/>
                <w:szCs w:val="24"/>
              </w:rPr>
            </w:pPr>
            <w:r w:rsidRPr="004D1A8E">
              <w:rPr>
                <w:bCs/>
                <w:color w:val="000000"/>
                <w:sz w:val="24"/>
                <w:szCs w:val="24"/>
              </w:rPr>
              <w:lastRenderedPageBreak/>
              <w:t xml:space="preserve"> Система управления продажами и взаимоотношениями с </w:t>
            </w:r>
            <w:r w:rsidRPr="004D1A8E">
              <w:rPr>
                <w:bCs/>
                <w:color w:val="000000"/>
                <w:sz w:val="24"/>
                <w:szCs w:val="24"/>
              </w:rPr>
              <w:lastRenderedPageBreak/>
              <w:t>потребителями</w:t>
            </w:r>
          </w:p>
        </w:tc>
      </w:tr>
      <w:tr w:rsidR="00D10404" w:rsidRPr="004D1A8E" w:rsidTr="00A61F4B">
        <w:tc>
          <w:tcPr>
            <w:tcW w:w="1444" w:type="pct"/>
            <w:shd w:val="clear" w:color="auto" w:fill="auto"/>
          </w:tcPr>
          <w:p w:rsidR="00D10404" w:rsidRPr="004D1A8E" w:rsidRDefault="00D10404" w:rsidP="00442DCA">
            <w:pPr>
              <w:numPr>
                <w:ilvl w:val="0"/>
                <w:numId w:val="9"/>
              </w:numPr>
              <w:rPr>
                <w:bCs/>
                <w:color w:val="000000"/>
                <w:sz w:val="24"/>
                <w:szCs w:val="24"/>
                <w:lang w:val="en-US"/>
              </w:rPr>
            </w:pPr>
            <w:r w:rsidRPr="004D1A8E">
              <w:rPr>
                <w:bCs/>
                <w:color w:val="000000"/>
                <w:sz w:val="24"/>
                <w:szCs w:val="24"/>
                <w:lang w:val="en-US"/>
              </w:rPr>
              <w:lastRenderedPageBreak/>
              <w:t xml:space="preserve">CSRP (Customer Synchronized Resource Planning) </w:t>
            </w:r>
          </w:p>
        </w:tc>
        <w:tc>
          <w:tcPr>
            <w:tcW w:w="3556" w:type="pct"/>
            <w:shd w:val="clear" w:color="auto" w:fill="auto"/>
          </w:tcPr>
          <w:p w:rsidR="00D10404" w:rsidRPr="004D1A8E" w:rsidRDefault="00D10404" w:rsidP="00442DCA">
            <w:pPr>
              <w:numPr>
                <w:ilvl w:val="0"/>
                <w:numId w:val="6"/>
              </w:numPr>
              <w:ind w:left="0" w:firstLine="0"/>
              <w:rPr>
                <w:bCs/>
                <w:color w:val="000000"/>
                <w:sz w:val="24"/>
                <w:szCs w:val="24"/>
              </w:rPr>
            </w:pPr>
            <w:r w:rsidRPr="004D1A8E">
              <w:rPr>
                <w:bCs/>
                <w:color w:val="000000"/>
                <w:sz w:val="24"/>
                <w:szCs w:val="24"/>
                <w:lang w:val="en-US"/>
              </w:rPr>
              <w:t xml:space="preserve"> </w:t>
            </w:r>
            <w:r w:rsidRPr="004D1A8E">
              <w:rPr>
                <w:bCs/>
                <w:color w:val="000000"/>
                <w:sz w:val="24"/>
                <w:szCs w:val="24"/>
              </w:rPr>
              <w:t>Планирование ресурсов в зависимости от потребностей рынка на основе анализа данных из маркетинга отношений (CRM), с учетом специфических требований заказчика.</w:t>
            </w:r>
          </w:p>
        </w:tc>
      </w:tr>
      <w:tr w:rsidR="00D10404" w:rsidRPr="004D1A8E" w:rsidTr="00A61F4B">
        <w:tc>
          <w:tcPr>
            <w:tcW w:w="1444" w:type="pct"/>
            <w:shd w:val="clear" w:color="auto" w:fill="auto"/>
          </w:tcPr>
          <w:p w:rsidR="00D10404" w:rsidRPr="004D1A8E" w:rsidRDefault="00D10404" w:rsidP="00442DCA">
            <w:pPr>
              <w:numPr>
                <w:ilvl w:val="0"/>
                <w:numId w:val="9"/>
              </w:numPr>
              <w:rPr>
                <w:bCs/>
                <w:color w:val="000000"/>
                <w:sz w:val="24"/>
                <w:szCs w:val="24"/>
                <w:lang w:val="en-US"/>
              </w:rPr>
            </w:pPr>
            <w:r w:rsidRPr="004D1A8E">
              <w:rPr>
                <w:bCs/>
                <w:color w:val="000000"/>
                <w:sz w:val="24"/>
                <w:szCs w:val="24"/>
                <w:lang w:val="en-US"/>
              </w:rPr>
              <w:t xml:space="preserve">CVP (Cost Value Profit) </w:t>
            </w:r>
          </w:p>
        </w:tc>
        <w:tc>
          <w:tcPr>
            <w:tcW w:w="3556" w:type="pct"/>
            <w:shd w:val="clear" w:color="auto" w:fill="auto"/>
          </w:tcPr>
          <w:p w:rsidR="00D10404" w:rsidRPr="004D1A8E" w:rsidRDefault="00D10404" w:rsidP="00442DCA">
            <w:pPr>
              <w:numPr>
                <w:ilvl w:val="0"/>
                <w:numId w:val="6"/>
              </w:numPr>
              <w:ind w:left="0" w:firstLine="0"/>
              <w:rPr>
                <w:bCs/>
                <w:color w:val="000000"/>
                <w:sz w:val="24"/>
                <w:szCs w:val="24"/>
              </w:rPr>
            </w:pPr>
            <w:r w:rsidRPr="004D1A8E">
              <w:rPr>
                <w:bCs/>
                <w:color w:val="000000"/>
                <w:sz w:val="24"/>
                <w:szCs w:val="24"/>
              </w:rPr>
              <w:t xml:space="preserve">Анализ бизнеса на основе графика безубыточности по трем параметрам: издержки, доход, прибыль </w:t>
            </w:r>
          </w:p>
        </w:tc>
      </w:tr>
      <w:tr w:rsidR="00D10404" w:rsidRPr="004D1A8E" w:rsidTr="00A61F4B">
        <w:tc>
          <w:tcPr>
            <w:tcW w:w="1444" w:type="pct"/>
            <w:shd w:val="clear" w:color="auto" w:fill="auto"/>
          </w:tcPr>
          <w:p w:rsidR="00D10404" w:rsidRPr="004D1A8E" w:rsidRDefault="00D10404" w:rsidP="00442DCA">
            <w:pPr>
              <w:numPr>
                <w:ilvl w:val="0"/>
                <w:numId w:val="9"/>
              </w:numPr>
              <w:rPr>
                <w:bCs/>
                <w:color w:val="000000"/>
                <w:sz w:val="24"/>
                <w:szCs w:val="24"/>
                <w:lang w:val="en-US"/>
              </w:rPr>
            </w:pPr>
            <w:r w:rsidRPr="004D1A8E">
              <w:rPr>
                <w:bCs/>
                <w:color w:val="000000"/>
                <w:sz w:val="24"/>
                <w:szCs w:val="24"/>
                <w:lang w:val="en-US"/>
              </w:rPr>
              <w:t>Direct costing</w:t>
            </w:r>
          </w:p>
        </w:tc>
        <w:tc>
          <w:tcPr>
            <w:tcW w:w="3556" w:type="pct"/>
            <w:shd w:val="clear" w:color="auto" w:fill="auto"/>
          </w:tcPr>
          <w:p w:rsidR="00D10404" w:rsidRPr="004D1A8E" w:rsidRDefault="00D10404" w:rsidP="00442DCA">
            <w:pPr>
              <w:numPr>
                <w:ilvl w:val="0"/>
                <w:numId w:val="6"/>
              </w:numPr>
              <w:ind w:left="0" w:firstLine="0"/>
              <w:rPr>
                <w:bCs/>
                <w:color w:val="000000"/>
                <w:sz w:val="24"/>
                <w:szCs w:val="24"/>
              </w:rPr>
            </w:pPr>
            <w:r w:rsidRPr="004D1A8E">
              <w:rPr>
                <w:bCs/>
                <w:color w:val="000000"/>
                <w:sz w:val="24"/>
                <w:szCs w:val="24"/>
              </w:rPr>
              <w:t xml:space="preserve"> Система учета на основе переменных издержек.</w:t>
            </w:r>
          </w:p>
        </w:tc>
      </w:tr>
      <w:tr w:rsidR="00D10404" w:rsidRPr="004D1A8E" w:rsidTr="00A61F4B">
        <w:tc>
          <w:tcPr>
            <w:tcW w:w="1444" w:type="pct"/>
            <w:shd w:val="clear" w:color="auto" w:fill="auto"/>
          </w:tcPr>
          <w:p w:rsidR="00D10404" w:rsidRPr="004D1A8E" w:rsidRDefault="00D10404" w:rsidP="00442DCA">
            <w:pPr>
              <w:numPr>
                <w:ilvl w:val="0"/>
                <w:numId w:val="9"/>
              </w:numPr>
              <w:rPr>
                <w:bCs/>
                <w:color w:val="000000"/>
                <w:sz w:val="24"/>
                <w:szCs w:val="24"/>
                <w:lang w:val="en-US"/>
              </w:rPr>
            </w:pPr>
            <w:r w:rsidRPr="004D1A8E">
              <w:rPr>
                <w:bCs/>
                <w:color w:val="000000"/>
                <w:sz w:val="24"/>
                <w:szCs w:val="24"/>
                <w:lang w:val="en-US"/>
              </w:rPr>
              <w:t xml:space="preserve">DLSS (Design for Lean </w:t>
            </w:r>
            <w:r w:rsidRPr="004D1A8E">
              <w:rPr>
                <w:color w:val="000000"/>
                <w:sz w:val="24"/>
                <w:szCs w:val="24"/>
                <w:lang w:val="en-US"/>
              </w:rPr>
              <w:t>SIX</w:t>
            </w:r>
            <w:r w:rsidRPr="004D1A8E">
              <w:rPr>
                <w:bCs/>
                <w:color w:val="000000"/>
                <w:sz w:val="24"/>
                <w:szCs w:val="24"/>
                <w:lang w:val="en-US"/>
              </w:rPr>
              <w:t xml:space="preserve"> Sigma)</w:t>
            </w:r>
          </w:p>
        </w:tc>
        <w:tc>
          <w:tcPr>
            <w:tcW w:w="3556" w:type="pct"/>
            <w:shd w:val="clear" w:color="auto" w:fill="auto"/>
          </w:tcPr>
          <w:p w:rsidR="00D10404" w:rsidRPr="004D1A8E" w:rsidRDefault="00D10404" w:rsidP="00442DCA">
            <w:pPr>
              <w:numPr>
                <w:ilvl w:val="0"/>
                <w:numId w:val="6"/>
              </w:numPr>
              <w:ind w:left="0" w:firstLine="0"/>
              <w:rPr>
                <w:bCs/>
                <w:color w:val="000000"/>
                <w:sz w:val="24"/>
                <w:szCs w:val="24"/>
              </w:rPr>
            </w:pPr>
            <w:r w:rsidRPr="004D1A8E">
              <w:rPr>
                <w:bCs/>
                <w:color w:val="000000"/>
                <w:sz w:val="24"/>
                <w:szCs w:val="24"/>
              </w:rPr>
              <w:t>Проектирование для бережливого производства, основанного на шести сигмах.</w:t>
            </w:r>
          </w:p>
        </w:tc>
      </w:tr>
      <w:tr w:rsidR="00D10404" w:rsidRPr="004D1A8E" w:rsidTr="00A61F4B">
        <w:tc>
          <w:tcPr>
            <w:tcW w:w="1444" w:type="pct"/>
            <w:shd w:val="clear" w:color="auto" w:fill="auto"/>
          </w:tcPr>
          <w:p w:rsidR="00D10404" w:rsidRPr="004D1A8E" w:rsidRDefault="00D10404" w:rsidP="00442DCA">
            <w:pPr>
              <w:numPr>
                <w:ilvl w:val="0"/>
                <w:numId w:val="9"/>
              </w:numPr>
              <w:rPr>
                <w:bCs/>
                <w:color w:val="000000"/>
                <w:sz w:val="24"/>
                <w:szCs w:val="24"/>
                <w:lang w:val="en-US"/>
              </w:rPr>
            </w:pPr>
            <w:r w:rsidRPr="004D1A8E">
              <w:rPr>
                <w:bCs/>
                <w:color w:val="000000"/>
                <w:sz w:val="24"/>
                <w:szCs w:val="24"/>
                <w:lang w:val="en-US"/>
              </w:rPr>
              <w:t>End-point &amp; Target costing</w:t>
            </w:r>
          </w:p>
        </w:tc>
        <w:tc>
          <w:tcPr>
            <w:tcW w:w="3556" w:type="pct"/>
            <w:shd w:val="clear" w:color="auto" w:fill="auto"/>
          </w:tcPr>
          <w:p w:rsidR="00D10404" w:rsidRPr="004D1A8E" w:rsidRDefault="00D10404" w:rsidP="00442DCA">
            <w:pPr>
              <w:numPr>
                <w:ilvl w:val="0"/>
                <w:numId w:val="6"/>
              </w:numPr>
              <w:ind w:left="0" w:firstLine="0"/>
              <w:rPr>
                <w:bCs/>
                <w:color w:val="000000"/>
                <w:sz w:val="24"/>
                <w:szCs w:val="24"/>
              </w:rPr>
            </w:pPr>
            <w:proofErr w:type="spellStart"/>
            <w:r w:rsidRPr="004D1A8E">
              <w:rPr>
                <w:bCs/>
                <w:color w:val="000000"/>
                <w:sz w:val="24"/>
                <w:szCs w:val="24"/>
              </w:rPr>
              <w:t>Калькулирование</w:t>
            </w:r>
            <w:proofErr w:type="spellEnd"/>
            <w:r w:rsidRPr="004D1A8E">
              <w:rPr>
                <w:bCs/>
                <w:color w:val="000000"/>
                <w:sz w:val="24"/>
                <w:szCs w:val="24"/>
              </w:rPr>
              <w:t xml:space="preserve"> по последнему процессу в ЖЦП по целям (направлениям), исходя из условий потребителя.</w:t>
            </w:r>
          </w:p>
        </w:tc>
      </w:tr>
      <w:tr w:rsidR="00D10404" w:rsidRPr="004D1A8E" w:rsidTr="00A61F4B">
        <w:tc>
          <w:tcPr>
            <w:tcW w:w="1444" w:type="pct"/>
            <w:shd w:val="clear" w:color="auto" w:fill="auto"/>
          </w:tcPr>
          <w:p w:rsidR="00D10404" w:rsidRPr="004D1A8E" w:rsidRDefault="00D10404" w:rsidP="00442DCA">
            <w:pPr>
              <w:numPr>
                <w:ilvl w:val="0"/>
                <w:numId w:val="9"/>
              </w:numPr>
              <w:rPr>
                <w:bCs/>
                <w:color w:val="000000"/>
                <w:sz w:val="24"/>
                <w:szCs w:val="24"/>
                <w:lang w:val="en-US"/>
              </w:rPr>
            </w:pPr>
            <w:r w:rsidRPr="004D1A8E">
              <w:rPr>
                <w:color w:val="000000"/>
                <w:sz w:val="24"/>
                <w:szCs w:val="24"/>
                <w:lang w:val="en-US"/>
              </w:rPr>
              <w:t>LEAN PRODUCTION</w:t>
            </w:r>
          </w:p>
        </w:tc>
        <w:tc>
          <w:tcPr>
            <w:tcW w:w="3556" w:type="pct"/>
            <w:shd w:val="clear" w:color="auto" w:fill="auto"/>
          </w:tcPr>
          <w:p w:rsidR="00D10404" w:rsidRPr="004D1A8E" w:rsidRDefault="00D10404" w:rsidP="00442DCA">
            <w:pPr>
              <w:numPr>
                <w:ilvl w:val="0"/>
                <w:numId w:val="6"/>
              </w:numPr>
              <w:ind w:left="0" w:firstLine="0"/>
              <w:rPr>
                <w:bCs/>
                <w:color w:val="000000"/>
                <w:sz w:val="24"/>
                <w:szCs w:val="24"/>
              </w:rPr>
            </w:pPr>
            <w:r w:rsidRPr="004D1A8E">
              <w:rPr>
                <w:bCs/>
                <w:color w:val="000000"/>
                <w:sz w:val="24"/>
                <w:szCs w:val="24"/>
              </w:rPr>
              <w:t xml:space="preserve">Бережливое производство, основанное на методах системы управления фирмой </w:t>
            </w:r>
            <w:proofErr w:type="spellStart"/>
            <w:r w:rsidRPr="004D1A8E">
              <w:rPr>
                <w:bCs/>
                <w:color w:val="000000"/>
                <w:sz w:val="24"/>
                <w:szCs w:val="24"/>
              </w:rPr>
              <w:t>Тойота</w:t>
            </w:r>
            <w:proofErr w:type="spellEnd"/>
            <w:r w:rsidRPr="004D1A8E">
              <w:rPr>
                <w:bCs/>
                <w:color w:val="000000"/>
                <w:sz w:val="24"/>
                <w:szCs w:val="24"/>
              </w:rPr>
              <w:t xml:space="preserve"> и разработок Оно и </w:t>
            </w:r>
            <w:proofErr w:type="spellStart"/>
            <w:r w:rsidRPr="004D1A8E">
              <w:rPr>
                <w:bCs/>
                <w:color w:val="000000"/>
                <w:sz w:val="24"/>
                <w:szCs w:val="24"/>
              </w:rPr>
              <w:t>Синго</w:t>
            </w:r>
            <w:proofErr w:type="spellEnd"/>
            <w:r w:rsidRPr="004D1A8E">
              <w:rPr>
                <w:bCs/>
                <w:color w:val="000000"/>
                <w:sz w:val="24"/>
                <w:szCs w:val="24"/>
              </w:rPr>
              <w:t>.</w:t>
            </w:r>
          </w:p>
        </w:tc>
      </w:tr>
      <w:tr w:rsidR="00D10404" w:rsidRPr="004D1A8E" w:rsidTr="00A61F4B">
        <w:tc>
          <w:tcPr>
            <w:tcW w:w="1444" w:type="pct"/>
            <w:shd w:val="clear" w:color="auto" w:fill="auto"/>
          </w:tcPr>
          <w:p w:rsidR="00D10404" w:rsidRPr="004D1A8E" w:rsidRDefault="00D10404" w:rsidP="00442DCA">
            <w:pPr>
              <w:numPr>
                <w:ilvl w:val="0"/>
                <w:numId w:val="9"/>
              </w:numPr>
              <w:rPr>
                <w:bCs/>
                <w:color w:val="000000"/>
                <w:sz w:val="24"/>
                <w:szCs w:val="24"/>
                <w:lang w:val="en-US"/>
              </w:rPr>
            </w:pPr>
            <w:r w:rsidRPr="004D1A8E">
              <w:rPr>
                <w:bCs/>
                <w:color w:val="000000"/>
                <w:sz w:val="24"/>
                <w:szCs w:val="24"/>
                <w:lang w:val="en-US"/>
              </w:rPr>
              <w:t xml:space="preserve">MAP (Method for Analyzing Processes) </w:t>
            </w:r>
          </w:p>
        </w:tc>
        <w:tc>
          <w:tcPr>
            <w:tcW w:w="3556" w:type="pct"/>
            <w:shd w:val="clear" w:color="auto" w:fill="auto"/>
          </w:tcPr>
          <w:p w:rsidR="00D10404" w:rsidRPr="004D1A8E" w:rsidRDefault="00D10404" w:rsidP="00442DCA">
            <w:pPr>
              <w:numPr>
                <w:ilvl w:val="0"/>
                <w:numId w:val="6"/>
              </w:numPr>
              <w:ind w:left="0" w:firstLine="0"/>
              <w:rPr>
                <w:bCs/>
                <w:color w:val="000000"/>
                <w:sz w:val="24"/>
                <w:szCs w:val="24"/>
              </w:rPr>
            </w:pPr>
            <w:r w:rsidRPr="004D1A8E">
              <w:rPr>
                <w:bCs/>
                <w:color w:val="000000"/>
                <w:sz w:val="24"/>
                <w:szCs w:val="24"/>
              </w:rPr>
              <w:t xml:space="preserve">Метод анализа процессов </w:t>
            </w:r>
          </w:p>
        </w:tc>
      </w:tr>
      <w:tr w:rsidR="00D10404" w:rsidRPr="004D1A8E" w:rsidTr="00A61F4B">
        <w:tc>
          <w:tcPr>
            <w:tcW w:w="1444" w:type="pct"/>
            <w:shd w:val="clear" w:color="auto" w:fill="auto"/>
          </w:tcPr>
          <w:p w:rsidR="00D10404" w:rsidRPr="004D1A8E" w:rsidRDefault="00D10404" w:rsidP="00442DCA">
            <w:pPr>
              <w:numPr>
                <w:ilvl w:val="0"/>
                <w:numId w:val="9"/>
              </w:numPr>
              <w:rPr>
                <w:bCs/>
                <w:color w:val="000000"/>
                <w:sz w:val="24"/>
                <w:szCs w:val="24"/>
                <w:lang w:val="en-US"/>
              </w:rPr>
            </w:pPr>
            <w:r w:rsidRPr="004D1A8E">
              <w:rPr>
                <w:bCs/>
                <w:color w:val="000000"/>
                <w:sz w:val="24"/>
                <w:szCs w:val="24"/>
                <w:lang w:val="en-US"/>
              </w:rPr>
              <w:t>Robust Design</w:t>
            </w:r>
          </w:p>
        </w:tc>
        <w:tc>
          <w:tcPr>
            <w:tcW w:w="3556" w:type="pct"/>
            <w:shd w:val="clear" w:color="auto" w:fill="auto"/>
          </w:tcPr>
          <w:p w:rsidR="00D10404" w:rsidRPr="004D1A8E" w:rsidRDefault="00D10404" w:rsidP="00442DCA">
            <w:pPr>
              <w:numPr>
                <w:ilvl w:val="0"/>
                <w:numId w:val="6"/>
              </w:numPr>
              <w:ind w:left="0" w:firstLine="0"/>
              <w:rPr>
                <w:bCs/>
                <w:color w:val="000000"/>
                <w:sz w:val="24"/>
                <w:szCs w:val="24"/>
              </w:rPr>
            </w:pPr>
            <w:r w:rsidRPr="004D1A8E">
              <w:rPr>
                <w:bCs/>
                <w:color w:val="000000"/>
                <w:sz w:val="24"/>
                <w:szCs w:val="24"/>
              </w:rPr>
              <w:t xml:space="preserve">Робастное проектирование на основе методов </w:t>
            </w:r>
            <w:proofErr w:type="spellStart"/>
            <w:r w:rsidRPr="004D1A8E">
              <w:rPr>
                <w:bCs/>
                <w:color w:val="000000"/>
                <w:sz w:val="24"/>
                <w:szCs w:val="24"/>
              </w:rPr>
              <w:t>Тагучи</w:t>
            </w:r>
            <w:proofErr w:type="spellEnd"/>
            <w:r w:rsidRPr="004D1A8E">
              <w:rPr>
                <w:bCs/>
                <w:color w:val="000000"/>
                <w:sz w:val="24"/>
                <w:szCs w:val="24"/>
              </w:rPr>
              <w:t>.</w:t>
            </w:r>
          </w:p>
        </w:tc>
      </w:tr>
      <w:tr w:rsidR="00D10404" w:rsidRPr="004D1A8E" w:rsidTr="00A61F4B">
        <w:trPr>
          <w:trHeight w:val="476"/>
        </w:trPr>
        <w:tc>
          <w:tcPr>
            <w:tcW w:w="1444" w:type="pct"/>
            <w:shd w:val="clear" w:color="auto" w:fill="auto"/>
          </w:tcPr>
          <w:p w:rsidR="00D10404" w:rsidRPr="004D1A8E" w:rsidRDefault="00D10404" w:rsidP="00442DCA">
            <w:pPr>
              <w:numPr>
                <w:ilvl w:val="0"/>
                <w:numId w:val="9"/>
              </w:numPr>
              <w:rPr>
                <w:bCs/>
                <w:color w:val="000000"/>
                <w:sz w:val="24"/>
                <w:szCs w:val="24"/>
                <w:lang w:val="en-US"/>
              </w:rPr>
            </w:pPr>
            <w:r w:rsidRPr="004D1A8E">
              <w:rPr>
                <w:color w:val="000000"/>
                <w:sz w:val="24"/>
                <w:szCs w:val="24"/>
                <w:lang w:val="en-US"/>
              </w:rPr>
              <w:t>SIX SIGMA</w:t>
            </w:r>
          </w:p>
        </w:tc>
        <w:tc>
          <w:tcPr>
            <w:tcW w:w="3556" w:type="pct"/>
            <w:shd w:val="clear" w:color="auto" w:fill="auto"/>
          </w:tcPr>
          <w:p w:rsidR="00D10404" w:rsidRPr="004D1A8E" w:rsidRDefault="00D10404" w:rsidP="00442DCA">
            <w:pPr>
              <w:numPr>
                <w:ilvl w:val="0"/>
                <w:numId w:val="6"/>
              </w:numPr>
              <w:ind w:left="0" w:firstLine="0"/>
              <w:rPr>
                <w:bCs/>
                <w:color w:val="000000"/>
                <w:sz w:val="24"/>
                <w:szCs w:val="24"/>
              </w:rPr>
            </w:pPr>
            <w:r w:rsidRPr="004D1A8E">
              <w:rPr>
                <w:bCs/>
                <w:color w:val="000000"/>
                <w:sz w:val="24"/>
                <w:szCs w:val="24"/>
              </w:rPr>
              <w:t>Управление отклонениями и несоответствиями на основе статистических методов.</w:t>
            </w:r>
            <w:r w:rsidRPr="004D1A8E">
              <w:rPr>
                <w:color w:val="000000"/>
                <w:sz w:val="24"/>
                <w:szCs w:val="24"/>
              </w:rPr>
              <w:t xml:space="preserve"> </w:t>
            </w:r>
          </w:p>
        </w:tc>
      </w:tr>
      <w:tr w:rsidR="00D10404" w:rsidRPr="004D1A8E" w:rsidTr="00A61F4B">
        <w:trPr>
          <w:trHeight w:val="476"/>
        </w:trPr>
        <w:tc>
          <w:tcPr>
            <w:tcW w:w="1444" w:type="pct"/>
            <w:shd w:val="clear" w:color="auto" w:fill="auto"/>
          </w:tcPr>
          <w:p w:rsidR="00D10404" w:rsidRPr="004D1A8E" w:rsidRDefault="00D10404" w:rsidP="00442DCA">
            <w:pPr>
              <w:numPr>
                <w:ilvl w:val="0"/>
                <w:numId w:val="9"/>
              </w:numPr>
              <w:rPr>
                <w:color w:val="000000"/>
                <w:sz w:val="24"/>
                <w:szCs w:val="24"/>
                <w:lang w:val="en-US"/>
              </w:rPr>
            </w:pPr>
            <w:r w:rsidRPr="004D1A8E">
              <w:rPr>
                <w:bCs/>
                <w:color w:val="000000"/>
                <w:sz w:val="24"/>
                <w:szCs w:val="24"/>
                <w:lang w:val="en-US"/>
              </w:rPr>
              <w:t xml:space="preserve">PQC </w:t>
            </w:r>
            <w:r w:rsidRPr="004D1A8E">
              <w:rPr>
                <w:bCs/>
                <w:color w:val="000000"/>
                <w:sz w:val="24"/>
                <w:szCs w:val="24"/>
              </w:rPr>
              <w:t>(</w:t>
            </w:r>
            <w:r w:rsidRPr="004D1A8E">
              <w:rPr>
                <w:bCs/>
                <w:color w:val="000000"/>
                <w:sz w:val="24"/>
                <w:szCs w:val="24"/>
                <w:lang w:val="en-US"/>
              </w:rPr>
              <w:t>poor quality cost</w:t>
            </w:r>
            <w:r w:rsidRPr="004D1A8E">
              <w:rPr>
                <w:bCs/>
                <w:color w:val="000000"/>
                <w:sz w:val="24"/>
                <w:szCs w:val="24"/>
              </w:rPr>
              <w:t>)</w:t>
            </w:r>
          </w:p>
        </w:tc>
        <w:tc>
          <w:tcPr>
            <w:tcW w:w="3556" w:type="pct"/>
            <w:shd w:val="clear" w:color="auto" w:fill="auto"/>
          </w:tcPr>
          <w:p w:rsidR="00D10404" w:rsidRPr="004D1A8E" w:rsidRDefault="00D10404" w:rsidP="00442DCA">
            <w:pPr>
              <w:numPr>
                <w:ilvl w:val="0"/>
                <w:numId w:val="6"/>
              </w:numPr>
              <w:ind w:left="0" w:firstLine="0"/>
              <w:rPr>
                <w:bCs/>
                <w:color w:val="000000"/>
                <w:sz w:val="24"/>
                <w:szCs w:val="24"/>
              </w:rPr>
            </w:pPr>
            <w:r w:rsidRPr="004D1A8E">
              <w:rPr>
                <w:color w:val="000000"/>
                <w:sz w:val="24"/>
                <w:szCs w:val="24"/>
              </w:rPr>
              <w:t>Управление на основе уменьшения затрат на неудовлетворительное качество</w:t>
            </w:r>
          </w:p>
        </w:tc>
      </w:tr>
      <w:tr w:rsidR="00D10404" w:rsidRPr="004D1A8E" w:rsidTr="00A61F4B">
        <w:tc>
          <w:tcPr>
            <w:tcW w:w="1444" w:type="pct"/>
            <w:shd w:val="clear" w:color="auto" w:fill="auto"/>
          </w:tcPr>
          <w:p w:rsidR="00D10404" w:rsidRPr="004D1A8E" w:rsidRDefault="00D10404" w:rsidP="00442DCA">
            <w:pPr>
              <w:numPr>
                <w:ilvl w:val="0"/>
                <w:numId w:val="9"/>
              </w:numPr>
              <w:rPr>
                <w:bCs/>
                <w:color w:val="000000"/>
                <w:sz w:val="24"/>
                <w:szCs w:val="24"/>
                <w:lang w:val="en-US"/>
              </w:rPr>
            </w:pPr>
            <w:r w:rsidRPr="004D1A8E">
              <w:rPr>
                <w:bCs/>
                <w:color w:val="000000"/>
                <w:sz w:val="24"/>
                <w:szCs w:val="24"/>
                <w:lang w:val="en-US"/>
              </w:rPr>
              <w:t xml:space="preserve">PQM (Process Quality Management) </w:t>
            </w:r>
          </w:p>
        </w:tc>
        <w:tc>
          <w:tcPr>
            <w:tcW w:w="3556" w:type="pct"/>
            <w:shd w:val="clear" w:color="auto" w:fill="auto"/>
          </w:tcPr>
          <w:p w:rsidR="00D10404" w:rsidRPr="004D1A8E" w:rsidRDefault="00D10404" w:rsidP="00442DCA">
            <w:pPr>
              <w:numPr>
                <w:ilvl w:val="0"/>
                <w:numId w:val="6"/>
              </w:numPr>
              <w:ind w:left="0" w:firstLine="0"/>
              <w:rPr>
                <w:bCs/>
                <w:color w:val="000000"/>
                <w:sz w:val="24"/>
                <w:szCs w:val="24"/>
              </w:rPr>
            </w:pPr>
            <w:r w:rsidRPr="004D1A8E">
              <w:rPr>
                <w:bCs/>
                <w:color w:val="000000"/>
                <w:sz w:val="24"/>
                <w:szCs w:val="24"/>
              </w:rPr>
              <w:t xml:space="preserve"> Управление качеством процессов </w:t>
            </w:r>
          </w:p>
        </w:tc>
      </w:tr>
      <w:tr w:rsidR="00D10404" w:rsidRPr="004D1A8E" w:rsidTr="00A61F4B">
        <w:tc>
          <w:tcPr>
            <w:tcW w:w="1444" w:type="pct"/>
            <w:shd w:val="clear" w:color="auto" w:fill="auto"/>
          </w:tcPr>
          <w:p w:rsidR="00D10404" w:rsidRPr="004D1A8E" w:rsidRDefault="00D10404" w:rsidP="00442DCA">
            <w:pPr>
              <w:numPr>
                <w:ilvl w:val="0"/>
                <w:numId w:val="9"/>
              </w:numPr>
              <w:rPr>
                <w:bCs/>
                <w:color w:val="000000"/>
                <w:sz w:val="24"/>
                <w:szCs w:val="24"/>
                <w:lang w:val="en-US"/>
              </w:rPr>
            </w:pPr>
            <w:r w:rsidRPr="004D1A8E">
              <w:rPr>
                <w:bCs/>
                <w:color w:val="000000"/>
                <w:sz w:val="24"/>
                <w:szCs w:val="24"/>
                <w:lang w:val="en-US"/>
              </w:rPr>
              <w:t>QMS</w:t>
            </w:r>
            <w:r w:rsidRPr="004D1A8E">
              <w:rPr>
                <w:bCs/>
                <w:color w:val="000000"/>
                <w:sz w:val="24"/>
                <w:szCs w:val="24"/>
              </w:rPr>
              <w:t xml:space="preserve"> </w:t>
            </w:r>
            <w:r w:rsidRPr="004D1A8E">
              <w:rPr>
                <w:bCs/>
                <w:color w:val="000000"/>
                <w:sz w:val="24"/>
                <w:szCs w:val="24"/>
                <w:lang w:val="en-US"/>
              </w:rPr>
              <w:t>ISO 9001</w:t>
            </w:r>
          </w:p>
        </w:tc>
        <w:tc>
          <w:tcPr>
            <w:tcW w:w="3556" w:type="pct"/>
            <w:shd w:val="clear" w:color="auto" w:fill="auto"/>
          </w:tcPr>
          <w:p w:rsidR="00D10404" w:rsidRPr="004D1A8E" w:rsidRDefault="00D10404" w:rsidP="00442DCA">
            <w:pPr>
              <w:numPr>
                <w:ilvl w:val="0"/>
                <w:numId w:val="6"/>
              </w:numPr>
              <w:ind w:left="0" w:firstLine="0"/>
              <w:rPr>
                <w:bCs/>
                <w:color w:val="000000"/>
                <w:sz w:val="24"/>
                <w:szCs w:val="24"/>
              </w:rPr>
            </w:pPr>
            <w:r w:rsidRPr="004D1A8E">
              <w:rPr>
                <w:bCs/>
                <w:color w:val="000000"/>
                <w:sz w:val="24"/>
                <w:szCs w:val="24"/>
              </w:rPr>
              <w:t>СМК по ИСО 9001.</w:t>
            </w:r>
          </w:p>
        </w:tc>
      </w:tr>
      <w:tr w:rsidR="00D10404" w:rsidRPr="004D1A8E" w:rsidTr="00A61F4B">
        <w:tc>
          <w:tcPr>
            <w:tcW w:w="1444" w:type="pct"/>
            <w:shd w:val="clear" w:color="auto" w:fill="auto"/>
          </w:tcPr>
          <w:p w:rsidR="00D10404" w:rsidRPr="004D1A8E" w:rsidRDefault="00D10404" w:rsidP="00442DCA">
            <w:pPr>
              <w:numPr>
                <w:ilvl w:val="0"/>
                <w:numId w:val="9"/>
              </w:numPr>
              <w:rPr>
                <w:bCs/>
                <w:color w:val="000000"/>
                <w:sz w:val="24"/>
                <w:szCs w:val="24"/>
                <w:lang w:val="en-US"/>
              </w:rPr>
            </w:pPr>
            <w:r w:rsidRPr="004D1A8E">
              <w:rPr>
                <w:bCs/>
                <w:color w:val="000000"/>
                <w:sz w:val="24"/>
                <w:szCs w:val="24"/>
                <w:lang w:val="en-US"/>
              </w:rPr>
              <w:t>SCM (Supply Chain Management)</w:t>
            </w:r>
          </w:p>
        </w:tc>
        <w:tc>
          <w:tcPr>
            <w:tcW w:w="3556" w:type="pct"/>
            <w:shd w:val="clear" w:color="auto" w:fill="auto"/>
          </w:tcPr>
          <w:p w:rsidR="00D10404" w:rsidRPr="004D1A8E" w:rsidRDefault="00D10404" w:rsidP="00442DCA">
            <w:pPr>
              <w:numPr>
                <w:ilvl w:val="0"/>
                <w:numId w:val="6"/>
              </w:numPr>
              <w:ind w:left="0" w:firstLine="0"/>
              <w:rPr>
                <w:bCs/>
                <w:color w:val="000000"/>
                <w:sz w:val="24"/>
                <w:szCs w:val="24"/>
              </w:rPr>
            </w:pPr>
            <w:r w:rsidRPr="004D1A8E">
              <w:rPr>
                <w:bCs/>
                <w:color w:val="000000"/>
                <w:sz w:val="24"/>
                <w:szCs w:val="24"/>
              </w:rPr>
              <w:t>Управление цепочками поставок. Система учета и управления взаимоотношениями с поставщиками.</w:t>
            </w:r>
          </w:p>
        </w:tc>
      </w:tr>
    </w:tbl>
    <w:p w:rsidR="00D10404" w:rsidRPr="00B25DFE" w:rsidRDefault="00D10404" w:rsidP="00D10404">
      <w:pPr>
        <w:pStyle w:val="a3"/>
        <w:spacing w:before="120"/>
        <w:ind w:firstLine="720"/>
        <w:jc w:val="both"/>
        <w:rPr>
          <w:color w:val="000000" w:themeColor="text1"/>
          <w:szCs w:val="28"/>
        </w:rPr>
      </w:pPr>
      <w:r w:rsidRPr="00B25DFE">
        <w:rPr>
          <w:bCs/>
          <w:color w:val="000000"/>
          <w:szCs w:val="28"/>
        </w:rPr>
        <w:t xml:space="preserve">Сегодня на территории СНГ наибольшей популярностью пользуются не более 10 моделей. Так, идет активное внедрение системы менеджмента качества по ИСО 9001. Усилиями зарубежных и обученных отечественных консультантов ведется мощная пропаганда </w:t>
      </w:r>
      <w:r w:rsidRPr="00B25DFE">
        <w:rPr>
          <w:b/>
          <w:bCs/>
          <w:color w:val="000000"/>
          <w:szCs w:val="28"/>
        </w:rPr>
        <w:t>двух вариантов</w:t>
      </w:r>
      <w:r w:rsidRPr="00B25DFE">
        <w:rPr>
          <w:bCs/>
          <w:color w:val="000000"/>
          <w:szCs w:val="28"/>
        </w:rPr>
        <w:t xml:space="preserve"> воплощения положений </w:t>
      </w:r>
      <w:r w:rsidRPr="00B25DFE">
        <w:rPr>
          <w:b/>
          <w:bCs/>
          <w:color w:val="000000"/>
          <w:szCs w:val="28"/>
        </w:rPr>
        <w:t>новых технологий менеджмента</w:t>
      </w:r>
      <w:r w:rsidRPr="00B25DFE">
        <w:rPr>
          <w:bCs/>
          <w:color w:val="000000"/>
          <w:szCs w:val="28"/>
        </w:rPr>
        <w:t xml:space="preserve">: американского – </w:t>
      </w:r>
      <w:r w:rsidRPr="00B25DFE">
        <w:rPr>
          <w:color w:val="000000"/>
          <w:szCs w:val="28"/>
        </w:rPr>
        <w:t xml:space="preserve">LEAN PRODUCTION, и японского – </w:t>
      </w:r>
      <w:r w:rsidRPr="00B25DFE">
        <w:rPr>
          <w:color w:val="000000"/>
          <w:szCs w:val="28"/>
          <w:lang w:val="en-GB"/>
        </w:rPr>
        <w:t>KAIZEN</w:t>
      </w:r>
      <w:r w:rsidRPr="00B25DFE">
        <w:rPr>
          <w:color w:val="000000"/>
          <w:szCs w:val="28"/>
        </w:rPr>
        <w:t xml:space="preserve">, в варианте фирмы ТОЙОТА. Кроме этого часть фирм внедряет </w:t>
      </w:r>
      <w:r w:rsidRPr="00B25DFE">
        <w:rPr>
          <w:color w:val="000000"/>
          <w:szCs w:val="28"/>
          <w:lang w:val="en-GB"/>
        </w:rPr>
        <w:t>SIX</w:t>
      </w:r>
      <w:r w:rsidRPr="00B25DFE">
        <w:rPr>
          <w:color w:val="000000"/>
          <w:szCs w:val="28"/>
        </w:rPr>
        <w:t xml:space="preserve"> </w:t>
      </w:r>
      <w:r w:rsidRPr="00B25DFE">
        <w:rPr>
          <w:color w:val="000000"/>
          <w:szCs w:val="28"/>
          <w:lang w:val="en-GB"/>
        </w:rPr>
        <w:t>SIGMA</w:t>
      </w:r>
      <w:r w:rsidRPr="00B25DFE">
        <w:rPr>
          <w:color w:val="000000"/>
          <w:szCs w:val="28"/>
        </w:rPr>
        <w:t xml:space="preserve">, некоторые помешаны на </w:t>
      </w:r>
      <w:r w:rsidRPr="00B25DFE">
        <w:rPr>
          <w:color w:val="000000"/>
          <w:szCs w:val="28"/>
          <w:lang w:val="en-GB"/>
        </w:rPr>
        <w:t>JIT</w:t>
      </w:r>
      <w:r w:rsidRPr="00B25DFE">
        <w:rPr>
          <w:color w:val="000000"/>
          <w:szCs w:val="28"/>
        </w:rPr>
        <w:t xml:space="preserve"> и КА</w:t>
      </w:r>
      <w:r>
        <w:rPr>
          <w:color w:val="000000"/>
          <w:szCs w:val="28"/>
        </w:rPr>
        <w:t>Н</w:t>
      </w:r>
      <w:r w:rsidRPr="00B25DFE">
        <w:rPr>
          <w:color w:val="000000"/>
          <w:szCs w:val="28"/>
        </w:rPr>
        <w:t>БАН</w:t>
      </w:r>
      <w:r w:rsidR="00A61F4B">
        <w:rPr>
          <w:color w:val="000000"/>
          <w:szCs w:val="28"/>
        </w:rPr>
        <w:t>.</w:t>
      </w:r>
    </w:p>
    <w:p w:rsidR="00CA5C74" w:rsidRPr="00B25DFE" w:rsidRDefault="00CA5C74" w:rsidP="004D1A8E">
      <w:pPr>
        <w:ind w:firstLine="708"/>
        <w:jc w:val="both"/>
        <w:rPr>
          <w:sz w:val="28"/>
          <w:szCs w:val="28"/>
        </w:rPr>
      </w:pPr>
      <w:r w:rsidRPr="00B25DFE">
        <w:rPr>
          <w:sz w:val="28"/>
          <w:szCs w:val="28"/>
        </w:rPr>
        <w:t>Операционный менеджмент развивался по пути повышения эффективности продуктовой части бизнеса, что позволило создать совершенно новую систему подходов к повышению конкурентоспособности. Рассмотрим наиболее популярные варианты систем операционного менеджмента.</w:t>
      </w:r>
    </w:p>
    <w:p w:rsidR="00CA5C74" w:rsidRPr="00B25DFE" w:rsidRDefault="00A61F4B" w:rsidP="00442DCA">
      <w:pPr>
        <w:pStyle w:val="7"/>
      </w:pPr>
      <w:r>
        <w:t xml:space="preserve">2.2.1. </w:t>
      </w:r>
      <w:r w:rsidR="00CA5C74" w:rsidRPr="00B25DFE">
        <w:t>LEAN PRODUCTION</w:t>
      </w:r>
      <w:r>
        <w:t xml:space="preserve"> (бережливое производство)</w:t>
      </w:r>
    </w:p>
    <w:p w:rsidR="00CA5C74" w:rsidRPr="00B25DFE" w:rsidRDefault="00CA5C74" w:rsidP="004D1A8E">
      <w:pPr>
        <w:ind w:left="1" w:firstLine="708"/>
        <w:jc w:val="both"/>
        <w:rPr>
          <w:sz w:val="28"/>
          <w:szCs w:val="28"/>
        </w:rPr>
      </w:pPr>
      <w:r w:rsidRPr="00B25DFE">
        <w:rPr>
          <w:sz w:val="28"/>
          <w:szCs w:val="28"/>
        </w:rPr>
        <w:t>Эта система, перевод названия которой на русский язык долго не получался благозвучным, на самом деле является этапом развития любой фирмы при принятии ею базовых положений современного операционного менеджмента. Организация операционного менеджмента в соответствии с этими подходами базируется на технологиях управления, разработанных и используемых в корпорации ТОЙОТА. Однако</w:t>
      </w:r>
      <w:proofErr w:type="gramStart"/>
      <w:r w:rsidRPr="00B25DFE">
        <w:rPr>
          <w:sz w:val="28"/>
          <w:szCs w:val="28"/>
        </w:rPr>
        <w:t>,</w:t>
      </w:r>
      <w:proofErr w:type="gramEnd"/>
      <w:r w:rsidRPr="00B25DFE">
        <w:rPr>
          <w:sz w:val="28"/>
          <w:szCs w:val="28"/>
        </w:rPr>
        <w:t xml:space="preserve"> американизированный вариант несколько отличается от японского образца.</w:t>
      </w:r>
    </w:p>
    <w:p w:rsidR="00CA5C74" w:rsidRPr="00B25DFE" w:rsidRDefault="00CA5C74" w:rsidP="004D1A8E">
      <w:pPr>
        <w:pStyle w:val="4"/>
        <w:jc w:val="both"/>
        <w:rPr>
          <w:sz w:val="28"/>
          <w:szCs w:val="28"/>
          <w:lang w:eastAsia="ru-RU"/>
        </w:rPr>
      </w:pPr>
      <w:r w:rsidRPr="00B25DFE">
        <w:rPr>
          <w:sz w:val="28"/>
          <w:szCs w:val="28"/>
          <w:lang w:eastAsia="ru-RU"/>
        </w:rPr>
        <w:lastRenderedPageBreak/>
        <w:t xml:space="preserve">Подход </w:t>
      </w:r>
      <w:r w:rsidRPr="00B25DFE">
        <w:rPr>
          <w:b/>
          <w:sz w:val="28"/>
          <w:szCs w:val="28"/>
        </w:rPr>
        <w:t>LEAN</w:t>
      </w:r>
      <w:r w:rsidRPr="00B25DFE">
        <w:rPr>
          <w:b/>
          <w:sz w:val="28"/>
          <w:szCs w:val="28"/>
          <w:lang w:eastAsia="ru-RU"/>
        </w:rPr>
        <w:t xml:space="preserve"> </w:t>
      </w:r>
      <w:r w:rsidRPr="00B25DFE">
        <w:rPr>
          <w:b/>
          <w:color w:val="000000"/>
          <w:sz w:val="28"/>
          <w:szCs w:val="28"/>
          <w:lang w:val="en-US"/>
        </w:rPr>
        <w:t>PRODUCTION</w:t>
      </w:r>
      <w:r w:rsidRPr="00B25DFE">
        <w:rPr>
          <w:sz w:val="28"/>
          <w:szCs w:val="28"/>
          <w:lang w:eastAsia="ru-RU"/>
        </w:rPr>
        <w:t xml:space="preserve"> провозглашает своей целью </w:t>
      </w:r>
      <w:r w:rsidRPr="00B25DFE">
        <w:rPr>
          <w:b/>
          <w:sz w:val="28"/>
          <w:szCs w:val="28"/>
          <w:lang w:eastAsia="ru-RU"/>
        </w:rPr>
        <w:t xml:space="preserve">минимизировать </w:t>
      </w:r>
      <w:r w:rsidRPr="00B25DFE">
        <w:rPr>
          <w:i/>
          <w:sz w:val="28"/>
          <w:szCs w:val="28"/>
          <w:lang w:eastAsia="ru-RU"/>
        </w:rPr>
        <w:t>долю процессов, не приносящую ценность</w:t>
      </w:r>
      <w:r w:rsidRPr="00B25DFE">
        <w:rPr>
          <w:sz w:val="28"/>
          <w:szCs w:val="28"/>
          <w:lang w:eastAsia="ru-RU"/>
        </w:rPr>
        <w:t xml:space="preserve"> потребителям, </w:t>
      </w:r>
      <w:r w:rsidRPr="00B25DFE">
        <w:rPr>
          <w:b/>
          <w:sz w:val="28"/>
          <w:szCs w:val="28"/>
          <w:lang w:eastAsia="ru-RU"/>
        </w:rPr>
        <w:t>и максимизировать</w:t>
      </w:r>
      <w:r w:rsidRPr="00B25DFE">
        <w:rPr>
          <w:sz w:val="28"/>
          <w:szCs w:val="28"/>
          <w:lang w:eastAsia="ru-RU"/>
        </w:rPr>
        <w:t xml:space="preserve"> </w:t>
      </w:r>
      <w:r w:rsidRPr="00B25DFE">
        <w:rPr>
          <w:i/>
          <w:sz w:val="28"/>
          <w:szCs w:val="28"/>
          <w:lang w:eastAsia="ru-RU"/>
        </w:rPr>
        <w:t>скорость отклика</w:t>
      </w:r>
      <w:r w:rsidRPr="00B25DFE">
        <w:rPr>
          <w:sz w:val="28"/>
          <w:szCs w:val="28"/>
          <w:lang w:eastAsia="ru-RU"/>
        </w:rPr>
        <w:t xml:space="preserve"> на изменения рынка. Идеологи внедрения бережливого производства на Западе </w:t>
      </w:r>
      <w:proofErr w:type="spellStart"/>
      <w:r w:rsidRPr="00B25DFE">
        <w:rPr>
          <w:b/>
          <w:sz w:val="28"/>
          <w:szCs w:val="28"/>
          <w:lang w:eastAsia="ru-RU"/>
        </w:rPr>
        <w:t>Вумек</w:t>
      </w:r>
      <w:proofErr w:type="spellEnd"/>
      <w:r w:rsidRPr="00B25DFE">
        <w:rPr>
          <w:b/>
          <w:sz w:val="28"/>
          <w:szCs w:val="28"/>
          <w:lang w:eastAsia="ru-RU"/>
        </w:rPr>
        <w:t xml:space="preserve"> </w:t>
      </w:r>
      <w:r w:rsidRPr="00B25DFE">
        <w:rPr>
          <w:sz w:val="28"/>
          <w:szCs w:val="28"/>
          <w:lang w:eastAsia="ru-RU"/>
        </w:rPr>
        <w:t>и</w:t>
      </w:r>
      <w:r w:rsidRPr="00B25DFE">
        <w:rPr>
          <w:b/>
          <w:sz w:val="28"/>
          <w:szCs w:val="28"/>
          <w:lang w:eastAsia="ru-RU"/>
        </w:rPr>
        <w:t xml:space="preserve"> Джонс</w:t>
      </w:r>
      <w:r w:rsidRPr="00B25DFE">
        <w:rPr>
          <w:sz w:val="28"/>
          <w:szCs w:val="28"/>
          <w:lang w:eastAsia="ru-RU"/>
        </w:rPr>
        <w:t xml:space="preserve"> выделяют следующие пять принципов, отражающих его суть:</w:t>
      </w:r>
    </w:p>
    <w:p w:rsidR="00CA5C74" w:rsidRPr="00B25DFE" w:rsidRDefault="00CA5C74" w:rsidP="004D1A8E">
      <w:pPr>
        <w:pStyle w:val="4"/>
        <w:numPr>
          <w:ilvl w:val="0"/>
          <w:numId w:val="8"/>
        </w:numPr>
        <w:jc w:val="both"/>
        <w:rPr>
          <w:sz w:val="28"/>
          <w:szCs w:val="28"/>
          <w:lang w:eastAsia="ru-RU"/>
        </w:rPr>
      </w:pPr>
      <w:r w:rsidRPr="00B25DFE">
        <w:rPr>
          <w:sz w:val="28"/>
          <w:szCs w:val="28"/>
          <w:lang w:eastAsia="ru-RU"/>
        </w:rPr>
        <w:t xml:space="preserve"> — ориентация на </w:t>
      </w:r>
      <w:r w:rsidRPr="00B25DFE">
        <w:rPr>
          <w:b/>
          <w:i/>
          <w:sz w:val="28"/>
          <w:szCs w:val="28"/>
          <w:lang w:eastAsia="ru-RU"/>
        </w:rPr>
        <w:t>ценность</w:t>
      </w:r>
      <w:r w:rsidRPr="00B25DFE">
        <w:rPr>
          <w:sz w:val="28"/>
          <w:szCs w:val="28"/>
          <w:lang w:eastAsia="ru-RU"/>
        </w:rPr>
        <w:t xml:space="preserve"> конкретного продукта;</w:t>
      </w:r>
    </w:p>
    <w:p w:rsidR="00CA5C74" w:rsidRPr="00B25DFE" w:rsidRDefault="00CA5C74" w:rsidP="004D1A8E">
      <w:pPr>
        <w:pStyle w:val="4"/>
        <w:numPr>
          <w:ilvl w:val="0"/>
          <w:numId w:val="8"/>
        </w:numPr>
        <w:jc w:val="both"/>
        <w:rPr>
          <w:sz w:val="28"/>
          <w:szCs w:val="28"/>
          <w:lang w:eastAsia="ru-RU"/>
        </w:rPr>
      </w:pPr>
      <w:r w:rsidRPr="00B25DFE">
        <w:rPr>
          <w:sz w:val="28"/>
          <w:szCs w:val="28"/>
          <w:lang w:eastAsia="ru-RU"/>
        </w:rPr>
        <w:t xml:space="preserve"> — выстраивание всех процессов в </w:t>
      </w:r>
      <w:r w:rsidRPr="00B25DFE">
        <w:rPr>
          <w:b/>
          <w:i/>
          <w:sz w:val="28"/>
          <w:szCs w:val="28"/>
          <w:lang w:eastAsia="ru-RU"/>
        </w:rPr>
        <w:t>поток</w:t>
      </w:r>
      <w:r w:rsidRPr="00B25DFE">
        <w:rPr>
          <w:sz w:val="28"/>
          <w:szCs w:val="28"/>
          <w:lang w:eastAsia="ru-RU"/>
        </w:rPr>
        <w:t xml:space="preserve"> создания ценности продукта;</w:t>
      </w:r>
    </w:p>
    <w:p w:rsidR="00CA5C74" w:rsidRPr="00B25DFE" w:rsidRDefault="00CA5C74" w:rsidP="004D1A8E">
      <w:pPr>
        <w:pStyle w:val="4"/>
        <w:numPr>
          <w:ilvl w:val="0"/>
          <w:numId w:val="8"/>
        </w:numPr>
        <w:jc w:val="both"/>
        <w:rPr>
          <w:sz w:val="28"/>
          <w:szCs w:val="28"/>
          <w:lang w:eastAsia="ru-RU"/>
        </w:rPr>
      </w:pPr>
      <w:r w:rsidRPr="00B25DFE">
        <w:rPr>
          <w:sz w:val="28"/>
          <w:szCs w:val="28"/>
          <w:lang w:eastAsia="ru-RU"/>
        </w:rPr>
        <w:t xml:space="preserve"> — обеспечение </w:t>
      </w:r>
      <w:r w:rsidRPr="00B25DFE">
        <w:rPr>
          <w:b/>
          <w:i/>
          <w:sz w:val="28"/>
          <w:szCs w:val="28"/>
          <w:lang w:eastAsia="ru-RU"/>
        </w:rPr>
        <w:t>непрерывное течение потока</w:t>
      </w:r>
      <w:r w:rsidRPr="00B25DFE">
        <w:rPr>
          <w:sz w:val="28"/>
          <w:szCs w:val="28"/>
          <w:lang w:eastAsia="ru-RU"/>
        </w:rPr>
        <w:t xml:space="preserve"> создания ценности;</w:t>
      </w:r>
    </w:p>
    <w:p w:rsidR="00CA5C74" w:rsidRPr="00B25DFE" w:rsidRDefault="00CA5C74" w:rsidP="004D1A8E">
      <w:pPr>
        <w:pStyle w:val="4"/>
        <w:numPr>
          <w:ilvl w:val="0"/>
          <w:numId w:val="8"/>
        </w:numPr>
        <w:jc w:val="both"/>
        <w:rPr>
          <w:sz w:val="28"/>
          <w:szCs w:val="28"/>
          <w:lang w:eastAsia="ru-RU"/>
        </w:rPr>
      </w:pPr>
      <w:r w:rsidRPr="00B25DFE">
        <w:rPr>
          <w:sz w:val="28"/>
          <w:szCs w:val="28"/>
          <w:lang w:eastAsia="ru-RU"/>
        </w:rPr>
        <w:t xml:space="preserve"> — параметры потока устанавливать в соответствии с требованиями потребителя, позволив ему </w:t>
      </w:r>
      <w:r w:rsidRPr="00B25DFE">
        <w:rPr>
          <w:b/>
          <w:i/>
          <w:sz w:val="28"/>
          <w:szCs w:val="28"/>
          <w:lang w:eastAsia="ru-RU"/>
        </w:rPr>
        <w:t>вытягивать</w:t>
      </w:r>
      <w:r w:rsidRPr="00B25DFE">
        <w:rPr>
          <w:sz w:val="28"/>
          <w:szCs w:val="28"/>
          <w:lang w:eastAsia="ru-RU"/>
        </w:rPr>
        <w:t xml:space="preserve"> продукт;</w:t>
      </w:r>
    </w:p>
    <w:p w:rsidR="00CA5C74" w:rsidRPr="00B25DFE" w:rsidRDefault="00CA5C74" w:rsidP="004D1A8E">
      <w:pPr>
        <w:pStyle w:val="4"/>
        <w:numPr>
          <w:ilvl w:val="0"/>
          <w:numId w:val="8"/>
        </w:numPr>
        <w:jc w:val="both"/>
        <w:rPr>
          <w:sz w:val="28"/>
          <w:szCs w:val="28"/>
          <w:lang w:eastAsia="ru-RU"/>
        </w:rPr>
      </w:pPr>
      <w:r w:rsidRPr="00B25DFE">
        <w:rPr>
          <w:sz w:val="28"/>
          <w:szCs w:val="28"/>
          <w:lang w:eastAsia="ru-RU"/>
        </w:rPr>
        <w:t xml:space="preserve"> —стремление к </w:t>
      </w:r>
      <w:r w:rsidRPr="00B25DFE">
        <w:rPr>
          <w:b/>
          <w:sz w:val="28"/>
          <w:szCs w:val="28"/>
          <w:lang w:eastAsia="ru-RU"/>
        </w:rPr>
        <w:t>совершенству</w:t>
      </w:r>
      <w:r w:rsidRPr="00B25DFE">
        <w:rPr>
          <w:sz w:val="28"/>
          <w:szCs w:val="28"/>
          <w:lang w:eastAsia="ru-RU"/>
        </w:rPr>
        <w:t xml:space="preserve"> на основе постоянных улучшений.</w:t>
      </w:r>
    </w:p>
    <w:p w:rsidR="00CA5C74" w:rsidRDefault="00CA5C74" w:rsidP="004D1A8E">
      <w:pPr>
        <w:pStyle w:val="4"/>
        <w:jc w:val="both"/>
        <w:rPr>
          <w:sz w:val="28"/>
          <w:szCs w:val="28"/>
        </w:rPr>
      </w:pPr>
      <w:r w:rsidRPr="00B25DFE">
        <w:rPr>
          <w:sz w:val="28"/>
          <w:szCs w:val="28"/>
        </w:rPr>
        <w:t>Однако</w:t>
      </w:r>
      <w:proofErr w:type="gramStart"/>
      <w:r w:rsidRPr="00B25DFE">
        <w:rPr>
          <w:sz w:val="28"/>
          <w:szCs w:val="28"/>
        </w:rPr>
        <w:t>,</w:t>
      </w:r>
      <w:proofErr w:type="gramEnd"/>
      <w:r w:rsidRPr="00B25DFE">
        <w:rPr>
          <w:sz w:val="28"/>
          <w:szCs w:val="28"/>
        </w:rPr>
        <w:t xml:space="preserve"> для достижения действительно высокого уровня конкурентоспособности к этим принципам желательно добавлять концепции тотального управления качеством (TQM), методик «точно в срок» и «КА</w:t>
      </w:r>
      <w:r w:rsidR="00442DCA">
        <w:rPr>
          <w:sz w:val="28"/>
          <w:szCs w:val="28"/>
        </w:rPr>
        <w:t>Н</w:t>
      </w:r>
      <w:r w:rsidRPr="00B25DFE">
        <w:rPr>
          <w:sz w:val="28"/>
          <w:szCs w:val="28"/>
        </w:rPr>
        <w:t>БАН», объединенных в дальнейшем концепциями постоянных и прорывных улучшений. Неполнота LEAN-концепции – главная ее отличительная черта. Но все это вместе имеется у японцев.</w:t>
      </w:r>
    </w:p>
    <w:p w:rsidR="00442DCA" w:rsidRPr="00B25DFE" w:rsidRDefault="00442DCA" w:rsidP="004D1A8E">
      <w:pPr>
        <w:pStyle w:val="4"/>
        <w:jc w:val="both"/>
        <w:rPr>
          <w:sz w:val="28"/>
          <w:szCs w:val="28"/>
          <w:lang w:eastAsia="ru-RU"/>
        </w:rPr>
      </w:pPr>
    </w:p>
    <w:p w:rsidR="00CA5C74" w:rsidRDefault="00442DCA" w:rsidP="00442DCA">
      <w:pPr>
        <w:pStyle w:val="7"/>
      </w:pPr>
      <w:r>
        <w:t xml:space="preserve">2.2.2. </w:t>
      </w:r>
      <w:r w:rsidR="00CA5C74" w:rsidRPr="00D927A4">
        <w:t xml:space="preserve">Японская система постоянных улучшений </w:t>
      </w:r>
      <w:r w:rsidR="00CA5C74" w:rsidRPr="00D927A4">
        <w:rPr>
          <w:lang w:val="en-US"/>
        </w:rPr>
        <w:t>KAIZEN</w:t>
      </w:r>
    </w:p>
    <w:p w:rsidR="00442DCA" w:rsidRPr="00442DCA" w:rsidRDefault="00442DCA" w:rsidP="00442DCA">
      <w:pPr>
        <w:rPr>
          <w:lang w:eastAsia="ru-RU"/>
        </w:rPr>
      </w:pPr>
    </w:p>
    <w:p w:rsidR="0034208E" w:rsidRPr="0034208E" w:rsidRDefault="00CA5C74" w:rsidP="00442DCA">
      <w:pPr>
        <w:pStyle w:val="4"/>
        <w:widowControl w:val="0"/>
        <w:jc w:val="both"/>
        <w:rPr>
          <w:sz w:val="28"/>
          <w:szCs w:val="28"/>
        </w:rPr>
      </w:pPr>
      <w:proofErr w:type="gramStart"/>
      <w:r w:rsidRPr="00B25DFE">
        <w:rPr>
          <w:sz w:val="28"/>
          <w:szCs w:val="28"/>
        </w:rPr>
        <w:t xml:space="preserve">Взрывное развитие операционного менеджмента и логистики в Европе произошло в начале 80-х годов, когда японскому бизнесу удалось достичь потрясающих успехов на западных рынках благодаря разработке в Японии </w:t>
      </w:r>
      <w:proofErr w:type="spellStart"/>
      <w:r w:rsidR="0034208E" w:rsidRPr="00442DCA">
        <w:rPr>
          <w:b/>
          <w:sz w:val="28"/>
          <w:szCs w:val="28"/>
        </w:rPr>
        <w:t>Кайдзен</w:t>
      </w:r>
      <w:proofErr w:type="spellEnd"/>
      <w:r w:rsidR="0034208E" w:rsidRPr="0034208E">
        <w:rPr>
          <w:sz w:val="28"/>
          <w:szCs w:val="28"/>
        </w:rPr>
        <w:t xml:space="preserve">, </w:t>
      </w:r>
      <w:proofErr w:type="spellStart"/>
      <w:r w:rsidR="0034208E" w:rsidRPr="0034208E">
        <w:rPr>
          <w:sz w:val="28"/>
          <w:szCs w:val="28"/>
        </w:rPr>
        <w:t>кайдзэн</w:t>
      </w:r>
      <w:proofErr w:type="spellEnd"/>
      <w:r w:rsidR="0034208E" w:rsidRPr="0034208E">
        <w:rPr>
          <w:sz w:val="28"/>
          <w:szCs w:val="28"/>
        </w:rPr>
        <w:t xml:space="preserve"> (яп. </w:t>
      </w:r>
      <w:proofErr w:type="spellStart"/>
      <w:r w:rsidR="0034208E" w:rsidRPr="0034208E">
        <w:rPr>
          <w:rFonts w:ascii="MS Mincho" w:eastAsia="MS Mincho" w:hAnsi="MS Mincho" w:cs="MS Mincho" w:hint="eastAsia"/>
          <w:sz w:val="28"/>
          <w:szCs w:val="28"/>
        </w:rPr>
        <w:t>改善</w:t>
      </w:r>
      <w:proofErr w:type="spellEnd"/>
      <w:r w:rsidR="00442DCA">
        <w:rPr>
          <w:sz w:val="28"/>
          <w:szCs w:val="28"/>
        </w:rPr>
        <w:t xml:space="preserve"> </w:t>
      </w:r>
      <w:proofErr w:type="spellStart"/>
      <w:r w:rsidR="00442DCA">
        <w:rPr>
          <w:sz w:val="28"/>
          <w:szCs w:val="28"/>
        </w:rPr>
        <w:t>кайдзэн</w:t>
      </w:r>
      <w:proofErr w:type="spellEnd"/>
      <w:r w:rsidR="0034208E" w:rsidRPr="0034208E">
        <w:rPr>
          <w:sz w:val="28"/>
          <w:szCs w:val="28"/>
        </w:rPr>
        <w:t xml:space="preserve">, </w:t>
      </w:r>
      <w:proofErr w:type="spellStart"/>
      <w:r w:rsidR="0034208E" w:rsidRPr="0034208E">
        <w:rPr>
          <w:sz w:val="28"/>
          <w:szCs w:val="28"/>
        </w:rPr>
        <w:t>ромадзи</w:t>
      </w:r>
      <w:proofErr w:type="spellEnd"/>
      <w:r w:rsidR="0034208E" w:rsidRPr="0034208E">
        <w:rPr>
          <w:sz w:val="28"/>
          <w:szCs w:val="28"/>
        </w:rPr>
        <w:t xml:space="preserve"> </w:t>
      </w:r>
      <w:proofErr w:type="spellStart"/>
      <w:r w:rsidR="0034208E" w:rsidRPr="0034208E">
        <w:rPr>
          <w:sz w:val="28"/>
          <w:szCs w:val="28"/>
        </w:rPr>
        <w:t>Kaizen</w:t>
      </w:r>
      <w:proofErr w:type="spellEnd"/>
      <w:r w:rsidR="0034208E" w:rsidRPr="0034208E">
        <w:rPr>
          <w:sz w:val="28"/>
          <w:szCs w:val="28"/>
        </w:rPr>
        <w:t>; встречается неверный вариант «</w:t>
      </w:r>
      <w:proofErr w:type="spellStart"/>
      <w:r w:rsidR="0034208E" w:rsidRPr="0034208E">
        <w:rPr>
          <w:sz w:val="28"/>
          <w:szCs w:val="28"/>
        </w:rPr>
        <w:t>кайзен</w:t>
      </w:r>
      <w:proofErr w:type="spellEnd"/>
      <w:r w:rsidR="0034208E" w:rsidRPr="0034208E">
        <w:rPr>
          <w:sz w:val="28"/>
          <w:szCs w:val="28"/>
        </w:rPr>
        <w:t xml:space="preserve">») — </w:t>
      </w:r>
      <w:r w:rsidR="0034208E" w:rsidRPr="00442DCA">
        <w:rPr>
          <w:i/>
          <w:sz w:val="28"/>
          <w:szCs w:val="28"/>
        </w:rPr>
        <w:t>японская философия или практика, которая фокусируется на непрерывном совершенствовании процессов производства, разработки, вспомогательных бизнес-процессов и управл</w:t>
      </w:r>
      <w:r w:rsidR="0034208E" w:rsidRPr="00442DCA">
        <w:rPr>
          <w:rFonts w:hint="eastAsia"/>
          <w:i/>
          <w:sz w:val="28"/>
          <w:szCs w:val="28"/>
        </w:rPr>
        <w:t>ения</w:t>
      </w:r>
      <w:r w:rsidR="0034208E" w:rsidRPr="00442DCA">
        <w:rPr>
          <w:i/>
          <w:sz w:val="28"/>
          <w:szCs w:val="28"/>
        </w:rPr>
        <w:t>, а также всех аспектов жизни.</w:t>
      </w:r>
      <w:proofErr w:type="gramEnd"/>
    </w:p>
    <w:p w:rsidR="0034208E" w:rsidRPr="0034208E" w:rsidRDefault="0034208E" w:rsidP="0034208E">
      <w:pPr>
        <w:widowControl w:val="0"/>
        <w:ind w:firstLine="720"/>
        <w:jc w:val="both"/>
        <w:rPr>
          <w:sz w:val="28"/>
          <w:szCs w:val="28"/>
        </w:rPr>
      </w:pPr>
      <w:r w:rsidRPr="0034208E">
        <w:rPr>
          <w:rFonts w:hint="eastAsia"/>
          <w:sz w:val="28"/>
          <w:szCs w:val="28"/>
        </w:rPr>
        <w:t>«</w:t>
      </w:r>
      <w:proofErr w:type="spellStart"/>
      <w:r w:rsidRPr="0034208E">
        <w:rPr>
          <w:rFonts w:hint="eastAsia"/>
          <w:sz w:val="28"/>
          <w:szCs w:val="28"/>
        </w:rPr>
        <w:t>Кайдзен</w:t>
      </w:r>
      <w:proofErr w:type="spellEnd"/>
      <w:r w:rsidRPr="0034208E">
        <w:rPr>
          <w:rFonts w:hint="eastAsia"/>
          <w:sz w:val="28"/>
          <w:szCs w:val="28"/>
        </w:rPr>
        <w:t>»</w:t>
      </w:r>
      <w:r w:rsidRPr="0034208E">
        <w:rPr>
          <w:sz w:val="28"/>
          <w:szCs w:val="28"/>
        </w:rPr>
        <w:t xml:space="preserve"> в бизнесе — постоянное улучшение, начиная производством и заканчивая высшим руководством, от директора до рядового рабочего. Улучшая стандартизованные действия и процессы, цель </w:t>
      </w:r>
      <w:proofErr w:type="spellStart"/>
      <w:r w:rsidRPr="0034208E">
        <w:rPr>
          <w:sz w:val="28"/>
          <w:szCs w:val="28"/>
        </w:rPr>
        <w:t>кайдзен</w:t>
      </w:r>
      <w:proofErr w:type="spellEnd"/>
      <w:r w:rsidRPr="0034208E">
        <w:rPr>
          <w:sz w:val="28"/>
          <w:szCs w:val="28"/>
        </w:rPr>
        <w:t xml:space="preserve"> — произ</w:t>
      </w:r>
      <w:r w:rsidR="00442DCA">
        <w:rPr>
          <w:sz w:val="28"/>
          <w:szCs w:val="28"/>
        </w:rPr>
        <w:t>водство без потерь.</w:t>
      </w:r>
    </w:p>
    <w:p w:rsidR="0034208E" w:rsidRPr="0034208E" w:rsidRDefault="0034208E" w:rsidP="0034208E">
      <w:pPr>
        <w:widowControl w:val="0"/>
        <w:ind w:firstLine="720"/>
        <w:jc w:val="both"/>
        <w:rPr>
          <w:sz w:val="28"/>
          <w:szCs w:val="28"/>
        </w:rPr>
      </w:pPr>
      <w:r w:rsidRPr="0034208E">
        <w:rPr>
          <w:rFonts w:hint="eastAsia"/>
          <w:sz w:val="28"/>
          <w:szCs w:val="28"/>
        </w:rPr>
        <w:t>Впервые</w:t>
      </w:r>
      <w:r w:rsidRPr="0034208E">
        <w:rPr>
          <w:sz w:val="28"/>
          <w:szCs w:val="28"/>
        </w:rPr>
        <w:t xml:space="preserve"> философия </w:t>
      </w:r>
      <w:proofErr w:type="spellStart"/>
      <w:r w:rsidRPr="0034208E">
        <w:rPr>
          <w:sz w:val="28"/>
          <w:szCs w:val="28"/>
        </w:rPr>
        <w:t>кайдзен</w:t>
      </w:r>
      <w:proofErr w:type="spellEnd"/>
      <w:r w:rsidRPr="0034208E">
        <w:rPr>
          <w:sz w:val="28"/>
          <w:szCs w:val="28"/>
        </w:rPr>
        <w:t xml:space="preserve"> была применена в ряде японских компаний (включая </w:t>
      </w:r>
      <w:proofErr w:type="spellStart"/>
      <w:r w:rsidRPr="0034208E">
        <w:rPr>
          <w:sz w:val="28"/>
          <w:szCs w:val="28"/>
        </w:rPr>
        <w:t>Toyota</w:t>
      </w:r>
      <w:proofErr w:type="spellEnd"/>
      <w:r w:rsidRPr="0034208E">
        <w:rPr>
          <w:sz w:val="28"/>
          <w:szCs w:val="28"/>
        </w:rPr>
        <w:t>) в период восстановления после</w:t>
      </w:r>
      <w:proofErr w:type="gramStart"/>
      <w:r w:rsidRPr="0034208E">
        <w:rPr>
          <w:sz w:val="28"/>
          <w:szCs w:val="28"/>
        </w:rPr>
        <w:t xml:space="preserve"> В</w:t>
      </w:r>
      <w:proofErr w:type="gramEnd"/>
      <w:r w:rsidRPr="0034208E">
        <w:rPr>
          <w:sz w:val="28"/>
          <w:szCs w:val="28"/>
        </w:rPr>
        <w:t xml:space="preserve">торой мировой войны, и с тех пор распространилась по всему миру. </w:t>
      </w:r>
      <w:proofErr w:type="gramStart"/>
      <w:r w:rsidRPr="0034208E">
        <w:rPr>
          <w:sz w:val="28"/>
          <w:szCs w:val="28"/>
        </w:rPr>
        <w:t>Термин «</w:t>
      </w:r>
      <w:proofErr w:type="spellStart"/>
      <w:r w:rsidRPr="0034208E">
        <w:rPr>
          <w:sz w:val="28"/>
          <w:szCs w:val="28"/>
        </w:rPr>
        <w:t>кайдзен</w:t>
      </w:r>
      <w:proofErr w:type="spellEnd"/>
      <w:r w:rsidRPr="0034208E">
        <w:rPr>
          <w:sz w:val="28"/>
          <w:szCs w:val="28"/>
        </w:rPr>
        <w:t xml:space="preserve">» стал широко известен благодаря одноимённой книге </w:t>
      </w:r>
      <w:proofErr w:type="spellStart"/>
      <w:r w:rsidRPr="0034208E">
        <w:rPr>
          <w:sz w:val="28"/>
          <w:szCs w:val="28"/>
        </w:rPr>
        <w:t>Масааки</w:t>
      </w:r>
      <w:proofErr w:type="spellEnd"/>
      <w:r w:rsidRPr="0034208E">
        <w:rPr>
          <w:sz w:val="28"/>
          <w:szCs w:val="28"/>
        </w:rPr>
        <w:t xml:space="preserve"> </w:t>
      </w:r>
      <w:proofErr w:type="spellStart"/>
      <w:r w:rsidRPr="0034208E">
        <w:rPr>
          <w:sz w:val="28"/>
          <w:szCs w:val="28"/>
        </w:rPr>
        <w:t>Има</w:t>
      </w:r>
      <w:r w:rsidRPr="0034208E">
        <w:rPr>
          <w:rFonts w:hint="eastAsia"/>
          <w:sz w:val="28"/>
          <w:szCs w:val="28"/>
        </w:rPr>
        <w:t>и</w:t>
      </w:r>
      <w:proofErr w:type="spellEnd"/>
      <w:r w:rsidRPr="0034208E">
        <w:rPr>
          <w:sz w:val="28"/>
          <w:szCs w:val="28"/>
        </w:rPr>
        <w:t xml:space="preserve"> (1986, </w:t>
      </w:r>
      <w:proofErr w:type="spellStart"/>
      <w:r w:rsidRPr="0034208E">
        <w:rPr>
          <w:sz w:val="28"/>
          <w:szCs w:val="28"/>
        </w:rPr>
        <w:t>Kaizen</w:t>
      </w:r>
      <w:proofErr w:type="spellEnd"/>
      <w:r w:rsidRPr="0034208E">
        <w:rPr>
          <w:sz w:val="28"/>
          <w:szCs w:val="28"/>
        </w:rPr>
        <w:t>:</w:t>
      </w:r>
      <w:proofErr w:type="gramEnd"/>
      <w:r w:rsidRPr="0034208E">
        <w:rPr>
          <w:sz w:val="28"/>
          <w:szCs w:val="28"/>
        </w:rPr>
        <w:t xml:space="preserve"> </w:t>
      </w:r>
      <w:proofErr w:type="spellStart"/>
      <w:proofErr w:type="gramStart"/>
      <w:r w:rsidRPr="0034208E">
        <w:rPr>
          <w:sz w:val="28"/>
          <w:szCs w:val="28"/>
        </w:rPr>
        <w:t>The</w:t>
      </w:r>
      <w:proofErr w:type="spellEnd"/>
      <w:r w:rsidRPr="0034208E">
        <w:rPr>
          <w:sz w:val="28"/>
          <w:szCs w:val="28"/>
        </w:rPr>
        <w:t xml:space="preserve"> </w:t>
      </w:r>
      <w:proofErr w:type="spellStart"/>
      <w:r w:rsidRPr="0034208E">
        <w:rPr>
          <w:sz w:val="28"/>
          <w:szCs w:val="28"/>
        </w:rPr>
        <w:t>Key</w:t>
      </w:r>
      <w:proofErr w:type="spellEnd"/>
      <w:r w:rsidRPr="0034208E">
        <w:rPr>
          <w:sz w:val="28"/>
          <w:szCs w:val="28"/>
        </w:rPr>
        <w:t xml:space="preserve"> </w:t>
      </w:r>
      <w:proofErr w:type="spellStart"/>
      <w:r w:rsidRPr="0034208E">
        <w:rPr>
          <w:sz w:val="28"/>
          <w:szCs w:val="28"/>
        </w:rPr>
        <w:t>to</w:t>
      </w:r>
      <w:proofErr w:type="spellEnd"/>
      <w:r w:rsidRPr="0034208E">
        <w:rPr>
          <w:sz w:val="28"/>
          <w:szCs w:val="28"/>
        </w:rPr>
        <w:t xml:space="preserve"> </w:t>
      </w:r>
      <w:proofErr w:type="spellStart"/>
      <w:r w:rsidRPr="0034208E">
        <w:rPr>
          <w:sz w:val="28"/>
          <w:szCs w:val="28"/>
        </w:rPr>
        <w:t>Japan’s</w:t>
      </w:r>
      <w:proofErr w:type="spellEnd"/>
      <w:r w:rsidRPr="0034208E">
        <w:rPr>
          <w:sz w:val="28"/>
          <w:szCs w:val="28"/>
        </w:rPr>
        <w:t xml:space="preserve"> </w:t>
      </w:r>
      <w:proofErr w:type="spellStart"/>
      <w:r w:rsidRPr="0034208E">
        <w:rPr>
          <w:sz w:val="28"/>
          <w:szCs w:val="28"/>
        </w:rPr>
        <w:t>Competitive</w:t>
      </w:r>
      <w:proofErr w:type="spellEnd"/>
      <w:r w:rsidRPr="0034208E">
        <w:rPr>
          <w:sz w:val="28"/>
          <w:szCs w:val="28"/>
        </w:rPr>
        <w:t xml:space="preserve"> </w:t>
      </w:r>
      <w:proofErr w:type="spellStart"/>
      <w:r w:rsidRPr="0034208E">
        <w:rPr>
          <w:sz w:val="28"/>
          <w:szCs w:val="28"/>
        </w:rPr>
        <w:t>Success</w:t>
      </w:r>
      <w:proofErr w:type="spellEnd"/>
      <w:r w:rsidRPr="0034208E">
        <w:rPr>
          <w:sz w:val="28"/>
          <w:szCs w:val="28"/>
        </w:rPr>
        <w:t>).</w:t>
      </w:r>
      <w:proofErr w:type="gramEnd"/>
    </w:p>
    <w:p w:rsidR="0034208E" w:rsidRPr="0034208E" w:rsidRDefault="0034208E" w:rsidP="0034208E">
      <w:pPr>
        <w:widowControl w:val="0"/>
        <w:ind w:firstLine="720"/>
        <w:jc w:val="both"/>
        <w:rPr>
          <w:sz w:val="28"/>
          <w:szCs w:val="28"/>
        </w:rPr>
      </w:pPr>
      <w:r w:rsidRPr="0034208E">
        <w:rPr>
          <w:rFonts w:hint="eastAsia"/>
          <w:sz w:val="28"/>
          <w:szCs w:val="28"/>
        </w:rPr>
        <w:t>Начиная</w:t>
      </w:r>
      <w:r w:rsidRPr="0034208E">
        <w:rPr>
          <w:sz w:val="28"/>
          <w:szCs w:val="28"/>
        </w:rPr>
        <w:t xml:space="preserve"> с 1986 года, когда была издана книга «</w:t>
      </w:r>
      <w:proofErr w:type="spellStart"/>
      <w:r w:rsidRPr="0034208E">
        <w:rPr>
          <w:sz w:val="28"/>
          <w:szCs w:val="28"/>
        </w:rPr>
        <w:t>Kaizen</w:t>
      </w:r>
      <w:proofErr w:type="spellEnd"/>
      <w:r w:rsidRPr="0034208E">
        <w:rPr>
          <w:sz w:val="28"/>
          <w:szCs w:val="28"/>
        </w:rPr>
        <w:t xml:space="preserve">: </w:t>
      </w:r>
      <w:proofErr w:type="spellStart"/>
      <w:r w:rsidRPr="0034208E">
        <w:rPr>
          <w:sz w:val="28"/>
          <w:szCs w:val="28"/>
        </w:rPr>
        <w:t>The</w:t>
      </w:r>
      <w:proofErr w:type="spellEnd"/>
      <w:r w:rsidRPr="0034208E">
        <w:rPr>
          <w:sz w:val="28"/>
          <w:szCs w:val="28"/>
        </w:rPr>
        <w:t xml:space="preserve"> </w:t>
      </w:r>
      <w:proofErr w:type="spellStart"/>
      <w:r w:rsidRPr="0034208E">
        <w:rPr>
          <w:sz w:val="28"/>
          <w:szCs w:val="28"/>
        </w:rPr>
        <w:t>Key</w:t>
      </w:r>
      <w:proofErr w:type="spellEnd"/>
      <w:r w:rsidRPr="0034208E">
        <w:rPr>
          <w:sz w:val="28"/>
          <w:szCs w:val="28"/>
        </w:rPr>
        <w:t xml:space="preserve"> </w:t>
      </w:r>
      <w:proofErr w:type="spellStart"/>
      <w:r w:rsidRPr="0034208E">
        <w:rPr>
          <w:sz w:val="28"/>
          <w:szCs w:val="28"/>
        </w:rPr>
        <w:t>to</w:t>
      </w:r>
      <w:proofErr w:type="spellEnd"/>
      <w:r w:rsidRPr="0034208E">
        <w:rPr>
          <w:sz w:val="28"/>
          <w:szCs w:val="28"/>
        </w:rPr>
        <w:t xml:space="preserve"> </w:t>
      </w:r>
      <w:proofErr w:type="spellStart"/>
      <w:r w:rsidRPr="0034208E">
        <w:rPr>
          <w:sz w:val="28"/>
          <w:szCs w:val="28"/>
        </w:rPr>
        <w:t>Japan’s</w:t>
      </w:r>
      <w:proofErr w:type="spellEnd"/>
      <w:r w:rsidRPr="0034208E">
        <w:rPr>
          <w:sz w:val="28"/>
          <w:szCs w:val="28"/>
        </w:rPr>
        <w:t xml:space="preserve"> </w:t>
      </w:r>
      <w:proofErr w:type="spellStart"/>
      <w:r w:rsidRPr="0034208E">
        <w:rPr>
          <w:sz w:val="28"/>
          <w:szCs w:val="28"/>
        </w:rPr>
        <w:t>Competitive</w:t>
      </w:r>
      <w:proofErr w:type="spellEnd"/>
      <w:r w:rsidRPr="0034208E">
        <w:rPr>
          <w:sz w:val="28"/>
          <w:szCs w:val="28"/>
        </w:rPr>
        <w:t xml:space="preserve"> </w:t>
      </w:r>
      <w:proofErr w:type="spellStart"/>
      <w:r w:rsidRPr="0034208E">
        <w:rPr>
          <w:sz w:val="28"/>
          <w:szCs w:val="28"/>
        </w:rPr>
        <w:t>Success</w:t>
      </w:r>
      <w:proofErr w:type="spellEnd"/>
      <w:r w:rsidRPr="0034208E">
        <w:rPr>
          <w:sz w:val="28"/>
          <w:szCs w:val="28"/>
        </w:rPr>
        <w:t>», термин «</w:t>
      </w:r>
      <w:proofErr w:type="spellStart"/>
      <w:r w:rsidRPr="0034208E">
        <w:rPr>
          <w:sz w:val="28"/>
          <w:szCs w:val="28"/>
        </w:rPr>
        <w:t>кайдзен</w:t>
      </w:r>
      <w:proofErr w:type="spellEnd"/>
      <w:r w:rsidRPr="0034208E">
        <w:rPr>
          <w:sz w:val="28"/>
          <w:szCs w:val="28"/>
        </w:rPr>
        <w:t xml:space="preserve">» был принят в качестве обозначения одной из ключевых концепций менеджмента. В 1993 году он вошел в новое издание </w:t>
      </w:r>
      <w:proofErr w:type="spellStart"/>
      <w:r w:rsidRPr="0034208E">
        <w:rPr>
          <w:sz w:val="28"/>
          <w:szCs w:val="28"/>
        </w:rPr>
        <w:t>New</w:t>
      </w:r>
      <w:proofErr w:type="spellEnd"/>
      <w:r w:rsidRPr="0034208E">
        <w:rPr>
          <w:sz w:val="28"/>
          <w:szCs w:val="28"/>
        </w:rPr>
        <w:t xml:space="preserve"> </w:t>
      </w:r>
      <w:proofErr w:type="spellStart"/>
      <w:r w:rsidRPr="0034208E">
        <w:rPr>
          <w:sz w:val="28"/>
          <w:szCs w:val="28"/>
        </w:rPr>
        <w:t>Shorter</w:t>
      </w:r>
      <w:proofErr w:type="spellEnd"/>
      <w:r w:rsidRPr="0034208E">
        <w:rPr>
          <w:sz w:val="28"/>
          <w:szCs w:val="28"/>
        </w:rPr>
        <w:t xml:space="preserve"> </w:t>
      </w:r>
      <w:proofErr w:type="spellStart"/>
      <w:r w:rsidRPr="0034208E">
        <w:rPr>
          <w:sz w:val="28"/>
          <w:szCs w:val="28"/>
        </w:rPr>
        <w:t>Oxford</w:t>
      </w:r>
      <w:proofErr w:type="spellEnd"/>
      <w:r w:rsidRPr="0034208E">
        <w:rPr>
          <w:sz w:val="28"/>
          <w:szCs w:val="28"/>
        </w:rPr>
        <w:t xml:space="preserve"> </w:t>
      </w:r>
      <w:proofErr w:type="spellStart"/>
      <w:r w:rsidRPr="0034208E">
        <w:rPr>
          <w:sz w:val="28"/>
          <w:szCs w:val="28"/>
        </w:rPr>
        <w:t>English</w:t>
      </w:r>
      <w:proofErr w:type="spellEnd"/>
      <w:r w:rsidRPr="0034208E">
        <w:rPr>
          <w:sz w:val="28"/>
          <w:szCs w:val="28"/>
        </w:rPr>
        <w:t xml:space="preserve"> </w:t>
      </w:r>
      <w:proofErr w:type="spellStart"/>
      <w:r w:rsidRPr="0034208E">
        <w:rPr>
          <w:sz w:val="28"/>
          <w:szCs w:val="28"/>
        </w:rPr>
        <w:t>Dictionary</w:t>
      </w:r>
      <w:proofErr w:type="spellEnd"/>
      <w:r w:rsidRPr="0034208E">
        <w:rPr>
          <w:sz w:val="28"/>
          <w:szCs w:val="28"/>
        </w:rPr>
        <w:t xml:space="preserve">, который определяет </w:t>
      </w:r>
      <w:proofErr w:type="spellStart"/>
      <w:r w:rsidRPr="0034208E">
        <w:rPr>
          <w:sz w:val="28"/>
          <w:szCs w:val="28"/>
        </w:rPr>
        <w:t>кайдзен</w:t>
      </w:r>
      <w:proofErr w:type="spellEnd"/>
      <w:r w:rsidRPr="0034208E">
        <w:rPr>
          <w:sz w:val="28"/>
          <w:szCs w:val="28"/>
        </w:rPr>
        <w:t xml:space="preserve"> как непрерывное совершенствование методов работы, </w:t>
      </w:r>
      <w:r w:rsidRPr="0034208E">
        <w:rPr>
          <w:sz w:val="28"/>
          <w:szCs w:val="28"/>
        </w:rPr>
        <w:lastRenderedPageBreak/>
        <w:t>личной эффективности и так далее, то есть как философию бизнеса.</w:t>
      </w:r>
    </w:p>
    <w:p w:rsidR="0034208E" w:rsidRDefault="0034208E" w:rsidP="0034208E">
      <w:pPr>
        <w:widowControl w:val="0"/>
        <w:ind w:firstLine="720"/>
        <w:jc w:val="both"/>
        <w:rPr>
          <w:sz w:val="28"/>
          <w:szCs w:val="28"/>
        </w:rPr>
      </w:pPr>
      <w:r w:rsidRPr="0034208E">
        <w:rPr>
          <w:rFonts w:hint="eastAsia"/>
          <w:sz w:val="28"/>
          <w:szCs w:val="28"/>
        </w:rPr>
        <w:t>В</w:t>
      </w:r>
      <w:r w:rsidRPr="0034208E">
        <w:rPr>
          <w:sz w:val="28"/>
          <w:szCs w:val="28"/>
        </w:rPr>
        <w:t xml:space="preserve"> японском языке слово «</w:t>
      </w:r>
      <w:proofErr w:type="spellStart"/>
      <w:r w:rsidRPr="0034208E">
        <w:rPr>
          <w:sz w:val="28"/>
          <w:szCs w:val="28"/>
        </w:rPr>
        <w:t>кайдзен</w:t>
      </w:r>
      <w:proofErr w:type="spellEnd"/>
      <w:r w:rsidRPr="0034208E">
        <w:rPr>
          <w:sz w:val="28"/>
          <w:szCs w:val="28"/>
        </w:rPr>
        <w:t xml:space="preserve">» означает «непрерывное совершенствование». Исходя из этой стратегии, в процесс совершенствования вовлекаются все — от менеджеров до рабочих, причем ее реализация требует относительно небольших материальных затрат. Философия </w:t>
      </w:r>
      <w:proofErr w:type="spellStart"/>
      <w:r w:rsidRPr="0034208E">
        <w:rPr>
          <w:rFonts w:hint="eastAsia"/>
          <w:sz w:val="28"/>
          <w:szCs w:val="28"/>
        </w:rPr>
        <w:t>кайдзен</w:t>
      </w:r>
      <w:proofErr w:type="spellEnd"/>
      <w:r w:rsidRPr="0034208E">
        <w:rPr>
          <w:sz w:val="28"/>
          <w:szCs w:val="28"/>
        </w:rPr>
        <w:t xml:space="preserve"> предполагает, что наша жизнь в целом (трудовая, общественная и частная) должна быть ориентирована на постоянное улучшение.</w:t>
      </w:r>
    </w:p>
    <w:p w:rsidR="0034208E" w:rsidRPr="0034208E" w:rsidRDefault="0034208E" w:rsidP="0034208E">
      <w:pPr>
        <w:widowControl w:val="0"/>
        <w:ind w:firstLine="720"/>
        <w:jc w:val="both"/>
        <w:rPr>
          <w:sz w:val="28"/>
          <w:szCs w:val="28"/>
        </w:rPr>
      </w:pPr>
      <w:r w:rsidRPr="0034208E">
        <w:rPr>
          <w:sz w:val="28"/>
          <w:szCs w:val="28"/>
        </w:rPr>
        <w:t xml:space="preserve">Различные авторы выделяют разное количество ключевых </w:t>
      </w:r>
      <w:r w:rsidRPr="0034208E">
        <w:rPr>
          <w:b/>
          <w:sz w:val="28"/>
          <w:szCs w:val="28"/>
        </w:rPr>
        <w:t xml:space="preserve">принципов, на которых основывается </w:t>
      </w:r>
      <w:proofErr w:type="spellStart"/>
      <w:r w:rsidRPr="0034208E">
        <w:rPr>
          <w:b/>
          <w:sz w:val="28"/>
          <w:szCs w:val="28"/>
        </w:rPr>
        <w:t>кайдзен</w:t>
      </w:r>
      <w:proofErr w:type="spellEnd"/>
      <w:r w:rsidRPr="0034208E">
        <w:rPr>
          <w:b/>
          <w:sz w:val="28"/>
          <w:szCs w:val="28"/>
        </w:rPr>
        <w:t>.</w:t>
      </w:r>
      <w:r w:rsidRPr="0034208E">
        <w:rPr>
          <w:sz w:val="28"/>
          <w:szCs w:val="28"/>
        </w:rPr>
        <w:t xml:space="preserve"> При этом обычно в их число включают следующие принципы:</w:t>
      </w:r>
    </w:p>
    <w:p w:rsidR="0034208E" w:rsidRPr="0034208E" w:rsidRDefault="00442DCA" w:rsidP="0034208E">
      <w:pPr>
        <w:widowControl w:val="0"/>
        <w:ind w:firstLine="720"/>
        <w:jc w:val="both"/>
        <w:rPr>
          <w:sz w:val="28"/>
          <w:szCs w:val="28"/>
        </w:rPr>
      </w:pPr>
      <w:r>
        <w:rPr>
          <w:sz w:val="28"/>
          <w:szCs w:val="28"/>
        </w:rPr>
        <w:t xml:space="preserve">1. </w:t>
      </w:r>
      <w:r w:rsidR="0034208E" w:rsidRPr="0034208E">
        <w:rPr>
          <w:sz w:val="28"/>
          <w:szCs w:val="28"/>
        </w:rPr>
        <w:t xml:space="preserve">Фокус на клиентах — для компании, использующей </w:t>
      </w:r>
      <w:proofErr w:type="spellStart"/>
      <w:r w:rsidR="0034208E" w:rsidRPr="0034208E">
        <w:rPr>
          <w:sz w:val="28"/>
          <w:szCs w:val="28"/>
        </w:rPr>
        <w:t>кайдзен</w:t>
      </w:r>
      <w:proofErr w:type="spellEnd"/>
      <w:r w:rsidR="0034208E" w:rsidRPr="0034208E">
        <w:rPr>
          <w:sz w:val="28"/>
          <w:szCs w:val="28"/>
        </w:rPr>
        <w:t>, важнее всего, чтобы их продукция (услуги) удовлетворяли потребности клиентов.</w:t>
      </w:r>
    </w:p>
    <w:p w:rsidR="0034208E" w:rsidRPr="0034208E" w:rsidRDefault="00442DCA" w:rsidP="0034208E">
      <w:pPr>
        <w:widowControl w:val="0"/>
        <w:ind w:firstLine="720"/>
        <w:jc w:val="both"/>
        <w:rPr>
          <w:sz w:val="28"/>
          <w:szCs w:val="28"/>
        </w:rPr>
      </w:pPr>
      <w:r>
        <w:rPr>
          <w:sz w:val="28"/>
          <w:szCs w:val="28"/>
        </w:rPr>
        <w:t xml:space="preserve">2. </w:t>
      </w:r>
      <w:r w:rsidR="0034208E" w:rsidRPr="0034208E">
        <w:rPr>
          <w:sz w:val="28"/>
          <w:szCs w:val="28"/>
        </w:rPr>
        <w:t xml:space="preserve">Непрерывные изменения — принцип, характеризующий саму суть </w:t>
      </w:r>
      <w:proofErr w:type="spellStart"/>
      <w:r w:rsidR="0034208E" w:rsidRPr="0034208E">
        <w:rPr>
          <w:sz w:val="28"/>
          <w:szCs w:val="28"/>
        </w:rPr>
        <w:t>кайдзен</w:t>
      </w:r>
      <w:proofErr w:type="spellEnd"/>
      <w:r w:rsidR="0034208E" w:rsidRPr="0034208E">
        <w:rPr>
          <w:sz w:val="28"/>
          <w:szCs w:val="28"/>
        </w:rPr>
        <w:t>, то есть, непрерывные малые изменения во всех сферах организации — снабжении, производстве, сбыте, личностных взаимоотношений и так далее.</w:t>
      </w:r>
    </w:p>
    <w:p w:rsidR="0034208E" w:rsidRPr="0034208E" w:rsidRDefault="00442DCA" w:rsidP="0034208E">
      <w:pPr>
        <w:widowControl w:val="0"/>
        <w:ind w:firstLine="720"/>
        <w:jc w:val="both"/>
        <w:rPr>
          <w:sz w:val="28"/>
          <w:szCs w:val="28"/>
        </w:rPr>
      </w:pPr>
      <w:r>
        <w:rPr>
          <w:sz w:val="28"/>
          <w:szCs w:val="28"/>
        </w:rPr>
        <w:t xml:space="preserve">3. </w:t>
      </w:r>
      <w:r w:rsidR="0034208E" w:rsidRPr="0034208E">
        <w:rPr>
          <w:sz w:val="28"/>
          <w:szCs w:val="28"/>
        </w:rPr>
        <w:t>Открытое признание проблем — все проблемы открыто выносятся на обсуждение.</w:t>
      </w:r>
      <w:r>
        <w:rPr>
          <w:sz w:val="28"/>
          <w:szCs w:val="28"/>
        </w:rPr>
        <w:t xml:space="preserve"> </w:t>
      </w:r>
      <w:r w:rsidR="0034208E" w:rsidRPr="0034208E">
        <w:rPr>
          <w:sz w:val="28"/>
          <w:szCs w:val="28"/>
        </w:rPr>
        <w:t>(Там, где нет проблем, совершенствование невозможно)</w:t>
      </w:r>
    </w:p>
    <w:p w:rsidR="0034208E" w:rsidRPr="0034208E" w:rsidRDefault="00442DCA" w:rsidP="0034208E">
      <w:pPr>
        <w:widowControl w:val="0"/>
        <w:ind w:firstLine="720"/>
        <w:jc w:val="both"/>
        <w:rPr>
          <w:sz w:val="28"/>
          <w:szCs w:val="28"/>
        </w:rPr>
      </w:pPr>
      <w:r>
        <w:rPr>
          <w:sz w:val="28"/>
          <w:szCs w:val="28"/>
        </w:rPr>
        <w:t xml:space="preserve">4. </w:t>
      </w:r>
      <w:r w:rsidR="0034208E" w:rsidRPr="0034208E">
        <w:rPr>
          <w:sz w:val="28"/>
          <w:szCs w:val="28"/>
        </w:rPr>
        <w:t>Пропаганда открытости — малая степень обособленности (особенно в сравнении с западными компаниями) между отделами и рабочими местами.</w:t>
      </w:r>
    </w:p>
    <w:p w:rsidR="0034208E" w:rsidRPr="0034208E" w:rsidRDefault="00442DCA" w:rsidP="0034208E">
      <w:pPr>
        <w:widowControl w:val="0"/>
        <w:ind w:firstLine="720"/>
        <w:jc w:val="both"/>
        <w:rPr>
          <w:sz w:val="28"/>
          <w:szCs w:val="28"/>
        </w:rPr>
      </w:pPr>
      <w:r>
        <w:rPr>
          <w:sz w:val="28"/>
          <w:szCs w:val="28"/>
        </w:rPr>
        <w:t xml:space="preserve">5. </w:t>
      </w:r>
      <w:r w:rsidR="0034208E" w:rsidRPr="0034208E">
        <w:rPr>
          <w:sz w:val="28"/>
          <w:szCs w:val="28"/>
        </w:rPr>
        <w:t>Создание рабочих команд — каждый работник становится членом рабочей команды и соответствующего кружка качества (новый для организации работник входит также в состав клуба «первогодок»).</w:t>
      </w:r>
    </w:p>
    <w:p w:rsidR="0034208E" w:rsidRPr="0034208E" w:rsidRDefault="00442DCA" w:rsidP="0034208E">
      <w:pPr>
        <w:widowControl w:val="0"/>
        <w:ind w:firstLine="720"/>
        <w:jc w:val="both"/>
        <w:rPr>
          <w:sz w:val="28"/>
          <w:szCs w:val="28"/>
        </w:rPr>
      </w:pPr>
      <w:r>
        <w:rPr>
          <w:sz w:val="28"/>
          <w:szCs w:val="28"/>
        </w:rPr>
        <w:t xml:space="preserve">6. </w:t>
      </w:r>
      <w:r w:rsidR="0034208E" w:rsidRPr="0034208E">
        <w:rPr>
          <w:sz w:val="28"/>
          <w:szCs w:val="28"/>
        </w:rPr>
        <w:t xml:space="preserve">Управление проектами при помощи </w:t>
      </w:r>
      <w:proofErr w:type="spellStart"/>
      <w:r w:rsidR="0034208E" w:rsidRPr="0034208E">
        <w:rPr>
          <w:sz w:val="28"/>
          <w:szCs w:val="28"/>
        </w:rPr>
        <w:t>межфункциональных</w:t>
      </w:r>
      <w:proofErr w:type="spellEnd"/>
      <w:r w:rsidR="0034208E" w:rsidRPr="0034208E">
        <w:rPr>
          <w:sz w:val="28"/>
          <w:szCs w:val="28"/>
        </w:rPr>
        <w:t xml:space="preserve"> команд — ни одна команда не будет работать эффективно, если она действует только в одной функциональной группе. С этим принципом тесно связана присущая японскому менеджменту ротация.</w:t>
      </w:r>
    </w:p>
    <w:p w:rsidR="0034208E" w:rsidRPr="0034208E" w:rsidRDefault="00442DCA" w:rsidP="0034208E">
      <w:pPr>
        <w:widowControl w:val="0"/>
        <w:ind w:firstLine="720"/>
        <w:jc w:val="both"/>
        <w:rPr>
          <w:sz w:val="28"/>
          <w:szCs w:val="28"/>
        </w:rPr>
      </w:pPr>
      <w:r>
        <w:rPr>
          <w:sz w:val="28"/>
          <w:szCs w:val="28"/>
        </w:rPr>
        <w:t xml:space="preserve">7. </w:t>
      </w:r>
      <w:r w:rsidR="0034208E" w:rsidRPr="0034208E">
        <w:rPr>
          <w:sz w:val="28"/>
          <w:szCs w:val="28"/>
        </w:rPr>
        <w:t>Формирование «поддерживающих взаимоотношений» — для организации важны не только и не столько финансовые результаты, сколько вовлечённость работников в ее деятельность и хорошие взаимоотношения между работниками, поскольку это неизбежно (пусть и не в данном отчётном периоде) приведет организацию к высоким результатам.</w:t>
      </w:r>
    </w:p>
    <w:p w:rsidR="0034208E" w:rsidRPr="0034208E" w:rsidRDefault="0034208E" w:rsidP="0034208E">
      <w:pPr>
        <w:widowControl w:val="0"/>
        <w:ind w:firstLine="720"/>
        <w:jc w:val="both"/>
        <w:rPr>
          <w:sz w:val="28"/>
          <w:szCs w:val="28"/>
        </w:rPr>
      </w:pPr>
      <w:r w:rsidRPr="0034208E">
        <w:rPr>
          <w:sz w:val="28"/>
          <w:szCs w:val="28"/>
        </w:rPr>
        <w:t>Развитие по горизонтали. (Личный опыт должен становиться достоянием всей компании)</w:t>
      </w:r>
    </w:p>
    <w:p w:rsidR="0034208E" w:rsidRPr="0034208E" w:rsidRDefault="00442DCA" w:rsidP="0034208E">
      <w:pPr>
        <w:widowControl w:val="0"/>
        <w:ind w:firstLine="720"/>
        <w:jc w:val="both"/>
        <w:rPr>
          <w:sz w:val="28"/>
          <w:szCs w:val="28"/>
        </w:rPr>
      </w:pPr>
      <w:r>
        <w:rPr>
          <w:sz w:val="28"/>
          <w:szCs w:val="28"/>
        </w:rPr>
        <w:t xml:space="preserve">8. </w:t>
      </w:r>
      <w:r w:rsidR="0034208E" w:rsidRPr="0034208E">
        <w:rPr>
          <w:sz w:val="28"/>
          <w:szCs w:val="28"/>
        </w:rPr>
        <w:t>Развитие самодисциплины — умение контролировать себя и уважать как самого себя, так и других работников и организацию в целом.</w:t>
      </w:r>
    </w:p>
    <w:p w:rsidR="0034208E" w:rsidRPr="0034208E" w:rsidRDefault="00442DCA" w:rsidP="0034208E">
      <w:pPr>
        <w:widowControl w:val="0"/>
        <w:ind w:firstLine="720"/>
        <w:jc w:val="both"/>
        <w:rPr>
          <w:sz w:val="28"/>
          <w:szCs w:val="28"/>
        </w:rPr>
      </w:pPr>
      <w:r>
        <w:rPr>
          <w:sz w:val="28"/>
          <w:szCs w:val="28"/>
        </w:rPr>
        <w:t xml:space="preserve">9. </w:t>
      </w:r>
      <w:r w:rsidR="0034208E" w:rsidRPr="0034208E">
        <w:rPr>
          <w:sz w:val="28"/>
          <w:szCs w:val="28"/>
        </w:rPr>
        <w:t>Самосовершенствование. (Приучи себя определять вопросы, за которые отвечаешь ты лично, в отличие от тех, за которые отвечают другие, и начинай с решения собственных задач)</w:t>
      </w:r>
    </w:p>
    <w:p w:rsidR="0034208E" w:rsidRPr="0034208E" w:rsidRDefault="00442DCA" w:rsidP="0034208E">
      <w:pPr>
        <w:widowControl w:val="0"/>
        <w:ind w:firstLine="720"/>
        <w:jc w:val="both"/>
        <w:rPr>
          <w:sz w:val="28"/>
          <w:szCs w:val="28"/>
        </w:rPr>
      </w:pPr>
      <w:r>
        <w:rPr>
          <w:sz w:val="28"/>
          <w:szCs w:val="28"/>
        </w:rPr>
        <w:t xml:space="preserve">10. </w:t>
      </w:r>
      <w:r w:rsidR="0034208E" w:rsidRPr="0034208E">
        <w:rPr>
          <w:sz w:val="28"/>
          <w:szCs w:val="28"/>
        </w:rPr>
        <w:t>Информирование каждого сотрудника — весь персонал должен быть полностью информирован о своей компании.</w:t>
      </w:r>
    </w:p>
    <w:p w:rsidR="0034208E" w:rsidRPr="0034208E" w:rsidRDefault="00442DCA" w:rsidP="0034208E">
      <w:pPr>
        <w:widowControl w:val="0"/>
        <w:ind w:firstLine="720"/>
        <w:jc w:val="both"/>
        <w:rPr>
          <w:sz w:val="28"/>
          <w:szCs w:val="28"/>
        </w:rPr>
      </w:pPr>
      <w:r>
        <w:rPr>
          <w:sz w:val="28"/>
          <w:szCs w:val="28"/>
        </w:rPr>
        <w:t xml:space="preserve">11. </w:t>
      </w:r>
      <w:r w:rsidR="0034208E" w:rsidRPr="0034208E">
        <w:rPr>
          <w:sz w:val="28"/>
          <w:szCs w:val="28"/>
        </w:rPr>
        <w:t xml:space="preserve">Делегирование полномочий каждому сотруднику — передача определённого объёма полномочий каждому сотруднику. Это становится возможным благодаря </w:t>
      </w:r>
      <w:proofErr w:type="gramStart"/>
      <w:r w:rsidR="0034208E" w:rsidRPr="0034208E">
        <w:rPr>
          <w:sz w:val="28"/>
          <w:szCs w:val="28"/>
        </w:rPr>
        <w:t>обучению по</w:t>
      </w:r>
      <w:proofErr w:type="gramEnd"/>
      <w:r w:rsidR="0034208E" w:rsidRPr="0034208E">
        <w:rPr>
          <w:sz w:val="28"/>
          <w:szCs w:val="28"/>
        </w:rPr>
        <w:t xml:space="preserve"> многим специальностям, владению </w:t>
      </w:r>
      <w:r w:rsidR="0034208E" w:rsidRPr="0034208E">
        <w:rPr>
          <w:sz w:val="28"/>
          <w:szCs w:val="28"/>
        </w:rPr>
        <w:lastRenderedPageBreak/>
        <w:t>широкими навыками и умениями и пр.</w:t>
      </w:r>
    </w:p>
    <w:p w:rsidR="0034208E" w:rsidRPr="0034208E" w:rsidRDefault="00442DCA" w:rsidP="0034208E">
      <w:pPr>
        <w:widowControl w:val="0"/>
        <w:ind w:firstLine="720"/>
        <w:jc w:val="both"/>
        <w:rPr>
          <w:sz w:val="28"/>
          <w:szCs w:val="28"/>
        </w:rPr>
      </w:pPr>
      <w:r>
        <w:rPr>
          <w:sz w:val="28"/>
          <w:szCs w:val="28"/>
        </w:rPr>
        <w:t xml:space="preserve">12. </w:t>
      </w:r>
      <w:r w:rsidR="0034208E" w:rsidRPr="0034208E">
        <w:rPr>
          <w:sz w:val="28"/>
          <w:szCs w:val="28"/>
        </w:rPr>
        <w:t>Управлять — значит начать с планирования и сравнить план с результатом.</w:t>
      </w:r>
    </w:p>
    <w:p w:rsidR="0034208E" w:rsidRPr="0034208E" w:rsidRDefault="00442DCA" w:rsidP="0034208E">
      <w:pPr>
        <w:widowControl w:val="0"/>
        <w:ind w:firstLine="720"/>
        <w:jc w:val="both"/>
        <w:rPr>
          <w:sz w:val="28"/>
          <w:szCs w:val="28"/>
        </w:rPr>
      </w:pPr>
      <w:r>
        <w:rPr>
          <w:sz w:val="28"/>
          <w:szCs w:val="28"/>
        </w:rPr>
        <w:t xml:space="preserve">13. </w:t>
      </w:r>
      <w:r w:rsidR="0034208E" w:rsidRPr="0034208E">
        <w:rPr>
          <w:sz w:val="28"/>
          <w:szCs w:val="28"/>
        </w:rPr>
        <w:t>Анализ происходящего на предприятии и действие на основе фактов. (Делай выводы, опираясь на достоверные данные)</w:t>
      </w:r>
    </w:p>
    <w:p w:rsidR="0034208E" w:rsidRPr="0034208E" w:rsidRDefault="00442DCA" w:rsidP="0034208E">
      <w:pPr>
        <w:widowControl w:val="0"/>
        <w:ind w:firstLine="720"/>
        <w:jc w:val="both"/>
        <w:rPr>
          <w:sz w:val="28"/>
          <w:szCs w:val="28"/>
        </w:rPr>
      </w:pPr>
      <w:r>
        <w:rPr>
          <w:sz w:val="28"/>
          <w:szCs w:val="28"/>
        </w:rPr>
        <w:t xml:space="preserve">14. </w:t>
      </w:r>
      <w:r w:rsidR="0034208E" w:rsidRPr="0034208E">
        <w:rPr>
          <w:sz w:val="28"/>
          <w:szCs w:val="28"/>
        </w:rPr>
        <w:t>Устранение основной причины и предотвращение рецидивов. (Не путай причину проблемы с её проявлениями).</w:t>
      </w:r>
    </w:p>
    <w:p w:rsidR="0034208E" w:rsidRPr="0034208E" w:rsidRDefault="00442DCA" w:rsidP="0034208E">
      <w:pPr>
        <w:widowControl w:val="0"/>
        <w:ind w:firstLine="720"/>
        <w:jc w:val="both"/>
        <w:rPr>
          <w:sz w:val="28"/>
          <w:szCs w:val="28"/>
        </w:rPr>
      </w:pPr>
      <w:r>
        <w:rPr>
          <w:sz w:val="28"/>
          <w:szCs w:val="28"/>
        </w:rPr>
        <w:t xml:space="preserve">15. </w:t>
      </w:r>
      <w:r w:rsidR="0034208E" w:rsidRPr="0034208E">
        <w:rPr>
          <w:sz w:val="28"/>
          <w:szCs w:val="28"/>
        </w:rPr>
        <w:t xml:space="preserve">Встраивание качества в процесс как можно раньше. </w:t>
      </w:r>
      <w:proofErr w:type="gramStart"/>
      <w:r w:rsidR="0034208E" w:rsidRPr="0034208E">
        <w:rPr>
          <w:sz w:val="28"/>
          <w:szCs w:val="28"/>
        </w:rPr>
        <w:t>(Качество должно встраиваться в процесс.</w:t>
      </w:r>
      <w:proofErr w:type="gramEnd"/>
      <w:r w:rsidR="0034208E" w:rsidRPr="0034208E">
        <w:rPr>
          <w:sz w:val="28"/>
          <w:szCs w:val="28"/>
        </w:rPr>
        <w:t xml:space="preserve"> </w:t>
      </w:r>
      <w:proofErr w:type="gramStart"/>
      <w:r w:rsidR="0034208E" w:rsidRPr="0034208E">
        <w:rPr>
          <w:sz w:val="28"/>
          <w:szCs w:val="28"/>
        </w:rPr>
        <w:t>Проверка не создает качества)</w:t>
      </w:r>
      <w:proofErr w:type="gramEnd"/>
    </w:p>
    <w:p w:rsidR="0034208E" w:rsidRDefault="00442DCA" w:rsidP="0034208E">
      <w:pPr>
        <w:widowControl w:val="0"/>
        <w:ind w:firstLine="720"/>
        <w:jc w:val="both"/>
        <w:rPr>
          <w:sz w:val="28"/>
          <w:szCs w:val="28"/>
        </w:rPr>
      </w:pPr>
      <w:r>
        <w:rPr>
          <w:sz w:val="28"/>
          <w:szCs w:val="28"/>
        </w:rPr>
        <w:t xml:space="preserve">16. </w:t>
      </w:r>
      <w:r w:rsidR="0034208E" w:rsidRPr="0034208E">
        <w:rPr>
          <w:sz w:val="28"/>
          <w:szCs w:val="28"/>
        </w:rPr>
        <w:t>Стандартизация. (Нужны методы, позволяющие закрепить достигнутый успех)</w:t>
      </w:r>
      <w:r w:rsidR="0034208E">
        <w:rPr>
          <w:sz w:val="28"/>
          <w:szCs w:val="28"/>
        </w:rPr>
        <w:t>.</w:t>
      </w:r>
    </w:p>
    <w:p w:rsidR="00CA5C74" w:rsidRPr="00442DCA" w:rsidRDefault="00CA5C74" w:rsidP="0034208E">
      <w:pPr>
        <w:widowControl w:val="0"/>
        <w:ind w:firstLine="720"/>
        <w:jc w:val="both"/>
        <w:rPr>
          <w:i/>
          <w:sz w:val="24"/>
          <w:szCs w:val="24"/>
        </w:rPr>
      </w:pPr>
      <w:r w:rsidRPr="00442DCA">
        <w:rPr>
          <w:i/>
          <w:sz w:val="24"/>
          <w:szCs w:val="24"/>
        </w:rPr>
        <w:t>Под зонтиком</w:t>
      </w:r>
      <w:r w:rsidRPr="00442DCA">
        <w:rPr>
          <w:b/>
          <w:i/>
          <w:sz w:val="24"/>
          <w:szCs w:val="24"/>
        </w:rPr>
        <w:t xml:space="preserve"> KAIZEN</w:t>
      </w:r>
      <w:r w:rsidRPr="00442DCA">
        <w:rPr>
          <w:i/>
          <w:sz w:val="24"/>
          <w:szCs w:val="24"/>
        </w:rPr>
        <w:t xml:space="preserve">, согласно </w:t>
      </w:r>
      <w:proofErr w:type="spellStart"/>
      <w:r w:rsidRPr="00442DCA">
        <w:rPr>
          <w:i/>
          <w:sz w:val="24"/>
          <w:szCs w:val="24"/>
        </w:rPr>
        <w:t>Масааки</w:t>
      </w:r>
      <w:proofErr w:type="spellEnd"/>
      <w:r w:rsidRPr="00442DCA">
        <w:rPr>
          <w:i/>
          <w:sz w:val="24"/>
          <w:szCs w:val="24"/>
        </w:rPr>
        <w:t xml:space="preserve"> </w:t>
      </w:r>
      <w:proofErr w:type="spellStart"/>
      <w:r w:rsidRPr="00442DCA">
        <w:rPr>
          <w:i/>
          <w:sz w:val="24"/>
          <w:szCs w:val="24"/>
        </w:rPr>
        <w:t>Имаи</w:t>
      </w:r>
      <w:proofErr w:type="spellEnd"/>
      <w:r w:rsidRPr="00442DCA">
        <w:rPr>
          <w:i/>
          <w:sz w:val="24"/>
          <w:szCs w:val="24"/>
        </w:rPr>
        <w:t>, находятся следующие системные составляющие:</w:t>
      </w:r>
    </w:p>
    <w:p w:rsidR="00CA5C74" w:rsidRPr="00442DCA" w:rsidRDefault="00CA5C74" w:rsidP="004D1A8E">
      <w:pPr>
        <w:widowControl w:val="0"/>
        <w:numPr>
          <w:ilvl w:val="0"/>
          <w:numId w:val="5"/>
        </w:numPr>
        <w:ind w:firstLine="720"/>
        <w:rPr>
          <w:i/>
          <w:sz w:val="24"/>
          <w:szCs w:val="24"/>
        </w:rPr>
      </w:pPr>
      <w:r w:rsidRPr="00442DCA">
        <w:rPr>
          <w:i/>
          <w:sz w:val="24"/>
          <w:szCs w:val="24"/>
        </w:rPr>
        <w:t>Ориентация на потребителя (основа версии ИСО 9000: 2000).</w:t>
      </w:r>
    </w:p>
    <w:p w:rsidR="00CA5C74" w:rsidRPr="00442DCA" w:rsidRDefault="00CA5C74" w:rsidP="004D1A8E">
      <w:pPr>
        <w:widowControl w:val="0"/>
        <w:numPr>
          <w:ilvl w:val="0"/>
          <w:numId w:val="5"/>
        </w:numPr>
        <w:ind w:firstLine="720"/>
        <w:rPr>
          <w:i/>
          <w:sz w:val="24"/>
          <w:szCs w:val="24"/>
        </w:rPr>
      </w:pPr>
      <w:r w:rsidRPr="00442DCA">
        <w:rPr>
          <w:i/>
          <w:sz w:val="24"/>
          <w:szCs w:val="24"/>
        </w:rPr>
        <w:t>Всеобщий контроль качества (TQ</w:t>
      </w:r>
      <w:r w:rsidRPr="00442DCA">
        <w:rPr>
          <w:i/>
          <w:sz w:val="24"/>
          <w:szCs w:val="24"/>
          <w:lang w:val="en-US"/>
        </w:rPr>
        <w:t>C</w:t>
      </w:r>
      <w:r w:rsidRPr="00442DCA">
        <w:rPr>
          <w:i/>
          <w:sz w:val="24"/>
          <w:szCs w:val="24"/>
        </w:rPr>
        <w:t xml:space="preserve">, Тотальная система управления качеством — TQM и в масштабах компании — </w:t>
      </w:r>
      <w:r w:rsidRPr="00442DCA">
        <w:rPr>
          <w:i/>
          <w:sz w:val="24"/>
          <w:szCs w:val="24"/>
          <w:lang w:val="en-US"/>
        </w:rPr>
        <w:t>CWQC</w:t>
      </w:r>
      <w:r w:rsidRPr="00442DCA">
        <w:rPr>
          <w:i/>
          <w:sz w:val="24"/>
          <w:szCs w:val="24"/>
        </w:rPr>
        <w:t xml:space="preserve">). Три </w:t>
      </w:r>
      <w:r w:rsidRPr="00442DCA">
        <w:rPr>
          <w:i/>
          <w:sz w:val="24"/>
          <w:szCs w:val="24"/>
          <w:lang w:val="en-US"/>
        </w:rPr>
        <w:t>MU</w:t>
      </w:r>
      <w:proofErr w:type="gramStart"/>
      <w:r w:rsidRPr="00442DCA">
        <w:rPr>
          <w:i/>
          <w:sz w:val="24"/>
          <w:szCs w:val="24"/>
        </w:rPr>
        <w:t xml:space="preserve"> П</w:t>
      </w:r>
      <w:proofErr w:type="gramEnd"/>
      <w:r w:rsidRPr="00442DCA">
        <w:rPr>
          <w:i/>
          <w:sz w:val="24"/>
          <w:szCs w:val="24"/>
        </w:rPr>
        <w:t>ять М</w:t>
      </w:r>
    </w:p>
    <w:p w:rsidR="00CA5C74" w:rsidRPr="00442DCA" w:rsidRDefault="00CA5C74" w:rsidP="004D1A8E">
      <w:pPr>
        <w:widowControl w:val="0"/>
        <w:numPr>
          <w:ilvl w:val="0"/>
          <w:numId w:val="5"/>
        </w:numPr>
        <w:ind w:firstLine="720"/>
        <w:rPr>
          <w:i/>
          <w:sz w:val="24"/>
          <w:szCs w:val="24"/>
        </w:rPr>
      </w:pPr>
      <w:r w:rsidRPr="00442DCA">
        <w:rPr>
          <w:i/>
          <w:sz w:val="24"/>
          <w:szCs w:val="24"/>
        </w:rPr>
        <w:t>Роботизация (в т.ч. автоматизация технологических процессов</w:t>
      </w:r>
      <w:proofErr w:type="gramStart"/>
      <w:r w:rsidRPr="00442DCA">
        <w:rPr>
          <w:i/>
          <w:sz w:val="24"/>
          <w:szCs w:val="24"/>
        </w:rPr>
        <w:t>,).</w:t>
      </w:r>
      <w:proofErr w:type="gramEnd"/>
    </w:p>
    <w:p w:rsidR="00CA5C74" w:rsidRPr="00442DCA" w:rsidRDefault="00CA5C74" w:rsidP="004D1A8E">
      <w:pPr>
        <w:widowControl w:val="0"/>
        <w:numPr>
          <w:ilvl w:val="0"/>
          <w:numId w:val="5"/>
        </w:numPr>
        <w:ind w:firstLine="720"/>
        <w:rPr>
          <w:i/>
          <w:sz w:val="24"/>
          <w:szCs w:val="24"/>
        </w:rPr>
      </w:pPr>
      <w:r w:rsidRPr="00442DCA">
        <w:rPr>
          <w:i/>
          <w:sz w:val="24"/>
          <w:szCs w:val="24"/>
        </w:rPr>
        <w:t>ККК — Кружки контроля качества.</w:t>
      </w:r>
    </w:p>
    <w:p w:rsidR="00CA5C74" w:rsidRPr="00442DCA" w:rsidRDefault="00CA5C74" w:rsidP="004D1A8E">
      <w:pPr>
        <w:widowControl w:val="0"/>
        <w:numPr>
          <w:ilvl w:val="0"/>
          <w:numId w:val="5"/>
        </w:numPr>
        <w:ind w:firstLine="720"/>
        <w:rPr>
          <w:i/>
          <w:sz w:val="24"/>
          <w:szCs w:val="24"/>
        </w:rPr>
      </w:pPr>
      <w:r w:rsidRPr="00442DCA">
        <w:rPr>
          <w:i/>
          <w:sz w:val="24"/>
          <w:szCs w:val="24"/>
        </w:rPr>
        <w:t xml:space="preserve">Система предложений (инициирования и внедрения новаторских предложений). </w:t>
      </w:r>
    </w:p>
    <w:p w:rsidR="00CA5C74" w:rsidRPr="00442DCA" w:rsidRDefault="00CA5C74" w:rsidP="004D1A8E">
      <w:pPr>
        <w:widowControl w:val="0"/>
        <w:numPr>
          <w:ilvl w:val="0"/>
          <w:numId w:val="5"/>
        </w:numPr>
        <w:ind w:firstLine="720"/>
        <w:rPr>
          <w:i/>
          <w:sz w:val="24"/>
          <w:szCs w:val="24"/>
        </w:rPr>
      </w:pPr>
      <w:r w:rsidRPr="00442DCA">
        <w:rPr>
          <w:i/>
          <w:sz w:val="24"/>
          <w:szCs w:val="24"/>
        </w:rPr>
        <w:t xml:space="preserve">Автоматизация. </w:t>
      </w:r>
    </w:p>
    <w:p w:rsidR="00CA5C74" w:rsidRPr="00442DCA" w:rsidRDefault="00CA5C74" w:rsidP="004D1A8E">
      <w:pPr>
        <w:widowControl w:val="0"/>
        <w:numPr>
          <w:ilvl w:val="0"/>
          <w:numId w:val="5"/>
        </w:numPr>
        <w:ind w:firstLine="720"/>
        <w:rPr>
          <w:i/>
          <w:sz w:val="24"/>
          <w:szCs w:val="24"/>
        </w:rPr>
      </w:pPr>
      <w:r w:rsidRPr="00442DCA">
        <w:rPr>
          <w:i/>
          <w:sz w:val="24"/>
          <w:szCs w:val="24"/>
        </w:rPr>
        <w:t xml:space="preserve">Дисциплина на рабочем месте. Три </w:t>
      </w:r>
      <w:r w:rsidRPr="00442DCA">
        <w:rPr>
          <w:i/>
          <w:sz w:val="24"/>
          <w:szCs w:val="24"/>
          <w:lang w:val="en-US"/>
        </w:rPr>
        <w:t>MU</w:t>
      </w:r>
      <w:proofErr w:type="gramStart"/>
      <w:r w:rsidRPr="00442DCA">
        <w:rPr>
          <w:i/>
          <w:sz w:val="24"/>
          <w:szCs w:val="24"/>
        </w:rPr>
        <w:t xml:space="preserve"> П</w:t>
      </w:r>
      <w:proofErr w:type="gramEnd"/>
      <w:r w:rsidRPr="00442DCA">
        <w:rPr>
          <w:i/>
          <w:sz w:val="24"/>
          <w:szCs w:val="24"/>
        </w:rPr>
        <w:t>ять М Концепция «ГЕМБА».</w:t>
      </w:r>
    </w:p>
    <w:p w:rsidR="00CA5C74" w:rsidRPr="00442DCA" w:rsidRDefault="00CA5C74" w:rsidP="004D1A8E">
      <w:pPr>
        <w:widowControl w:val="0"/>
        <w:numPr>
          <w:ilvl w:val="0"/>
          <w:numId w:val="5"/>
        </w:numPr>
        <w:ind w:firstLine="720"/>
        <w:rPr>
          <w:i/>
          <w:sz w:val="24"/>
          <w:szCs w:val="24"/>
        </w:rPr>
      </w:pPr>
      <w:r w:rsidRPr="00442DCA">
        <w:rPr>
          <w:i/>
          <w:sz w:val="24"/>
          <w:szCs w:val="24"/>
        </w:rPr>
        <w:t xml:space="preserve">Тотальное обеспечение производства (TPM). Сокращение времени переналадки. Пять </w:t>
      </w:r>
      <w:r w:rsidRPr="00442DCA">
        <w:rPr>
          <w:i/>
          <w:sz w:val="24"/>
          <w:szCs w:val="24"/>
          <w:lang w:val="en-US"/>
        </w:rPr>
        <w:t>S</w:t>
      </w:r>
      <w:r w:rsidRPr="00442DCA">
        <w:rPr>
          <w:i/>
          <w:sz w:val="24"/>
          <w:szCs w:val="24"/>
        </w:rPr>
        <w:t xml:space="preserve">. Концепция защиты от несоответствий — </w:t>
      </w:r>
      <w:proofErr w:type="spellStart"/>
      <w:r w:rsidRPr="00442DCA">
        <w:rPr>
          <w:i/>
          <w:sz w:val="24"/>
          <w:szCs w:val="24"/>
        </w:rPr>
        <w:t>Поке-йока</w:t>
      </w:r>
      <w:proofErr w:type="spellEnd"/>
      <w:r w:rsidRPr="00442DCA">
        <w:rPr>
          <w:i/>
          <w:sz w:val="24"/>
          <w:szCs w:val="24"/>
        </w:rPr>
        <w:t xml:space="preserve"> (устойчивость к ошибкам), </w:t>
      </w:r>
      <w:proofErr w:type="spellStart"/>
      <w:r w:rsidRPr="00442DCA">
        <w:rPr>
          <w:i/>
          <w:sz w:val="24"/>
          <w:szCs w:val="24"/>
        </w:rPr>
        <w:t>автономизация</w:t>
      </w:r>
      <w:proofErr w:type="spellEnd"/>
      <w:r w:rsidRPr="00442DCA">
        <w:rPr>
          <w:i/>
          <w:sz w:val="24"/>
          <w:szCs w:val="24"/>
        </w:rPr>
        <w:t xml:space="preserve"> — </w:t>
      </w:r>
      <w:proofErr w:type="spellStart"/>
      <w:r w:rsidRPr="00442DCA">
        <w:rPr>
          <w:i/>
          <w:sz w:val="24"/>
          <w:szCs w:val="24"/>
        </w:rPr>
        <w:t>Дзидока</w:t>
      </w:r>
      <w:proofErr w:type="spellEnd"/>
      <w:r w:rsidRPr="00442DCA">
        <w:rPr>
          <w:i/>
          <w:sz w:val="24"/>
          <w:szCs w:val="24"/>
        </w:rPr>
        <w:t>.</w:t>
      </w:r>
    </w:p>
    <w:p w:rsidR="00CA5C74" w:rsidRPr="00442DCA" w:rsidRDefault="00CA5C74" w:rsidP="004D1A8E">
      <w:pPr>
        <w:widowControl w:val="0"/>
        <w:numPr>
          <w:ilvl w:val="0"/>
          <w:numId w:val="5"/>
        </w:numPr>
        <w:ind w:firstLine="720"/>
        <w:rPr>
          <w:i/>
          <w:sz w:val="24"/>
          <w:szCs w:val="24"/>
        </w:rPr>
      </w:pPr>
      <w:r w:rsidRPr="00442DCA">
        <w:rPr>
          <w:i/>
          <w:sz w:val="24"/>
          <w:szCs w:val="24"/>
        </w:rPr>
        <w:t xml:space="preserve">Система КАМБАН. </w:t>
      </w:r>
    </w:p>
    <w:p w:rsidR="00CA5C74" w:rsidRPr="00442DCA" w:rsidRDefault="00CA5C74" w:rsidP="004D1A8E">
      <w:pPr>
        <w:widowControl w:val="0"/>
        <w:numPr>
          <w:ilvl w:val="0"/>
          <w:numId w:val="5"/>
        </w:numPr>
        <w:ind w:firstLine="720"/>
        <w:rPr>
          <w:i/>
          <w:sz w:val="24"/>
          <w:szCs w:val="24"/>
        </w:rPr>
      </w:pPr>
      <w:r w:rsidRPr="00442DCA">
        <w:rPr>
          <w:i/>
          <w:sz w:val="24"/>
          <w:szCs w:val="24"/>
        </w:rPr>
        <w:t xml:space="preserve">Повышение качества. Пять </w:t>
      </w:r>
      <w:r w:rsidRPr="00442DCA">
        <w:rPr>
          <w:i/>
          <w:sz w:val="24"/>
          <w:szCs w:val="24"/>
          <w:lang w:val="en-US"/>
        </w:rPr>
        <w:t>W</w:t>
      </w:r>
      <w:r w:rsidRPr="00442DCA">
        <w:rPr>
          <w:i/>
          <w:sz w:val="24"/>
          <w:szCs w:val="24"/>
        </w:rPr>
        <w:t xml:space="preserve"> и одно </w:t>
      </w:r>
      <w:r w:rsidRPr="00442DCA">
        <w:rPr>
          <w:i/>
          <w:sz w:val="24"/>
          <w:szCs w:val="24"/>
          <w:lang w:val="en-US"/>
        </w:rPr>
        <w:t>H</w:t>
      </w:r>
      <w:r w:rsidRPr="00442DCA">
        <w:rPr>
          <w:i/>
          <w:sz w:val="24"/>
          <w:szCs w:val="24"/>
        </w:rPr>
        <w:t>.</w:t>
      </w:r>
    </w:p>
    <w:p w:rsidR="00CA5C74" w:rsidRPr="00442DCA" w:rsidRDefault="00CA5C74" w:rsidP="004D1A8E">
      <w:pPr>
        <w:widowControl w:val="0"/>
        <w:numPr>
          <w:ilvl w:val="0"/>
          <w:numId w:val="5"/>
        </w:numPr>
        <w:ind w:firstLine="720"/>
        <w:rPr>
          <w:i/>
          <w:sz w:val="24"/>
          <w:szCs w:val="24"/>
        </w:rPr>
      </w:pPr>
      <w:r w:rsidRPr="00442DCA">
        <w:rPr>
          <w:i/>
          <w:sz w:val="24"/>
          <w:szCs w:val="24"/>
        </w:rPr>
        <w:t xml:space="preserve">Система «точно в срок». </w:t>
      </w:r>
    </w:p>
    <w:p w:rsidR="00CA5C74" w:rsidRPr="00442DCA" w:rsidRDefault="00CA5C74" w:rsidP="004D1A8E">
      <w:pPr>
        <w:widowControl w:val="0"/>
        <w:numPr>
          <w:ilvl w:val="0"/>
          <w:numId w:val="5"/>
        </w:numPr>
        <w:ind w:firstLine="720"/>
        <w:rPr>
          <w:i/>
          <w:sz w:val="24"/>
          <w:szCs w:val="24"/>
        </w:rPr>
      </w:pPr>
      <w:r w:rsidRPr="00442DCA">
        <w:rPr>
          <w:i/>
          <w:sz w:val="24"/>
          <w:szCs w:val="24"/>
        </w:rPr>
        <w:t>Система «нуль дефектов» («шесть сигма»).</w:t>
      </w:r>
    </w:p>
    <w:p w:rsidR="00CA5C74" w:rsidRPr="00442DCA" w:rsidRDefault="00CA5C74" w:rsidP="004D1A8E">
      <w:pPr>
        <w:widowControl w:val="0"/>
        <w:numPr>
          <w:ilvl w:val="0"/>
          <w:numId w:val="5"/>
        </w:numPr>
        <w:ind w:firstLine="720"/>
        <w:rPr>
          <w:i/>
          <w:sz w:val="24"/>
          <w:szCs w:val="24"/>
        </w:rPr>
      </w:pPr>
      <w:r w:rsidRPr="00442DCA">
        <w:rPr>
          <w:i/>
          <w:sz w:val="24"/>
          <w:szCs w:val="24"/>
        </w:rPr>
        <w:t>Деятельность малых групп. Создание и функционирование автономных малых групп. Система постоянных улучшений по инициативе снизу.</w:t>
      </w:r>
    </w:p>
    <w:p w:rsidR="00CA5C74" w:rsidRPr="00442DCA" w:rsidRDefault="00CA5C74" w:rsidP="004D1A8E">
      <w:pPr>
        <w:widowControl w:val="0"/>
        <w:numPr>
          <w:ilvl w:val="0"/>
          <w:numId w:val="5"/>
        </w:numPr>
        <w:ind w:firstLine="720"/>
        <w:rPr>
          <w:i/>
          <w:sz w:val="24"/>
          <w:szCs w:val="24"/>
        </w:rPr>
      </w:pPr>
      <w:r w:rsidRPr="00442DCA">
        <w:rPr>
          <w:i/>
          <w:sz w:val="24"/>
          <w:szCs w:val="24"/>
        </w:rPr>
        <w:t>Постоянное улучшение качества управления. Сотрудничество труда и капитала.</w:t>
      </w:r>
    </w:p>
    <w:p w:rsidR="00CA5C74" w:rsidRPr="00442DCA" w:rsidRDefault="00CA5C74" w:rsidP="004D1A8E">
      <w:pPr>
        <w:widowControl w:val="0"/>
        <w:numPr>
          <w:ilvl w:val="0"/>
          <w:numId w:val="5"/>
        </w:numPr>
        <w:ind w:firstLine="720"/>
        <w:rPr>
          <w:i/>
          <w:sz w:val="24"/>
          <w:szCs w:val="24"/>
        </w:rPr>
      </w:pPr>
      <w:r w:rsidRPr="00442DCA">
        <w:rPr>
          <w:i/>
          <w:sz w:val="24"/>
          <w:szCs w:val="24"/>
        </w:rPr>
        <w:t xml:space="preserve">Повышение производительности. Концепция производственных ячеек. </w:t>
      </w:r>
    </w:p>
    <w:p w:rsidR="00CA5C74" w:rsidRPr="00442DCA" w:rsidRDefault="00CA5C74" w:rsidP="004D1A8E">
      <w:pPr>
        <w:widowControl w:val="0"/>
        <w:numPr>
          <w:ilvl w:val="0"/>
          <w:numId w:val="5"/>
        </w:numPr>
        <w:ind w:firstLine="720"/>
        <w:rPr>
          <w:i/>
          <w:sz w:val="24"/>
          <w:szCs w:val="24"/>
        </w:rPr>
      </w:pPr>
      <w:r w:rsidRPr="00442DCA">
        <w:rPr>
          <w:i/>
          <w:sz w:val="24"/>
          <w:szCs w:val="24"/>
        </w:rPr>
        <w:t>Создание новых продуктов.</w:t>
      </w:r>
    </w:p>
    <w:p w:rsidR="00CA5C74" w:rsidRPr="00B25DFE" w:rsidRDefault="00CA5C74" w:rsidP="004D1A8E">
      <w:pPr>
        <w:pStyle w:val="4"/>
        <w:jc w:val="both"/>
        <w:rPr>
          <w:sz w:val="28"/>
          <w:szCs w:val="28"/>
        </w:rPr>
      </w:pPr>
      <w:r w:rsidRPr="00B25DFE">
        <w:rPr>
          <w:sz w:val="28"/>
          <w:szCs w:val="28"/>
        </w:rPr>
        <w:t>Созданная на базе «</w:t>
      </w:r>
      <w:r w:rsidRPr="00B25DFE">
        <w:rPr>
          <w:b/>
          <w:sz w:val="28"/>
          <w:szCs w:val="28"/>
        </w:rPr>
        <w:t>KAIZEN</w:t>
      </w:r>
      <w:r w:rsidRPr="00B25DFE">
        <w:rPr>
          <w:sz w:val="28"/>
          <w:szCs w:val="28"/>
        </w:rPr>
        <w:t>» система управления охватывает все элементы производства и маркетинга продукции и услуг, и принята не только на всех японских промышленных предприятиях, но и в сфере услуг, управления и взаимоотношений.</w:t>
      </w:r>
    </w:p>
    <w:p w:rsidR="00442DCA" w:rsidRDefault="00442DCA" w:rsidP="00442DCA">
      <w:pPr>
        <w:pStyle w:val="7"/>
      </w:pPr>
    </w:p>
    <w:p w:rsidR="00CA5C74" w:rsidRPr="00442DCA" w:rsidRDefault="00CA5C74" w:rsidP="00442DCA">
      <w:pPr>
        <w:pStyle w:val="7"/>
        <w:rPr>
          <w:sz w:val="20"/>
          <w:szCs w:val="20"/>
        </w:rPr>
      </w:pPr>
      <w:r w:rsidRPr="00442DCA">
        <w:rPr>
          <w:sz w:val="20"/>
          <w:szCs w:val="20"/>
        </w:rPr>
        <w:t>Специфика применения концепций и принципов для сервисных предприятий, предприятий сферы услуг и офисов фирм</w:t>
      </w:r>
    </w:p>
    <w:p w:rsidR="00CA5C74" w:rsidRPr="00442DCA" w:rsidRDefault="00CA5C74" w:rsidP="004D1A8E">
      <w:pPr>
        <w:pStyle w:val="2"/>
        <w:ind w:right="0" w:firstLine="720"/>
        <w:jc w:val="both"/>
        <w:rPr>
          <w:sz w:val="20"/>
        </w:rPr>
      </w:pPr>
      <w:r w:rsidRPr="00442DCA">
        <w:rPr>
          <w:sz w:val="20"/>
        </w:rPr>
        <w:t xml:space="preserve">Есть специфика применения этих концепций и принципов для </w:t>
      </w:r>
      <w:r w:rsidRPr="00442DCA">
        <w:rPr>
          <w:b/>
          <w:i/>
          <w:sz w:val="20"/>
        </w:rPr>
        <w:t>сервисных предприятий, предприятий сферы услуг и офисов фирм</w:t>
      </w:r>
      <w:r w:rsidRPr="00442DCA">
        <w:rPr>
          <w:sz w:val="20"/>
        </w:rPr>
        <w:t xml:space="preserve">. Для них с учетом всего вышеизложенного необходимо соблюдать еще и следующие </w:t>
      </w:r>
      <w:r w:rsidRPr="00442DCA">
        <w:rPr>
          <w:b/>
          <w:i/>
          <w:sz w:val="20"/>
        </w:rPr>
        <w:t>требования</w:t>
      </w:r>
      <w:r w:rsidRPr="00442DCA">
        <w:rPr>
          <w:sz w:val="20"/>
        </w:rPr>
        <w:t>:</w:t>
      </w:r>
    </w:p>
    <w:p w:rsidR="00CA5C74" w:rsidRPr="00442DCA" w:rsidRDefault="00CA5C74" w:rsidP="004D1A8E">
      <w:pPr>
        <w:pStyle w:val="2"/>
        <w:numPr>
          <w:ilvl w:val="0"/>
          <w:numId w:val="4"/>
        </w:numPr>
        <w:ind w:right="0"/>
        <w:rPr>
          <w:sz w:val="20"/>
        </w:rPr>
      </w:pPr>
      <w:r w:rsidRPr="00442DCA">
        <w:rPr>
          <w:sz w:val="20"/>
        </w:rPr>
        <w:t xml:space="preserve">Четкая проработка и документирование </w:t>
      </w:r>
      <w:r w:rsidRPr="00442DCA">
        <w:rPr>
          <w:b/>
          <w:i/>
          <w:sz w:val="20"/>
        </w:rPr>
        <w:t>сервисного потока</w:t>
      </w:r>
      <w:r w:rsidRPr="00442DCA">
        <w:rPr>
          <w:sz w:val="20"/>
        </w:rPr>
        <w:t>.</w:t>
      </w:r>
    </w:p>
    <w:p w:rsidR="00CA5C74" w:rsidRPr="00442DCA" w:rsidRDefault="00CA5C74" w:rsidP="004D1A8E">
      <w:pPr>
        <w:pStyle w:val="2"/>
        <w:numPr>
          <w:ilvl w:val="0"/>
          <w:numId w:val="4"/>
        </w:numPr>
        <w:ind w:right="0"/>
        <w:rPr>
          <w:sz w:val="20"/>
        </w:rPr>
      </w:pPr>
      <w:r w:rsidRPr="00442DCA">
        <w:rPr>
          <w:b/>
          <w:i/>
          <w:sz w:val="20"/>
        </w:rPr>
        <w:t>Удобное для посетителей и персонала</w:t>
      </w:r>
      <w:r w:rsidRPr="00442DCA">
        <w:rPr>
          <w:sz w:val="20"/>
        </w:rPr>
        <w:t xml:space="preserve"> размещение помещений для ожидания, и их равномерное распределение.</w:t>
      </w:r>
    </w:p>
    <w:p w:rsidR="00CA5C74" w:rsidRPr="00442DCA" w:rsidRDefault="00CA5C74" w:rsidP="004D1A8E">
      <w:pPr>
        <w:pStyle w:val="2"/>
        <w:numPr>
          <w:ilvl w:val="0"/>
          <w:numId w:val="4"/>
        </w:numPr>
        <w:ind w:right="0"/>
        <w:rPr>
          <w:sz w:val="20"/>
        </w:rPr>
      </w:pPr>
      <w:r w:rsidRPr="00442DCA">
        <w:rPr>
          <w:sz w:val="20"/>
        </w:rPr>
        <w:t xml:space="preserve">Возможность </w:t>
      </w:r>
      <w:r w:rsidRPr="00442DCA">
        <w:rPr>
          <w:b/>
          <w:i/>
          <w:sz w:val="20"/>
        </w:rPr>
        <w:t>постоянного удобного наблюдения за клиентом</w:t>
      </w:r>
      <w:r w:rsidRPr="00442DCA">
        <w:rPr>
          <w:sz w:val="20"/>
        </w:rPr>
        <w:t>, не досаждающего ему.</w:t>
      </w:r>
    </w:p>
    <w:p w:rsidR="00CA5C74" w:rsidRPr="00442DCA" w:rsidRDefault="00CA5C74" w:rsidP="004D1A8E">
      <w:pPr>
        <w:pStyle w:val="2"/>
        <w:numPr>
          <w:ilvl w:val="0"/>
          <w:numId w:val="4"/>
        </w:numPr>
        <w:ind w:right="0"/>
        <w:rPr>
          <w:sz w:val="20"/>
        </w:rPr>
      </w:pPr>
      <w:r w:rsidRPr="00442DCA">
        <w:rPr>
          <w:sz w:val="20"/>
        </w:rPr>
        <w:t xml:space="preserve">Возможности </w:t>
      </w:r>
      <w:r w:rsidRPr="00442DCA">
        <w:rPr>
          <w:b/>
          <w:i/>
          <w:sz w:val="20"/>
        </w:rPr>
        <w:t xml:space="preserve">для общения </w:t>
      </w:r>
      <w:r w:rsidRPr="00442DCA">
        <w:rPr>
          <w:sz w:val="20"/>
        </w:rPr>
        <w:t xml:space="preserve">с клиентом, обеспечивающие </w:t>
      </w:r>
      <w:r w:rsidRPr="00442DCA">
        <w:rPr>
          <w:b/>
          <w:i/>
          <w:sz w:val="20"/>
        </w:rPr>
        <w:t>удовлетворенность</w:t>
      </w:r>
      <w:r w:rsidRPr="00442DCA">
        <w:rPr>
          <w:sz w:val="20"/>
        </w:rPr>
        <w:t xml:space="preserve"> обеих сторон.</w:t>
      </w:r>
    </w:p>
    <w:p w:rsidR="00CA5C74" w:rsidRPr="00442DCA" w:rsidRDefault="00CA5C74" w:rsidP="004D1A8E">
      <w:pPr>
        <w:pStyle w:val="2"/>
        <w:numPr>
          <w:ilvl w:val="0"/>
          <w:numId w:val="4"/>
        </w:numPr>
        <w:ind w:right="0"/>
        <w:rPr>
          <w:sz w:val="20"/>
        </w:rPr>
      </w:pPr>
      <w:r w:rsidRPr="00442DCA">
        <w:rPr>
          <w:sz w:val="20"/>
        </w:rPr>
        <w:t xml:space="preserve">Ненавязчивое наглядное </w:t>
      </w:r>
      <w:r w:rsidRPr="00442DCA">
        <w:rPr>
          <w:b/>
          <w:i/>
          <w:sz w:val="20"/>
        </w:rPr>
        <w:t>представление клиенту</w:t>
      </w:r>
      <w:r w:rsidRPr="00442DCA">
        <w:rPr>
          <w:sz w:val="20"/>
        </w:rPr>
        <w:t xml:space="preserve"> только того, что </w:t>
      </w:r>
      <w:r w:rsidRPr="00442DCA">
        <w:rPr>
          <w:b/>
          <w:i/>
          <w:sz w:val="20"/>
        </w:rPr>
        <w:t>он ожидает и хочет видеть</w:t>
      </w:r>
      <w:r w:rsidRPr="00442DCA">
        <w:rPr>
          <w:sz w:val="20"/>
        </w:rPr>
        <w:t xml:space="preserve"> для повышения удовлетворенности.</w:t>
      </w:r>
    </w:p>
    <w:p w:rsidR="00CA5C74" w:rsidRPr="00442DCA" w:rsidRDefault="00CA5C74" w:rsidP="004D1A8E">
      <w:pPr>
        <w:pStyle w:val="2"/>
        <w:numPr>
          <w:ilvl w:val="0"/>
          <w:numId w:val="4"/>
        </w:numPr>
        <w:ind w:right="0"/>
        <w:rPr>
          <w:sz w:val="20"/>
        </w:rPr>
      </w:pPr>
      <w:r w:rsidRPr="00442DCA">
        <w:rPr>
          <w:sz w:val="20"/>
        </w:rPr>
        <w:lastRenderedPageBreak/>
        <w:t xml:space="preserve">Контроль входов и выходов, позволяющий </w:t>
      </w:r>
      <w:r w:rsidRPr="00442DCA">
        <w:rPr>
          <w:b/>
          <w:i/>
          <w:sz w:val="20"/>
        </w:rPr>
        <w:t>предупредить несанкционированный внос и вынос, вход и выход</w:t>
      </w:r>
      <w:r w:rsidRPr="00442DCA">
        <w:rPr>
          <w:sz w:val="20"/>
        </w:rPr>
        <w:t>, и не ограничивающий свободное перемещение клиентов.</w:t>
      </w:r>
    </w:p>
    <w:p w:rsidR="00CA5C74" w:rsidRPr="00442DCA" w:rsidRDefault="00CA5C74" w:rsidP="004D1A8E">
      <w:pPr>
        <w:pStyle w:val="2"/>
        <w:numPr>
          <w:ilvl w:val="0"/>
          <w:numId w:val="4"/>
        </w:numPr>
        <w:ind w:right="0"/>
        <w:rPr>
          <w:sz w:val="20"/>
        </w:rPr>
      </w:pPr>
      <w:r w:rsidRPr="00442DCA">
        <w:rPr>
          <w:sz w:val="20"/>
        </w:rPr>
        <w:t xml:space="preserve">Обеспечение движения потоков при </w:t>
      </w:r>
      <w:r w:rsidRPr="00442DCA">
        <w:rPr>
          <w:b/>
          <w:i/>
          <w:sz w:val="20"/>
        </w:rPr>
        <w:t>минимуме хождений сотрудников и минимальных маршрутах</w:t>
      </w:r>
      <w:r w:rsidRPr="00442DCA">
        <w:rPr>
          <w:sz w:val="20"/>
        </w:rPr>
        <w:t xml:space="preserve"> документов и перемещаемых ценностей.</w:t>
      </w:r>
    </w:p>
    <w:p w:rsidR="00CA5C74" w:rsidRPr="00442DCA" w:rsidRDefault="00CA5C74" w:rsidP="004D1A8E">
      <w:pPr>
        <w:pStyle w:val="2"/>
        <w:numPr>
          <w:ilvl w:val="0"/>
          <w:numId w:val="4"/>
        </w:numPr>
        <w:ind w:right="0"/>
        <w:rPr>
          <w:sz w:val="20"/>
        </w:rPr>
      </w:pPr>
      <w:r w:rsidRPr="00442DCA">
        <w:rPr>
          <w:sz w:val="20"/>
        </w:rPr>
        <w:t xml:space="preserve">Отсутствие </w:t>
      </w:r>
      <w:r w:rsidRPr="00442DCA">
        <w:rPr>
          <w:b/>
          <w:i/>
          <w:sz w:val="20"/>
        </w:rPr>
        <w:t>ненужной суеты и беспорядк</w:t>
      </w:r>
      <w:r w:rsidRPr="00442DCA">
        <w:rPr>
          <w:sz w:val="20"/>
        </w:rPr>
        <w:t>а.</w:t>
      </w:r>
    </w:p>
    <w:p w:rsidR="00CA5C74" w:rsidRPr="00442DCA" w:rsidRDefault="00CA5C74" w:rsidP="004D1A8E">
      <w:pPr>
        <w:widowControl w:val="0"/>
        <w:ind w:firstLine="720"/>
        <w:jc w:val="both"/>
        <w:rPr>
          <w:b/>
        </w:rPr>
      </w:pPr>
      <w:r w:rsidRPr="00442DCA">
        <w:t xml:space="preserve">Достижение уровня, обозначенного этими требованиями, позволяет реализовать </w:t>
      </w:r>
      <w:r w:rsidRPr="00442DCA">
        <w:rPr>
          <w:b/>
        </w:rPr>
        <w:t>главную задачу</w:t>
      </w:r>
      <w:r w:rsidRPr="00442DCA">
        <w:t xml:space="preserve"> логистики, заключающуюся в </w:t>
      </w:r>
      <w:r w:rsidRPr="00442DCA">
        <w:rPr>
          <w:b/>
        </w:rPr>
        <w:t>поддержании непрерывного потока ценностей к потребителю</w:t>
      </w:r>
    </w:p>
    <w:p w:rsidR="00D10404" w:rsidRPr="00B25DFE" w:rsidRDefault="00D10404" w:rsidP="004D1A8E">
      <w:pPr>
        <w:widowControl w:val="0"/>
        <w:ind w:firstLine="720"/>
        <w:jc w:val="both"/>
        <w:rPr>
          <w:sz w:val="28"/>
          <w:szCs w:val="28"/>
        </w:rPr>
      </w:pPr>
    </w:p>
    <w:p w:rsidR="00CA5C74" w:rsidRDefault="00442DCA" w:rsidP="00442DCA">
      <w:pPr>
        <w:pStyle w:val="7"/>
      </w:pPr>
      <w:r>
        <w:t xml:space="preserve">2.2.3. </w:t>
      </w:r>
      <w:r w:rsidR="00CA5C74" w:rsidRPr="00B25DFE">
        <w:t xml:space="preserve">Теория ограничений </w:t>
      </w:r>
      <w:proofErr w:type="spellStart"/>
      <w:r w:rsidR="00CA5C74" w:rsidRPr="00B25DFE">
        <w:t>Голдрата</w:t>
      </w:r>
      <w:proofErr w:type="spellEnd"/>
    </w:p>
    <w:p w:rsidR="00442DCA" w:rsidRPr="00442DCA" w:rsidRDefault="00442DCA" w:rsidP="00442DCA">
      <w:pPr>
        <w:rPr>
          <w:lang w:eastAsia="ru-RU"/>
        </w:rPr>
      </w:pPr>
    </w:p>
    <w:p w:rsidR="00CA5C74" w:rsidRPr="00B25DFE" w:rsidRDefault="00CA5C74" w:rsidP="004D1A8E">
      <w:pPr>
        <w:pStyle w:val="4"/>
        <w:widowControl w:val="0"/>
        <w:jc w:val="both"/>
        <w:rPr>
          <w:sz w:val="28"/>
          <w:szCs w:val="28"/>
        </w:rPr>
      </w:pPr>
      <w:r w:rsidRPr="00B25DFE">
        <w:rPr>
          <w:sz w:val="28"/>
          <w:szCs w:val="28"/>
        </w:rPr>
        <w:t xml:space="preserve">Метод </w:t>
      </w:r>
      <w:r w:rsidRPr="00B25DFE">
        <w:rPr>
          <w:b/>
          <w:i/>
          <w:sz w:val="28"/>
          <w:szCs w:val="28"/>
        </w:rPr>
        <w:t>теории ограничений (</w:t>
      </w:r>
      <w:r w:rsidRPr="00B25DFE">
        <w:rPr>
          <w:b/>
          <w:i/>
          <w:sz w:val="28"/>
          <w:szCs w:val="28"/>
          <w:lang w:val="en-US"/>
        </w:rPr>
        <w:t>Theory</w:t>
      </w:r>
      <w:r w:rsidRPr="00B25DFE">
        <w:rPr>
          <w:b/>
          <w:i/>
          <w:sz w:val="28"/>
          <w:szCs w:val="28"/>
        </w:rPr>
        <w:t xml:space="preserve"> </w:t>
      </w:r>
      <w:r w:rsidRPr="00B25DFE">
        <w:rPr>
          <w:b/>
          <w:i/>
          <w:sz w:val="28"/>
          <w:szCs w:val="28"/>
          <w:lang w:val="en-US"/>
        </w:rPr>
        <w:t>Of</w:t>
      </w:r>
      <w:r w:rsidRPr="00B25DFE">
        <w:rPr>
          <w:b/>
          <w:i/>
          <w:sz w:val="28"/>
          <w:szCs w:val="28"/>
        </w:rPr>
        <w:t xml:space="preserve"> </w:t>
      </w:r>
      <w:r w:rsidRPr="00B25DFE">
        <w:rPr>
          <w:b/>
          <w:i/>
          <w:sz w:val="28"/>
          <w:szCs w:val="28"/>
          <w:lang w:val="en-US"/>
        </w:rPr>
        <w:t>Constraints</w:t>
      </w:r>
      <w:r w:rsidRPr="00B25DFE">
        <w:rPr>
          <w:b/>
          <w:i/>
          <w:sz w:val="28"/>
          <w:szCs w:val="28"/>
        </w:rPr>
        <w:t xml:space="preserve"> — </w:t>
      </w:r>
      <w:r w:rsidRPr="00B25DFE">
        <w:rPr>
          <w:b/>
          <w:i/>
          <w:sz w:val="28"/>
          <w:szCs w:val="28"/>
          <w:lang w:val="en-US"/>
        </w:rPr>
        <w:t>TOC</w:t>
      </w:r>
      <w:r w:rsidRPr="00B25DFE">
        <w:rPr>
          <w:b/>
          <w:i/>
          <w:sz w:val="28"/>
          <w:szCs w:val="28"/>
        </w:rPr>
        <w:t xml:space="preserve">) </w:t>
      </w:r>
      <w:r w:rsidRPr="00B25DFE">
        <w:rPr>
          <w:sz w:val="28"/>
          <w:szCs w:val="28"/>
        </w:rPr>
        <w:t xml:space="preserve">появился как результат осмысливания на базе американской и европейской практики идей теоретических положений </w:t>
      </w:r>
      <w:proofErr w:type="spellStart"/>
      <w:r w:rsidRPr="00B25DFE">
        <w:rPr>
          <w:sz w:val="28"/>
          <w:szCs w:val="28"/>
        </w:rPr>
        <w:t>Деминга</w:t>
      </w:r>
      <w:proofErr w:type="spellEnd"/>
      <w:r w:rsidRPr="00B25DFE">
        <w:rPr>
          <w:sz w:val="28"/>
          <w:szCs w:val="28"/>
        </w:rPr>
        <w:t xml:space="preserve"> и </w:t>
      </w:r>
      <w:proofErr w:type="spellStart"/>
      <w:r w:rsidRPr="00B25DFE">
        <w:rPr>
          <w:sz w:val="28"/>
          <w:szCs w:val="28"/>
        </w:rPr>
        <w:t>Шухарта</w:t>
      </w:r>
      <w:proofErr w:type="spellEnd"/>
      <w:r w:rsidRPr="00B25DFE">
        <w:rPr>
          <w:sz w:val="28"/>
          <w:szCs w:val="28"/>
        </w:rPr>
        <w:t xml:space="preserve"> израильским ученым</w:t>
      </w:r>
      <w:r w:rsidRPr="00B25DFE">
        <w:rPr>
          <w:b/>
          <w:i/>
          <w:sz w:val="28"/>
          <w:szCs w:val="28"/>
        </w:rPr>
        <w:t xml:space="preserve"> </w:t>
      </w:r>
      <w:proofErr w:type="spellStart"/>
      <w:r w:rsidRPr="00B25DFE">
        <w:rPr>
          <w:b/>
          <w:i/>
          <w:sz w:val="28"/>
          <w:szCs w:val="28"/>
        </w:rPr>
        <w:t>Голдратом</w:t>
      </w:r>
      <w:proofErr w:type="spellEnd"/>
      <w:r w:rsidRPr="00B25DFE">
        <w:rPr>
          <w:b/>
          <w:i/>
          <w:sz w:val="28"/>
          <w:szCs w:val="28"/>
        </w:rPr>
        <w:t>.</w:t>
      </w:r>
      <w:r w:rsidRPr="00B25DFE">
        <w:rPr>
          <w:sz w:val="28"/>
          <w:szCs w:val="28"/>
        </w:rPr>
        <w:t xml:space="preserve"> Теория ограничений исходит из того, что </w:t>
      </w:r>
      <w:r w:rsidRPr="00B25DFE">
        <w:rPr>
          <w:b/>
          <w:i/>
          <w:sz w:val="28"/>
          <w:szCs w:val="28"/>
        </w:rPr>
        <w:t>эффективность</w:t>
      </w:r>
      <w:r w:rsidRPr="00B25DFE">
        <w:rPr>
          <w:i/>
          <w:sz w:val="28"/>
          <w:szCs w:val="28"/>
        </w:rPr>
        <w:t xml:space="preserve"> любой системы определяется </w:t>
      </w:r>
      <w:r w:rsidRPr="00B25DFE">
        <w:rPr>
          <w:b/>
          <w:i/>
          <w:sz w:val="28"/>
          <w:szCs w:val="28"/>
        </w:rPr>
        <w:t>самыми неэффективными</w:t>
      </w:r>
      <w:r w:rsidRPr="00B25DFE">
        <w:rPr>
          <w:i/>
          <w:sz w:val="28"/>
          <w:szCs w:val="28"/>
        </w:rPr>
        <w:t xml:space="preserve"> ее частями, ограничивающими результативность</w:t>
      </w:r>
      <w:r w:rsidRPr="00B25DFE">
        <w:rPr>
          <w:sz w:val="28"/>
          <w:szCs w:val="28"/>
        </w:rPr>
        <w:t>.</w:t>
      </w:r>
    </w:p>
    <w:p w:rsidR="00CA5C74" w:rsidRPr="00B25DFE" w:rsidRDefault="00CA5C74" w:rsidP="004D1A8E">
      <w:pPr>
        <w:pStyle w:val="4"/>
        <w:widowControl w:val="0"/>
        <w:jc w:val="both"/>
        <w:rPr>
          <w:sz w:val="28"/>
          <w:szCs w:val="28"/>
        </w:rPr>
      </w:pPr>
      <w:r w:rsidRPr="00B25DFE">
        <w:rPr>
          <w:sz w:val="28"/>
          <w:szCs w:val="28"/>
        </w:rPr>
        <w:t xml:space="preserve">Для выделения таких частей все ресурсы системы делятся на </w:t>
      </w:r>
      <w:r w:rsidRPr="00B25DFE">
        <w:rPr>
          <w:b/>
          <w:i/>
          <w:sz w:val="28"/>
          <w:szCs w:val="28"/>
        </w:rPr>
        <w:t>недостаточные (узкие места), избыточные и ограниченной мощности</w:t>
      </w:r>
      <w:r w:rsidRPr="00B25DFE">
        <w:rPr>
          <w:sz w:val="28"/>
          <w:szCs w:val="28"/>
        </w:rPr>
        <w:t>. Последовательность шагов для системной оптимизации следующая:</w:t>
      </w:r>
    </w:p>
    <w:p w:rsidR="00CA5C74" w:rsidRPr="00B25DFE" w:rsidRDefault="00CA5C74" w:rsidP="004D1A8E">
      <w:pPr>
        <w:pStyle w:val="4"/>
        <w:widowControl w:val="0"/>
        <w:numPr>
          <w:ilvl w:val="0"/>
          <w:numId w:val="2"/>
        </w:numPr>
        <w:rPr>
          <w:b/>
          <w:sz w:val="28"/>
          <w:szCs w:val="28"/>
        </w:rPr>
      </w:pPr>
      <w:r w:rsidRPr="00B25DFE">
        <w:rPr>
          <w:b/>
          <w:sz w:val="28"/>
          <w:szCs w:val="28"/>
        </w:rPr>
        <w:t>Найти ограничения;</w:t>
      </w:r>
    </w:p>
    <w:p w:rsidR="00CA5C74" w:rsidRPr="00B25DFE" w:rsidRDefault="00CA5C74" w:rsidP="004D1A8E">
      <w:pPr>
        <w:pStyle w:val="4"/>
        <w:widowControl w:val="0"/>
        <w:numPr>
          <w:ilvl w:val="0"/>
          <w:numId w:val="2"/>
        </w:numPr>
        <w:rPr>
          <w:b/>
          <w:sz w:val="28"/>
          <w:szCs w:val="28"/>
        </w:rPr>
      </w:pPr>
      <w:r w:rsidRPr="00B25DFE">
        <w:rPr>
          <w:b/>
          <w:sz w:val="28"/>
          <w:szCs w:val="28"/>
        </w:rPr>
        <w:t>Ослабить влияние ограничения;</w:t>
      </w:r>
    </w:p>
    <w:p w:rsidR="00CA5C74" w:rsidRPr="00B25DFE" w:rsidRDefault="00CA5C74" w:rsidP="004D1A8E">
      <w:pPr>
        <w:pStyle w:val="4"/>
        <w:widowControl w:val="0"/>
        <w:numPr>
          <w:ilvl w:val="0"/>
          <w:numId w:val="2"/>
        </w:numPr>
        <w:rPr>
          <w:b/>
          <w:sz w:val="28"/>
          <w:szCs w:val="28"/>
        </w:rPr>
      </w:pPr>
      <w:r w:rsidRPr="00B25DFE">
        <w:rPr>
          <w:b/>
          <w:sz w:val="28"/>
          <w:szCs w:val="28"/>
        </w:rPr>
        <w:t>Сосредоточить все усилия по улучшению на выделенном ограничении;</w:t>
      </w:r>
    </w:p>
    <w:p w:rsidR="00CA5C74" w:rsidRPr="00B25DFE" w:rsidRDefault="00CA5C74" w:rsidP="004D1A8E">
      <w:pPr>
        <w:pStyle w:val="4"/>
        <w:widowControl w:val="0"/>
        <w:numPr>
          <w:ilvl w:val="0"/>
          <w:numId w:val="2"/>
        </w:numPr>
        <w:rPr>
          <w:b/>
          <w:sz w:val="28"/>
          <w:szCs w:val="28"/>
        </w:rPr>
      </w:pPr>
      <w:r w:rsidRPr="00B25DFE">
        <w:rPr>
          <w:b/>
          <w:sz w:val="28"/>
          <w:szCs w:val="28"/>
        </w:rPr>
        <w:t>Снять ограничение;</w:t>
      </w:r>
    </w:p>
    <w:p w:rsidR="00CA5C74" w:rsidRPr="00B25DFE" w:rsidRDefault="00CA5C74" w:rsidP="004D1A8E">
      <w:pPr>
        <w:pStyle w:val="4"/>
        <w:widowControl w:val="0"/>
        <w:numPr>
          <w:ilvl w:val="0"/>
          <w:numId w:val="2"/>
        </w:numPr>
        <w:rPr>
          <w:b/>
          <w:sz w:val="28"/>
          <w:szCs w:val="28"/>
        </w:rPr>
      </w:pPr>
      <w:r w:rsidRPr="00B25DFE">
        <w:rPr>
          <w:b/>
          <w:sz w:val="28"/>
          <w:szCs w:val="28"/>
        </w:rPr>
        <w:t>Вернуться к первому шагу, помня об инерционности мышления.</w:t>
      </w:r>
    </w:p>
    <w:p w:rsidR="00CA5C74" w:rsidRPr="00B25DFE" w:rsidRDefault="00CA5C74" w:rsidP="004D1A8E">
      <w:pPr>
        <w:pStyle w:val="4"/>
        <w:widowControl w:val="0"/>
        <w:jc w:val="both"/>
        <w:rPr>
          <w:sz w:val="28"/>
          <w:szCs w:val="28"/>
        </w:rPr>
      </w:pPr>
      <w:r w:rsidRPr="00B25DFE">
        <w:rPr>
          <w:sz w:val="28"/>
          <w:szCs w:val="28"/>
        </w:rPr>
        <w:t>Для оптимизации информационных (и не только) систем этим методом используют обычно следующие инструменты:</w:t>
      </w:r>
    </w:p>
    <w:p w:rsidR="00CA5C74" w:rsidRPr="00B25DFE" w:rsidRDefault="00CA5C74" w:rsidP="004D1A8E">
      <w:pPr>
        <w:pStyle w:val="4"/>
        <w:widowControl w:val="0"/>
        <w:numPr>
          <w:ilvl w:val="0"/>
          <w:numId w:val="3"/>
        </w:numPr>
        <w:rPr>
          <w:b/>
          <w:sz w:val="28"/>
          <w:szCs w:val="28"/>
        </w:rPr>
      </w:pPr>
      <w:r w:rsidRPr="00B25DFE">
        <w:rPr>
          <w:b/>
          <w:sz w:val="28"/>
          <w:szCs w:val="28"/>
        </w:rPr>
        <w:t>Дерево текущей реальности;</w:t>
      </w:r>
    </w:p>
    <w:p w:rsidR="00CA5C74" w:rsidRPr="00B25DFE" w:rsidRDefault="00CA5C74" w:rsidP="004D1A8E">
      <w:pPr>
        <w:pStyle w:val="4"/>
        <w:widowControl w:val="0"/>
        <w:numPr>
          <w:ilvl w:val="0"/>
          <w:numId w:val="3"/>
        </w:numPr>
        <w:rPr>
          <w:b/>
          <w:sz w:val="28"/>
          <w:szCs w:val="28"/>
        </w:rPr>
      </w:pPr>
      <w:r w:rsidRPr="00B25DFE">
        <w:rPr>
          <w:b/>
          <w:sz w:val="28"/>
          <w:szCs w:val="28"/>
        </w:rPr>
        <w:t>Диаграмма разрешения конфликтов;</w:t>
      </w:r>
    </w:p>
    <w:p w:rsidR="00CA5C74" w:rsidRPr="00B25DFE" w:rsidRDefault="00CA5C74" w:rsidP="004D1A8E">
      <w:pPr>
        <w:pStyle w:val="4"/>
        <w:widowControl w:val="0"/>
        <w:numPr>
          <w:ilvl w:val="0"/>
          <w:numId w:val="3"/>
        </w:numPr>
        <w:rPr>
          <w:b/>
          <w:sz w:val="28"/>
          <w:szCs w:val="28"/>
        </w:rPr>
      </w:pPr>
      <w:r w:rsidRPr="00B25DFE">
        <w:rPr>
          <w:b/>
          <w:sz w:val="28"/>
          <w:szCs w:val="28"/>
        </w:rPr>
        <w:t>Дерево будущей реальности;</w:t>
      </w:r>
    </w:p>
    <w:p w:rsidR="00CA5C74" w:rsidRPr="00B25DFE" w:rsidRDefault="00CA5C74" w:rsidP="004D1A8E">
      <w:pPr>
        <w:pStyle w:val="4"/>
        <w:widowControl w:val="0"/>
        <w:numPr>
          <w:ilvl w:val="0"/>
          <w:numId w:val="3"/>
        </w:numPr>
        <w:rPr>
          <w:b/>
          <w:sz w:val="28"/>
          <w:szCs w:val="28"/>
          <w:lang w:val="en-US"/>
        </w:rPr>
      </w:pPr>
      <w:r w:rsidRPr="00B25DFE">
        <w:rPr>
          <w:b/>
          <w:sz w:val="28"/>
          <w:szCs w:val="28"/>
        </w:rPr>
        <w:t>Дерево</w:t>
      </w:r>
      <w:r w:rsidRPr="00B25DFE">
        <w:rPr>
          <w:b/>
          <w:sz w:val="28"/>
          <w:szCs w:val="28"/>
          <w:lang w:val="en-US"/>
        </w:rPr>
        <w:t xml:space="preserve"> </w:t>
      </w:r>
      <w:r w:rsidRPr="00B25DFE">
        <w:rPr>
          <w:b/>
          <w:sz w:val="28"/>
          <w:szCs w:val="28"/>
        </w:rPr>
        <w:t>перехода</w:t>
      </w:r>
      <w:r w:rsidRPr="00B25DFE">
        <w:rPr>
          <w:b/>
          <w:sz w:val="28"/>
          <w:szCs w:val="28"/>
          <w:lang w:val="en-US"/>
        </w:rPr>
        <w:t>;</w:t>
      </w:r>
    </w:p>
    <w:p w:rsidR="00CA5C74" w:rsidRPr="00B25DFE" w:rsidRDefault="00CA5C74" w:rsidP="004D1A8E">
      <w:pPr>
        <w:pStyle w:val="4"/>
        <w:widowControl w:val="0"/>
        <w:numPr>
          <w:ilvl w:val="0"/>
          <w:numId w:val="3"/>
        </w:numPr>
        <w:rPr>
          <w:b/>
          <w:sz w:val="28"/>
          <w:szCs w:val="28"/>
        </w:rPr>
      </w:pPr>
      <w:r w:rsidRPr="00B25DFE">
        <w:rPr>
          <w:b/>
          <w:sz w:val="28"/>
          <w:szCs w:val="28"/>
        </w:rPr>
        <w:t>План преобразования;</w:t>
      </w:r>
    </w:p>
    <w:p w:rsidR="00CA5C74" w:rsidRPr="00B25DFE" w:rsidRDefault="00CA5C74" w:rsidP="004D1A8E">
      <w:pPr>
        <w:pStyle w:val="4"/>
        <w:widowControl w:val="0"/>
        <w:numPr>
          <w:ilvl w:val="0"/>
          <w:numId w:val="3"/>
        </w:numPr>
        <w:rPr>
          <w:b/>
          <w:sz w:val="28"/>
          <w:szCs w:val="28"/>
        </w:rPr>
      </w:pPr>
      <w:r w:rsidRPr="00B25DFE">
        <w:rPr>
          <w:b/>
          <w:sz w:val="28"/>
          <w:szCs w:val="28"/>
        </w:rPr>
        <w:t xml:space="preserve">Критерии проверки логических построений. </w:t>
      </w:r>
    </w:p>
    <w:p w:rsidR="00CA5C74" w:rsidRPr="00B25DFE" w:rsidRDefault="00CA5C74" w:rsidP="004D1A8E">
      <w:pPr>
        <w:pStyle w:val="a3"/>
        <w:ind w:firstLine="720"/>
        <w:jc w:val="both"/>
        <w:rPr>
          <w:color w:val="000000" w:themeColor="text1"/>
          <w:szCs w:val="28"/>
        </w:rPr>
      </w:pPr>
      <w:r w:rsidRPr="00B25DFE">
        <w:rPr>
          <w:szCs w:val="28"/>
        </w:rPr>
        <w:t>Дабы этот инструментарий не привел процесс принятия решений к бюрократизации, его применение основывается на методологии, называемой «единый мыслительный процесс».</w:t>
      </w:r>
    </w:p>
    <w:p w:rsidR="00DB4A87" w:rsidRPr="007941DB" w:rsidRDefault="00DB4A87" w:rsidP="004D1A8E">
      <w:pPr>
        <w:ind w:firstLine="708"/>
        <w:jc w:val="both"/>
        <w:rPr>
          <w:sz w:val="28"/>
          <w:szCs w:val="28"/>
        </w:rPr>
      </w:pPr>
      <w:r w:rsidRPr="007941DB">
        <w:rPr>
          <w:sz w:val="28"/>
          <w:szCs w:val="28"/>
        </w:rPr>
        <w:t>Теория ограничений (</w:t>
      </w:r>
      <w:r w:rsidRPr="007941DB">
        <w:rPr>
          <w:sz w:val="28"/>
          <w:szCs w:val="28"/>
          <w:lang w:val="en-US"/>
        </w:rPr>
        <w:t>Theory</w:t>
      </w:r>
      <w:r w:rsidRPr="007941DB">
        <w:rPr>
          <w:sz w:val="28"/>
          <w:szCs w:val="28"/>
        </w:rPr>
        <w:t xml:space="preserve"> </w:t>
      </w:r>
      <w:r w:rsidRPr="007941DB">
        <w:rPr>
          <w:sz w:val="28"/>
          <w:szCs w:val="28"/>
          <w:lang w:val="en-US"/>
        </w:rPr>
        <w:t>of</w:t>
      </w:r>
      <w:r w:rsidRPr="007941DB">
        <w:rPr>
          <w:sz w:val="28"/>
          <w:szCs w:val="28"/>
        </w:rPr>
        <w:t xml:space="preserve"> </w:t>
      </w:r>
      <w:r w:rsidRPr="007941DB">
        <w:rPr>
          <w:sz w:val="28"/>
          <w:szCs w:val="28"/>
          <w:lang w:val="en-US"/>
        </w:rPr>
        <w:t>Constraints</w:t>
      </w:r>
      <w:r w:rsidRPr="007941DB">
        <w:rPr>
          <w:sz w:val="28"/>
          <w:szCs w:val="28"/>
        </w:rPr>
        <w:t xml:space="preserve">, </w:t>
      </w:r>
      <w:r w:rsidRPr="007941DB">
        <w:rPr>
          <w:sz w:val="28"/>
          <w:szCs w:val="28"/>
          <w:lang w:val="en-US"/>
        </w:rPr>
        <w:t>TOC</w:t>
      </w:r>
      <w:r w:rsidRPr="007941DB">
        <w:rPr>
          <w:sz w:val="28"/>
          <w:szCs w:val="28"/>
        </w:rPr>
        <w:t xml:space="preserve">) разработана Э. </w:t>
      </w:r>
      <w:proofErr w:type="spellStart"/>
      <w:r w:rsidRPr="007941DB">
        <w:rPr>
          <w:sz w:val="28"/>
          <w:szCs w:val="28"/>
        </w:rPr>
        <w:t>Голдратом</w:t>
      </w:r>
      <w:proofErr w:type="spellEnd"/>
      <w:r w:rsidRPr="007941DB">
        <w:rPr>
          <w:sz w:val="28"/>
          <w:szCs w:val="28"/>
        </w:rPr>
        <w:t>. В ней организация рассматривается как система взаимосвязанных процессами ресурсов, взаимодействие которых должно быть направлено на достижение цели организации – зарабатывать деньги. Снабжение, производство и сбыт рассматриваются как звенья одной цепи, в каждом из которых могут возникнуть проблемы (ограничения), снижающие общую эффективность функционирования организации.</w:t>
      </w:r>
    </w:p>
    <w:p w:rsidR="00DB4A87" w:rsidRPr="007941DB" w:rsidRDefault="00DB4A87" w:rsidP="004D1A8E">
      <w:pPr>
        <w:ind w:firstLine="708"/>
        <w:jc w:val="both"/>
        <w:rPr>
          <w:sz w:val="28"/>
          <w:szCs w:val="28"/>
        </w:rPr>
      </w:pPr>
      <w:r w:rsidRPr="007941DB">
        <w:rPr>
          <w:i/>
          <w:sz w:val="28"/>
          <w:szCs w:val="28"/>
        </w:rPr>
        <w:t>Ограничение</w:t>
      </w:r>
      <w:r w:rsidRPr="007941DB">
        <w:rPr>
          <w:sz w:val="28"/>
          <w:szCs w:val="28"/>
        </w:rPr>
        <w:t xml:space="preserve"> – это, то, что мешает организации достичь своей цели. В управлении производственной системой можно выделить следующие типы ограничений:</w:t>
      </w:r>
    </w:p>
    <w:p w:rsidR="00DB4A87" w:rsidRPr="007941DB" w:rsidRDefault="00DB4A87" w:rsidP="004D1A8E">
      <w:pPr>
        <w:numPr>
          <w:ilvl w:val="0"/>
          <w:numId w:val="10"/>
        </w:numPr>
        <w:tabs>
          <w:tab w:val="clear" w:pos="1428"/>
          <w:tab w:val="num" w:pos="0"/>
        </w:tabs>
        <w:ind w:left="0" w:firstLine="700"/>
        <w:jc w:val="both"/>
        <w:rPr>
          <w:sz w:val="28"/>
          <w:szCs w:val="28"/>
        </w:rPr>
      </w:pPr>
      <w:r w:rsidRPr="007941DB">
        <w:rPr>
          <w:i/>
          <w:sz w:val="28"/>
          <w:szCs w:val="28"/>
        </w:rPr>
        <w:lastRenderedPageBreak/>
        <w:t>внутренние ограничения</w:t>
      </w:r>
      <w:r w:rsidRPr="007941DB">
        <w:rPr>
          <w:sz w:val="28"/>
          <w:szCs w:val="28"/>
        </w:rPr>
        <w:t>, связанные с недостатком производственных ресурсов: недостаточная пропускная способность ресурсов (рабочих центров – оборудования, производственных рабочих, наладчиков и т.п.), производственный брак, некачественное планирование загрузки рабочих центров и т.п.;</w:t>
      </w:r>
    </w:p>
    <w:p w:rsidR="00DB4A87" w:rsidRPr="007941DB" w:rsidRDefault="00DB4A87" w:rsidP="004D1A8E">
      <w:pPr>
        <w:numPr>
          <w:ilvl w:val="0"/>
          <w:numId w:val="10"/>
        </w:numPr>
        <w:tabs>
          <w:tab w:val="clear" w:pos="1428"/>
          <w:tab w:val="num" w:pos="0"/>
        </w:tabs>
        <w:ind w:left="0" w:firstLine="700"/>
        <w:jc w:val="both"/>
        <w:rPr>
          <w:sz w:val="28"/>
          <w:szCs w:val="28"/>
        </w:rPr>
      </w:pPr>
      <w:r w:rsidRPr="007941DB">
        <w:rPr>
          <w:i/>
          <w:sz w:val="28"/>
          <w:szCs w:val="28"/>
        </w:rPr>
        <w:t>внешние ограничения</w:t>
      </w:r>
      <w:r w:rsidRPr="007941DB">
        <w:rPr>
          <w:sz w:val="28"/>
          <w:szCs w:val="28"/>
        </w:rPr>
        <w:t xml:space="preserve"> (рынок, поставщики, методы управления). Рынок означает недостаточный спрос на продукцию. Ограничение «поставщики» может проявляться в высокой стоимости материальных ресурсов, отсутствии на рынке поставщиков необходимого сырья, материалов, комплектующих, поставках некачественной продукции; неприемлемых условиях поставки, низкой надежности поставщика и т.п. Методы управления выражаются в методах управления закупками, производством и сбытом продукции, методах ведения бухгалтерского учета, используемых показателях оценки эффективности производственных процессов.</w:t>
      </w:r>
    </w:p>
    <w:p w:rsidR="00DB4A87" w:rsidRPr="007941DB" w:rsidRDefault="00DB4A87" w:rsidP="004D1A8E">
      <w:pPr>
        <w:ind w:firstLine="700"/>
        <w:jc w:val="both"/>
        <w:rPr>
          <w:sz w:val="28"/>
          <w:szCs w:val="28"/>
        </w:rPr>
      </w:pPr>
      <w:r w:rsidRPr="007941DB">
        <w:rPr>
          <w:sz w:val="28"/>
          <w:szCs w:val="28"/>
        </w:rPr>
        <w:t>Важным моментом в теории ограничений является понимание причинно-следственных связей, возникающих в процессе производства продукции, влияния управленческих решений, принимаемых ежедневно на уровне управления конкретными производственными ресурсами, на конечные результаты работы. В этой связи необходимо определять критерии, в соответствии с которыми оценивают принимаемые решения, т.е. показатели оценки функционирования операционной системы.</w:t>
      </w:r>
    </w:p>
    <w:p w:rsidR="00DB4A87" w:rsidRPr="007941DB" w:rsidRDefault="00DB4A87" w:rsidP="004D1A8E">
      <w:pPr>
        <w:ind w:firstLine="700"/>
        <w:jc w:val="both"/>
        <w:rPr>
          <w:sz w:val="28"/>
          <w:szCs w:val="28"/>
        </w:rPr>
      </w:pPr>
      <w:r w:rsidRPr="007941DB">
        <w:rPr>
          <w:sz w:val="28"/>
          <w:szCs w:val="28"/>
        </w:rPr>
        <w:t>В теории ограничений на операционном уровне предлагается использовать три показателя оценки правильности принимаемых решений, соответствующих цели «зарабатывать деньги»:</w:t>
      </w:r>
    </w:p>
    <w:p w:rsidR="00DB4A87" w:rsidRPr="007941DB" w:rsidRDefault="00DB4A87" w:rsidP="004D1A8E">
      <w:pPr>
        <w:numPr>
          <w:ilvl w:val="0"/>
          <w:numId w:val="11"/>
        </w:numPr>
        <w:tabs>
          <w:tab w:val="clear" w:pos="1420"/>
          <w:tab w:val="num" w:pos="0"/>
        </w:tabs>
        <w:ind w:left="0" w:firstLine="700"/>
        <w:jc w:val="both"/>
        <w:rPr>
          <w:sz w:val="28"/>
          <w:szCs w:val="28"/>
        </w:rPr>
      </w:pPr>
      <w:r w:rsidRPr="007941DB">
        <w:rPr>
          <w:i/>
          <w:sz w:val="28"/>
          <w:szCs w:val="28"/>
        </w:rPr>
        <w:t>производительность</w:t>
      </w:r>
      <w:r w:rsidRPr="007941DB">
        <w:rPr>
          <w:sz w:val="28"/>
          <w:szCs w:val="28"/>
        </w:rPr>
        <w:t xml:space="preserve"> – скорость, с которой система генерирует доходы посредством продажи, т.е. деньги, поступающие в систему. Причем, если что-либо производится, но не продается, это не учитывается при расчете показателя производительности;</w:t>
      </w:r>
    </w:p>
    <w:p w:rsidR="00DB4A87" w:rsidRPr="007941DB" w:rsidRDefault="00DB4A87" w:rsidP="004D1A8E">
      <w:pPr>
        <w:numPr>
          <w:ilvl w:val="0"/>
          <w:numId w:val="11"/>
        </w:numPr>
        <w:tabs>
          <w:tab w:val="clear" w:pos="1420"/>
          <w:tab w:val="num" w:pos="0"/>
        </w:tabs>
        <w:ind w:left="0" w:firstLine="700"/>
        <w:jc w:val="both"/>
        <w:rPr>
          <w:sz w:val="28"/>
          <w:szCs w:val="28"/>
        </w:rPr>
      </w:pPr>
      <w:r w:rsidRPr="007941DB">
        <w:rPr>
          <w:i/>
          <w:sz w:val="28"/>
          <w:szCs w:val="28"/>
        </w:rPr>
        <w:t>запасы</w:t>
      </w:r>
      <w:r w:rsidRPr="007941DB">
        <w:rPr>
          <w:sz w:val="28"/>
          <w:szCs w:val="28"/>
        </w:rPr>
        <w:t xml:space="preserve"> – деньги «застрявшие» в системе, вложенные в закупки, необходимые для обеспечения производства и продаж. К запасам относятся материалы, комплектующие, незавершенное производство, готовая продукция, остаточная стоимость зданий, сооружений, оборудования и т.п.</w:t>
      </w:r>
    </w:p>
    <w:p w:rsidR="00DB4A87" w:rsidRPr="007941DB" w:rsidRDefault="00DB4A87" w:rsidP="004D1A8E">
      <w:pPr>
        <w:numPr>
          <w:ilvl w:val="0"/>
          <w:numId w:val="11"/>
        </w:numPr>
        <w:tabs>
          <w:tab w:val="clear" w:pos="1420"/>
          <w:tab w:val="num" w:pos="0"/>
        </w:tabs>
        <w:ind w:left="0" w:firstLine="700"/>
        <w:jc w:val="both"/>
        <w:rPr>
          <w:sz w:val="28"/>
          <w:szCs w:val="28"/>
        </w:rPr>
      </w:pPr>
      <w:r w:rsidRPr="007941DB">
        <w:rPr>
          <w:i/>
          <w:sz w:val="28"/>
          <w:szCs w:val="28"/>
        </w:rPr>
        <w:t>операционные расходы</w:t>
      </w:r>
      <w:r w:rsidRPr="007941DB">
        <w:rPr>
          <w:sz w:val="28"/>
          <w:szCs w:val="28"/>
        </w:rPr>
        <w:t xml:space="preserve"> – </w:t>
      </w:r>
      <w:proofErr w:type="gramStart"/>
      <w:r w:rsidRPr="007941DB">
        <w:rPr>
          <w:sz w:val="28"/>
          <w:szCs w:val="28"/>
        </w:rPr>
        <w:t>деньги</w:t>
      </w:r>
      <w:proofErr w:type="gramEnd"/>
      <w:r w:rsidRPr="007941DB">
        <w:rPr>
          <w:sz w:val="28"/>
          <w:szCs w:val="28"/>
        </w:rPr>
        <w:t xml:space="preserve"> уходящие из системы, которые система затрачивает на то, чтобы преобразовать запасы в производительность: амортизационные отчисления, заработная плата производственных рабочих, расходы на перевозки и складирование.</w:t>
      </w:r>
    </w:p>
    <w:p w:rsidR="00DB4A87" w:rsidRPr="007941DB" w:rsidRDefault="00DB4A87" w:rsidP="004D1A8E">
      <w:pPr>
        <w:ind w:firstLine="700"/>
        <w:jc w:val="both"/>
        <w:rPr>
          <w:sz w:val="28"/>
          <w:szCs w:val="28"/>
        </w:rPr>
      </w:pPr>
      <w:r w:rsidRPr="007941DB">
        <w:rPr>
          <w:sz w:val="28"/>
          <w:szCs w:val="28"/>
        </w:rPr>
        <w:t>Предприятие, чтобы зарабатывать деньги, должно стремиться к увеличению производительности при возможном снижении уровня запасов и операционных расходов.</w:t>
      </w:r>
    </w:p>
    <w:p w:rsidR="00DB4A87" w:rsidRPr="007941DB" w:rsidRDefault="00DB4A87" w:rsidP="004D1A8E">
      <w:pPr>
        <w:ind w:firstLine="700"/>
        <w:jc w:val="both"/>
        <w:rPr>
          <w:sz w:val="28"/>
          <w:szCs w:val="28"/>
        </w:rPr>
      </w:pPr>
      <w:r w:rsidRPr="007941DB">
        <w:rPr>
          <w:sz w:val="28"/>
          <w:szCs w:val="28"/>
        </w:rPr>
        <w:t xml:space="preserve">Основной принцип успешного управления на основе ограничений – отказ от традиционного подхода к управлению производственными системами, основывающегося на сбалансированности производственных мощностей и приведение пропускной способности каждого элемента </w:t>
      </w:r>
      <w:r w:rsidRPr="007941DB">
        <w:rPr>
          <w:sz w:val="28"/>
          <w:szCs w:val="28"/>
        </w:rPr>
        <w:lastRenderedPageBreak/>
        <w:t xml:space="preserve">системы (рабочего центра) в соответствии со спросом. По рабочим центром подразумевается группа сбалансированных ресурсов – станков и рабочих, обладающих </w:t>
      </w:r>
      <w:proofErr w:type="spellStart"/>
      <w:r w:rsidRPr="007941DB">
        <w:rPr>
          <w:sz w:val="28"/>
          <w:szCs w:val="28"/>
        </w:rPr>
        <w:t>соотвествующей</w:t>
      </w:r>
      <w:proofErr w:type="spellEnd"/>
      <w:r w:rsidRPr="007941DB">
        <w:rPr>
          <w:sz w:val="28"/>
          <w:szCs w:val="28"/>
        </w:rPr>
        <w:t xml:space="preserve"> квалификацией.</w:t>
      </w:r>
    </w:p>
    <w:p w:rsidR="00DB4A87" w:rsidRPr="007941DB" w:rsidRDefault="00DB4A87" w:rsidP="004D1A8E">
      <w:pPr>
        <w:ind w:firstLine="700"/>
        <w:jc w:val="both"/>
        <w:rPr>
          <w:sz w:val="28"/>
          <w:szCs w:val="28"/>
        </w:rPr>
      </w:pPr>
      <w:r w:rsidRPr="007941DB">
        <w:rPr>
          <w:sz w:val="28"/>
          <w:szCs w:val="28"/>
        </w:rPr>
        <w:t>Основной задачей управляющих производством в целях обеспечения гибкой реакции производственной системы на колебания спроса должно стать балансирование потока продукции в пределах системы, а не мощности в пределах процесса, т.е. рабочих центров. Таким образом, управление производством базируется на принципе оптимизации производственной системы предприятия в целом и соответствия ее функционирования основной цели, а не на оптимизации функционирования отдельных производственных звеньев. Бессмысленно оценивать производительность отдельных ресурсов (рабочих центров) в изоляции от других ресурсов.</w:t>
      </w:r>
    </w:p>
    <w:p w:rsidR="00DB4A87" w:rsidRPr="007941DB" w:rsidRDefault="00DB4A87" w:rsidP="004D1A8E">
      <w:pPr>
        <w:ind w:firstLine="700"/>
        <w:jc w:val="both"/>
        <w:rPr>
          <w:sz w:val="28"/>
          <w:szCs w:val="28"/>
        </w:rPr>
      </w:pPr>
      <w:r w:rsidRPr="007941DB">
        <w:rPr>
          <w:sz w:val="28"/>
          <w:szCs w:val="28"/>
        </w:rPr>
        <w:t>В целях управления все ресурсы производственной системы разделяют на три группы: 1) ресурсы недостаточной мощности, или «узкие места» (</w:t>
      </w:r>
      <w:r w:rsidRPr="007941DB">
        <w:rPr>
          <w:sz w:val="28"/>
          <w:szCs w:val="28"/>
          <w:lang w:val="en-US"/>
        </w:rPr>
        <w:t>bottleneck</w:t>
      </w:r>
      <w:r w:rsidRPr="007941DB">
        <w:rPr>
          <w:sz w:val="28"/>
          <w:szCs w:val="28"/>
        </w:rPr>
        <w:t>); 2) ресурсы избыточной мощности (</w:t>
      </w:r>
      <w:r w:rsidRPr="007941DB">
        <w:rPr>
          <w:sz w:val="28"/>
          <w:szCs w:val="28"/>
          <w:lang w:val="en-US"/>
        </w:rPr>
        <w:t>non</w:t>
      </w:r>
      <w:r w:rsidRPr="007941DB">
        <w:rPr>
          <w:sz w:val="28"/>
          <w:szCs w:val="28"/>
        </w:rPr>
        <w:t>-</w:t>
      </w:r>
      <w:r w:rsidRPr="007941DB">
        <w:rPr>
          <w:sz w:val="28"/>
          <w:szCs w:val="28"/>
          <w:lang w:val="en-US"/>
        </w:rPr>
        <w:t>bottleneck</w:t>
      </w:r>
      <w:r w:rsidRPr="007941DB">
        <w:rPr>
          <w:sz w:val="28"/>
          <w:szCs w:val="28"/>
        </w:rPr>
        <w:t>); 3) ресурсы ограниченной мощности (</w:t>
      </w:r>
      <w:r w:rsidRPr="007941DB">
        <w:rPr>
          <w:sz w:val="28"/>
          <w:szCs w:val="28"/>
          <w:lang w:val="en-US"/>
        </w:rPr>
        <w:t>capacity</w:t>
      </w:r>
      <w:r w:rsidRPr="007941DB">
        <w:rPr>
          <w:sz w:val="28"/>
          <w:szCs w:val="28"/>
        </w:rPr>
        <w:t>-</w:t>
      </w:r>
      <w:r w:rsidRPr="007941DB">
        <w:rPr>
          <w:sz w:val="28"/>
          <w:szCs w:val="28"/>
          <w:lang w:val="en-US"/>
        </w:rPr>
        <w:t>constrained</w:t>
      </w:r>
      <w:r w:rsidRPr="007941DB">
        <w:rPr>
          <w:sz w:val="28"/>
          <w:szCs w:val="28"/>
        </w:rPr>
        <w:t xml:space="preserve"> </w:t>
      </w:r>
      <w:r w:rsidRPr="007941DB">
        <w:rPr>
          <w:sz w:val="28"/>
          <w:szCs w:val="28"/>
          <w:lang w:val="en-US"/>
        </w:rPr>
        <w:t>resource</w:t>
      </w:r>
      <w:r w:rsidRPr="007941DB">
        <w:rPr>
          <w:sz w:val="28"/>
          <w:szCs w:val="28"/>
        </w:rPr>
        <w:t>).</w:t>
      </w:r>
    </w:p>
    <w:p w:rsidR="00DB4A87" w:rsidRPr="007941DB" w:rsidRDefault="00DB4A87" w:rsidP="004D1A8E">
      <w:pPr>
        <w:ind w:firstLine="700"/>
        <w:jc w:val="both"/>
        <w:rPr>
          <w:sz w:val="28"/>
          <w:szCs w:val="28"/>
        </w:rPr>
      </w:pPr>
      <w:r w:rsidRPr="007941DB">
        <w:rPr>
          <w:i/>
          <w:sz w:val="28"/>
          <w:szCs w:val="28"/>
        </w:rPr>
        <w:t>Ресурс недостаточной мощности «узкое место»</w:t>
      </w:r>
      <w:r w:rsidRPr="007941DB">
        <w:rPr>
          <w:sz w:val="28"/>
          <w:szCs w:val="28"/>
        </w:rPr>
        <w:t xml:space="preserve"> – ресурс, пропускная способность которого меньше, чем потребность в нем, т.е. меньше рыночного спроса на производимую с его помощью продукцию. Такой ресурс должен работать непрерывно.</w:t>
      </w:r>
    </w:p>
    <w:p w:rsidR="00DB4A87" w:rsidRPr="007941DB" w:rsidRDefault="00DB4A87" w:rsidP="004D1A8E">
      <w:pPr>
        <w:ind w:firstLine="700"/>
        <w:jc w:val="both"/>
        <w:rPr>
          <w:sz w:val="28"/>
          <w:szCs w:val="28"/>
        </w:rPr>
      </w:pPr>
      <w:r w:rsidRPr="007941DB">
        <w:rPr>
          <w:i/>
          <w:sz w:val="28"/>
          <w:szCs w:val="28"/>
        </w:rPr>
        <w:t>Ресурс избыточной мощности</w:t>
      </w:r>
      <w:r w:rsidRPr="007941DB">
        <w:rPr>
          <w:sz w:val="28"/>
          <w:szCs w:val="28"/>
        </w:rPr>
        <w:t xml:space="preserve"> – ресурс, пропускная способность которого превышает потребность в нем (больше рыночного спроса). Этот ресурс используется не полностью и простаивает. Заниматься устранением простоев избыточного ресурса не имеет смысла.</w:t>
      </w:r>
    </w:p>
    <w:p w:rsidR="00DB4A87" w:rsidRPr="007941DB" w:rsidRDefault="00DB4A87" w:rsidP="004D1A8E">
      <w:pPr>
        <w:ind w:firstLine="700"/>
        <w:jc w:val="both"/>
        <w:rPr>
          <w:sz w:val="28"/>
          <w:szCs w:val="28"/>
        </w:rPr>
      </w:pPr>
      <w:r w:rsidRPr="007941DB">
        <w:rPr>
          <w:i/>
          <w:sz w:val="28"/>
          <w:szCs w:val="28"/>
        </w:rPr>
        <w:t>Ресурс ограниченной мощности</w:t>
      </w:r>
      <w:r w:rsidRPr="007941DB">
        <w:rPr>
          <w:sz w:val="28"/>
          <w:szCs w:val="28"/>
        </w:rPr>
        <w:t xml:space="preserve"> – ресурс, пропускная способность которого практически соответствует потребности в нем (рыночному спросу) и который, при условии, что его работа не будет четко спланирована, может стать недостаточным ресурсом, т.е. «узким местом».</w:t>
      </w:r>
    </w:p>
    <w:p w:rsidR="00DB4A87" w:rsidRPr="007941DB" w:rsidRDefault="00DB4A87" w:rsidP="004D1A8E">
      <w:pPr>
        <w:ind w:firstLine="700"/>
        <w:jc w:val="both"/>
        <w:rPr>
          <w:sz w:val="28"/>
          <w:szCs w:val="28"/>
        </w:rPr>
      </w:pPr>
      <w:r w:rsidRPr="007941DB">
        <w:rPr>
          <w:sz w:val="28"/>
          <w:szCs w:val="28"/>
        </w:rPr>
        <w:t xml:space="preserve">Управление операционной системой в соответствии с теорией ограничений представляет собой циклически повторяющийся процесс непрерывного совершенствования (рис. </w:t>
      </w:r>
      <w:r w:rsidR="00442DCA">
        <w:rPr>
          <w:sz w:val="28"/>
          <w:szCs w:val="28"/>
        </w:rPr>
        <w:t>2.2</w:t>
      </w:r>
      <w:r w:rsidRPr="007941DB">
        <w:rPr>
          <w:sz w:val="28"/>
          <w:szCs w:val="28"/>
        </w:rPr>
        <w:t>).</w:t>
      </w:r>
    </w:p>
    <w:p w:rsidR="00DB4A87" w:rsidRPr="007941DB" w:rsidRDefault="007C71C1" w:rsidP="004D1A8E">
      <w:pPr>
        <w:rPr>
          <w:color w:val="FFFFFF"/>
          <w:sz w:val="28"/>
          <w:szCs w:val="28"/>
        </w:rPr>
      </w:pPr>
      <w:r>
        <w:rPr>
          <w:color w:val="FFFFFF"/>
          <w:sz w:val="28"/>
          <w:szCs w:val="28"/>
        </w:rPr>
      </w:r>
      <w:r>
        <w:rPr>
          <w:color w:val="FFFFFF"/>
          <w:sz w:val="28"/>
          <w:szCs w:val="28"/>
        </w:rPr>
        <w:pict>
          <v:group id="_x0000_s1042" editas="cycle" style="width:434.95pt;height:304.8pt;mso-position-horizontal-relative:char;mso-position-vertical-relative:line" coordorigin="1860,3291" coordsize="7880,9034">
            <o:lock v:ext="edit" aspectratio="t"/>
            <o:diagram v:ext="edit" dgmstyle="10" dgmscalex="72349" dgmscaley="44222" dgmfontsize="8" constrainbounds="2451,4459,9149,11157" autoformat="t">
              <o:relationtable v:ext="edit">
                <o:rel v:ext="edit" idsrc="#_s1049" iddest="#_s1049"/>
                <o:rel v:ext="edit" idsrc="#_s1050" iddest="#_s1049" idcntr="#_s1045"/>
                <o:rel v:ext="edit" idsrc="#_s1051" iddest="#_s1050" idcntr="#_s1046"/>
                <o:rel v:ext="edit" idsrc="#_s1052" iddest="#_s1051" idcntr="#_s1047"/>
                <o:rel v:ext="edit" idsrc="#_s1053" iddest="#_s1052" idcntr="#_s1048"/>
                <o:rel v:ext="edit" idsrc="#_s1049" iddest="#_s1053" idcntr="#_s1044"/>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left:1860;top:3291;width:7880;height:9034" o:preferrelative="f">
              <v:fill o:detectmouseclick="t"/>
              <v:path o:extrusionok="t" o:connecttype="none"/>
              <o:lock v:ext="edit" text="t"/>
            </v:shape>
            <v:shapetype id="_x0000_t99" coordsize="21600,21600" o:spt="99" adj="-11796480,,5400" path="al10800,10800@8@8@4@6,10800,10800,10800,10800@9@7l@30@31@17@18@24@25@15@16@32@33xe">
              <v:stroke joinstyle="miter"/>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custom" o:connectlocs="@44,@45;@48,@49;@46,@47;@17,@18;@24,@25;@15,@16" textboxrect="3163,3163,18437,18437"/>
              <v:handles>
                <v:h position="@3,#0" polar="10800,10800"/>
                <v:h position="#2,#1" polar="10800,10800" radiusrange="0,10800"/>
              </v:handles>
            </v:shapetype>
            <v:shape id="_s1044" o:spid="_x0000_s1044" type="#_x0000_t99" style="position:absolute;left:3791;top:4459;width:4019;height:4019;v-text-anchor:middle" o:dgmnodekind="65535" adj="-7471104,-5505024,7200" fillcolor="#bbe0e3">
              <o:lock v:ext="edit" text="t"/>
            </v:shape>
            <v:shape id="_s1045" o:spid="_x0000_s1045" type="#_x0000_t99" style="position:absolute;left:5066;top:5385;width:4019;height:4019;rotation:72;v-text-anchor:middle" o:dgmnodekind="65535" adj="-7471104,-5505024,7200" fillcolor="#bbe0e3">
              <o:lock v:ext="edit" text="t"/>
            </v:shape>
            <v:shape id="_s1046" o:spid="_x0000_s1046" type="#_x0000_t99" style="position:absolute;left:4579;top:6884;width:4019;height:4019;rotation:144;v-text-anchor:middle" o:dgmnodekind="65535" adj="-7471104,-5505024,7200" fillcolor="#bbe0e3">
              <o:lock v:ext="edit" text="t"/>
            </v:shape>
            <v:shape id="_s1047" o:spid="_x0000_s1047" type="#_x0000_t99" style="position:absolute;left:3002;top:6883;width:4019;height:4019;rotation:216;v-text-anchor:middle" o:dgmnodekind="65535" adj="-7471104,-5505024,7200" fillcolor="#bbe0e3">
              <o:lock v:ext="edit" text="t"/>
            </v:shape>
            <v:shape id="_s1048" o:spid="_x0000_s1048" type="#_x0000_t99" style="position:absolute;left:2517;top:5384;width:4019;height:4019;rotation:288;v-text-anchor:middle" o:dgmnodekind="65535" adj="-7471104,-5505024,7200" fillcolor="#bbe0e3">
              <o:lock v:ext="edit" text="t"/>
            </v:shape>
            <v:rect id="_s1049" o:spid="_x0000_s1049" style="position:absolute;left:6832;top:4630;width:1478;height:1478;v-text-anchor:middle" o:dgmnodekind="0" filled="f" stroked="f">
              <v:textbox style="mso-next-textbox:#_s1049" inset="0,0,0,0">
                <w:txbxContent>
                  <w:p w:rsidR="00442DCA" w:rsidRPr="002D1399" w:rsidRDefault="00442DCA" w:rsidP="00DB4A87">
                    <w:pPr>
                      <w:jc w:val="center"/>
                      <w:rPr>
                        <w:sz w:val="21"/>
                      </w:rPr>
                    </w:pPr>
                    <w:r w:rsidRPr="002D1399">
                      <w:rPr>
                        <w:sz w:val="21"/>
                      </w:rPr>
                      <w:t xml:space="preserve">4. </w:t>
                    </w:r>
                    <w:proofErr w:type="gramStart"/>
                    <w:r w:rsidRPr="002D1399">
                      <w:rPr>
                        <w:sz w:val="21"/>
                      </w:rPr>
                      <w:t>Увеличении</w:t>
                    </w:r>
                    <w:proofErr w:type="gramEnd"/>
                    <w:r w:rsidRPr="002D1399">
                      <w:rPr>
                        <w:sz w:val="21"/>
                      </w:rPr>
                      <w:t xml:space="preserve"> пропускной способности</w:t>
                    </w:r>
                  </w:p>
                  <w:p w:rsidR="00442DCA" w:rsidRPr="002D1399" w:rsidRDefault="00442DCA" w:rsidP="00DB4A87">
                    <w:pPr>
                      <w:jc w:val="center"/>
                      <w:rPr>
                        <w:sz w:val="21"/>
                      </w:rPr>
                    </w:pPr>
                    <w:r w:rsidRPr="002D1399">
                      <w:rPr>
                        <w:sz w:val="21"/>
                      </w:rPr>
                      <w:t>«узких мест»</w:t>
                    </w:r>
                  </w:p>
                </w:txbxContent>
              </v:textbox>
            </v:rect>
            <v:rect id="_s1050" o:spid="_x0000_s1050" style="position:absolute;left:7927;top:7999;width:1478;height:1478;v-text-anchor:middle" o:dgmnodekind="0" filled="f" stroked="f">
              <v:textbox style="mso-next-textbox:#_s1050" inset="0,0,0,0">
                <w:txbxContent>
                  <w:p w:rsidR="00442DCA" w:rsidRPr="002D1399" w:rsidRDefault="00442DCA" w:rsidP="00DB4A87">
                    <w:pPr>
                      <w:jc w:val="center"/>
                      <w:rPr>
                        <w:sz w:val="29"/>
                      </w:rPr>
                    </w:pPr>
                    <w:r w:rsidRPr="002D1399">
                      <w:rPr>
                        <w:sz w:val="19"/>
                      </w:rPr>
                      <w:t>5. Возвращение к этапу 1, если ограничение не исчезнет</w:t>
                    </w:r>
                  </w:p>
                </w:txbxContent>
              </v:textbox>
            </v:rect>
            <v:rect id="_s1051" o:spid="_x0000_s1051" style="position:absolute;left:5062;top:10082;width:1478;height:1478;v-text-anchor:middle" o:dgmnodekind="0" filled="f" stroked="f">
              <v:textbox style="mso-next-textbox:#_s1051" inset="0,0,0,0">
                <w:txbxContent>
                  <w:p w:rsidR="00442DCA" w:rsidRPr="002D1399" w:rsidRDefault="00442DCA" w:rsidP="00DB4A87">
                    <w:pPr>
                      <w:jc w:val="center"/>
                      <w:rPr>
                        <w:sz w:val="18"/>
                      </w:rPr>
                    </w:pPr>
                  </w:p>
                  <w:p w:rsidR="00442DCA" w:rsidRPr="002D1399" w:rsidRDefault="00442DCA" w:rsidP="00DB4A87">
                    <w:pPr>
                      <w:jc w:val="center"/>
                      <w:rPr>
                        <w:sz w:val="18"/>
                        <w:szCs w:val="18"/>
                      </w:rPr>
                    </w:pPr>
                    <w:r w:rsidRPr="002D1399">
                      <w:rPr>
                        <w:sz w:val="18"/>
                        <w:szCs w:val="18"/>
                      </w:rPr>
                      <w:t>1. Выявление «узких мест»</w:t>
                    </w:r>
                  </w:p>
                </w:txbxContent>
              </v:textbox>
            </v:rect>
            <v:rect id="_s1052" o:spid="_x0000_s1052" style="position:absolute;left:2195;top:8001;width:1478;height:1478;v-text-anchor:middle" o:dgmnodekind="0" filled="f" stroked="f">
              <v:textbox style="mso-next-textbox:#_s1052" inset="0,0,0,0">
                <w:txbxContent>
                  <w:p w:rsidR="00442DCA" w:rsidRPr="002D1399" w:rsidRDefault="00442DCA" w:rsidP="00DB4A87">
                    <w:pPr>
                      <w:jc w:val="center"/>
                      <w:rPr>
                        <w:sz w:val="18"/>
                      </w:rPr>
                    </w:pPr>
                    <w:r w:rsidRPr="002D1399">
                      <w:rPr>
                        <w:sz w:val="18"/>
                      </w:rPr>
                      <w:t>2. Определение способов эффективного использования</w:t>
                    </w:r>
                  </w:p>
                  <w:p w:rsidR="00442DCA" w:rsidRPr="002D1399" w:rsidRDefault="00442DCA" w:rsidP="00DB4A87">
                    <w:pPr>
                      <w:jc w:val="center"/>
                      <w:rPr>
                        <w:sz w:val="18"/>
                      </w:rPr>
                    </w:pPr>
                    <w:r w:rsidRPr="002D1399">
                      <w:rPr>
                        <w:sz w:val="18"/>
                      </w:rPr>
                      <w:t xml:space="preserve"> «узких мест»</w:t>
                    </w:r>
                  </w:p>
                  <w:p w:rsidR="00442DCA" w:rsidRPr="002D1399" w:rsidRDefault="00442DCA" w:rsidP="00DB4A87">
                    <w:pPr>
                      <w:rPr>
                        <w:sz w:val="29"/>
                      </w:rPr>
                    </w:pPr>
                  </w:p>
                </w:txbxContent>
              </v:textbox>
            </v:rect>
            <v:rect id="_s1053" o:spid="_x0000_s1053" style="position:absolute;left:3288;top:4631;width:1478;height:1478;v-text-anchor:middle" o:dgmnodekind="0" filled="f" stroked="f">
              <v:textbox style="mso-next-textbox:#_s1053" inset="0,0,0,0">
                <w:txbxContent>
                  <w:p w:rsidR="00442DCA" w:rsidRPr="002D1399" w:rsidRDefault="00442DCA" w:rsidP="00DB4A87">
                    <w:pPr>
                      <w:jc w:val="center"/>
                      <w:rPr>
                        <w:sz w:val="29"/>
                      </w:rPr>
                    </w:pPr>
                    <w:r w:rsidRPr="002D1399">
                      <w:rPr>
                        <w:sz w:val="18"/>
                      </w:rPr>
                      <w:t xml:space="preserve">3. Использование «узкого места» как средства </w:t>
                    </w:r>
                    <w:proofErr w:type="gramStart"/>
                    <w:r w:rsidRPr="002D1399">
                      <w:rPr>
                        <w:sz w:val="18"/>
                      </w:rPr>
                      <w:t>контроля за</w:t>
                    </w:r>
                    <w:proofErr w:type="gramEnd"/>
                    <w:r w:rsidRPr="002D1399">
                      <w:rPr>
                        <w:sz w:val="18"/>
                      </w:rPr>
                      <w:t xml:space="preserve"> потоком</w:t>
                    </w:r>
                  </w:p>
                </w:txbxContent>
              </v:textbox>
            </v:rect>
            <v:shape id="_x0000_s1054" type="#_x0000_t202" style="position:absolute;left:4030;top:7011;width:3628;height:1594" stroked="f">
              <v:textbox style="mso-next-textbox:#_x0000_s1054">
                <w:txbxContent>
                  <w:p w:rsidR="00442DCA" w:rsidRPr="00B43DD4" w:rsidRDefault="00442DCA" w:rsidP="00DB4A87">
                    <w:pPr>
                      <w:jc w:val="center"/>
                      <w:rPr>
                        <w:b/>
                        <w:sz w:val="24"/>
                        <w:szCs w:val="24"/>
                      </w:rPr>
                    </w:pPr>
                    <w:r w:rsidRPr="00B43DD4">
                      <w:rPr>
                        <w:b/>
                        <w:sz w:val="24"/>
                        <w:szCs w:val="24"/>
                      </w:rPr>
                      <w:t>ПРОЦЕСС НЕПРЕРЫВН</w:t>
                    </w:r>
                    <w:r>
                      <w:rPr>
                        <w:b/>
                        <w:sz w:val="24"/>
                        <w:szCs w:val="24"/>
                      </w:rPr>
                      <w:t>О</w:t>
                    </w:r>
                    <w:r w:rsidRPr="00B43DD4">
                      <w:rPr>
                        <w:b/>
                        <w:sz w:val="24"/>
                        <w:szCs w:val="24"/>
                      </w:rPr>
                      <w:t>ГО СОВЕРШЕНСТВОВАНИЯ</w:t>
                    </w:r>
                  </w:p>
                </w:txbxContent>
              </v:textbox>
            </v:shape>
            <w10:wrap type="none"/>
            <w10:anchorlock/>
          </v:group>
        </w:pict>
      </w:r>
    </w:p>
    <w:p w:rsidR="00DB4A87" w:rsidRDefault="00DB4A87" w:rsidP="004D1A8E">
      <w:pPr>
        <w:jc w:val="center"/>
        <w:rPr>
          <w:sz w:val="28"/>
          <w:szCs w:val="28"/>
        </w:rPr>
      </w:pPr>
      <w:r w:rsidRPr="007941DB">
        <w:rPr>
          <w:sz w:val="28"/>
          <w:szCs w:val="28"/>
        </w:rPr>
        <w:t>Рис</w:t>
      </w:r>
      <w:r w:rsidR="00442DCA">
        <w:rPr>
          <w:sz w:val="28"/>
          <w:szCs w:val="28"/>
        </w:rPr>
        <w:t>унок 2.2</w:t>
      </w:r>
      <w:r w:rsidRPr="007941DB">
        <w:rPr>
          <w:sz w:val="28"/>
          <w:szCs w:val="28"/>
        </w:rPr>
        <w:t>.</w:t>
      </w:r>
      <w:r w:rsidR="00442DCA">
        <w:rPr>
          <w:sz w:val="28"/>
          <w:szCs w:val="28"/>
        </w:rPr>
        <w:t xml:space="preserve"> -</w:t>
      </w:r>
      <w:r w:rsidRPr="007941DB">
        <w:rPr>
          <w:sz w:val="28"/>
          <w:szCs w:val="28"/>
        </w:rPr>
        <w:t xml:space="preserve"> Процесс непрерывного совершенствования</w:t>
      </w:r>
    </w:p>
    <w:p w:rsidR="00442DCA" w:rsidRPr="007941DB" w:rsidRDefault="00442DCA" w:rsidP="004D1A8E">
      <w:pPr>
        <w:jc w:val="center"/>
        <w:rPr>
          <w:sz w:val="28"/>
          <w:szCs w:val="28"/>
        </w:rPr>
      </w:pPr>
    </w:p>
    <w:p w:rsidR="00DB4A87" w:rsidRPr="007941DB" w:rsidRDefault="00DB4A87" w:rsidP="004D1A8E">
      <w:pPr>
        <w:ind w:firstLine="700"/>
        <w:jc w:val="both"/>
        <w:rPr>
          <w:sz w:val="28"/>
          <w:szCs w:val="28"/>
        </w:rPr>
      </w:pPr>
      <w:r w:rsidRPr="007941DB">
        <w:rPr>
          <w:sz w:val="28"/>
          <w:szCs w:val="28"/>
        </w:rPr>
        <w:t>Он состоит из пяти этапов:</w:t>
      </w:r>
    </w:p>
    <w:p w:rsidR="00DB4A87" w:rsidRPr="007941DB" w:rsidRDefault="00DB4A87" w:rsidP="004D1A8E">
      <w:pPr>
        <w:numPr>
          <w:ilvl w:val="0"/>
          <w:numId w:val="12"/>
        </w:numPr>
        <w:tabs>
          <w:tab w:val="clear" w:pos="1060"/>
          <w:tab w:val="num" w:pos="0"/>
        </w:tabs>
        <w:ind w:left="0" w:firstLine="700"/>
        <w:jc w:val="both"/>
        <w:rPr>
          <w:sz w:val="28"/>
          <w:szCs w:val="28"/>
        </w:rPr>
      </w:pPr>
      <w:r w:rsidRPr="007941DB">
        <w:rPr>
          <w:sz w:val="28"/>
          <w:szCs w:val="28"/>
        </w:rPr>
        <w:t>Выявление узких мест системы.</w:t>
      </w:r>
    </w:p>
    <w:p w:rsidR="00DB4A87" w:rsidRPr="007941DB" w:rsidRDefault="00DB4A87" w:rsidP="004D1A8E">
      <w:pPr>
        <w:numPr>
          <w:ilvl w:val="0"/>
          <w:numId w:val="12"/>
        </w:numPr>
        <w:tabs>
          <w:tab w:val="clear" w:pos="1060"/>
          <w:tab w:val="num" w:pos="0"/>
        </w:tabs>
        <w:ind w:left="0" w:firstLine="700"/>
        <w:jc w:val="both"/>
        <w:rPr>
          <w:sz w:val="28"/>
          <w:szCs w:val="28"/>
        </w:rPr>
      </w:pPr>
      <w:r w:rsidRPr="007941DB">
        <w:rPr>
          <w:sz w:val="28"/>
          <w:szCs w:val="28"/>
        </w:rPr>
        <w:t>Определение способов наиболее эффективной эксплуатации «узких мест».</w:t>
      </w:r>
    </w:p>
    <w:p w:rsidR="00DB4A87" w:rsidRPr="007941DB" w:rsidRDefault="00DB4A87" w:rsidP="004D1A8E">
      <w:pPr>
        <w:numPr>
          <w:ilvl w:val="0"/>
          <w:numId w:val="12"/>
        </w:numPr>
        <w:tabs>
          <w:tab w:val="clear" w:pos="1060"/>
          <w:tab w:val="num" w:pos="0"/>
        </w:tabs>
        <w:ind w:left="0" w:firstLine="700"/>
        <w:jc w:val="both"/>
        <w:rPr>
          <w:sz w:val="28"/>
          <w:szCs w:val="28"/>
        </w:rPr>
      </w:pPr>
      <w:r w:rsidRPr="007941DB">
        <w:rPr>
          <w:sz w:val="28"/>
          <w:szCs w:val="28"/>
        </w:rPr>
        <w:t xml:space="preserve">Использование «узкого места» как средства </w:t>
      </w:r>
      <w:proofErr w:type="gramStart"/>
      <w:r w:rsidRPr="007941DB">
        <w:rPr>
          <w:sz w:val="28"/>
          <w:szCs w:val="28"/>
        </w:rPr>
        <w:t>контроля за</w:t>
      </w:r>
      <w:proofErr w:type="gramEnd"/>
      <w:r w:rsidRPr="007941DB">
        <w:rPr>
          <w:sz w:val="28"/>
          <w:szCs w:val="28"/>
        </w:rPr>
        <w:t xml:space="preserve"> потоком.</w:t>
      </w:r>
    </w:p>
    <w:p w:rsidR="00DB4A87" w:rsidRPr="007941DB" w:rsidRDefault="00DB4A87" w:rsidP="004D1A8E">
      <w:pPr>
        <w:numPr>
          <w:ilvl w:val="0"/>
          <w:numId w:val="12"/>
        </w:numPr>
        <w:tabs>
          <w:tab w:val="clear" w:pos="1060"/>
          <w:tab w:val="num" w:pos="0"/>
        </w:tabs>
        <w:ind w:left="0" w:firstLine="700"/>
        <w:jc w:val="both"/>
        <w:rPr>
          <w:sz w:val="28"/>
          <w:szCs w:val="28"/>
        </w:rPr>
      </w:pPr>
      <w:r w:rsidRPr="007941DB">
        <w:rPr>
          <w:sz w:val="28"/>
          <w:szCs w:val="28"/>
        </w:rPr>
        <w:t>Увеличение пропускной способности «узких мест».</w:t>
      </w:r>
    </w:p>
    <w:p w:rsidR="00DB4A87" w:rsidRPr="007941DB" w:rsidRDefault="00DB4A87" w:rsidP="004D1A8E">
      <w:pPr>
        <w:numPr>
          <w:ilvl w:val="0"/>
          <w:numId w:val="12"/>
        </w:numPr>
        <w:tabs>
          <w:tab w:val="clear" w:pos="1060"/>
          <w:tab w:val="num" w:pos="0"/>
        </w:tabs>
        <w:ind w:left="0" w:firstLine="700"/>
        <w:jc w:val="both"/>
        <w:rPr>
          <w:sz w:val="28"/>
          <w:szCs w:val="28"/>
        </w:rPr>
      </w:pPr>
      <w:r w:rsidRPr="007941DB">
        <w:rPr>
          <w:sz w:val="28"/>
          <w:szCs w:val="28"/>
        </w:rPr>
        <w:t>Возвращение к этапу 1, в случае если ограничение не исчезнет. При этом нельзя позволить инерции (старым методам управления, примененным на этапах 2 и 3), стать новым ограничением системы.</w:t>
      </w:r>
    </w:p>
    <w:p w:rsidR="00DB4A87" w:rsidRPr="007941DB" w:rsidRDefault="00DB4A87" w:rsidP="004D1A8E">
      <w:pPr>
        <w:ind w:firstLine="700"/>
        <w:jc w:val="both"/>
        <w:rPr>
          <w:sz w:val="28"/>
          <w:szCs w:val="28"/>
        </w:rPr>
      </w:pPr>
      <w:r w:rsidRPr="007941DB">
        <w:rPr>
          <w:sz w:val="28"/>
          <w:szCs w:val="28"/>
        </w:rPr>
        <w:t>Возможными способами расшивки узких мест внутреннего характера являются:</w:t>
      </w:r>
    </w:p>
    <w:p w:rsidR="00DB4A87" w:rsidRPr="007941DB" w:rsidRDefault="00DB4A87" w:rsidP="004D1A8E">
      <w:pPr>
        <w:numPr>
          <w:ilvl w:val="1"/>
          <w:numId w:val="12"/>
        </w:numPr>
        <w:tabs>
          <w:tab w:val="clear" w:pos="1780"/>
          <w:tab w:val="num" w:pos="0"/>
        </w:tabs>
        <w:ind w:left="0" w:firstLine="700"/>
        <w:jc w:val="both"/>
        <w:rPr>
          <w:sz w:val="28"/>
          <w:szCs w:val="28"/>
        </w:rPr>
      </w:pPr>
      <w:r w:rsidRPr="007941DB">
        <w:rPr>
          <w:sz w:val="28"/>
          <w:szCs w:val="28"/>
        </w:rPr>
        <w:t>выполнение ресурсом (рабочим центром) только тех действий, которые необходимы в данное время для выполнения заказа на производство определенной продукции;</w:t>
      </w:r>
    </w:p>
    <w:p w:rsidR="00DB4A87" w:rsidRPr="007941DB" w:rsidRDefault="00DB4A87" w:rsidP="004D1A8E">
      <w:pPr>
        <w:numPr>
          <w:ilvl w:val="1"/>
          <w:numId w:val="12"/>
        </w:numPr>
        <w:tabs>
          <w:tab w:val="clear" w:pos="1780"/>
          <w:tab w:val="num" w:pos="0"/>
        </w:tabs>
        <w:ind w:left="0" w:firstLine="700"/>
        <w:jc w:val="both"/>
        <w:rPr>
          <w:sz w:val="28"/>
          <w:szCs w:val="28"/>
        </w:rPr>
      </w:pPr>
      <w:r w:rsidRPr="007941DB">
        <w:rPr>
          <w:sz w:val="28"/>
          <w:szCs w:val="28"/>
        </w:rPr>
        <w:t>оптимизация планирования работы ресурса и исключение выпуска брака;</w:t>
      </w:r>
    </w:p>
    <w:p w:rsidR="00DB4A87" w:rsidRPr="007941DB" w:rsidRDefault="00DB4A87" w:rsidP="004D1A8E">
      <w:pPr>
        <w:numPr>
          <w:ilvl w:val="1"/>
          <w:numId w:val="12"/>
        </w:numPr>
        <w:tabs>
          <w:tab w:val="clear" w:pos="1780"/>
          <w:tab w:val="num" w:pos="0"/>
        </w:tabs>
        <w:ind w:left="0" w:firstLine="700"/>
        <w:jc w:val="both"/>
        <w:rPr>
          <w:sz w:val="28"/>
          <w:szCs w:val="28"/>
        </w:rPr>
      </w:pPr>
      <w:r w:rsidRPr="007941DB">
        <w:rPr>
          <w:sz w:val="28"/>
          <w:szCs w:val="28"/>
        </w:rPr>
        <w:t xml:space="preserve">увеличение времени работы ресурса, перенесение части работы на другие ресурсы, использование </w:t>
      </w:r>
      <w:proofErr w:type="spellStart"/>
      <w:r w:rsidRPr="007941DB">
        <w:rPr>
          <w:sz w:val="28"/>
          <w:szCs w:val="28"/>
        </w:rPr>
        <w:t>аутсорсинга</w:t>
      </w:r>
      <w:proofErr w:type="spellEnd"/>
      <w:r w:rsidRPr="007941DB">
        <w:rPr>
          <w:sz w:val="28"/>
          <w:szCs w:val="28"/>
        </w:rPr>
        <w:t>;</w:t>
      </w:r>
    </w:p>
    <w:p w:rsidR="00DB4A87" w:rsidRPr="007941DB" w:rsidRDefault="00DB4A87" w:rsidP="004D1A8E">
      <w:pPr>
        <w:numPr>
          <w:ilvl w:val="1"/>
          <w:numId w:val="12"/>
        </w:numPr>
        <w:tabs>
          <w:tab w:val="clear" w:pos="1780"/>
          <w:tab w:val="num" w:pos="0"/>
        </w:tabs>
        <w:ind w:left="0" w:firstLine="700"/>
        <w:jc w:val="both"/>
        <w:rPr>
          <w:sz w:val="28"/>
          <w:szCs w:val="28"/>
        </w:rPr>
      </w:pPr>
      <w:r w:rsidRPr="007941DB">
        <w:rPr>
          <w:sz w:val="28"/>
          <w:szCs w:val="28"/>
        </w:rPr>
        <w:t>улучшение инструментального обеспечения и использование более квалифицированной рабочей силы;</w:t>
      </w:r>
    </w:p>
    <w:p w:rsidR="00DB4A87" w:rsidRPr="007941DB" w:rsidRDefault="00DB4A87" w:rsidP="004D1A8E">
      <w:pPr>
        <w:numPr>
          <w:ilvl w:val="1"/>
          <w:numId w:val="12"/>
        </w:numPr>
        <w:tabs>
          <w:tab w:val="clear" w:pos="1780"/>
          <w:tab w:val="num" w:pos="0"/>
        </w:tabs>
        <w:ind w:left="0" w:firstLine="700"/>
        <w:jc w:val="both"/>
        <w:rPr>
          <w:sz w:val="28"/>
          <w:szCs w:val="28"/>
        </w:rPr>
      </w:pPr>
      <w:r w:rsidRPr="007941DB">
        <w:rPr>
          <w:sz w:val="28"/>
          <w:szCs w:val="28"/>
        </w:rPr>
        <w:t>минимизация времени переналадки оборудования;</w:t>
      </w:r>
    </w:p>
    <w:p w:rsidR="00DB4A87" w:rsidRPr="007941DB" w:rsidRDefault="00DB4A87" w:rsidP="004D1A8E">
      <w:pPr>
        <w:numPr>
          <w:ilvl w:val="1"/>
          <w:numId w:val="12"/>
        </w:numPr>
        <w:tabs>
          <w:tab w:val="clear" w:pos="1780"/>
          <w:tab w:val="num" w:pos="0"/>
        </w:tabs>
        <w:ind w:left="0" w:firstLine="700"/>
        <w:jc w:val="both"/>
        <w:rPr>
          <w:sz w:val="28"/>
          <w:szCs w:val="28"/>
        </w:rPr>
      </w:pPr>
      <w:r w:rsidRPr="007941DB">
        <w:rPr>
          <w:sz w:val="28"/>
          <w:szCs w:val="28"/>
        </w:rPr>
        <w:t>увеличение размеров обрабатываемой партии, устранение простоев и обеспечение надлежащего технического обслуживания;</w:t>
      </w:r>
    </w:p>
    <w:p w:rsidR="00DB4A87" w:rsidRPr="007941DB" w:rsidRDefault="00DB4A87" w:rsidP="004D1A8E">
      <w:pPr>
        <w:numPr>
          <w:ilvl w:val="1"/>
          <w:numId w:val="12"/>
        </w:numPr>
        <w:tabs>
          <w:tab w:val="clear" w:pos="1780"/>
          <w:tab w:val="num" w:pos="0"/>
        </w:tabs>
        <w:ind w:left="0" w:firstLine="700"/>
        <w:jc w:val="both"/>
        <w:rPr>
          <w:sz w:val="28"/>
          <w:szCs w:val="28"/>
        </w:rPr>
      </w:pPr>
      <w:r w:rsidRPr="007941DB">
        <w:rPr>
          <w:sz w:val="28"/>
          <w:szCs w:val="28"/>
        </w:rPr>
        <w:lastRenderedPageBreak/>
        <w:t>изменение технологического маршрута;</w:t>
      </w:r>
    </w:p>
    <w:p w:rsidR="00DB4A87" w:rsidRPr="007941DB" w:rsidRDefault="00DB4A87" w:rsidP="004D1A8E">
      <w:pPr>
        <w:numPr>
          <w:ilvl w:val="1"/>
          <w:numId w:val="12"/>
        </w:numPr>
        <w:tabs>
          <w:tab w:val="clear" w:pos="1780"/>
          <w:tab w:val="num" w:pos="0"/>
        </w:tabs>
        <w:ind w:left="0" w:firstLine="700"/>
        <w:jc w:val="both"/>
        <w:rPr>
          <w:sz w:val="28"/>
          <w:szCs w:val="28"/>
        </w:rPr>
      </w:pPr>
      <w:r w:rsidRPr="007941DB">
        <w:rPr>
          <w:sz w:val="28"/>
          <w:szCs w:val="28"/>
        </w:rPr>
        <w:t>продвижение продаж тех изделий, для которых прибыль в расчете на время работы ресурса-ограничения больше.</w:t>
      </w:r>
    </w:p>
    <w:p w:rsidR="00DB4A87" w:rsidRPr="007941DB" w:rsidRDefault="00DB4A87" w:rsidP="004D1A8E">
      <w:pPr>
        <w:ind w:firstLine="700"/>
        <w:jc w:val="both"/>
        <w:rPr>
          <w:sz w:val="28"/>
          <w:szCs w:val="28"/>
        </w:rPr>
      </w:pPr>
      <w:r w:rsidRPr="007941DB">
        <w:rPr>
          <w:sz w:val="28"/>
          <w:szCs w:val="28"/>
        </w:rPr>
        <w:t>Возможными способами расшивки ограничений внешнего характера являются:</w:t>
      </w:r>
    </w:p>
    <w:p w:rsidR="00DB4A87" w:rsidRPr="007941DB" w:rsidRDefault="00DB4A87" w:rsidP="004D1A8E">
      <w:pPr>
        <w:ind w:firstLine="700"/>
        <w:jc w:val="both"/>
        <w:rPr>
          <w:sz w:val="28"/>
          <w:szCs w:val="28"/>
        </w:rPr>
      </w:pPr>
      <w:r w:rsidRPr="007941DB">
        <w:rPr>
          <w:sz w:val="28"/>
          <w:szCs w:val="28"/>
        </w:rPr>
        <w:t xml:space="preserve">а) </w:t>
      </w:r>
      <w:r w:rsidRPr="007941DB">
        <w:rPr>
          <w:i/>
          <w:sz w:val="28"/>
          <w:szCs w:val="28"/>
        </w:rPr>
        <w:t>по поставщикам</w:t>
      </w:r>
      <w:r w:rsidRPr="007941DB">
        <w:rPr>
          <w:sz w:val="28"/>
          <w:szCs w:val="28"/>
        </w:rPr>
        <w:t>:</w:t>
      </w:r>
    </w:p>
    <w:p w:rsidR="00DB4A87" w:rsidRPr="007941DB" w:rsidRDefault="00DB4A87" w:rsidP="004D1A8E">
      <w:pPr>
        <w:numPr>
          <w:ilvl w:val="0"/>
          <w:numId w:val="13"/>
        </w:numPr>
        <w:tabs>
          <w:tab w:val="clear" w:pos="1420"/>
          <w:tab w:val="num" w:pos="0"/>
        </w:tabs>
        <w:ind w:left="0" w:firstLine="700"/>
        <w:jc w:val="both"/>
        <w:rPr>
          <w:sz w:val="28"/>
          <w:szCs w:val="28"/>
        </w:rPr>
      </w:pPr>
      <w:r w:rsidRPr="007941DB">
        <w:rPr>
          <w:sz w:val="28"/>
          <w:szCs w:val="28"/>
        </w:rPr>
        <w:t>бережное отношение к материалам, исключение брака;</w:t>
      </w:r>
    </w:p>
    <w:p w:rsidR="00DB4A87" w:rsidRPr="007941DB" w:rsidRDefault="00DB4A87" w:rsidP="004D1A8E">
      <w:pPr>
        <w:numPr>
          <w:ilvl w:val="0"/>
          <w:numId w:val="13"/>
        </w:numPr>
        <w:tabs>
          <w:tab w:val="clear" w:pos="1420"/>
          <w:tab w:val="num" w:pos="0"/>
        </w:tabs>
        <w:ind w:left="0" w:firstLine="700"/>
        <w:jc w:val="both"/>
        <w:rPr>
          <w:sz w:val="28"/>
          <w:szCs w:val="28"/>
        </w:rPr>
      </w:pPr>
      <w:r w:rsidRPr="007941DB">
        <w:rPr>
          <w:sz w:val="28"/>
          <w:szCs w:val="28"/>
        </w:rPr>
        <w:t>ведение переговоров с поставщиками, «воспитание» поставщиков и интеграция с ними;</w:t>
      </w:r>
    </w:p>
    <w:p w:rsidR="00DB4A87" w:rsidRPr="007941DB" w:rsidRDefault="00DB4A87" w:rsidP="004D1A8E">
      <w:pPr>
        <w:numPr>
          <w:ilvl w:val="0"/>
          <w:numId w:val="13"/>
        </w:numPr>
        <w:tabs>
          <w:tab w:val="clear" w:pos="1420"/>
          <w:tab w:val="num" w:pos="0"/>
        </w:tabs>
        <w:ind w:left="0" w:firstLine="700"/>
        <w:jc w:val="both"/>
        <w:rPr>
          <w:sz w:val="28"/>
          <w:szCs w:val="28"/>
        </w:rPr>
      </w:pPr>
      <w:r w:rsidRPr="007941DB">
        <w:rPr>
          <w:sz w:val="28"/>
          <w:szCs w:val="28"/>
        </w:rPr>
        <w:t>продвижение продаж тех изделий, для которых прибыль в расчете на единицу материала-ограничения больше;</w:t>
      </w:r>
    </w:p>
    <w:p w:rsidR="00DB4A87" w:rsidRPr="007941DB" w:rsidRDefault="00DB4A87" w:rsidP="004D1A8E">
      <w:pPr>
        <w:numPr>
          <w:ilvl w:val="0"/>
          <w:numId w:val="13"/>
        </w:numPr>
        <w:tabs>
          <w:tab w:val="clear" w:pos="1420"/>
          <w:tab w:val="num" w:pos="0"/>
        </w:tabs>
        <w:ind w:left="0" w:firstLine="700"/>
        <w:jc w:val="both"/>
        <w:rPr>
          <w:sz w:val="28"/>
          <w:szCs w:val="28"/>
        </w:rPr>
      </w:pPr>
      <w:r w:rsidRPr="007941DB">
        <w:rPr>
          <w:sz w:val="28"/>
          <w:szCs w:val="28"/>
        </w:rPr>
        <w:t xml:space="preserve">организация собственного производства </w:t>
      </w:r>
      <w:proofErr w:type="gramStart"/>
      <w:r w:rsidRPr="007941DB">
        <w:rPr>
          <w:sz w:val="28"/>
          <w:szCs w:val="28"/>
        </w:rPr>
        <w:t>комплектующих</w:t>
      </w:r>
      <w:proofErr w:type="gramEnd"/>
      <w:r w:rsidRPr="007941DB">
        <w:rPr>
          <w:sz w:val="28"/>
          <w:szCs w:val="28"/>
        </w:rPr>
        <w:t>;</w:t>
      </w:r>
    </w:p>
    <w:p w:rsidR="00DB4A87" w:rsidRPr="007941DB" w:rsidRDefault="00DB4A87" w:rsidP="004D1A8E">
      <w:pPr>
        <w:ind w:firstLine="700"/>
        <w:jc w:val="both"/>
        <w:rPr>
          <w:sz w:val="28"/>
          <w:szCs w:val="28"/>
        </w:rPr>
      </w:pPr>
      <w:r w:rsidRPr="007941DB">
        <w:rPr>
          <w:sz w:val="28"/>
          <w:szCs w:val="28"/>
        </w:rPr>
        <w:t xml:space="preserve">б) </w:t>
      </w:r>
      <w:r w:rsidRPr="007941DB">
        <w:rPr>
          <w:i/>
          <w:sz w:val="28"/>
          <w:szCs w:val="28"/>
        </w:rPr>
        <w:t>по рынку</w:t>
      </w:r>
      <w:r w:rsidRPr="007941DB">
        <w:rPr>
          <w:sz w:val="28"/>
          <w:szCs w:val="28"/>
        </w:rPr>
        <w:t>:</w:t>
      </w:r>
    </w:p>
    <w:p w:rsidR="00DB4A87" w:rsidRPr="007941DB" w:rsidRDefault="00DB4A87" w:rsidP="004D1A8E">
      <w:pPr>
        <w:numPr>
          <w:ilvl w:val="0"/>
          <w:numId w:val="15"/>
        </w:numPr>
        <w:tabs>
          <w:tab w:val="clear" w:pos="720"/>
          <w:tab w:val="num" w:pos="0"/>
        </w:tabs>
        <w:ind w:left="0" w:firstLine="700"/>
        <w:jc w:val="both"/>
        <w:rPr>
          <w:sz w:val="28"/>
          <w:szCs w:val="28"/>
        </w:rPr>
      </w:pPr>
      <w:r w:rsidRPr="007941DB">
        <w:rPr>
          <w:sz w:val="28"/>
          <w:szCs w:val="28"/>
        </w:rPr>
        <w:t>поиск «ключевых факторов успеха» и концентрация усилий на их достижении:</w:t>
      </w:r>
    </w:p>
    <w:p w:rsidR="00DB4A87" w:rsidRPr="007941DB" w:rsidRDefault="00DB4A87" w:rsidP="004D1A8E">
      <w:pPr>
        <w:numPr>
          <w:ilvl w:val="1"/>
          <w:numId w:val="14"/>
        </w:numPr>
        <w:tabs>
          <w:tab w:val="clear" w:pos="2140"/>
          <w:tab w:val="num" w:pos="700"/>
        </w:tabs>
        <w:ind w:left="700" w:firstLine="700"/>
        <w:jc w:val="both"/>
        <w:rPr>
          <w:sz w:val="28"/>
          <w:szCs w:val="28"/>
        </w:rPr>
      </w:pPr>
      <w:r w:rsidRPr="007941DB">
        <w:rPr>
          <w:sz w:val="28"/>
          <w:szCs w:val="28"/>
        </w:rPr>
        <w:t>сокращение длительности цикла обслуживания клиентов;</w:t>
      </w:r>
    </w:p>
    <w:p w:rsidR="00DB4A87" w:rsidRPr="007941DB" w:rsidRDefault="00DB4A87" w:rsidP="004D1A8E">
      <w:pPr>
        <w:numPr>
          <w:ilvl w:val="1"/>
          <w:numId w:val="14"/>
        </w:numPr>
        <w:tabs>
          <w:tab w:val="clear" w:pos="2140"/>
          <w:tab w:val="num" w:pos="700"/>
        </w:tabs>
        <w:ind w:left="700" w:firstLine="700"/>
        <w:jc w:val="both"/>
        <w:rPr>
          <w:sz w:val="28"/>
          <w:szCs w:val="28"/>
        </w:rPr>
      </w:pPr>
      <w:r w:rsidRPr="007941DB">
        <w:rPr>
          <w:sz w:val="28"/>
          <w:szCs w:val="28"/>
        </w:rPr>
        <w:t>безусловное выполнение заказов в срок;</w:t>
      </w:r>
    </w:p>
    <w:p w:rsidR="00DB4A87" w:rsidRPr="007941DB" w:rsidRDefault="00DB4A87" w:rsidP="004D1A8E">
      <w:pPr>
        <w:numPr>
          <w:ilvl w:val="1"/>
          <w:numId w:val="14"/>
        </w:numPr>
        <w:tabs>
          <w:tab w:val="clear" w:pos="2140"/>
          <w:tab w:val="num" w:pos="700"/>
        </w:tabs>
        <w:ind w:left="700" w:firstLine="700"/>
        <w:jc w:val="both"/>
        <w:rPr>
          <w:sz w:val="28"/>
          <w:szCs w:val="28"/>
        </w:rPr>
      </w:pPr>
      <w:r w:rsidRPr="007941DB">
        <w:rPr>
          <w:sz w:val="28"/>
          <w:szCs w:val="28"/>
        </w:rPr>
        <w:t>повышение качества продукции;</w:t>
      </w:r>
    </w:p>
    <w:p w:rsidR="00DB4A87" w:rsidRPr="007941DB" w:rsidRDefault="00DB4A87" w:rsidP="004D1A8E">
      <w:pPr>
        <w:numPr>
          <w:ilvl w:val="1"/>
          <w:numId w:val="14"/>
        </w:numPr>
        <w:tabs>
          <w:tab w:val="clear" w:pos="2140"/>
          <w:tab w:val="num" w:pos="700"/>
        </w:tabs>
        <w:ind w:left="700" w:firstLine="700"/>
        <w:jc w:val="both"/>
        <w:rPr>
          <w:sz w:val="28"/>
          <w:szCs w:val="28"/>
        </w:rPr>
      </w:pPr>
      <w:r w:rsidRPr="007941DB">
        <w:rPr>
          <w:sz w:val="28"/>
          <w:szCs w:val="28"/>
        </w:rPr>
        <w:t>расширение функциональных качеств изделий и т.п.</w:t>
      </w:r>
    </w:p>
    <w:p w:rsidR="00DB4A87" w:rsidRPr="007941DB" w:rsidRDefault="00DB4A87" w:rsidP="004D1A8E">
      <w:pPr>
        <w:ind w:left="700"/>
        <w:jc w:val="both"/>
        <w:rPr>
          <w:sz w:val="28"/>
          <w:szCs w:val="28"/>
        </w:rPr>
      </w:pPr>
      <w:r w:rsidRPr="007941DB">
        <w:rPr>
          <w:sz w:val="28"/>
          <w:szCs w:val="28"/>
        </w:rPr>
        <w:t xml:space="preserve">с) </w:t>
      </w:r>
      <w:r w:rsidRPr="007941DB">
        <w:rPr>
          <w:i/>
          <w:sz w:val="28"/>
          <w:szCs w:val="28"/>
        </w:rPr>
        <w:t>методы управления</w:t>
      </w:r>
      <w:r w:rsidRPr="007941DB">
        <w:rPr>
          <w:sz w:val="28"/>
          <w:szCs w:val="28"/>
        </w:rPr>
        <w:t>:</w:t>
      </w:r>
    </w:p>
    <w:p w:rsidR="00DB4A87" w:rsidRPr="007941DB" w:rsidRDefault="00DB4A87" w:rsidP="004D1A8E">
      <w:pPr>
        <w:numPr>
          <w:ilvl w:val="0"/>
          <w:numId w:val="14"/>
        </w:numPr>
        <w:tabs>
          <w:tab w:val="clear" w:pos="1420"/>
          <w:tab w:val="num" w:pos="0"/>
        </w:tabs>
        <w:ind w:left="0" w:firstLine="700"/>
        <w:jc w:val="both"/>
        <w:rPr>
          <w:sz w:val="28"/>
          <w:szCs w:val="28"/>
        </w:rPr>
      </w:pPr>
      <w:r w:rsidRPr="007941DB">
        <w:rPr>
          <w:sz w:val="28"/>
          <w:szCs w:val="28"/>
        </w:rPr>
        <w:t>изменение показателей оценки работы производственных подразделений и рабочих центров;</w:t>
      </w:r>
    </w:p>
    <w:p w:rsidR="00DB4A87" w:rsidRPr="007941DB" w:rsidRDefault="00DB4A87" w:rsidP="004D1A8E">
      <w:pPr>
        <w:numPr>
          <w:ilvl w:val="0"/>
          <w:numId w:val="14"/>
        </w:numPr>
        <w:tabs>
          <w:tab w:val="clear" w:pos="1420"/>
          <w:tab w:val="num" w:pos="0"/>
        </w:tabs>
        <w:ind w:left="0" w:firstLine="700"/>
        <w:jc w:val="both"/>
        <w:rPr>
          <w:sz w:val="28"/>
          <w:szCs w:val="28"/>
        </w:rPr>
      </w:pPr>
      <w:r w:rsidRPr="007941DB">
        <w:rPr>
          <w:sz w:val="28"/>
          <w:szCs w:val="28"/>
        </w:rPr>
        <w:t>изменение подходов к мотивации персонала;</w:t>
      </w:r>
    </w:p>
    <w:p w:rsidR="00DB4A87" w:rsidRPr="007941DB" w:rsidRDefault="00DB4A87" w:rsidP="004D1A8E">
      <w:pPr>
        <w:numPr>
          <w:ilvl w:val="0"/>
          <w:numId w:val="14"/>
        </w:numPr>
        <w:tabs>
          <w:tab w:val="clear" w:pos="1420"/>
          <w:tab w:val="num" w:pos="0"/>
        </w:tabs>
        <w:ind w:left="0" w:firstLine="700"/>
        <w:jc w:val="both"/>
        <w:rPr>
          <w:sz w:val="28"/>
          <w:szCs w:val="28"/>
        </w:rPr>
      </w:pPr>
      <w:r w:rsidRPr="007941DB">
        <w:rPr>
          <w:sz w:val="28"/>
          <w:szCs w:val="28"/>
        </w:rPr>
        <w:t>изменение производственной культуры.</w:t>
      </w:r>
    </w:p>
    <w:p w:rsidR="00DB4A87" w:rsidRPr="007941DB" w:rsidRDefault="00DB4A87" w:rsidP="004D1A8E">
      <w:pPr>
        <w:ind w:firstLine="700"/>
        <w:jc w:val="both"/>
        <w:rPr>
          <w:sz w:val="28"/>
          <w:szCs w:val="28"/>
        </w:rPr>
      </w:pPr>
      <w:r w:rsidRPr="007941DB">
        <w:rPr>
          <w:sz w:val="28"/>
          <w:szCs w:val="28"/>
        </w:rPr>
        <w:t>Каждый раз после прохождения всех этапов процесса непрерывного совершенствования местоположение узких мест может меняться. Например, если узкие места сначала будут сосредоточены в производственном процессе, то впоследствии они могут переместиться во внешнюю среду (ограничение рыночного спроса), а затем опять вернуться в производственный процесс. Причем, когда ограничение снимается, условия, в которых функционирует производственная система, могут измениться так, что потребуется разработка совершенно новых подходов к управлению, соответствующих изменившимся обстоятельствам. В этом заключается суть процесса непрерывного совершенствования.</w:t>
      </w:r>
    </w:p>
    <w:p w:rsidR="00DB4A87" w:rsidRPr="007941DB" w:rsidRDefault="00DB4A87" w:rsidP="004D1A8E">
      <w:pPr>
        <w:ind w:firstLine="700"/>
        <w:jc w:val="both"/>
        <w:rPr>
          <w:sz w:val="28"/>
          <w:szCs w:val="28"/>
        </w:rPr>
      </w:pPr>
      <w:r w:rsidRPr="007941DB">
        <w:rPr>
          <w:sz w:val="28"/>
          <w:szCs w:val="28"/>
        </w:rPr>
        <w:t>Для управления производственным потоком необходимо определить контрольные точки. Например, если в производственной системе есть рабочий центр «узкое место» (РЦ 2), то оно является лучшей контрольной точкой, и ее называют «барабан» (</w:t>
      </w:r>
      <w:r w:rsidRPr="007941DB">
        <w:rPr>
          <w:sz w:val="28"/>
          <w:szCs w:val="28"/>
          <w:lang w:val="en-US"/>
        </w:rPr>
        <w:t>drum</w:t>
      </w:r>
      <w:r w:rsidRPr="007941DB">
        <w:rPr>
          <w:sz w:val="28"/>
          <w:szCs w:val="28"/>
        </w:rPr>
        <w:t>), так как оно задает ритм для управления всей систе</w:t>
      </w:r>
      <w:r w:rsidR="00442DCA">
        <w:rPr>
          <w:sz w:val="28"/>
          <w:szCs w:val="28"/>
        </w:rPr>
        <w:t>мой (рис. 2.3</w:t>
      </w:r>
      <w:r w:rsidRPr="007941DB">
        <w:rPr>
          <w:sz w:val="28"/>
          <w:szCs w:val="28"/>
        </w:rPr>
        <w:t>).</w:t>
      </w:r>
    </w:p>
    <w:p w:rsidR="00DB4A87" w:rsidRPr="007941DB" w:rsidRDefault="00DB4A87" w:rsidP="004D1A8E">
      <w:pPr>
        <w:ind w:firstLine="700"/>
        <w:jc w:val="both"/>
        <w:rPr>
          <w:sz w:val="28"/>
          <w:szCs w:val="28"/>
        </w:rPr>
      </w:pPr>
      <w:r w:rsidRPr="007941DB">
        <w:rPr>
          <w:sz w:val="28"/>
          <w:szCs w:val="28"/>
        </w:rPr>
        <w:t xml:space="preserve">Узкое место должно работать все время, обеспечивая соответствие его пропускной способности уровню рыночного спроса на продукцию. Для исключения перебоев в его работе, связанных с возможными сбоями в предыдущих рабочих центрах, необходимо перед ним создать резервные запасы незавершенной продукции, т.е. временной амортизатор или буфер </w:t>
      </w:r>
      <w:r w:rsidRPr="007941DB">
        <w:rPr>
          <w:sz w:val="28"/>
          <w:szCs w:val="28"/>
        </w:rPr>
        <w:lastRenderedPageBreak/>
        <w:t>(</w:t>
      </w:r>
      <w:r w:rsidRPr="007941DB">
        <w:rPr>
          <w:sz w:val="28"/>
          <w:szCs w:val="28"/>
          <w:lang w:val="en-US"/>
        </w:rPr>
        <w:t>time</w:t>
      </w:r>
      <w:r w:rsidRPr="007941DB">
        <w:rPr>
          <w:sz w:val="28"/>
          <w:szCs w:val="28"/>
        </w:rPr>
        <w:t xml:space="preserve"> </w:t>
      </w:r>
      <w:r w:rsidRPr="007941DB">
        <w:rPr>
          <w:sz w:val="28"/>
          <w:szCs w:val="28"/>
          <w:lang w:val="en-US"/>
        </w:rPr>
        <w:t>buffer</w:t>
      </w:r>
      <w:r w:rsidRPr="007941DB">
        <w:rPr>
          <w:sz w:val="28"/>
          <w:szCs w:val="28"/>
        </w:rPr>
        <w:t>). Во избежание накопления излишних запасов и координации объемов выпускаемой продукции, нужно установить информационную связь с предыдущими звеньями производственной цепочки, рабочими центрами или складом, отпускающим материальные ресурсы в производство. Такую связь называют «веревкой» (</w:t>
      </w:r>
      <w:r w:rsidRPr="007941DB">
        <w:rPr>
          <w:sz w:val="28"/>
          <w:szCs w:val="28"/>
          <w:lang w:val="en-US"/>
        </w:rPr>
        <w:t>rope</w:t>
      </w:r>
      <w:r w:rsidRPr="007941DB">
        <w:rPr>
          <w:sz w:val="28"/>
          <w:szCs w:val="28"/>
        </w:rPr>
        <w:t>). При отсутствии в системе узких мест в качестве «барабана» используют ресурс ограниченной мощности. В этом случае можно создать запас («буфер») готовой продукции, а «веревка» должна обеспечить соответствие выпускаемого «барабаном» объема продукции уровню спроса на нее.</w:t>
      </w:r>
    </w:p>
    <w:p w:rsidR="00DB4A87" w:rsidRPr="007941DB" w:rsidRDefault="007C71C1" w:rsidP="004D1A8E">
      <w:pPr>
        <w:jc w:val="both"/>
        <w:rPr>
          <w:sz w:val="28"/>
          <w:szCs w:val="28"/>
        </w:rPr>
      </w:pPr>
      <w:r>
        <w:rPr>
          <w:noProof/>
          <w:sz w:val="28"/>
          <w:szCs w:val="28"/>
        </w:rPr>
        <w:pict>
          <v:oval id="_x0000_s1066" style="position:absolute;left:0;text-align:left;margin-left:224pt;margin-top:14.75pt;width:91pt;height:95.25pt;z-index:251671552"/>
        </w:pict>
      </w:r>
      <w:r>
        <w:rPr>
          <w:noProof/>
          <w:sz w:val="28"/>
          <w:szCs w:val="28"/>
        </w:rPr>
        <w:pict>
          <v:oval id="_x0000_s1056" style="position:absolute;left:0;text-align:left;margin-left:329pt;margin-top:14.75pt;width:56pt;height:57.15pt;z-index:251661312"/>
        </w:pict>
      </w:r>
      <w:r>
        <w:rPr>
          <w:noProof/>
          <w:sz w:val="28"/>
          <w:szCs w:val="28"/>
        </w:rPr>
        <w:pict>
          <v:shape id="_x0000_s1060" type="#_x0000_t202" style="position:absolute;left:0;text-align:left;margin-left:175pt;margin-top:14.75pt;width:28pt;height:114.3pt;z-index:251665408">
            <v:textbox style="layout-flow:vertical;mso-layout-flow-alt:bottom-to-top;mso-next-textbox:#_x0000_s1060">
              <w:txbxContent>
                <w:p w:rsidR="00442DCA" w:rsidRPr="00E00C73" w:rsidRDefault="00442DCA" w:rsidP="00DB4A87">
                  <w:pPr>
                    <w:jc w:val="center"/>
                    <w:rPr>
                      <w:b/>
                    </w:rPr>
                  </w:pPr>
                  <w:r w:rsidRPr="00E00C73">
                    <w:rPr>
                      <w:b/>
                      <w:sz w:val="24"/>
                      <w:szCs w:val="24"/>
                    </w:rPr>
                    <w:t>«Амортизато</w:t>
                  </w:r>
                  <w:r w:rsidRPr="00E00C73">
                    <w:rPr>
                      <w:b/>
                    </w:rPr>
                    <w:t>р»</w:t>
                  </w:r>
                </w:p>
              </w:txbxContent>
            </v:textbox>
          </v:shape>
        </w:pict>
      </w:r>
      <w:r>
        <w:rPr>
          <w:noProof/>
          <w:sz w:val="28"/>
          <w:szCs w:val="28"/>
        </w:rPr>
        <w:pict>
          <v:oval id="_x0000_s1055" style="position:absolute;left:0;text-align:left;margin-left:98pt;margin-top:14.75pt;width:56pt;height:57.15pt;z-index:251660288"/>
        </w:pict>
      </w:r>
    </w:p>
    <w:p w:rsidR="00DB4A87" w:rsidRPr="007941DB" w:rsidRDefault="007C71C1" w:rsidP="004D1A8E">
      <w:pPr>
        <w:jc w:val="both"/>
        <w:rPr>
          <w:sz w:val="28"/>
          <w:szCs w:val="28"/>
        </w:rPr>
      </w:pPr>
      <w:r>
        <w:rPr>
          <w:noProof/>
          <w:sz w:val="28"/>
          <w:szCs w:val="28"/>
        </w:rPr>
        <w:pict>
          <v:shape id="_x0000_s1067" type="#_x0000_t202" style="position:absolute;left:0;text-align:left;margin-left:231pt;margin-top:14.5pt;width:84pt;height:57.15pt;z-index:251672576" filled="f" stroked="f">
            <v:textbox style="mso-next-textbox:#_x0000_s1067">
              <w:txbxContent>
                <w:p w:rsidR="00442DCA" w:rsidRDefault="00442DCA" w:rsidP="00DB4A87">
                  <w:pPr>
                    <w:jc w:val="center"/>
                    <w:rPr>
                      <w:sz w:val="24"/>
                      <w:szCs w:val="24"/>
                    </w:rPr>
                  </w:pPr>
                  <w:r>
                    <w:rPr>
                      <w:sz w:val="24"/>
                      <w:szCs w:val="24"/>
                    </w:rPr>
                    <w:t>РЦ 2</w:t>
                  </w:r>
                </w:p>
                <w:p w:rsidR="00442DCA" w:rsidRPr="00453CE9" w:rsidRDefault="00442DCA" w:rsidP="00DB4A87">
                  <w:pPr>
                    <w:rPr>
                      <w:sz w:val="24"/>
                      <w:szCs w:val="24"/>
                    </w:rPr>
                  </w:pPr>
                  <w:r>
                    <w:rPr>
                      <w:sz w:val="24"/>
                      <w:szCs w:val="24"/>
                    </w:rPr>
                    <w:t>Узкое место</w:t>
                  </w:r>
                </w:p>
                <w:p w:rsidR="00442DCA" w:rsidRDefault="00442DCA" w:rsidP="00DB4A87">
                  <w:pPr>
                    <w:rPr>
                      <w:b/>
                      <w:sz w:val="24"/>
                      <w:szCs w:val="24"/>
                      <w:lang w:val="en-US"/>
                    </w:rPr>
                  </w:pPr>
                  <w:r w:rsidRPr="008C424B">
                    <w:rPr>
                      <w:b/>
                      <w:sz w:val="24"/>
                      <w:szCs w:val="24"/>
                    </w:rPr>
                    <w:t xml:space="preserve"> «барабан»</w:t>
                  </w:r>
                </w:p>
              </w:txbxContent>
            </v:textbox>
          </v:shape>
        </w:pict>
      </w:r>
      <w:r>
        <w:rPr>
          <w:noProof/>
          <w:sz w:val="28"/>
          <w:szCs w:val="28"/>
        </w:rPr>
        <w:pict>
          <v:shape id="_x0000_s1059" type="#_x0000_t202" style="position:absolute;left:0;text-align:left;margin-left:336pt;margin-top:14.5pt;width:42pt;height:19.05pt;z-index:251664384" filled="f" stroked="f">
            <v:textbox style="mso-next-textbox:#_x0000_s1059">
              <w:txbxContent>
                <w:p w:rsidR="00442DCA" w:rsidRPr="00DF19D4" w:rsidRDefault="00442DCA" w:rsidP="00DB4A87">
                  <w:pPr>
                    <w:rPr>
                      <w:sz w:val="24"/>
                      <w:szCs w:val="24"/>
                    </w:rPr>
                  </w:pPr>
                  <w:r>
                    <w:rPr>
                      <w:sz w:val="24"/>
                      <w:szCs w:val="24"/>
                    </w:rPr>
                    <w:t>РЦ 3</w:t>
                  </w:r>
                </w:p>
              </w:txbxContent>
            </v:textbox>
          </v:shape>
        </w:pict>
      </w:r>
      <w:r>
        <w:rPr>
          <w:noProof/>
          <w:sz w:val="28"/>
          <w:szCs w:val="28"/>
        </w:rPr>
        <w:pict>
          <v:shape id="_x0000_s1057" type="#_x0000_t202" style="position:absolute;left:0;text-align:left;margin-left:7pt;margin-top:14.5pt;width:77pt;height:38.1pt;z-index:251662336">
            <v:textbox style="mso-next-textbox:#_x0000_s1057">
              <w:txbxContent>
                <w:p w:rsidR="00442DCA" w:rsidRPr="00DF19D4" w:rsidRDefault="00442DCA" w:rsidP="00DB4A87">
                  <w:pPr>
                    <w:jc w:val="center"/>
                    <w:rPr>
                      <w:sz w:val="24"/>
                      <w:szCs w:val="24"/>
                    </w:rPr>
                  </w:pPr>
                  <w:r w:rsidRPr="00DF19D4">
                    <w:rPr>
                      <w:sz w:val="24"/>
                      <w:szCs w:val="24"/>
                    </w:rPr>
                    <w:t>Склад</w:t>
                  </w:r>
                  <w:r>
                    <w:rPr>
                      <w:sz w:val="24"/>
                      <w:szCs w:val="24"/>
                    </w:rPr>
                    <w:t xml:space="preserve"> сырья</w:t>
                  </w:r>
                </w:p>
              </w:txbxContent>
            </v:textbox>
          </v:shape>
        </w:pict>
      </w:r>
      <w:r>
        <w:rPr>
          <w:noProof/>
          <w:sz w:val="28"/>
          <w:szCs w:val="28"/>
        </w:rPr>
        <w:pict>
          <v:shape id="_x0000_s1058" type="#_x0000_t202" style="position:absolute;left:0;text-align:left;margin-left:105pt;margin-top:14.5pt;width:42pt;height:19.05pt;z-index:251663360" filled="f" stroked="f">
            <v:textbox style="mso-next-textbox:#_x0000_s1058">
              <w:txbxContent>
                <w:p w:rsidR="00442DCA" w:rsidRPr="00DF19D4" w:rsidRDefault="00442DCA" w:rsidP="00DB4A87">
                  <w:pPr>
                    <w:rPr>
                      <w:sz w:val="24"/>
                      <w:szCs w:val="24"/>
                    </w:rPr>
                  </w:pPr>
                  <w:r w:rsidRPr="00DF19D4">
                    <w:rPr>
                      <w:sz w:val="24"/>
                      <w:szCs w:val="24"/>
                    </w:rPr>
                    <w:t>РЦ 1</w:t>
                  </w:r>
                </w:p>
              </w:txbxContent>
            </v:textbox>
          </v:shape>
        </w:pict>
      </w:r>
      <w:r>
        <w:rPr>
          <w:noProof/>
          <w:sz w:val="28"/>
          <w:szCs w:val="28"/>
        </w:rPr>
        <w:pict>
          <v:shape id="_x0000_s1061" type="#_x0000_t202" style="position:absolute;left:0;text-align:left;margin-left:406pt;margin-top:14.5pt;width:1in;height:38.1pt;z-index:251666432">
            <v:textbox style="mso-next-textbox:#_x0000_s1061">
              <w:txbxContent>
                <w:p w:rsidR="00442DCA" w:rsidRPr="008C424B" w:rsidRDefault="00442DCA" w:rsidP="00DB4A87">
                  <w:pPr>
                    <w:jc w:val="center"/>
                    <w:rPr>
                      <w:sz w:val="24"/>
                      <w:szCs w:val="24"/>
                    </w:rPr>
                  </w:pPr>
                  <w:r>
                    <w:rPr>
                      <w:sz w:val="24"/>
                      <w:szCs w:val="24"/>
                    </w:rPr>
                    <w:t>Готовая продукция</w:t>
                  </w:r>
                </w:p>
              </w:txbxContent>
            </v:textbox>
          </v:shape>
        </w:pict>
      </w:r>
    </w:p>
    <w:p w:rsidR="00DB4A87" w:rsidRPr="007941DB" w:rsidRDefault="007C71C1" w:rsidP="004D1A8E">
      <w:pPr>
        <w:jc w:val="both"/>
        <w:rPr>
          <w:sz w:val="28"/>
          <w:szCs w:val="28"/>
        </w:rPr>
      </w:pPr>
      <w:r>
        <w:rPr>
          <w:noProof/>
          <w:sz w:val="28"/>
          <w:szCs w:val="28"/>
        </w:rPr>
        <w:pict>
          <v:line id="_x0000_s1069" style="position:absolute;left:0;text-align:left;z-index:251674624" from="84pt,14.2pt" to="98pt,14.2pt">
            <v:stroke endarrow="block"/>
          </v:line>
        </w:pict>
      </w:r>
      <w:r>
        <w:rPr>
          <w:noProof/>
          <w:sz w:val="28"/>
          <w:szCs w:val="28"/>
        </w:rPr>
        <w:pict>
          <v:line id="_x0000_s1062" style="position:absolute;left:0;text-align:left;z-index:251667456" from="154pt,14.2pt" to="175pt,14.5pt">
            <v:stroke endarrow="block"/>
          </v:line>
        </w:pict>
      </w:r>
      <w:r>
        <w:rPr>
          <w:noProof/>
          <w:sz w:val="28"/>
          <w:szCs w:val="28"/>
        </w:rPr>
        <w:pict>
          <v:line id="_x0000_s1070" style="position:absolute;left:0;text-align:left;z-index:251675648" from="385pt,14.2pt" to="406pt,14.2pt">
            <v:stroke endarrow="block"/>
          </v:line>
        </w:pict>
      </w:r>
      <w:r>
        <w:rPr>
          <w:noProof/>
          <w:sz w:val="28"/>
          <w:szCs w:val="28"/>
        </w:rPr>
        <w:pict>
          <v:line id="_x0000_s1068" style="position:absolute;left:0;text-align:left;z-index:251673600" from="315pt,14.2pt" to="329pt,14.2pt">
            <v:stroke endarrow="block"/>
          </v:line>
        </w:pict>
      </w:r>
      <w:r>
        <w:rPr>
          <w:noProof/>
          <w:sz w:val="28"/>
          <w:szCs w:val="28"/>
        </w:rPr>
        <w:pict>
          <v:line id="_x0000_s1063" style="position:absolute;left:0;text-align:left;flip:y;z-index:251668480" from="203pt,14.2pt" to="224pt,14.2pt">
            <v:stroke endarrow="block"/>
          </v:line>
        </w:pict>
      </w:r>
    </w:p>
    <w:p w:rsidR="00DB4A87" w:rsidRPr="007941DB" w:rsidRDefault="007C71C1" w:rsidP="004D1A8E">
      <w:pPr>
        <w:jc w:val="both"/>
        <w:rPr>
          <w:sz w:val="28"/>
          <w:szCs w:val="28"/>
        </w:rPr>
      </w:pPr>
      <w:r>
        <w:rPr>
          <w:noProof/>
          <w:sz w:val="28"/>
          <w:szCs w:val="28"/>
        </w:rPr>
        <w:pict>
          <v:line id="_x0000_s1156" style="position:absolute;left:0;text-align:left;flip:y;z-index:251763712" from="63pt,13.95pt" to="63pt,33pt">
            <v:stroke endarrow="block"/>
          </v:line>
        </w:pict>
      </w:r>
    </w:p>
    <w:p w:rsidR="00DB4A87" w:rsidRPr="007941DB" w:rsidRDefault="007C71C1" w:rsidP="004D1A8E">
      <w:pPr>
        <w:jc w:val="both"/>
        <w:rPr>
          <w:sz w:val="28"/>
          <w:szCs w:val="28"/>
        </w:rPr>
      </w:pPr>
      <w:r>
        <w:rPr>
          <w:noProof/>
          <w:sz w:val="28"/>
          <w:szCs w:val="28"/>
        </w:rPr>
        <w:pict>
          <v:shape id="_x0000_s1064" type="#_x0000_t202" style="position:absolute;left:0;text-align:left;margin-left:42pt;margin-top:13.7pt;width:98pt;height:38.1pt;z-index:251669504">
            <v:textbox style="mso-next-textbox:#_x0000_s1064">
              <w:txbxContent>
                <w:p w:rsidR="00442DCA" w:rsidRPr="008C424B" w:rsidRDefault="00442DCA" w:rsidP="00DB4A87">
                  <w:pPr>
                    <w:jc w:val="center"/>
                    <w:rPr>
                      <w:b/>
                      <w:sz w:val="24"/>
                      <w:szCs w:val="24"/>
                    </w:rPr>
                  </w:pPr>
                  <w:r>
                    <w:rPr>
                      <w:sz w:val="24"/>
                      <w:szCs w:val="24"/>
                    </w:rPr>
                    <w:t xml:space="preserve">Обратная связь </w:t>
                  </w:r>
                  <w:r w:rsidRPr="008C424B">
                    <w:rPr>
                      <w:b/>
                      <w:sz w:val="24"/>
                      <w:szCs w:val="24"/>
                    </w:rPr>
                    <w:t>«веревка»</w:t>
                  </w:r>
                </w:p>
              </w:txbxContent>
            </v:textbox>
          </v:shape>
        </w:pict>
      </w:r>
    </w:p>
    <w:p w:rsidR="00DB4A87" w:rsidRPr="007941DB" w:rsidRDefault="007C71C1" w:rsidP="004D1A8E">
      <w:pPr>
        <w:jc w:val="center"/>
        <w:rPr>
          <w:sz w:val="28"/>
          <w:szCs w:val="28"/>
        </w:rPr>
      </w:pPr>
      <w:r>
        <w:rPr>
          <w:noProof/>
          <w:sz w:val="28"/>
          <w:szCs w:val="28"/>
        </w:rPr>
        <w:pict>
          <v:line id="_x0000_s1065" style="position:absolute;left:0;text-align:left;flip:x y;z-index:251670528" from="140pt,13.4pt" to="175pt,13.4pt">
            <v:stroke endarrow="block"/>
          </v:line>
        </w:pict>
      </w:r>
    </w:p>
    <w:p w:rsidR="00DB4A87" w:rsidRPr="007941DB" w:rsidRDefault="00DB4A87" w:rsidP="004D1A8E">
      <w:pPr>
        <w:jc w:val="center"/>
        <w:rPr>
          <w:sz w:val="28"/>
          <w:szCs w:val="28"/>
        </w:rPr>
      </w:pPr>
    </w:p>
    <w:p w:rsidR="00DB4A87" w:rsidRPr="007941DB" w:rsidRDefault="00DB4A87" w:rsidP="004D1A8E">
      <w:pPr>
        <w:jc w:val="center"/>
        <w:rPr>
          <w:sz w:val="28"/>
          <w:szCs w:val="28"/>
        </w:rPr>
      </w:pPr>
    </w:p>
    <w:p w:rsidR="00DB4A87" w:rsidRPr="007941DB" w:rsidRDefault="00442DCA" w:rsidP="004D1A8E">
      <w:pPr>
        <w:jc w:val="center"/>
        <w:rPr>
          <w:sz w:val="28"/>
          <w:szCs w:val="28"/>
        </w:rPr>
      </w:pPr>
      <w:r>
        <w:rPr>
          <w:sz w:val="28"/>
          <w:szCs w:val="28"/>
        </w:rPr>
        <w:t>Рисунок 2.3. -</w:t>
      </w:r>
      <w:r w:rsidR="00DB4A87" w:rsidRPr="007941DB">
        <w:rPr>
          <w:sz w:val="28"/>
          <w:szCs w:val="28"/>
        </w:rPr>
        <w:t xml:space="preserve"> Система управления «барабан-амортизатор-веревка»</w:t>
      </w:r>
    </w:p>
    <w:p w:rsidR="00DB4A87" w:rsidRPr="007941DB" w:rsidRDefault="00DB4A87" w:rsidP="004D1A8E">
      <w:pPr>
        <w:jc w:val="center"/>
        <w:rPr>
          <w:sz w:val="28"/>
          <w:szCs w:val="28"/>
        </w:rPr>
      </w:pPr>
    </w:p>
    <w:p w:rsidR="00DB4A87" w:rsidRPr="007941DB" w:rsidRDefault="00DB4A87" w:rsidP="004D1A8E">
      <w:pPr>
        <w:ind w:firstLine="700"/>
        <w:jc w:val="both"/>
        <w:rPr>
          <w:sz w:val="28"/>
          <w:szCs w:val="28"/>
        </w:rPr>
      </w:pPr>
      <w:r w:rsidRPr="007941DB">
        <w:rPr>
          <w:sz w:val="28"/>
          <w:szCs w:val="28"/>
        </w:rPr>
        <w:t xml:space="preserve">Э. </w:t>
      </w:r>
      <w:proofErr w:type="spellStart"/>
      <w:r w:rsidRPr="007941DB">
        <w:rPr>
          <w:sz w:val="28"/>
          <w:szCs w:val="28"/>
        </w:rPr>
        <w:t>Голдрат</w:t>
      </w:r>
      <w:proofErr w:type="spellEnd"/>
      <w:r w:rsidRPr="007941DB">
        <w:rPr>
          <w:sz w:val="28"/>
          <w:szCs w:val="28"/>
        </w:rPr>
        <w:t xml:space="preserve"> сформулировал </w:t>
      </w:r>
      <w:r w:rsidRPr="007941DB">
        <w:rPr>
          <w:i/>
          <w:sz w:val="28"/>
          <w:szCs w:val="28"/>
        </w:rPr>
        <w:t>основные правила управления любой операционной системой</w:t>
      </w:r>
      <w:r w:rsidRPr="007941DB">
        <w:rPr>
          <w:sz w:val="28"/>
          <w:szCs w:val="28"/>
        </w:rPr>
        <w:t>:</w:t>
      </w:r>
    </w:p>
    <w:p w:rsidR="00DB4A87" w:rsidRPr="007941DB" w:rsidRDefault="00DB4A87" w:rsidP="004D1A8E">
      <w:pPr>
        <w:numPr>
          <w:ilvl w:val="0"/>
          <w:numId w:val="16"/>
        </w:numPr>
        <w:tabs>
          <w:tab w:val="clear" w:pos="1420"/>
          <w:tab w:val="num" w:pos="0"/>
        </w:tabs>
        <w:ind w:left="0" w:firstLine="700"/>
        <w:jc w:val="both"/>
        <w:rPr>
          <w:sz w:val="28"/>
          <w:szCs w:val="28"/>
        </w:rPr>
      </w:pPr>
      <w:r w:rsidRPr="007941DB">
        <w:rPr>
          <w:sz w:val="28"/>
          <w:szCs w:val="28"/>
        </w:rPr>
        <w:t>нужно уравнивать по отношению к спросу поток, а не мощности;</w:t>
      </w:r>
    </w:p>
    <w:p w:rsidR="00DB4A87" w:rsidRPr="007941DB" w:rsidRDefault="00DB4A87" w:rsidP="004D1A8E">
      <w:pPr>
        <w:numPr>
          <w:ilvl w:val="0"/>
          <w:numId w:val="16"/>
        </w:numPr>
        <w:tabs>
          <w:tab w:val="clear" w:pos="1420"/>
          <w:tab w:val="num" w:pos="0"/>
        </w:tabs>
        <w:ind w:left="0" w:firstLine="700"/>
        <w:jc w:val="both"/>
        <w:rPr>
          <w:sz w:val="28"/>
          <w:szCs w:val="28"/>
        </w:rPr>
      </w:pPr>
      <w:r w:rsidRPr="007941DB">
        <w:rPr>
          <w:sz w:val="28"/>
          <w:szCs w:val="28"/>
        </w:rPr>
        <w:t>для каждого ресурса, не являющего узким местом, уровень активности, приносящей пользу системе, определяется не индивидуальными возможностями ресурса, а сторонним ограничением, соответствующим этой системе;</w:t>
      </w:r>
    </w:p>
    <w:p w:rsidR="00DB4A87" w:rsidRPr="007941DB" w:rsidRDefault="00DB4A87" w:rsidP="004D1A8E">
      <w:pPr>
        <w:numPr>
          <w:ilvl w:val="0"/>
          <w:numId w:val="16"/>
        </w:numPr>
        <w:tabs>
          <w:tab w:val="clear" w:pos="1420"/>
          <w:tab w:val="num" w:pos="0"/>
        </w:tabs>
        <w:ind w:left="0" w:firstLine="700"/>
        <w:jc w:val="both"/>
        <w:rPr>
          <w:sz w:val="28"/>
          <w:szCs w:val="28"/>
        </w:rPr>
      </w:pPr>
      <w:r w:rsidRPr="007941DB">
        <w:rPr>
          <w:sz w:val="28"/>
          <w:szCs w:val="28"/>
        </w:rPr>
        <w:t>час, потерянный в узком месте, это час, потерянный системой в целом, а час, сэкономленный в избыточном ресурсе</w:t>
      </w:r>
      <w:proofErr w:type="gramStart"/>
      <w:r w:rsidRPr="007941DB">
        <w:rPr>
          <w:sz w:val="28"/>
          <w:szCs w:val="28"/>
        </w:rPr>
        <w:t xml:space="preserve"> -- </w:t>
      </w:r>
      <w:proofErr w:type="gramEnd"/>
      <w:r w:rsidRPr="007941DB">
        <w:rPr>
          <w:sz w:val="28"/>
          <w:szCs w:val="28"/>
        </w:rPr>
        <w:t>это мираж;</w:t>
      </w:r>
    </w:p>
    <w:p w:rsidR="00DB4A87" w:rsidRPr="007941DB" w:rsidRDefault="00DB4A87" w:rsidP="004D1A8E">
      <w:pPr>
        <w:numPr>
          <w:ilvl w:val="0"/>
          <w:numId w:val="16"/>
        </w:numPr>
        <w:tabs>
          <w:tab w:val="clear" w:pos="1420"/>
          <w:tab w:val="num" w:pos="0"/>
        </w:tabs>
        <w:ind w:left="0" w:firstLine="700"/>
        <w:jc w:val="both"/>
        <w:rPr>
          <w:sz w:val="28"/>
          <w:szCs w:val="28"/>
        </w:rPr>
      </w:pPr>
      <w:r w:rsidRPr="007941DB">
        <w:rPr>
          <w:sz w:val="28"/>
          <w:szCs w:val="28"/>
        </w:rPr>
        <w:t>передаточная (транспортная) партия не обязательно должна быть равна обрабатываемой партии (равной объему заказа), ее размер не должен изменяться в процессе производства;</w:t>
      </w:r>
    </w:p>
    <w:p w:rsidR="00DB4A87" w:rsidRPr="007941DB" w:rsidRDefault="00DB4A87" w:rsidP="004D1A8E">
      <w:pPr>
        <w:numPr>
          <w:ilvl w:val="0"/>
          <w:numId w:val="16"/>
        </w:numPr>
        <w:tabs>
          <w:tab w:val="clear" w:pos="1420"/>
          <w:tab w:val="num" w:pos="0"/>
        </w:tabs>
        <w:ind w:left="0" w:firstLine="700"/>
        <w:jc w:val="both"/>
        <w:rPr>
          <w:sz w:val="28"/>
          <w:szCs w:val="28"/>
        </w:rPr>
      </w:pPr>
      <w:r w:rsidRPr="007941DB">
        <w:rPr>
          <w:sz w:val="28"/>
          <w:szCs w:val="28"/>
        </w:rPr>
        <w:t>приоритеты следует определять только после исследования ограничений системы.</w:t>
      </w:r>
    </w:p>
    <w:p w:rsidR="00DB4A87" w:rsidRPr="007941DB" w:rsidRDefault="00DB4A87" w:rsidP="004D1A8E">
      <w:pPr>
        <w:ind w:firstLine="700"/>
        <w:jc w:val="both"/>
        <w:rPr>
          <w:sz w:val="28"/>
          <w:szCs w:val="28"/>
        </w:rPr>
      </w:pPr>
      <w:r w:rsidRPr="007941DB">
        <w:rPr>
          <w:sz w:val="28"/>
          <w:szCs w:val="28"/>
        </w:rPr>
        <w:t xml:space="preserve">В целях облегчения понимания причинно-следственных связей, существующих в производственных системах, </w:t>
      </w:r>
      <w:proofErr w:type="spellStart"/>
      <w:r w:rsidRPr="007941DB">
        <w:rPr>
          <w:sz w:val="28"/>
          <w:szCs w:val="28"/>
        </w:rPr>
        <w:t>Голдратом</w:t>
      </w:r>
      <w:proofErr w:type="spellEnd"/>
      <w:r w:rsidRPr="007941DB">
        <w:rPr>
          <w:sz w:val="28"/>
          <w:szCs w:val="28"/>
        </w:rPr>
        <w:t xml:space="preserve"> была разработана </w:t>
      </w:r>
      <w:r w:rsidRPr="007941DB">
        <w:rPr>
          <w:sz w:val="28"/>
          <w:szCs w:val="28"/>
          <w:lang w:val="en-US"/>
        </w:rPr>
        <w:t>VAT</w:t>
      </w:r>
      <w:r w:rsidRPr="007941DB">
        <w:rPr>
          <w:sz w:val="28"/>
          <w:szCs w:val="28"/>
        </w:rPr>
        <w:t xml:space="preserve">-классификация, в соответствии с которой каждое промышленное предприятие в зависимости от конфигурации производственных процессов относится к одному из трех типов – А, </w:t>
      </w:r>
      <w:r w:rsidRPr="007941DB">
        <w:rPr>
          <w:sz w:val="28"/>
          <w:szCs w:val="28"/>
          <w:lang w:val="en-US"/>
        </w:rPr>
        <w:t>V</w:t>
      </w:r>
      <w:r w:rsidRPr="007941DB">
        <w:rPr>
          <w:sz w:val="28"/>
          <w:szCs w:val="28"/>
        </w:rPr>
        <w:t xml:space="preserve">, </w:t>
      </w:r>
      <w:r w:rsidRPr="007941DB">
        <w:rPr>
          <w:sz w:val="28"/>
          <w:szCs w:val="28"/>
          <w:lang w:val="en-US"/>
        </w:rPr>
        <w:t>T</w:t>
      </w:r>
      <w:r w:rsidR="00442DCA">
        <w:rPr>
          <w:sz w:val="28"/>
          <w:szCs w:val="28"/>
        </w:rPr>
        <w:t xml:space="preserve"> или их комбинации (рис.2.4</w:t>
      </w:r>
      <w:r w:rsidRPr="007941DB">
        <w:rPr>
          <w:sz w:val="28"/>
          <w:szCs w:val="28"/>
        </w:rPr>
        <w:t>).</w:t>
      </w:r>
    </w:p>
    <w:p w:rsidR="00DB4A87" w:rsidRPr="007941DB" w:rsidRDefault="00DB4A87" w:rsidP="004D1A8E">
      <w:pPr>
        <w:ind w:firstLine="700"/>
        <w:jc w:val="both"/>
        <w:rPr>
          <w:sz w:val="28"/>
          <w:szCs w:val="28"/>
        </w:rPr>
      </w:pPr>
      <w:r w:rsidRPr="007941DB">
        <w:rPr>
          <w:sz w:val="28"/>
          <w:szCs w:val="28"/>
        </w:rPr>
        <w:t xml:space="preserve">Предприятия типа </w:t>
      </w:r>
      <w:r w:rsidRPr="007941DB">
        <w:rPr>
          <w:sz w:val="28"/>
          <w:szCs w:val="28"/>
          <w:lang w:val="en-US"/>
        </w:rPr>
        <w:t>V</w:t>
      </w:r>
      <w:r w:rsidRPr="007941DB">
        <w:rPr>
          <w:sz w:val="28"/>
          <w:szCs w:val="28"/>
        </w:rPr>
        <w:t xml:space="preserve"> характеризуются небольшим набором сырьевых материалов, которые преобразуются в процессе производства в значительно большее количество конечных продуктов. Например, нефтепереработка, производство бумаги, переработка молока, сталелитейное производство.</w:t>
      </w:r>
    </w:p>
    <w:p w:rsidR="00DB4A87" w:rsidRPr="007941DB" w:rsidRDefault="00DB4A87" w:rsidP="004D1A8E">
      <w:pPr>
        <w:ind w:firstLine="700"/>
        <w:jc w:val="both"/>
        <w:rPr>
          <w:sz w:val="28"/>
          <w:szCs w:val="28"/>
        </w:rPr>
      </w:pPr>
      <w:r w:rsidRPr="007941DB">
        <w:rPr>
          <w:sz w:val="28"/>
          <w:szCs w:val="28"/>
        </w:rPr>
        <w:lastRenderedPageBreak/>
        <w:t>На предприятиях типа</w:t>
      </w:r>
      <w:proofErr w:type="gramStart"/>
      <w:r w:rsidRPr="007941DB">
        <w:rPr>
          <w:sz w:val="28"/>
          <w:szCs w:val="28"/>
        </w:rPr>
        <w:t xml:space="preserve"> А</w:t>
      </w:r>
      <w:proofErr w:type="gramEnd"/>
      <w:r w:rsidRPr="007941DB">
        <w:rPr>
          <w:sz w:val="28"/>
          <w:szCs w:val="28"/>
        </w:rPr>
        <w:t>, из множества видов материальных ресурсов производится незначительное количество конечной продукции. Например, машиностроение.</w:t>
      </w:r>
    </w:p>
    <w:p w:rsidR="00DB4A87" w:rsidRPr="007941DB" w:rsidRDefault="007C71C1" w:rsidP="004D1A8E">
      <w:pPr>
        <w:ind w:firstLine="700"/>
        <w:jc w:val="both"/>
        <w:rPr>
          <w:sz w:val="28"/>
          <w:szCs w:val="28"/>
        </w:rPr>
      </w:pPr>
      <w:r>
        <w:rPr>
          <w:noProof/>
          <w:sz w:val="28"/>
          <w:szCs w:val="28"/>
        </w:rPr>
        <w:pict>
          <v:shape id="_x0000_s1155" type="#_x0000_t202" style="position:absolute;left:0;text-align:left;margin-left:322pt;margin-top:8.1pt;width:126pt;height:19.05pt;z-index:251762688" filled="f" stroked="f">
            <v:textbox style="mso-next-textbox:#_x0000_s1155">
              <w:txbxContent>
                <w:p w:rsidR="00442DCA" w:rsidRPr="007311EA" w:rsidRDefault="00442DCA" w:rsidP="00DB4A87">
                  <w:pPr>
                    <w:rPr>
                      <w:sz w:val="24"/>
                      <w:szCs w:val="24"/>
                    </w:rPr>
                  </w:pPr>
                  <w:r>
                    <w:rPr>
                      <w:sz w:val="24"/>
                      <w:szCs w:val="24"/>
                      <w:lang w:val="en-US"/>
                    </w:rPr>
                    <w:t>T-</w:t>
                  </w:r>
                  <w:r>
                    <w:rPr>
                      <w:sz w:val="24"/>
                      <w:szCs w:val="24"/>
                    </w:rPr>
                    <w:t>образная система</w:t>
                  </w:r>
                </w:p>
              </w:txbxContent>
            </v:textbox>
          </v:shape>
        </w:pict>
      </w:r>
      <w:r>
        <w:rPr>
          <w:noProof/>
          <w:sz w:val="28"/>
          <w:szCs w:val="28"/>
        </w:rPr>
        <w:pict>
          <v:shape id="_x0000_s1127" type="#_x0000_t202" style="position:absolute;left:0;text-align:left;margin-left:154pt;margin-top:8.1pt;width:119pt;height:19.05pt;z-index:251734016" filled="f" stroked="f">
            <v:textbox style="mso-next-textbox:#_x0000_s1127">
              <w:txbxContent>
                <w:p w:rsidR="00442DCA" w:rsidRPr="00AF6951" w:rsidRDefault="00442DCA" w:rsidP="00DB4A87">
                  <w:pPr>
                    <w:rPr>
                      <w:sz w:val="24"/>
                      <w:szCs w:val="24"/>
                    </w:rPr>
                  </w:pPr>
                  <w:r>
                    <w:rPr>
                      <w:sz w:val="24"/>
                      <w:szCs w:val="24"/>
                      <w:lang w:val="en-US"/>
                    </w:rPr>
                    <w:t>A-</w:t>
                  </w:r>
                  <w:r>
                    <w:rPr>
                      <w:sz w:val="24"/>
                      <w:szCs w:val="24"/>
                    </w:rPr>
                    <w:t>образная система</w:t>
                  </w:r>
                </w:p>
              </w:txbxContent>
            </v:textbox>
          </v:shape>
        </w:pict>
      </w:r>
      <w:r>
        <w:rPr>
          <w:noProof/>
          <w:sz w:val="28"/>
          <w:szCs w:val="28"/>
        </w:rPr>
        <w:pict>
          <v:shape id="_x0000_s1081" type="#_x0000_t202" style="position:absolute;left:0;text-align:left;margin-left:0;margin-top:8.1pt;width:126pt;height:19.05pt;z-index:251686912" filled="f" stroked="f">
            <v:textbox style="mso-next-textbox:#_x0000_s1081">
              <w:txbxContent>
                <w:p w:rsidR="00442DCA" w:rsidRPr="00AF6951" w:rsidRDefault="00442DCA" w:rsidP="00DB4A87">
                  <w:pPr>
                    <w:jc w:val="center"/>
                    <w:rPr>
                      <w:sz w:val="24"/>
                      <w:szCs w:val="24"/>
                    </w:rPr>
                  </w:pPr>
                  <w:r>
                    <w:rPr>
                      <w:sz w:val="24"/>
                      <w:szCs w:val="24"/>
                      <w:lang w:val="en-US"/>
                    </w:rPr>
                    <w:t>V-</w:t>
                  </w:r>
                  <w:r>
                    <w:rPr>
                      <w:sz w:val="24"/>
                      <w:szCs w:val="24"/>
                    </w:rPr>
                    <w:t>образная система</w:t>
                  </w:r>
                </w:p>
              </w:txbxContent>
            </v:textbox>
          </v:shape>
        </w:pict>
      </w:r>
    </w:p>
    <w:p w:rsidR="00DB4A87" w:rsidRPr="007941DB" w:rsidRDefault="00DB4A87" w:rsidP="004D1A8E">
      <w:pPr>
        <w:ind w:firstLine="700"/>
        <w:jc w:val="both"/>
        <w:rPr>
          <w:sz w:val="28"/>
          <w:szCs w:val="28"/>
        </w:rPr>
      </w:pPr>
    </w:p>
    <w:p w:rsidR="00DB4A87" w:rsidRPr="007941DB" w:rsidRDefault="007C71C1" w:rsidP="004D1A8E">
      <w:pPr>
        <w:ind w:firstLine="700"/>
        <w:jc w:val="both"/>
        <w:rPr>
          <w:sz w:val="28"/>
          <w:szCs w:val="28"/>
        </w:rPr>
      </w:pPr>
      <w:r>
        <w:rPr>
          <w:noProof/>
          <w:sz w:val="28"/>
          <w:szCs w:val="28"/>
        </w:rPr>
        <w:pict>
          <v:rect id="_x0000_s1137" style="position:absolute;left:0;text-align:left;margin-left:448pt;margin-top:7.6pt;width:21pt;height:19.05pt;z-index:251744256"/>
        </w:pict>
      </w:r>
      <w:r>
        <w:rPr>
          <w:noProof/>
          <w:sz w:val="28"/>
          <w:szCs w:val="28"/>
        </w:rPr>
        <w:pict>
          <v:rect id="_x0000_s1135" style="position:absolute;left:0;text-align:left;margin-left:308pt;margin-top:7.6pt;width:21pt;height:19.05pt;z-index:251742208"/>
        </w:pict>
      </w:r>
      <w:r>
        <w:rPr>
          <w:noProof/>
          <w:sz w:val="28"/>
          <w:szCs w:val="28"/>
        </w:rPr>
        <w:pict>
          <v:rect id="_x0000_s1107" style="position:absolute;left:0;text-align:left;margin-left:420pt;margin-top:7.6pt;width:21pt;height:19.05pt;z-index:251713536"/>
        </w:pict>
      </w:r>
      <w:r>
        <w:rPr>
          <w:noProof/>
          <w:sz w:val="28"/>
          <w:szCs w:val="28"/>
        </w:rPr>
        <w:pict>
          <v:rect id="_x0000_s1104" style="position:absolute;left:0;text-align:left;margin-left:392pt;margin-top:7.6pt;width:21pt;height:19.05pt;z-index:251710464"/>
        </w:pict>
      </w:r>
      <w:r>
        <w:rPr>
          <w:noProof/>
          <w:sz w:val="28"/>
          <w:szCs w:val="28"/>
        </w:rPr>
        <w:pict>
          <v:rect id="_x0000_s1106" style="position:absolute;left:0;text-align:left;margin-left:364pt;margin-top:7.6pt;width:21pt;height:19.05pt;z-index:251712512"/>
        </w:pict>
      </w:r>
      <w:r>
        <w:rPr>
          <w:noProof/>
          <w:sz w:val="28"/>
          <w:szCs w:val="28"/>
        </w:rPr>
        <w:pict>
          <v:rect id="_x0000_s1105" style="position:absolute;left:0;text-align:left;margin-left:336pt;margin-top:7.6pt;width:21pt;height:19.05pt;z-index:251711488"/>
        </w:pict>
      </w:r>
      <w:r>
        <w:rPr>
          <w:noProof/>
          <w:sz w:val="28"/>
          <w:szCs w:val="28"/>
        </w:rPr>
        <w:pict>
          <v:rect id="_x0000_s1094" style="position:absolute;left:0;text-align:left;margin-left:203pt;margin-top:7.6pt;width:21pt;height:19.05pt;z-index:251700224"/>
        </w:pict>
      </w:r>
      <w:r>
        <w:rPr>
          <w:noProof/>
          <w:sz w:val="28"/>
          <w:szCs w:val="28"/>
        </w:rPr>
        <w:pict>
          <v:rect id="_x0000_s1080" style="position:absolute;left:0;text-align:left;margin-left:112pt;margin-top:7.1pt;width:21pt;height:19pt;z-index:251685888"/>
        </w:pict>
      </w:r>
      <w:r>
        <w:rPr>
          <w:noProof/>
          <w:sz w:val="28"/>
          <w:szCs w:val="28"/>
        </w:rPr>
        <w:pict>
          <v:rect id="_x0000_s1077" style="position:absolute;left:0;text-align:left;margin-left:77pt;margin-top:7.1pt;width:21pt;height:19pt;z-index:251682816"/>
        </w:pict>
      </w:r>
      <w:r>
        <w:rPr>
          <w:noProof/>
          <w:sz w:val="28"/>
          <w:szCs w:val="28"/>
        </w:rPr>
        <w:pict>
          <v:rect id="_x0000_s1076" style="position:absolute;left:0;text-align:left;margin-left:42pt;margin-top:7.1pt;width:21pt;height:19.55pt;z-index:251681792"/>
        </w:pict>
      </w:r>
      <w:r>
        <w:rPr>
          <w:noProof/>
          <w:sz w:val="28"/>
          <w:szCs w:val="28"/>
        </w:rPr>
        <w:pict>
          <v:rect id="_x0000_s1075" style="position:absolute;left:0;text-align:left;margin-left:7pt;margin-top:6.1pt;width:21pt;height:20pt;z-index:251680768"/>
        </w:pict>
      </w:r>
    </w:p>
    <w:p w:rsidR="00DB4A87" w:rsidRPr="007941DB" w:rsidRDefault="007C71C1" w:rsidP="004D1A8E">
      <w:pPr>
        <w:ind w:firstLine="700"/>
        <w:jc w:val="both"/>
        <w:rPr>
          <w:sz w:val="28"/>
          <w:szCs w:val="28"/>
        </w:rPr>
      </w:pPr>
      <w:r>
        <w:rPr>
          <w:noProof/>
          <w:sz w:val="28"/>
          <w:szCs w:val="28"/>
        </w:rPr>
        <w:pict>
          <v:line id="_x0000_s1152" style="position:absolute;left:0;text-align:left;flip:x y;z-index:251759616" from="378pt,7.3pt" to="399pt,26.35pt">
            <v:stroke endarrow="block"/>
          </v:line>
        </w:pict>
      </w:r>
      <w:r>
        <w:rPr>
          <w:noProof/>
          <w:sz w:val="28"/>
          <w:szCs w:val="28"/>
        </w:rPr>
        <w:pict>
          <v:line id="_x0000_s1151" style="position:absolute;left:0;text-align:left;flip:y;z-index:251758592" from="378pt,7.3pt" to="399pt,26.35pt">
            <v:stroke endarrow="block"/>
          </v:line>
        </w:pict>
      </w:r>
      <w:r>
        <w:rPr>
          <w:noProof/>
          <w:sz w:val="28"/>
          <w:szCs w:val="28"/>
        </w:rPr>
        <w:pict>
          <v:line id="_x0000_s1150" style="position:absolute;left:0;text-align:left;flip:x y;z-index:251757568" from="406pt,7.3pt" to="462pt,26.35pt">
            <v:stroke endarrow="block"/>
          </v:line>
        </w:pict>
      </w:r>
      <w:r>
        <w:rPr>
          <w:noProof/>
          <w:sz w:val="28"/>
          <w:szCs w:val="28"/>
        </w:rPr>
        <w:pict>
          <v:line id="_x0000_s1149" style="position:absolute;left:0;text-align:left;flip:y;z-index:251756544" from="406pt,7.3pt" to="469pt,26.35pt">
            <v:stroke endarrow="block"/>
          </v:line>
        </w:pict>
      </w:r>
      <w:r>
        <w:rPr>
          <w:noProof/>
          <w:sz w:val="28"/>
          <w:szCs w:val="28"/>
        </w:rPr>
        <w:pict>
          <v:line id="_x0000_s1148" style="position:absolute;left:0;text-align:left;flip:y;z-index:251755520" from="462pt,7.3pt" to="462pt,26.35pt">
            <v:stroke endarrow="block"/>
          </v:line>
        </w:pict>
      </w:r>
      <w:r>
        <w:rPr>
          <w:noProof/>
          <w:sz w:val="28"/>
          <w:szCs w:val="28"/>
        </w:rPr>
        <w:pict>
          <v:line id="_x0000_s1147" style="position:absolute;left:0;text-align:left;flip:y;z-index:251754496" from="434pt,7.3pt" to="434pt,26.35pt">
            <v:stroke endarrow="block"/>
          </v:line>
        </w:pict>
      </w:r>
      <w:r>
        <w:rPr>
          <w:noProof/>
          <w:sz w:val="28"/>
          <w:szCs w:val="28"/>
        </w:rPr>
        <w:pict>
          <v:line id="_x0000_s1146" style="position:absolute;left:0;text-align:left;flip:y;z-index:251753472" from="406pt,7.3pt" to="406pt,26.35pt">
            <v:stroke endarrow="block"/>
          </v:line>
        </w:pict>
      </w:r>
      <w:r>
        <w:rPr>
          <w:noProof/>
          <w:sz w:val="28"/>
          <w:szCs w:val="28"/>
        </w:rPr>
        <w:pict>
          <v:line id="_x0000_s1145" style="position:absolute;left:0;text-align:left;flip:y;z-index:251752448" from="350pt,7.3pt" to="350pt,26.35pt">
            <v:stroke endarrow="block"/>
          </v:line>
        </w:pict>
      </w:r>
      <w:r>
        <w:rPr>
          <w:noProof/>
          <w:sz w:val="28"/>
          <w:szCs w:val="28"/>
        </w:rPr>
        <w:pict>
          <v:line id="_x0000_s1144" style="position:absolute;left:0;text-align:left;flip:x y;z-index:251751424" from="315pt,7.3pt" to="378pt,26.35pt">
            <v:stroke endarrow="block"/>
          </v:line>
        </w:pict>
      </w:r>
      <w:r>
        <w:rPr>
          <w:noProof/>
          <w:sz w:val="28"/>
          <w:szCs w:val="28"/>
        </w:rPr>
        <w:pict>
          <v:line id="_x0000_s1143" style="position:absolute;left:0;text-align:left;flip:y;z-index:251750400" from="378pt,7.3pt" to="378pt,26.35pt">
            <v:stroke endarrow="block"/>
          </v:line>
        </w:pict>
      </w:r>
      <w:r>
        <w:rPr>
          <w:noProof/>
          <w:sz w:val="28"/>
          <w:szCs w:val="28"/>
        </w:rPr>
        <w:pict>
          <v:line id="_x0000_s1142" style="position:absolute;left:0;text-align:left;flip:y;z-index:251749376" from="315pt,7.3pt" to="378pt,26.35pt">
            <v:stroke endarrow="block"/>
          </v:line>
        </w:pict>
      </w:r>
      <w:r>
        <w:rPr>
          <w:noProof/>
          <w:sz w:val="28"/>
          <w:szCs w:val="28"/>
        </w:rPr>
        <w:pict>
          <v:line id="_x0000_s1141" style="position:absolute;left:0;text-align:left;flip:y;z-index:251748352" from="315pt,7.3pt" to="315pt,26.35pt">
            <v:stroke endarrow="block"/>
          </v:line>
        </w:pict>
      </w:r>
      <w:r>
        <w:rPr>
          <w:noProof/>
          <w:sz w:val="28"/>
          <w:szCs w:val="28"/>
        </w:rPr>
        <w:pict>
          <v:line id="_x0000_s1125" style="position:absolute;left:0;text-align:left;flip:y;z-index:251731968" from="196pt,7.3pt" to="210pt,26.35pt">
            <v:stroke endarrow="block"/>
          </v:line>
        </w:pict>
      </w:r>
      <w:r>
        <w:rPr>
          <w:noProof/>
          <w:sz w:val="28"/>
          <w:szCs w:val="28"/>
        </w:rPr>
        <w:pict>
          <v:line id="_x0000_s1126" style="position:absolute;left:0;text-align:left;flip:x y;z-index:251732992" from="217pt,7.3pt" to="231pt,26.35pt">
            <v:stroke endarrow="block"/>
          </v:line>
        </w:pict>
      </w:r>
      <w:r>
        <w:rPr>
          <w:noProof/>
          <w:sz w:val="28"/>
          <w:szCs w:val="28"/>
        </w:rPr>
        <w:pict>
          <v:line id="_x0000_s1093" style="position:absolute;left:0;text-align:left;flip:y;z-index:251699200" from="105pt,7.3pt" to="119pt,26.35pt">
            <v:stroke endarrow="block"/>
          </v:line>
        </w:pict>
      </w:r>
      <w:r>
        <w:rPr>
          <w:noProof/>
          <w:sz w:val="28"/>
          <w:szCs w:val="28"/>
        </w:rPr>
        <w:pict>
          <v:line id="_x0000_s1092" style="position:absolute;left:0;text-align:left;flip:x y;z-index:251698176" from="91pt,7.3pt" to="105pt,26.35pt">
            <v:stroke endarrow="block"/>
          </v:line>
        </w:pict>
      </w:r>
      <w:r>
        <w:rPr>
          <w:noProof/>
          <w:sz w:val="28"/>
          <w:szCs w:val="28"/>
        </w:rPr>
        <w:pict>
          <v:line id="_x0000_s1091" style="position:absolute;left:0;text-align:left;flip:y;z-index:251697152" from="70pt,7.3pt" to="84pt,26.35pt">
            <v:stroke endarrow="block"/>
          </v:line>
        </w:pict>
      </w:r>
      <w:r>
        <w:rPr>
          <w:noProof/>
          <w:sz w:val="28"/>
          <w:szCs w:val="28"/>
        </w:rPr>
        <w:pict>
          <v:line id="_x0000_s1090" style="position:absolute;left:0;text-align:left;flip:x y;z-index:251696128" from="56pt,7.3pt" to="70pt,26.35pt">
            <v:stroke endarrow="block"/>
          </v:line>
        </w:pict>
      </w:r>
      <w:r>
        <w:rPr>
          <w:noProof/>
          <w:sz w:val="28"/>
          <w:szCs w:val="28"/>
        </w:rPr>
        <w:pict>
          <v:line id="_x0000_s1089" style="position:absolute;left:0;text-align:left;flip:y;z-index:251695104" from="35pt,7.3pt" to="49pt,26.35pt">
            <v:stroke endarrow="block"/>
          </v:line>
        </w:pict>
      </w:r>
      <w:r>
        <w:rPr>
          <w:noProof/>
          <w:sz w:val="28"/>
          <w:szCs w:val="28"/>
        </w:rPr>
        <w:pict>
          <v:line id="_x0000_s1088" style="position:absolute;left:0;text-align:left;flip:x y;z-index:251694080" from="21pt,7.3pt" to="35pt,26.35pt">
            <v:stroke endarrow="block"/>
          </v:line>
        </w:pict>
      </w:r>
    </w:p>
    <w:p w:rsidR="00DB4A87" w:rsidRPr="007941DB" w:rsidRDefault="007C71C1" w:rsidP="004D1A8E">
      <w:pPr>
        <w:ind w:firstLine="700"/>
        <w:jc w:val="both"/>
        <w:rPr>
          <w:sz w:val="28"/>
          <w:szCs w:val="28"/>
        </w:rPr>
      </w:pPr>
      <w:r>
        <w:rPr>
          <w:noProof/>
          <w:sz w:val="28"/>
          <w:szCs w:val="28"/>
        </w:rPr>
        <w:pict>
          <v:rect id="_x0000_s1138" style="position:absolute;left:0;text-align:left;margin-left:448pt;margin-top:7.05pt;width:21pt;height:19.05pt;z-index:251745280"/>
        </w:pict>
      </w:r>
      <w:r>
        <w:rPr>
          <w:noProof/>
          <w:sz w:val="28"/>
          <w:szCs w:val="28"/>
        </w:rPr>
        <w:pict>
          <v:rect id="_x0000_s1136" style="position:absolute;left:0;text-align:left;margin-left:308pt;margin-top:7.05pt;width:21pt;height:19.05pt;z-index:251743232"/>
        </w:pict>
      </w:r>
      <w:r>
        <w:rPr>
          <w:noProof/>
          <w:sz w:val="28"/>
          <w:szCs w:val="28"/>
        </w:rPr>
        <w:pict>
          <v:rect id="_x0000_s1111" style="position:absolute;left:0;text-align:left;margin-left:420pt;margin-top:7.05pt;width:21pt;height:19.05pt;z-index:251717632"/>
        </w:pict>
      </w:r>
      <w:r>
        <w:rPr>
          <w:noProof/>
          <w:sz w:val="28"/>
          <w:szCs w:val="28"/>
        </w:rPr>
        <w:pict>
          <v:rect id="_x0000_s1110" style="position:absolute;left:0;text-align:left;margin-left:392pt;margin-top:7.05pt;width:21pt;height:19.05pt;z-index:251716608"/>
        </w:pict>
      </w:r>
      <w:r>
        <w:rPr>
          <w:noProof/>
          <w:sz w:val="28"/>
          <w:szCs w:val="28"/>
        </w:rPr>
        <w:pict>
          <v:rect id="_x0000_s1109" style="position:absolute;left:0;text-align:left;margin-left:364pt;margin-top:7.05pt;width:21pt;height:19.05pt;z-index:251715584"/>
        </w:pict>
      </w:r>
      <w:r>
        <w:rPr>
          <w:noProof/>
          <w:sz w:val="28"/>
          <w:szCs w:val="28"/>
        </w:rPr>
        <w:pict>
          <v:rect id="_x0000_s1108" style="position:absolute;left:0;text-align:left;margin-left:336pt;margin-top:7.05pt;width:21pt;height:19pt;z-index:251714560"/>
        </w:pict>
      </w:r>
      <w:r>
        <w:rPr>
          <w:noProof/>
          <w:sz w:val="28"/>
          <w:szCs w:val="28"/>
        </w:rPr>
        <w:pict>
          <v:rect id="_x0000_s1095" style="position:absolute;left:0;text-align:left;margin-left:182pt;margin-top:7.05pt;width:21pt;height:19.05pt;z-index:251701248"/>
        </w:pict>
      </w:r>
      <w:r>
        <w:rPr>
          <w:noProof/>
          <w:sz w:val="28"/>
          <w:szCs w:val="28"/>
        </w:rPr>
        <w:pict>
          <v:rect id="_x0000_s1096" style="position:absolute;left:0;text-align:left;margin-left:224pt;margin-top:7.05pt;width:21pt;height:19.05pt;z-index:251702272"/>
        </w:pict>
      </w:r>
      <w:r>
        <w:rPr>
          <w:noProof/>
          <w:sz w:val="28"/>
          <w:szCs w:val="28"/>
        </w:rPr>
        <w:pict>
          <v:rect id="_x0000_s1079" style="position:absolute;left:0;text-align:left;margin-left:98pt;margin-top:7.05pt;width:21pt;height:19.05pt;z-index:251684864"/>
        </w:pict>
      </w:r>
      <w:r>
        <w:rPr>
          <w:noProof/>
          <w:sz w:val="28"/>
          <w:szCs w:val="28"/>
        </w:rPr>
        <w:pict>
          <v:rect id="_x0000_s1078" style="position:absolute;left:0;text-align:left;margin-left:63pt;margin-top:7.05pt;width:21pt;height:19.05pt;z-index:251683840"/>
        </w:pict>
      </w:r>
      <w:r>
        <w:rPr>
          <w:noProof/>
          <w:sz w:val="28"/>
          <w:szCs w:val="28"/>
        </w:rPr>
        <w:pict>
          <v:rect id="_x0000_s1074" style="position:absolute;left:0;text-align:left;margin-left:28pt;margin-top:7.05pt;width:21pt;height:19.05pt;z-index:251679744"/>
        </w:pict>
      </w:r>
    </w:p>
    <w:p w:rsidR="00DB4A87" w:rsidRPr="007941DB" w:rsidRDefault="007C71C1" w:rsidP="004D1A8E">
      <w:pPr>
        <w:ind w:firstLine="700"/>
        <w:jc w:val="both"/>
        <w:rPr>
          <w:sz w:val="28"/>
          <w:szCs w:val="28"/>
        </w:rPr>
      </w:pPr>
      <w:r>
        <w:rPr>
          <w:noProof/>
          <w:sz w:val="28"/>
          <w:szCs w:val="28"/>
        </w:rPr>
        <w:pict>
          <v:line id="_x0000_s1154" style="position:absolute;left:0;text-align:left;flip:x y;z-index:251761664" from="378pt,6.8pt" to="399pt,25.85pt">
            <v:stroke endarrow="block"/>
          </v:line>
        </w:pict>
      </w:r>
      <w:r>
        <w:rPr>
          <w:noProof/>
          <w:sz w:val="28"/>
          <w:szCs w:val="28"/>
        </w:rPr>
        <w:pict>
          <v:line id="_x0000_s1153" style="position:absolute;left:0;text-align:left;flip:y;z-index:251760640" from="378pt,6.8pt" to="392pt,25.85pt">
            <v:stroke endarrow="block"/>
          </v:line>
        </w:pict>
      </w:r>
      <w:r>
        <w:rPr>
          <w:noProof/>
          <w:sz w:val="28"/>
          <w:szCs w:val="28"/>
        </w:rPr>
        <w:pict>
          <v:line id="_x0000_s1140" style="position:absolute;left:0;text-align:left;flip:x y;z-index:251747328" from="315pt,6.8pt" to="378pt,25.85pt">
            <v:stroke endarrow="block"/>
          </v:line>
        </w:pict>
      </w:r>
      <w:r>
        <w:rPr>
          <w:noProof/>
          <w:sz w:val="28"/>
          <w:szCs w:val="28"/>
        </w:rPr>
        <w:pict>
          <v:line id="_x0000_s1139" style="position:absolute;left:0;text-align:left;flip:y;z-index:251746304" from="399pt,6.8pt" to="462pt,25.85pt">
            <v:stroke endarrow="block"/>
          </v:line>
        </w:pict>
      </w:r>
      <w:r>
        <w:rPr>
          <w:noProof/>
          <w:sz w:val="28"/>
          <w:szCs w:val="28"/>
        </w:rPr>
        <w:pict>
          <v:line id="_x0000_s1134" style="position:absolute;left:0;text-align:left;flip:x y;z-index:251741184" from="350pt,6.8pt" to="378pt,25.85pt">
            <v:stroke endarrow="block"/>
          </v:line>
        </w:pict>
      </w:r>
      <w:r>
        <w:rPr>
          <w:noProof/>
          <w:sz w:val="28"/>
          <w:szCs w:val="28"/>
        </w:rPr>
        <w:pict>
          <v:line id="_x0000_s1133" style="position:absolute;left:0;text-align:left;flip:y;z-index:251740160" from="399pt,6.8pt" to="427pt,25.85pt">
            <v:stroke endarrow="block"/>
          </v:line>
        </w:pict>
      </w:r>
      <w:r>
        <w:rPr>
          <w:noProof/>
          <w:sz w:val="28"/>
          <w:szCs w:val="28"/>
        </w:rPr>
        <w:pict>
          <v:line id="_x0000_s1132" style="position:absolute;left:0;text-align:left;flip:y;z-index:251739136" from="399pt,6.8pt" to="399pt,25.85pt">
            <v:stroke endarrow="block"/>
          </v:line>
        </w:pict>
      </w:r>
      <w:r>
        <w:rPr>
          <w:noProof/>
          <w:sz w:val="28"/>
          <w:szCs w:val="28"/>
        </w:rPr>
        <w:pict>
          <v:line id="_x0000_s1131" style="position:absolute;left:0;text-align:left;flip:y;z-index:251738112" from="378pt,6.8pt" to="378pt,25.85pt">
            <v:stroke endarrow="block"/>
          </v:line>
        </w:pict>
      </w:r>
      <w:r>
        <w:rPr>
          <w:noProof/>
          <w:sz w:val="28"/>
          <w:szCs w:val="28"/>
        </w:rPr>
        <w:pict>
          <v:line id="_x0000_s1121" style="position:absolute;left:0;text-align:left;flip:y;z-index:251727872" from="175pt,6.8pt" to="189pt,25.85pt">
            <v:stroke endarrow="block"/>
          </v:line>
        </w:pict>
      </w:r>
      <w:r>
        <w:rPr>
          <w:noProof/>
          <w:sz w:val="28"/>
          <w:szCs w:val="28"/>
        </w:rPr>
        <w:pict>
          <v:line id="_x0000_s1122" style="position:absolute;left:0;text-align:left;flip:x y;z-index:251728896" from="196pt,6.8pt" to="210pt,25.85pt">
            <v:stroke endarrow="block"/>
          </v:line>
        </w:pict>
      </w:r>
      <w:r>
        <w:rPr>
          <w:noProof/>
          <w:sz w:val="28"/>
          <w:szCs w:val="28"/>
        </w:rPr>
        <w:pict>
          <v:line id="_x0000_s1123" style="position:absolute;left:0;text-align:left;flip:y;z-index:251729920" from="217pt,6.8pt" to="231pt,25.85pt">
            <v:stroke endarrow="block"/>
          </v:line>
        </w:pict>
      </w:r>
      <w:r>
        <w:rPr>
          <w:noProof/>
          <w:sz w:val="28"/>
          <w:szCs w:val="28"/>
        </w:rPr>
        <w:pict>
          <v:line id="_x0000_s1124" style="position:absolute;left:0;text-align:left;flip:x y;z-index:251730944" from="238pt,6.8pt" to="252pt,25.85pt">
            <v:stroke endarrow="block"/>
          </v:line>
        </w:pict>
      </w:r>
      <w:r>
        <w:rPr>
          <w:noProof/>
          <w:sz w:val="28"/>
          <w:szCs w:val="28"/>
        </w:rPr>
        <w:pict>
          <v:line id="_x0000_s1087" style="position:absolute;left:0;text-align:left;flip:y;z-index:251693056" from="91pt,6.8pt" to="105pt,25.85pt">
            <v:stroke endarrow="block"/>
          </v:line>
        </w:pict>
      </w:r>
      <w:r>
        <w:rPr>
          <w:noProof/>
          <w:sz w:val="28"/>
          <w:szCs w:val="28"/>
        </w:rPr>
        <w:pict>
          <v:line id="_x0000_s1086" style="position:absolute;left:0;text-align:left;flip:x y;z-index:251692032" from="77pt,6.8pt" to="91pt,25.85pt">
            <v:stroke endarrow="block"/>
          </v:line>
        </w:pict>
      </w:r>
      <w:r>
        <w:rPr>
          <w:noProof/>
          <w:sz w:val="28"/>
          <w:szCs w:val="28"/>
        </w:rPr>
        <w:pict>
          <v:line id="_x0000_s1085" style="position:absolute;left:0;text-align:left;flip:y;z-index:251691008" from="56pt,6.8pt" to="70pt,25.85pt">
            <v:stroke endarrow="block"/>
          </v:line>
        </w:pict>
      </w:r>
      <w:r>
        <w:rPr>
          <w:noProof/>
          <w:sz w:val="28"/>
          <w:szCs w:val="28"/>
        </w:rPr>
        <w:pict>
          <v:line id="_x0000_s1084" style="position:absolute;left:0;text-align:left;flip:x y;z-index:251689984" from="42pt,6.8pt" to="56pt,25.85pt">
            <v:stroke endarrow="block"/>
          </v:line>
        </w:pict>
      </w:r>
    </w:p>
    <w:p w:rsidR="00DB4A87" w:rsidRPr="007941DB" w:rsidRDefault="007C71C1" w:rsidP="004D1A8E">
      <w:pPr>
        <w:ind w:firstLine="700"/>
        <w:jc w:val="both"/>
        <w:rPr>
          <w:sz w:val="28"/>
          <w:szCs w:val="28"/>
        </w:rPr>
      </w:pPr>
      <w:r>
        <w:rPr>
          <w:noProof/>
          <w:sz w:val="28"/>
          <w:szCs w:val="28"/>
        </w:rPr>
        <w:pict>
          <v:rect id="_x0000_s1113" style="position:absolute;left:0;text-align:left;margin-left:392pt;margin-top:6.5pt;width:21pt;height:19.05pt;z-index:251719680"/>
        </w:pict>
      </w:r>
      <w:r>
        <w:rPr>
          <w:noProof/>
          <w:sz w:val="28"/>
          <w:szCs w:val="28"/>
        </w:rPr>
        <w:pict>
          <v:rect id="_x0000_s1112" style="position:absolute;left:0;text-align:left;margin-left:364pt;margin-top:6.5pt;width:21pt;height:19.05pt;z-index:251718656"/>
        </w:pict>
      </w:r>
      <w:r>
        <w:rPr>
          <w:noProof/>
          <w:sz w:val="28"/>
          <w:szCs w:val="28"/>
        </w:rPr>
        <w:pict>
          <v:rect id="_x0000_s1098" style="position:absolute;left:0;text-align:left;margin-left:168pt;margin-top:6.5pt;width:21pt;height:19.05pt;z-index:251704320"/>
        </w:pict>
      </w:r>
      <w:r>
        <w:rPr>
          <w:noProof/>
          <w:sz w:val="28"/>
          <w:szCs w:val="28"/>
        </w:rPr>
        <w:pict>
          <v:rect id="_x0000_s1099" style="position:absolute;left:0;text-align:left;margin-left:203pt;margin-top:6.5pt;width:21pt;height:19.05pt;z-index:251705344"/>
        </w:pict>
      </w:r>
      <w:r>
        <w:rPr>
          <w:noProof/>
          <w:sz w:val="28"/>
          <w:szCs w:val="28"/>
        </w:rPr>
        <w:pict>
          <v:rect id="_x0000_s1100" style="position:absolute;left:0;text-align:left;margin-left:238pt;margin-top:6.5pt;width:21pt;height:19.05pt;z-index:251706368"/>
        </w:pict>
      </w:r>
      <w:r>
        <w:rPr>
          <w:noProof/>
          <w:sz w:val="28"/>
          <w:szCs w:val="28"/>
        </w:rPr>
        <w:pict>
          <v:rect id="_x0000_s1073" style="position:absolute;left:0;text-align:left;margin-left:84pt;margin-top:6.5pt;width:21pt;height:19.05pt;z-index:251678720"/>
        </w:pict>
      </w:r>
      <w:r>
        <w:rPr>
          <w:noProof/>
          <w:sz w:val="28"/>
          <w:szCs w:val="28"/>
        </w:rPr>
        <w:pict>
          <v:rect id="_x0000_s1072" style="position:absolute;left:0;text-align:left;margin-left:49pt;margin-top:6.5pt;width:21pt;height:19.05pt;z-index:251677696"/>
        </w:pict>
      </w:r>
    </w:p>
    <w:p w:rsidR="00DB4A87" w:rsidRPr="007941DB" w:rsidRDefault="007C71C1" w:rsidP="004D1A8E">
      <w:pPr>
        <w:ind w:firstLine="700"/>
        <w:jc w:val="both"/>
        <w:rPr>
          <w:sz w:val="28"/>
          <w:szCs w:val="28"/>
        </w:rPr>
      </w:pPr>
      <w:r>
        <w:rPr>
          <w:noProof/>
          <w:sz w:val="28"/>
          <w:szCs w:val="28"/>
        </w:rPr>
        <w:pict>
          <v:line id="_x0000_s1130" style="position:absolute;left:0;text-align:left;flip:y;z-index:251737088" from="399pt,6.25pt" to="399pt,25.3pt">
            <v:stroke endarrow="block"/>
          </v:line>
        </w:pict>
      </w:r>
      <w:r>
        <w:rPr>
          <w:noProof/>
          <w:sz w:val="28"/>
          <w:szCs w:val="28"/>
        </w:rPr>
        <w:pict>
          <v:line id="_x0000_s1129" style="position:absolute;left:0;text-align:left;flip:y;z-index:251736064" from="378pt,6.25pt" to="378pt,25.3pt">
            <v:stroke endarrow="block"/>
          </v:line>
        </w:pict>
      </w:r>
      <w:r>
        <w:rPr>
          <w:noProof/>
          <w:sz w:val="28"/>
          <w:szCs w:val="28"/>
        </w:rPr>
        <w:pict>
          <v:line id="_x0000_s1115" style="position:absolute;left:0;text-align:left;flip:y;z-index:251721728" from="161pt,6.25pt" to="175pt,25.3pt">
            <v:stroke endarrow="block"/>
          </v:line>
        </w:pict>
      </w:r>
      <w:r>
        <w:rPr>
          <w:noProof/>
          <w:sz w:val="28"/>
          <w:szCs w:val="28"/>
        </w:rPr>
        <w:pict>
          <v:line id="_x0000_s1116" style="position:absolute;left:0;text-align:left;flip:x y;z-index:251722752" from="182pt,6.25pt" to="196pt,25.3pt">
            <v:stroke endarrow="block"/>
          </v:line>
        </w:pict>
      </w:r>
      <w:r>
        <w:rPr>
          <w:noProof/>
          <w:sz w:val="28"/>
          <w:szCs w:val="28"/>
        </w:rPr>
        <w:pict>
          <v:line id="_x0000_s1117" style="position:absolute;left:0;text-align:left;flip:y;z-index:251723776" from="196pt,6.25pt" to="210pt,25.3pt">
            <v:stroke endarrow="block"/>
          </v:line>
        </w:pict>
      </w:r>
      <w:r>
        <w:rPr>
          <w:noProof/>
          <w:sz w:val="28"/>
          <w:szCs w:val="28"/>
        </w:rPr>
        <w:pict>
          <v:line id="_x0000_s1118" style="position:absolute;left:0;text-align:left;flip:x y;z-index:251724800" from="217pt,6.25pt" to="231pt,25.3pt">
            <v:stroke endarrow="block"/>
          </v:line>
        </w:pict>
      </w:r>
      <w:r>
        <w:rPr>
          <w:noProof/>
          <w:sz w:val="28"/>
          <w:szCs w:val="28"/>
        </w:rPr>
        <w:pict>
          <v:line id="_x0000_s1119" style="position:absolute;left:0;text-align:left;flip:y;z-index:251725824" from="231pt,6.25pt" to="245pt,25.3pt">
            <v:stroke endarrow="block"/>
          </v:line>
        </w:pict>
      </w:r>
      <w:r>
        <w:rPr>
          <w:noProof/>
          <w:sz w:val="28"/>
          <w:szCs w:val="28"/>
        </w:rPr>
        <w:pict>
          <v:line id="_x0000_s1120" style="position:absolute;left:0;text-align:left;flip:x y;z-index:251726848" from="252pt,6.25pt" to="266pt,25.3pt">
            <v:stroke endarrow="block"/>
          </v:line>
        </w:pict>
      </w:r>
      <w:r>
        <w:rPr>
          <w:noProof/>
          <w:sz w:val="28"/>
          <w:szCs w:val="28"/>
        </w:rPr>
        <w:pict>
          <v:line id="_x0000_s1082" style="position:absolute;left:0;text-align:left;flip:x y;z-index:251687936" from="63pt,6.25pt" to="77pt,25.3pt">
            <v:stroke endarrow="block"/>
          </v:line>
        </w:pict>
      </w:r>
      <w:r>
        <w:rPr>
          <w:noProof/>
          <w:sz w:val="28"/>
          <w:szCs w:val="28"/>
        </w:rPr>
        <w:pict>
          <v:line id="_x0000_s1083" style="position:absolute;left:0;text-align:left;flip:y;z-index:251688960" from="77pt,6.25pt" to="91pt,25.3pt">
            <v:stroke endarrow="block"/>
          </v:line>
        </w:pict>
      </w:r>
    </w:p>
    <w:p w:rsidR="00DB4A87" w:rsidRPr="007941DB" w:rsidRDefault="007C71C1" w:rsidP="004D1A8E">
      <w:pPr>
        <w:ind w:firstLine="700"/>
        <w:jc w:val="both"/>
        <w:rPr>
          <w:sz w:val="28"/>
          <w:szCs w:val="28"/>
        </w:rPr>
      </w:pPr>
      <w:r>
        <w:rPr>
          <w:noProof/>
          <w:sz w:val="28"/>
          <w:szCs w:val="28"/>
        </w:rPr>
        <w:pict>
          <v:rect id="_x0000_s1128" style="position:absolute;left:0;text-align:left;margin-left:392pt;margin-top:5.95pt;width:21pt;height:19.05pt;z-index:251735040"/>
        </w:pict>
      </w:r>
      <w:r>
        <w:rPr>
          <w:noProof/>
          <w:sz w:val="28"/>
          <w:szCs w:val="28"/>
        </w:rPr>
        <w:pict>
          <v:rect id="_x0000_s1114" style="position:absolute;left:0;text-align:left;margin-left:364pt;margin-top:5.95pt;width:21pt;height:19.05pt;z-index:251720704"/>
        </w:pict>
      </w:r>
      <w:r>
        <w:rPr>
          <w:noProof/>
          <w:sz w:val="28"/>
          <w:szCs w:val="28"/>
        </w:rPr>
        <w:pict>
          <v:rect id="_x0000_s1097" style="position:absolute;left:0;text-align:left;margin-left:154pt;margin-top:5.95pt;width:21pt;height:19.05pt;z-index:251703296"/>
        </w:pict>
      </w:r>
      <w:r>
        <w:rPr>
          <w:noProof/>
          <w:sz w:val="28"/>
          <w:szCs w:val="28"/>
        </w:rPr>
        <w:pict>
          <v:rect id="_x0000_s1101" style="position:absolute;left:0;text-align:left;margin-left:189pt;margin-top:5.95pt;width:21pt;height:19.05pt;z-index:251707392"/>
        </w:pict>
      </w:r>
      <w:r>
        <w:rPr>
          <w:noProof/>
          <w:sz w:val="28"/>
          <w:szCs w:val="28"/>
        </w:rPr>
        <w:pict>
          <v:rect id="_x0000_s1102" style="position:absolute;left:0;text-align:left;margin-left:224pt;margin-top:5.95pt;width:21pt;height:19.05pt;z-index:251708416"/>
        </w:pict>
      </w:r>
      <w:r>
        <w:rPr>
          <w:noProof/>
          <w:sz w:val="28"/>
          <w:szCs w:val="28"/>
        </w:rPr>
        <w:pict>
          <v:rect id="_x0000_s1103" style="position:absolute;left:0;text-align:left;margin-left:259pt;margin-top:5.95pt;width:21pt;height:19.05pt;z-index:251709440"/>
        </w:pict>
      </w:r>
      <w:r>
        <w:rPr>
          <w:noProof/>
          <w:sz w:val="28"/>
          <w:szCs w:val="28"/>
        </w:rPr>
        <w:pict>
          <v:rect id="_x0000_s1071" style="position:absolute;left:0;text-align:left;margin-left:70pt;margin-top:5.95pt;width:21pt;height:19.05pt;z-index:251676672"/>
        </w:pict>
      </w:r>
    </w:p>
    <w:p w:rsidR="00DB4A87" w:rsidRPr="007941DB" w:rsidRDefault="00DB4A87" w:rsidP="004D1A8E">
      <w:pPr>
        <w:ind w:firstLine="700"/>
        <w:jc w:val="both"/>
        <w:rPr>
          <w:sz w:val="28"/>
          <w:szCs w:val="28"/>
        </w:rPr>
      </w:pPr>
    </w:p>
    <w:p w:rsidR="00DB4A87" w:rsidRDefault="00DB4A87" w:rsidP="004D1A8E">
      <w:pPr>
        <w:ind w:firstLine="700"/>
        <w:jc w:val="center"/>
        <w:rPr>
          <w:sz w:val="28"/>
          <w:szCs w:val="28"/>
        </w:rPr>
      </w:pPr>
      <w:r w:rsidRPr="007941DB">
        <w:rPr>
          <w:sz w:val="28"/>
          <w:szCs w:val="28"/>
        </w:rPr>
        <w:t>Рис</w:t>
      </w:r>
      <w:r w:rsidR="00442DCA">
        <w:rPr>
          <w:sz w:val="28"/>
          <w:szCs w:val="28"/>
        </w:rPr>
        <w:t>унок 2.4. -</w:t>
      </w:r>
      <w:r w:rsidRPr="007941DB">
        <w:rPr>
          <w:sz w:val="28"/>
          <w:szCs w:val="28"/>
        </w:rPr>
        <w:t xml:space="preserve"> </w:t>
      </w:r>
      <w:r w:rsidRPr="007941DB">
        <w:rPr>
          <w:sz w:val="28"/>
          <w:szCs w:val="28"/>
          <w:lang w:val="en-US"/>
        </w:rPr>
        <w:t>VAT</w:t>
      </w:r>
      <w:r w:rsidRPr="007941DB">
        <w:rPr>
          <w:sz w:val="28"/>
          <w:szCs w:val="28"/>
        </w:rPr>
        <w:t>-классификация</w:t>
      </w:r>
    </w:p>
    <w:p w:rsidR="00442DCA" w:rsidRPr="007941DB" w:rsidRDefault="00442DCA" w:rsidP="004D1A8E">
      <w:pPr>
        <w:ind w:firstLine="700"/>
        <w:jc w:val="center"/>
        <w:rPr>
          <w:sz w:val="28"/>
          <w:szCs w:val="28"/>
        </w:rPr>
      </w:pPr>
    </w:p>
    <w:p w:rsidR="00DB4A87" w:rsidRPr="007941DB" w:rsidRDefault="00DB4A87" w:rsidP="004D1A8E">
      <w:pPr>
        <w:ind w:firstLine="700"/>
        <w:jc w:val="both"/>
        <w:rPr>
          <w:sz w:val="28"/>
          <w:szCs w:val="28"/>
        </w:rPr>
      </w:pPr>
      <w:r w:rsidRPr="007941DB">
        <w:rPr>
          <w:sz w:val="28"/>
          <w:szCs w:val="28"/>
        </w:rPr>
        <w:t>Предприятия типа</w:t>
      </w:r>
      <w:proofErr w:type="gramStart"/>
      <w:r w:rsidRPr="007941DB">
        <w:rPr>
          <w:sz w:val="28"/>
          <w:szCs w:val="28"/>
        </w:rPr>
        <w:t xml:space="preserve"> Т</w:t>
      </w:r>
      <w:proofErr w:type="gramEnd"/>
      <w:r w:rsidRPr="007941DB">
        <w:rPr>
          <w:sz w:val="28"/>
          <w:szCs w:val="28"/>
        </w:rPr>
        <w:t xml:space="preserve"> характеризуются двумя стадиями производства: изготовление базовых комплектующих и сборка, в процессе которой комплектующие объединяют в различные комбинации, т.е. в разнообразные конечные изделия. Например, производство бытовой техники.</w:t>
      </w:r>
    </w:p>
    <w:p w:rsidR="00DB4A87" w:rsidRPr="007941DB" w:rsidRDefault="00DB4A87" w:rsidP="004D1A8E">
      <w:pPr>
        <w:ind w:firstLine="700"/>
        <w:jc w:val="both"/>
        <w:rPr>
          <w:sz w:val="28"/>
          <w:szCs w:val="28"/>
        </w:rPr>
      </w:pPr>
      <w:r w:rsidRPr="007941DB">
        <w:rPr>
          <w:sz w:val="28"/>
          <w:szCs w:val="28"/>
        </w:rPr>
        <w:t xml:space="preserve">Предложенная классификация позволяет быстро и точно диагностировать источник проблем на производстве и выработать рекомендации по их преодолению. Так, для предприятий типа </w:t>
      </w:r>
      <w:r w:rsidRPr="007941DB">
        <w:rPr>
          <w:sz w:val="28"/>
          <w:szCs w:val="28"/>
          <w:lang w:val="en-US"/>
        </w:rPr>
        <w:t>V</w:t>
      </w:r>
      <w:r w:rsidRPr="007941DB">
        <w:rPr>
          <w:sz w:val="28"/>
          <w:szCs w:val="28"/>
        </w:rPr>
        <w:t xml:space="preserve"> характерны излишние товарно-материальные запасы, типа </w:t>
      </w:r>
      <w:r w:rsidRPr="007941DB">
        <w:rPr>
          <w:sz w:val="28"/>
          <w:szCs w:val="28"/>
          <w:lang w:val="en-US"/>
        </w:rPr>
        <w:t>A</w:t>
      </w:r>
      <w:r w:rsidRPr="007941DB">
        <w:rPr>
          <w:sz w:val="28"/>
          <w:szCs w:val="28"/>
        </w:rPr>
        <w:t xml:space="preserve"> – плавающие «узкие места», типа</w:t>
      </w:r>
      <w:proofErr w:type="gramStart"/>
      <w:r w:rsidRPr="007941DB">
        <w:rPr>
          <w:sz w:val="28"/>
          <w:szCs w:val="28"/>
        </w:rPr>
        <w:t xml:space="preserve"> Т</w:t>
      </w:r>
      <w:proofErr w:type="gramEnd"/>
      <w:r w:rsidRPr="007941DB">
        <w:rPr>
          <w:sz w:val="28"/>
          <w:szCs w:val="28"/>
        </w:rPr>
        <w:t xml:space="preserve"> – использование комплектующих одного заказа для создания задела для другого.</w:t>
      </w:r>
    </w:p>
    <w:p w:rsidR="00BE6914" w:rsidRDefault="00DB4A87" w:rsidP="00D10404">
      <w:pPr>
        <w:ind w:firstLine="700"/>
        <w:jc w:val="both"/>
        <w:rPr>
          <w:sz w:val="28"/>
          <w:szCs w:val="28"/>
        </w:rPr>
      </w:pPr>
      <w:r w:rsidRPr="007941DB">
        <w:rPr>
          <w:sz w:val="28"/>
          <w:szCs w:val="28"/>
        </w:rPr>
        <w:t>Практика применения теории ограничений показала, что многие из внутренних ограничений устраняются в период от одного до шести месяцев с начала внедрения метода. Для устранения ограничений, как правило, не требуется значительных инвестиций, так как в большинстве случаев узкие места устраняет совершенствование производственного планирования с использованием оптимизированных производственных технологий. Нередко основным ограничением, препятствующим эффективной работе производственных систем, являются традиционные подходы к управлению. Метод управления на основе ограничений может быть применен в любой организации, в том числе, в непроизводственной сфере.</w:t>
      </w:r>
    </w:p>
    <w:p w:rsidR="00442DCA" w:rsidRDefault="00442DCA" w:rsidP="00D10404">
      <w:pPr>
        <w:ind w:firstLine="700"/>
        <w:jc w:val="both"/>
      </w:pPr>
    </w:p>
    <w:p w:rsidR="004A2937" w:rsidRPr="00EB1737" w:rsidRDefault="004A2937" w:rsidP="004A2937">
      <w:pPr>
        <w:ind w:firstLine="709"/>
        <w:jc w:val="both"/>
        <w:rPr>
          <w:b/>
          <w:sz w:val="24"/>
          <w:szCs w:val="24"/>
        </w:rPr>
      </w:pPr>
      <w:r w:rsidRPr="00EB1737">
        <w:rPr>
          <w:b/>
          <w:sz w:val="24"/>
          <w:szCs w:val="24"/>
        </w:rPr>
        <w:t>Литература:</w:t>
      </w:r>
    </w:p>
    <w:p w:rsidR="004A2937" w:rsidRPr="00EB1737" w:rsidRDefault="004A2937" w:rsidP="004A2937">
      <w:pPr>
        <w:pStyle w:val="ab"/>
        <w:numPr>
          <w:ilvl w:val="0"/>
          <w:numId w:val="17"/>
        </w:numPr>
        <w:jc w:val="both"/>
        <w:rPr>
          <w:sz w:val="24"/>
          <w:szCs w:val="24"/>
        </w:rPr>
      </w:pPr>
      <w:r w:rsidRPr="00EB1737">
        <w:rPr>
          <w:sz w:val="24"/>
          <w:szCs w:val="24"/>
        </w:rPr>
        <w:t xml:space="preserve">Пивоваров, С. Э. Операционный менеджмент: учебник для вузов.  Стандарт третьего поколения. / С. Э. </w:t>
      </w:r>
      <w:proofErr w:type="spellStart"/>
      <w:r w:rsidRPr="00EB1737">
        <w:rPr>
          <w:sz w:val="24"/>
          <w:szCs w:val="24"/>
        </w:rPr>
        <w:t>Пивоваро</w:t>
      </w:r>
      <w:proofErr w:type="spellEnd"/>
      <w:r w:rsidRPr="00EB1737">
        <w:rPr>
          <w:sz w:val="24"/>
          <w:szCs w:val="24"/>
        </w:rPr>
        <w:t xml:space="preserve">, И. А. </w:t>
      </w:r>
      <w:proofErr w:type="spellStart"/>
      <w:r w:rsidRPr="00EB1737">
        <w:rPr>
          <w:sz w:val="24"/>
          <w:szCs w:val="24"/>
        </w:rPr>
        <w:t>Максимцев</w:t>
      </w:r>
      <w:proofErr w:type="spellEnd"/>
      <w:r w:rsidRPr="00EB1737">
        <w:rPr>
          <w:sz w:val="24"/>
          <w:szCs w:val="24"/>
        </w:rPr>
        <w:t xml:space="preserve">, И. Н. Рогова, Е. С. </w:t>
      </w:r>
      <w:proofErr w:type="spellStart"/>
      <w:r w:rsidRPr="00EB1737">
        <w:rPr>
          <w:sz w:val="24"/>
          <w:szCs w:val="24"/>
        </w:rPr>
        <w:t>Хутиева</w:t>
      </w:r>
      <w:proofErr w:type="spellEnd"/>
      <w:r w:rsidRPr="00EB1737">
        <w:rPr>
          <w:sz w:val="24"/>
          <w:szCs w:val="24"/>
        </w:rPr>
        <w:t>. – СПб</w:t>
      </w:r>
      <w:proofErr w:type="gramStart"/>
      <w:r w:rsidRPr="00EB1737">
        <w:rPr>
          <w:sz w:val="24"/>
          <w:szCs w:val="24"/>
        </w:rPr>
        <w:t xml:space="preserve">.: </w:t>
      </w:r>
      <w:proofErr w:type="gramEnd"/>
      <w:r w:rsidRPr="00EB1737">
        <w:rPr>
          <w:sz w:val="24"/>
          <w:szCs w:val="24"/>
        </w:rPr>
        <w:t>Питер, 2011. – 544с.</w:t>
      </w:r>
    </w:p>
    <w:p w:rsidR="004A2937" w:rsidRPr="00EB1737" w:rsidRDefault="004A2937" w:rsidP="004A2937">
      <w:pPr>
        <w:pStyle w:val="ab"/>
        <w:numPr>
          <w:ilvl w:val="0"/>
          <w:numId w:val="17"/>
        </w:numPr>
        <w:jc w:val="both"/>
        <w:rPr>
          <w:sz w:val="24"/>
          <w:szCs w:val="24"/>
        </w:rPr>
      </w:pPr>
      <w:proofErr w:type="spellStart"/>
      <w:r w:rsidRPr="00EB1737">
        <w:rPr>
          <w:sz w:val="24"/>
          <w:szCs w:val="24"/>
        </w:rPr>
        <w:t>Стерлигова</w:t>
      </w:r>
      <w:proofErr w:type="spellEnd"/>
      <w:r w:rsidRPr="00EB1737">
        <w:rPr>
          <w:sz w:val="24"/>
          <w:szCs w:val="24"/>
        </w:rPr>
        <w:t>, А. Н. Операционный (производственный) менеджмент: учеб</w:t>
      </w:r>
      <w:proofErr w:type="gramStart"/>
      <w:r w:rsidRPr="00EB1737">
        <w:rPr>
          <w:sz w:val="24"/>
          <w:szCs w:val="24"/>
        </w:rPr>
        <w:t>.</w:t>
      </w:r>
      <w:proofErr w:type="gramEnd"/>
      <w:r w:rsidRPr="00EB1737">
        <w:rPr>
          <w:sz w:val="24"/>
          <w:szCs w:val="24"/>
        </w:rPr>
        <w:t xml:space="preserve"> </w:t>
      </w:r>
      <w:proofErr w:type="gramStart"/>
      <w:r w:rsidRPr="00EB1737">
        <w:rPr>
          <w:sz w:val="24"/>
          <w:szCs w:val="24"/>
        </w:rPr>
        <w:t>п</w:t>
      </w:r>
      <w:proofErr w:type="gramEnd"/>
      <w:r w:rsidRPr="00EB1737">
        <w:rPr>
          <w:sz w:val="24"/>
          <w:szCs w:val="24"/>
        </w:rPr>
        <w:t xml:space="preserve">особие / А. Н. </w:t>
      </w:r>
      <w:proofErr w:type="spellStart"/>
      <w:r w:rsidRPr="00EB1737">
        <w:rPr>
          <w:sz w:val="24"/>
          <w:szCs w:val="24"/>
        </w:rPr>
        <w:t>Стерлигова</w:t>
      </w:r>
      <w:proofErr w:type="spellEnd"/>
      <w:r w:rsidRPr="00EB1737">
        <w:rPr>
          <w:sz w:val="24"/>
          <w:szCs w:val="24"/>
        </w:rPr>
        <w:t xml:space="preserve">, А. В. </w:t>
      </w:r>
      <w:proofErr w:type="spellStart"/>
      <w:r w:rsidRPr="00EB1737">
        <w:rPr>
          <w:sz w:val="24"/>
          <w:szCs w:val="24"/>
        </w:rPr>
        <w:t>Фель</w:t>
      </w:r>
      <w:proofErr w:type="spellEnd"/>
      <w:r w:rsidRPr="00EB1737">
        <w:rPr>
          <w:sz w:val="24"/>
          <w:szCs w:val="24"/>
        </w:rPr>
        <w:t>. – М.: ИНФРА-М, 2009. – 187с.</w:t>
      </w:r>
    </w:p>
    <w:p w:rsidR="008E66FA" w:rsidRDefault="008E66FA">
      <w:pPr>
        <w:spacing w:after="200" w:line="276" w:lineRule="auto"/>
        <w:rPr>
          <w:b/>
          <w:i/>
          <w:spacing w:val="-15"/>
        </w:rPr>
      </w:pPr>
      <w:r>
        <w:rPr>
          <w:b/>
          <w:i/>
          <w:spacing w:val="-15"/>
        </w:rPr>
        <w:br w:type="page"/>
      </w:r>
    </w:p>
    <w:p w:rsidR="004A2937" w:rsidRPr="008E66FA" w:rsidRDefault="004A2937" w:rsidP="00D10404">
      <w:pPr>
        <w:ind w:firstLine="700"/>
        <w:jc w:val="both"/>
        <w:rPr>
          <w:sz w:val="24"/>
          <w:szCs w:val="24"/>
        </w:rPr>
      </w:pPr>
    </w:p>
    <w:sectPr w:rsidR="004A2937" w:rsidRPr="008E66FA" w:rsidSect="00BE6914">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2DCA" w:rsidRDefault="00442DCA" w:rsidP="004D1A8E">
      <w:r>
        <w:separator/>
      </w:r>
    </w:p>
  </w:endnote>
  <w:endnote w:type="continuationSeparator" w:id="1">
    <w:p w:rsidR="00442DCA" w:rsidRDefault="00442DCA" w:rsidP="004D1A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328328"/>
      <w:docPartObj>
        <w:docPartGallery w:val="Page Numbers (Bottom of Page)"/>
        <w:docPartUnique/>
      </w:docPartObj>
    </w:sdtPr>
    <w:sdtContent>
      <w:p w:rsidR="00442DCA" w:rsidRDefault="007C71C1">
        <w:pPr>
          <w:pStyle w:val="a9"/>
          <w:jc w:val="center"/>
        </w:pPr>
        <w:fldSimple w:instr=" PAGE   \* MERGEFORMAT ">
          <w:r w:rsidR="00A97F7B">
            <w:rPr>
              <w:noProof/>
            </w:rPr>
            <w:t>1</w:t>
          </w:r>
        </w:fldSimple>
      </w:p>
    </w:sdtContent>
  </w:sdt>
  <w:p w:rsidR="00442DCA" w:rsidRDefault="00442DCA">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2DCA" w:rsidRDefault="00442DCA" w:rsidP="004D1A8E">
      <w:r>
        <w:separator/>
      </w:r>
    </w:p>
  </w:footnote>
  <w:footnote w:type="continuationSeparator" w:id="1">
    <w:p w:rsidR="00442DCA" w:rsidRDefault="00442DCA" w:rsidP="004D1A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352CD50"/>
    <w:lvl w:ilvl="0">
      <w:numFmt w:val="decimal"/>
      <w:lvlText w:val="*"/>
      <w:lvlJc w:val="left"/>
    </w:lvl>
  </w:abstractNum>
  <w:abstractNum w:abstractNumId="1">
    <w:nsid w:val="0EB15DDE"/>
    <w:multiLevelType w:val="hybridMultilevel"/>
    <w:tmpl w:val="7F4AC44C"/>
    <w:lvl w:ilvl="0" w:tplc="922040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0344147"/>
    <w:multiLevelType w:val="hybridMultilevel"/>
    <w:tmpl w:val="F51E2666"/>
    <w:lvl w:ilvl="0" w:tplc="885A8EC0">
      <w:start w:val="1"/>
      <w:numFmt w:val="decimal"/>
      <w:lvlText w:val="%1 концепция "/>
      <w:lvlJc w:val="left"/>
      <w:pPr>
        <w:tabs>
          <w:tab w:val="num" w:pos="737"/>
        </w:tabs>
        <w:ind w:left="397" w:firstLine="340"/>
      </w:pPr>
      <w:rPr>
        <w:rFonts w:ascii="Times New Roman" w:hAnsi="Times New Roman" w:hint="default"/>
        <w:b/>
        <w:i w:val="0"/>
        <w:sz w:val="28"/>
        <w:szCs w:val="28"/>
      </w:rPr>
    </w:lvl>
    <w:lvl w:ilvl="1" w:tplc="04190019">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6095E6E"/>
    <w:multiLevelType w:val="hybridMultilevel"/>
    <w:tmpl w:val="9DCE5EEE"/>
    <w:lvl w:ilvl="0" w:tplc="E2A67A08">
      <w:start w:val="1"/>
      <w:numFmt w:val="decimal"/>
      <w:lvlText w:val="%1."/>
      <w:lvlJc w:val="left"/>
      <w:pPr>
        <w:tabs>
          <w:tab w:val="num" w:pos="1060"/>
        </w:tabs>
        <w:ind w:left="1060" w:hanging="360"/>
      </w:pPr>
      <w:rPr>
        <w:rFonts w:hint="default"/>
      </w:rPr>
    </w:lvl>
    <w:lvl w:ilvl="1" w:tplc="04190001">
      <w:start w:val="1"/>
      <w:numFmt w:val="bullet"/>
      <w:lvlText w:val=""/>
      <w:lvlJc w:val="left"/>
      <w:pPr>
        <w:tabs>
          <w:tab w:val="num" w:pos="1780"/>
        </w:tabs>
        <w:ind w:left="1780" w:hanging="360"/>
      </w:pPr>
      <w:rPr>
        <w:rFonts w:ascii="Symbol" w:hAnsi="Symbol" w:hint="default"/>
      </w:r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4">
    <w:nsid w:val="290E462B"/>
    <w:multiLevelType w:val="multilevel"/>
    <w:tmpl w:val="4A343180"/>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
    <w:nsid w:val="2DF13738"/>
    <w:multiLevelType w:val="hybridMultilevel"/>
    <w:tmpl w:val="5DD8A10A"/>
    <w:lvl w:ilvl="0" w:tplc="04190001">
      <w:start w:val="1"/>
      <w:numFmt w:val="bullet"/>
      <w:lvlText w:val=""/>
      <w:lvlJc w:val="left"/>
      <w:pPr>
        <w:tabs>
          <w:tab w:val="num" w:pos="1420"/>
        </w:tabs>
        <w:ind w:left="1420" w:hanging="360"/>
      </w:pPr>
      <w:rPr>
        <w:rFonts w:ascii="Symbol" w:hAnsi="Symbol" w:hint="default"/>
      </w:rPr>
    </w:lvl>
    <w:lvl w:ilvl="1" w:tplc="04190003" w:tentative="1">
      <w:start w:val="1"/>
      <w:numFmt w:val="bullet"/>
      <w:lvlText w:val="o"/>
      <w:lvlJc w:val="left"/>
      <w:pPr>
        <w:tabs>
          <w:tab w:val="num" w:pos="2140"/>
        </w:tabs>
        <w:ind w:left="2140" w:hanging="360"/>
      </w:pPr>
      <w:rPr>
        <w:rFonts w:ascii="Courier New" w:hAnsi="Courier New" w:cs="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cs="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cs="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6">
    <w:nsid w:val="35345AA4"/>
    <w:multiLevelType w:val="hybridMultilevel"/>
    <w:tmpl w:val="F8FC93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5C33220"/>
    <w:multiLevelType w:val="hybridMultilevel"/>
    <w:tmpl w:val="5502C1F0"/>
    <w:lvl w:ilvl="0" w:tplc="04190001">
      <w:start w:val="1"/>
      <w:numFmt w:val="bullet"/>
      <w:lvlText w:val=""/>
      <w:lvlJc w:val="left"/>
      <w:pPr>
        <w:tabs>
          <w:tab w:val="num" w:pos="1420"/>
        </w:tabs>
        <w:ind w:left="1420" w:hanging="360"/>
      </w:pPr>
      <w:rPr>
        <w:rFonts w:ascii="Symbol" w:hAnsi="Symbol" w:hint="default"/>
      </w:rPr>
    </w:lvl>
    <w:lvl w:ilvl="1" w:tplc="04190003" w:tentative="1">
      <w:start w:val="1"/>
      <w:numFmt w:val="bullet"/>
      <w:lvlText w:val="o"/>
      <w:lvlJc w:val="left"/>
      <w:pPr>
        <w:tabs>
          <w:tab w:val="num" w:pos="2140"/>
        </w:tabs>
        <w:ind w:left="2140" w:hanging="360"/>
      </w:pPr>
      <w:rPr>
        <w:rFonts w:ascii="Courier New" w:hAnsi="Courier New" w:cs="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cs="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cs="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8">
    <w:nsid w:val="36CE4C48"/>
    <w:multiLevelType w:val="hybridMultilevel"/>
    <w:tmpl w:val="5F0A5946"/>
    <w:lvl w:ilvl="0" w:tplc="0409000F">
      <w:start w:val="1"/>
      <w:numFmt w:val="decimal"/>
      <w:lvlText w:val="%1."/>
      <w:lvlJc w:val="left"/>
      <w:pPr>
        <w:tabs>
          <w:tab w:val="num" w:pos="360"/>
        </w:tabs>
        <w:ind w:left="360" w:hanging="360"/>
      </w:pPr>
      <w:rPr>
        <w:rFonts w:hint="default"/>
      </w:rPr>
    </w:lvl>
    <w:lvl w:ilvl="1" w:tplc="04090019">
      <w:start w:val="1"/>
      <w:numFmt w:val="bullet"/>
      <w:lvlText w:val=""/>
      <w:lvlJc w:val="left"/>
      <w:pPr>
        <w:tabs>
          <w:tab w:val="num" w:pos="0"/>
        </w:tabs>
        <w:ind w:left="0" w:firstLine="0"/>
      </w:pPr>
      <w:rPr>
        <w:rFonts w:ascii="Symbol" w:hAnsi="Symbol"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9">
    <w:nsid w:val="40096167"/>
    <w:multiLevelType w:val="hybridMultilevel"/>
    <w:tmpl w:val="3E3627DE"/>
    <w:lvl w:ilvl="0" w:tplc="FC3E98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5D52F94"/>
    <w:multiLevelType w:val="hybridMultilevel"/>
    <w:tmpl w:val="197AE4A2"/>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1">
    <w:nsid w:val="4ADC0C01"/>
    <w:multiLevelType w:val="hybridMultilevel"/>
    <w:tmpl w:val="5A3877A8"/>
    <w:lvl w:ilvl="0" w:tplc="FFFFFFFF">
      <w:start w:val="1"/>
      <w:numFmt w:val="decimal"/>
      <w:lvlText w:val="%1."/>
      <w:lvlJc w:val="left"/>
      <w:pPr>
        <w:tabs>
          <w:tab w:val="num" w:pos="0"/>
        </w:tabs>
        <w:ind w:left="0" w:firstLine="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4CDE38FF"/>
    <w:multiLevelType w:val="singleLevel"/>
    <w:tmpl w:val="83EC60B4"/>
    <w:lvl w:ilvl="0">
      <w:start w:val="1"/>
      <w:numFmt w:val="decimal"/>
      <w:lvlText w:val="%1."/>
      <w:legacy w:legacy="1" w:legacySpace="0" w:legacyIndent="341"/>
      <w:lvlJc w:val="left"/>
      <w:rPr>
        <w:rFonts w:ascii="Arial" w:hAnsi="Arial" w:cs="Arial" w:hint="default"/>
      </w:rPr>
    </w:lvl>
  </w:abstractNum>
  <w:abstractNum w:abstractNumId="13">
    <w:nsid w:val="56A6741B"/>
    <w:multiLevelType w:val="singleLevel"/>
    <w:tmpl w:val="10A269F8"/>
    <w:lvl w:ilvl="0">
      <w:start w:val="5"/>
      <w:numFmt w:val="decimal"/>
      <w:lvlText w:val="%1."/>
      <w:legacy w:legacy="1" w:legacySpace="0" w:legacyIndent="331"/>
      <w:lvlJc w:val="left"/>
      <w:rPr>
        <w:rFonts w:ascii="Arial" w:hAnsi="Arial" w:cs="Arial" w:hint="default"/>
      </w:rPr>
    </w:lvl>
  </w:abstractNum>
  <w:abstractNum w:abstractNumId="14">
    <w:nsid w:val="5AE54DA9"/>
    <w:multiLevelType w:val="multilevel"/>
    <w:tmpl w:val="32147736"/>
    <w:lvl w:ilvl="0">
      <w:start w:val="1"/>
      <w:numFmt w:val="decimal"/>
      <w:pStyle w:val="6"/>
      <w:lvlText w:val="%1."/>
      <w:lvlJc w:val="left"/>
      <w:pPr>
        <w:tabs>
          <w:tab w:val="num" w:pos="1080"/>
        </w:tabs>
        <w:ind w:left="0" w:firstLine="720"/>
      </w:pPr>
    </w:lvl>
    <w:lvl w:ilvl="1">
      <w:start w:val="1"/>
      <w:numFmt w:val="decimal"/>
      <w:lvlText w:val="%2.1."/>
      <w:lvlJc w:val="left"/>
      <w:pPr>
        <w:tabs>
          <w:tab w:val="num" w:pos="1097"/>
        </w:tabs>
        <w:ind w:left="0" w:firstLine="737"/>
      </w:pPr>
    </w:lvl>
    <w:lvl w:ilvl="2">
      <w:start w:val="1"/>
      <w:numFmt w:val="decimal"/>
      <w:lvlText w:val="%1.%2.%3."/>
      <w:lvlJc w:val="left"/>
      <w:pPr>
        <w:tabs>
          <w:tab w:val="num" w:pos="1497"/>
        </w:tabs>
        <w:ind w:left="0" w:firstLine="777"/>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5B702AF8"/>
    <w:multiLevelType w:val="hybridMultilevel"/>
    <w:tmpl w:val="54DCDDF4"/>
    <w:lvl w:ilvl="0" w:tplc="04190001">
      <w:start w:val="1"/>
      <w:numFmt w:val="bullet"/>
      <w:lvlText w:val=""/>
      <w:lvlJc w:val="left"/>
      <w:pPr>
        <w:tabs>
          <w:tab w:val="num" w:pos="1420"/>
        </w:tabs>
        <w:ind w:left="1420" w:hanging="360"/>
      </w:pPr>
      <w:rPr>
        <w:rFonts w:ascii="Symbol" w:hAnsi="Symbol" w:hint="default"/>
      </w:rPr>
    </w:lvl>
    <w:lvl w:ilvl="1" w:tplc="04190003" w:tentative="1">
      <w:start w:val="1"/>
      <w:numFmt w:val="bullet"/>
      <w:lvlText w:val="o"/>
      <w:lvlJc w:val="left"/>
      <w:pPr>
        <w:tabs>
          <w:tab w:val="num" w:pos="2140"/>
        </w:tabs>
        <w:ind w:left="2140" w:hanging="360"/>
      </w:pPr>
      <w:rPr>
        <w:rFonts w:ascii="Courier New" w:hAnsi="Courier New" w:cs="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cs="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cs="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16">
    <w:nsid w:val="5E0541A2"/>
    <w:multiLevelType w:val="hybridMultilevel"/>
    <w:tmpl w:val="68C4B2E6"/>
    <w:lvl w:ilvl="0" w:tplc="B428D442">
      <w:start w:val="1"/>
      <w:numFmt w:val="ordinal"/>
      <w:lvlText w:val="%1 принцип"/>
      <w:lvlJc w:val="left"/>
      <w:pPr>
        <w:tabs>
          <w:tab w:val="num" w:pos="0"/>
        </w:tabs>
        <w:ind w:left="0" w:firstLine="0"/>
      </w:pPr>
      <w:rPr>
        <w:rFonts w:ascii="Times New Roman" w:hAnsi="Times New Roman" w:hint="default"/>
        <w:b/>
        <w:i w:val="0"/>
        <w:sz w:val="28"/>
        <w:szCs w:val="28"/>
      </w:rPr>
    </w:lvl>
    <w:lvl w:ilvl="1" w:tplc="B3207166">
      <w:start w:val="1"/>
      <w:numFmt w:val="decimal"/>
      <w:lvlText w:val="%2."/>
      <w:lvlJc w:val="left"/>
      <w:pPr>
        <w:tabs>
          <w:tab w:val="num" w:pos="454"/>
        </w:tabs>
        <w:ind w:left="170" w:firstLine="284"/>
      </w:pPr>
      <w:rPr>
        <w:rFonts w:hint="default"/>
        <w:b/>
        <w:i w:val="0"/>
        <w:sz w:val="24"/>
        <w:szCs w:val="24"/>
      </w:rPr>
    </w:lvl>
    <w:lvl w:ilvl="2" w:tplc="BACCA16E" w:tentative="1">
      <w:start w:val="1"/>
      <w:numFmt w:val="lowerRoman"/>
      <w:lvlText w:val="%3."/>
      <w:lvlJc w:val="right"/>
      <w:pPr>
        <w:tabs>
          <w:tab w:val="num" w:pos="2160"/>
        </w:tabs>
        <w:ind w:left="2160" w:hanging="180"/>
      </w:pPr>
    </w:lvl>
    <w:lvl w:ilvl="3" w:tplc="644666D8" w:tentative="1">
      <w:start w:val="1"/>
      <w:numFmt w:val="decimal"/>
      <w:lvlText w:val="%4."/>
      <w:lvlJc w:val="left"/>
      <w:pPr>
        <w:tabs>
          <w:tab w:val="num" w:pos="2880"/>
        </w:tabs>
        <w:ind w:left="2880" w:hanging="360"/>
      </w:pPr>
    </w:lvl>
    <w:lvl w:ilvl="4" w:tplc="0956A404" w:tentative="1">
      <w:start w:val="1"/>
      <w:numFmt w:val="lowerLetter"/>
      <w:lvlText w:val="%5."/>
      <w:lvlJc w:val="left"/>
      <w:pPr>
        <w:tabs>
          <w:tab w:val="num" w:pos="3600"/>
        </w:tabs>
        <w:ind w:left="3600" w:hanging="360"/>
      </w:pPr>
    </w:lvl>
    <w:lvl w:ilvl="5" w:tplc="9792667A" w:tentative="1">
      <w:start w:val="1"/>
      <w:numFmt w:val="lowerRoman"/>
      <w:lvlText w:val="%6."/>
      <w:lvlJc w:val="right"/>
      <w:pPr>
        <w:tabs>
          <w:tab w:val="num" w:pos="4320"/>
        </w:tabs>
        <w:ind w:left="4320" w:hanging="180"/>
      </w:pPr>
    </w:lvl>
    <w:lvl w:ilvl="6" w:tplc="AE7A1830" w:tentative="1">
      <w:start w:val="1"/>
      <w:numFmt w:val="decimal"/>
      <w:lvlText w:val="%7."/>
      <w:lvlJc w:val="left"/>
      <w:pPr>
        <w:tabs>
          <w:tab w:val="num" w:pos="5040"/>
        </w:tabs>
        <w:ind w:left="5040" w:hanging="360"/>
      </w:pPr>
    </w:lvl>
    <w:lvl w:ilvl="7" w:tplc="4FDE5920" w:tentative="1">
      <w:start w:val="1"/>
      <w:numFmt w:val="lowerLetter"/>
      <w:lvlText w:val="%8."/>
      <w:lvlJc w:val="left"/>
      <w:pPr>
        <w:tabs>
          <w:tab w:val="num" w:pos="5760"/>
        </w:tabs>
        <w:ind w:left="5760" w:hanging="360"/>
      </w:pPr>
    </w:lvl>
    <w:lvl w:ilvl="8" w:tplc="B70021F4" w:tentative="1">
      <w:start w:val="1"/>
      <w:numFmt w:val="lowerRoman"/>
      <w:lvlText w:val="%9."/>
      <w:lvlJc w:val="right"/>
      <w:pPr>
        <w:tabs>
          <w:tab w:val="num" w:pos="6480"/>
        </w:tabs>
        <w:ind w:left="6480" w:hanging="180"/>
      </w:pPr>
    </w:lvl>
  </w:abstractNum>
  <w:abstractNum w:abstractNumId="17">
    <w:nsid w:val="761E287F"/>
    <w:multiLevelType w:val="hybridMultilevel"/>
    <w:tmpl w:val="09066946"/>
    <w:lvl w:ilvl="0" w:tplc="04190001">
      <w:start w:val="1"/>
      <w:numFmt w:val="bullet"/>
      <w:lvlText w:val=""/>
      <w:lvlJc w:val="left"/>
      <w:pPr>
        <w:tabs>
          <w:tab w:val="num" w:pos="1420"/>
        </w:tabs>
        <w:ind w:left="1420" w:hanging="360"/>
      </w:pPr>
      <w:rPr>
        <w:rFonts w:ascii="Symbol" w:hAnsi="Symbol" w:hint="default"/>
      </w:rPr>
    </w:lvl>
    <w:lvl w:ilvl="1" w:tplc="04190003">
      <w:start w:val="1"/>
      <w:numFmt w:val="bullet"/>
      <w:lvlText w:val="o"/>
      <w:lvlJc w:val="left"/>
      <w:pPr>
        <w:tabs>
          <w:tab w:val="num" w:pos="2140"/>
        </w:tabs>
        <w:ind w:left="2140" w:hanging="360"/>
      </w:pPr>
      <w:rPr>
        <w:rFonts w:ascii="Courier New" w:hAnsi="Courier New" w:cs="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cs="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cs="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18">
    <w:nsid w:val="7DE51654"/>
    <w:multiLevelType w:val="multilevel"/>
    <w:tmpl w:val="3B5A5198"/>
    <w:lvl w:ilvl="0">
      <w:start w:val="1"/>
      <w:numFmt w:val="decimal"/>
      <w:lvlText w:val="%1"/>
      <w:lvlJc w:val="left"/>
      <w:pPr>
        <w:tabs>
          <w:tab w:val="num" w:pos="360"/>
        </w:tabs>
        <w:ind w:left="0" w:firstLine="0"/>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4"/>
  </w:num>
  <w:num w:numId="2">
    <w:abstractNumId w:val="1"/>
  </w:num>
  <w:num w:numId="3">
    <w:abstractNumId w:val="4"/>
  </w:num>
  <w:num w:numId="4">
    <w:abstractNumId w:val="11"/>
  </w:num>
  <w:num w:numId="5">
    <w:abstractNumId w:val="18"/>
  </w:num>
  <w:num w:numId="6">
    <w:abstractNumId w:val="0"/>
    <w:lvlOverride w:ilvl="0">
      <w:lvl w:ilvl="0">
        <w:numFmt w:val="bullet"/>
        <w:lvlText w:val=""/>
        <w:legacy w:legacy="1" w:legacySpace="0" w:legacyIndent="360"/>
        <w:lvlJc w:val="left"/>
        <w:pPr>
          <w:ind w:left="720" w:hanging="360"/>
        </w:pPr>
        <w:rPr>
          <w:rFonts w:ascii="Symbol" w:hAnsi="Symbol" w:hint="default"/>
        </w:rPr>
      </w:lvl>
    </w:lvlOverride>
  </w:num>
  <w:num w:numId="7">
    <w:abstractNumId w:val="2"/>
  </w:num>
  <w:num w:numId="8">
    <w:abstractNumId w:val="16"/>
  </w:num>
  <w:num w:numId="9">
    <w:abstractNumId w:val="8"/>
  </w:num>
  <w:num w:numId="10">
    <w:abstractNumId w:val="10"/>
  </w:num>
  <w:num w:numId="11">
    <w:abstractNumId w:val="5"/>
  </w:num>
  <w:num w:numId="12">
    <w:abstractNumId w:val="3"/>
  </w:num>
  <w:num w:numId="13">
    <w:abstractNumId w:val="15"/>
  </w:num>
  <w:num w:numId="14">
    <w:abstractNumId w:val="17"/>
  </w:num>
  <w:num w:numId="15">
    <w:abstractNumId w:val="6"/>
  </w:num>
  <w:num w:numId="16">
    <w:abstractNumId w:val="7"/>
  </w:num>
  <w:num w:numId="17">
    <w:abstractNumId w:val="9"/>
  </w:num>
  <w:num w:numId="18">
    <w:abstractNumId w:val="12"/>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0"/>
    <w:footnote w:id="1"/>
  </w:footnotePr>
  <w:endnotePr>
    <w:endnote w:id="0"/>
    <w:endnote w:id="1"/>
  </w:endnotePr>
  <w:compat/>
  <w:rsids>
    <w:rsidRoot w:val="00CA5C74"/>
    <w:rsid w:val="0034208E"/>
    <w:rsid w:val="003A0346"/>
    <w:rsid w:val="00431D58"/>
    <w:rsid w:val="00442DCA"/>
    <w:rsid w:val="00463D44"/>
    <w:rsid w:val="004A2937"/>
    <w:rsid w:val="004D1A8E"/>
    <w:rsid w:val="005667F7"/>
    <w:rsid w:val="006E0DD6"/>
    <w:rsid w:val="007A1D9B"/>
    <w:rsid w:val="007C71C1"/>
    <w:rsid w:val="008E66FA"/>
    <w:rsid w:val="00963ADC"/>
    <w:rsid w:val="00A61F4B"/>
    <w:rsid w:val="00A97F7B"/>
    <w:rsid w:val="00B26654"/>
    <w:rsid w:val="00BE6914"/>
    <w:rsid w:val="00CA5C74"/>
    <w:rsid w:val="00D10404"/>
    <w:rsid w:val="00D926F6"/>
    <w:rsid w:val="00DB4A87"/>
    <w:rsid w:val="00E269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71"/>
    <o:shapelayout v:ext="edit">
      <o:idmap v:ext="edit" data="1"/>
      <o:rules v:ext="edit">
        <o:r id="V:Rule2" type="connector" idref="#_x0000_s116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C74"/>
    <w:pPr>
      <w:spacing w:after="0" w:line="240" w:lineRule="auto"/>
    </w:pPr>
    <w:rPr>
      <w:rFonts w:ascii="Times New Roman" w:eastAsia="Times New Roman" w:hAnsi="Times New Roman" w:cs="Times New Roman"/>
      <w:sz w:val="20"/>
      <w:szCs w:val="20"/>
    </w:rPr>
  </w:style>
  <w:style w:type="paragraph" w:styleId="7">
    <w:name w:val="heading 7"/>
    <w:basedOn w:val="a"/>
    <w:next w:val="a"/>
    <w:link w:val="70"/>
    <w:autoRedefine/>
    <w:qFormat/>
    <w:rsid w:val="00442DCA"/>
    <w:pPr>
      <w:widowControl w:val="0"/>
      <w:jc w:val="center"/>
      <w:outlineLvl w:val="6"/>
    </w:pPr>
    <w:rPr>
      <w:b/>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442DCA"/>
    <w:rPr>
      <w:rFonts w:ascii="Times New Roman" w:eastAsia="Times New Roman" w:hAnsi="Times New Roman" w:cs="Times New Roman"/>
      <w:b/>
      <w:sz w:val="28"/>
      <w:szCs w:val="28"/>
      <w:lang w:eastAsia="ru-RU"/>
    </w:rPr>
  </w:style>
  <w:style w:type="paragraph" w:styleId="a3">
    <w:name w:val="Body Text"/>
    <w:basedOn w:val="a"/>
    <w:link w:val="a4"/>
    <w:rsid w:val="00CA5C74"/>
    <w:rPr>
      <w:sz w:val="28"/>
    </w:rPr>
  </w:style>
  <w:style w:type="character" w:customStyle="1" w:styleId="a4">
    <w:name w:val="Основной текст Знак"/>
    <w:basedOn w:val="a0"/>
    <w:link w:val="a3"/>
    <w:rsid w:val="00CA5C74"/>
    <w:rPr>
      <w:rFonts w:ascii="Times New Roman" w:eastAsia="Times New Roman" w:hAnsi="Times New Roman" w:cs="Times New Roman"/>
      <w:sz w:val="28"/>
      <w:szCs w:val="20"/>
    </w:rPr>
  </w:style>
  <w:style w:type="paragraph" w:styleId="2">
    <w:name w:val="Body Text Indent 2"/>
    <w:basedOn w:val="a"/>
    <w:link w:val="20"/>
    <w:rsid w:val="00CA5C74"/>
    <w:pPr>
      <w:ind w:right="-1192" w:firstLine="851"/>
    </w:pPr>
    <w:rPr>
      <w:sz w:val="28"/>
    </w:rPr>
  </w:style>
  <w:style w:type="character" w:customStyle="1" w:styleId="20">
    <w:name w:val="Основной текст с отступом 2 Знак"/>
    <w:basedOn w:val="a0"/>
    <w:link w:val="2"/>
    <w:rsid w:val="00CA5C74"/>
    <w:rPr>
      <w:rFonts w:ascii="Times New Roman" w:eastAsia="Times New Roman" w:hAnsi="Times New Roman" w:cs="Times New Roman"/>
      <w:sz w:val="28"/>
      <w:szCs w:val="20"/>
    </w:rPr>
  </w:style>
  <w:style w:type="paragraph" w:customStyle="1" w:styleId="4">
    <w:name w:val="Основной текст с отступом 4"/>
    <w:basedOn w:val="a"/>
    <w:rsid w:val="00CA5C74"/>
    <w:pPr>
      <w:ind w:firstLine="720"/>
    </w:pPr>
    <w:rPr>
      <w:sz w:val="24"/>
    </w:rPr>
  </w:style>
  <w:style w:type="paragraph" w:customStyle="1" w:styleId="6">
    <w:name w:val="Нумерованный список 6"/>
    <w:rsid w:val="00CA5C74"/>
    <w:pPr>
      <w:numPr>
        <w:numId w:val="1"/>
      </w:numPr>
      <w:tabs>
        <w:tab w:val="clear" w:pos="1080"/>
        <w:tab w:val="num" w:pos="360"/>
      </w:tabs>
      <w:ind w:firstLine="0"/>
    </w:pPr>
    <w:rPr>
      <w:sz w:val="24"/>
      <w:szCs w:val="24"/>
      <w:lang w:val="en-US"/>
    </w:rPr>
  </w:style>
  <w:style w:type="paragraph" w:styleId="a5">
    <w:name w:val="Body Text Indent"/>
    <w:basedOn w:val="a"/>
    <w:link w:val="a6"/>
    <w:uiPriority w:val="99"/>
    <w:semiHidden/>
    <w:unhideWhenUsed/>
    <w:rsid w:val="00CA5C74"/>
    <w:pPr>
      <w:spacing w:after="120"/>
      <w:ind w:left="283"/>
    </w:pPr>
  </w:style>
  <w:style w:type="character" w:customStyle="1" w:styleId="a6">
    <w:name w:val="Основной текст с отступом Знак"/>
    <w:basedOn w:val="a0"/>
    <w:link w:val="a5"/>
    <w:uiPriority w:val="99"/>
    <w:semiHidden/>
    <w:rsid w:val="00CA5C74"/>
    <w:rPr>
      <w:rFonts w:ascii="Times New Roman" w:eastAsia="Times New Roman" w:hAnsi="Times New Roman" w:cs="Times New Roman"/>
      <w:sz w:val="20"/>
      <w:szCs w:val="20"/>
    </w:rPr>
  </w:style>
  <w:style w:type="paragraph" w:styleId="a7">
    <w:name w:val="header"/>
    <w:basedOn w:val="a"/>
    <w:link w:val="a8"/>
    <w:uiPriority w:val="99"/>
    <w:semiHidden/>
    <w:unhideWhenUsed/>
    <w:rsid w:val="004D1A8E"/>
    <w:pPr>
      <w:tabs>
        <w:tab w:val="center" w:pos="4677"/>
        <w:tab w:val="right" w:pos="9355"/>
      </w:tabs>
    </w:pPr>
  </w:style>
  <w:style w:type="character" w:customStyle="1" w:styleId="a8">
    <w:name w:val="Верхний колонтитул Знак"/>
    <w:basedOn w:val="a0"/>
    <w:link w:val="a7"/>
    <w:uiPriority w:val="99"/>
    <w:semiHidden/>
    <w:rsid w:val="004D1A8E"/>
    <w:rPr>
      <w:rFonts w:ascii="Times New Roman" w:eastAsia="Times New Roman" w:hAnsi="Times New Roman" w:cs="Times New Roman"/>
      <w:sz w:val="20"/>
      <w:szCs w:val="20"/>
    </w:rPr>
  </w:style>
  <w:style w:type="paragraph" w:styleId="a9">
    <w:name w:val="footer"/>
    <w:basedOn w:val="a"/>
    <w:link w:val="aa"/>
    <w:uiPriority w:val="99"/>
    <w:unhideWhenUsed/>
    <w:rsid w:val="004D1A8E"/>
    <w:pPr>
      <w:tabs>
        <w:tab w:val="center" w:pos="4677"/>
        <w:tab w:val="right" w:pos="9355"/>
      </w:tabs>
    </w:pPr>
  </w:style>
  <w:style w:type="character" w:customStyle="1" w:styleId="aa">
    <w:name w:val="Нижний колонтитул Знак"/>
    <w:basedOn w:val="a0"/>
    <w:link w:val="a9"/>
    <w:uiPriority w:val="99"/>
    <w:rsid w:val="004D1A8E"/>
    <w:rPr>
      <w:rFonts w:ascii="Times New Roman" w:eastAsia="Times New Roman" w:hAnsi="Times New Roman" w:cs="Times New Roman"/>
      <w:sz w:val="20"/>
      <w:szCs w:val="20"/>
    </w:rPr>
  </w:style>
  <w:style w:type="paragraph" w:styleId="ab">
    <w:name w:val="List Paragraph"/>
    <w:basedOn w:val="a"/>
    <w:uiPriority w:val="34"/>
    <w:qFormat/>
    <w:rsid w:val="00442DCA"/>
    <w:pPr>
      <w:ind w:left="720"/>
      <w:contextualSpacing/>
    </w:pPr>
  </w:style>
</w:styles>
</file>

<file path=word/webSettings.xml><?xml version="1.0" encoding="utf-8"?>
<w:webSettings xmlns:r="http://schemas.openxmlformats.org/officeDocument/2006/relationships" xmlns:w="http://schemas.openxmlformats.org/wordprocessingml/2006/main">
  <w:divs>
    <w:div w:id="524026525">
      <w:bodyDiv w:val="1"/>
      <w:marLeft w:val="0"/>
      <w:marRight w:val="0"/>
      <w:marTop w:val="0"/>
      <w:marBottom w:val="0"/>
      <w:divBdr>
        <w:top w:val="none" w:sz="0" w:space="0" w:color="auto"/>
        <w:left w:val="none" w:sz="0" w:space="0" w:color="auto"/>
        <w:bottom w:val="none" w:sz="0" w:space="0" w:color="auto"/>
        <w:right w:val="none" w:sz="0" w:space="0" w:color="auto"/>
      </w:divBdr>
    </w:div>
    <w:div w:id="947858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15</Pages>
  <Words>4569</Words>
  <Characters>26044</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2015-11-26T07:05:00Z</cp:lastPrinted>
  <dcterms:created xsi:type="dcterms:W3CDTF">2015-01-24T12:27:00Z</dcterms:created>
  <dcterms:modified xsi:type="dcterms:W3CDTF">2016-01-12T22:22:00Z</dcterms:modified>
</cp:coreProperties>
</file>