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31" w:rsidRPr="00776993" w:rsidRDefault="00045931" w:rsidP="00045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6993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045931" w:rsidRPr="00776993" w:rsidRDefault="00045931" w:rsidP="00045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6993">
        <w:rPr>
          <w:rFonts w:ascii="Times New Roman" w:hAnsi="Times New Roman" w:cs="Times New Roman"/>
          <w:sz w:val="28"/>
          <w:szCs w:val="28"/>
        </w:rPr>
        <w:t>Полоцкий государственный университет</w:t>
      </w:r>
    </w:p>
    <w:p w:rsidR="00045931" w:rsidRPr="00776993" w:rsidRDefault="00045931" w:rsidP="00045931">
      <w:pPr>
        <w:rPr>
          <w:rFonts w:ascii="Times New Roman" w:hAnsi="Times New Roman" w:cs="Times New Roman"/>
          <w:sz w:val="28"/>
          <w:szCs w:val="28"/>
        </w:rPr>
      </w:pPr>
    </w:p>
    <w:p w:rsidR="00045931" w:rsidRPr="00776993" w:rsidRDefault="00045931" w:rsidP="00045931">
      <w:pPr>
        <w:rPr>
          <w:rFonts w:ascii="Times New Roman" w:hAnsi="Times New Roman" w:cs="Times New Roman"/>
          <w:sz w:val="28"/>
          <w:szCs w:val="28"/>
        </w:rPr>
      </w:pPr>
    </w:p>
    <w:p w:rsidR="00045931" w:rsidRPr="00776993" w:rsidRDefault="00045931" w:rsidP="00045931">
      <w:pPr>
        <w:rPr>
          <w:rFonts w:ascii="Times New Roman" w:hAnsi="Times New Roman" w:cs="Times New Roman"/>
          <w:sz w:val="28"/>
          <w:szCs w:val="28"/>
        </w:rPr>
      </w:pPr>
    </w:p>
    <w:p w:rsidR="00045931" w:rsidRPr="00776993" w:rsidRDefault="00045931" w:rsidP="00045931">
      <w:pPr>
        <w:rPr>
          <w:rFonts w:ascii="Times New Roman" w:hAnsi="Times New Roman" w:cs="Times New Roman"/>
          <w:sz w:val="28"/>
          <w:szCs w:val="28"/>
        </w:rPr>
      </w:pPr>
    </w:p>
    <w:p w:rsidR="00045931" w:rsidRPr="00776993" w:rsidRDefault="00045931" w:rsidP="00045931">
      <w:pPr>
        <w:rPr>
          <w:rFonts w:ascii="Times New Roman" w:hAnsi="Times New Roman" w:cs="Times New Roman"/>
          <w:sz w:val="28"/>
          <w:szCs w:val="28"/>
        </w:rPr>
      </w:pPr>
    </w:p>
    <w:p w:rsidR="00045931" w:rsidRPr="00776993" w:rsidRDefault="00045931" w:rsidP="00045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931" w:rsidRPr="00776993" w:rsidRDefault="00045931" w:rsidP="00045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993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6993">
        <w:rPr>
          <w:rFonts w:ascii="Times New Roman" w:hAnsi="Times New Roman" w:cs="Times New Roman"/>
          <w:sz w:val="28"/>
          <w:szCs w:val="28"/>
        </w:rPr>
        <w:t xml:space="preserve"> к практическим занятиям по дисциплине </w:t>
      </w:r>
      <w:r w:rsidRPr="00776993">
        <w:rPr>
          <w:rFonts w:ascii="Times New Roman" w:hAnsi="Times New Roman" w:cs="Times New Roman"/>
          <w:b/>
          <w:sz w:val="28"/>
          <w:szCs w:val="28"/>
        </w:rPr>
        <w:t>«</w:t>
      </w:r>
      <w:r w:rsidR="00BC2797">
        <w:rPr>
          <w:rFonts w:ascii="Times New Roman" w:hAnsi="Times New Roman" w:cs="Times New Roman"/>
          <w:b/>
          <w:sz w:val="28"/>
          <w:szCs w:val="28"/>
        </w:rPr>
        <w:t>Инновационный менеджмент</w:t>
      </w:r>
      <w:r w:rsidRPr="00776993">
        <w:rPr>
          <w:rFonts w:ascii="Times New Roman" w:hAnsi="Times New Roman" w:cs="Times New Roman"/>
          <w:b/>
          <w:sz w:val="28"/>
          <w:szCs w:val="28"/>
        </w:rPr>
        <w:t>»</w:t>
      </w:r>
    </w:p>
    <w:p w:rsidR="00045931" w:rsidRDefault="00941E71" w:rsidP="000459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(заочное)</w:t>
      </w:r>
    </w:p>
    <w:p w:rsidR="00BC2797" w:rsidRDefault="00BC2797" w:rsidP="00045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931" w:rsidRDefault="00045931" w:rsidP="00045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931" w:rsidRDefault="00045931" w:rsidP="00045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931" w:rsidRDefault="00045931" w:rsidP="00045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931" w:rsidRDefault="00045931" w:rsidP="00045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931" w:rsidRDefault="00045931" w:rsidP="00045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931" w:rsidRDefault="00045931" w:rsidP="00045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931" w:rsidRDefault="00045931" w:rsidP="00045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931" w:rsidRDefault="00045931" w:rsidP="00045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931" w:rsidRDefault="00045931" w:rsidP="00045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931" w:rsidRDefault="00045931" w:rsidP="00045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931" w:rsidRDefault="00045931" w:rsidP="00045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931" w:rsidRDefault="00045931" w:rsidP="00045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931" w:rsidRDefault="00045931" w:rsidP="00045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931" w:rsidRDefault="00045931" w:rsidP="000459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Новополоцк 2016</w:t>
      </w:r>
    </w:p>
    <w:p w:rsidR="00DF1AC5" w:rsidRDefault="00DF1AC5" w:rsidP="00007B94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7B9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Контрольная работа 1</w:t>
      </w:r>
    </w:p>
    <w:p w:rsidR="00007B94" w:rsidRPr="00007B94" w:rsidRDefault="00007B94" w:rsidP="00007B94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B94">
        <w:rPr>
          <w:rFonts w:ascii="Times New Roman" w:hAnsi="Times New Roman" w:cs="Times New Roman"/>
          <w:b/>
          <w:sz w:val="28"/>
          <w:szCs w:val="28"/>
        </w:rPr>
        <w:t xml:space="preserve">1. Й. </w:t>
      </w:r>
      <w:proofErr w:type="spellStart"/>
      <w:r w:rsidRPr="00007B94">
        <w:rPr>
          <w:rFonts w:ascii="Times New Roman" w:hAnsi="Times New Roman" w:cs="Times New Roman"/>
          <w:b/>
          <w:sz w:val="28"/>
          <w:szCs w:val="28"/>
        </w:rPr>
        <w:t>Шумпетер</w:t>
      </w:r>
      <w:proofErr w:type="spellEnd"/>
      <w:r w:rsidRPr="00007B94">
        <w:rPr>
          <w:rFonts w:ascii="Times New Roman" w:hAnsi="Times New Roman" w:cs="Times New Roman"/>
          <w:b/>
          <w:sz w:val="28"/>
          <w:szCs w:val="28"/>
        </w:rPr>
        <w:t xml:space="preserve"> понимал под нововведениями: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А) новые комбинации факторов производства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Б) изобретения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В) новые технологии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B94">
        <w:rPr>
          <w:rFonts w:ascii="Times New Roman" w:hAnsi="Times New Roman" w:cs="Times New Roman"/>
          <w:b/>
          <w:sz w:val="28"/>
          <w:szCs w:val="28"/>
        </w:rPr>
        <w:t>2. К объектам инфраструктуры науки и инноваций относятся: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А) концерны и ассоциации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Б) общественные академии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В) технопарки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B94">
        <w:rPr>
          <w:rFonts w:ascii="Times New Roman" w:hAnsi="Times New Roman" w:cs="Times New Roman"/>
          <w:b/>
          <w:sz w:val="28"/>
          <w:szCs w:val="28"/>
        </w:rPr>
        <w:t>3. Австрийский ученый, который впервые ввел понятие «инновация»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07B94">
        <w:rPr>
          <w:rFonts w:ascii="Times New Roman" w:hAnsi="Times New Roman" w:cs="Times New Roman"/>
          <w:sz w:val="28"/>
          <w:szCs w:val="28"/>
        </w:rPr>
        <w:t>Друкер</w:t>
      </w:r>
      <w:proofErr w:type="spellEnd"/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Б) Тейлор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07B94">
        <w:rPr>
          <w:rFonts w:ascii="Times New Roman" w:hAnsi="Times New Roman" w:cs="Times New Roman"/>
          <w:sz w:val="28"/>
          <w:szCs w:val="28"/>
        </w:rPr>
        <w:t>Шумпетер</w:t>
      </w:r>
      <w:proofErr w:type="spellEnd"/>
    </w:p>
    <w:p w:rsidR="00DF1AC5" w:rsidRPr="00007B94" w:rsidRDefault="00007B94" w:rsidP="00007B94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DF1AC5" w:rsidRPr="00007B94">
        <w:rPr>
          <w:rFonts w:ascii="Times New Roman" w:hAnsi="Times New Roman" w:cs="Times New Roman"/>
          <w:b/>
          <w:sz w:val="28"/>
          <w:szCs w:val="28"/>
        </w:rPr>
        <w:t xml:space="preserve">Организационная структура, в которой планирование работ и </w:t>
      </w:r>
      <w:proofErr w:type="gramStart"/>
      <w:r w:rsidR="00DF1AC5" w:rsidRPr="00007B94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DF1AC5" w:rsidRPr="00007B94">
        <w:rPr>
          <w:rFonts w:ascii="Times New Roman" w:hAnsi="Times New Roman" w:cs="Times New Roman"/>
          <w:b/>
          <w:sz w:val="28"/>
          <w:szCs w:val="28"/>
        </w:rPr>
        <w:t xml:space="preserve"> исполнением осуществляется по вертикали от руководителя к производственным подразделениям: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А) линейная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Б) функциональная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В) линейно-функциональная</w:t>
      </w:r>
    </w:p>
    <w:p w:rsidR="00DF1AC5" w:rsidRPr="00007B94" w:rsidRDefault="00007B94" w:rsidP="00007B94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r w:rsidR="00DF1AC5" w:rsidRPr="00007B94">
        <w:rPr>
          <w:rFonts w:ascii="Times New Roman" w:hAnsi="Times New Roman" w:cs="Times New Roman"/>
          <w:b/>
          <w:sz w:val="28"/>
          <w:szCs w:val="28"/>
        </w:rPr>
        <w:t>Временной период от появления продуктивного новшества до его исключения из производства и реализации: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А) Жизненный цикл изделия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Б) Инновационный процесс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В) Технический цикл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B94">
        <w:rPr>
          <w:rFonts w:ascii="Times New Roman" w:hAnsi="Times New Roman" w:cs="Times New Roman"/>
          <w:b/>
          <w:sz w:val="28"/>
          <w:szCs w:val="28"/>
        </w:rPr>
        <w:t>6. Государственная инновационная политика – это: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А) комплекс целей, методов воздействия государственных структур на экономику и общество в целом, связанных с инициированием и повышением экономической и социальной эффективности инновационных процессов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Б) совокупность юридических актов различной правовой силы, направленных на развитие конкурентного предпринимательства, ограничение деятельности инновационных предприятий монополистов и т.п.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В) А) и Б)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B94">
        <w:rPr>
          <w:rFonts w:ascii="Times New Roman" w:hAnsi="Times New Roman" w:cs="Times New Roman"/>
          <w:b/>
          <w:sz w:val="28"/>
          <w:szCs w:val="28"/>
        </w:rPr>
        <w:t>7. Расположите этапы инновационного процесса в порядке их осуществления: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 xml:space="preserve">А) проведение </w:t>
      </w:r>
      <w:proofErr w:type="gramStart"/>
      <w:r w:rsidRPr="00007B94">
        <w:rPr>
          <w:rFonts w:ascii="Times New Roman" w:hAnsi="Times New Roman" w:cs="Times New Roman"/>
          <w:sz w:val="28"/>
          <w:szCs w:val="28"/>
        </w:rPr>
        <w:t>поисковых</w:t>
      </w:r>
      <w:proofErr w:type="gramEnd"/>
      <w:r w:rsidRPr="00007B94">
        <w:rPr>
          <w:rFonts w:ascii="Times New Roman" w:hAnsi="Times New Roman" w:cs="Times New Roman"/>
          <w:sz w:val="28"/>
          <w:szCs w:val="28"/>
        </w:rPr>
        <w:t xml:space="preserve"> НИР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Б) ОКР и проектные работы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В) коммерциализация инновации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 xml:space="preserve">Г) проведение </w:t>
      </w:r>
      <w:proofErr w:type="gramStart"/>
      <w:r w:rsidRPr="00007B94">
        <w:rPr>
          <w:rFonts w:ascii="Times New Roman" w:hAnsi="Times New Roman" w:cs="Times New Roman"/>
          <w:sz w:val="28"/>
          <w:szCs w:val="28"/>
        </w:rPr>
        <w:t>прикладных</w:t>
      </w:r>
      <w:proofErr w:type="gramEnd"/>
      <w:r w:rsidRPr="00007B94">
        <w:rPr>
          <w:rFonts w:ascii="Times New Roman" w:hAnsi="Times New Roman" w:cs="Times New Roman"/>
          <w:sz w:val="28"/>
          <w:szCs w:val="28"/>
        </w:rPr>
        <w:t xml:space="preserve"> НИР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Д) проведение фундаментальных исследований</w:t>
      </w:r>
    </w:p>
    <w:p w:rsidR="00007B94" w:rsidRDefault="00007B94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B94">
        <w:rPr>
          <w:rFonts w:ascii="Times New Roman" w:hAnsi="Times New Roman" w:cs="Times New Roman"/>
          <w:b/>
          <w:sz w:val="28"/>
          <w:szCs w:val="28"/>
        </w:rPr>
        <w:lastRenderedPageBreak/>
        <w:t>8. К мотивационным факторам при управлении инновациями не относят: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А) признание результатов работы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 xml:space="preserve">Б) степень </w:t>
      </w:r>
      <w:proofErr w:type="gramStart"/>
      <w:r w:rsidRPr="00007B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07B94">
        <w:rPr>
          <w:rFonts w:ascii="Times New Roman" w:hAnsi="Times New Roman" w:cs="Times New Roman"/>
          <w:sz w:val="28"/>
          <w:szCs w:val="28"/>
        </w:rPr>
        <w:t xml:space="preserve"> работой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В) возможность творческого роста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Г) высокая степень ответственности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B94">
        <w:rPr>
          <w:rFonts w:ascii="Times New Roman" w:hAnsi="Times New Roman" w:cs="Times New Roman"/>
          <w:b/>
          <w:sz w:val="28"/>
          <w:szCs w:val="28"/>
        </w:rPr>
        <w:t>9. В чем проявляется функция контроля при управлении инновациями?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А) в выявлении слабых ме</w:t>
      </w:r>
      <w:proofErr w:type="gramStart"/>
      <w:r w:rsidRPr="00007B94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Pr="00007B94">
        <w:rPr>
          <w:rFonts w:ascii="Times New Roman" w:hAnsi="Times New Roman" w:cs="Times New Roman"/>
          <w:sz w:val="28"/>
          <w:szCs w:val="28"/>
        </w:rPr>
        <w:t>оцессе инновационной деятельности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Б) в установлении связей между научными, производственными, маркетинговыми подразделениями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 xml:space="preserve">В) в создании </w:t>
      </w:r>
      <w:proofErr w:type="gramStart"/>
      <w:r w:rsidRPr="00007B94">
        <w:rPr>
          <w:rFonts w:ascii="Times New Roman" w:hAnsi="Times New Roman" w:cs="Times New Roman"/>
          <w:sz w:val="28"/>
          <w:szCs w:val="28"/>
        </w:rPr>
        <w:t>инновационных</w:t>
      </w:r>
      <w:proofErr w:type="gramEnd"/>
      <w:r w:rsidRPr="00007B94">
        <w:rPr>
          <w:rFonts w:ascii="Times New Roman" w:hAnsi="Times New Roman" w:cs="Times New Roman"/>
          <w:sz w:val="28"/>
          <w:szCs w:val="28"/>
        </w:rPr>
        <w:t xml:space="preserve"> ОСУ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B94">
        <w:rPr>
          <w:rFonts w:ascii="Times New Roman" w:hAnsi="Times New Roman" w:cs="Times New Roman"/>
          <w:b/>
          <w:sz w:val="28"/>
          <w:szCs w:val="28"/>
        </w:rPr>
        <w:t>10. Способность страны к производству новых знаний и технических решений – это: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А) научно-технический потенциал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Б) научно-техническая политика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В) А) и Б)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B94">
        <w:rPr>
          <w:rFonts w:ascii="Times New Roman" w:hAnsi="Times New Roman" w:cs="Times New Roman"/>
          <w:b/>
          <w:sz w:val="28"/>
          <w:szCs w:val="28"/>
        </w:rPr>
        <w:t>11. Целенаправленное воздействие на инновационную деятельность и отношения, возникающие в процессе движения инноваций в организации с целью достижения максимальной эффективности – это …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А) Инновационный процесс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Б) Управление инновациями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07B94">
        <w:rPr>
          <w:rFonts w:ascii="Times New Roman" w:hAnsi="Times New Roman" w:cs="Times New Roman"/>
          <w:sz w:val="28"/>
          <w:szCs w:val="28"/>
        </w:rPr>
        <w:t>Инноватика</w:t>
      </w:r>
      <w:proofErr w:type="spellEnd"/>
    </w:p>
    <w:p w:rsidR="00DF1AC5" w:rsidRPr="00007B94" w:rsidRDefault="00007B94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12. </w:t>
      </w:r>
      <w:r w:rsidR="00DF1AC5" w:rsidRPr="00007B94">
        <w:rPr>
          <w:rFonts w:ascii="Times New Roman" w:hAnsi="Times New Roman" w:cs="Times New Roman"/>
          <w:b/>
          <w:sz w:val="28"/>
          <w:szCs w:val="28"/>
        </w:rPr>
        <w:t>Область знаний о сущности инновационной деятельности, ее организации и управлении инновационными процессами, обеспечивающими трансформацию новых знаний в востребованные обществом новшества – это …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07B94">
        <w:rPr>
          <w:rFonts w:ascii="Times New Roman" w:hAnsi="Times New Roman" w:cs="Times New Roman"/>
          <w:sz w:val="28"/>
          <w:szCs w:val="28"/>
        </w:rPr>
        <w:t>Инноватика</w:t>
      </w:r>
      <w:proofErr w:type="spellEnd"/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Б) Управление инновациями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В) Инновационный процесс</w:t>
      </w:r>
    </w:p>
    <w:p w:rsidR="00007B94" w:rsidRDefault="00007B94" w:rsidP="00007B94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B94">
        <w:rPr>
          <w:rFonts w:ascii="Times New Roman" w:hAnsi="Times New Roman" w:cs="Times New Roman"/>
          <w:b/>
          <w:sz w:val="28"/>
          <w:szCs w:val="28"/>
        </w:rPr>
        <w:t>13. </w:t>
      </w:r>
      <w:r w:rsidR="00DF1AC5" w:rsidRPr="00007B94">
        <w:rPr>
          <w:rFonts w:ascii="Times New Roman" w:hAnsi="Times New Roman" w:cs="Times New Roman"/>
          <w:b/>
          <w:sz w:val="28"/>
          <w:szCs w:val="28"/>
        </w:rPr>
        <w:t>Совокупность направлений и методов воздействия хозяйственного механизма на производство новых продуктов и технологий – это …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А) Инновационная политика субъекта хозяйствования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07B94">
        <w:rPr>
          <w:rFonts w:ascii="Times New Roman" w:hAnsi="Times New Roman" w:cs="Times New Roman"/>
          <w:sz w:val="28"/>
          <w:szCs w:val="28"/>
        </w:rPr>
        <w:t>Инноватика</w:t>
      </w:r>
      <w:proofErr w:type="spellEnd"/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В) Инновационный менеджмент</w:t>
      </w:r>
    </w:p>
    <w:p w:rsidR="00DF1AC5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B94">
        <w:rPr>
          <w:rFonts w:ascii="Times New Roman" w:hAnsi="Times New Roman" w:cs="Times New Roman"/>
          <w:b/>
          <w:sz w:val="28"/>
          <w:szCs w:val="28"/>
        </w:rPr>
        <w:t>14. Инновационный менеджмент – это …</w:t>
      </w:r>
    </w:p>
    <w:p w:rsidR="00007B94" w:rsidRPr="00007B94" w:rsidRDefault="00007B94" w:rsidP="00007B94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B94">
        <w:rPr>
          <w:rFonts w:ascii="Times New Roman" w:hAnsi="Times New Roman" w:cs="Times New Roman"/>
          <w:b/>
          <w:sz w:val="28"/>
          <w:szCs w:val="28"/>
        </w:rPr>
        <w:t>15.* Перечислите барьеры развития инновационной деятельности в РБ (минимум 3)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1)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2)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>3)</w:t>
      </w: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AC5" w:rsidRPr="00007B94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7B94">
        <w:rPr>
          <w:rFonts w:ascii="Times New Roman" w:hAnsi="Times New Roman" w:cs="Times New Roman"/>
          <w:b/>
          <w:sz w:val="28"/>
          <w:szCs w:val="28"/>
          <w:u w:val="single"/>
        </w:rPr>
        <w:t>Решение задач:</w:t>
      </w:r>
    </w:p>
    <w:p w:rsidR="00007B94" w:rsidRPr="004458BC" w:rsidRDefault="00DF1AC5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94">
        <w:rPr>
          <w:rFonts w:ascii="Times New Roman" w:hAnsi="Times New Roman" w:cs="Times New Roman"/>
          <w:sz w:val="28"/>
          <w:szCs w:val="28"/>
        </w:rPr>
        <w:t xml:space="preserve">      </w:t>
      </w:r>
      <w:r w:rsidR="00007B94" w:rsidRPr="009F1C8F">
        <w:rPr>
          <w:rFonts w:ascii="Times New Roman" w:hAnsi="Times New Roman" w:cs="Times New Roman"/>
          <w:b/>
          <w:sz w:val="28"/>
          <w:szCs w:val="28"/>
          <w:u w:val="single"/>
        </w:rPr>
        <w:t>Задача 1.</w:t>
      </w:r>
      <w:r w:rsidR="00007B94" w:rsidRPr="004458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7B94" w:rsidRPr="004458BC">
        <w:rPr>
          <w:rFonts w:ascii="Times New Roman" w:hAnsi="Times New Roman" w:cs="Times New Roman"/>
          <w:sz w:val="28"/>
          <w:szCs w:val="28"/>
        </w:rPr>
        <w:t xml:space="preserve">Определите экономический эффект от внедрения инновационной технологии </w:t>
      </w:r>
      <w:r w:rsidR="00007B94">
        <w:rPr>
          <w:rFonts w:ascii="Times New Roman" w:hAnsi="Times New Roman" w:cs="Times New Roman"/>
          <w:sz w:val="28"/>
          <w:szCs w:val="28"/>
        </w:rPr>
        <w:t>в организацию автосервиса</w:t>
      </w:r>
      <w:r w:rsidR="00007B94" w:rsidRPr="004458BC">
        <w:rPr>
          <w:rFonts w:ascii="Times New Roman" w:hAnsi="Times New Roman" w:cs="Times New Roman"/>
          <w:sz w:val="28"/>
          <w:szCs w:val="28"/>
        </w:rPr>
        <w:t xml:space="preserve"> с учетом фактора времени, а также величину удельных затрат.</w:t>
      </w:r>
    </w:p>
    <w:p w:rsidR="00007B94" w:rsidRPr="004458BC" w:rsidRDefault="00007B94" w:rsidP="00007B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8BC">
        <w:rPr>
          <w:rFonts w:ascii="Times New Roman" w:hAnsi="Times New Roman" w:cs="Times New Roman"/>
          <w:sz w:val="28"/>
          <w:szCs w:val="28"/>
        </w:rPr>
        <w:t>Таблица 1 — 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134"/>
        <w:gridCol w:w="1134"/>
        <w:gridCol w:w="1134"/>
        <w:gridCol w:w="1134"/>
        <w:gridCol w:w="1134"/>
      </w:tblGrid>
      <w:tr w:rsidR="00007B94" w:rsidRPr="004458BC" w:rsidTr="002C1C11">
        <w:trPr>
          <w:trHeight w:hRule="exact" w:val="329"/>
        </w:trPr>
        <w:tc>
          <w:tcPr>
            <w:tcW w:w="3708" w:type="dxa"/>
            <w:vMerge w:val="restart"/>
            <w:vAlign w:val="center"/>
          </w:tcPr>
          <w:p w:rsidR="00007B94" w:rsidRPr="009F1C8F" w:rsidRDefault="00007B94" w:rsidP="002C1C11">
            <w:pPr>
              <w:widowControl w:val="0"/>
              <w:spacing w:after="0" w:line="264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C8F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5670" w:type="dxa"/>
            <w:gridSpan w:val="5"/>
            <w:vAlign w:val="center"/>
          </w:tcPr>
          <w:p w:rsidR="00007B94" w:rsidRPr="009F1C8F" w:rsidRDefault="00007B94" w:rsidP="002C1C11">
            <w:pPr>
              <w:widowControl w:val="0"/>
              <w:spacing w:after="0" w:line="264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C8F">
              <w:rPr>
                <w:rFonts w:ascii="Times New Roman" w:hAnsi="Times New Roman" w:cs="Times New Roman"/>
                <w:sz w:val="20"/>
                <w:szCs w:val="20"/>
              </w:rPr>
              <w:t>Год расчетного периода</w:t>
            </w:r>
          </w:p>
        </w:tc>
      </w:tr>
      <w:tr w:rsidR="00007B94" w:rsidRPr="004458BC" w:rsidTr="002C1C11">
        <w:trPr>
          <w:trHeight w:hRule="exact" w:val="289"/>
        </w:trPr>
        <w:tc>
          <w:tcPr>
            <w:tcW w:w="3708" w:type="dxa"/>
            <w:vMerge/>
            <w:vAlign w:val="center"/>
          </w:tcPr>
          <w:p w:rsidR="00007B94" w:rsidRPr="009F1C8F" w:rsidRDefault="00007B94" w:rsidP="002C1C11">
            <w:pPr>
              <w:widowControl w:val="0"/>
              <w:spacing w:after="0" w:line="264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7B94" w:rsidRPr="009F1C8F" w:rsidRDefault="00007B94" w:rsidP="002C1C1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C8F">
              <w:rPr>
                <w:rFonts w:ascii="Times New Roman" w:hAnsi="Times New Roman" w:cs="Times New Roman"/>
                <w:sz w:val="20"/>
                <w:szCs w:val="20"/>
              </w:rPr>
              <w:t>1-й</w:t>
            </w:r>
          </w:p>
        </w:tc>
        <w:tc>
          <w:tcPr>
            <w:tcW w:w="1134" w:type="dxa"/>
            <w:vAlign w:val="center"/>
          </w:tcPr>
          <w:p w:rsidR="00007B94" w:rsidRPr="009F1C8F" w:rsidRDefault="00007B94" w:rsidP="002C1C1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C8F">
              <w:rPr>
                <w:rFonts w:ascii="Times New Roman" w:hAnsi="Times New Roman" w:cs="Times New Roman"/>
                <w:sz w:val="20"/>
                <w:szCs w:val="20"/>
              </w:rPr>
              <w:t>2-й</w:t>
            </w:r>
          </w:p>
        </w:tc>
        <w:tc>
          <w:tcPr>
            <w:tcW w:w="1134" w:type="dxa"/>
            <w:vAlign w:val="center"/>
          </w:tcPr>
          <w:p w:rsidR="00007B94" w:rsidRPr="009F1C8F" w:rsidRDefault="00007B94" w:rsidP="002C1C1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C8F">
              <w:rPr>
                <w:rFonts w:ascii="Times New Roman" w:hAnsi="Times New Roman" w:cs="Times New Roman"/>
                <w:sz w:val="20"/>
                <w:szCs w:val="20"/>
              </w:rPr>
              <w:t>3-й</w:t>
            </w:r>
          </w:p>
        </w:tc>
        <w:tc>
          <w:tcPr>
            <w:tcW w:w="1134" w:type="dxa"/>
            <w:vAlign w:val="center"/>
          </w:tcPr>
          <w:p w:rsidR="00007B94" w:rsidRPr="009F1C8F" w:rsidRDefault="00007B94" w:rsidP="002C1C1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C8F">
              <w:rPr>
                <w:rFonts w:ascii="Times New Roman" w:hAnsi="Times New Roman" w:cs="Times New Roman"/>
                <w:sz w:val="20"/>
                <w:szCs w:val="20"/>
              </w:rPr>
              <w:t>4-й</w:t>
            </w:r>
          </w:p>
        </w:tc>
        <w:tc>
          <w:tcPr>
            <w:tcW w:w="1134" w:type="dxa"/>
            <w:vAlign w:val="center"/>
          </w:tcPr>
          <w:p w:rsidR="00007B94" w:rsidRPr="009F1C8F" w:rsidRDefault="00007B94" w:rsidP="002C1C1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C8F">
              <w:rPr>
                <w:rFonts w:ascii="Times New Roman" w:hAnsi="Times New Roman" w:cs="Times New Roman"/>
                <w:sz w:val="20"/>
                <w:szCs w:val="20"/>
              </w:rPr>
              <w:t>5-й</w:t>
            </w:r>
          </w:p>
        </w:tc>
      </w:tr>
      <w:tr w:rsidR="00007B94" w:rsidRPr="004458BC" w:rsidTr="002C1C11">
        <w:tc>
          <w:tcPr>
            <w:tcW w:w="3708" w:type="dxa"/>
            <w:vAlign w:val="center"/>
          </w:tcPr>
          <w:p w:rsidR="00007B94" w:rsidRPr="009F1C8F" w:rsidRDefault="00007B94" w:rsidP="002C1C11">
            <w:pPr>
              <w:widowControl w:val="0"/>
              <w:spacing w:after="0" w:line="264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C8F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Результаты, </w:t>
            </w:r>
            <w:proofErr w:type="spellStart"/>
            <w:proofErr w:type="gramStart"/>
            <w:r w:rsidRPr="009F1C8F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spellEnd"/>
            <w:proofErr w:type="gramEnd"/>
            <w:r w:rsidRPr="009F1C8F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134" w:type="dxa"/>
            <w:vAlign w:val="center"/>
          </w:tcPr>
          <w:p w:rsidR="00007B94" w:rsidRPr="009F1C8F" w:rsidRDefault="00007B94" w:rsidP="002C1C1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C8F">
              <w:rPr>
                <w:rFonts w:ascii="Times New Roman" w:hAnsi="Times New Roman" w:cs="Times New Roman"/>
                <w:sz w:val="20"/>
                <w:szCs w:val="20"/>
              </w:rPr>
              <w:t>14 260</w:t>
            </w:r>
          </w:p>
        </w:tc>
        <w:tc>
          <w:tcPr>
            <w:tcW w:w="1134" w:type="dxa"/>
            <w:vAlign w:val="center"/>
          </w:tcPr>
          <w:p w:rsidR="00007B94" w:rsidRPr="009F1C8F" w:rsidRDefault="00007B94" w:rsidP="002C1C1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C8F">
              <w:rPr>
                <w:rFonts w:ascii="Times New Roman" w:hAnsi="Times New Roman" w:cs="Times New Roman"/>
                <w:sz w:val="20"/>
                <w:szCs w:val="20"/>
              </w:rPr>
              <w:t>15 812</w:t>
            </w:r>
          </w:p>
        </w:tc>
        <w:tc>
          <w:tcPr>
            <w:tcW w:w="1134" w:type="dxa"/>
            <w:vAlign w:val="center"/>
          </w:tcPr>
          <w:p w:rsidR="00007B94" w:rsidRPr="009F1C8F" w:rsidRDefault="00007B94" w:rsidP="002C1C1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C8F">
              <w:rPr>
                <w:rFonts w:ascii="Times New Roman" w:hAnsi="Times New Roman" w:cs="Times New Roman"/>
                <w:sz w:val="20"/>
                <w:szCs w:val="20"/>
              </w:rPr>
              <w:t>16 662</w:t>
            </w:r>
          </w:p>
        </w:tc>
        <w:tc>
          <w:tcPr>
            <w:tcW w:w="1134" w:type="dxa"/>
            <w:vAlign w:val="center"/>
          </w:tcPr>
          <w:p w:rsidR="00007B94" w:rsidRPr="009F1C8F" w:rsidRDefault="00007B94" w:rsidP="002C1C1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C8F">
              <w:rPr>
                <w:rFonts w:ascii="Times New Roman" w:hAnsi="Times New Roman" w:cs="Times New Roman"/>
                <w:sz w:val="20"/>
                <w:szCs w:val="20"/>
              </w:rPr>
              <w:t>18 750</w:t>
            </w:r>
          </w:p>
        </w:tc>
        <w:tc>
          <w:tcPr>
            <w:tcW w:w="1134" w:type="dxa"/>
            <w:vAlign w:val="center"/>
          </w:tcPr>
          <w:p w:rsidR="00007B94" w:rsidRPr="009F1C8F" w:rsidRDefault="00007B94" w:rsidP="002C1C1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C8F">
              <w:rPr>
                <w:rFonts w:ascii="Times New Roman" w:hAnsi="Times New Roman" w:cs="Times New Roman"/>
                <w:sz w:val="20"/>
                <w:szCs w:val="20"/>
              </w:rPr>
              <w:t>26 250</w:t>
            </w:r>
          </w:p>
        </w:tc>
      </w:tr>
      <w:tr w:rsidR="00007B94" w:rsidRPr="004458BC" w:rsidTr="002C1C11">
        <w:tc>
          <w:tcPr>
            <w:tcW w:w="3708" w:type="dxa"/>
            <w:vAlign w:val="center"/>
          </w:tcPr>
          <w:p w:rsidR="00007B94" w:rsidRPr="009F1C8F" w:rsidRDefault="00007B94" w:rsidP="002C1C11">
            <w:pPr>
              <w:widowControl w:val="0"/>
              <w:spacing w:after="0" w:line="264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C8F">
              <w:rPr>
                <w:rFonts w:ascii="Times New Roman" w:hAnsi="Times New Roman" w:cs="Times New Roman"/>
                <w:sz w:val="20"/>
                <w:szCs w:val="20"/>
              </w:rPr>
              <w:t xml:space="preserve">Инновационные затраты, </w:t>
            </w:r>
            <w:proofErr w:type="spellStart"/>
            <w:proofErr w:type="gramStart"/>
            <w:r w:rsidRPr="009F1C8F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spellEnd"/>
            <w:proofErr w:type="gramEnd"/>
            <w:r w:rsidRPr="009F1C8F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134" w:type="dxa"/>
            <w:vAlign w:val="center"/>
          </w:tcPr>
          <w:p w:rsidR="00007B94" w:rsidRPr="009F1C8F" w:rsidRDefault="00007B94" w:rsidP="002C1C1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C8F">
              <w:rPr>
                <w:rFonts w:ascii="Times New Roman" w:hAnsi="Times New Roman" w:cs="Times New Roman"/>
                <w:sz w:val="20"/>
                <w:szCs w:val="20"/>
              </w:rPr>
              <w:t>996</w:t>
            </w:r>
          </w:p>
        </w:tc>
        <w:tc>
          <w:tcPr>
            <w:tcW w:w="1134" w:type="dxa"/>
            <w:vAlign w:val="center"/>
          </w:tcPr>
          <w:p w:rsidR="00007B94" w:rsidRPr="009F1C8F" w:rsidRDefault="00007B94" w:rsidP="002C1C1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C8F">
              <w:rPr>
                <w:rFonts w:ascii="Times New Roman" w:hAnsi="Times New Roman" w:cs="Times New Roman"/>
                <w:sz w:val="20"/>
                <w:szCs w:val="20"/>
              </w:rPr>
              <w:t>4 233</w:t>
            </w:r>
          </w:p>
        </w:tc>
        <w:tc>
          <w:tcPr>
            <w:tcW w:w="1134" w:type="dxa"/>
            <w:vAlign w:val="center"/>
          </w:tcPr>
          <w:p w:rsidR="00007B94" w:rsidRPr="009F1C8F" w:rsidRDefault="00007B94" w:rsidP="002C1C1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C8F">
              <w:rPr>
                <w:rFonts w:ascii="Times New Roman" w:hAnsi="Times New Roman" w:cs="Times New Roman"/>
                <w:sz w:val="20"/>
                <w:szCs w:val="20"/>
              </w:rPr>
              <w:t>10 213</w:t>
            </w:r>
          </w:p>
        </w:tc>
        <w:tc>
          <w:tcPr>
            <w:tcW w:w="1134" w:type="dxa"/>
            <w:vAlign w:val="center"/>
          </w:tcPr>
          <w:p w:rsidR="00007B94" w:rsidRPr="009F1C8F" w:rsidRDefault="00007B94" w:rsidP="002C1C1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C8F">
              <w:rPr>
                <w:rFonts w:ascii="Times New Roman" w:hAnsi="Times New Roman" w:cs="Times New Roman"/>
                <w:sz w:val="20"/>
                <w:szCs w:val="20"/>
              </w:rPr>
              <w:t>14 140</w:t>
            </w:r>
          </w:p>
        </w:tc>
        <w:tc>
          <w:tcPr>
            <w:tcW w:w="1134" w:type="dxa"/>
            <w:vAlign w:val="center"/>
          </w:tcPr>
          <w:p w:rsidR="00007B94" w:rsidRPr="009F1C8F" w:rsidRDefault="00007B94" w:rsidP="002C1C1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C8F">
              <w:rPr>
                <w:rFonts w:ascii="Times New Roman" w:hAnsi="Times New Roman" w:cs="Times New Roman"/>
                <w:sz w:val="20"/>
                <w:szCs w:val="20"/>
              </w:rPr>
              <w:t>18 396</w:t>
            </w:r>
          </w:p>
        </w:tc>
      </w:tr>
      <w:tr w:rsidR="00007B94" w:rsidRPr="004458BC" w:rsidTr="002C1C11">
        <w:tc>
          <w:tcPr>
            <w:tcW w:w="3708" w:type="dxa"/>
            <w:vAlign w:val="center"/>
          </w:tcPr>
          <w:p w:rsidR="00007B94" w:rsidRPr="009F1C8F" w:rsidRDefault="00007B94" w:rsidP="002C1C11">
            <w:pPr>
              <w:widowControl w:val="0"/>
              <w:spacing w:after="0" w:line="264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C8F">
              <w:rPr>
                <w:rFonts w:ascii="Times New Roman" w:hAnsi="Times New Roman" w:cs="Times New Roman"/>
                <w:sz w:val="20"/>
                <w:szCs w:val="20"/>
              </w:rPr>
              <w:t>Коэффициент дисконтирования при ставке дохода 10 %</w:t>
            </w:r>
          </w:p>
        </w:tc>
        <w:tc>
          <w:tcPr>
            <w:tcW w:w="1134" w:type="dxa"/>
            <w:vAlign w:val="center"/>
          </w:tcPr>
          <w:p w:rsidR="00007B94" w:rsidRPr="009F1C8F" w:rsidRDefault="00007B94" w:rsidP="002C1C1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C8F">
              <w:rPr>
                <w:rFonts w:ascii="Times New Roman" w:hAnsi="Times New Roman" w:cs="Times New Roman"/>
                <w:sz w:val="20"/>
                <w:szCs w:val="20"/>
              </w:rPr>
              <w:t>0,9091</w:t>
            </w:r>
          </w:p>
        </w:tc>
        <w:tc>
          <w:tcPr>
            <w:tcW w:w="1134" w:type="dxa"/>
            <w:vAlign w:val="center"/>
          </w:tcPr>
          <w:p w:rsidR="00007B94" w:rsidRPr="009F1C8F" w:rsidRDefault="00007B94" w:rsidP="002C1C1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C8F">
              <w:rPr>
                <w:rFonts w:ascii="Times New Roman" w:hAnsi="Times New Roman" w:cs="Times New Roman"/>
                <w:sz w:val="20"/>
                <w:szCs w:val="20"/>
              </w:rPr>
              <w:t>0,8264</w:t>
            </w:r>
          </w:p>
        </w:tc>
        <w:tc>
          <w:tcPr>
            <w:tcW w:w="1134" w:type="dxa"/>
            <w:vAlign w:val="center"/>
          </w:tcPr>
          <w:p w:rsidR="00007B94" w:rsidRPr="009F1C8F" w:rsidRDefault="00007B94" w:rsidP="002C1C1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C8F">
              <w:rPr>
                <w:rFonts w:ascii="Times New Roman" w:hAnsi="Times New Roman" w:cs="Times New Roman"/>
                <w:sz w:val="20"/>
                <w:szCs w:val="20"/>
              </w:rPr>
              <w:t>0,7513</w:t>
            </w:r>
          </w:p>
        </w:tc>
        <w:tc>
          <w:tcPr>
            <w:tcW w:w="1134" w:type="dxa"/>
            <w:vAlign w:val="center"/>
          </w:tcPr>
          <w:p w:rsidR="00007B94" w:rsidRPr="009F1C8F" w:rsidRDefault="00007B94" w:rsidP="002C1C1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C8F">
              <w:rPr>
                <w:rFonts w:ascii="Times New Roman" w:hAnsi="Times New Roman" w:cs="Times New Roman"/>
                <w:sz w:val="20"/>
                <w:szCs w:val="20"/>
              </w:rPr>
              <w:t>0,683</w:t>
            </w:r>
          </w:p>
        </w:tc>
        <w:tc>
          <w:tcPr>
            <w:tcW w:w="1134" w:type="dxa"/>
            <w:vAlign w:val="center"/>
          </w:tcPr>
          <w:p w:rsidR="00007B94" w:rsidRPr="009F1C8F" w:rsidRDefault="00007B94" w:rsidP="002C1C1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C8F">
              <w:rPr>
                <w:rFonts w:ascii="Times New Roman" w:hAnsi="Times New Roman" w:cs="Times New Roman"/>
                <w:sz w:val="20"/>
                <w:szCs w:val="20"/>
              </w:rPr>
              <w:t>0,6209</w:t>
            </w:r>
          </w:p>
        </w:tc>
      </w:tr>
    </w:tbl>
    <w:p w:rsidR="00007B94" w:rsidRPr="009F1C8F" w:rsidRDefault="00007B94" w:rsidP="00007B94">
      <w:pPr>
        <w:tabs>
          <w:tab w:val="num" w:pos="1080"/>
        </w:tabs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C8F">
        <w:rPr>
          <w:rFonts w:ascii="Times New Roman" w:hAnsi="Times New Roman" w:cs="Times New Roman"/>
          <w:b/>
          <w:sz w:val="28"/>
          <w:szCs w:val="28"/>
          <w:u w:val="single"/>
        </w:rPr>
        <w:t>Задача 2.</w:t>
      </w:r>
      <w:r w:rsidRPr="009F1C8F">
        <w:rPr>
          <w:rFonts w:ascii="Times New Roman" w:hAnsi="Times New Roman" w:cs="Times New Roman"/>
          <w:sz w:val="28"/>
          <w:szCs w:val="28"/>
        </w:rPr>
        <w:t xml:space="preserve"> Используя данные, приведенные в таблице 2, оцените годовой экономический эффект от внедрения инновационного оборудования, определив прирост прибыли и рентабельность инвестиций в инновационный проект. Банковский процент по долгосрочным депозитам составляет 20 % </w:t>
      </w:r>
      <w:proofErr w:type="gramStart"/>
      <w:r w:rsidRPr="009F1C8F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9F1C8F">
        <w:rPr>
          <w:rFonts w:ascii="Times New Roman" w:hAnsi="Times New Roman" w:cs="Times New Roman"/>
          <w:sz w:val="28"/>
          <w:szCs w:val="28"/>
        </w:rPr>
        <w:t>.</w:t>
      </w:r>
    </w:p>
    <w:p w:rsidR="00007B94" w:rsidRPr="009F1C8F" w:rsidRDefault="00007B94" w:rsidP="00007B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C8F">
        <w:rPr>
          <w:rFonts w:ascii="Times New Roman" w:hAnsi="Times New Roman" w:cs="Times New Roman"/>
          <w:sz w:val="28"/>
          <w:szCs w:val="28"/>
        </w:rPr>
        <w:t>Таблица 2 — Показатели экономической эффективности производственной деятельности до и после внедрения инноваций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0"/>
        <w:gridCol w:w="2160"/>
        <w:gridCol w:w="2160"/>
      </w:tblGrid>
      <w:tr w:rsidR="00007B94" w:rsidTr="002C1C11">
        <w:trPr>
          <w:trHeight w:val="874"/>
        </w:trPr>
        <w:tc>
          <w:tcPr>
            <w:tcW w:w="5400" w:type="dxa"/>
            <w:vAlign w:val="center"/>
          </w:tcPr>
          <w:p w:rsidR="00007B94" w:rsidRPr="009F1C8F" w:rsidRDefault="00007B94" w:rsidP="002C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8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007B94" w:rsidRPr="009F1C8F" w:rsidRDefault="00007B94" w:rsidP="002C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8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60" w:type="dxa"/>
            <w:vAlign w:val="center"/>
          </w:tcPr>
          <w:p w:rsidR="00007B94" w:rsidRPr="009F1C8F" w:rsidRDefault="00007B94" w:rsidP="002C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8F">
              <w:rPr>
                <w:rFonts w:ascii="Times New Roman" w:hAnsi="Times New Roman" w:cs="Times New Roman"/>
                <w:sz w:val="24"/>
                <w:szCs w:val="24"/>
              </w:rPr>
              <w:t>До внедрения</w:t>
            </w:r>
          </w:p>
          <w:p w:rsidR="00007B94" w:rsidRPr="009F1C8F" w:rsidRDefault="00007B94" w:rsidP="002C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8F">
              <w:rPr>
                <w:rFonts w:ascii="Times New Roman" w:hAnsi="Times New Roman" w:cs="Times New Roman"/>
                <w:sz w:val="24"/>
                <w:szCs w:val="24"/>
              </w:rPr>
              <w:t>инноваций</w:t>
            </w:r>
          </w:p>
        </w:tc>
        <w:tc>
          <w:tcPr>
            <w:tcW w:w="2160" w:type="dxa"/>
            <w:vAlign w:val="center"/>
          </w:tcPr>
          <w:p w:rsidR="00007B94" w:rsidRPr="009F1C8F" w:rsidRDefault="00007B94" w:rsidP="002C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8F">
              <w:rPr>
                <w:rFonts w:ascii="Times New Roman" w:hAnsi="Times New Roman" w:cs="Times New Roman"/>
                <w:sz w:val="24"/>
                <w:szCs w:val="24"/>
              </w:rPr>
              <w:t>После внедрения инноваций</w:t>
            </w:r>
          </w:p>
        </w:tc>
      </w:tr>
      <w:tr w:rsidR="00007B94" w:rsidTr="002C1C11">
        <w:tc>
          <w:tcPr>
            <w:tcW w:w="5400" w:type="dxa"/>
          </w:tcPr>
          <w:p w:rsidR="00007B94" w:rsidRPr="009F1C8F" w:rsidRDefault="00007B94" w:rsidP="002C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8F">
              <w:rPr>
                <w:rFonts w:ascii="Times New Roman" w:hAnsi="Times New Roman" w:cs="Times New Roman"/>
                <w:sz w:val="24"/>
                <w:szCs w:val="24"/>
              </w:rPr>
              <w:t>Отпускная цена единицы продукции, тыс. руб.</w:t>
            </w:r>
          </w:p>
        </w:tc>
        <w:tc>
          <w:tcPr>
            <w:tcW w:w="2160" w:type="dxa"/>
            <w:vAlign w:val="center"/>
          </w:tcPr>
          <w:p w:rsidR="00007B94" w:rsidRPr="009F1C8F" w:rsidRDefault="00007B94" w:rsidP="002C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8F">
              <w:rPr>
                <w:rFonts w:ascii="Times New Roman" w:hAnsi="Times New Roman" w:cs="Times New Roman"/>
                <w:sz w:val="24"/>
                <w:szCs w:val="24"/>
              </w:rPr>
              <w:t>187,5</w:t>
            </w:r>
          </w:p>
        </w:tc>
        <w:tc>
          <w:tcPr>
            <w:tcW w:w="2160" w:type="dxa"/>
            <w:vAlign w:val="center"/>
          </w:tcPr>
          <w:p w:rsidR="00007B94" w:rsidRPr="009F1C8F" w:rsidRDefault="00007B94" w:rsidP="002C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8F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007B94" w:rsidTr="002C1C11">
        <w:tc>
          <w:tcPr>
            <w:tcW w:w="5400" w:type="dxa"/>
          </w:tcPr>
          <w:p w:rsidR="00007B94" w:rsidRPr="009F1C8F" w:rsidRDefault="00007B94" w:rsidP="002C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8F">
              <w:rPr>
                <w:rFonts w:ascii="Times New Roman" w:hAnsi="Times New Roman" w:cs="Times New Roman"/>
                <w:sz w:val="24"/>
                <w:szCs w:val="24"/>
              </w:rPr>
              <w:t>Себестоимость единицы продукции, тыс. руб.</w:t>
            </w:r>
          </w:p>
        </w:tc>
        <w:tc>
          <w:tcPr>
            <w:tcW w:w="2160" w:type="dxa"/>
            <w:vAlign w:val="center"/>
          </w:tcPr>
          <w:p w:rsidR="00007B94" w:rsidRPr="009F1C8F" w:rsidRDefault="00007B94" w:rsidP="002C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8F"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2160" w:type="dxa"/>
            <w:vAlign w:val="center"/>
          </w:tcPr>
          <w:p w:rsidR="00007B94" w:rsidRPr="009F1C8F" w:rsidRDefault="00007B94" w:rsidP="002C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8F">
              <w:rPr>
                <w:rFonts w:ascii="Times New Roman" w:hAnsi="Times New Roman" w:cs="Times New Roman"/>
                <w:sz w:val="24"/>
                <w:szCs w:val="24"/>
              </w:rPr>
              <w:t>132,9</w:t>
            </w:r>
          </w:p>
        </w:tc>
      </w:tr>
      <w:tr w:rsidR="00007B94" w:rsidTr="002C1C11">
        <w:trPr>
          <w:trHeight w:val="565"/>
        </w:trPr>
        <w:tc>
          <w:tcPr>
            <w:tcW w:w="5400" w:type="dxa"/>
          </w:tcPr>
          <w:p w:rsidR="00007B94" w:rsidRPr="009F1C8F" w:rsidRDefault="00007B94" w:rsidP="002C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8F">
              <w:rPr>
                <w:rFonts w:ascii="Times New Roman" w:hAnsi="Times New Roman" w:cs="Times New Roman"/>
                <w:sz w:val="24"/>
                <w:szCs w:val="24"/>
              </w:rPr>
              <w:t>Прогнозируемый годовой объем производства продукции, шт.</w:t>
            </w:r>
          </w:p>
        </w:tc>
        <w:tc>
          <w:tcPr>
            <w:tcW w:w="2160" w:type="dxa"/>
            <w:vAlign w:val="center"/>
          </w:tcPr>
          <w:p w:rsidR="00007B94" w:rsidRPr="009F1C8F" w:rsidRDefault="00007B94" w:rsidP="002C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60" w:type="dxa"/>
            <w:vAlign w:val="center"/>
          </w:tcPr>
          <w:p w:rsidR="00007B94" w:rsidRPr="009F1C8F" w:rsidRDefault="00007B94" w:rsidP="002C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8F">
              <w:rPr>
                <w:rFonts w:ascii="Times New Roman" w:hAnsi="Times New Roman" w:cs="Times New Roman"/>
                <w:sz w:val="24"/>
                <w:szCs w:val="24"/>
              </w:rPr>
              <w:t>22 700</w:t>
            </w:r>
          </w:p>
        </w:tc>
      </w:tr>
      <w:tr w:rsidR="00007B94" w:rsidTr="002C1C11">
        <w:tc>
          <w:tcPr>
            <w:tcW w:w="5400" w:type="dxa"/>
          </w:tcPr>
          <w:p w:rsidR="00007B94" w:rsidRPr="009F1C8F" w:rsidRDefault="00007B94" w:rsidP="002C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8F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в инновационный проект, </w:t>
            </w:r>
            <w:proofErr w:type="spellStart"/>
            <w:proofErr w:type="gramStart"/>
            <w:r w:rsidRPr="009F1C8F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9F1C8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160" w:type="dxa"/>
            <w:vAlign w:val="center"/>
          </w:tcPr>
          <w:p w:rsidR="00007B94" w:rsidRPr="009F1C8F" w:rsidRDefault="00007B94" w:rsidP="002C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60" w:type="dxa"/>
            <w:vAlign w:val="center"/>
          </w:tcPr>
          <w:p w:rsidR="00007B94" w:rsidRPr="009F1C8F" w:rsidRDefault="00007B94" w:rsidP="002C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8F">
              <w:rPr>
                <w:rFonts w:ascii="Times New Roman" w:hAnsi="Times New Roman" w:cs="Times New Roman"/>
                <w:sz w:val="24"/>
                <w:szCs w:val="24"/>
              </w:rPr>
              <w:t>2 188</w:t>
            </w:r>
          </w:p>
        </w:tc>
      </w:tr>
    </w:tbl>
    <w:p w:rsidR="00007B94" w:rsidRDefault="00007B94" w:rsidP="00007B94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C8F">
        <w:rPr>
          <w:rFonts w:ascii="Times New Roman" w:hAnsi="Times New Roman" w:cs="Times New Roman"/>
          <w:b/>
          <w:sz w:val="28"/>
          <w:szCs w:val="28"/>
          <w:u w:val="single"/>
        </w:rPr>
        <w:t>Задача 3</w:t>
      </w:r>
      <w:r w:rsidRPr="009F1C8F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szCs w:val="28"/>
        </w:rPr>
        <w:t xml:space="preserve"> </w:t>
      </w:r>
      <w:r w:rsidRPr="009F1C8F">
        <w:rPr>
          <w:rFonts w:ascii="Times New Roman" w:hAnsi="Times New Roman" w:cs="Times New Roman"/>
          <w:sz w:val="28"/>
          <w:szCs w:val="28"/>
        </w:rPr>
        <w:t>На основе данных, приведенных в таблице 4, рассчитайте индекс доходности, уровень рентабельности и период окупаемости альтернативных инновационных краткосрочных проектов и выберите более эффективный проект при условии, что срок реализации всех проектов одинаков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B94">
        <w:rPr>
          <w:rFonts w:ascii="Times New Roman" w:hAnsi="Times New Roman" w:cs="Times New Roman"/>
          <w:sz w:val="28"/>
          <w:szCs w:val="28"/>
        </w:rPr>
        <w:t>[</w:t>
      </w:r>
      <w:r w:rsidR="00941E71">
        <w:rPr>
          <w:rFonts w:ascii="Times New Roman" w:hAnsi="Times New Roman" w:cs="Times New Roman"/>
          <w:sz w:val="28"/>
          <w:szCs w:val="28"/>
        </w:rPr>
        <w:t>1</w:t>
      </w:r>
      <w:r w:rsidRPr="00007B94">
        <w:rPr>
          <w:rFonts w:ascii="Times New Roman" w:hAnsi="Times New Roman" w:cs="Times New Roman"/>
          <w:sz w:val="28"/>
          <w:szCs w:val="28"/>
        </w:rPr>
        <w:t>]</w:t>
      </w:r>
      <w:r w:rsidRPr="009F1C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B94" w:rsidRPr="009F1C8F" w:rsidRDefault="00007B94" w:rsidP="00007B94">
      <w:pPr>
        <w:pStyle w:val="a6"/>
        <w:spacing w:after="0" w:line="264" w:lineRule="auto"/>
        <w:ind w:left="0" w:firstLine="851"/>
        <w:rPr>
          <w:szCs w:val="28"/>
        </w:rPr>
      </w:pPr>
      <w:r>
        <w:rPr>
          <w:szCs w:val="28"/>
        </w:rPr>
        <w:t>Таблица 3</w:t>
      </w:r>
      <w:r w:rsidRPr="009F1C8F">
        <w:rPr>
          <w:szCs w:val="28"/>
        </w:rPr>
        <w:t xml:space="preserve"> — Вложения в инновационный проект и отдача от них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3"/>
        <w:gridCol w:w="3164"/>
        <w:gridCol w:w="3254"/>
      </w:tblGrid>
      <w:tr w:rsidR="00007B94" w:rsidTr="002C1C11">
        <w:trPr>
          <w:cantSplit/>
          <w:jc w:val="center"/>
        </w:trPr>
        <w:tc>
          <w:tcPr>
            <w:tcW w:w="1647" w:type="pct"/>
          </w:tcPr>
          <w:p w:rsidR="00007B94" w:rsidRDefault="00007B94" w:rsidP="002C1C11">
            <w:pPr>
              <w:pStyle w:val="a6"/>
              <w:spacing w:after="0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Альтернативные</w:t>
            </w:r>
          </w:p>
          <w:p w:rsidR="00007B94" w:rsidRDefault="00007B94" w:rsidP="002C1C11">
            <w:pPr>
              <w:pStyle w:val="a6"/>
              <w:spacing w:after="0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инновационные проекты</w:t>
            </w:r>
          </w:p>
        </w:tc>
        <w:tc>
          <w:tcPr>
            <w:tcW w:w="1653" w:type="pct"/>
          </w:tcPr>
          <w:p w:rsidR="00007B94" w:rsidRDefault="00007B94" w:rsidP="002C1C11">
            <w:pPr>
              <w:pStyle w:val="a6"/>
              <w:spacing w:after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Суммарные</w:t>
            </w:r>
          </w:p>
          <w:p w:rsidR="00007B94" w:rsidRDefault="00007B94" w:rsidP="002C1C11">
            <w:pPr>
              <w:pStyle w:val="a6"/>
              <w:spacing w:after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затраты, </w:t>
            </w:r>
            <w:proofErr w:type="spellStart"/>
            <w:proofErr w:type="gramStart"/>
            <w:r>
              <w:rPr>
                <w:sz w:val="24"/>
              </w:rPr>
              <w:t>млн</w:t>
            </w:r>
            <w:proofErr w:type="spellEnd"/>
            <w:proofErr w:type="gramEnd"/>
            <w:r>
              <w:rPr>
                <w:sz w:val="24"/>
              </w:rPr>
              <w:t> руб.</w:t>
            </w:r>
          </w:p>
        </w:tc>
        <w:tc>
          <w:tcPr>
            <w:tcW w:w="1700" w:type="pct"/>
          </w:tcPr>
          <w:p w:rsidR="00007B94" w:rsidRDefault="00007B94" w:rsidP="002C1C11">
            <w:pPr>
              <w:pStyle w:val="a6"/>
              <w:spacing w:after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Суммарный </w:t>
            </w:r>
          </w:p>
          <w:p w:rsidR="00007B94" w:rsidRDefault="00007B94" w:rsidP="002C1C11">
            <w:pPr>
              <w:pStyle w:val="a6"/>
              <w:spacing w:after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доход, </w:t>
            </w:r>
            <w:proofErr w:type="spellStart"/>
            <w:proofErr w:type="gramStart"/>
            <w:r>
              <w:rPr>
                <w:sz w:val="24"/>
              </w:rPr>
              <w:t>млн</w:t>
            </w:r>
            <w:proofErr w:type="spellEnd"/>
            <w:proofErr w:type="gramEnd"/>
            <w:r>
              <w:rPr>
                <w:sz w:val="24"/>
              </w:rPr>
              <w:t> руб.</w:t>
            </w:r>
          </w:p>
        </w:tc>
      </w:tr>
      <w:tr w:rsidR="00007B94" w:rsidTr="002C1C11">
        <w:trPr>
          <w:cantSplit/>
          <w:jc w:val="center"/>
        </w:trPr>
        <w:tc>
          <w:tcPr>
            <w:tcW w:w="1647" w:type="pct"/>
          </w:tcPr>
          <w:p w:rsidR="00007B94" w:rsidRDefault="00007B94" w:rsidP="002C1C11">
            <w:pPr>
              <w:pStyle w:val="a6"/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Проект № 1</w:t>
            </w:r>
          </w:p>
        </w:tc>
        <w:tc>
          <w:tcPr>
            <w:tcW w:w="1653" w:type="pct"/>
          </w:tcPr>
          <w:p w:rsidR="00007B94" w:rsidRDefault="00007B94" w:rsidP="002C1C11">
            <w:pPr>
              <w:pStyle w:val="a6"/>
              <w:spacing w:after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477,8</w:t>
            </w:r>
          </w:p>
        </w:tc>
        <w:tc>
          <w:tcPr>
            <w:tcW w:w="1700" w:type="pct"/>
          </w:tcPr>
          <w:p w:rsidR="00007B94" w:rsidRDefault="00007B94" w:rsidP="002C1C11">
            <w:pPr>
              <w:pStyle w:val="a6"/>
              <w:spacing w:after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621,11</w:t>
            </w:r>
          </w:p>
        </w:tc>
      </w:tr>
      <w:tr w:rsidR="00007B94" w:rsidTr="002C1C11">
        <w:trPr>
          <w:cantSplit/>
          <w:jc w:val="center"/>
        </w:trPr>
        <w:tc>
          <w:tcPr>
            <w:tcW w:w="1647" w:type="pct"/>
          </w:tcPr>
          <w:p w:rsidR="00007B94" w:rsidRDefault="00007B94" w:rsidP="002C1C11">
            <w:pPr>
              <w:pStyle w:val="a6"/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Проект № 2</w:t>
            </w:r>
          </w:p>
        </w:tc>
        <w:tc>
          <w:tcPr>
            <w:tcW w:w="1653" w:type="pct"/>
          </w:tcPr>
          <w:p w:rsidR="00007B94" w:rsidRDefault="00007B94" w:rsidP="002C1C11">
            <w:pPr>
              <w:pStyle w:val="a6"/>
              <w:spacing w:after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227,5</w:t>
            </w:r>
          </w:p>
        </w:tc>
        <w:tc>
          <w:tcPr>
            <w:tcW w:w="1700" w:type="pct"/>
          </w:tcPr>
          <w:p w:rsidR="00007B94" w:rsidRDefault="00007B94" w:rsidP="002C1C11">
            <w:pPr>
              <w:pStyle w:val="a6"/>
              <w:spacing w:after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570,0</w:t>
            </w:r>
          </w:p>
        </w:tc>
      </w:tr>
      <w:tr w:rsidR="00007B94" w:rsidTr="002C1C11">
        <w:trPr>
          <w:cantSplit/>
          <w:jc w:val="center"/>
        </w:trPr>
        <w:tc>
          <w:tcPr>
            <w:tcW w:w="1647" w:type="pct"/>
          </w:tcPr>
          <w:p w:rsidR="00007B94" w:rsidRDefault="00007B94" w:rsidP="002C1C11">
            <w:pPr>
              <w:pStyle w:val="a6"/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Проект № 3</w:t>
            </w:r>
          </w:p>
        </w:tc>
        <w:tc>
          <w:tcPr>
            <w:tcW w:w="1653" w:type="pct"/>
          </w:tcPr>
          <w:p w:rsidR="00007B94" w:rsidRDefault="00007B94" w:rsidP="002C1C11">
            <w:pPr>
              <w:pStyle w:val="a6"/>
              <w:spacing w:after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562,0</w:t>
            </w:r>
          </w:p>
        </w:tc>
        <w:tc>
          <w:tcPr>
            <w:tcW w:w="1700" w:type="pct"/>
          </w:tcPr>
          <w:p w:rsidR="00007B94" w:rsidRDefault="00007B94" w:rsidP="002C1C11">
            <w:pPr>
              <w:pStyle w:val="a6"/>
              <w:spacing w:after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727,0</w:t>
            </w:r>
          </w:p>
        </w:tc>
      </w:tr>
    </w:tbl>
    <w:p w:rsidR="00007B94" w:rsidRPr="00941E71" w:rsidRDefault="00007B94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B94" w:rsidRPr="00941E71" w:rsidRDefault="00007B94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AC5" w:rsidRPr="00941E71" w:rsidRDefault="00DF1AC5" w:rsidP="00007B94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B9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007B94" w:rsidRPr="00941E71" w:rsidRDefault="00007B94" w:rsidP="00007B94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AC5" w:rsidRPr="00007B94" w:rsidRDefault="00941E71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</w:t>
      </w:r>
      <w:r w:rsidR="00DF1AC5" w:rsidRPr="00007B94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="00DF1AC5" w:rsidRPr="00007B94">
        <w:rPr>
          <w:rFonts w:ascii="Times New Roman" w:hAnsi="Times New Roman" w:cs="Times New Roman"/>
          <w:sz w:val="28"/>
          <w:szCs w:val="28"/>
        </w:rPr>
        <w:t>Лавриненко</w:t>
      </w:r>
      <w:proofErr w:type="spellEnd"/>
      <w:r w:rsidR="00DF1AC5" w:rsidRPr="00007B94">
        <w:rPr>
          <w:rFonts w:ascii="Times New Roman" w:hAnsi="Times New Roman" w:cs="Times New Roman"/>
          <w:sz w:val="28"/>
          <w:szCs w:val="28"/>
        </w:rPr>
        <w:t xml:space="preserve">, А.Р. Учебно-методический материал для самостоятельной практической подготовки. – Новополоцк, 2016. – 23 </w:t>
      </w:r>
      <w:proofErr w:type="gramStart"/>
      <w:r w:rsidR="00DF1AC5" w:rsidRPr="00007B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F1AC5" w:rsidRPr="00007B94">
        <w:rPr>
          <w:rFonts w:ascii="Times New Roman" w:hAnsi="Times New Roman" w:cs="Times New Roman"/>
          <w:sz w:val="28"/>
          <w:szCs w:val="28"/>
        </w:rPr>
        <w:t>.</w:t>
      </w:r>
    </w:p>
    <w:p w:rsidR="009070F1" w:rsidRPr="00007B94" w:rsidRDefault="009070F1" w:rsidP="00007B9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70F1" w:rsidRPr="00007B94" w:rsidSect="00493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characterSpacingControl w:val="doNotCompress"/>
  <w:compat>
    <w:useFELayout/>
  </w:compat>
  <w:rsids>
    <w:rsidRoot w:val="00DF1AC5"/>
    <w:rsid w:val="00007B94"/>
    <w:rsid w:val="00045931"/>
    <w:rsid w:val="002413A3"/>
    <w:rsid w:val="00493961"/>
    <w:rsid w:val="00791080"/>
    <w:rsid w:val="009070F1"/>
    <w:rsid w:val="00941E71"/>
    <w:rsid w:val="00BC2797"/>
    <w:rsid w:val="00DF1AC5"/>
    <w:rsid w:val="00E4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9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045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931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007B94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007B9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5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стационарный компьютер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Яночка</dc:creator>
  <cp:keywords/>
  <dc:description/>
  <cp:lastModifiedBy>Яночка</cp:lastModifiedBy>
  <cp:revision>8</cp:revision>
  <dcterms:created xsi:type="dcterms:W3CDTF">2016-02-19T21:29:00Z</dcterms:created>
  <dcterms:modified xsi:type="dcterms:W3CDTF">2016-02-20T10:44:00Z</dcterms:modified>
</cp:coreProperties>
</file>