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0" w:rsidRDefault="005C5E1A" w:rsidP="005C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1A">
        <w:rPr>
          <w:rFonts w:ascii="Times New Roman" w:hAnsi="Times New Roman" w:cs="Times New Roman"/>
          <w:b/>
          <w:sz w:val="28"/>
          <w:szCs w:val="28"/>
        </w:rPr>
        <w:t>ВОПРОСЫ НА ЭКЗАМЕН</w:t>
      </w:r>
    </w:p>
    <w:p w:rsidR="005C5E1A" w:rsidRPr="005C5E1A" w:rsidRDefault="005C5E1A" w:rsidP="005C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C5E1A" w:rsidRDefault="005C5E1A" w:rsidP="005C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1A">
        <w:rPr>
          <w:rFonts w:ascii="Times New Roman" w:hAnsi="Times New Roman" w:cs="Times New Roman"/>
          <w:b/>
          <w:sz w:val="28"/>
          <w:szCs w:val="28"/>
        </w:rPr>
        <w:t>УПРАВЛЕНИЕ ЗАПАСАМИ</w:t>
      </w:r>
    </w:p>
    <w:p w:rsid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1. Дать характеристику основным концепциям управления запасами.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 xml:space="preserve">2. Перечислить основные факторы переизбытка запасов, </w:t>
      </w:r>
      <w:proofErr w:type="gramStart"/>
      <w:r w:rsidRPr="008E1881">
        <w:rPr>
          <w:rFonts w:ascii="Times New Roman" w:hAnsi="Times New Roman" w:cs="Times New Roman"/>
          <w:sz w:val="28"/>
          <w:szCs w:val="28"/>
        </w:rPr>
        <w:t>согласно сторонников</w:t>
      </w:r>
      <w:proofErr w:type="gramEnd"/>
      <w:r w:rsidRPr="008E1881">
        <w:rPr>
          <w:rFonts w:ascii="Times New Roman" w:hAnsi="Times New Roman" w:cs="Times New Roman"/>
          <w:sz w:val="28"/>
          <w:szCs w:val="28"/>
        </w:rPr>
        <w:t xml:space="preserve"> концепции минимизации запасов.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3. Дать определения понятию «логистика запасов» и раскрыть ее сущность.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4. Раскрыть содержание классификации запасов.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5. Перечислить наиболее типичные цели создания запасов.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6. Дать характеристику</w:t>
      </w:r>
      <w:r w:rsidRPr="008E1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881">
        <w:rPr>
          <w:rFonts w:ascii="Times New Roman" w:hAnsi="Times New Roman" w:cs="Times New Roman"/>
          <w:sz w:val="28"/>
          <w:szCs w:val="28"/>
        </w:rPr>
        <w:t>объективным факторам повышения уровня запасов.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7. Перечислить основные функции запасов.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8. Раскрыть сущность информационного и материального потоков в классической концепции управления запасами.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9. Раскрыть сущность возможных положений пункта, разделяющего зависимый и независимый спрос.</w:t>
      </w:r>
    </w:p>
    <w:p w:rsidR="008E1881" w:rsidRPr="008E1881" w:rsidRDefault="008E1881" w:rsidP="008E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881">
        <w:rPr>
          <w:rFonts w:ascii="Times New Roman" w:hAnsi="Times New Roman" w:cs="Times New Roman"/>
          <w:sz w:val="28"/>
          <w:szCs w:val="28"/>
        </w:rPr>
        <w:t>10. Раскрыть сущность финансовых аспектов стратегии запасов.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1. Охарактеризовать процесс </w:t>
      </w:r>
      <w:r w:rsidRPr="007168B5">
        <w:rPr>
          <w:rFonts w:ascii="Times New Roman" w:hAnsi="Times New Roman" w:cs="Times New Roman"/>
          <w:iCs/>
          <w:sz w:val="28"/>
          <w:szCs w:val="28"/>
        </w:rPr>
        <w:t xml:space="preserve">управления </w:t>
      </w:r>
      <w:r w:rsidRPr="007168B5">
        <w:rPr>
          <w:rFonts w:ascii="Times New Roman" w:hAnsi="Times New Roman" w:cs="Times New Roman"/>
          <w:sz w:val="28"/>
          <w:szCs w:val="28"/>
        </w:rPr>
        <w:t>запасами в целом с учетом величин, влияющих на него, и задач, которые необходимо решать.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2. Раскрыть сущность и содержание </w:t>
      </w:r>
      <w:r w:rsidRPr="007168B5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168B5">
        <w:rPr>
          <w:rFonts w:ascii="Times New Roman" w:hAnsi="Times New Roman" w:cs="Times New Roman"/>
          <w:sz w:val="28"/>
          <w:szCs w:val="28"/>
        </w:rPr>
        <w:t xml:space="preserve"> – классификации.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3. Раскрыть сущность и содержание </w:t>
      </w:r>
      <w:r w:rsidRPr="007168B5">
        <w:rPr>
          <w:rFonts w:ascii="Times New Roman" w:hAnsi="Times New Roman" w:cs="Times New Roman"/>
          <w:sz w:val="28"/>
          <w:szCs w:val="28"/>
          <w:lang w:val="en-US"/>
        </w:rPr>
        <w:t>XYZ</w:t>
      </w:r>
      <w:r w:rsidRPr="007168B5">
        <w:rPr>
          <w:rFonts w:ascii="Times New Roman" w:hAnsi="Times New Roman" w:cs="Times New Roman"/>
          <w:sz w:val="28"/>
          <w:szCs w:val="28"/>
        </w:rPr>
        <w:t xml:space="preserve"> – классификации.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4. Охарактеризовать показатель и привести методику его расчета, который </w:t>
      </w:r>
      <w:r>
        <w:rPr>
          <w:rFonts w:ascii="Times New Roman" w:hAnsi="Times New Roman" w:cs="Times New Roman"/>
          <w:sz w:val="28"/>
          <w:szCs w:val="28"/>
        </w:rPr>
        <w:t>яв</w:t>
      </w:r>
      <w:r w:rsidRPr="007168B5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7168B5">
        <w:rPr>
          <w:rFonts w:ascii="Times New Roman" w:hAnsi="Times New Roman" w:cs="Times New Roman"/>
          <w:bCs/>
          <w:sz w:val="28"/>
          <w:szCs w:val="28"/>
        </w:rPr>
        <w:t xml:space="preserve">признаком, на основе которого конкретную позицию ассортимента относят к группе Х, </w:t>
      </w:r>
      <w:r w:rsidRPr="007168B5">
        <w:rPr>
          <w:rFonts w:ascii="Times New Roman" w:hAnsi="Times New Roman" w:cs="Times New Roman"/>
          <w:bCs/>
          <w:i/>
          <w:iCs/>
          <w:sz w:val="28"/>
          <w:szCs w:val="28"/>
        </w:rPr>
        <w:t>Y</w:t>
      </w:r>
      <w:r w:rsidRPr="007168B5">
        <w:rPr>
          <w:rFonts w:ascii="Times New Roman" w:hAnsi="Times New Roman" w:cs="Times New Roman"/>
          <w:bCs/>
          <w:sz w:val="28"/>
          <w:szCs w:val="28"/>
        </w:rPr>
        <w:t xml:space="preserve"> или Z согласно </w:t>
      </w:r>
      <w:r w:rsidRPr="007168B5">
        <w:rPr>
          <w:rFonts w:ascii="Times New Roman" w:hAnsi="Times New Roman" w:cs="Times New Roman"/>
          <w:sz w:val="28"/>
          <w:szCs w:val="28"/>
          <w:lang w:val="en-US"/>
        </w:rPr>
        <w:t>XYZ</w:t>
      </w:r>
      <w:r w:rsidRPr="007168B5">
        <w:rPr>
          <w:rFonts w:ascii="Times New Roman" w:hAnsi="Times New Roman" w:cs="Times New Roman"/>
          <w:sz w:val="28"/>
          <w:szCs w:val="28"/>
        </w:rPr>
        <w:t xml:space="preserve"> – классификации.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5. Дать характеристику этапов и последовательность проведения </w:t>
      </w:r>
      <w:r w:rsidRPr="007168B5">
        <w:rPr>
          <w:rFonts w:ascii="Times New Roman" w:hAnsi="Times New Roman" w:cs="Times New Roman"/>
          <w:color w:val="000000"/>
          <w:sz w:val="28"/>
          <w:szCs w:val="28"/>
        </w:rPr>
        <w:t>анализа и построение профиля спроса по этапам.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>6. Раскрыть сущность и методику расчета стандартного отклонения спроса на товар.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7. Раскрыть сущность и методику расчета показателя </w:t>
      </w:r>
      <w:proofErr w:type="gramStart"/>
      <w:r w:rsidRPr="007168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16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8B5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7168B5">
        <w:rPr>
          <w:rFonts w:ascii="Times New Roman" w:hAnsi="Times New Roman" w:cs="Times New Roman"/>
          <w:sz w:val="28"/>
          <w:szCs w:val="28"/>
        </w:rPr>
        <w:t xml:space="preserve"> качества прогноза.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 xml:space="preserve">8. Раскрыть сущность методов, позволяющих </w:t>
      </w:r>
      <w:r w:rsidRPr="007168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выявить основную тенденцию изменения уровней ряда при </w:t>
      </w:r>
      <w:r w:rsidRPr="007168B5">
        <w:rPr>
          <w:rFonts w:ascii="Times New Roman" w:hAnsi="Times New Roman" w:cs="Times New Roman"/>
          <w:sz w:val="28"/>
          <w:szCs w:val="28"/>
        </w:rPr>
        <w:t>определении качества прогноза.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168B5">
        <w:rPr>
          <w:rFonts w:ascii="Times New Roman" w:hAnsi="Times New Roman" w:cs="Times New Roman"/>
          <w:sz w:val="28"/>
          <w:szCs w:val="28"/>
        </w:rPr>
        <w:t>9. Раскрыть сущность и методику измерения «сезонной волны» при изменении спроса во времени.</w:t>
      </w:r>
    </w:p>
    <w:p w:rsidR="007168B5" w:rsidRPr="007168B5" w:rsidRDefault="007168B5" w:rsidP="00716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8B5">
        <w:rPr>
          <w:rFonts w:ascii="Times New Roman" w:hAnsi="Times New Roman" w:cs="Times New Roman"/>
          <w:sz w:val="28"/>
          <w:szCs w:val="28"/>
        </w:rPr>
        <w:t>0. Раскрыть сущность и графическое изображение прогноза спроса с учетом сезонности.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1. Дать характеристику и методику расчета показателю «</w:t>
      </w:r>
      <w:r w:rsidR="003517C3" w:rsidRPr="003517C3">
        <w:rPr>
          <w:rFonts w:ascii="Times New Roman" w:hAnsi="Times New Roman" w:cs="Times New Roman"/>
          <w:bCs/>
          <w:color w:val="000000"/>
          <w:sz w:val="28"/>
          <w:szCs w:val="28"/>
        </w:rPr>
        <w:t>уровень обслуживания клиентов».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2. Представить методики определения необходимого уровня страховых запасов.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3. Дать характеристику централизованному и децентрализованному методам формирования страхового запаса для ассортиментных групп.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 xml:space="preserve">4. </w:t>
      </w:r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 xml:space="preserve">Требования, методы и показатели </w:t>
      </w:r>
      <w:proofErr w:type="gramStart"/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 xml:space="preserve"> и поддержания ассортимента сети.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eastAsia="Times New Roman" w:hAnsi="Times New Roman" w:cs="Times New Roman"/>
          <w:sz w:val="28"/>
          <w:szCs w:val="28"/>
        </w:rPr>
        <w:t>5. Характеристика и методика расчета показателя «</w:t>
      </w:r>
      <w:proofErr w:type="spellStart"/>
      <w:r w:rsidR="003517C3" w:rsidRPr="003517C3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="003517C3" w:rsidRPr="003517C3">
        <w:rPr>
          <w:rFonts w:ascii="Times New Roman" w:hAnsi="Times New Roman" w:cs="Times New Roman"/>
          <w:sz w:val="28"/>
          <w:szCs w:val="28"/>
        </w:rPr>
        <w:t>».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6. Методики расчета величины оптимального запаса.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7. Сущность методов и показатели расчета запасов нерегулярно потребляемых товаров.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8. Сущность методов и показатели расчета запасов с непостоянным временем выполнения заказа.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7C3" w:rsidRPr="003517C3">
        <w:rPr>
          <w:rFonts w:ascii="Times New Roman" w:hAnsi="Times New Roman" w:cs="Times New Roman"/>
          <w:sz w:val="28"/>
          <w:szCs w:val="28"/>
        </w:rPr>
        <w:t>9. Характеристика запасов высокорентабельных товаров.</w:t>
      </w:r>
    </w:p>
    <w:p w:rsidR="003517C3" w:rsidRPr="003517C3" w:rsidRDefault="00EA6B05" w:rsidP="0035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7C3" w:rsidRPr="003517C3">
        <w:rPr>
          <w:rFonts w:ascii="Times New Roman" w:hAnsi="Times New Roman" w:cs="Times New Roman"/>
          <w:sz w:val="28"/>
          <w:szCs w:val="28"/>
        </w:rPr>
        <w:t>0. Понятие остаточного запаса и принципы анализа остатков для расчета объема страхового запаса.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 xml:space="preserve">1. Раскрыть сущность и математическое выражение 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>суммарных затрат системы управления запасами в виде функции их основных компонент.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 xml:space="preserve">2. Дать характеристику </w:t>
      </w:r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>затрат на приобретение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>  запасов, з</w:t>
      </w:r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атрат на оформление заказа, 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> з</w:t>
      </w:r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>атрат на хранение запаса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>отерь от дефицита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>  запаса.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A2FEA" w:rsidRPr="000A2FEA">
        <w:rPr>
          <w:rFonts w:ascii="Times New Roman" w:hAnsi="Times New Roman" w:cs="Times New Roman"/>
          <w:sz w:val="28"/>
          <w:szCs w:val="28"/>
        </w:rPr>
        <w:t>Раскрыть сущность моделей управления запасами с детерминированным и вероятностным спросом.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>4. Дать характеристику</w:t>
      </w:r>
      <w:r w:rsidR="000A2FEA" w:rsidRPr="000A2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уровней абстракции описания спроса.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A2FEA" w:rsidRPr="000A2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0A2FEA" w:rsidRPr="000A2FEA">
        <w:rPr>
          <w:rFonts w:ascii="Times New Roman" w:hAnsi="Times New Roman" w:cs="Times New Roman"/>
          <w:sz w:val="28"/>
          <w:szCs w:val="28"/>
        </w:rPr>
        <w:t>Дать характеристику</w:t>
      </w:r>
      <w:r w:rsidR="000A2FEA" w:rsidRPr="000A2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FEA" w:rsidRPr="000A2FEA">
        <w:rPr>
          <w:rFonts w:ascii="Times New Roman" w:hAnsi="Times New Roman" w:cs="Times New Roman"/>
          <w:sz w:val="28"/>
          <w:szCs w:val="28"/>
        </w:rPr>
        <w:t>факторам, влияющим на выбор типа модели управления запасами.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 xml:space="preserve">6. Раскрыть сущность </w:t>
      </w:r>
      <w:proofErr w:type="spellStart"/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>однопродуктовой</w:t>
      </w:r>
      <w:proofErr w:type="spellEnd"/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статической модели управления запасами с ее математическим и графическим выражением.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A2FEA" w:rsidRPr="000A2FEA">
        <w:rPr>
          <w:rFonts w:ascii="Times New Roman" w:eastAsia="Times New Roman" w:hAnsi="Times New Roman" w:cs="Times New Roman"/>
          <w:bCs/>
          <w:sz w:val="28"/>
          <w:szCs w:val="28"/>
        </w:rPr>
        <w:t>7. Формулой экономичного размера заказа Уилсона и ее назначение в моделях управления запасами.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A2FEA" w:rsidRPr="000A2FEA">
        <w:rPr>
          <w:rFonts w:ascii="Times New Roman" w:hAnsi="Times New Roman" w:cs="Times New Roman"/>
          <w:sz w:val="28"/>
          <w:szCs w:val="28"/>
        </w:rPr>
        <w:t xml:space="preserve">Раскрыть сущность </w:t>
      </w:r>
      <w:proofErr w:type="spellStart"/>
      <w:r w:rsidR="000A2FEA" w:rsidRPr="000A2FEA">
        <w:rPr>
          <w:rFonts w:ascii="Times New Roman" w:hAnsi="Times New Roman" w:cs="Times New Roman"/>
          <w:sz w:val="28"/>
          <w:szCs w:val="28"/>
        </w:rPr>
        <w:t>многопродуктовой</w:t>
      </w:r>
      <w:proofErr w:type="spellEnd"/>
      <w:r w:rsidR="000A2FEA" w:rsidRPr="000A2FEA">
        <w:rPr>
          <w:rFonts w:ascii="Times New Roman" w:hAnsi="Times New Roman" w:cs="Times New Roman"/>
          <w:sz w:val="28"/>
          <w:szCs w:val="28"/>
        </w:rPr>
        <w:t xml:space="preserve"> статической модели с ограничениями на емкость складских помещений с ее математическим выражением.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0A2FEA" w:rsidRPr="000A2FEA">
        <w:rPr>
          <w:rFonts w:ascii="Times New Roman" w:hAnsi="Times New Roman" w:cs="Times New Roman"/>
          <w:sz w:val="28"/>
          <w:szCs w:val="28"/>
        </w:rPr>
        <w:t>Перечислить и раскрыть</w:t>
      </w:r>
      <w:proofErr w:type="gramEnd"/>
      <w:r w:rsidR="000A2FEA" w:rsidRPr="000A2FEA">
        <w:rPr>
          <w:rFonts w:ascii="Times New Roman" w:hAnsi="Times New Roman" w:cs="Times New Roman"/>
          <w:sz w:val="28"/>
          <w:szCs w:val="28"/>
        </w:rPr>
        <w:t xml:space="preserve"> сущность моделей с вероятностным спросом.</w:t>
      </w:r>
    </w:p>
    <w:p w:rsidR="000A2FEA" w:rsidRPr="000A2FEA" w:rsidRDefault="00EA6B05" w:rsidP="000A2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FEA" w:rsidRPr="000A2FEA">
        <w:rPr>
          <w:rFonts w:ascii="Times New Roman" w:hAnsi="Times New Roman" w:cs="Times New Roman"/>
          <w:sz w:val="28"/>
          <w:szCs w:val="28"/>
        </w:rPr>
        <w:t>0. Сущность и математическое выражение штрафов по вероятности и по времени дефицита.</w:t>
      </w:r>
    </w:p>
    <w:p w:rsidR="00EA6B05" w:rsidRPr="00C44C76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C76">
        <w:rPr>
          <w:rFonts w:ascii="Times New Roman" w:hAnsi="Times New Roman" w:cs="Times New Roman"/>
          <w:sz w:val="28"/>
          <w:szCs w:val="28"/>
        </w:rPr>
        <w:t>41. Методики определения длительности цикла заказа для товаров сезонного и несезонного спроса.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42. Сущность экономичного объема заказа и подход к его расчету.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EA6B05">
        <w:rPr>
          <w:rFonts w:ascii="Times New Roman" w:hAnsi="Times New Roman" w:cs="Times New Roman"/>
          <w:sz w:val="28"/>
          <w:szCs w:val="28"/>
        </w:rPr>
        <w:t>Методический подход</w:t>
      </w:r>
      <w:proofErr w:type="gramEnd"/>
      <w:r w:rsidRPr="00EA6B05">
        <w:rPr>
          <w:rFonts w:ascii="Times New Roman" w:hAnsi="Times New Roman" w:cs="Times New Roman"/>
          <w:sz w:val="28"/>
          <w:szCs w:val="28"/>
        </w:rPr>
        <w:t xml:space="preserve"> к определению общей себестоимости запасов.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44. Математическое выражение формулы экономичного объема заказа.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45. Математическое выражение усовершенствованной формулы экономичного объема заказа (формула Уилсона).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46. Ограничения для формулы экономичного объема заказа.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47. Сущность системы «точно вовремя» и ее преимущества.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48. Содержание (элементы) справки о товаре для анализа продаж нового товара.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t>49. Принципы формирования бюджета для нового товара.</w:t>
      </w:r>
    </w:p>
    <w:p w:rsidR="00EA6B05" w:rsidRPr="00EA6B05" w:rsidRDefault="00EA6B05" w:rsidP="00EA6B05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05">
        <w:rPr>
          <w:rFonts w:ascii="Times New Roman" w:hAnsi="Times New Roman" w:cs="Times New Roman"/>
          <w:sz w:val="28"/>
          <w:szCs w:val="28"/>
        </w:rPr>
        <w:lastRenderedPageBreak/>
        <w:t xml:space="preserve">50. </w:t>
      </w:r>
      <w:proofErr w:type="gramStart"/>
      <w:r w:rsidRPr="00EA6B05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EA6B05">
        <w:rPr>
          <w:rFonts w:ascii="Times New Roman" w:hAnsi="Times New Roman" w:cs="Times New Roman"/>
          <w:sz w:val="28"/>
          <w:szCs w:val="28"/>
        </w:rPr>
        <w:t xml:space="preserve"> к формированию скидок в расчете на товарную единицу и на закупку товарной линии.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51. Сущность, виды, источники инвестирования.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52. </w:t>
      </w:r>
      <w:r w:rsidRPr="00BB73D9">
        <w:rPr>
          <w:rFonts w:ascii="Times New Roman" w:hAnsi="Times New Roman" w:cs="Times New Roman"/>
          <w:sz w:val="28"/>
          <w:szCs w:val="28"/>
        </w:rPr>
        <w:t>Мотивы образования запасов на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A26E12">
        <w:rPr>
          <w:rFonts w:ascii="Times New Roman" w:hAnsi="Times New Roman" w:cs="Times New Roman"/>
          <w:sz w:val="28"/>
          <w:szCs w:val="28"/>
        </w:rPr>
        <w:t>Показатели эффективности инвестирования в запасы</w:t>
      </w:r>
      <w:r>
        <w:rPr>
          <w:rFonts w:ascii="Times New Roman" w:hAnsi="Times New Roman" w:cs="Times New Roman"/>
          <w:sz w:val="28"/>
          <w:szCs w:val="28"/>
        </w:rPr>
        <w:t xml:space="preserve"> и методика их расчета.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A26E12">
        <w:rPr>
          <w:rFonts w:ascii="Times New Roman" w:hAnsi="Times New Roman" w:cs="Times New Roman"/>
          <w:sz w:val="28"/>
          <w:szCs w:val="28"/>
        </w:rPr>
        <w:t>Показатели</w:t>
      </w:r>
      <w:r w:rsidRPr="008649DB">
        <w:rPr>
          <w:rFonts w:ascii="Times New Roman" w:hAnsi="Times New Roman" w:cs="Times New Roman"/>
          <w:color w:val="000000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49DB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различных вариантов долгосрочных инвестиций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методика их расчета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55. Методика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6915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6915">
        <w:rPr>
          <w:rFonts w:ascii="Times New Roman" w:hAnsi="Times New Roman" w:cs="Times New Roman"/>
          <w:sz w:val="28"/>
          <w:szCs w:val="28"/>
        </w:rPr>
        <w:t xml:space="preserve"> товарных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Составляющие </w:t>
      </w:r>
      <w:r>
        <w:rPr>
          <w:rFonts w:ascii="Times New Roman" w:hAnsi="Times New Roman"/>
          <w:sz w:val="28"/>
          <w:szCs w:val="28"/>
        </w:rPr>
        <w:t>м</w:t>
      </w:r>
      <w:r w:rsidRPr="00BA7826">
        <w:rPr>
          <w:rFonts w:ascii="Times New Roman" w:hAnsi="Times New Roman"/>
          <w:sz w:val="28"/>
          <w:szCs w:val="28"/>
        </w:rPr>
        <w:t>инимально</w:t>
      </w:r>
      <w:r>
        <w:rPr>
          <w:rFonts w:ascii="Times New Roman" w:hAnsi="Times New Roman"/>
          <w:sz w:val="28"/>
          <w:szCs w:val="28"/>
        </w:rPr>
        <w:t>го</w:t>
      </w:r>
      <w:r w:rsidRPr="00BA7826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</w:t>
      </w:r>
      <w:r w:rsidRPr="00BA7826">
        <w:rPr>
          <w:rFonts w:ascii="Times New Roman" w:hAnsi="Times New Roman"/>
          <w:sz w:val="28"/>
          <w:szCs w:val="28"/>
        </w:rPr>
        <w:t xml:space="preserve"> запасов</w:t>
      </w:r>
      <w:r>
        <w:rPr>
          <w:rFonts w:ascii="Times New Roman" w:hAnsi="Times New Roman"/>
          <w:sz w:val="28"/>
          <w:szCs w:val="28"/>
        </w:rPr>
        <w:t>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М</w:t>
      </w:r>
      <w:r w:rsidRPr="00BA7826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ика</w:t>
      </w:r>
      <w:r w:rsidRPr="00BA7826">
        <w:rPr>
          <w:rFonts w:ascii="Times New Roman" w:hAnsi="Times New Roman"/>
          <w:sz w:val="28"/>
          <w:szCs w:val="28"/>
        </w:rPr>
        <w:t xml:space="preserve"> нормирования товарных запасов</w:t>
      </w:r>
      <w:r>
        <w:rPr>
          <w:rFonts w:ascii="Times New Roman" w:hAnsi="Times New Roman"/>
          <w:sz w:val="28"/>
          <w:szCs w:val="28"/>
        </w:rPr>
        <w:t>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М</w:t>
      </w:r>
      <w:r w:rsidRPr="00BA7826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ика</w:t>
      </w:r>
      <w:r w:rsidRPr="007D4C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021D">
        <w:rPr>
          <w:rFonts w:ascii="Times New Roman" w:eastAsia="Times New Roman" w:hAnsi="Times New Roman" w:cs="Times New Roman"/>
          <w:sz w:val="28"/>
          <w:szCs w:val="28"/>
        </w:rPr>
        <w:t>определения потенци</w:t>
      </w:r>
      <w:r w:rsidRPr="00DA021D">
        <w:rPr>
          <w:rFonts w:ascii="Times New Roman" w:hAnsi="Times New Roman" w:cs="Times New Roman"/>
          <w:sz w:val="28"/>
          <w:szCs w:val="28"/>
        </w:rPr>
        <w:t>альной оборачиваемости запасов</w:t>
      </w:r>
      <w:r>
        <w:rPr>
          <w:rFonts w:ascii="Times New Roman" w:hAnsi="Times New Roman" w:cs="Times New Roman"/>
          <w:sz w:val="28"/>
          <w:szCs w:val="28"/>
        </w:rPr>
        <w:t>, коэффициент оборачиваемости.</w:t>
      </w:r>
    </w:p>
    <w:p w:rsidR="001F1204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Сущность похода определения </w:t>
      </w:r>
      <w:r w:rsidRPr="00DA021D">
        <w:rPr>
          <w:rFonts w:ascii="Times New Roman" w:hAnsi="Times New Roman" w:cs="Times New Roman"/>
          <w:sz w:val="28"/>
          <w:szCs w:val="28"/>
        </w:rPr>
        <w:t>целевого размера заказа для соответствия условиям поставщика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04" w:rsidRPr="00DA021D" w:rsidRDefault="001F1204" w:rsidP="001F1204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/>
          <w:sz w:val="28"/>
          <w:szCs w:val="28"/>
        </w:rPr>
        <w:t>М</w:t>
      </w:r>
      <w:r w:rsidRPr="00BA7826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ика</w:t>
      </w:r>
      <w:r>
        <w:rPr>
          <w:sz w:val="28"/>
          <w:szCs w:val="28"/>
        </w:rPr>
        <w:t xml:space="preserve"> </w:t>
      </w:r>
      <w:r w:rsidRPr="00DA021D">
        <w:rPr>
          <w:rFonts w:ascii="Times New Roman" w:hAnsi="Times New Roman" w:cs="Times New Roman"/>
          <w:sz w:val="28"/>
          <w:szCs w:val="28"/>
        </w:rPr>
        <w:t>планирование объема запаса (DRP)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E1A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Функциональные обязанности специалистов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на этапе закупки, производства и сбыта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Критерии оценки и оплаты труда специалистов, закупающих запасы.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Критерии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труда специалистов, занятых хранением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Критерии оценки и оплаты труда специалистов, занятых реализацией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Структура и содержание договоров на закупку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Структура и содержание договоров на реализацию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Правила составление резюме при трудоустройстве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Правила ведения переговоров при закупке и реализации запасов.</w:t>
      </w:r>
    </w:p>
    <w:p w:rsidR="00393AEE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Психологический портрет собеседника при переговорах на закупку (реализацию) запасов.</w:t>
      </w:r>
    </w:p>
    <w:p w:rsidR="00393AEE" w:rsidRPr="000A2FEA" w:rsidRDefault="00393AEE" w:rsidP="005C5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Подготовительный этап для подготовки к собеседованию о трудоустройстве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логистическую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sectPr w:rsidR="00393AEE" w:rsidRPr="000A2FEA" w:rsidSect="00F3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5E1A"/>
    <w:rsid w:val="000A2FEA"/>
    <w:rsid w:val="001F1204"/>
    <w:rsid w:val="003517C3"/>
    <w:rsid w:val="003847F6"/>
    <w:rsid w:val="00393AEE"/>
    <w:rsid w:val="005A0CB5"/>
    <w:rsid w:val="005C5E1A"/>
    <w:rsid w:val="007168B5"/>
    <w:rsid w:val="008E1881"/>
    <w:rsid w:val="00A96B37"/>
    <w:rsid w:val="00BF1BB4"/>
    <w:rsid w:val="00C44C76"/>
    <w:rsid w:val="00EA6B05"/>
    <w:rsid w:val="00F3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2016-11-08T11:27:00Z</dcterms:created>
  <dcterms:modified xsi:type="dcterms:W3CDTF">2016-11-17T13:19:00Z</dcterms:modified>
</cp:coreProperties>
</file>