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B1" w:rsidRDefault="00D76F18" w:rsidP="00D76F1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6F18">
        <w:rPr>
          <w:rFonts w:ascii="Times New Roman" w:hAnsi="Times New Roman" w:cs="Times New Roman"/>
          <w:b/>
          <w:sz w:val="28"/>
        </w:rPr>
        <w:t>Список типов задач к экзамену по дисциплине «</w:t>
      </w:r>
      <w:r w:rsidR="001047CD">
        <w:rPr>
          <w:rFonts w:ascii="Times New Roman" w:hAnsi="Times New Roman" w:cs="Times New Roman"/>
          <w:b/>
          <w:sz w:val="28"/>
        </w:rPr>
        <w:t>С</w:t>
      </w:r>
      <w:r w:rsidR="001047CD" w:rsidRPr="001047CD">
        <w:rPr>
          <w:rFonts w:ascii="Times New Roman" w:hAnsi="Times New Roman" w:cs="Times New Roman"/>
          <w:b/>
          <w:sz w:val="28"/>
        </w:rPr>
        <w:t>оциально-экономическая статистика</w:t>
      </w:r>
      <w:r w:rsidRPr="00D76F18">
        <w:rPr>
          <w:rFonts w:ascii="Times New Roman" w:hAnsi="Times New Roman" w:cs="Times New Roman"/>
          <w:b/>
          <w:sz w:val="28"/>
        </w:rPr>
        <w:t>»</w:t>
      </w:r>
    </w:p>
    <w:p w:rsidR="00EF2C97" w:rsidRPr="00FB4B39" w:rsidRDefault="00EF2C97" w:rsidP="001047C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u w:val="single"/>
        </w:rPr>
      </w:pPr>
      <w:r w:rsidRPr="00FB4B39">
        <w:rPr>
          <w:rFonts w:ascii="Times New Roman" w:hAnsi="Times New Roman" w:cs="Times New Roman"/>
          <w:sz w:val="28"/>
          <w:u w:val="single"/>
        </w:rPr>
        <w:t>Показатели производства товаров и услуг</w:t>
      </w:r>
      <w:r w:rsidR="00406267" w:rsidRPr="00FB4B39">
        <w:rPr>
          <w:rFonts w:ascii="Times New Roman" w:hAnsi="Times New Roman" w:cs="Times New Roman"/>
          <w:sz w:val="28"/>
          <w:u w:val="single"/>
        </w:rPr>
        <w:t>.</w:t>
      </w:r>
    </w:p>
    <w:p w:rsidR="00EF2C97" w:rsidRDefault="00EF2C97" w:rsidP="001047CD">
      <w:pPr>
        <w:pStyle w:val="a3"/>
        <w:numPr>
          <w:ilvl w:val="1"/>
          <w:numId w:val="2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показателей производства товаров и услуг (ВДС, ВВП, ЧДС, ЧВП) в основных и рыночных, текущих и сопоставимых ценах.</w:t>
      </w:r>
    </w:p>
    <w:p w:rsidR="00EF2C97" w:rsidRDefault="00EF2C97" w:rsidP="001047CD">
      <w:pPr>
        <w:pStyle w:val="a3"/>
        <w:numPr>
          <w:ilvl w:val="1"/>
          <w:numId w:val="2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 ВВП производственным методом.</w:t>
      </w:r>
    </w:p>
    <w:p w:rsidR="00EF2C97" w:rsidRPr="00FB4B39" w:rsidRDefault="00EF2C97" w:rsidP="001047CD">
      <w:pPr>
        <w:pStyle w:val="a3"/>
        <w:numPr>
          <w:ilvl w:val="1"/>
          <w:numId w:val="2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FB4B39">
        <w:rPr>
          <w:rFonts w:ascii="Times New Roman" w:hAnsi="Times New Roman" w:cs="Times New Roman"/>
          <w:sz w:val="28"/>
        </w:rPr>
        <w:t>Составление счета производства по экономике в целом.</w:t>
      </w:r>
    </w:p>
    <w:p w:rsidR="00EF2C97" w:rsidRDefault="001047CD" w:rsidP="001264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hAnsi="Times New Roman" w:cs="Times New Roman"/>
          <w:sz w:val="28"/>
        </w:rPr>
      </w:pPr>
      <w:r w:rsidRPr="00FB4B39">
        <w:rPr>
          <w:rFonts w:ascii="Times New Roman" w:hAnsi="Times New Roman" w:cs="Times New Roman"/>
          <w:sz w:val="28"/>
          <w:u w:val="single"/>
        </w:rPr>
        <w:t>Показатели образования, распределения и использования доходов</w:t>
      </w:r>
      <w:r w:rsidR="00406267">
        <w:rPr>
          <w:rFonts w:ascii="Times New Roman" w:hAnsi="Times New Roman" w:cs="Times New Roman"/>
          <w:sz w:val="28"/>
        </w:rPr>
        <w:t>.</w:t>
      </w:r>
    </w:p>
    <w:p w:rsidR="001047CD" w:rsidRDefault="001047CD" w:rsidP="0012640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 ВВП распределительным методом и методом конечного использования.</w:t>
      </w:r>
    </w:p>
    <w:p w:rsidR="001047CD" w:rsidRDefault="001047CD" w:rsidP="0012640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</w:t>
      </w:r>
      <w:r w:rsidRPr="001047CD">
        <w:rPr>
          <w:rFonts w:ascii="Times New Roman" w:hAnsi="Times New Roman" w:cs="Times New Roman"/>
          <w:sz w:val="28"/>
        </w:rPr>
        <w:t xml:space="preserve"> сводн</w:t>
      </w:r>
      <w:r>
        <w:rPr>
          <w:rFonts w:ascii="Times New Roman" w:hAnsi="Times New Roman" w:cs="Times New Roman"/>
          <w:sz w:val="28"/>
        </w:rPr>
        <w:t>ого</w:t>
      </w:r>
      <w:r w:rsidRPr="001047CD">
        <w:rPr>
          <w:rFonts w:ascii="Times New Roman" w:hAnsi="Times New Roman" w:cs="Times New Roman"/>
          <w:sz w:val="28"/>
        </w:rPr>
        <w:t xml:space="preserve"> счет</w:t>
      </w:r>
      <w:r>
        <w:rPr>
          <w:rFonts w:ascii="Times New Roman" w:hAnsi="Times New Roman" w:cs="Times New Roman"/>
          <w:sz w:val="28"/>
        </w:rPr>
        <w:t>а</w:t>
      </w:r>
      <w:r w:rsidRPr="001047CD">
        <w:rPr>
          <w:rFonts w:ascii="Times New Roman" w:hAnsi="Times New Roman" w:cs="Times New Roman"/>
          <w:sz w:val="28"/>
        </w:rPr>
        <w:t xml:space="preserve"> образования доходов</w:t>
      </w:r>
      <w:r>
        <w:rPr>
          <w:rFonts w:ascii="Times New Roman" w:hAnsi="Times New Roman" w:cs="Times New Roman"/>
          <w:sz w:val="28"/>
        </w:rPr>
        <w:t>.</w:t>
      </w:r>
    </w:p>
    <w:p w:rsidR="001047CD" w:rsidRDefault="001047CD" w:rsidP="00BB3071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</w:t>
      </w:r>
      <w:r w:rsidRPr="001047CD">
        <w:rPr>
          <w:rFonts w:ascii="Times New Roman" w:hAnsi="Times New Roman" w:cs="Times New Roman"/>
          <w:sz w:val="28"/>
        </w:rPr>
        <w:t xml:space="preserve"> сводн</w:t>
      </w:r>
      <w:r>
        <w:rPr>
          <w:rFonts w:ascii="Times New Roman" w:hAnsi="Times New Roman" w:cs="Times New Roman"/>
          <w:sz w:val="28"/>
        </w:rPr>
        <w:t>ого</w:t>
      </w:r>
      <w:r w:rsidRPr="001047CD">
        <w:rPr>
          <w:rFonts w:ascii="Times New Roman" w:hAnsi="Times New Roman" w:cs="Times New Roman"/>
          <w:sz w:val="28"/>
        </w:rPr>
        <w:t xml:space="preserve"> счет</w:t>
      </w:r>
      <w:r>
        <w:rPr>
          <w:rFonts w:ascii="Times New Roman" w:hAnsi="Times New Roman" w:cs="Times New Roman"/>
          <w:sz w:val="28"/>
        </w:rPr>
        <w:t>а</w:t>
      </w:r>
      <w:r w:rsidRPr="001047CD">
        <w:rPr>
          <w:rFonts w:ascii="Times New Roman" w:hAnsi="Times New Roman" w:cs="Times New Roman"/>
          <w:sz w:val="28"/>
        </w:rPr>
        <w:t xml:space="preserve"> распределения первичных доходов</w:t>
      </w:r>
      <w:r>
        <w:rPr>
          <w:rFonts w:ascii="Times New Roman" w:hAnsi="Times New Roman" w:cs="Times New Roman"/>
          <w:sz w:val="28"/>
        </w:rPr>
        <w:t>.</w:t>
      </w:r>
    </w:p>
    <w:p w:rsidR="00BB3071" w:rsidRDefault="00BB3071" w:rsidP="00BB3071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8"/>
        </w:rPr>
      </w:pPr>
      <w:r w:rsidRPr="00BB3071">
        <w:rPr>
          <w:rFonts w:ascii="Times New Roman" w:hAnsi="Times New Roman" w:cs="Times New Roman"/>
          <w:sz w:val="28"/>
        </w:rPr>
        <w:t>Схема сводного счета вторичного распределения доходов</w:t>
      </w:r>
    </w:p>
    <w:p w:rsidR="001047CD" w:rsidRPr="00FB4B39" w:rsidRDefault="004E0AF3" w:rsidP="001264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hAnsi="Times New Roman" w:cs="Times New Roman"/>
          <w:sz w:val="28"/>
          <w:u w:val="single"/>
        </w:rPr>
      </w:pPr>
      <w:r w:rsidRPr="00FB4B39">
        <w:rPr>
          <w:rFonts w:ascii="Times New Roman" w:hAnsi="Times New Roman" w:cs="Times New Roman"/>
          <w:sz w:val="28"/>
          <w:u w:val="single"/>
        </w:rPr>
        <w:t>Характеристика и показатели счета операций с капиталом.</w:t>
      </w:r>
    </w:p>
    <w:p w:rsidR="004E0AF3" w:rsidRPr="00FB4B39" w:rsidRDefault="004E0AF3" w:rsidP="0012640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FB4B39">
        <w:rPr>
          <w:rFonts w:ascii="Times New Roman" w:hAnsi="Times New Roman" w:cs="Times New Roman"/>
          <w:sz w:val="28"/>
        </w:rPr>
        <w:t>Составление сводного счета операций с капиталом</w:t>
      </w:r>
      <w:r w:rsidR="00FB4B39" w:rsidRPr="00FB4B39">
        <w:rPr>
          <w:rFonts w:ascii="Times New Roman" w:hAnsi="Times New Roman" w:cs="Times New Roman"/>
          <w:sz w:val="28"/>
        </w:rPr>
        <w:t>.</w:t>
      </w:r>
    </w:p>
    <w:p w:rsidR="004E0AF3" w:rsidRPr="00FB4B39" w:rsidRDefault="004E0AF3" w:rsidP="001264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 w:rsidRPr="00FB4B39">
        <w:rPr>
          <w:rFonts w:ascii="Times New Roman" w:hAnsi="Times New Roman" w:cs="Times New Roman"/>
          <w:sz w:val="28"/>
          <w:u w:val="single"/>
        </w:rPr>
        <w:t>Статистическое изучение уровня жизни населения и человеческого развития.</w:t>
      </w:r>
    </w:p>
    <w:p w:rsidR="004E0AF3" w:rsidRPr="00FB4B39" w:rsidRDefault="004E0AF3" w:rsidP="00FB4B3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firstLine="66"/>
        <w:jc w:val="both"/>
        <w:rPr>
          <w:rFonts w:ascii="Times New Roman" w:hAnsi="Times New Roman" w:cs="Times New Roman"/>
          <w:sz w:val="28"/>
        </w:rPr>
      </w:pPr>
      <w:r w:rsidRPr="00FB4B39">
        <w:rPr>
          <w:rFonts w:ascii="Times New Roman" w:hAnsi="Times New Roman" w:cs="Times New Roman"/>
          <w:sz w:val="28"/>
        </w:rPr>
        <w:t xml:space="preserve">Расчет индекса </w:t>
      </w:r>
      <w:r w:rsidR="005417FD" w:rsidRPr="00FB4B39">
        <w:rPr>
          <w:rFonts w:ascii="Times New Roman" w:hAnsi="Times New Roman" w:cs="Times New Roman"/>
          <w:sz w:val="28"/>
        </w:rPr>
        <w:t xml:space="preserve">человеческого </w:t>
      </w:r>
      <w:r w:rsidRPr="00FB4B39">
        <w:rPr>
          <w:rFonts w:ascii="Times New Roman" w:hAnsi="Times New Roman" w:cs="Times New Roman"/>
          <w:sz w:val="28"/>
        </w:rPr>
        <w:t xml:space="preserve">развития </w:t>
      </w:r>
      <w:r w:rsidR="005417FD" w:rsidRPr="00FB4B39">
        <w:rPr>
          <w:rFonts w:ascii="Times New Roman" w:hAnsi="Times New Roman" w:cs="Times New Roman"/>
          <w:sz w:val="28"/>
        </w:rPr>
        <w:t xml:space="preserve"> (ИЧР)</w:t>
      </w:r>
    </w:p>
    <w:p w:rsidR="004E0AF3" w:rsidRPr="00FB4B39" w:rsidRDefault="004E0AF3" w:rsidP="001264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1287"/>
        <w:jc w:val="both"/>
        <w:rPr>
          <w:rFonts w:ascii="Times New Roman" w:hAnsi="Times New Roman" w:cs="Times New Roman"/>
          <w:sz w:val="28"/>
          <w:u w:val="single"/>
        </w:rPr>
      </w:pPr>
      <w:r w:rsidRPr="00FB4B39">
        <w:rPr>
          <w:rFonts w:ascii="Times New Roman" w:hAnsi="Times New Roman" w:cs="Times New Roman"/>
          <w:sz w:val="28"/>
          <w:u w:val="single"/>
        </w:rPr>
        <w:t>Статистика доходов населения.</w:t>
      </w:r>
    </w:p>
    <w:p w:rsidR="004E0AF3" w:rsidRPr="004E0AF3" w:rsidRDefault="004E0AF3" w:rsidP="0012640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Расчет </w:t>
      </w:r>
      <w:r w:rsidRPr="004E0AF3">
        <w:rPr>
          <w:rFonts w:ascii="Times New Roman" w:hAnsi="Times New Roman" w:cs="Times New Roman"/>
          <w:sz w:val="28"/>
        </w:rPr>
        <w:t>индекс</w:t>
      </w:r>
      <w:r>
        <w:rPr>
          <w:rFonts w:ascii="Times New Roman" w:hAnsi="Times New Roman" w:cs="Times New Roman"/>
          <w:sz w:val="28"/>
        </w:rPr>
        <w:t>а</w:t>
      </w:r>
      <w:r w:rsidRPr="004E0AF3">
        <w:rPr>
          <w:rFonts w:ascii="Times New Roman" w:hAnsi="Times New Roman" w:cs="Times New Roman"/>
          <w:sz w:val="28"/>
        </w:rPr>
        <w:t xml:space="preserve"> реальных располагаемых денежных доходов</w:t>
      </w:r>
      <w:r w:rsidR="00FB4B39">
        <w:rPr>
          <w:rFonts w:ascii="Times New Roman" w:hAnsi="Times New Roman" w:cs="Times New Roman"/>
          <w:sz w:val="28"/>
        </w:rPr>
        <w:t xml:space="preserve"> по всему</w:t>
      </w:r>
      <w:r w:rsidRPr="004E0AF3">
        <w:rPr>
          <w:rFonts w:ascii="Times New Roman" w:hAnsi="Times New Roman" w:cs="Times New Roman"/>
          <w:sz w:val="28"/>
        </w:rPr>
        <w:t xml:space="preserve"> населени</w:t>
      </w:r>
      <w:r w:rsidR="00FB4B39">
        <w:rPr>
          <w:rFonts w:ascii="Times New Roman" w:hAnsi="Times New Roman" w:cs="Times New Roman"/>
          <w:sz w:val="28"/>
        </w:rPr>
        <w:t>ю</w:t>
      </w:r>
      <w:r w:rsidRPr="004E0AF3">
        <w:rPr>
          <w:rFonts w:ascii="Times New Roman" w:hAnsi="Times New Roman" w:cs="Times New Roman"/>
          <w:sz w:val="28"/>
        </w:rPr>
        <w:t xml:space="preserve"> и на душу населения</w:t>
      </w:r>
      <w:r>
        <w:rPr>
          <w:rFonts w:ascii="Times New Roman" w:hAnsi="Times New Roman" w:cs="Times New Roman"/>
          <w:sz w:val="28"/>
        </w:rPr>
        <w:t>.</w:t>
      </w:r>
    </w:p>
    <w:p w:rsidR="004E0AF3" w:rsidRDefault="004E0AF3" w:rsidP="0012640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 модального и медиан</w:t>
      </w:r>
      <w:r w:rsidR="003A4050">
        <w:rPr>
          <w:rFonts w:ascii="Times New Roman" w:hAnsi="Times New Roman" w:cs="Times New Roman"/>
          <w:sz w:val="28"/>
        </w:rPr>
        <w:t>ного</w:t>
      </w:r>
      <w:r>
        <w:rPr>
          <w:rFonts w:ascii="Times New Roman" w:hAnsi="Times New Roman" w:cs="Times New Roman"/>
          <w:sz w:val="28"/>
        </w:rPr>
        <w:t xml:space="preserve"> дохода</w:t>
      </w:r>
      <w:r w:rsidRPr="004E0A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0AF3">
        <w:rPr>
          <w:rFonts w:ascii="Times New Roman" w:hAnsi="Times New Roman" w:cs="Times New Roman"/>
          <w:sz w:val="28"/>
        </w:rPr>
        <w:t>децильн</w:t>
      </w:r>
      <w:r w:rsidR="003A4050">
        <w:rPr>
          <w:rFonts w:ascii="Times New Roman" w:hAnsi="Times New Roman" w:cs="Times New Roman"/>
          <w:sz w:val="28"/>
        </w:rPr>
        <w:t>ого</w:t>
      </w:r>
      <w:proofErr w:type="spellEnd"/>
      <w:r w:rsidRPr="004E0AF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E0AF3">
        <w:rPr>
          <w:rFonts w:ascii="Times New Roman" w:hAnsi="Times New Roman" w:cs="Times New Roman"/>
          <w:sz w:val="28"/>
        </w:rPr>
        <w:t>квинтильн</w:t>
      </w:r>
      <w:r w:rsidR="005417FD">
        <w:rPr>
          <w:rFonts w:ascii="Times New Roman" w:hAnsi="Times New Roman" w:cs="Times New Roman"/>
          <w:sz w:val="28"/>
        </w:rPr>
        <w:t>ого</w:t>
      </w:r>
      <w:proofErr w:type="spellEnd"/>
      <w:r w:rsidR="000E7199">
        <w:rPr>
          <w:rFonts w:ascii="Times New Roman" w:hAnsi="Times New Roman" w:cs="Times New Roman"/>
          <w:sz w:val="28"/>
        </w:rPr>
        <w:t xml:space="preserve"> </w:t>
      </w:r>
      <w:r w:rsidRPr="004E0AF3">
        <w:rPr>
          <w:rFonts w:ascii="Times New Roman" w:hAnsi="Times New Roman" w:cs="Times New Roman"/>
          <w:sz w:val="28"/>
        </w:rPr>
        <w:t>коэффициент</w:t>
      </w:r>
      <w:r w:rsidR="00126403">
        <w:rPr>
          <w:rFonts w:ascii="Times New Roman" w:hAnsi="Times New Roman" w:cs="Times New Roman"/>
          <w:sz w:val="28"/>
        </w:rPr>
        <w:t>ов</w:t>
      </w:r>
      <w:r w:rsidRPr="004E0AF3">
        <w:rPr>
          <w:rFonts w:ascii="Times New Roman" w:hAnsi="Times New Roman" w:cs="Times New Roman"/>
          <w:sz w:val="28"/>
        </w:rPr>
        <w:t xml:space="preserve"> дифференциации</w:t>
      </w:r>
      <w:r w:rsidR="00126403">
        <w:rPr>
          <w:rFonts w:ascii="Times New Roman" w:hAnsi="Times New Roman" w:cs="Times New Roman"/>
          <w:sz w:val="28"/>
        </w:rPr>
        <w:t>.</w:t>
      </w:r>
    </w:p>
    <w:p w:rsidR="00FB4B39" w:rsidRPr="00FB4B39" w:rsidRDefault="00FB4B39" w:rsidP="00FB4B3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 w:rsidRPr="00FB4B39">
        <w:rPr>
          <w:rFonts w:ascii="Times New Roman" w:hAnsi="Times New Roman" w:cs="Times New Roman"/>
          <w:sz w:val="28"/>
          <w:u w:val="single"/>
        </w:rPr>
        <w:t xml:space="preserve">Расчет показателей структуры и темпов роста </w:t>
      </w:r>
    </w:p>
    <w:sectPr w:rsidR="00FB4B39" w:rsidRPr="00FB4B39" w:rsidSect="00B1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302"/>
    <w:multiLevelType w:val="hybridMultilevel"/>
    <w:tmpl w:val="C82A80C2"/>
    <w:lvl w:ilvl="0" w:tplc="F21A6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957002"/>
    <w:multiLevelType w:val="hybridMultilevel"/>
    <w:tmpl w:val="BA805B16"/>
    <w:lvl w:ilvl="0" w:tplc="8AC66F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5F82C3E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CD26C0"/>
    <w:multiLevelType w:val="hybridMultilevel"/>
    <w:tmpl w:val="B14648A2"/>
    <w:lvl w:ilvl="0" w:tplc="04190019">
      <w:start w:val="1"/>
      <w:numFmt w:val="low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F18"/>
    <w:rsid w:val="000E7199"/>
    <w:rsid w:val="001047CD"/>
    <w:rsid w:val="00116F40"/>
    <w:rsid w:val="00126403"/>
    <w:rsid w:val="001F38A7"/>
    <w:rsid w:val="003A4050"/>
    <w:rsid w:val="00406267"/>
    <w:rsid w:val="004E0AF3"/>
    <w:rsid w:val="00502757"/>
    <w:rsid w:val="005417FD"/>
    <w:rsid w:val="005C07D3"/>
    <w:rsid w:val="006A6A9E"/>
    <w:rsid w:val="0082176D"/>
    <w:rsid w:val="00B16474"/>
    <w:rsid w:val="00BA6241"/>
    <w:rsid w:val="00BB3071"/>
    <w:rsid w:val="00D76F18"/>
    <w:rsid w:val="00EF2C97"/>
    <w:rsid w:val="00F331B1"/>
    <w:rsid w:val="00FB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PSU</cp:lastModifiedBy>
  <cp:revision>9</cp:revision>
  <dcterms:created xsi:type="dcterms:W3CDTF">2016-05-27T13:50:00Z</dcterms:created>
  <dcterms:modified xsi:type="dcterms:W3CDTF">2016-12-22T13:22:00Z</dcterms:modified>
</cp:coreProperties>
</file>