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7C" w:rsidRPr="00BD117C" w:rsidRDefault="00BD117C" w:rsidP="00BD117C">
      <w:pPr>
        <w:pStyle w:val="a3"/>
        <w:jc w:val="center"/>
        <w:rPr>
          <w:i/>
          <w:shd w:val="clear" w:color="auto" w:fill="FFFFFF"/>
        </w:rPr>
      </w:pPr>
      <w:r w:rsidRPr="00BD117C">
        <w:rPr>
          <w:i/>
          <w:shd w:val="clear" w:color="auto" w:fill="FFFFFF"/>
        </w:rPr>
        <w:t>Практическое занятие по теме</w:t>
      </w:r>
      <w:r>
        <w:rPr>
          <w:i/>
          <w:shd w:val="clear" w:color="auto" w:fill="FFFFFF"/>
        </w:rPr>
        <w:t>:</w:t>
      </w:r>
    </w:p>
    <w:p w:rsidR="00BD117C" w:rsidRDefault="00BD117C" w:rsidP="00BD117C">
      <w:pPr>
        <w:pStyle w:val="a3"/>
        <w:jc w:val="center"/>
        <w:rPr>
          <w:b/>
          <w:shd w:val="clear" w:color="auto" w:fill="FFFFFF"/>
        </w:rPr>
      </w:pPr>
      <w:r w:rsidRPr="00BD117C">
        <w:rPr>
          <w:b/>
          <w:shd w:val="clear" w:color="auto" w:fill="FFFFFF"/>
        </w:rPr>
        <w:t>«</w:t>
      </w:r>
      <w:r w:rsidRPr="00BD117C">
        <w:rPr>
          <w:b/>
          <w:shd w:val="clear" w:color="auto" w:fill="FFFFFF"/>
        </w:rPr>
        <w:t>Значение социально-экономической статистики, ее задачи и направления развития в современных условиях</w:t>
      </w:r>
      <w:r w:rsidRPr="00BD117C">
        <w:rPr>
          <w:b/>
          <w:shd w:val="clear" w:color="auto" w:fill="FFFFFF"/>
        </w:rPr>
        <w:t>»</w:t>
      </w:r>
    </w:p>
    <w:p w:rsidR="00BD117C" w:rsidRPr="00BD117C" w:rsidRDefault="00BD117C" w:rsidP="00BD117C">
      <w:pPr>
        <w:pStyle w:val="a3"/>
        <w:jc w:val="center"/>
        <w:rPr>
          <w:shd w:val="clear" w:color="auto" w:fill="FFFFFF"/>
        </w:rPr>
      </w:pPr>
      <w:bookmarkStart w:id="0" w:name="_GoBack"/>
      <w:bookmarkEnd w:id="0"/>
    </w:p>
    <w:p w:rsidR="007A5DF7" w:rsidRDefault="00BD117C" w:rsidP="00371F1C">
      <w:pPr>
        <w:pStyle w:val="a3"/>
      </w:pPr>
      <w:r w:rsidRPr="00BD117C">
        <w:rPr>
          <w:b/>
        </w:rPr>
        <w:t xml:space="preserve">Задание </w:t>
      </w:r>
      <w:r w:rsidR="00371F1C" w:rsidRPr="00BD117C">
        <w:rPr>
          <w:b/>
        </w:rPr>
        <w:t>1.</w:t>
      </w:r>
      <w:r w:rsidR="00371F1C">
        <w:t> </w:t>
      </w:r>
      <w:r>
        <w:t>Рассмотреть о</w:t>
      </w:r>
      <w:r w:rsidR="00371F1C" w:rsidRPr="00371F1C">
        <w:t>сновные публикации Национального статистического комитета Республики Беларусь.</w:t>
      </w:r>
    </w:p>
    <w:p w:rsidR="00BD117C" w:rsidRDefault="00BD117C" w:rsidP="00371F1C">
      <w:pPr>
        <w:pStyle w:val="a3"/>
      </w:pPr>
      <w:r>
        <w:t xml:space="preserve">Указать наименование, сроки издания, описать содержащуюся информацию. Для получения информации используйте сайт Национального статистического комитета Республики Беларусь: </w:t>
      </w:r>
      <w:hyperlink r:id="rId6" w:history="1">
        <w:r w:rsidRPr="0068277F">
          <w:rPr>
            <w:rStyle w:val="a5"/>
          </w:rPr>
          <w:t>http://www.belstat.gov.by/</w:t>
        </w:r>
      </w:hyperlink>
    </w:p>
    <w:p w:rsidR="00BD117C" w:rsidRPr="00371F1C" w:rsidRDefault="00BD117C" w:rsidP="00371F1C">
      <w:pPr>
        <w:pStyle w:val="a3"/>
      </w:pPr>
    </w:p>
    <w:p w:rsidR="00522DEA" w:rsidRPr="00371F1C" w:rsidRDefault="00BD117C" w:rsidP="00371F1C">
      <w:pPr>
        <w:pStyle w:val="a3"/>
        <w:rPr>
          <w:bCs/>
        </w:rPr>
      </w:pPr>
      <w:r w:rsidRPr="00BD117C">
        <w:rPr>
          <w:b/>
          <w:bCs/>
        </w:rPr>
        <w:t xml:space="preserve">Задание </w:t>
      </w:r>
      <w:r w:rsidR="00371F1C" w:rsidRPr="00BD117C">
        <w:rPr>
          <w:b/>
          <w:bCs/>
        </w:rPr>
        <w:t>2.</w:t>
      </w:r>
      <w:r w:rsidR="00371F1C">
        <w:rPr>
          <w:bCs/>
        </w:rPr>
        <w:t> </w:t>
      </w:r>
      <w:r>
        <w:rPr>
          <w:bCs/>
        </w:rPr>
        <w:t>Рассмотреть, описать и выявить влияние на экономику страны ключевых ф</w:t>
      </w:r>
      <w:r w:rsidR="00371F1C" w:rsidRPr="00371F1C">
        <w:rPr>
          <w:bCs/>
        </w:rPr>
        <w:t>актор</w:t>
      </w:r>
      <w:r>
        <w:rPr>
          <w:bCs/>
        </w:rPr>
        <w:t>ов</w:t>
      </w:r>
      <w:r w:rsidR="00371F1C" w:rsidRPr="00371F1C">
        <w:rPr>
          <w:bCs/>
        </w:rPr>
        <w:t>, характеризующи</w:t>
      </w:r>
      <w:r>
        <w:rPr>
          <w:bCs/>
        </w:rPr>
        <w:t>х</w:t>
      </w:r>
      <w:r w:rsidR="00371F1C" w:rsidRPr="00371F1C">
        <w:rPr>
          <w:bCs/>
        </w:rPr>
        <w:t xml:space="preserve"> состояние и развитие экономики</w:t>
      </w:r>
      <w:r>
        <w:rPr>
          <w:bCs/>
        </w:rPr>
        <w:t>:</w:t>
      </w:r>
    </w:p>
    <w:p w:rsidR="007A5DF7" w:rsidRPr="00371F1C" w:rsidRDefault="00371F1C" w:rsidP="00371F1C">
      <w:pPr>
        <w:pStyle w:val="a3"/>
        <w:numPr>
          <w:ilvl w:val="0"/>
          <w:numId w:val="3"/>
        </w:numPr>
      </w:pPr>
      <w:r w:rsidRPr="00371F1C">
        <w:rPr>
          <w:bCs/>
        </w:rPr>
        <w:t xml:space="preserve">темпы изменения </w:t>
      </w:r>
      <w:r w:rsidR="00BD117C">
        <w:rPr>
          <w:bCs/>
        </w:rPr>
        <w:t>ВВП (</w:t>
      </w:r>
      <w:r w:rsidRPr="00371F1C">
        <w:rPr>
          <w:bCs/>
        </w:rPr>
        <w:t>ВНП</w:t>
      </w:r>
      <w:r w:rsidR="00BD117C">
        <w:rPr>
          <w:bCs/>
        </w:rPr>
        <w:t>);</w:t>
      </w:r>
    </w:p>
    <w:p w:rsidR="007A5DF7" w:rsidRPr="00371F1C" w:rsidRDefault="00371F1C" w:rsidP="00371F1C">
      <w:pPr>
        <w:pStyle w:val="a3"/>
        <w:numPr>
          <w:ilvl w:val="0"/>
          <w:numId w:val="3"/>
        </w:numPr>
      </w:pPr>
      <w:r w:rsidRPr="00371F1C">
        <w:rPr>
          <w:bCs/>
        </w:rPr>
        <w:t>уровень жизни населения</w:t>
      </w:r>
      <w:r w:rsidR="00BD117C">
        <w:rPr>
          <w:bCs/>
        </w:rPr>
        <w:t>;</w:t>
      </w:r>
    </w:p>
    <w:p w:rsidR="007A5DF7" w:rsidRPr="00371F1C" w:rsidRDefault="00371F1C" w:rsidP="00371F1C">
      <w:pPr>
        <w:pStyle w:val="a3"/>
        <w:numPr>
          <w:ilvl w:val="0"/>
          <w:numId w:val="3"/>
        </w:numPr>
      </w:pPr>
      <w:r w:rsidRPr="00371F1C">
        <w:rPr>
          <w:bCs/>
        </w:rPr>
        <w:t>наличие безработицы</w:t>
      </w:r>
      <w:r w:rsidR="00BD117C">
        <w:rPr>
          <w:bCs/>
        </w:rPr>
        <w:t>;</w:t>
      </w:r>
    </w:p>
    <w:p w:rsidR="007A5DF7" w:rsidRPr="00371F1C" w:rsidRDefault="00371F1C" w:rsidP="00371F1C">
      <w:pPr>
        <w:pStyle w:val="a3"/>
        <w:numPr>
          <w:ilvl w:val="0"/>
          <w:numId w:val="3"/>
        </w:numPr>
      </w:pPr>
      <w:r w:rsidRPr="00371F1C">
        <w:rPr>
          <w:bCs/>
        </w:rPr>
        <w:t>наличие и уровень инфляции</w:t>
      </w:r>
      <w:r w:rsidR="00BD117C">
        <w:rPr>
          <w:bCs/>
        </w:rPr>
        <w:t>;</w:t>
      </w:r>
    </w:p>
    <w:p w:rsidR="007A5DF7" w:rsidRPr="00371F1C" w:rsidRDefault="00371F1C" w:rsidP="00371F1C">
      <w:pPr>
        <w:pStyle w:val="a3"/>
        <w:numPr>
          <w:ilvl w:val="0"/>
          <w:numId w:val="3"/>
        </w:numPr>
      </w:pPr>
      <w:r w:rsidRPr="00371F1C">
        <w:rPr>
          <w:bCs/>
        </w:rPr>
        <w:t>состояние валютной системы</w:t>
      </w:r>
      <w:r w:rsidR="00BD117C">
        <w:rPr>
          <w:bCs/>
        </w:rPr>
        <w:t>;</w:t>
      </w:r>
    </w:p>
    <w:p w:rsidR="007A5DF7" w:rsidRPr="00371F1C" w:rsidRDefault="00371F1C" w:rsidP="00371F1C">
      <w:pPr>
        <w:pStyle w:val="a3"/>
        <w:numPr>
          <w:ilvl w:val="0"/>
          <w:numId w:val="3"/>
        </w:numPr>
      </w:pPr>
      <w:r w:rsidRPr="00371F1C">
        <w:rPr>
          <w:bCs/>
        </w:rPr>
        <w:t>сальдо платежного баланса</w:t>
      </w:r>
      <w:r w:rsidR="00BD117C">
        <w:rPr>
          <w:bCs/>
        </w:rPr>
        <w:t xml:space="preserve"> и др.</w:t>
      </w:r>
    </w:p>
    <w:sectPr w:rsidR="007A5DF7" w:rsidRPr="0037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855"/>
    <w:multiLevelType w:val="hybridMultilevel"/>
    <w:tmpl w:val="3AD2E8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31B430C"/>
    <w:multiLevelType w:val="hybridMultilevel"/>
    <w:tmpl w:val="AE8A71FE"/>
    <w:lvl w:ilvl="0" w:tplc="85941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C6E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AA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C9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23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6D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6E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E2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41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F720E54"/>
    <w:multiLevelType w:val="hybridMultilevel"/>
    <w:tmpl w:val="E2D22E90"/>
    <w:lvl w:ilvl="0" w:tplc="8FF40B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E00C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DEDB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A35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5A0B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8EE9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9089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0091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8C5B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1C"/>
    <w:rsid w:val="000300CA"/>
    <w:rsid w:val="000539AB"/>
    <w:rsid w:val="00062210"/>
    <w:rsid w:val="000B27A1"/>
    <w:rsid w:val="000B3D3F"/>
    <w:rsid w:val="000B752F"/>
    <w:rsid w:val="000B7C5A"/>
    <w:rsid w:val="000C01F5"/>
    <w:rsid w:val="000C089A"/>
    <w:rsid w:val="000D7881"/>
    <w:rsid w:val="000E71B2"/>
    <w:rsid w:val="00103984"/>
    <w:rsid w:val="0013787A"/>
    <w:rsid w:val="0017287E"/>
    <w:rsid w:val="001A3251"/>
    <w:rsid w:val="001F285B"/>
    <w:rsid w:val="001F79AC"/>
    <w:rsid w:val="0020100C"/>
    <w:rsid w:val="00226244"/>
    <w:rsid w:val="0029548F"/>
    <w:rsid w:val="002E0647"/>
    <w:rsid w:val="002E5173"/>
    <w:rsid w:val="002F5A43"/>
    <w:rsid w:val="0030703E"/>
    <w:rsid w:val="003233BF"/>
    <w:rsid w:val="00343F7A"/>
    <w:rsid w:val="00371F1C"/>
    <w:rsid w:val="00386725"/>
    <w:rsid w:val="003A1614"/>
    <w:rsid w:val="003B4780"/>
    <w:rsid w:val="003E34CE"/>
    <w:rsid w:val="003F0E3F"/>
    <w:rsid w:val="00400A1B"/>
    <w:rsid w:val="00416BD1"/>
    <w:rsid w:val="00441C13"/>
    <w:rsid w:val="004A0280"/>
    <w:rsid w:val="004B6141"/>
    <w:rsid w:val="004D5AE6"/>
    <w:rsid w:val="00506ECB"/>
    <w:rsid w:val="00522DEA"/>
    <w:rsid w:val="00524E6D"/>
    <w:rsid w:val="00546466"/>
    <w:rsid w:val="00553D2D"/>
    <w:rsid w:val="00573C0F"/>
    <w:rsid w:val="005A44E1"/>
    <w:rsid w:val="005B5894"/>
    <w:rsid w:val="00620BE1"/>
    <w:rsid w:val="00621468"/>
    <w:rsid w:val="00636712"/>
    <w:rsid w:val="00695959"/>
    <w:rsid w:val="006A2B07"/>
    <w:rsid w:val="006E55AE"/>
    <w:rsid w:val="006E5762"/>
    <w:rsid w:val="006F5AAD"/>
    <w:rsid w:val="007219E4"/>
    <w:rsid w:val="00753BD7"/>
    <w:rsid w:val="00790C1C"/>
    <w:rsid w:val="00795B28"/>
    <w:rsid w:val="007A5DF7"/>
    <w:rsid w:val="00823EB9"/>
    <w:rsid w:val="00830ACD"/>
    <w:rsid w:val="00862578"/>
    <w:rsid w:val="00870B4D"/>
    <w:rsid w:val="00875789"/>
    <w:rsid w:val="008C3614"/>
    <w:rsid w:val="00956900"/>
    <w:rsid w:val="00963C8F"/>
    <w:rsid w:val="00987AE9"/>
    <w:rsid w:val="009D15DA"/>
    <w:rsid w:val="009D3771"/>
    <w:rsid w:val="009D79D1"/>
    <w:rsid w:val="009F35C5"/>
    <w:rsid w:val="00A13330"/>
    <w:rsid w:val="00A273C4"/>
    <w:rsid w:val="00A8300F"/>
    <w:rsid w:val="00AB0634"/>
    <w:rsid w:val="00B001BD"/>
    <w:rsid w:val="00B524A1"/>
    <w:rsid w:val="00B81B63"/>
    <w:rsid w:val="00BD117C"/>
    <w:rsid w:val="00C15E30"/>
    <w:rsid w:val="00C405DB"/>
    <w:rsid w:val="00C953C3"/>
    <w:rsid w:val="00CA04DD"/>
    <w:rsid w:val="00CA7AAA"/>
    <w:rsid w:val="00CD238F"/>
    <w:rsid w:val="00CE051D"/>
    <w:rsid w:val="00D23E6D"/>
    <w:rsid w:val="00D2555B"/>
    <w:rsid w:val="00D260BD"/>
    <w:rsid w:val="00D4535F"/>
    <w:rsid w:val="00D633D4"/>
    <w:rsid w:val="00DB629C"/>
    <w:rsid w:val="00DB6F0C"/>
    <w:rsid w:val="00DE1E6D"/>
    <w:rsid w:val="00DE50DA"/>
    <w:rsid w:val="00E319FD"/>
    <w:rsid w:val="00E35E73"/>
    <w:rsid w:val="00E45357"/>
    <w:rsid w:val="00E66346"/>
    <w:rsid w:val="00E76D8D"/>
    <w:rsid w:val="00EA19EF"/>
    <w:rsid w:val="00F16DFF"/>
    <w:rsid w:val="00F4099E"/>
    <w:rsid w:val="00F55BDD"/>
    <w:rsid w:val="00F608A3"/>
    <w:rsid w:val="00F72F7A"/>
    <w:rsid w:val="00F96F7E"/>
    <w:rsid w:val="00FA3AB7"/>
    <w:rsid w:val="00FC1C31"/>
    <w:rsid w:val="00FC5D3D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D1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D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068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408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781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513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55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3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stat.gov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662</Characters>
  <Application>Microsoft Office Word</Application>
  <DocSecurity>0</DocSecurity>
  <Lines>5</Lines>
  <Paragraphs>1</Paragraphs>
  <ScaleCrop>false</ScaleCrop>
  <Company>SPecialiST RePack, SanBuild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2</cp:revision>
  <dcterms:created xsi:type="dcterms:W3CDTF">2016-03-08T14:30:00Z</dcterms:created>
  <dcterms:modified xsi:type="dcterms:W3CDTF">2016-03-09T12:52:00Z</dcterms:modified>
</cp:coreProperties>
</file>