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98" w:rsidRPr="00224998" w:rsidRDefault="00224998" w:rsidP="00224998">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color w:val="000000"/>
          <w:spacing w:val="-3"/>
          <w:sz w:val="28"/>
          <w:szCs w:val="28"/>
          <w:lang w:eastAsia="ru-RU"/>
        </w:rPr>
      </w:pPr>
      <w:r w:rsidRPr="00224998">
        <w:rPr>
          <w:rFonts w:ascii="Times New Roman" w:eastAsia="Times New Roman" w:hAnsi="Times New Roman" w:cs="Times New Roman"/>
          <w:b/>
          <w:color w:val="000000"/>
          <w:spacing w:val="-3"/>
          <w:sz w:val="28"/>
          <w:szCs w:val="28"/>
          <w:lang w:eastAsia="ru-RU"/>
        </w:rPr>
        <w:t xml:space="preserve">ТЕМА </w:t>
      </w:r>
      <w:r w:rsidR="00495B09">
        <w:rPr>
          <w:rFonts w:ascii="Times New Roman" w:eastAsia="Times New Roman" w:hAnsi="Times New Roman" w:cs="Times New Roman"/>
          <w:b/>
          <w:color w:val="000000"/>
          <w:spacing w:val="-3"/>
          <w:sz w:val="28"/>
          <w:szCs w:val="28"/>
          <w:lang w:eastAsia="ru-RU"/>
        </w:rPr>
        <w:t>6</w:t>
      </w:r>
      <w:r w:rsidRPr="00224998">
        <w:rPr>
          <w:rFonts w:ascii="Times New Roman" w:eastAsia="Times New Roman" w:hAnsi="Times New Roman" w:cs="Times New Roman"/>
          <w:b/>
          <w:color w:val="000000"/>
          <w:spacing w:val="-3"/>
          <w:sz w:val="28"/>
          <w:szCs w:val="28"/>
          <w:lang w:eastAsia="ru-RU"/>
        </w:rPr>
        <w:t xml:space="preserve">. </w:t>
      </w:r>
      <w:r>
        <w:rPr>
          <w:rFonts w:ascii="Times New Roman" w:eastAsia="Times New Roman" w:hAnsi="Times New Roman" w:cs="Times New Roman"/>
          <w:b/>
          <w:color w:val="000000"/>
          <w:spacing w:val="-3"/>
          <w:sz w:val="28"/>
          <w:szCs w:val="28"/>
          <w:lang w:eastAsia="ru-RU"/>
        </w:rPr>
        <w:t>КОНТРОЛЬ</w:t>
      </w:r>
      <w:r w:rsidRPr="00224998">
        <w:rPr>
          <w:rFonts w:ascii="Times New Roman" w:eastAsia="Times New Roman" w:hAnsi="Times New Roman" w:cs="Times New Roman"/>
          <w:b/>
          <w:color w:val="000000"/>
          <w:spacing w:val="-3"/>
          <w:sz w:val="28"/>
          <w:szCs w:val="28"/>
          <w:lang w:eastAsia="ru-RU"/>
        </w:rPr>
        <w:t xml:space="preserve"> ВЫПОЛНЕНИЯ СТРАТЕГИИ</w:t>
      </w:r>
    </w:p>
    <w:p w:rsidR="00224998" w:rsidRPr="00224998" w:rsidRDefault="00224998" w:rsidP="00224998">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color w:val="000000"/>
          <w:spacing w:val="-3"/>
          <w:sz w:val="28"/>
          <w:szCs w:val="28"/>
          <w:lang w:eastAsia="ru-RU"/>
        </w:rPr>
      </w:pPr>
    </w:p>
    <w:p w:rsidR="00224998" w:rsidRPr="00224998" w:rsidRDefault="00495B09" w:rsidP="00224998">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6</w:t>
      </w:r>
      <w:r w:rsidR="00224998" w:rsidRPr="00224998">
        <w:rPr>
          <w:rFonts w:ascii="Times New Roman" w:eastAsia="Times New Roman" w:hAnsi="Times New Roman" w:cs="Times New Roman"/>
          <w:b/>
          <w:color w:val="000000"/>
          <w:spacing w:val="-3"/>
          <w:sz w:val="28"/>
          <w:szCs w:val="28"/>
          <w:lang w:eastAsia="ru-RU"/>
        </w:rPr>
        <w:t>.1. Стратегический контроль</w:t>
      </w:r>
    </w:p>
    <w:p w:rsidR="00224998" w:rsidRPr="00224998" w:rsidRDefault="00495B09" w:rsidP="00224998">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6</w:t>
      </w:r>
      <w:r w:rsidR="00224998" w:rsidRPr="00224998">
        <w:rPr>
          <w:rFonts w:ascii="Times New Roman" w:eastAsia="Times New Roman" w:hAnsi="Times New Roman" w:cs="Times New Roman"/>
          <w:b/>
          <w:color w:val="000000"/>
          <w:spacing w:val="-3"/>
          <w:sz w:val="28"/>
          <w:szCs w:val="28"/>
          <w:lang w:eastAsia="ru-RU"/>
        </w:rPr>
        <w:t xml:space="preserve">.2. Стратегический </w:t>
      </w:r>
      <w:proofErr w:type="spellStart"/>
      <w:r w:rsidR="00224998" w:rsidRPr="00224998">
        <w:rPr>
          <w:rFonts w:ascii="Times New Roman" w:eastAsia="Times New Roman" w:hAnsi="Times New Roman" w:cs="Times New Roman"/>
          <w:b/>
          <w:color w:val="000000"/>
          <w:spacing w:val="-3"/>
          <w:sz w:val="28"/>
          <w:szCs w:val="28"/>
          <w:lang w:eastAsia="ru-RU"/>
        </w:rPr>
        <w:t>контролинг</w:t>
      </w:r>
      <w:proofErr w:type="spellEnd"/>
    </w:p>
    <w:p w:rsidR="00224998" w:rsidRPr="00224998" w:rsidRDefault="00224998" w:rsidP="00224998">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color w:val="000000"/>
          <w:spacing w:val="-3"/>
          <w:sz w:val="28"/>
          <w:szCs w:val="28"/>
          <w:lang w:eastAsia="ru-RU"/>
        </w:rPr>
      </w:pPr>
      <w:r w:rsidRPr="00224998">
        <w:rPr>
          <w:rFonts w:ascii="Times New Roman" w:eastAsia="Times New Roman" w:hAnsi="Times New Roman" w:cs="Times New Roman"/>
          <w:b/>
          <w:color w:val="000000"/>
          <w:spacing w:val="-3"/>
          <w:sz w:val="28"/>
          <w:szCs w:val="28"/>
          <w:lang w:eastAsia="ru-RU"/>
        </w:rPr>
        <w:tab/>
      </w:r>
      <w:r w:rsidR="00495B09">
        <w:rPr>
          <w:rFonts w:ascii="Times New Roman" w:eastAsia="Times New Roman" w:hAnsi="Times New Roman" w:cs="Times New Roman"/>
          <w:b/>
          <w:color w:val="000000"/>
          <w:spacing w:val="-3"/>
          <w:sz w:val="28"/>
          <w:szCs w:val="28"/>
          <w:lang w:eastAsia="ru-RU"/>
        </w:rPr>
        <w:t>6</w:t>
      </w:r>
      <w:r w:rsidRPr="00224998">
        <w:rPr>
          <w:rFonts w:ascii="Times New Roman" w:eastAsia="Times New Roman" w:hAnsi="Times New Roman" w:cs="Times New Roman"/>
          <w:b/>
          <w:color w:val="000000"/>
          <w:spacing w:val="-3"/>
          <w:sz w:val="28"/>
          <w:szCs w:val="28"/>
          <w:lang w:eastAsia="ru-RU"/>
        </w:rPr>
        <w:t xml:space="preserve">.2.1. Функции </w:t>
      </w:r>
      <w:proofErr w:type="gramStart"/>
      <w:r w:rsidRPr="00224998">
        <w:rPr>
          <w:rFonts w:ascii="Times New Roman" w:eastAsia="Times New Roman" w:hAnsi="Times New Roman" w:cs="Times New Roman"/>
          <w:b/>
          <w:color w:val="000000"/>
          <w:spacing w:val="-3"/>
          <w:sz w:val="28"/>
          <w:szCs w:val="28"/>
          <w:lang w:eastAsia="ru-RU"/>
        </w:rPr>
        <w:t>стратегического</w:t>
      </w:r>
      <w:proofErr w:type="gramEnd"/>
      <w:r w:rsidRPr="00224998">
        <w:rPr>
          <w:rFonts w:ascii="Times New Roman" w:eastAsia="Times New Roman" w:hAnsi="Times New Roman" w:cs="Times New Roman"/>
          <w:b/>
          <w:color w:val="000000"/>
          <w:spacing w:val="-3"/>
          <w:sz w:val="28"/>
          <w:szCs w:val="28"/>
          <w:lang w:eastAsia="ru-RU"/>
        </w:rPr>
        <w:t xml:space="preserve"> </w:t>
      </w:r>
      <w:proofErr w:type="spellStart"/>
      <w:r w:rsidRPr="00224998">
        <w:rPr>
          <w:rFonts w:ascii="Times New Roman" w:eastAsia="Times New Roman" w:hAnsi="Times New Roman" w:cs="Times New Roman"/>
          <w:b/>
          <w:color w:val="000000"/>
          <w:spacing w:val="-3"/>
          <w:sz w:val="28"/>
          <w:szCs w:val="28"/>
          <w:lang w:eastAsia="ru-RU"/>
        </w:rPr>
        <w:t>контролинга</w:t>
      </w:r>
      <w:proofErr w:type="spellEnd"/>
    </w:p>
    <w:p w:rsidR="00224998" w:rsidRPr="00224998" w:rsidRDefault="00224998" w:rsidP="00224998">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color w:val="000000"/>
          <w:spacing w:val="-3"/>
          <w:sz w:val="28"/>
          <w:szCs w:val="28"/>
          <w:lang w:eastAsia="ru-RU"/>
        </w:rPr>
      </w:pPr>
      <w:r w:rsidRPr="00224998">
        <w:rPr>
          <w:rFonts w:ascii="Times New Roman" w:eastAsia="Times New Roman" w:hAnsi="Times New Roman" w:cs="Times New Roman"/>
          <w:b/>
          <w:color w:val="000000"/>
          <w:spacing w:val="-3"/>
          <w:sz w:val="28"/>
          <w:szCs w:val="28"/>
          <w:lang w:eastAsia="ru-RU"/>
        </w:rPr>
        <w:tab/>
      </w:r>
      <w:r w:rsidR="00495B09">
        <w:rPr>
          <w:rFonts w:ascii="Times New Roman" w:eastAsia="Times New Roman" w:hAnsi="Times New Roman" w:cs="Times New Roman"/>
          <w:b/>
          <w:color w:val="000000"/>
          <w:spacing w:val="-3"/>
          <w:sz w:val="28"/>
          <w:szCs w:val="28"/>
          <w:lang w:eastAsia="ru-RU"/>
        </w:rPr>
        <w:t>6</w:t>
      </w:r>
      <w:r w:rsidRPr="00224998">
        <w:rPr>
          <w:rFonts w:ascii="Times New Roman" w:eastAsia="Times New Roman" w:hAnsi="Times New Roman" w:cs="Times New Roman"/>
          <w:b/>
          <w:color w:val="000000"/>
          <w:spacing w:val="-3"/>
          <w:sz w:val="28"/>
          <w:szCs w:val="28"/>
          <w:lang w:eastAsia="ru-RU"/>
        </w:rPr>
        <w:t xml:space="preserve">.2.2. Стратегический и тактический </w:t>
      </w:r>
      <w:proofErr w:type="spellStart"/>
      <w:r w:rsidRPr="00224998">
        <w:rPr>
          <w:rFonts w:ascii="Times New Roman" w:eastAsia="Times New Roman" w:hAnsi="Times New Roman" w:cs="Times New Roman"/>
          <w:b/>
          <w:color w:val="000000"/>
          <w:spacing w:val="-3"/>
          <w:sz w:val="28"/>
          <w:szCs w:val="28"/>
          <w:lang w:eastAsia="ru-RU"/>
        </w:rPr>
        <w:t>контролинг</w:t>
      </w:r>
      <w:proofErr w:type="spellEnd"/>
    </w:p>
    <w:p w:rsidR="00224998" w:rsidRDefault="00224998" w:rsidP="003A1E06">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color w:val="000000"/>
          <w:spacing w:val="-3"/>
          <w:sz w:val="28"/>
          <w:szCs w:val="28"/>
          <w:lang w:eastAsia="ru-RU"/>
        </w:rPr>
      </w:pPr>
    </w:p>
    <w:p w:rsidR="00224998" w:rsidRDefault="00224998" w:rsidP="003A1E06">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color w:val="000000"/>
          <w:spacing w:val="-3"/>
          <w:sz w:val="28"/>
          <w:szCs w:val="28"/>
          <w:lang w:eastAsia="ru-RU"/>
        </w:rPr>
      </w:pPr>
      <w:r w:rsidRPr="00224998">
        <w:rPr>
          <w:rFonts w:ascii="Times New Roman" w:eastAsia="Times New Roman" w:hAnsi="Times New Roman" w:cs="Times New Roman"/>
          <w:b/>
          <w:color w:val="000000"/>
          <w:spacing w:val="-3"/>
          <w:sz w:val="28"/>
          <w:szCs w:val="28"/>
          <w:lang w:eastAsia="ru-RU"/>
        </w:rPr>
        <w:t>1. Стратегический контроль</w:t>
      </w:r>
    </w:p>
    <w:p w:rsidR="003A1E06" w:rsidRPr="003A1E06" w:rsidRDefault="003A1E06" w:rsidP="003A1E06">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3A1E06">
        <w:rPr>
          <w:rFonts w:ascii="Times New Roman" w:eastAsia="Times New Roman" w:hAnsi="Times New Roman" w:cs="Times New Roman"/>
          <w:color w:val="000000"/>
          <w:spacing w:val="-3"/>
          <w:sz w:val="28"/>
          <w:szCs w:val="28"/>
          <w:lang w:eastAsia="ru-RU"/>
        </w:rPr>
        <w:t>Выработка стратегии позволяет организации определить направле</w:t>
      </w:r>
      <w:r w:rsidRPr="003A1E06">
        <w:rPr>
          <w:rFonts w:ascii="Times New Roman" w:eastAsia="Times New Roman" w:hAnsi="Times New Roman" w:cs="Times New Roman"/>
          <w:color w:val="000000"/>
          <w:spacing w:val="-5"/>
          <w:sz w:val="28"/>
          <w:szCs w:val="28"/>
          <w:lang w:eastAsia="ru-RU"/>
        </w:rPr>
        <w:t xml:space="preserve">ние и способ ее движения к целям, выполнение стратегии создает условия </w:t>
      </w:r>
      <w:r w:rsidRPr="003A1E06">
        <w:rPr>
          <w:rFonts w:ascii="Times New Roman" w:eastAsia="Times New Roman" w:hAnsi="Times New Roman" w:cs="Times New Roman"/>
          <w:color w:val="000000"/>
          <w:spacing w:val="-4"/>
          <w:sz w:val="28"/>
          <w:szCs w:val="28"/>
          <w:lang w:eastAsia="ru-RU"/>
        </w:rPr>
        <w:t xml:space="preserve">для того, чтобы организация могла реализовать свою стратегию. Может </w:t>
      </w:r>
      <w:r w:rsidRPr="003A1E06">
        <w:rPr>
          <w:rFonts w:ascii="Times New Roman" w:eastAsia="Times New Roman" w:hAnsi="Times New Roman" w:cs="Times New Roman"/>
          <w:color w:val="000000"/>
          <w:sz w:val="28"/>
          <w:szCs w:val="28"/>
          <w:lang w:eastAsia="ru-RU"/>
        </w:rPr>
        <w:t xml:space="preserve">показаться, что если стратегия </w:t>
      </w:r>
      <w:proofErr w:type="gramStart"/>
      <w:r w:rsidRPr="003A1E06">
        <w:rPr>
          <w:rFonts w:ascii="Times New Roman" w:eastAsia="Times New Roman" w:hAnsi="Times New Roman" w:cs="Times New Roman"/>
          <w:color w:val="000000"/>
          <w:sz w:val="28"/>
          <w:szCs w:val="28"/>
          <w:lang w:eastAsia="ru-RU"/>
        </w:rPr>
        <w:t>была выбрана правильно и были</w:t>
      </w:r>
      <w:proofErr w:type="gramEnd"/>
      <w:r w:rsidRPr="003A1E06">
        <w:rPr>
          <w:rFonts w:ascii="Times New Roman" w:eastAsia="Times New Roman" w:hAnsi="Times New Roman" w:cs="Times New Roman"/>
          <w:color w:val="000000"/>
          <w:sz w:val="28"/>
          <w:szCs w:val="28"/>
          <w:lang w:eastAsia="ru-RU"/>
        </w:rPr>
        <w:t xml:space="preserve"> созданы </w:t>
      </w:r>
      <w:r w:rsidRPr="003A1E06">
        <w:rPr>
          <w:rFonts w:ascii="Times New Roman" w:eastAsia="Times New Roman" w:hAnsi="Times New Roman" w:cs="Times New Roman"/>
          <w:color w:val="000000"/>
          <w:spacing w:val="-5"/>
          <w:sz w:val="28"/>
          <w:szCs w:val="28"/>
          <w:lang w:eastAsia="ru-RU"/>
        </w:rPr>
        <w:t>необходимые условия для ее выполнения, то дальше на стадии ее реализации не должно возникать серьезных трудностей и проблем. Возможно, это было бы так, если бы внешняя и внутренняя среда организации были не</w:t>
      </w:r>
      <w:r w:rsidRPr="003A1E06">
        <w:rPr>
          <w:rFonts w:ascii="Times New Roman" w:eastAsia="Times New Roman" w:hAnsi="Times New Roman" w:cs="Times New Roman"/>
          <w:color w:val="000000"/>
          <w:spacing w:val="-3"/>
          <w:sz w:val="28"/>
          <w:szCs w:val="28"/>
          <w:lang w:eastAsia="ru-RU"/>
        </w:rPr>
        <w:t>изменны или же полностью предсказуемы. На самом деле бизнес протека</w:t>
      </w:r>
      <w:r w:rsidRPr="003A1E06">
        <w:rPr>
          <w:rFonts w:ascii="Times New Roman" w:eastAsia="Times New Roman" w:hAnsi="Times New Roman" w:cs="Times New Roman"/>
          <w:color w:val="000000"/>
          <w:spacing w:val="-4"/>
          <w:sz w:val="28"/>
          <w:szCs w:val="28"/>
          <w:lang w:eastAsia="ru-RU"/>
        </w:rPr>
        <w:t xml:space="preserve">ет в очень изменчивой среде. Поэтому перед управлением стоит весьма </w:t>
      </w:r>
      <w:r w:rsidRPr="003A1E06">
        <w:rPr>
          <w:rFonts w:ascii="Times New Roman" w:eastAsia="Times New Roman" w:hAnsi="Times New Roman" w:cs="Times New Roman"/>
          <w:color w:val="000000"/>
          <w:spacing w:val="-5"/>
          <w:sz w:val="28"/>
          <w:szCs w:val="28"/>
          <w:lang w:eastAsia="ru-RU"/>
        </w:rPr>
        <w:t xml:space="preserve">серьезная задача осуществления </w:t>
      </w:r>
      <w:proofErr w:type="gramStart"/>
      <w:r w:rsidRPr="003A1E06">
        <w:rPr>
          <w:rFonts w:ascii="Times New Roman" w:eastAsia="Times New Roman" w:hAnsi="Times New Roman" w:cs="Times New Roman"/>
          <w:color w:val="000000"/>
          <w:spacing w:val="-5"/>
          <w:sz w:val="28"/>
          <w:szCs w:val="28"/>
          <w:lang w:eastAsia="ru-RU"/>
        </w:rPr>
        <w:t>контроля за</w:t>
      </w:r>
      <w:proofErr w:type="gramEnd"/>
      <w:r w:rsidRPr="003A1E06">
        <w:rPr>
          <w:rFonts w:ascii="Times New Roman" w:eastAsia="Times New Roman" w:hAnsi="Times New Roman" w:cs="Times New Roman"/>
          <w:color w:val="000000"/>
          <w:spacing w:val="-5"/>
          <w:sz w:val="28"/>
          <w:szCs w:val="28"/>
          <w:lang w:eastAsia="ru-RU"/>
        </w:rPr>
        <w:t xml:space="preserve"> тем, насколько успешно движется организация к своим целям, а также определения того, сумеет ли она их достичь, и если нет, </w:t>
      </w:r>
      <w:proofErr w:type="gramStart"/>
      <w:r w:rsidRPr="003A1E06">
        <w:rPr>
          <w:rFonts w:ascii="Times New Roman" w:eastAsia="Times New Roman" w:hAnsi="Times New Roman" w:cs="Times New Roman"/>
          <w:color w:val="000000"/>
          <w:spacing w:val="-5"/>
          <w:sz w:val="28"/>
          <w:szCs w:val="28"/>
          <w:lang w:eastAsia="ru-RU"/>
        </w:rPr>
        <w:t>то</w:t>
      </w:r>
      <w:proofErr w:type="gramEnd"/>
      <w:r w:rsidRPr="003A1E06">
        <w:rPr>
          <w:rFonts w:ascii="Times New Roman" w:eastAsia="Times New Roman" w:hAnsi="Times New Roman" w:cs="Times New Roman"/>
          <w:color w:val="000000"/>
          <w:spacing w:val="-5"/>
          <w:sz w:val="28"/>
          <w:szCs w:val="28"/>
          <w:lang w:eastAsia="ru-RU"/>
        </w:rPr>
        <w:t xml:space="preserve"> что она должна изменить в своем поведении.</w:t>
      </w:r>
    </w:p>
    <w:p w:rsidR="003A1E06" w:rsidRPr="003A1E06" w:rsidRDefault="003A1E06" w:rsidP="003A1E06">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3A1E06">
        <w:rPr>
          <w:rFonts w:ascii="Times New Roman" w:eastAsia="Times New Roman" w:hAnsi="Times New Roman" w:cs="Times New Roman"/>
          <w:color w:val="000000"/>
          <w:spacing w:val="-4"/>
          <w:sz w:val="28"/>
          <w:szCs w:val="28"/>
          <w:lang w:eastAsia="ru-RU"/>
        </w:rPr>
        <w:t>Стратегический контроль не направлен на выяснение того, правиль</w:t>
      </w:r>
      <w:r w:rsidRPr="003A1E06">
        <w:rPr>
          <w:rFonts w:ascii="Times New Roman" w:eastAsia="Times New Roman" w:hAnsi="Times New Roman" w:cs="Times New Roman"/>
          <w:color w:val="000000"/>
          <w:spacing w:val="-5"/>
          <w:sz w:val="28"/>
          <w:szCs w:val="28"/>
          <w:lang w:eastAsia="ru-RU"/>
        </w:rPr>
        <w:t>но или неправильно осуществляется реализация стратегии. Его задачей яв</w:t>
      </w:r>
      <w:r w:rsidRPr="003A1E06">
        <w:rPr>
          <w:rFonts w:ascii="Times New Roman" w:eastAsia="Times New Roman" w:hAnsi="Times New Roman" w:cs="Times New Roman"/>
          <w:color w:val="000000"/>
          <w:spacing w:val="-6"/>
          <w:sz w:val="28"/>
          <w:szCs w:val="28"/>
          <w:lang w:eastAsia="ru-RU"/>
        </w:rPr>
        <w:t>ляется уяснение того, приведет ли реализация стратегии к достижению по</w:t>
      </w:r>
      <w:r w:rsidRPr="003A1E06">
        <w:rPr>
          <w:rFonts w:ascii="Times New Roman" w:eastAsia="Times New Roman" w:hAnsi="Times New Roman" w:cs="Times New Roman"/>
          <w:color w:val="000000"/>
          <w:spacing w:val="-4"/>
          <w:sz w:val="28"/>
          <w:szCs w:val="28"/>
          <w:lang w:eastAsia="ru-RU"/>
        </w:rPr>
        <w:t>ставленных целей. Эта задача и определяет то, как строится система стра</w:t>
      </w:r>
      <w:r w:rsidRPr="003A1E06">
        <w:rPr>
          <w:rFonts w:ascii="Times New Roman" w:eastAsia="Times New Roman" w:hAnsi="Times New Roman" w:cs="Times New Roman"/>
          <w:color w:val="000000"/>
          <w:spacing w:val="-5"/>
          <w:sz w:val="28"/>
          <w:szCs w:val="28"/>
          <w:lang w:eastAsia="ru-RU"/>
        </w:rPr>
        <w:t>тегического контроля.</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В процессе формирования концептуальных основ стратегического контроля необходимо провести:</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 xml:space="preserve">- обоснование и выбор контролируемых параметров, используемых в процессе оценки выбранной стратегии развития </w:t>
      </w:r>
      <w:r w:rsidR="00BB6375">
        <w:rPr>
          <w:rFonts w:ascii="Times New Roman" w:eastAsia="Times New Roman" w:hAnsi="Times New Roman" w:cs="Times New Roman"/>
          <w:color w:val="000000"/>
          <w:sz w:val="28"/>
          <w:szCs w:val="28"/>
          <w:lang w:eastAsia="ru-RU"/>
        </w:rPr>
        <w:t>организации</w:t>
      </w:r>
      <w:r w:rsidRPr="003A1E06">
        <w:rPr>
          <w:rFonts w:ascii="Times New Roman" w:eastAsia="Times New Roman" w:hAnsi="Times New Roman" w:cs="Times New Roman"/>
          <w:color w:val="000000"/>
          <w:sz w:val="28"/>
          <w:szCs w:val="28"/>
          <w:lang w:eastAsia="ru-RU"/>
        </w:rPr>
        <w:t>;</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 обоснование системы стандартов (нормативов), применяемых в качестве базы для сравнения;</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 определение фактических значений контролируемых параметров;</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 xml:space="preserve">- выявление отклонений и </w:t>
      </w:r>
      <w:hyperlink r:id="rId5" w:history="1">
        <w:r w:rsidRPr="003A1E06">
          <w:rPr>
            <w:rFonts w:ascii="Times New Roman" w:eastAsia="Times New Roman" w:hAnsi="Times New Roman" w:cs="Times New Roman"/>
            <w:sz w:val="28"/>
            <w:szCs w:val="28"/>
            <w:lang w:eastAsia="ru-RU"/>
          </w:rPr>
          <w:t>анализ</w:t>
        </w:r>
      </w:hyperlink>
      <w:r w:rsidRPr="003A1E06">
        <w:rPr>
          <w:rFonts w:ascii="Times New Roman" w:eastAsia="Times New Roman" w:hAnsi="Times New Roman" w:cs="Times New Roman"/>
          <w:color w:val="000000"/>
          <w:sz w:val="28"/>
          <w:szCs w:val="28"/>
          <w:lang w:eastAsia="ru-RU"/>
        </w:rPr>
        <w:t xml:space="preserve"> причин, обусловивших возник</w:t>
      </w:r>
      <w:r w:rsidRPr="003A1E06">
        <w:rPr>
          <w:rFonts w:ascii="Times New Roman" w:eastAsia="Times New Roman" w:hAnsi="Times New Roman" w:cs="Times New Roman"/>
          <w:color w:val="000000"/>
          <w:sz w:val="28"/>
          <w:szCs w:val="28"/>
          <w:lang w:eastAsia="ru-RU"/>
        </w:rPr>
        <w:softHyphen/>
        <w:t xml:space="preserve">новение отклонений от выбранной стратегии развития </w:t>
      </w:r>
      <w:r w:rsidR="00BB6375">
        <w:rPr>
          <w:rFonts w:ascii="Times New Roman" w:eastAsia="Times New Roman" w:hAnsi="Times New Roman" w:cs="Times New Roman"/>
          <w:color w:val="000000"/>
          <w:sz w:val="28"/>
          <w:szCs w:val="28"/>
          <w:lang w:eastAsia="ru-RU"/>
        </w:rPr>
        <w:t>организации</w:t>
      </w:r>
      <w:r w:rsidRPr="003A1E06">
        <w:rPr>
          <w:rFonts w:ascii="Times New Roman" w:eastAsia="Times New Roman" w:hAnsi="Times New Roman" w:cs="Times New Roman"/>
          <w:color w:val="000000"/>
          <w:sz w:val="28"/>
          <w:szCs w:val="28"/>
          <w:lang w:eastAsia="ru-RU"/>
        </w:rPr>
        <w:t>;</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 xml:space="preserve">- разработку системы мероприятий по управлению отклонениями от выбранной стратегии развития </w:t>
      </w:r>
      <w:r w:rsidR="00BB6375">
        <w:rPr>
          <w:rFonts w:ascii="Times New Roman" w:eastAsia="Times New Roman" w:hAnsi="Times New Roman" w:cs="Times New Roman"/>
          <w:color w:val="000000"/>
          <w:sz w:val="28"/>
          <w:szCs w:val="28"/>
          <w:lang w:eastAsia="ru-RU"/>
        </w:rPr>
        <w:t>организации</w:t>
      </w:r>
      <w:r w:rsidRPr="003A1E06">
        <w:rPr>
          <w:rFonts w:ascii="Times New Roman" w:eastAsia="Times New Roman" w:hAnsi="Times New Roman" w:cs="Times New Roman"/>
          <w:color w:val="000000"/>
          <w:sz w:val="28"/>
          <w:szCs w:val="28"/>
          <w:lang w:eastAsia="ru-RU"/>
        </w:rPr>
        <w:t>.</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Вместе с тем следует подчеркнуть, что процесс внедрения страте</w:t>
      </w:r>
      <w:r w:rsidRPr="003A1E06">
        <w:rPr>
          <w:rFonts w:ascii="Times New Roman" w:eastAsia="Times New Roman" w:hAnsi="Times New Roman" w:cs="Times New Roman"/>
          <w:color w:val="000000"/>
          <w:sz w:val="28"/>
          <w:szCs w:val="28"/>
          <w:lang w:eastAsia="ru-RU"/>
        </w:rPr>
        <w:softHyphen/>
        <w:t xml:space="preserve">гического контроля </w:t>
      </w:r>
      <w:r w:rsidR="003E749C">
        <w:rPr>
          <w:rFonts w:ascii="Times New Roman" w:eastAsia="Times New Roman" w:hAnsi="Times New Roman" w:cs="Times New Roman"/>
          <w:color w:val="000000"/>
          <w:sz w:val="28"/>
          <w:szCs w:val="28"/>
          <w:lang w:eastAsia="ru-RU"/>
        </w:rPr>
        <w:t>в организации</w:t>
      </w:r>
      <w:r w:rsidRPr="003A1E06">
        <w:rPr>
          <w:rFonts w:ascii="Times New Roman" w:eastAsia="Times New Roman" w:hAnsi="Times New Roman" w:cs="Times New Roman"/>
          <w:color w:val="000000"/>
          <w:sz w:val="28"/>
          <w:szCs w:val="28"/>
          <w:lang w:eastAsia="ru-RU"/>
        </w:rPr>
        <w:t xml:space="preserve"> сопряжен с решением достаточно большого числа проблем, основные из которых связаны с изменением контролируемых параметров, организационной структуры и методов руководства предприятием.</w:t>
      </w:r>
    </w:p>
    <w:p w:rsidR="00F91780" w:rsidRPr="003A1E06" w:rsidRDefault="00F91780" w:rsidP="003A1E06">
      <w:pPr>
        <w:spacing w:after="0" w:line="240" w:lineRule="auto"/>
        <w:ind w:firstLine="709"/>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 xml:space="preserve">В общем случае </w:t>
      </w:r>
      <w:r w:rsidRPr="00EC51BA">
        <w:rPr>
          <w:rFonts w:ascii="Times New Roman" w:eastAsia="Times New Roman" w:hAnsi="Times New Roman" w:cs="Times New Roman"/>
          <w:b/>
          <w:i/>
          <w:color w:val="000000"/>
          <w:sz w:val="28"/>
          <w:szCs w:val="28"/>
          <w:lang w:eastAsia="ru-RU"/>
        </w:rPr>
        <w:t>проце</w:t>
      </w:r>
      <w:proofErr w:type="gramStart"/>
      <w:r w:rsidRPr="00EC51BA">
        <w:rPr>
          <w:rFonts w:ascii="Times New Roman" w:eastAsia="Times New Roman" w:hAnsi="Times New Roman" w:cs="Times New Roman"/>
          <w:b/>
          <w:i/>
          <w:color w:val="000000"/>
          <w:sz w:val="28"/>
          <w:szCs w:val="28"/>
          <w:lang w:eastAsia="ru-RU"/>
        </w:rPr>
        <w:t>сс стр</w:t>
      </w:r>
      <w:proofErr w:type="gramEnd"/>
      <w:r w:rsidRPr="00EC51BA">
        <w:rPr>
          <w:rFonts w:ascii="Times New Roman" w:eastAsia="Times New Roman" w:hAnsi="Times New Roman" w:cs="Times New Roman"/>
          <w:b/>
          <w:i/>
          <w:color w:val="000000"/>
          <w:sz w:val="28"/>
          <w:szCs w:val="28"/>
          <w:lang w:eastAsia="ru-RU"/>
        </w:rPr>
        <w:t>атегического контроля</w:t>
      </w:r>
      <w:r w:rsidRPr="003A1E06">
        <w:rPr>
          <w:rFonts w:ascii="Times New Roman" w:eastAsia="Times New Roman" w:hAnsi="Times New Roman" w:cs="Times New Roman"/>
          <w:color w:val="000000"/>
          <w:sz w:val="28"/>
          <w:szCs w:val="28"/>
          <w:lang w:eastAsia="ru-RU"/>
        </w:rPr>
        <w:t xml:space="preserve"> должен вклю</w:t>
      </w:r>
      <w:r w:rsidRPr="003A1E06">
        <w:rPr>
          <w:rFonts w:ascii="Times New Roman" w:eastAsia="Times New Roman" w:hAnsi="Times New Roman" w:cs="Times New Roman"/>
          <w:color w:val="000000"/>
          <w:sz w:val="28"/>
          <w:szCs w:val="28"/>
          <w:lang w:eastAsia="ru-RU"/>
        </w:rPr>
        <w:softHyphen/>
        <w:t>чать три основные стадии:</w:t>
      </w:r>
    </w:p>
    <w:p w:rsidR="00F91780" w:rsidRPr="003A1E06" w:rsidRDefault="00F91780" w:rsidP="003A1E06">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lastRenderedPageBreak/>
        <w:t>формирование системы контролируемых стратегических пара</w:t>
      </w:r>
      <w:r w:rsidRPr="003A1E06">
        <w:rPr>
          <w:rFonts w:ascii="Times New Roman" w:eastAsia="Times New Roman" w:hAnsi="Times New Roman" w:cs="Times New Roman"/>
          <w:color w:val="000000"/>
          <w:sz w:val="28"/>
          <w:szCs w:val="28"/>
          <w:lang w:eastAsia="ru-RU"/>
        </w:rPr>
        <w:softHyphen/>
        <w:t>метров;</w:t>
      </w:r>
    </w:p>
    <w:p w:rsidR="00F91780" w:rsidRPr="003A1E06" w:rsidRDefault="00F91780" w:rsidP="003A1E06">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проведение контрольной оценки;</w:t>
      </w:r>
    </w:p>
    <w:p w:rsidR="00F91780" w:rsidRDefault="00F91780" w:rsidP="003A1E06">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A1E06">
        <w:rPr>
          <w:rFonts w:ascii="Times New Roman" w:eastAsia="Times New Roman" w:hAnsi="Times New Roman" w:cs="Times New Roman"/>
          <w:color w:val="000000"/>
          <w:sz w:val="28"/>
          <w:szCs w:val="28"/>
          <w:lang w:eastAsia="ru-RU"/>
        </w:rPr>
        <w:t>принятие управленческих решений по результатам стратегиче</w:t>
      </w:r>
      <w:r w:rsidRPr="003A1E06">
        <w:rPr>
          <w:rFonts w:ascii="Times New Roman" w:eastAsia="Times New Roman" w:hAnsi="Times New Roman" w:cs="Times New Roman"/>
          <w:color w:val="000000"/>
          <w:sz w:val="28"/>
          <w:szCs w:val="28"/>
          <w:lang w:eastAsia="ru-RU"/>
        </w:rPr>
        <w:softHyphen/>
        <w:t>ского контроля.</w:t>
      </w:r>
    </w:p>
    <w:p w:rsidR="00EC51BA" w:rsidRPr="00EC51BA" w:rsidRDefault="00EC51BA" w:rsidP="00EC51BA">
      <w:pPr>
        <w:pStyle w:val="a5"/>
        <w:numPr>
          <w:ilvl w:val="0"/>
          <w:numId w:val="3"/>
        </w:numPr>
        <w:spacing w:after="0" w:line="240" w:lineRule="auto"/>
        <w:jc w:val="both"/>
        <w:rPr>
          <w:rFonts w:ascii="Times New Roman" w:eastAsia="Times New Roman" w:hAnsi="Times New Roman" w:cs="Times New Roman"/>
          <w:b/>
          <w:color w:val="000000"/>
          <w:sz w:val="28"/>
          <w:szCs w:val="28"/>
          <w:lang w:eastAsia="ru-RU"/>
        </w:rPr>
      </w:pPr>
      <w:r w:rsidRPr="00EC51BA">
        <w:rPr>
          <w:rFonts w:ascii="Times New Roman" w:eastAsia="Times New Roman" w:hAnsi="Times New Roman" w:cs="Times New Roman"/>
          <w:b/>
          <w:color w:val="000000"/>
          <w:sz w:val="28"/>
          <w:szCs w:val="28"/>
          <w:lang w:eastAsia="ru-RU"/>
        </w:rPr>
        <w:t>Формирование системы контролируемых стратегических пара</w:t>
      </w:r>
      <w:r w:rsidRPr="00EC51BA">
        <w:rPr>
          <w:rFonts w:ascii="Times New Roman" w:eastAsia="Times New Roman" w:hAnsi="Times New Roman" w:cs="Times New Roman"/>
          <w:b/>
          <w:color w:val="000000"/>
          <w:sz w:val="28"/>
          <w:szCs w:val="28"/>
          <w:lang w:eastAsia="ru-RU"/>
        </w:rPr>
        <w:softHyphen/>
        <w:t>метров</w:t>
      </w:r>
    </w:p>
    <w:p w:rsidR="00EC51BA" w:rsidRPr="00EC51BA" w:rsidRDefault="00EC51BA" w:rsidP="00EC51BA">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EC51BA">
        <w:rPr>
          <w:rFonts w:ascii="Times New Roman" w:eastAsia="Times New Roman" w:hAnsi="Times New Roman" w:cs="Times New Roman"/>
          <w:color w:val="000000"/>
          <w:spacing w:val="-4"/>
          <w:sz w:val="28"/>
          <w:szCs w:val="28"/>
          <w:lang w:eastAsia="ru-RU"/>
        </w:rPr>
        <w:t>Первое — это установление тех показателей, по которым будет проводиться оценка реализации стратегии. Обычно эти показатели напря</w:t>
      </w:r>
      <w:r w:rsidRPr="00EC51BA">
        <w:rPr>
          <w:rFonts w:ascii="Times New Roman" w:eastAsia="Times New Roman" w:hAnsi="Times New Roman" w:cs="Times New Roman"/>
          <w:color w:val="000000"/>
          <w:spacing w:val="-5"/>
          <w:sz w:val="28"/>
          <w:szCs w:val="28"/>
          <w:lang w:eastAsia="ru-RU"/>
        </w:rPr>
        <w:t>мую связаны с той стратегией, которую реализует организация. Считается, что существует несколько вполне определенных групп показателей, по ко</w:t>
      </w:r>
      <w:r w:rsidRPr="00EC51BA">
        <w:rPr>
          <w:rFonts w:ascii="Times New Roman" w:eastAsia="Times New Roman" w:hAnsi="Times New Roman" w:cs="Times New Roman"/>
          <w:color w:val="000000"/>
          <w:spacing w:val="-6"/>
          <w:sz w:val="28"/>
          <w:szCs w:val="28"/>
          <w:lang w:eastAsia="ru-RU"/>
        </w:rPr>
        <w:t>торым фиксируется состояние организации. Такими группами показателей являются:</w:t>
      </w:r>
    </w:p>
    <w:p w:rsidR="00EC51BA" w:rsidRPr="00EC51BA" w:rsidRDefault="00EC51BA" w:rsidP="00EC51BA">
      <w:pPr>
        <w:widowControl w:val="0"/>
        <w:shd w:val="clear" w:color="auto" w:fill="FFFFFF"/>
        <w:tabs>
          <w:tab w:val="left" w:pos="851"/>
        </w:tabs>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EC51BA">
        <w:rPr>
          <w:rFonts w:ascii="Times New Roman" w:eastAsia="Times New Roman" w:hAnsi="Times New Roman" w:cs="Times New Roman"/>
          <w:color w:val="000000"/>
          <w:sz w:val="28"/>
          <w:szCs w:val="28"/>
          <w:lang w:eastAsia="ru-RU"/>
        </w:rPr>
        <w:t>•</w:t>
      </w:r>
      <w:r w:rsidRPr="00EC51BA">
        <w:rPr>
          <w:rFonts w:ascii="Times New Roman" w:eastAsia="Times New Roman" w:hAnsi="Times New Roman" w:cs="Times New Roman"/>
          <w:color w:val="000000"/>
          <w:sz w:val="28"/>
          <w:szCs w:val="28"/>
          <w:lang w:eastAsia="ru-RU"/>
        </w:rPr>
        <w:tab/>
      </w:r>
      <w:r w:rsidRPr="00EC51BA">
        <w:rPr>
          <w:rFonts w:ascii="Times New Roman" w:eastAsia="Times New Roman" w:hAnsi="Times New Roman" w:cs="Times New Roman"/>
          <w:color w:val="000000"/>
          <w:spacing w:val="-6"/>
          <w:sz w:val="28"/>
          <w:szCs w:val="28"/>
          <w:lang w:eastAsia="ru-RU"/>
        </w:rPr>
        <w:t>показатели эффективности;</w:t>
      </w:r>
    </w:p>
    <w:p w:rsidR="00EC51BA" w:rsidRPr="00EC51BA" w:rsidRDefault="00EC51BA" w:rsidP="00EC51BA">
      <w:pPr>
        <w:widowControl w:val="0"/>
        <w:numPr>
          <w:ilvl w:val="0"/>
          <w:numId w:val="2"/>
        </w:numPr>
        <w:shd w:val="clear" w:color="auto" w:fill="FFFFFF"/>
        <w:tabs>
          <w:tab w:val="left" w:pos="907"/>
        </w:tabs>
        <w:autoSpaceDE w:val="0"/>
        <w:autoSpaceDN w:val="0"/>
        <w:adjustRightInd w:val="0"/>
        <w:spacing w:after="0" w:line="264" w:lineRule="auto"/>
        <w:ind w:firstLine="720"/>
        <w:jc w:val="both"/>
        <w:rPr>
          <w:rFonts w:ascii="Times New Roman" w:eastAsia="Times New Roman" w:hAnsi="Times New Roman" w:cs="Times New Roman"/>
          <w:color w:val="000000"/>
          <w:sz w:val="28"/>
          <w:szCs w:val="28"/>
          <w:lang w:eastAsia="ru-RU"/>
        </w:rPr>
      </w:pPr>
      <w:r w:rsidRPr="00EC51BA">
        <w:rPr>
          <w:rFonts w:ascii="Times New Roman" w:eastAsia="Times New Roman" w:hAnsi="Times New Roman" w:cs="Times New Roman"/>
          <w:color w:val="000000"/>
          <w:sz w:val="28"/>
          <w:szCs w:val="28"/>
          <w:lang w:eastAsia="ru-RU"/>
        </w:rPr>
        <w:t>показатели использования человеческих ресурсов;</w:t>
      </w:r>
    </w:p>
    <w:p w:rsidR="00EC51BA" w:rsidRPr="00EC51BA" w:rsidRDefault="00EC51BA" w:rsidP="00EC51BA">
      <w:pPr>
        <w:widowControl w:val="0"/>
        <w:numPr>
          <w:ilvl w:val="0"/>
          <w:numId w:val="2"/>
        </w:numPr>
        <w:shd w:val="clear" w:color="auto" w:fill="FFFFFF"/>
        <w:tabs>
          <w:tab w:val="left" w:pos="907"/>
        </w:tabs>
        <w:autoSpaceDE w:val="0"/>
        <w:autoSpaceDN w:val="0"/>
        <w:adjustRightInd w:val="0"/>
        <w:spacing w:after="0" w:line="264" w:lineRule="auto"/>
        <w:ind w:firstLine="720"/>
        <w:jc w:val="both"/>
        <w:rPr>
          <w:rFonts w:ascii="Times New Roman" w:eastAsia="Times New Roman" w:hAnsi="Times New Roman" w:cs="Times New Roman"/>
          <w:color w:val="000000"/>
          <w:sz w:val="28"/>
          <w:szCs w:val="28"/>
          <w:lang w:eastAsia="ru-RU"/>
        </w:rPr>
      </w:pPr>
      <w:r w:rsidRPr="00EC51BA">
        <w:rPr>
          <w:rFonts w:ascii="Times New Roman" w:eastAsia="Times New Roman" w:hAnsi="Times New Roman" w:cs="Times New Roman"/>
          <w:color w:val="000000"/>
          <w:sz w:val="28"/>
          <w:szCs w:val="28"/>
          <w:lang w:eastAsia="ru-RU"/>
        </w:rPr>
        <w:t>показатели, характеризующие состояние внешней среды;</w:t>
      </w:r>
    </w:p>
    <w:p w:rsidR="00EC51BA" w:rsidRPr="00EC51BA" w:rsidRDefault="00EC51BA" w:rsidP="00EC51BA">
      <w:pPr>
        <w:widowControl w:val="0"/>
        <w:numPr>
          <w:ilvl w:val="0"/>
          <w:numId w:val="2"/>
        </w:numPr>
        <w:shd w:val="clear" w:color="auto" w:fill="FFFFFF"/>
        <w:tabs>
          <w:tab w:val="left" w:pos="907"/>
        </w:tabs>
        <w:autoSpaceDE w:val="0"/>
        <w:autoSpaceDN w:val="0"/>
        <w:adjustRightInd w:val="0"/>
        <w:spacing w:after="0" w:line="264" w:lineRule="auto"/>
        <w:ind w:firstLine="720"/>
        <w:jc w:val="both"/>
        <w:rPr>
          <w:rFonts w:ascii="Times New Roman" w:eastAsia="Times New Roman" w:hAnsi="Times New Roman" w:cs="Times New Roman"/>
          <w:color w:val="000000"/>
          <w:sz w:val="28"/>
          <w:szCs w:val="28"/>
          <w:lang w:eastAsia="ru-RU"/>
        </w:rPr>
      </w:pPr>
      <w:r w:rsidRPr="00EC51BA">
        <w:rPr>
          <w:rFonts w:ascii="Times New Roman" w:eastAsia="Times New Roman" w:hAnsi="Times New Roman" w:cs="Times New Roman"/>
          <w:color w:val="000000"/>
          <w:sz w:val="28"/>
          <w:szCs w:val="28"/>
          <w:lang w:eastAsia="ru-RU"/>
        </w:rPr>
        <w:t>показатели, характеризующие внутриорганизационные процессы.</w:t>
      </w:r>
    </w:p>
    <w:p w:rsidR="00EC51BA" w:rsidRPr="00EC51BA" w:rsidRDefault="00EC51BA" w:rsidP="00EC51BA">
      <w:pPr>
        <w:widowControl w:val="0"/>
        <w:shd w:val="clear" w:color="auto" w:fill="FFFFFF"/>
        <w:tabs>
          <w:tab w:val="left" w:pos="907"/>
        </w:tabs>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EC51BA">
        <w:rPr>
          <w:rFonts w:ascii="Times New Roman" w:eastAsia="Times New Roman" w:hAnsi="Times New Roman" w:cs="Times New Roman"/>
          <w:color w:val="000000"/>
          <w:spacing w:val="5"/>
          <w:sz w:val="28"/>
          <w:szCs w:val="28"/>
          <w:lang w:eastAsia="ru-RU"/>
        </w:rPr>
        <w:t>Выбор показателей для стратегического контроля является сам по</w:t>
      </w:r>
      <w:r>
        <w:rPr>
          <w:rFonts w:ascii="Times New Roman" w:eastAsia="Times New Roman" w:hAnsi="Times New Roman" w:cs="Times New Roman"/>
          <w:color w:val="000000"/>
          <w:spacing w:val="5"/>
          <w:sz w:val="28"/>
          <w:szCs w:val="28"/>
          <w:lang w:eastAsia="ru-RU"/>
        </w:rPr>
        <w:t xml:space="preserve"> </w:t>
      </w:r>
      <w:r w:rsidRPr="00EC51BA">
        <w:rPr>
          <w:rFonts w:ascii="Times New Roman" w:eastAsia="Times New Roman" w:hAnsi="Times New Roman" w:cs="Times New Roman"/>
          <w:color w:val="000000"/>
          <w:spacing w:val="2"/>
          <w:sz w:val="28"/>
          <w:szCs w:val="28"/>
          <w:lang w:eastAsia="ru-RU"/>
        </w:rPr>
        <w:t xml:space="preserve">себе задачей стратегического значения, так как от этого будет зависеть </w:t>
      </w:r>
      <w:r w:rsidRPr="00EC51BA">
        <w:rPr>
          <w:rFonts w:ascii="Times New Roman" w:eastAsia="Times New Roman" w:hAnsi="Times New Roman" w:cs="Times New Roman"/>
          <w:color w:val="000000"/>
          <w:sz w:val="28"/>
          <w:szCs w:val="28"/>
          <w:lang w:eastAsia="ru-RU"/>
        </w:rPr>
        <w:t xml:space="preserve">оценка успешности выполнения стратегии. При выборе показателей для стратегического контроля руководство должно расставить </w:t>
      </w:r>
      <w:r w:rsidRPr="00EC51BA">
        <w:rPr>
          <w:rFonts w:ascii="Times New Roman" w:eastAsia="Times New Roman" w:hAnsi="Times New Roman" w:cs="Times New Roman"/>
          <w:i/>
          <w:color w:val="000000"/>
          <w:sz w:val="28"/>
          <w:szCs w:val="28"/>
          <w:lang w:eastAsia="ru-RU"/>
        </w:rPr>
        <w:t>их приоритеты</w:t>
      </w:r>
      <w:r w:rsidRPr="00EC51BA">
        <w:rPr>
          <w:rFonts w:ascii="Times New Roman" w:eastAsia="Times New Roman" w:hAnsi="Times New Roman" w:cs="Times New Roman"/>
          <w:color w:val="000000"/>
          <w:sz w:val="28"/>
          <w:szCs w:val="28"/>
          <w:lang w:eastAsia="ru-RU"/>
        </w:rPr>
        <w:t xml:space="preserve">, для того чтобы суметь сделать однозначный вывод в том случае, если одни показатели говорят о том, что есть проблемы при реализации выбранной </w:t>
      </w:r>
      <w:r w:rsidRPr="00EC51BA">
        <w:rPr>
          <w:rFonts w:ascii="Times New Roman" w:eastAsia="Times New Roman" w:hAnsi="Times New Roman" w:cs="Times New Roman"/>
          <w:color w:val="000000"/>
          <w:spacing w:val="-1"/>
          <w:sz w:val="28"/>
          <w:szCs w:val="28"/>
          <w:lang w:eastAsia="ru-RU"/>
        </w:rPr>
        <w:t>стратегии, а другие говорят, что все идет отлично.</w:t>
      </w:r>
    </w:p>
    <w:p w:rsidR="002D12D1" w:rsidRDefault="00EC51BA" w:rsidP="00EC51BA">
      <w:pPr>
        <w:spacing w:after="0" w:line="240" w:lineRule="auto"/>
        <w:ind w:firstLine="708"/>
        <w:jc w:val="both"/>
        <w:rPr>
          <w:rFonts w:ascii="Times New Roman" w:eastAsia="Times New Roman" w:hAnsi="Times New Roman" w:cs="Times New Roman"/>
          <w:color w:val="000000"/>
          <w:spacing w:val="-1"/>
          <w:sz w:val="28"/>
          <w:szCs w:val="28"/>
          <w:lang w:eastAsia="ru-RU"/>
        </w:rPr>
      </w:pPr>
      <w:r w:rsidRPr="00EC51BA">
        <w:rPr>
          <w:rFonts w:ascii="Times New Roman" w:eastAsia="Times New Roman" w:hAnsi="Times New Roman" w:cs="Times New Roman"/>
          <w:color w:val="000000"/>
          <w:spacing w:val="1"/>
          <w:sz w:val="28"/>
          <w:szCs w:val="28"/>
          <w:lang w:eastAsia="ru-RU"/>
        </w:rPr>
        <w:t>Кроме того, при установлении показателей стратегического контро</w:t>
      </w:r>
      <w:r w:rsidRPr="00EC51BA">
        <w:rPr>
          <w:rFonts w:ascii="Times New Roman" w:eastAsia="Times New Roman" w:hAnsi="Times New Roman" w:cs="Times New Roman"/>
          <w:color w:val="000000"/>
          <w:sz w:val="28"/>
          <w:szCs w:val="28"/>
          <w:lang w:eastAsia="ru-RU"/>
        </w:rPr>
        <w:t xml:space="preserve">ля руководство должно </w:t>
      </w:r>
      <w:r w:rsidRPr="00EC51BA">
        <w:rPr>
          <w:rFonts w:ascii="Times New Roman" w:eastAsia="Times New Roman" w:hAnsi="Times New Roman" w:cs="Times New Roman"/>
          <w:i/>
          <w:color w:val="000000"/>
          <w:sz w:val="28"/>
          <w:szCs w:val="28"/>
          <w:lang w:eastAsia="ru-RU"/>
        </w:rPr>
        <w:t>установить субординацию временных предпочтений</w:t>
      </w:r>
      <w:r w:rsidRPr="00EC51BA">
        <w:rPr>
          <w:rFonts w:ascii="Times New Roman" w:eastAsia="Times New Roman" w:hAnsi="Times New Roman" w:cs="Times New Roman"/>
          <w:color w:val="000000"/>
          <w:sz w:val="28"/>
          <w:szCs w:val="28"/>
          <w:lang w:eastAsia="ru-RU"/>
        </w:rPr>
        <w:t>. Субординация должна отражать общее стратегическое отношение ор</w:t>
      </w:r>
      <w:r w:rsidRPr="00EC51BA">
        <w:rPr>
          <w:rFonts w:ascii="Times New Roman" w:eastAsia="Times New Roman" w:hAnsi="Times New Roman" w:cs="Times New Roman"/>
          <w:color w:val="000000"/>
          <w:spacing w:val="-1"/>
          <w:sz w:val="28"/>
          <w:szCs w:val="28"/>
          <w:lang w:eastAsia="ru-RU"/>
        </w:rPr>
        <w:t>ганизации к долгосрочному и краткосрочному взглядам на эффективность.</w:t>
      </w:r>
    </w:p>
    <w:p w:rsidR="00EC51BA" w:rsidRPr="00EC51BA" w:rsidRDefault="00EC51BA" w:rsidP="00EC51BA">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EC51BA">
        <w:rPr>
          <w:rFonts w:ascii="Times New Roman" w:eastAsia="Times New Roman" w:hAnsi="Times New Roman" w:cs="Times New Roman"/>
          <w:color w:val="000000"/>
          <w:spacing w:val="-1"/>
          <w:sz w:val="28"/>
          <w:szCs w:val="28"/>
          <w:lang w:eastAsia="ru-RU"/>
        </w:rPr>
        <w:t xml:space="preserve">Вторым элементом системы стратегического контроля является </w:t>
      </w:r>
      <w:r w:rsidRPr="00EC51BA">
        <w:rPr>
          <w:rFonts w:ascii="Times New Roman" w:eastAsia="Times New Roman" w:hAnsi="Times New Roman" w:cs="Times New Roman"/>
          <w:i/>
          <w:color w:val="000000"/>
          <w:spacing w:val="-1"/>
          <w:sz w:val="28"/>
          <w:szCs w:val="28"/>
          <w:lang w:eastAsia="ru-RU"/>
        </w:rPr>
        <w:t>создание системы измерения и отслеживания состояния параметров контроля</w:t>
      </w:r>
      <w:r w:rsidRPr="00EC51BA">
        <w:rPr>
          <w:rFonts w:ascii="Times New Roman" w:eastAsia="Times New Roman" w:hAnsi="Times New Roman" w:cs="Times New Roman"/>
          <w:color w:val="000000"/>
          <w:spacing w:val="-1"/>
          <w:sz w:val="28"/>
          <w:szCs w:val="28"/>
          <w:lang w:eastAsia="ru-RU"/>
        </w:rPr>
        <w:t xml:space="preserve">. </w:t>
      </w:r>
      <w:r w:rsidRPr="00EC51BA">
        <w:rPr>
          <w:rFonts w:ascii="Times New Roman" w:eastAsia="Times New Roman" w:hAnsi="Times New Roman" w:cs="Times New Roman"/>
          <w:color w:val="000000"/>
          <w:spacing w:val="4"/>
          <w:sz w:val="28"/>
          <w:szCs w:val="28"/>
          <w:lang w:eastAsia="ru-RU"/>
        </w:rPr>
        <w:t xml:space="preserve">Это очень трудная задача, так как во многих случаях измерить их не так </w:t>
      </w:r>
      <w:r w:rsidRPr="00EC51BA">
        <w:rPr>
          <w:rFonts w:ascii="Times New Roman" w:eastAsia="Times New Roman" w:hAnsi="Times New Roman" w:cs="Times New Roman"/>
          <w:color w:val="000000"/>
          <w:sz w:val="28"/>
          <w:szCs w:val="28"/>
          <w:lang w:eastAsia="ru-RU"/>
        </w:rPr>
        <w:t xml:space="preserve">уж просто. Например, серьезные трудности возникают при измерении интегрального, </w:t>
      </w:r>
      <w:proofErr w:type="spellStart"/>
      <w:r w:rsidRPr="00EC51BA">
        <w:rPr>
          <w:rFonts w:ascii="Times New Roman" w:eastAsia="Times New Roman" w:hAnsi="Times New Roman" w:cs="Times New Roman"/>
          <w:color w:val="000000"/>
          <w:sz w:val="28"/>
          <w:szCs w:val="28"/>
          <w:lang w:eastAsia="ru-RU"/>
        </w:rPr>
        <w:t>синергического</w:t>
      </w:r>
      <w:proofErr w:type="spellEnd"/>
      <w:r w:rsidRPr="00EC51BA">
        <w:rPr>
          <w:rFonts w:ascii="Times New Roman" w:eastAsia="Times New Roman" w:hAnsi="Times New Roman" w:cs="Times New Roman"/>
          <w:color w:val="000000"/>
          <w:sz w:val="28"/>
          <w:szCs w:val="28"/>
          <w:lang w:eastAsia="ru-RU"/>
        </w:rPr>
        <w:t xml:space="preserve"> эффекта. Часто бывает так, что результат от</w:t>
      </w:r>
      <w:r w:rsidRPr="00EC51BA">
        <w:rPr>
          <w:rFonts w:ascii="Times New Roman" w:eastAsia="Times New Roman" w:hAnsi="Times New Roman" w:cs="Times New Roman"/>
          <w:color w:val="000000"/>
          <w:spacing w:val="1"/>
          <w:sz w:val="28"/>
          <w:szCs w:val="28"/>
          <w:lang w:eastAsia="ru-RU"/>
        </w:rPr>
        <w:t xml:space="preserve">дельных видов деятельности можно измерить довольно легко, а сложение </w:t>
      </w:r>
      <w:r w:rsidRPr="00EC51BA">
        <w:rPr>
          <w:rFonts w:ascii="Times New Roman" w:eastAsia="Times New Roman" w:hAnsi="Times New Roman" w:cs="Times New Roman"/>
          <w:color w:val="000000"/>
          <w:spacing w:val="-1"/>
          <w:sz w:val="28"/>
          <w:szCs w:val="28"/>
          <w:lang w:eastAsia="ru-RU"/>
        </w:rPr>
        <w:t>этих результатов уже не поддается измерению.</w:t>
      </w:r>
    </w:p>
    <w:p w:rsidR="00EC51BA" w:rsidRDefault="00EC51BA" w:rsidP="00EC51BA">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color w:val="000000"/>
          <w:sz w:val="28"/>
          <w:szCs w:val="28"/>
          <w:lang w:eastAsia="ru-RU"/>
        </w:rPr>
      </w:pPr>
      <w:r w:rsidRPr="00EC51BA">
        <w:rPr>
          <w:rFonts w:ascii="Times New Roman" w:eastAsia="Times New Roman" w:hAnsi="Times New Roman" w:cs="Times New Roman"/>
          <w:color w:val="000000"/>
          <w:sz w:val="28"/>
          <w:szCs w:val="28"/>
          <w:lang w:eastAsia="ru-RU"/>
        </w:rPr>
        <w:t xml:space="preserve">Существует </w:t>
      </w:r>
      <w:r w:rsidR="009D6695">
        <w:rPr>
          <w:rFonts w:ascii="Times New Roman" w:eastAsia="Times New Roman" w:hAnsi="Times New Roman" w:cs="Times New Roman"/>
          <w:color w:val="000000"/>
          <w:sz w:val="28"/>
          <w:szCs w:val="28"/>
          <w:lang w:eastAsia="ru-RU"/>
        </w:rPr>
        <w:t>несколько</w:t>
      </w:r>
      <w:r w:rsidRPr="00EC51BA">
        <w:rPr>
          <w:rFonts w:ascii="Times New Roman" w:eastAsia="Times New Roman" w:hAnsi="Times New Roman" w:cs="Times New Roman"/>
          <w:color w:val="000000"/>
          <w:sz w:val="28"/>
          <w:szCs w:val="28"/>
          <w:lang w:eastAsia="ru-RU"/>
        </w:rPr>
        <w:t xml:space="preserve"> возможных подход</w:t>
      </w:r>
      <w:r w:rsidR="009D6695">
        <w:rPr>
          <w:rFonts w:ascii="Times New Roman" w:eastAsia="Times New Roman" w:hAnsi="Times New Roman" w:cs="Times New Roman"/>
          <w:color w:val="000000"/>
          <w:sz w:val="28"/>
          <w:szCs w:val="28"/>
          <w:lang w:eastAsia="ru-RU"/>
        </w:rPr>
        <w:t>ов</w:t>
      </w:r>
      <w:r w:rsidRPr="00EC51BA">
        <w:rPr>
          <w:rFonts w:ascii="Times New Roman" w:eastAsia="Times New Roman" w:hAnsi="Times New Roman" w:cs="Times New Roman"/>
          <w:color w:val="000000"/>
          <w:sz w:val="28"/>
          <w:szCs w:val="28"/>
          <w:lang w:eastAsia="ru-RU"/>
        </w:rPr>
        <w:t xml:space="preserve"> к построению систем измерения и отслеживания. </w:t>
      </w:r>
      <w:r w:rsidRPr="00EC51BA">
        <w:rPr>
          <w:rFonts w:ascii="Times New Roman" w:eastAsia="Times New Roman" w:hAnsi="Times New Roman" w:cs="Times New Roman"/>
          <w:i/>
          <w:iCs/>
          <w:color w:val="000000"/>
          <w:sz w:val="28"/>
          <w:szCs w:val="28"/>
          <w:lang w:eastAsia="ru-RU"/>
        </w:rPr>
        <w:t xml:space="preserve">Первая </w:t>
      </w:r>
      <w:r w:rsidRPr="00EC51BA">
        <w:rPr>
          <w:rFonts w:ascii="Times New Roman" w:eastAsia="Times New Roman" w:hAnsi="Times New Roman" w:cs="Times New Roman"/>
          <w:color w:val="000000"/>
          <w:sz w:val="28"/>
          <w:szCs w:val="28"/>
          <w:lang w:eastAsia="ru-RU"/>
        </w:rPr>
        <w:t xml:space="preserve">система — это система контроля на основе </w:t>
      </w:r>
      <w:r w:rsidRPr="00EC51BA">
        <w:rPr>
          <w:rFonts w:ascii="Times New Roman" w:eastAsia="Times New Roman" w:hAnsi="Times New Roman" w:cs="Times New Roman"/>
          <w:color w:val="000000"/>
          <w:spacing w:val="-1"/>
          <w:sz w:val="28"/>
          <w:szCs w:val="28"/>
          <w:lang w:eastAsia="ru-RU"/>
        </w:rPr>
        <w:t xml:space="preserve">рыночных показателей функционирования </w:t>
      </w:r>
      <w:r w:rsidR="009D6695">
        <w:rPr>
          <w:rFonts w:ascii="Times New Roman" w:eastAsia="Times New Roman" w:hAnsi="Times New Roman" w:cs="Times New Roman"/>
          <w:color w:val="000000"/>
          <w:spacing w:val="-1"/>
          <w:sz w:val="28"/>
          <w:szCs w:val="28"/>
          <w:lang w:eastAsia="ru-RU"/>
        </w:rPr>
        <w:t>организации</w:t>
      </w:r>
      <w:r w:rsidRPr="00EC51BA">
        <w:rPr>
          <w:rFonts w:ascii="Times New Roman" w:eastAsia="Times New Roman" w:hAnsi="Times New Roman" w:cs="Times New Roman"/>
          <w:color w:val="000000"/>
          <w:spacing w:val="-1"/>
          <w:sz w:val="28"/>
          <w:szCs w:val="28"/>
          <w:lang w:eastAsia="ru-RU"/>
        </w:rPr>
        <w:t xml:space="preserve">. Здесь могут измеряться </w:t>
      </w:r>
      <w:r w:rsidRPr="00EC51BA">
        <w:rPr>
          <w:rFonts w:ascii="Times New Roman" w:eastAsia="Times New Roman" w:hAnsi="Times New Roman" w:cs="Times New Roman"/>
          <w:color w:val="000000"/>
          <w:spacing w:val="1"/>
          <w:sz w:val="28"/>
          <w:szCs w:val="28"/>
          <w:lang w:eastAsia="ru-RU"/>
        </w:rPr>
        <w:t xml:space="preserve">цены на продукты </w:t>
      </w:r>
      <w:r w:rsidR="009D6695">
        <w:rPr>
          <w:rFonts w:ascii="Times New Roman" w:eastAsia="Times New Roman" w:hAnsi="Times New Roman" w:cs="Times New Roman"/>
          <w:color w:val="000000"/>
          <w:spacing w:val="1"/>
          <w:sz w:val="28"/>
          <w:szCs w:val="28"/>
          <w:lang w:eastAsia="ru-RU"/>
        </w:rPr>
        <w:t>организации</w:t>
      </w:r>
      <w:r w:rsidRPr="00EC51BA">
        <w:rPr>
          <w:rFonts w:ascii="Times New Roman" w:eastAsia="Times New Roman" w:hAnsi="Times New Roman" w:cs="Times New Roman"/>
          <w:color w:val="000000"/>
          <w:spacing w:val="1"/>
          <w:sz w:val="28"/>
          <w:szCs w:val="28"/>
          <w:lang w:eastAsia="ru-RU"/>
        </w:rPr>
        <w:t xml:space="preserve">, цены на акции </w:t>
      </w:r>
      <w:r w:rsidR="009D6695">
        <w:rPr>
          <w:rFonts w:ascii="Times New Roman" w:eastAsia="Times New Roman" w:hAnsi="Times New Roman" w:cs="Times New Roman"/>
          <w:color w:val="000000"/>
          <w:spacing w:val="1"/>
          <w:sz w:val="28"/>
          <w:szCs w:val="28"/>
          <w:lang w:eastAsia="ru-RU"/>
        </w:rPr>
        <w:t>организации</w:t>
      </w:r>
      <w:r w:rsidRPr="00EC51BA">
        <w:rPr>
          <w:rFonts w:ascii="Times New Roman" w:eastAsia="Times New Roman" w:hAnsi="Times New Roman" w:cs="Times New Roman"/>
          <w:color w:val="000000"/>
          <w:spacing w:val="1"/>
          <w:sz w:val="28"/>
          <w:szCs w:val="28"/>
          <w:lang w:eastAsia="ru-RU"/>
        </w:rPr>
        <w:t xml:space="preserve"> и доход на инвестиро</w:t>
      </w:r>
      <w:r w:rsidRPr="00EC51BA">
        <w:rPr>
          <w:rFonts w:ascii="Times New Roman" w:eastAsia="Times New Roman" w:hAnsi="Times New Roman" w:cs="Times New Roman"/>
          <w:color w:val="000000"/>
          <w:spacing w:val="-1"/>
          <w:sz w:val="28"/>
          <w:szCs w:val="28"/>
          <w:lang w:eastAsia="ru-RU"/>
        </w:rPr>
        <w:t xml:space="preserve">ванный капитал. Измерение ведется в рыночном сравнении состояния этих </w:t>
      </w:r>
      <w:r w:rsidRPr="00EC51BA">
        <w:rPr>
          <w:rFonts w:ascii="Times New Roman" w:eastAsia="Times New Roman" w:hAnsi="Times New Roman" w:cs="Times New Roman"/>
          <w:color w:val="000000"/>
          <w:sz w:val="28"/>
          <w:szCs w:val="28"/>
          <w:lang w:eastAsia="ru-RU"/>
        </w:rPr>
        <w:t xml:space="preserve">параметров. </w:t>
      </w:r>
      <w:r w:rsidRPr="00EC51BA">
        <w:rPr>
          <w:rFonts w:ascii="Times New Roman" w:eastAsia="Times New Roman" w:hAnsi="Times New Roman" w:cs="Times New Roman"/>
          <w:i/>
          <w:iCs/>
          <w:color w:val="000000"/>
          <w:sz w:val="28"/>
          <w:szCs w:val="28"/>
          <w:lang w:eastAsia="ru-RU"/>
        </w:rPr>
        <w:t xml:space="preserve">Второй </w:t>
      </w:r>
      <w:r w:rsidRPr="00EC51BA">
        <w:rPr>
          <w:rFonts w:ascii="Times New Roman" w:eastAsia="Times New Roman" w:hAnsi="Times New Roman" w:cs="Times New Roman"/>
          <w:color w:val="000000"/>
          <w:sz w:val="28"/>
          <w:szCs w:val="28"/>
          <w:lang w:eastAsia="ru-RU"/>
        </w:rPr>
        <w:t xml:space="preserve">подход — это измерение и отслеживание состояния выхода различных подразделений организации. В этом случае отдельным </w:t>
      </w:r>
      <w:r w:rsidRPr="00EC51BA">
        <w:rPr>
          <w:rFonts w:ascii="Times New Roman" w:eastAsia="Times New Roman" w:hAnsi="Times New Roman" w:cs="Times New Roman"/>
          <w:color w:val="000000"/>
          <w:spacing w:val="1"/>
          <w:sz w:val="28"/>
          <w:szCs w:val="28"/>
          <w:lang w:eastAsia="ru-RU"/>
        </w:rPr>
        <w:t xml:space="preserve">подразделениям (структурным единицам) организации устанавливаются </w:t>
      </w:r>
      <w:r w:rsidRPr="00EC51BA">
        <w:rPr>
          <w:rFonts w:ascii="Times New Roman" w:eastAsia="Times New Roman" w:hAnsi="Times New Roman" w:cs="Times New Roman"/>
          <w:color w:val="000000"/>
          <w:sz w:val="28"/>
          <w:szCs w:val="28"/>
          <w:lang w:eastAsia="ru-RU"/>
        </w:rPr>
        <w:t xml:space="preserve">цели, и после этого оценивается </w:t>
      </w:r>
      <w:r w:rsidRPr="00EC51BA">
        <w:rPr>
          <w:rFonts w:ascii="Times New Roman" w:eastAsia="Times New Roman" w:hAnsi="Times New Roman" w:cs="Times New Roman"/>
          <w:color w:val="000000"/>
          <w:sz w:val="28"/>
          <w:szCs w:val="28"/>
          <w:lang w:eastAsia="ru-RU"/>
        </w:rPr>
        <w:lastRenderedPageBreak/>
        <w:t xml:space="preserve">то, насколько они выполняют поставленные им задания. </w:t>
      </w:r>
      <w:r w:rsidRPr="00EC51BA">
        <w:rPr>
          <w:rFonts w:ascii="Times New Roman" w:eastAsia="Times New Roman" w:hAnsi="Times New Roman" w:cs="Times New Roman"/>
          <w:i/>
          <w:iCs/>
          <w:color w:val="000000"/>
          <w:sz w:val="28"/>
          <w:szCs w:val="28"/>
          <w:lang w:eastAsia="ru-RU"/>
        </w:rPr>
        <w:t xml:space="preserve">Третий </w:t>
      </w:r>
      <w:r w:rsidRPr="00EC51BA">
        <w:rPr>
          <w:rFonts w:ascii="Times New Roman" w:eastAsia="Times New Roman" w:hAnsi="Times New Roman" w:cs="Times New Roman"/>
          <w:color w:val="000000"/>
          <w:sz w:val="28"/>
          <w:szCs w:val="28"/>
          <w:lang w:eastAsia="ru-RU"/>
        </w:rPr>
        <w:t xml:space="preserve">подход — это так называемый бюрократический </w:t>
      </w:r>
      <w:r w:rsidRPr="00EC51BA">
        <w:rPr>
          <w:rFonts w:ascii="Times New Roman" w:eastAsia="Times New Roman" w:hAnsi="Times New Roman" w:cs="Times New Roman"/>
          <w:color w:val="000000"/>
          <w:spacing w:val="1"/>
          <w:sz w:val="28"/>
          <w:szCs w:val="28"/>
          <w:lang w:eastAsia="ru-RU"/>
        </w:rPr>
        <w:t>подход к контролю. В случае этого подхода досконально описывается то, как надо работать, какие выполнять действия и т.п. То есть устанавлива</w:t>
      </w:r>
      <w:r w:rsidRPr="00EC51BA">
        <w:rPr>
          <w:rFonts w:ascii="Times New Roman" w:eastAsia="Times New Roman" w:hAnsi="Times New Roman" w:cs="Times New Roman"/>
          <w:color w:val="000000"/>
          <w:spacing w:val="5"/>
          <w:sz w:val="28"/>
          <w:szCs w:val="28"/>
          <w:lang w:eastAsia="ru-RU"/>
        </w:rPr>
        <w:t xml:space="preserve">ются подробные процедуры и правила поведения и действия. При таком </w:t>
      </w:r>
      <w:r w:rsidRPr="00EC51BA">
        <w:rPr>
          <w:rFonts w:ascii="Times New Roman" w:eastAsia="Times New Roman" w:hAnsi="Times New Roman" w:cs="Times New Roman"/>
          <w:color w:val="000000"/>
          <w:spacing w:val="2"/>
          <w:sz w:val="28"/>
          <w:szCs w:val="28"/>
          <w:lang w:eastAsia="ru-RU"/>
        </w:rPr>
        <w:t>подходе отслеживается и контролируется не то, что получено, а то, насколько верно выполняются установленные процедуры и правила. Осно</w:t>
      </w:r>
      <w:r w:rsidRPr="00EC51BA">
        <w:rPr>
          <w:rFonts w:ascii="Times New Roman" w:eastAsia="Times New Roman" w:hAnsi="Times New Roman" w:cs="Times New Roman"/>
          <w:color w:val="000000"/>
          <w:spacing w:val="-1"/>
          <w:sz w:val="28"/>
          <w:szCs w:val="28"/>
          <w:lang w:eastAsia="ru-RU"/>
        </w:rPr>
        <w:t xml:space="preserve">вой бюрократического подхода является стандартизация. </w:t>
      </w:r>
      <w:r w:rsidRPr="00EC51BA">
        <w:rPr>
          <w:rFonts w:ascii="Times New Roman" w:eastAsia="Times New Roman" w:hAnsi="Times New Roman" w:cs="Times New Roman"/>
          <w:i/>
          <w:iCs/>
          <w:color w:val="000000"/>
          <w:spacing w:val="-1"/>
          <w:sz w:val="28"/>
          <w:szCs w:val="28"/>
          <w:lang w:eastAsia="ru-RU"/>
        </w:rPr>
        <w:t xml:space="preserve">Четвертый </w:t>
      </w:r>
      <w:r w:rsidRPr="00EC51BA">
        <w:rPr>
          <w:rFonts w:ascii="Times New Roman" w:eastAsia="Times New Roman" w:hAnsi="Times New Roman" w:cs="Times New Roman"/>
          <w:color w:val="000000"/>
          <w:spacing w:val="-1"/>
          <w:sz w:val="28"/>
          <w:szCs w:val="28"/>
          <w:lang w:eastAsia="ru-RU"/>
        </w:rPr>
        <w:t>под</w:t>
      </w:r>
      <w:r w:rsidRPr="00EC51BA">
        <w:rPr>
          <w:rFonts w:ascii="Times New Roman" w:eastAsia="Times New Roman" w:hAnsi="Times New Roman" w:cs="Times New Roman"/>
          <w:color w:val="000000"/>
          <w:sz w:val="28"/>
          <w:szCs w:val="28"/>
          <w:lang w:eastAsia="ru-RU"/>
        </w:rPr>
        <w:t>ход к измерению и отслеживанию состояния параметров организации ба</w:t>
      </w:r>
      <w:r w:rsidRPr="00EC51BA">
        <w:rPr>
          <w:rFonts w:ascii="Times New Roman" w:eastAsia="Times New Roman" w:hAnsi="Times New Roman" w:cs="Times New Roman"/>
          <w:color w:val="000000"/>
          <w:spacing w:val="-1"/>
          <w:sz w:val="28"/>
          <w:szCs w:val="28"/>
          <w:lang w:eastAsia="ru-RU"/>
        </w:rPr>
        <w:t>зируется на установлении норм отношений и системы ценностей в органи</w:t>
      </w:r>
      <w:r w:rsidRPr="00EC51BA">
        <w:rPr>
          <w:rFonts w:ascii="Times New Roman" w:eastAsia="Times New Roman" w:hAnsi="Times New Roman" w:cs="Times New Roman"/>
          <w:color w:val="000000"/>
          <w:sz w:val="28"/>
          <w:szCs w:val="28"/>
          <w:lang w:eastAsia="ru-RU"/>
        </w:rPr>
        <w:t>зации. В этом случае контроль превращается в самоконтроль. Не кто-то контролирует результаты деятельности других, а сами участники деятель</w:t>
      </w:r>
      <w:r w:rsidRPr="00EC51BA">
        <w:rPr>
          <w:rFonts w:ascii="Times New Roman" w:eastAsia="Times New Roman" w:hAnsi="Times New Roman" w:cs="Times New Roman"/>
          <w:color w:val="000000"/>
          <w:spacing w:val="-1"/>
          <w:sz w:val="28"/>
          <w:szCs w:val="28"/>
          <w:lang w:eastAsia="ru-RU"/>
        </w:rPr>
        <w:t>ности в процессе ее выполнения контролируют свою работу и свои резуль</w:t>
      </w:r>
      <w:r w:rsidRPr="00EC51BA">
        <w:rPr>
          <w:rFonts w:ascii="Times New Roman" w:eastAsia="Times New Roman" w:hAnsi="Times New Roman" w:cs="Times New Roman"/>
          <w:color w:val="000000"/>
          <w:sz w:val="28"/>
          <w:szCs w:val="28"/>
          <w:lang w:eastAsia="ru-RU"/>
        </w:rPr>
        <w:t>таты с позиций интересов организации.</w:t>
      </w:r>
    </w:p>
    <w:p w:rsidR="009D6695" w:rsidRDefault="009D6695" w:rsidP="00EC51BA">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color w:val="000000"/>
          <w:sz w:val="28"/>
          <w:szCs w:val="28"/>
          <w:lang w:eastAsia="ru-RU"/>
        </w:rPr>
      </w:pPr>
      <w:r w:rsidRPr="009D6695">
        <w:rPr>
          <w:rFonts w:ascii="Times New Roman" w:eastAsia="Times New Roman" w:hAnsi="Times New Roman" w:cs="Times New Roman"/>
          <w:i/>
          <w:color w:val="000000"/>
          <w:sz w:val="28"/>
          <w:szCs w:val="28"/>
          <w:lang w:eastAsia="ru-RU"/>
        </w:rPr>
        <w:t>Пятый подход</w:t>
      </w:r>
      <w:r>
        <w:rPr>
          <w:rFonts w:ascii="Times New Roman" w:eastAsia="Times New Roman" w:hAnsi="Times New Roman" w:cs="Times New Roman"/>
          <w:color w:val="000000"/>
          <w:sz w:val="28"/>
          <w:szCs w:val="28"/>
          <w:lang w:eastAsia="ru-RU"/>
        </w:rPr>
        <w:t xml:space="preserve"> – использование системы сбалансированных показателей.</w:t>
      </w:r>
    </w:p>
    <w:p w:rsidR="009D6695" w:rsidRPr="009D6695" w:rsidRDefault="009D6695" w:rsidP="009D6695">
      <w:pPr>
        <w:pStyle w:val="a5"/>
        <w:numPr>
          <w:ilvl w:val="0"/>
          <w:numId w:val="3"/>
        </w:numPr>
        <w:spacing w:after="0" w:line="240" w:lineRule="auto"/>
        <w:jc w:val="both"/>
        <w:rPr>
          <w:rFonts w:ascii="Times New Roman" w:eastAsia="Times New Roman" w:hAnsi="Times New Roman" w:cs="Times New Roman"/>
          <w:b/>
          <w:color w:val="000000"/>
          <w:sz w:val="28"/>
          <w:szCs w:val="28"/>
          <w:lang w:eastAsia="ru-RU"/>
        </w:rPr>
      </w:pPr>
      <w:r w:rsidRPr="009D6695">
        <w:rPr>
          <w:rFonts w:ascii="Times New Roman" w:eastAsia="Times New Roman" w:hAnsi="Times New Roman" w:cs="Times New Roman"/>
          <w:b/>
          <w:color w:val="000000"/>
          <w:sz w:val="28"/>
          <w:szCs w:val="28"/>
          <w:lang w:eastAsia="ru-RU"/>
        </w:rPr>
        <w:t>П</w:t>
      </w:r>
      <w:r>
        <w:rPr>
          <w:rFonts w:ascii="Times New Roman" w:eastAsia="Times New Roman" w:hAnsi="Times New Roman" w:cs="Times New Roman"/>
          <w:b/>
          <w:color w:val="000000"/>
          <w:sz w:val="28"/>
          <w:szCs w:val="28"/>
          <w:lang w:eastAsia="ru-RU"/>
        </w:rPr>
        <w:t>роведение контрольной оценки</w:t>
      </w:r>
    </w:p>
    <w:p w:rsidR="009D6695" w:rsidRPr="009D6695" w:rsidRDefault="009D6695" w:rsidP="009D6695">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9D6695">
        <w:rPr>
          <w:rFonts w:ascii="Times New Roman" w:eastAsia="Times New Roman" w:hAnsi="Times New Roman" w:cs="Times New Roman"/>
          <w:color w:val="000000"/>
          <w:spacing w:val="-2"/>
          <w:sz w:val="28"/>
          <w:szCs w:val="28"/>
          <w:lang w:eastAsia="ru-RU"/>
        </w:rPr>
        <w:t xml:space="preserve">Третий элемент системы контроля — сравнение реального состояния </w:t>
      </w:r>
      <w:r w:rsidRPr="009D6695">
        <w:rPr>
          <w:rFonts w:ascii="Times New Roman" w:eastAsia="Times New Roman" w:hAnsi="Times New Roman" w:cs="Times New Roman"/>
          <w:color w:val="000000"/>
          <w:spacing w:val="-1"/>
          <w:sz w:val="28"/>
          <w:szCs w:val="28"/>
          <w:lang w:eastAsia="ru-RU"/>
        </w:rPr>
        <w:t xml:space="preserve">параметров контроля с их желаемым состоянием. При проведении данного </w:t>
      </w:r>
      <w:r w:rsidRPr="009D6695">
        <w:rPr>
          <w:rFonts w:ascii="Times New Roman" w:eastAsia="Times New Roman" w:hAnsi="Times New Roman" w:cs="Times New Roman"/>
          <w:color w:val="000000"/>
          <w:sz w:val="28"/>
          <w:szCs w:val="28"/>
          <w:lang w:eastAsia="ru-RU"/>
        </w:rPr>
        <w:t xml:space="preserve">сравнения менеджеры могут столкнуться с тремя ситуациями: реальное </w:t>
      </w:r>
      <w:r w:rsidRPr="009D6695">
        <w:rPr>
          <w:rFonts w:ascii="Times New Roman" w:eastAsia="Times New Roman" w:hAnsi="Times New Roman" w:cs="Times New Roman"/>
          <w:color w:val="000000"/>
          <w:spacing w:val="-1"/>
          <w:sz w:val="28"/>
          <w:szCs w:val="28"/>
          <w:lang w:eastAsia="ru-RU"/>
        </w:rPr>
        <w:t>состояние выше (лучше) желаемого, реальное состояние соответствует же</w:t>
      </w:r>
      <w:r w:rsidRPr="009D6695">
        <w:rPr>
          <w:rFonts w:ascii="Times New Roman" w:eastAsia="Times New Roman" w:hAnsi="Times New Roman" w:cs="Times New Roman"/>
          <w:color w:val="000000"/>
          <w:sz w:val="28"/>
          <w:szCs w:val="28"/>
          <w:lang w:eastAsia="ru-RU"/>
        </w:rPr>
        <w:t>лаемому и, наконец, реальное состояние хуже желаемого.</w:t>
      </w:r>
    </w:p>
    <w:p w:rsidR="009D6695" w:rsidRPr="00EC51BA" w:rsidRDefault="009D6695" w:rsidP="00EC51BA">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9D6695">
        <w:rPr>
          <w:rFonts w:ascii="Times New Roman" w:eastAsia="Times New Roman" w:hAnsi="Times New Roman" w:cs="Times New Roman"/>
          <w:sz w:val="28"/>
          <w:szCs w:val="28"/>
          <w:lang w:eastAsia="ru-RU"/>
        </w:rPr>
        <w:t>Если реальное состояние соответствует желаемому, обычно принимается решение о том, что ничего менять не надо. В случае, когда реальное состояние параметра контроля лучше желаемого, можно увеличить желаемое значение параметра контроля, но только при условии, что это не будет противоречить целям организации. Когда же реальное состояние параметра контроля ниже его желаемого состояния, необходимо выявить причину этого отклонения и, если надо, провести корректировку в поведении организации. Эта корректировка может касаться как средств достижения целей, так и самих целей.</w:t>
      </w:r>
    </w:p>
    <w:p w:rsidR="009D6695" w:rsidRPr="009D6695" w:rsidRDefault="009D6695" w:rsidP="009D6695">
      <w:pPr>
        <w:pStyle w:val="a5"/>
        <w:numPr>
          <w:ilvl w:val="0"/>
          <w:numId w:val="3"/>
        </w:numPr>
        <w:spacing w:after="0" w:line="240" w:lineRule="auto"/>
        <w:jc w:val="both"/>
        <w:rPr>
          <w:rFonts w:ascii="Times New Roman" w:eastAsia="Times New Roman" w:hAnsi="Times New Roman" w:cs="Times New Roman"/>
          <w:b/>
          <w:color w:val="000000"/>
          <w:sz w:val="28"/>
          <w:szCs w:val="28"/>
          <w:lang w:eastAsia="ru-RU"/>
        </w:rPr>
      </w:pPr>
      <w:r w:rsidRPr="009D6695">
        <w:rPr>
          <w:rFonts w:ascii="Times New Roman" w:eastAsia="Times New Roman" w:hAnsi="Times New Roman" w:cs="Times New Roman"/>
          <w:b/>
          <w:color w:val="000000"/>
          <w:sz w:val="28"/>
          <w:szCs w:val="28"/>
          <w:lang w:eastAsia="ru-RU"/>
        </w:rPr>
        <w:t>Принятие управленческих решений по результатам стратегиче</w:t>
      </w:r>
      <w:r w:rsidRPr="009D6695">
        <w:rPr>
          <w:rFonts w:ascii="Times New Roman" w:eastAsia="Times New Roman" w:hAnsi="Times New Roman" w:cs="Times New Roman"/>
          <w:b/>
          <w:color w:val="000000"/>
          <w:sz w:val="28"/>
          <w:szCs w:val="28"/>
          <w:lang w:eastAsia="ru-RU"/>
        </w:rPr>
        <w:softHyphen/>
        <w:t>ского контроля.</w:t>
      </w:r>
    </w:p>
    <w:p w:rsidR="009D6695" w:rsidRPr="009D6695" w:rsidRDefault="009D6695" w:rsidP="009D6695">
      <w:pPr>
        <w:shd w:val="clear" w:color="auto" w:fill="FFFFFF"/>
        <w:spacing w:after="0" w:line="240" w:lineRule="auto"/>
        <w:ind w:firstLine="709"/>
        <w:jc w:val="both"/>
        <w:rPr>
          <w:rFonts w:ascii="Times New Roman" w:eastAsia="Calibri" w:hAnsi="Times New Roman" w:cs="Times New Roman"/>
          <w:sz w:val="28"/>
          <w:szCs w:val="28"/>
        </w:rPr>
      </w:pPr>
      <w:r w:rsidRPr="009D6695">
        <w:rPr>
          <w:rFonts w:ascii="Times New Roman" w:eastAsia="Calibri" w:hAnsi="Times New Roman" w:cs="Times New Roman"/>
          <w:color w:val="000000"/>
          <w:sz w:val="28"/>
          <w:szCs w:val="28"/>
        </w:rPr>
        <w:t xml:space="preserve">Проведение корректировки проходит по следующей схеме. Прежде </w:t>
      </w:r>
      <w:proofErr w:type="gramStart"/>
      <w:r w:rsidRPr="009D6695">
        <w:rPr>
          <w:rFonts w:ascii="Times New Roman" w:eastAsia="Calibri" w:hAnsi="Times New Roman" w:cs="Times New Roman"/>
          <w:color w:val="000000"/>
          <w:sz w:val="28"/>
          <w:szCs w:val="28"/>
        </w:rPr>
        <w:t>всего</w:t>
      </w:r>
      <w:proofErr w:type="gramEnd"/>
      <w:r w:rsidRPr="009D6695">
        <w:rPr>
          <w:rFonts w:ascii="Times New Roman" w:eastAsia="Calibri" w:hAnsi="Times New Roman" w:cs="Times New Roman"/>
          <w:color w:val="000000"/>
          <w:sz w:val="28"/>
          <w:szCs w:val="28"/>
        </w:rPr>
        <w:t xml:space="preserve"> проводится пересмотр параметров контроля. Для этого уясняется то, насколько выбранные параметры контроля и определенное для них желае</w:t>
      </w:r>
      <w:r w:rsidRPr="009D6695">
        <w:rPr>
          <w:rFonts w:ascii="Times New Roman" w:eastAsia="Calibri" w:hAnsi="Times New Roman" w:cs="Times New Roman"/>
          <w:color w:val="000000"/>
          <w:spacing w:val="1"/>
          <w:sz w:val="28"/>
          <w:szCs w:val="28"/>
        </w:rPr>
        <w:t>мое состояние соответствуют установленным целям организации и вы</w:t>
      </w:r>
      <w:r w:rsidRPr="009D6695">
        <w:rPr>
          <w:rFonts w:ascii="Times New Roman" w:eastAsia="Calibri" w:hAnsi="Times New Roman" w:cs="Times New Roman"/>
          <w:color w:val="000000"/>
          <w:sz w:val="28"/>
          <w:szCs w:val="28"/>
        </w:rPr>
        <w:t xml:space="preserve">бранной стратегии. Если обнаруживается противоречие, то происходит корректировка параметров. Если же параметры контроля не противоречат </w:t>
      </w:r>
      <w:r w:rsidRPr="009D6695">
        <w:rPr>
          <w:rFonts w:ascii="Times New Roman" w:eastAsia="Calibri" w:hAnsi="Times New Roman" w:cs="Times New Roman"/>
          <w:color w:val="000000"/>
          <w:spacing w:val="3"/>
          <w:sz w:val="28"/>
          <w:szCs w:val="28"/>
        </w:rPr>
        <w:t>целям и стратегиям, то начинается пересмотр целей. Для этого руково</w:t>
      </w:r>
      <w:r w:rsidRPr="009D6695">
        <w:rPr>
          <w:rFonts w:ascii="Times New Roman" w:eastAsia="Calibri" w:hAnsi="Times New Roman" w:cs="Times New Roman"/>
          <w:color w:val="000000"/>
          <w:spacing w:val="-1"/>
          <w:sz w:val="28"/>
          <w:szCs w:val="28"/>
        </w:rPr>
        <w:t xml:space="preserve">дство сравнивает выбранные цели с текущим состоянием среды, в которой </w:t>
      </w:r>
      <w:r w:rsidRPr="009D6695">
        <w:rPr>
          <w:rFonts w:ascii="Times New Roman" w:eastAsia="Calibri" w:hAnsi="Times New Roman" w:cs="Times New Roman"/>
          <w:color w:val="000000"/>
          <w:sz w:val="28"/>
          <w:szCs w:val="28"/>
        </w:rPr>
        <w:t>приходится функционировать организации. Может случиться так, что из</w:t>
      </w:r>
      <w:r w:rsidRPr="009D6695">
        <w:rPr>
          <w:rFonts w:ascii="Times New Roman" w:eastAsia="Calibri" w:hAnsi="Times New Roman" w:cs="Times New Roman"/>
          <w:color w:val="000000"/>
          <w:spacing w:val="-1"/>
          <w:sz w:val="28"/>
          <w:szCs w:val="28"/>
        </w:rPr>
        <w:t xml:space="preserve">менение условий делает невозможным достижение поставленных целей. В </w:t>
      </w:r>
      <w:r w:rsidRPr="009D6695">
        <w:rPr>
          <w:rFonts w:ascii="Times New Roman" w:eastAsia="Calibri" w:hAnsi="Times New Roman" w:cs="Times New Roman"/>
          <w:color w:val="000000"/>
          <w:sz w:val="28"/>
          <w:szCs w:val="28"/>
        </w:rPr>
        <w:t xml:space="preserve">таком случае они должны быть скорректированы. Но если среда </w:t>
      </w:r>
      <w:r w:rsidRPr="009D6695">
        <w:rPr>
          <w:rFonts w:ascii="Times New Roman" w:eastAsia="Calibri" w:hAnsi="Times New Roman" w:cs="Times New Roman"/>
          <w:color w:val="000000"/>
          <w:sz w:val="28"/>
          <w:szCs w:val="28"/>
        </w:rPr>
        <w:lastRenderedPageBreak/>
        <w:t>позволяет организации и далее идти к поставленным целям, то следует процесс кор</w:t>
      </w:r>
      <w:r w:rsidRPr="009D6695">
        <w:rPr>
          <w:rFonts w:ascii="Times New Roman" w:eastAsia="Calibri" w:hAnsi="Times New Roman" w:cs="Times New Roman"/>
          <w:color w:val="000000"/>
          <w:spacing w:val="-1"/>
          <w:sz w:val="28"/>
          <w:szCs w:val="28"/>
        </w:rPr>
        <w:t>ректировки перевести на уровень стратегии фирмы.</w:t>
      </w:r>
    </w:p>
    <w:p w:rsidR="009D6695" w:rsidRPr="009D6695" w:rsidRDefault="009D6695" w:rsidP="009D6695">
      <w:pPr>
        <w:shd w:val="clear" w:color="auto" w:fill="FFFFFF"/>
        <w:spacing w:after="0" w:line="240" w:lineRule="auto"/>
        <w:ind w:firstLine="709"/>
        <w:jc w:val="both"/>
        <w:rPr>
          <w:rFonts w:ascii="Times New Roman" w:eastAsia="Calibri" w:hAnsi="Times New Roman" w:cs="Times New Roman"/>
          <w:sz w:val="28"/>
          <w:szCs w:val="28"/>
        </w:rPr>
      </w:pPr>
      <w:r w:rsidRPr="009D6695">
        <w:rPr>
          <w:rFonts w:ascii="Times New Roman" w:eastAsia="Calibri" w:hAnsi="Times New Roman" w:cs="Times New Roman"/>
          <w:color w:val="000000"/>
          <w:sz w:val="28"/>
          <w:szCs w:val="28"/>
        </w:rPr>
        <w:t>Пересмотр стратегии предполагает уяснение того, не привели ли из</w:t>
      </w:r>
      <w:r w:rsidRPr="009D6695">
        <w:rPr>
          <w:rFonts w:ascii="Times New Roman" w:eastAsia="Calibri" w:hAnsi="Times New Roman" w:cs="Times New Roman"/>
          <w:color w:val="000000"/>
          <w:spacing w:val="2"/>
          <w:sz w:val="28"/>
          <w:szCs w:val="28"/>
        </w:rPr>
        <w:t>менения в среде к тому, что реализация выбранной стратегии в дальней</w:t>
      </w:r>
      <w:r w:rsidRPr="009D6695">
        <w:rPr>
          <w:rFonts w:ascii="Times New Roman" w:eastAsia="Calibri" w:hAnsi="Times New Roman" w:cs="Times New Roman"/>
          <w:color w:val="000000"/>
          <w:spacing w:val="1"/>
          <w:sz w:val="28"/>
          <w:szCs w:val="28"/>
        </w:rPr>
        <w:t xml:space="preserve">шем становится затруднительной либо же стратегия уже не сможет привести организацию к поставленным целям. Если это так, то следует провести пересмотр стратегий. Если нет, то причины неудовлетворительной </w:t>
      </w:r>
      <w:r w:rsidRPr="009D6695">
        <w:rPr>
          <w:rFonts w:ascii="Times New Roman" w:eastAsia="Calibri" w:hAnsi="Times New Roman" w:cs="Times New Roman"/>
          <w:color w:val="000000"/>
          <w:sz w:val="28"/>
          <w:szCs w:val="28"/>
        </w:rPr>
        <w:t xml:space="preserve">работы организации надо искать в ее структуре или в системе информационного обеспечения, либо же в функциональных системах обеспечения </w:t>
      </w:r>
      <w:r w:rsidRPr="009D6695">
        <w:rPr>
          <w:rFonts w:ascii="Times New Roman" w:eastAsia="Calibri" w:hAnsi="Times New Roman" w:cs="Times New Roman"/>
          <w:color w:val="000000"/>
          <w:spacing w:val="1"/>
          <w:sz w:val="28"/>
          <w:szCs w:val="28"/>
        </w:rPr>
        <w:t xml:space="preserve">деятельности организации. Может оказаться, что и в этих областях все </w:t>
      </w:r>
      <w:r w:rsidRPr="009D6695">
        <w:rPr>
          <w:rFonts w:ascii="Times New Roman" w:eastAsia="Calibri" w:hAnsi="Times New Roman" w:cs="Times New Roman"/>
          <w:color w:val="000000"/>
          <w:spacing w:val="3"/>
          <w:sz w:val="28"/>
          <w:szCs w:val="28"/>
        </w:rPr>
        <w:t xml:space="preserve">нормально. Тогда причину неуспешной работы организации надо искать </w:t>
      </w:r>
      <w:r w:rsidRPr="009D6695">
        <w:rPr>
          <w:rFonts w:ascii="Times New Roman" w:eastAsia="Calibri" w:hAnsi="Times New Roman" w:cs="Times New Roman"/>
          <w:color w:val="000000"/>
          <w:sz w:val="28"/>
          <w:szCs w:val="28"/>
        </w:rPr>
        <w:t>на уровне отдельных операций и процессов. В этом случае корректировка должна коснуться того, как сотрудники выполняют свою работу, и быть направлена на улучшение систем мотивирования, повышения квалифика</w:t>
      </w:r>
      <w:r w:rsidRPr="009D6695">
        <w:rPr>
          <w:rFonts w:ascii="Times New Roman" w:eastAsia="Calibri" w:hAnsi="Times New Roman" w:cs="Times New Roman"/>
          <w:color w:val="000000"/>
          <w:spacing w:val="-1"/>
          <w:sz w:val="28"/>
          <w:szCs w:val="28"/>
        </w:rPr>
        <w:t>ции работников, совершенствование организации труда и внутриорганизационных отношений и т.п.</w:t>
      </w:r>
    </w:p>
    <w:p w:rsidR="00CA08B3" w:rsidRDefault="00CA08B3" w:rsidP="00CA08B3">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bCs/>
          <w:color w:val="000000"/>
          <w:spacing w:val="10"/>
          <w:sz w:val="28"/>
          <w:szCs w:val="28"/>
          <w:lang w:eastAsia="ru-RU"/>
        </w:rPr>
      </w:pPr>
    </w:p>
    <w:p w:rsidR="00CA08B3" w:rsidRPr="00CA08B3" w:rsidRDefault="00CA08B3" w:rsidP="00CA08B3">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CA08B3">
        <w:rPr>
          <w:rFonts w:ascii="Times New Roman" w:eastAsia="Times New Roman" w:hAnsi="Times New Roman" w:cs="Times New Roman"/>
          <w:b/>
          <w:bCs/>
          <w:color w:val="000000"/>
          <w:spacing w:val="10"/>
          <w:sz w:val="28"/>
          <w:szCs w:val="28"/>
          <w:lang w:eastAsia="ru-RU"/>
        </w:rPr>
        <w:t xml:space="preserve">2. Стратегический </w:t>
      </w:r>
      <w:proofErr w:type="spellStart"/>
      <w:r w:rsidRPr="00CA08B3">
        <w:rPr>
          <w:rFonts w:ascii="Times New Roman" w:eastAsia="Times New Roman" w:hAnsi="Times New Roman" w:cs="Times New Roman"/>
          <w:b/>
          <w:bCs/>
          <w:color w:val="000000"/>
          <w:spacing w:val="10"/>
          <w:sz w:val="28"/>
          <w:szCs w:val="28"/>
          <w:lang w:eastAsia="ru-RU"/>
        </w:rPr>
        <w:t>контролинг</w:t>
      </w:r>
      <w:proofErr w:type="spellEnd"/>
    </w:p>
    <w:p w:rsidR="00CA08B3" w:rsidRPr="00CA08B3" w:rsidRDefault="00CA08B3" w:rsidP="00CA08B3">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bCs/>
          <w:color w:val="000000"/>
          <w:spacing w:val="4"/>
          <w:sz w:val="28"/>
          <w:szCs w:val="28"/>
          <w:lang w:eastAsia="ru-RU"/>
        </w:rPr>
      </w:pPr>
      <w:r w:rsidRPr="00CA08B3">
        <w:rPr>
          <w:rFonts w:ascii="Times New Roman" w:eastAsia="Times New Roman" w:hAnsi="Times New Roman" w:cs="Times New Roman"/>
          <w:b/>
          <w:bCs/>
          <w:color w:val="000000"/>
          <w:spacing w:val="4"/>
          <w:sz w:val="28"/>
          <w:szCs w:val="28"/>
          <w:lang w:eastAsia="ru-RU"/>
        </w:rPr>
        <w:t xml:space="preserve">2.1. Функции </w:t>
      </w:r>
      <w:proofErr w:type="gramStart"/>
      <w:r w:rsidRPr="00CA08B3">
        <w:rPr>
          <w:rFonts w:ascii="Times New Roman" w:eastAsia="Times New Roman" w:hAnsi="Times New Roman" w:cs="Times New Roman"/>
          <w:b/>
          <w:bCs/>
          <w:color w:val="000000"/>
          <w:spacing w:val="4"/>
          <w:sz w:val="28"/>
          <w:szCs w:val="28"/>
          <w:lang w:eastAsia="ru-RU"/>
        </w:rPr>
        <w:t>стратегического</w:t>
      </w:r>
      <w:proofErr w:type="gramEnd"/>
      <w:r w:rsidRPr="00CA08B3">
        <w:rPr>
          <w:rFonts w:ascii="Times New Roman" w:eastAsia="Times New Roman" w:hAnsi="Times New Roman" w:cs="Times New Roman"/>
          <w:b/>
          <w:bCs/>
          <w:color w:val="000000"/>
          <w:spacing w:val="4"/>
          <w:sz w:val="28"/>
          <w:szCs w:val="28"/>
          <w:lang w:eastAsia="ru-RU"/>
        </w:rPr>
        <w:t xml:space="preserve"> </w:t>
      </w:r>
      <w:proofErr w:type="spellStart"/>
      <w:r w:rsidR="00224998">
        <w:rPr>
          <w:rFonts w:ascii="Times New Roman" w:eastAsia="Times New Roman" w:hAnsi="Times New Roman" w:cs="Times New Roman"/>
          <w:b/>
          <w:bCs/>
          <w:color w:val="000000"/>
          <w:spacing w:val="4"/>
          <w:sz w:val="28"/>
          <w:szCs w:val="28"/>
          <w:lang w:eastAsia="ru-RU"/>
        </w:rPr>
        <w:t>контролинг</w:t>
      </w:r>
      <w:r w:rsidRPr="00CA08B3">
        <w:rPr>
          <w:rFonts w:ascii="Times New Roman" w:eastAsia="Times New Roman" w:hAnsi="Times New Roman" w:cs="Times New Roman"/>
          <w:b/>
          <w:bCs/>
          <w:color w:val="000000"/>
          <w:spacing w:val="4"/>
          <w:sz w:val="28"/>
          <w:szCs w:val="28"/>
          <w:lang w:eastAsia="ru-RU"/>
        </w:rPr>
        <w:t>а</w:t>
      </w:r>
      <w:proofErr w:type="spellEnd"/>
    </w:p>
    <w:p w:rsidR="00CA08B3" w:rsidRPr="007C0E11" w:rsidRDefault="00CA08B3" w:rsidP="0026701C">
      <w:pPr>
        <w:spacing w:after="0" w:line="240" w:lineRule="auto"/>
        <w:ind w:firstLine="709"/>
        <w:jc w:val="both"/>
        <w:rPr>
          <w:rFonts w:ascii="Times New Roman" w:eastAsia="Times New Roman" w:hAnsi="Times New Roman" w:cs="Times New Roman"/>
          <w:bCs/>
          <w:color w:val="000000"/>
          <w:spacing w:val="-2"/>
          <w:sz w:val="28"/>
          <w:szCs w:val="28"/>
          <w:lang w:eastAsia="ru-RU"/>
        </w:rPr>
      </w:pPr>
      <w:proofErr w:type="gramStart"/>
      <w:r w:rsidRPr="0026701C">
        <w:rPr>
          <w:rFonts w:ascii="Times New Roman" w:eastAsia="Times New Roman" w:hAnsi="Times New Roman" w:cs="Times New Roman"/>
          <w:b/>
          <w:bCs/>
          <w:color w:val="000000"/>
          <w:spacing w:val="-2"/>
          <w:sz w:val="28"/>
          <w:szCs w:val="28"/>
          <w:lang w:eastAsia="ru-RU"/>
        </w:rPr>
        <w:t>Стратегический</w:t>
      </w:r>
      <w:proofErr w:type="gramEnd"/>
      <w:r w:rsidRPr="0026701C">
        <w:rPr>
          <w:rFonts w:ascii="Times New Roman" w:eastAsia="Times New Roman" w:hAnsi="Times New Roman" w:cs="Times New Roman"/>
          <w:b/>
          <w:bCs/>
          <w:color w:val="000000"/>
          <w:spacing w:val="-2"/>
          <w:sz w:val="28"/>
          <w:szCs w:val="28"/>
          <w:lang w:eastAsia="ru-RU"/>
        </w:rPr>
        <w:t xml:space="preserve"> </w:t>
      </w:r>
      <w:proofErr w:type="spellStart"/>
      <w:r w:rsidR="00224998">
        <w:rPr>
          <w:rFonts w:ascii="Times New Roman" w:eastAsia="Times New Roman" w:hAnsi="Times New Roman" w:cs="Times New Roman"/>
          <w:b/>
          <w:bCs/>
          <w:color w:val="000000"/>
          <w:spacing w:val="-2"/>
          <w:sz w:val="28"/>
          <w:szCs w:val="28"/>
          <w:lang w:eastAsia="ru-RU"/>
        </w:rPr>
        <w:t>контролинг</w:t>
      </w:r>
      <w:proofErr w:type="spellEnd"/>
      <w:r w:rsidRPr="007C0E11">
        <w:rPr>
          <w:rFonts w:ascii="Times New Roman" w:eastAsia="Times New Roman" w:hAnsi="Times New Roman" w:cs="Times New Roman"/>
          <w:bCs/>
          <w:color w:val="000000"/>
          <w:spacing w:val="-2"/>
          <w:sz w:val="28"/>
          <w:szCs w:val="28"/>
          <w:lang w:eastAsia="ru-RU"/>
        </w:rPr>
        <w:t xml:space="preserve"> предназначен для обеспечения коорди</w:t>
      </w:r>
      <w:r w:rsidRPr="007C0E11">
        <w:rPr>
          <w:rFonts w:ascii="Times New Roman" w:eastAsia="Times New Roman" w:hAnsi="Times New Roman" w:cs="Times New Roman"/>
          <w:bCs/>
          <w:color w:val="000000"/>
          <w:spacing w:val="-2"/>
          <w:sz w:val="28"/>
          <w:szCs w:val="28"/>
          <w:lang w:eastAsia="ru-RU"/>
        </w:rPr>
        <w:softHyphen/>
        <w:t>нации функций стратегического планирования,</w:t>
      </w:r>
      <w:r w:rsidRPr="002F046F">
        <w:rPr>
          <w:rFonts w:ascii="Times New Roman" w:eastAsia="Times New Roman" w:hAnsi="Times New Roman" w:cs="Times New Roman"/>
          <w:color w:val="000000"/>
          <w:sz w:val="18"/>
          <w:szCs w:val="18"/>
          <w:lang w:eastAsia="ru-RU"/>
        </w:rPr>
        <w:t xml:space="preserve"> </w:t>
      </w:r>
      <w:r w:rsidRPr="007C0E11">
        <w:rPr>
          <w:rFonts w:ascii="Times New Roman" w:eastAsia="Times New Roman" w:hAnsi="Times New Roman" w:cs="Times New Roman"/>
          <w:bCs/>
          <w:color w:val="000000"/>
          <w:spacing w:val="-2"/>
          <w:sz w:val="28"/>
          <w:szCs w:val="28"/>
          <w:lang w:eastAsia="ru-RU"/>
        </w:rPr>
        <w:t>контроля</w:t>
      </w:r>
      <w:r w:rsidRPr="002F046F">
        <w:rPr>
          <w:rFonts w:ascii="Times New Roman" w:eastAsia="Times New Roman" w:hAnsi="Times New Roman" w:cs="Times New Roman"/>
          <w:color w:val="000000"/>
          <w:sz w:val="18"/>
          <w:szCs w:val="18"/>
          <w:lang w:eastAsia="ru-RU"/>
        </w:rPr>
        <w:t xml:space="preserve"> </w:t>
      </w:r>
      <w:r w:rsidRPr="007C0E11">
        <w:rPr>
          <w:rFonts w:ascii="Times New Roman" w:eastAsia="Times New Roman" w:hAnsi="Times New Roman" w:cs="Times New Roman"/>
          <w:bCs/>
          <w:color w:val="000000"/>
          <w:spacing w:val="-2"/>
          <w:sz w:val="28"/>
          <w:szCs w:val="28"/>
          <w:lang w:eastAsia="ru-RU"/>
        </w:rPr>
        <w:t>и системы информационного</w:t>
      </w:r>
      <w:r w:rsidRPr="002F046F">
        <w:rPr>
          <w:rFonts w:ascii="Times New Roman" w:eastAsia="Times New Roman" w:hAnsi="Times New Roman" w:cs="Times New Roman"/>
          <w:color w:val="000000"/>
          <w:sz w:val="18"/>
          <w:szCs w:val="18"/>
          <w:lang w:eastAsia="ru-RU"/>
        </w:rPr>
        <w:t xml:space="preserve"> </w:t>
      </w:r>
      <w:r w:rsidRPr="007C0E11">
        <w:rPr>
          <w:rFonts w:ascii="Times New Roman" w:eastAsia="Times New Roman" w:hAnsi="Times New Roman" w:cs="Times New Roman"/>
          <w:bCs/>
          <w:color w:val="000000"/>
          <w:spacing w:val="-2"/>
          <w:sz w:val="28"/>
          <w:szCs w:val="28"/>
          <w:lang w:eastAsia="ru-RU"/>
        </w:rPr>
        <w:t>обеспечения процесса стратегического планирова</w:t>
      </w:r>
      <w:r w:rsidRPr="007C0E11">
        <w:rPr>
          <w:rFonts w:ascii="Times New Roman" w:eastAsia="Times New Roman" w:hAnsi="Times New Roman" w:cs="Times New Roman"/>
          <w:bCs/>
          <w:color w:val="000000"/>
          <w:spacing w:val="-2"/>
          <w:sz w:val="28"/>
          <w:szCs w:val="28"/>
          <w:lang w:eastAsia="ru-RU"/>
        </w:rPr>
        <w:softHyphen/>
        <w:t xml:space="preserve">ния и управления </w:t>
      </w:r>
      <w:r w:rsidR="003E749C">
        <w:rPr>
          <w:rFonts w:ascii="Times New Roman" w:eastAsia="Times New Roman" w:hAnsi="Times New Roman" w:cs="Times New Roman"/>
          <w:bCs/>
          <w:color w:val="000000"/>
          <w:spacing w:val="-2"/>
          <w:sz w:val="28"/>
          <w:szCs w:val="28"/>
          <w:lang w:eastAsia="ru-RU"/>
        </w:rPr>
        <w:t>в организации</w:t>
      </w:r>
      <w:r w:rsidRPr="007C0E11">
        <w:rPr>
          <w:rFonts w:ascii="Times New Roman" w:eastAsia="Times New Roman" w:hAnsi="Times New Roman" w:cs="Times New Roman"/>
          <w:bCs/>
          <w:color w:val="000000"/>
          <w:spacing w:val="-2"/>
          <w:sz w:val="28"/>
          <w:szCs w:val="28"/>
          <w:lang w:eastAsia="ru-RU"/>
        </w:rPr>
        <w:t>.</w:t>
      </w:r>
    </w:p>
    <w:p w:rsidR="00CA08B3" w:rsidRDefault="0026701C" w:rsidP="0026701C">
      <w:pPr>
        <w:spacing w:after="0" w:line="240" w:lineRule="auto"/>
        <w:ind w:firstLine="709"/>
        <w:jc w:val="both"/>
        <w:rPr>
          <w:rFonts w:ascii="Times New Roman" w:eastAsia="Times New Roman" w:hAnsi="Times New Roman" w:cs="Times New Roman"/>
          <w:bCs/>
          <w:color w:val="000000"/>
          <w:spacing w:val="-2"/>
          <w:sz w:val="28"/>
          <w:szCs w:val="28"/>
          <w:lang w:eastAsia="ru-RU"/>
        </w:rPr>
      </w:pPr>
      <w:r>
        <w:rPr>
          <w:rFonts w:ascii="Times New Roman" w:eastAsia="Times New Roman" w:hAnsi="Times New Roman" w:cs="Times New Roman"/>
          <w:bCs/>
          <w:color w:val="000000"/>
          <w:spacing w:val="-2"/>
          <w:sz w:val="28"/>
          <w:szCs w:val="28"/>
          <w:lang w:eastAsia="ru-RU"/>
        </w:rPr>
        <w:t>Д</w:t>
      </w:r>
      <w:r w:rsidR="00CA08B3" w:rsidRPr="007C0E11">
        <w:rPr>
          <w:rFonts w:ascii="Times New Roman" w:eastAsia="Times New Roman" w:hAnsi="Times New Roman" w:cs="Times New Roman"/>
          <w:bCs/>
          <w:color w:val="000000"/>
          <w:spacing w:val="-2"/>
          <w:sz w:val="28"/>
          <w:szCs w:val="28"/>
          <w:lang w:eastAsia="ru-RU"/>
        </w:rPr>
        <w:t xml:space="preserve">ля того чтобы формируемая </w:t>
      </w:r>
      <w:hyperlink r:id="rId6" w:history="1">
        <w:r w:rsidR="00CA08B3" w:rsidRPr="007C0E11">
          <w:rPr>
            <w:rFonts w:ascii="Times New Roman" w:eastAsia="Times New Roman" w:hAnsi="Times New Roman" w:cs="Times New Roman"/>
            <w:bCs/>
            <w:color w:val="000000"/>
            <w:spacing w:val="-2"/>
            <w:sz w:val="28"/>
            <w:szCs w:val="28"/>
            <w:lang w:eastAsia="ru-RU"/>
          </w:rPr>
          <w:t>стратегия</w:t>
        </w:r>
      </w:hyperlink>
      <w:r w:rsidR="00CA08B3" w:rsidRPr="007C0E11">
        <w:rPr>
          <w:rFonts w:ascii="Times New Roman" w:eastAsia="Times New Roman" w:hAnsi="Times New Roman" w:cs="Times New Roman"/>
          <w:bCs/>
          <w:color w:val="000000"/>
          <w:spacing w:val="-2"/>
          <w:sz w:val="28"/>
          <w:szCs w:val="28"/>
          <w:lang w:eastAsia="ru-RU"/>
        </w:rPr>
        <w:t xml:space="preserve"> развития </w:t>
      </w:r>
      <w:r w:rsidR="00BB6375">
        <w:rPr>
          <w:rFonts w:ascii="Times New Roman" w:eastAsia="Times New Roman" w:hAnsi="Times New Roman" w:cs="Times New Roman"/>
          <w:bCs/>
          <w:color w:val="000000"/>
          <w:spacing w:val="-2"/>
          <w:sz w:val="28"/>
          <w:szCs w:val="28"/>
          <w:lang w:eastAsia="ru-RU"/>
        </w:rPr>
        <w:t>организации</w:t>
      </w:r>
      <w:r w:rsidR="00CA08B3" w:rsidRPr="007C0E11">
        <w:rPr>
          <w:rFonts w:ascii="Times New Roman" w:eastAsia="Times New Roman" w:hAnsi="Times New Roman" w:cs="Times New Roman"/>
          <w:bCs/>
          <w:color w:val="000000"/>
          <w:spacing w:val="-2"/>
          <w:sz w:val="28"/>
          <w:szCs w:val="28"/>
          <w:lang w:eastAsia="ru-RU"/>
        </w:rPr>
        <w:t xml:space="preserve"> была обоснованной, необходимо создать информацион</w:t>
      </w:r>
      <w:r w:rsidR="00CA08B3" w:rsidRPr="007C0E11">
        <w:rPr>
          <w:rFonts w:ascii="Times New Roman" w:eastAsia="Times New Roman" w:hAnsi="Times New Roman" w:cs="Times New Roman"/>
          <w:bCs/>
          <w:color w:val="000000"/>
          <w:spacing w:val="-2"/>
          <w:sz w:val="28"/>
          <w:szCs w:val="28"/>
          <w:lang w:eastAsia="ru-RU"/>
        </w:rPr>
        <w:softHyphen/>
        <w:t xml:space="preserve">ную систему раннего выявления (обнаружения) будущих тенденций как в развитии </w:t>
      </w:r>
      <w:r w:rsidR="00BB6375">
        <w:rPr>
          <w:rFonts w:ascii="Times New Roman" w:eastAsia="Times New Roman" w:hAnsi="Times New Roman" w:cs="Times New Roman"/>
          <w:bCs/>
          <w:color w:val="000000"/>
          <w:spacing w:val="-2"/>
          <w:sz w:val="28"/>
          <w:szCs w:val="28"/>
          <w:lang w:eastAsia="ru-RU"/>
        </w:rPr>
        <w:t>организации</w:t>
      </w:r>
      <w:r w:rsidR="00CA08B3" w:rsidRPr="007C0E11">
        <w:rPr>
          <w:rFonts w:ascii="Times New Roman" w:eastAsia="Times New Roman" w:hAnsi="Times New Roman" w:cs="Times New Roman"/>
          <w:bCs/>
          <w:color w:val="000000"/>
          <w:spacing w:val="-2"/>
          <w:sz w:val="28"/>
          <w:szCs w:val="28"/>
          <w:lang w:eastAsia="ru-RU"/>
        </w:rPr>
        <w:t xml:space="preserve">, так и внешней среды. В соответствии с этим в задачи стратегического </w:t>
      </w:r>
      <w:proofErr w:type="spellStart"/>
      <w:r w:rsidR="00224998">
        <w:rPr>
          <w:rFonts w:ascii="Times New Roman" w:eastAsia="Times New Roman" w:hAnsi="Times New Roman" w:cs="Times New Roman"/>
          <w:bCs/>
          <w:color w:val="000000"/>
          <w:spacing w:val="-2"/>
          <w:sz w:val="28"/>
          <w:szCs w:val="28"/>
          <w:lang w:eastAsia="ru-RU"/>
        </w:rPr>
        <w:t>контролинг</w:t>
      </w:r>
      <w:r w:rsidR="00CA08B3" w:rsidRPr="007C0E11">
        <w:rPr>
          <w:rFonts w:ascii="Times New Roman" w:eastAsia="Times New Roman" w:hAnsi="Times New Roman" w:cs="Times New Roman"/>
          <w:bCs/>
          <w:color w:val="000000"/>
          <w:spacing w:val="-2"/>
          <w:sz w:val="28"/>
          <w:szCs w:val="28"/>
          <w:lang w:eastAsia="ru-RU"/>
        </w:rPr>
        <w:t>а</w:t>
      </w:r>
      <w:proofErr w:type="spellEnd"/>
      <w:r w:rsidR="00CA08B3" w:rsidRPr="007C0E11">
        <w:rPr>
          <w:rFonts w:ascii="Times New Roman" w:eastAsia="Times New Roman" w:hAnsi="Times New Roman" w:cs="Times New Roman"/>
          <w:bCs/>
          <w:color w:val="000000"/>
          <w:spacing w:val="-2"/>
          <w:sz w:val="28"/>
          <w:szCs w:val="28"/>
          <w:lang w:eastAsia="ru-RU"/>
        </w:rPr>
        <w:t xml:space="preserve"> должно входить оказа</w:t>
      </w:r>
      <w:r w:rsidR="00CA08B3" w:rsidRPr="007C0E11">
        <w:rPr>
          <w:rFonts w:ascii="Times New Roman" w:eastAsia="Times New Roman" w:hAnsi="Times New Roman" w:cs="Times New Roman"/>
          <w:bCs/>
          <w:color w:val="000000"/>
          <w:spacing w:val="-2"/>
          <w:sz w:val="28"/>
          <w:szCs w:val="28"/>
          <w:lang w:eastAsia="ru-RU"/>
        </w:rPr>
        <w:softHyphen/>
        <w:t>ние методической и организационной помощи по созданию системы раннего выявления тенденций и факторов, способных принести при их развитии либо выгоду, либо ущерб.</w:t>
      </w:r>
    </w:p>
    <w:p w:rsidR="0026701C" w:rsidRPr="0026701C" w:rsidRDefault="00C9009C" w:rsidP="0026701C">
      <w:pPr>
        <w:spacing w:after="0" w:line="240" w:lineRule="auto"/>
        <w:ind w:firstLine="709"/>
        <w:jc w:val="both"/>
        <w:rPr>
          <w:rFonts w:ascii="Times New Roman" w:eastAsia="Times New Roman" w:hAnsi="Times New Roman" w:cs="Times New Roman"/>
          <w:b/>
          <w:bCs/>
          <w:i/>
          <w:color w:val="000000"/>
          <w:spacing w:val="-2"/>
          <w:sz w:val="28"/>
          <w:szCs w:val="28"/>
          <w:lang w:eastAsia="ru-RU"/>
        </w:rPr>
      </w:pPr>
      <w:r>
        <w:rPr>
          <w:rFonts w:ascii="Times New Roman" w:eastAsia="Times New Roman" w:hAnsi="Times New Roman" w:cs="Times New Roman"/>
          <w:b/>
          <w:bCs/>
          <w:i/>
          <w:color w:val="000000"/>
          <w:spacing w:val="-2"/>
          <w:sz w:val="28"/>
          <w:szCs w:val="28"/>
          <w:lang w:eastAsia="ru-RU"/>
        </w:rPr>
        <w:t>Задачи</w:t>
      </w:r>
      <w:r w:rsidR="0026701C" w:rsidRPr="0026701C">
        <w:rPr>
          <w:rFonts w:ascii="Times New Roman" w:eastAsia="Times New Roman" w:hAnsi="Times New Roman" w:cs="Times New Roman"/>
          <w:b/>
          <w:bCs/>
          <w:i/>
          <w:color w:val="000000"/>
          <w:spacing w:val="-2"/>
          <w:sz w:val="28"/>
          <w:szCs w:val="28"/>
          <w:lang w:eastAsia="ru-RU"/>
        </w:rPr>
        <w:t xml:space="preserve"> </w:t>
      </w:r>
      <w:proofErr w:type="gramStart"/>
      <w:r w:rsidR="0026701C" w:rsidRPr="0026701C">
        <w:rPr>
          <w:rFonts w:ascii="Times New Roman" w:eastAsia="Times New Roman" w:hAnsi="Times New Roman" w:cs="Times New Roman"/>
          <w:b/>
          <w:bCs/>
          <w:i/>
          <w:color w:val="000000"/>
          <w:spacing w:val="-2"/>
          <w:sz w:val="28"/>
          <w:szCs w:val="28"/>
          <w:lang w:eastAsia="ru-RU"/>
        </w:rPr>
        <w:t>стратегического</w:t>
      </w:r>
      <w:proofErr w:type="gramEnd"/>
      <w:r w:rsidR="0026701C" w:rsidRPr="0026701C">
        <w:rPr>
          <w:rFonts w:ascii="Times New Roman" w:eastAsia="Times New Roman" w:hAnsi="Times New Roman" w:cs="Times New Roman"/>
          <w:b/>
          <w:bCs/>
          <w:i/>
          <w:color w:val="000000"/>
          <w:spacing w:val="-2"/>
          <w:sz w:val="28"/>
          <w:szCs w:val="28"/>
          <w:lang w:eastAsia="ru-RU"/>
        </w:rPr>
        <w:t xml:space="preserve"> </w:t>
      </w:r>
      <w:proofErr w:type="spellStart"/>
      <w:r w:rsidR="00224998">
        <w:rPr>
          <w:rFonts w:ascii="Times New Roman" w:eastAsia="Times New Roman" w:hAnsi="Times New Roman" w:cs="Times New Roman"/>
          <w:b/>
          <w:bCs/>
          <w:i/>
          <w:color w:val="000000"/>
          <w:spacing w:val="-2"/>
          <w:sz w:val="28"/>
          <w:szCs w:val="28"/>
          <w:lang w:eastAsia="ru-RU"/>
        </w:rPr>
        <w:t>контролинг</w:t>
      </w:r>
      <w:r w:rsidR="0026701C" w:rsidRPr="0026701C">
        <w:rPr>
          <w:rFonts w:ascii="Times New Roman" w:eastAsia="Times New Roman" w:hAnsi="Times New Roman" w:cs="Times New Roman"/>
          <w:b/>
          <w:bCs/>
          <w:i/>
          <w:color w:val="000000"/>
          <w:spacing w:val="-2"/>
          <w:sz w:val="28"/>
          <w:szCs w:val="28"/>
          <w:lang w:eastAsia="ru-RU"/>
        </w:rPr>
        <w:t>а</w:t>
      </w:r>
      <w:proofErr w:type="spellEnd"/>
    </w:p>
    <w:p w:rsidR="00D20338" w:rsidRPr="007C0E11"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контроль реализации корпоративной стратегии;</w:t>
      </w:r>
    </w:p>
    <w:p w:rsidR="00D20338" w:rsidRPr="007C0E11"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становление и развитие информационного обеспечения стратегического управления;</w:t>
      </w:r>
    </w:p>
    <w:p w:rsidR="00D20338" w:rsidRPr="007C0E11"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мониторинг стратегических индикаторов/показателей, в том числе отдельно по внешней и внутренней среде;</w:t>
      </w:r>
    </w:p>
    <w:p w:rsidR="00D20338" w:rsidRPr="007C0E11"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первичный поэлементный и интегральный стратегический анализ;</w:t>
      </w:r>
    </w:p>
    <w:p w:rsidR="00D20338" w:rsidRPr="007C0E11"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первичная фиксация критических стратегических позиций организации (внешних и внутренних);</w:t>
      </w:r>
    </w:p>
    <w:p w:rsidR="00D20338" w:rsidRPr="007C0E11"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участие в постановке целей организации;</w:t>
      </w:r>
    </w:p>
    <w:p w:rsidR="00D20338" w:rsidRPr="007C0E11"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участие в стратегическом анализе и «стратегической» рефлексии;</w:t>
      </w:r>
    </w:p>
    <w:p w:rsidR="00D20338" w:rsidRPr="00224998" w:rsidRDefault="00795251" w:rsidP="007C0E11">
      <w:pPr>
        <w:numPr>
          <w:ilvl w:val="0"/>
          <w:numId w:val="6"/>
        </w:numPr>
        <w:spacing w:after="0" w:line="240" w:lineRule="auto"/>
        <w:jc w:val="both"/>
        <w:rPr>
          <w:rFonts w:ascii="Times New Roman" w:eastAsia="Times New Roman" w:hAnsi="Times New Roman" w:cs="Times New Roman"/>
          <w:color w:val="000000"/>
          <w:sz w:val="28"/>
          <w:szCs w:val="28"/>
          <w:lang w:val="be-BY" w:eastAsia="ru-RU"/>
        </w:rPr>
      </w:pPr>
      <w:r w:rsidRPr="007C0E11">
        <w:rPr>
          <w:rFonts w:ascii="Times New Roman" w:eastAsia="Times New Roman" w:hAnsi="Times New Roman" w:cs="Times New Roman"/>
          <w:color w:val="000000"/>
          <w:sz w:val="28"/>
          <w:szCs w:val="28"/>
          <w:lang w:eastAsia="ru-RU"/>
        </w:rPr>
        <w:t>координация всех этапов стратегического управления как процесса и как системы.</w:t>
      </w:r>
    </w:p>
    <w:p w:rsidR="00224998" w:rsidRDefault="00224998" w:rsidP="00224998">
      <w:pPr>
        <w:spacing w:after="0" w:line="240" w:lineRule="auto"/>
        <w:jc w:val="both"/>
        <w:rPr>
          <w:rFonts w:ascii="Times New Roman" w:eastAsia="Times New Roman" w:hAnsi="Times New Roman" w:cs="Times New Roman"/>
          <w:color w:val="000000"/>
          <w:sz w:val="28"/>
          <w:szCs w:val="28"/>
          <w:lang w:eastAsia="ru-RU"/>
        </w:rPr>
      </w:pPr>
    </w:p>
    <w:p w:rsidR="00224998" w:rsidRDefault="00224998" w:rsidP="00224998">
      <w:pPr>
        <w:spacing w:after="0" w:line="240" w:lineRule="auto"/>
        <w:jc w:val="both"/>
        <w:rPr>
          <w:rFonts w:ascii="Times New Roman" w:eastAsia="Times New Roman" w:hAnsi="Times New Roman" w:cs="Times New Roman"/>
          <w:color w:val="000000"/>
          <w:sz w:val="28"/>
          <w:szCs w:val="28"/>
          <w:lang w:eastAsia="ru-RU"/>
        </w:rPr>
      </w:pPr>
    </w:p>
    <w:p w:rsidR="00224998" w:rsidRPr="007C0E11" w:rsidRDefault="00224998" w:rsidP="00224998">
      <w:pPr>
        <w:spacing w:after="0" w:line="240" w:lineRule="auto"/>
        <w:jc w:val="both"/>
        <w:rPr>
          <w:rFonts w:ascii="Times New Roman" w:eastAsia="Times New Roman" w:hAnsi="Times New Roman" w:cs="Times New Roman"/>
          <w:color w:val="000000"/>
          <w:sz w:val="28"/>
          <w:szCs w:val="28"/>
          <w:lang w:val="be-BY" w:eastAsia="ru-RU"/>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10"/>
        <w:gridCol w:w="7282"/>
      </w:tblGrid>
      <w:tr w:rsidR="00C9009C" w:rsidRPr="002F046F" w:rsidTr="003E749C">
        <w:trPr>
          <w:trHeight w:val="532"/>
          <w:tblCellSpacing w:w="0" w:type="dxa"/>
          <w:jc w:val="center"/>
        </w:trPr>
        <w:tc>
          <w:tcPr>
            <w:tcW w:w="995" w:type="pct"/>
            <w:tcMar>
              <w:top w:w="0" w:type="dxa"/>
              <w:left w:w="0" w:type="dxa"/>
              <w:bottom w:w="0" w:type="dxa"/>
              <w:right w:w="0" w:type="dxa"/>
            </w:tcMar>
            <w:hideMark/>
          </w:tcPr>
          <w:p w:rsidR="00C9009C" w:rsidRPr="002F046F" w:rsidRDefault="00C9009C" w:rsidP="00BB6375">
            <w:pPr>
              <w:spacing w:after="0" w:line="264" w:lineRule="auto"/>
              <w:jc w:val="center"/>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lastRenderedPageBreak/>
              <w:t xml:space="preserve">Функции </w:t>
            </w:r>
            <w:proofErr w:type="spellStart"/>
            <w:r w:rsidR="00224998">
              <w:rPr>
                <w:rFonts w:ascii="Times New Roman" w:eastAsia="Times New Roman" w:hAnsi="Times New Roman" w:cs="Times New Roman"/>
                <w:color w:val="000000"/>
                <w:sz w:val="24"/>
                <w:szCs w:val="24"/>
                <w:lang w:eastAsia="ru-RU"/>
              </w:rPr>
              <w:t>контролинг</w:t>
            </w:r>
            <w:r w:rsidRPr="002F046F">
              <w:rPr>
                <w:rFonts w:ascii="Times New Roman" w:eastAsia="Times New Roman" w:hAnsi="Times New Roman" w:cs="Times New Roman"/>
                <w:color w:val="000000"/>
                <w:sz w:val="24"/>
                <w:szCs w:val="24"/>
                <w:lang w:eastAsia="ru-RU"/>
              </w:rPr>
              <w:t>а</w:t>
            </w:r>
            <w:proofErr w:type="spellEnd"/>
          </w:p>
        </w:tc>
        <w:tc>
          <w:tcPr>
            <w:tcW w:w="4005" w:type="pct"/>
            <w:tcMar>
              <w:top w:w="0" w:type="dxa"/>
              <w:left w:w="0" w:type="dxa"/>
              <w:bottom w:w="0" w:type="dxa"/>
              <w:right w:w="0" w:type="dxa"/>
            </w:tcMar>
            <w:hideMark/>
          </w:tcPr>
          <w:p w:rsidR="00C9009C" w:rsidRPr="002F046F" w:rsidRDefault="00C9009C" w:rsidP="00BB6375">
            <w:pPr>
              <w:spacing w:after="0" w:line="264" w:lineRule="auto"/>
              <w:jc w:val="center"/>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Содержание</w:t>
            </w:r>
          </w:p>
        </w:tc>
      </w:tr>
      <w:tr w:rsidR="00C9009C" w:rsidRPr="002F046F" w:rsidTr="003E749C">
        <w:trPr>
          <w:trHeight w:val="1372"/>
          <w:tblCellSpacing w:w="0" w:type="dxa"/>
          <w:jc w:val="center"/>
        </w:trPr>
        <w:tc>
          <w:tcPr>
            <w:tcW w:w="99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Учет</w:t>
            </w:r>
          </w:p>
        </w:tc>
        <w:tc>
          <w:tcPr>
            <w:tcW w:w="400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обоснование, разработка и ведение системы внутреннего учета </w:t>
            </w:r>
            <w:r w:rsidR="003E749C">
              <w:rPr>
                <w:rFonts w:ascii="Times New Roman" w:eastAsia="Times New Roman" w:hAnsi="Times New Roman" w:cs="Times New Roman"/>
                <w:color w:val="000000"/>
                <w:sz w:val="24"/>
                <w:szCs w:val="24"/>
                <w:lang w:eastAsia="ru-RU"/>
              </w:rPr>
              <w:t>в 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унификация критериев и методов оценки деятельности как </w:t>
            </w:r>
            <w:r w:rsidR="00BB6375">
              <w:rPr>
                <w:rFonts w:ascii="Times New Roman" w:eastAsia="Times New Roman" w:hAnsi="Times New Roman" w:cs="Times New Roman"/>
                <w:color w:val="000000"/>
                <w:sz w:val="24"/>
                <w:szCs w:val="24"/>
                <w:lang w:eastAsia="ru-RU"/>
              </w:rPr>
              <w:t>организации</w:t>
            </w:r>
            <w:r w:rsidR="003E749C">
              <w:rPr>
                <w:rFonts w:ascii="Times New Roman" w:eastAsia="Times New Roman" w:hAnsi="Times New Roman" w:cs="Times New Roman"/>
                <w:color w:val="000000"/>
                <w:sz w:val="24"/>
                <w:szCs w:val="24"/>
                <w:lang w:eastAsia="ru-RU"/>
              </w:rPr>
              <w:t xml:space="preserve"> в целом, так и отдельных её</w:t>
            </w:r>
            <w:r w:rsidRPr="002F046F">
              <w:rPr>
                <w:rFonts w:ascii="Times New Roman" w:eastAsia="Times New Roman" w:hAnsi="Times New Roman" w:cs="Times New Roman"/>
                <w:color w:val="000000"/>
                <w:sz w:val="24"/>
                <w:szCs w:val="24"/>
                <w:lang w:eastAsia="ru-RU"/>
              </w:rPr>
              <w:t xml:space="preserve"> структурных подразделений</w:t>
            </w:r>
          </w:p>
        </w:tc>
      </w:tr>
      <w:tr w:rsidR="00C9009C" w:rsidRPr="002F046F" w:rsidTr="003E749C">
        <w:trPr>
          <w:tblCellSpacing w:w="0" w:type="dxa"/>
          <w:jc w:val="center"/>
        </w:trPr>
        <w:tc>
          <w:tcPr>
            <w:tcW w:w="99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Планирование</w:t>
            </w:r>
          </w:p>
        </w:tc>
        <w:tc>
          <w:tcPr>
            <w:tcW w:w="400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обеспечение информационной поддержки процесса стратегического и оперативного планирования в рамках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координация процесса обмена информацией в процессе управленческой деятельности </w:t>
            </w:r>
            <w:r w:rsidR="003E749C">
              <w:rPr>
                <w:rFonts w:ascii="Times New Roman" w:eastAsia="Times New Roman" w:hAnsi="Times New Roman" w:cs="Times New Roman"/>
                <w:color w:val="000000"/>
                <w:sz w:val="24"/>
                <w:szCs w:val="24"/>
                <w:lang w:eastAsia="ru-RU"/>
              </w:rPr>
              <w:t>в 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совершенствование содержания и структуры систем стратегического и оперативного планирования </w:t>
            </w:r>
            <w:r w:rsidR="003E749C">
              <w:rPr>
                <w:rFonts w:ascii="Times New Roman" w:eastAsia="Times New Roman" w:hAnsi="Times New Roman" w:cs="Times New Roman"/>
                <w:color w:val="000000"/>
                <w:sz w:val="24"/>
                <w:szCs w:val="24"/>
                <w:lang w:eastAsia="ru-RU"/>
              </w:rPr>
              <w:t>в 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координация и увязка стратегических и текущих планов развития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разработка и последующая корректировка </w:t>
            </w:r>
            <w:proofErr w:type="gramStart"/>
            <w:r w:rsidRPr="002F046F">
              <w:rPr>
                <w:rFonts w:ascii="Times New Roman" w:eastAsia="Times New Roman" w:hAnsi="Times New Roman" w:cs="Times New Roman"/>
                <w:color w:val="000000"/>
                <w:sz w:val="24"/>
                <w:szCs w:val="24"/>
                <w:lang w:eastAsia="ru-RU"/>
              </w:rPr>
              <w:t>методических подходов</w:t>
            </w:r>
            <w:proofErr w:type="gramEnd"/>
            <w:r w:rsidRPr="002F046F">
              <w:rPr>
                <w:rFonts w:ascii="Times New Roman" w:eastAsia="Times New Roman" w:hAnsi="Times New Roman" w:cs="Times New Roman"/>
                <w:color w:val="000000"/>
                <w:sz w:val="24"/>
                <w:szCs w:val="24"/>
                <w:lang w:eastAsia="ru-RU"/>
              </w:rPr>
              <w:t xml:space="preserve"> к оценке достоверности и реалистичности разрабатываемых стратегических и текущих планов развития </w:t>
            </w:r>
            <w:r w:rsidR="00BB6375">
              <w:rPr>
                <w:rFonts w:ascii="Times New Roman" w:eastAsia="Times New Roman" w:hAnsi="Times New Roman" w:cs="Times New Roman"/>
                <w:color w:val="000000"/>
                <w:sz w:val="24"/>
                <w:szCs w:val="24"/>
                <w:lang w:eastAsia="ru-RU"/>
              </w:rPr>
              <w:t>организации</w:t>
            </w:r>
          </w:p>
        </w:tc>
      </w:tr>
      <w:tr w:rsidR="00C9009C" w:rsidRPr="002F046F" w:rsidTr="003E749C">
        <w:trPr>
          <w:tblCellSpacing w:w="0" w:type="dxa"/>
          <w:jc w:val="center"/>
        </w:trPr>
        <w:tc>
          <w:tcPr>
            <w:tcW w:w="99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Контроль</w:t>
            </w:r>
          </w:p>
        </w:tc>
        <w:tc>
          <w:tcPr>
            <w:tcW w:w="400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обоснование и выбор показателей (параметров) </w:t>
            </w:r>
            <w:proofErr w:type="gramStart"/>
            <w:r w:rsidRPr="002F046F">
              <w:rPr>
                <w:rFonts w:ascii="Times New Roman" w:eastAsia="Times New Roman" w:hAnsi="Times New Roman" w:cs="Times New Roman"/>
                <w:color w:val="000000"/>
                <w:sz w:val="24"/>
                <w:szCs w:val="24"/>
                <w:lang w:eastAsia="ru-RU"/>
              </w:rPr>
              <w:t>стратегического</w:t>
            </w:r>
            <w:proofErr w:type="gramEnd"/>
            <w:r w:rsidRPr="002F046F">
              <w:rPr>
                <w:rFonts w:ascii="Times New Roman" w:eastAsia="Times New Roman" w:hAnsi="Times New Roman" w:cs="Times New Roman"/>
                <w:color w:val="000000"/>
                <w:sz w:val="24"/>
                <w:szCs w:val="24"/>
                <w:lang w:eastAsia="ru-RU"/>
              </w:rPr>
              <w:t xml:space="preserve"> и текущего планов, контролируемых в содержательном и временном разрезах;</w:t>
            </w:r>
          </w:p>
        </w:tc>
      </w:tr>
      <w:tr w:rsidR="00C9009C" w:rsidRPr="002F046F" w:rsidTr="003E749C">
        <w:trPr>
          <w:tblCellSpacing w:w="0" w:type="dxa"/>
          <w:jc w:val="center"/>
        </w:trPr>
        <w:tc>
          <w:tcPr>
            <w:tcW w:w="99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p>
        </w:tc>
        <w:tc>
          <w:tcPr>
            <w:tcW w:w="400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сопоставление плановых и фактических величин для оценки </w:t>
            </w:r>
            <w:proofErr w:type="gramStart"/>
            <w:r w:rsidRPr="002F046F">
              <w:rPr>
                <w:rFonts w:ascii="Times New Roman" w:eastAsia="Times New Roman" w:hAnsi="Times New Roman" w:cs="Times New Roman"/>
                <w:color w:val="000000"/>
                <w:sz w:val="24"/>
                <w:szCs w:val="24"/>
                <w:lang w:eastAsia="ru-RU"/>
              </w:rPr>
              <w:t xml:space="preserve">степени достижения целей стратегического плана развития </w:t>
            </w:r>
            <w:r w:rsidR="00BB6375">
              <w:rPr>
                <w:rFonts w:ascii="Times New Roman" w:eastAsia="Times New Roman" w:hAnsi="Times New Roman" w:cs="Times New Roman"/>
                <w:color w:val="000000"/>
                <w:sz w:val="24"/>
                <w:szCs w:val="24"/>
                <w:lang w:eastAsia="ru-RU"/>
              </w:rPr>
              <w:t>организации</w:t>
            </w:r>
            <w:proofErr w:type="gramEnd"/>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3E749C">
              <w:rPr>
                <w:rFonts w:ascii="Times New Roman" w:eastAsia="Times New Roman" w:hAnsi="Times New Roman" w:cs="Times New Roman"/>
                <w:sz w:val="24"/>
                <w:szCs w:val="24"/>
                <w:lang w:eastAsia="ru-RU"/>
              </w:rPr>
              <w:t xml:space="preserve">- </w:t>
            </w:r>
            <w:hyperlink r:id="rId7" w:history="1">
              <w:r w:rsidRPr="003E749C">
                <w:rPr>
                  <w:rFonts w:ascii="Times New Roman" w:eastAsia="Times New Roman" w:hAnsi="Times New Roman" w:cs="Times New Roman"/>
                  <w:sz w:val="24"/>
                  <w:szCs w:val="24"/>
                  <w:lang w:eastAsia="ru-RU"/>
                </w:rPr>
                <w:t>анализ</w:t>
              </w:r>
            </w:hyperlink>
            <w:r w:rsidRPr="002F046F">
              <w:rPr>
                <w:rFonts w:ascii="Times New Roman" w:eastAsia="Times New Roman" w:hAnsi="Times New Roman" w:cs="Times New Roman"/>
                <w:color w:val="000000"/>
                <w:sz w:val="24"/>
                <w:szCs w:val="24"/>
                <w:lang w:eastAsia="ru-RU"/>
              </w:rPr>
              <w:t xml:space="preserve"> и оценка возникающих отклонений от параметров стратегического плана, выявление причин отклонений фактических показателей от плановых, выработка предложений для предотвращения такого рода отклонений</w:t>
            </w:r>
          </w:p>
        </w:tc>
      </w:tr>
      <w:tr w:rsidR="00C9009C" w:rsidRPr="002F046F" w:rsidTr="003E749C">
        <w:trPr>
          <w:tblCellSpacing w:w="0" w:type="dxa"/>
          <w:jc w:val="center"/>
        </w:trPr>
        <w:tc>
          <w:tcPr>
            <w:tcW w:w="99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Информационно- аналитическое обеспечение</w:t>
            </w:r>
          </w:p>
        </w:tc>
        <w:tc>
          <w:tcPr>
            <w:tcW w:w="400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разработка содержания и структуры информационного обеспечения для осуществления </w:t>
            </w:r>
            <w:proofErr w:type="gramStart"/>
            <w:r w:rsidRPr="002F046F">
              <w:rPr>
                <w:rFonts w:ascii="Times New Roman" w:eastAsia="Times New Roman" w:hAnsi="Times New Roman" w:cs="Times New Roman"/>
                <w:color w:val="000000"/>
                <w:sz w:val="24"/>
                <w:szCs w:val="24"/>
                <w:lang w:eastAsia="ru-RU"/>
              </w:rPr>
              <w:t>контроля за</w:t>
            </w:r>
            <w:proofErr w:type="gramEnd"/>
            <w:r w:rsidRPr="002F046F">
              <w:rPr>
                <w:rFonts w:ascii="Times New Roman" w:eastAsia="Times New Roman" w:hAnsi="Times New Roman" w:cs="Times New Roman"/>
                <w:color w:val="000000"/>
                <w:sz w:val="24"/>
                <w:szCs w:val="24"/>
                <w:lang w:eastAsia="ru-RU"/>
              </w:rPr>
              <w:t xml:space="preserve"> процессом реализации стратегического плана развития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стандартизация информационных потоков, носителей и каналов коммуникации в рамках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предоставление информации, позволяющей осуществлять </w:t>
            </w:r>
            <w:proofErr w:type="gramStart"/>
            <w:r w:rsidRPr="002F046F">
              <w:rPr>
                <w:rFonts w:ascii="Times New Roman" w:eastAsia="Times New Roman" w:hAnsi="Times New Roman" w:cs="Times New Roman"/>
                <w:color w:val="000000"/>
                <w:sz w:val="24"/>
                <w:szCs w:val="24"/>
                <w:lang w:eastAsia="ru-RU"/>
              </w:rPr>
              <w:t>контроль за</w:t>
            </w:r>
            <w:proofErr w:type="gramEnd"/>
            <w:r w:rsidRPr="002F046F">
              <w:rPr>
                <w:rFonts w:ascii="Times New Roman" w:eastAsia="Times New Roman" w:hAnsi="Times New Roman" w:cs="Times New Roman"/>
                <w:color w:val="000000"/>
                <w:sz w:val="24"/>
                <w:szCs w:val="24"/>
                <w:lang w:eastAsia="ru-RU"/>
              </w:rPr>
              <w:t xml:space="preserve"> ходом реализации планов развития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сбор и систематизация наиболее значимых показателей (параметров), применяемых в процессе </w:t>
            </w:r>
            <w:proofErr w:type="gramStart"/>
            <w:r w:rsidRPr="002F046F">
              <w:rPr>
                <w:rFonts w:ascii="Times New Roman" w:eastAsia="Times New Roman" w:hAnsi="Times New Roman" w:cs="Times New Roman"/>
                <w:color w:val="000000"/>
                <w:sz w:val="24"/>
                <w:szCs w:val="24"/>
                <w:lang w:eastAsia="ru-RU"/>
              </w:rPr>
              <w:t xml:space="preserve">оценки степени реализации планов развития </w:t>
            </w:r>
            <w:r w:rsidR="00BB6375">
              <w:rPr>
                <w:rFonts w:ascii="Times New Roman" w:eastAsia="Times New Roman" w:hAnsi="Times New Roman" w:cs="Times New Roman"/>
                <w:color w:val="000000"/>
                <w:sz w:val="24"/>
                <w:szCs w:val="24"/>
                <w:lang w:eastAsia="ru-RU"/>
              </w:rPr>
              <w:t>организации</w:t>
            </w:r>
            <w:proofErr w:type="gramEnd"/>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обоснование и разработка инструментария для планирования, контроля и принятия управленческих решений в рамках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обеспечение эффективности функционирования информационного обеспечения </w:t>
            </w:r>
            <w:proofErr w:type="spellStart"/>
            <w:r w:rsidR="00224998">
              <w:rPr>
                <w:rFonts w:ascii="Times New Roman" w:eastAsia="Times New Roman" w:hAnsi="Times New Roman" w:cs="Times New Roman"/>
                <w:color w:val="000000"/>
                <w:sz w:val="24"/>
                <w:szCs w:val="24"/>
                <w:lang w:eastAsia="ru-RU"/>
              </w:rPr>
              <w:t>контролинг</w:t>
            </w:r>
            <w:r w:rsidRPr="002F046F">
              <w:rPr>
                <w:rFonts w:ascii="Times New Roman" w:eastAsia="Times New Roman" w:hAnsi="Times New Roman" w:cs="Times New Roman"/>
                <w:color w:val="000000"/>
                <w:sz w:val="24"/>
                <w:szCs w:val="24"/>
                <w:lang w:eastAsia="ru-RU"/>
              </w:rPr>
              <w:t>а</w:t>
            </w:r>
            <w:proofErr w:type="spellEnd"/>
          </w:p>
        </w:tc>
      </w:tr>
      <w:tr w:rsidR="00C9009C" w:rsidRPr="002F046F" w:rsidTr="003E749C">
        <w:trPr>
          <w:tblCellSpacing w:w="0" w:type="dxa"/>
          <w:jc w:val="center"/>
        </w:trPr>
        <w:tc>
          <w:tcPr>
            <w:tcW w:w="99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Специальные функции</w:t>
            </w:r>
          </w:p>
        </w:tc>
        <w:tc>
          <w:tcPr>
            <w:tcW w:w="4005" w:type="pct"/>
            <w:tcMar>
              <w:top w:w="0" w:type="dxa"/>
              <w:left w:w="0" w:type="dxa"/>
              <w:bottom w:w="0" w:type="dxa"/>
              <w:right w:w="0" w:type="dxa"/>
            </w:tcMar>
            <w:hideMark/>
          </w:tcPr>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сбор, систематизация и анализ информации о состоянии внешней среды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проведение сравнительной оценки результатов деятельности </w:t>
            </w:r>
            <w:r w:rsidR="00BB6375">
              <w:rPr>
                <w:rFonts w:ascii="Times New Roman" w:eastAsia="Times New Roman" w:hAnsi="Times New Roman" w:cs="Times New Roman"/>
                <w:color w:val="000000"/>
                <w:sz w:val="24"/>
                <w:szCs w:val="24"/>
                <w:lang w:eastAsia="ru-RU"/>
              </w:rPr>
              <w:t>организации</w:t>
            </w:r>
            <w:r w:rsidRPr="002F046F">
              <w:rPr>
                <w:rFonts w:ascii="Times New Roman" w:eastAsia="Times New Roman" w:hAnsi="Times New Roman" w:cs="Times New Roman"/>
                <w:color w:val="000000"/>
                <w:sz w:val="24"/>
                <w:szCs w:val="24"/>
                <w:lang w:eastAsia="ru-RU"/>
              </w:rPr>
              <w:t xml:space="preserve"> по сравнению с его конкурентами;</w:t>
            </w:r>
          </w:p>
          <w:p w:rsidR="00C9009C" w:rsidRPr="002F046F" w:rsidRDefault="00C9009C" w:rsidP="00BB6375">
            <w:pPr>
              <w:spacing w:after="0" w:line="264" w:lineRule="auto"/>
              <w:rPr>
                <w:rFonts w:ascii="Times New Roman" w:eastAsia="Times New Roman" w:hAnsi="Times New Roman" w:cs="Times New Roman"/>
                <w:color w:val="000000"/>
                <w:sz w:val="18"/>
                <w:szCs w:val="18"/>
                <w:lang w:eastAsia="ru-RU"/>
              </w:rPr>
            </w:pPr>
            <w:r w:rsidRPr="002F046F">
              <w:rPr>
                <w:rFonts w:ascii="Times New Roman" w:eastAsia="Times New Roman" w:hAnsi="Times New Roman" w:cs="Times New Roman"/>
                <w:color w:val="000000"/>
                <w:sz w:val="24"/>
                <w:szCs w:val="24"/>
                <w:lang w:eastAsia="ru-RU"/>
              </w:rPr>
              <w:t xml:space="preserve">- проведение расчетов по оценке эффективности инвестиционных проектов, осуществляемых в рамках </w:t>
            </w:r>
            <w:r w:rsidR="00BB6375">
              <w:rPr>
                <w:rFonts w:ascii="Times New Roman" w:eastAsia="Times New Roman" w:hAnsi="Times New Roman" w:cs="Times New Roman"/>
                <w:color w:val="000000"/>
                <w:sz w:val="24"/>
                <w:szCs w:val="24"/>
                <w:lang w:eastAsia="ru-RU"/>
              </w:rPr>
              <w:t>организации</w:t>
            </w:r>
          </w:p>
        </w:tc>
      </w:tr>
    </w:tbl>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xml:space="preserve">Степень реализации </w:t>
      </w:r>
      <w:r>
        <w:rPr>
          <w:rFonts w:ascii="Times New Roman" w:eastAsia="Times New Roman" w:hAnsi="Times New Roman" w:cs="Times New Roman"/>
          <w:color w:val="000000"/>
          <w:sz w:val="28"/>
          <w:szCs w:val="28"/>
          <w:lang w:eastAsia="ru-RU"/>
        </w:rPr>
        <w:t>в организациях</w:t>
      </w:r>
      <w:r w:rsidRPr="003E749C">
        <w:rPr>
          <w:rFonts w:ascii="Times New Roman" w:eastAsia="Times New Roman" w:hAnsi="Times New Roman" w:cs="Times New Roman"/>
          <w:color w:val="000000"/>
          <w:sz w:val="28"/>
          <w:szCs w:val="28"/>
          <w:lang w:eastAsia="ru-RU"/>
        </w:rPr>
        <w:t xml:space="preserve"> функций </w:t>
      </w:r>
      <w:proofErr w:type="spellStart"/>
      <w:r w:rsidR="00224998">
        <w:rPr>
          <w:rFonts w:ascii="Times New Roman" w:eastAsia="Times New Roman" w:hAnsi="Times New Roman" w:cs="Times New Roman"/>
          <w:color w:val="000000"/>
          <w:sz w:val="28"/>
          <w:szCs w:val="28"/>
          <w:lang w:eastAsia="ru-RU"/>
        </w:rPr>
        <w:t>контролинг</w:t>
      </w:r>
      <w:r w:rsidRPr="003E749C">
        <w:rPr>
          <w:rFonts w:ascii="Times New Roman" w:eastAsia="Times New Roman" w:hAnsi="Times New Roman" w:cs="Times New Roman"/>
          <w:color w:val="000000"/>
          <w:sz w:val="28"/>
          <w:szCs w:val="28"/>
          <w:lang w:eastAsia="ru-RU"/>
        </w:rPr>
        <w:t>а</w:t>
      </w:r>
      <w:proofErr w:type="spellEnd"/>
      <w:r w:rsidRPr="003E749C">
        <w:rPr>
          <w:rFonts w:ascii="Times New Roman" w:eastAsia="Times New Roman" w:hAnsi="Times New Roman" w:cs="Times New Roman"/>
          <w:color w:val="000000"/>
          <w:sz w:val="28"/>
          <w:szCs w:val="28"/>
          <w:lang w:eastAsia="ru-RU"/>
        </w:rPr>
        <w:t xml:space="preserve"> зави</w:t>
      </w:r>
      <w:r w:rsidRPr="003E749C">
        <w:rPr>
          <w:rFonts w:ascii="Times New Roman" w:eastAsia="Times New Roman" w:hAnsi="Times New Roman" w:cs="Times New Roman"/>
          <w:color w:val="000000"/>
          <w:sz w:val="28"/>
          <w:szCs w:val="28"/>
          <w:lang w:eastAsia="ru-RU"/>
        </w:rPr>
        <w:softHyphen/>
        <w:t>сит главным образом от следующих факторов:</w:t>
      </w:r>
    </w:p>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xml:space="preserve">- социально-экономического положения </w:t>
      </w:r>
      <w:r>
        <w:rPr>
          <w:rFonts w:ascii="Times New Roman" w:eastAsia="Times New Roman" w:hAnsi="Times New Roman" w:cs="Times New Roman"/>
          <w:color w:val="000000"/>
          <w:sz w:val="28"/>
          <w:szCs w:val="28"/>
          <w:lang w:eastAsia="ru-RU"/>
        </w:rPr>
        <w:t>организации</w:t>
      </w:r>
      <w:r w:rsidRPr="003E749C">
        <w:rPr>
          <w:rFonts w:ascii="Times New Roman" w:eastAsia="Times New Roman" w:hAnsi="Times New Roman" w:cs="Times New Roman"/>
          <w:color w:val="000000"/>
          <w:sz w:val="28"/>
          <w:szCs w:val="28"/>
          <w:lang w:eastAsia="ru-RU"/>
        </w:rPr>
        <w:t>;</w:t>
      </w:r>
    </w:p>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lastRenderedPageBreak/>
        <w:t xml:space="preserve">- понимания руководством </w:t>
      </w:r>
      <w:r>
        <w:rPr>
          <w:rFonts w:ascii="Times New Roman" w:eastAsia="Times New Roman" w:hAnsi="Times New Roman" w:cs="Times New Roman"/>
          <w:color w:val="000000"/>
          <w:sz w:val="28"/>
          <w:szCs w:val="28"/>
          <w:lang w:eastAsia="ru-RU"/>
        </w:rPr>
        <w:t>организации</w:t>
      </w:r>
      <w:r w:rsidRPr="003E749C">
        <w:rPr>
          <w:rFonts w:ascii="Times New Roman" w:eastAsia="Times New Roman" w:hAnsi="Times New Roman" w:cs="Times New Roman"/>
          <w:color w:val="000000"/>
          <w:sz w:val="28"/>
          <w:szCs w:val="28"/>
          <w:lang w:eastAsia="ru-RU"/>
        </w:rPr>
        <w:t xml:space="preserve"> важности и полезности внедрения </w:t>
      </w:r>
      <w:proofErr w:type="spellStart"/>
      <w:r w:rsidR="00224998">
        <w:rPr>
          <w:rFonts w:ascii="Times New Roman" w:eastAsia="Times New Roman" w:hAnsi="Times New Roman" w:cs="Times New Roman"/>
          <w:color w:val="000000"/>
          <w:sz w:val="28"/>
          <w:szCs w:val="28"/>
          <w:lang w:eastAsia="ru-RU"/>
        </w:rPr>
        <w:t>контролинг</w:t>
      </w:r>
      <w:r w:rsidRPr="003E749C">
        <w:rPr>
          <w:rFonts w:ascii="Times New Roman" w:eastAsia="Times New Roman" w:hAnsi="Times New Roman" w:cs="Times New Roman"/>
          <w:color w:val="000000"/>
          <w:sz w:val="28"/>
          <w:szCs w:val="28"/>
          <w:lang w:eastAsia="ru-RU"/>
        </w:rPr>
        <w:t>а</w:t>
      </w:r>
      <w:proofErr w:type="spellEnd"/>
      <w:r w:rsidRPr="003E749C">
        <w:rPr>
          <w:rFonts w:ascii="Times New Roman" w:eastAsia="Times New Roman" w:hAnsi="Times New Roman" w:cs="Times New Roman"/>
          <w:color w:val="000000"/>
          <w:sz w:val="28"/>
          <w:szCs w:val="28"/>
          <w:lang w:eastAsia="ru-RU"/>
        </w:rPr>
        <w:t>;</w:t>
      </w:r>
    </w:p>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xml:space="preserve">- размера </w:t>
      </w:r>
      <w:r>
        <w:rPr>
          <w:rFonts w:ascii="Times New Roman" w:eastAsia="Times New Roman" w:hAnsi="Times New Roman" w:cs="Times New Roman"/>
          <w:color w:val="000000"/>
          <w:sz w:val="28"/>
          <w:szCs w:val="28"/>
          <w:lang w:eastAsia="ru-RU"/>
        </w:rPr>
        <w:t>организации</w:t>
      </w:r>
      <w:r w:rsidRPr="003E749C">
        <w:rPr>
          <w:rFonts w:ascii="Times New Roman" w:eastAsia="Times New Roman" w:hAnsi="Times New Roman" w:cs="Times New Roman"/>
          <w:color w:val="000000"/>
          <w:sz w:val="28"/>
          <w:szCs w:val="28"/>
          <w:lang w:eastAsia="ru-RU"/>
        </w:rPr>
        <w:t xml:space="preserve"> (численности </w:t>
      </w:r>
      <w:proofErr w:type="gramStart"/>
      <w:r w:rsidRPr="003E749C">
        <w:rPr>
          <w:rFonts w:ascii="Times New Roman" w:eastAsia="Times New Roman" w:hAnsi="Times New Roman" w:cs="Times New Roman"/>
          <w:color w:val="000000"/>
          <w:sz w:val="28"/>
          <w:szCs w:val="28"/>
          <w:lang w:eastAsia="ru-RU"/>
        </w:rPr>
        <w:t>занятых</w:t>
      </w:r>
      <w:proofErr w:type="gramEnd"/>
      <w:r w:rsidRPr="003E749C">
        <w:rPr>
          <w:rFonts w:ascii="Times New Roman" w:eastAsia="Times New Roman" w:hAnsi="Times New Roman" w:cs="Times New Roman"/>
          <w:color w:val="000000"/>
          <w:sz w:val="28"/>
          <w:szCs w:val="28"/>
          <w:lang w:eastAsia="ru-RU"/>
        </w:rPr>
        <w:t>, объема производства);</w:t>
      </w:r>
    </w:p>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xml:space="preserve">- уровня квалификации управленческого персонала </w:t>
      </w:r>
      <w:r>
        <w:rPr>
          <w:rFonts w:ascii="Times New Roman" w:eastAsia="Times New Roman" w:hAnsi="Times New Roman" w:cs="Times New Roman"/>
          <w:color w:val="000000"/>
          <w:sz w:val="28"/>
          <w:szCs w:val="28"/>
          <w:lang w:eastAsia="ru-RU"/>
        </w:rPr>
        <w:t>организации</w:t>
      </w:r>
      <w:r w:rsidRPr="003E749C">
        <w:rPr>
          <w:rFonts w:ascii="Times New Roman" w:eastAsia="Times New Roman" w:hAnsi="Times New Roman" w:cs="Times New Roman"/>
          <w:color w:val="000000"/>
          <w:sz w:val="28"/>
          <w:szCs w:val="28"/>
          <w:lang w:eastAsia="ru-RU"/>
        </w:rPr>
        <w:t>;</w:t>
      </w:r>
    </w:p>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номенклатуры выпускаемой продукции;</w:t>
      </w:r>
    </w:p>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уровня диверсификации производства;</w:t>
      </w:r>
    </w:p>
    <w:p w:rsidR="003E749C" w:rsidRPr="003E749C"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xml:space="preserve">- сложившегося уровня конкурентоспособности </w:t>
      </w:r>
      <w:r>
        <w:rPr>
          <w:rFonts w:ascii="Times New Roman" w:eastAsia="Times New Roman" w:hAnsi="Times New Roman" w:cs="Times New Roman"/>
          <w:color w:val="000000"/>
          <w:sz w:val="28"/>
          <w:szCs w:val="28"/>
          <w:lang w:eastAsia="ru-RU"/>
        </w:rPr>
        <w:t>организации</w:t>
      </w:r>
      <w:r w:rsidRPr="003E749C">
        <w:rPr>
          <w:rFonts w:ascii="Times New Roman" w:eastAsia="Times New Roman" w:hAnsi="Times New Roman" w:cs="Times New Roman"/>
          <w:color w:val="000000"/>
          <w:sz w:val="28"/>
          <w:szCs w:val="28"/>
          <w:lang w:eastAsia="ru-RU"/>
        </w:rPr>
        <w:t>;</w:t>
      </w:r>
    </w:p>
    <w:p w:rsidR="00EC51BA" w:rsidRDefault="003E749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3E749C">
        <w:rPr>
          <w:rFonts w:ascii="Times New Roman" w:eastAsia="Times New Roman" w:hAnsi="Times New Roman" w:cs="Times New Roman"/>
          <w:color w:val="000000"/>
          <w:sz w:val="28"/>
          <w:szCs w:val="28"/>
          <w:lang w:eastAsia="ru-RU"/>
        </w:rPr>
        <w:t xml:space="preserve">- уровня квалификации сотрудников, занимающихся </w:t>
      </w:r>
      <w:proofErr w:type="spellStart"/>
      <w:r w:rsidR="00224998">
        <w:rPr>
          <w:rFonts w:ascii="Times New Roman" w:eastAsia="Times New Roman" w:hAnsi="Times New Roman" w:cs="Times New Roman"/>
          <w:color w:val="000000"/>
          <w:sz w:val="28"/>
          <w:szCs w:val="28"/>
          <w:lang w:eastAsia="ru-RU"/>
        </w:rPr>
        <w:t>контролинг</w:t>
      </w:r>
      <w:r w:rsidRPr="003E749C">
        <w:rPr>
          <w:rFonts w:ascii="Times New Roman" w:eastAsia="Times New Roman" w:hAnsi="Times New Roman" w:cs="Times New Roman"/>
          <w:color w:val="000000"/>
          <w:sz w:val="28"/>
          <w:szCs w:val="28"/>
          <w:lang w:eastAsia="ru-RU"/>
        </w:rPr>
        <w:t>ом</w:t>
      </w:r>
      <w:proofErr w:type="spellEnd"/>
      <w:r w:rsidR="00877C1C">
        <w:rPr>
          <w:rFonts w:ascii="Times New Roman" w:eastAsia="Times New Roman" w:hAnsi="Times New Roman" w:cs="Times New Roman"/>
          <w:color w:val="000000"/>
          <w:sz w:val="28"/>
          <w:szCs w:val="28"/>
          <w:lang w:eastAsia="ru-RU"/>
        </w:rPr>
        <w:t>.</w:t>
      </w:r>
    </w:p>
    <w:p w:rsidR="00877C1C" w:rsidRDefault="00877C1C" w:rsidP="00877C1C">
      <w:pPr>
        <w:spacing w:after="0" w:line="240" w:lineRule="auto"/>
        <w:ind w:firstLine="708"/>
        <w:jc w:val="both"/>
        <w:rPr>
          <w:rFonts w:ascii="Times New Roman" w:eastAsia="Times New Roman" w:hAnsi="Times New Roman" w:cs="Times New Roman"/>
          <w:color w:val="000000"/>
          <w:sz w:val="28"/>
          <w:szCs w:val="28"/>
          <w:lang w:eastAsia="ru-RU"/>
        </w:rPr>
      </w:pPr>
    </w:p>
    <w:p w:rsidR="00877C1C" w:rsidRPr="00877C1C" w:rsidRDefault="00877C1C" w:rsidP="00877C1C">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877C1C">
        <w:rPr>
          <w:rFonts w:ascii="Times New Roman" w:eastAsia="Times New Roman" w:hAnsi="Times New Roman" w:cs="Times New Roman"/>
          <w:b/>
          <w:bCs/>
          <w:color w:val="000000"/>
          <w:spacing w:val="-10"/>
          <w:sz w:val="28"/>
          <w:szCs w:val="28"/>
          <w:lang w:eastAsia="ru-RU"/>
        </w:rPr>
        <w:t xml:space="preserve">Стратегический </w:t>
      </w:r>
      <w:proofErr w:type="spellStart"/>
      <w:r w:rsidR="00224998">
        <w:rPr>
          <w:rFonts w:ascii="Times New Roman" w:eastAsia="Times New Roman" w:hAnsi="Times New Roman" w:cs="Times New Roman"/>
          <w:b/>
          <w:bCs/>
          <w:color w:val="000000"/>
          <w:spacing w:val="-10"/>
          <w:sz w:val="28"/>
          <w:szCs w:val="28"/>
          <w:lang w:eastAsia="ru-RU"/>
        </w:rPr>
        <w:t>контролинг</w:t>
      </w:r>
      <w:proofErr w:type="spellEnd"/>
      <w:r w:rsidRPr="00877C1C">
        <w:rPr>
          <w:rFonts w:ascii="Times New Roman" w:eastAsia="Times New Roman" w:hAnsi="Times New Roman" w:cs="Times New Roman"/>
          <w:b/>
          <w:bCs/>
          <w:color w:val="000000"/>
          <w:spacing w:val="-10"/>
          <w:sz w:val="28"/>
          <w:szCs w:val="28"/>
          <w:lang w:eastAsia="ru-RU"/>
        </w:rPr>
        <w:t xml:space="preserve"> </w:t>
      </w:r>
      <w:r w:rsidRPr="00877C1C">
        <w:rPr>
          <w:rFonts w:ascii="Times New Roman" w:eastAsia="Times New Roman" w:hAnsi="Times New Roman" w:cs="Times New Roman"/>
          <w:color w:val="000000"/>
          <w:spacing w:val="-10"/>
          <w:sz w:val="28"/>
          <w:szCs w:val="28"/>
          <w:lang w:eastAsia="ru-RU"/>
        </w:rPr>
        <w:t>как целевая подсистема в пер</w:t>
      </w:r>
      <w:r w:rsidRPr="00877C1C">
        <w:rPr>
          <w:rFonts w:ascii="Times New Roman" w:eastAsia="Times New Roman" w:hAnsi="Times New Roman" w:cs="Times New Roman"/>
          <w:color w:val="000000"/>
          <w:spacing w:val="-6"/>
          <w:sz w:val="28"/>
          <w:szCs w:val="28"/>
          <w:lang w:eastAsia="ru-RU"/>
        </w:rPr>
        <w:t>вую очередь оценивает ход реализации стратегии; возмож</w:t>
      </w:r>
      <w:r w:rsidRPr="00877C1C">
        <w:rPr>
          <w:rFonts w:ascii="Times New Roman" w:eastAsia="Times New Roman" w:hAnsi="Times New Roman" w:cs="Times New Roman"/>
          <w:color w:val="000000"/>
          <w:spacing w:val="-5"/>
          <w:sz w:val="28"/>
          <w:szCs w:val="28"/>
          <w:lang w:eastAsia="ru-RU"/>
        </w:rPr>
        <w:t>ность и целесообразность дальнейшего следования задан</w:t>
      </w:r>
      <w:r w:rsidRPr="00877C1C">
        <w:rPr>
          <w:rFonts w:ascii="Times New Roman" w:eastAsia="Times New Roman" w:hAnsi="Times New Roman" w:cs="Times New Roman"/>
          <w:color w:val="000000"/>
          <w:spacing w:val="-9"/>
          <w:sz w:val="28"/>
          <w:szCs w:val="28"/>
          <w:lang w:eastAsia="ru-RU"/>
        </w:rPr>
        <w:t xml:space="preserve">ной стратегии; принципиальную достижимость посредством </w:t>
      </w:r>
      <w:r w:rsidRPr="00877C1C">
        <w:rPr>
          <w:rFonts w:ascii="Times New Roman" w:eastAsia="Times New Roman" w:hAnsi="Times New Roman" w:cs="Times New Roman"/>
          <w:color w:val="000000"/>
          <w:spacing w:val="-3"/>
          <w:sz w:val="28"/>
          <w:szCs w:val="28"/>
          <w:lang w:eastAsia="ru-RU"/>
        </w:rPr>
        <w:t>данной стратегии основных целей и миссии организации.</w:t>
      </w:r>
    </w:p>
    <w:p w:rsidR="00877C1C" w:rsidRPr="00877C1C" w:rsidRDefault="00877C1C" w:rsidP="00877C1C">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877C1C">
        <w:rPr>
          <w:rFonts w:ascii="Times New Roman" w:eastAsia="Times New Roman" w:hAnsi="Times New Roman" w:cs="Times New Roman"/>
          <w:color w:val="000000"/>
          <w:spacing w:val="-6"/>
          <w:sz w:val="28"/>
          <w:szCs w:val="28"/>
          <w:lang w:eastAsia="ru-RU"/>
        </w:rPr>
        <w:t xml:space="preserve">В организации с поставленным стратегическим управлением функции </w:t>
      </w:r>
      <w:proofErr w:type="gramStart"/>
      <w:r w:rsidRPr="00877C1C">
        <w:rPr>
          <w:rFonts w:ascii="Times New Roman" w:eastAsia="Times New Roman" w:hAnsi="Times New Roman" w:cs="Times New Roman"/>
          <w:color w:val="000000"/>
          <w:spacing w:val="-6"/>
          <w:sz w:val="28"/>
          <w:szCs w:val="28"/>
          <w:lang w:eastAsia="ru-RU"/>
        </w:rPr>
        <w:t>стратегического</w:t>
      </w:r>
      <w:proofErr w:type="gramEnd"/>
      <w:r w:rsidRPr="00877C1C">
        <w:rPr>
          <w:rFonts w:ascii="Times New Roman" w:eastAsia="Times New Roman" w:hAnsi="Times New Roman" w:cs="Times New Roman"/>
          <w:color w:val="000000"/>
          <w:spacing w:val="-6"/>
          <w:sz w:val="28"/>
          <w:szCs w:val="28"/>
          <w:lang w:eastAsia="ru-RU"/>
        </w:rPr>
        <w:t xml:space="preserve"> </w:t>
      </w:r>
      <w:proofErr w:type="spellStart"/>
      <w:r w:rsidRPr="00877C1C">
        <w:rPr>
          <w:rFonts w:ascii="Times New Roman" w:eastAsia="Times New Roman" w:hAnsi="Times New Roman" w:cs="Times New Roman"/>
          <w:color w:val="000000"/>
          <w:spacing w:val="-6"/>
          <w:sz w:val="28"/>
          <w:szCs w:val="28"/>
          <w:lang w:eastAsia="ru-RU"/>
        </w:rPr>
        <w:t>контролинга</w:t>
      </w:r>
      <w:proofErr w:type="spellEnd"/>
      <w:r w:rsidRPr="00877C1C">
        <w:rPr>
          <w:rFonts w:ascii="Times New Roman" w:eastAsia="Times New Roman" w:hAnsi="Times New Roman" w:cs="Times New Roman"/>
          <w:color w:val="000000"/>
          <w:spacing w:val="-6"/>
          <w:sz w:val="28"/>
          <w:szCs w:val="28"/>
          <w:lang w:eastAsia="ru-RU"/>
        </w:rPr>
        <w:t xml:space="preserve"> распределены по </w:t>
      </w:r>
      <w:r w:rsidRPr="00877C1C">
        <w:rPr>
          <w:rFonts w:ascii="Times New Roman" w:eastAsia="Times New Roman" w:hAnsi="Times New Roman" w:cs="Times New Roman"/>
          <w:color w:val="000000"/>
          <w:spacing w:val="-3"/>
          <w:sz w:val="28"/>
          <w:szCs w:val="28"/>
          <w:lang w:eastAsia="ru-RU"/>
        </w:rPr>
        <w:t>различным ее подразделениям.</w:t>
      </w:r>
    </w:p>
    <w:p w:rsidR="00877C1C" w:rsidRPr="00877C1C" w:rsidRDefault="00877C1C" w:rsidP="00877C1C">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877C1C">
        <w:rPr>
          <w:rFonts w:ascii="Times New Roman" w:eastAsia="Times New Roman" w:hAnsi="Times New Roman" w:cs="Times New Roman"/>
          <w:color w:val="000000"/>
          <w:spacing w:val="-3"/>
          <w:sz w:val="28"/>
          <w:szCs w:val="28"/>
          <w:lang w:eastAsia="ru-RU"/>
        </w:rPr>
        <w:t xml:space="preserve">Основные функции и задачи стратегического </w:t>
      </w:r>
      <w:proofErr w:type="spellStart"/>
      <w:r w:rsidR="00224998">
        <w:rPr>
          <w:rFonts w:ascii="Times New Roman" w:eastAsia="Times New Roman" w:hAnsi="Times New Roman" w:cs="Times New Roman"/>
          <w:color w:val="000000"/>
          <w:spacing w:val="-3"/>
          <w:sz w:val="28"/>
          <w:szCs w:val="28"/>
          <w:lang w:eastAsia="ru-RU"/>
        </w:rPr>
        <w:t>контролинг</w:t>
      </w:r>
      <w:r w:rsidRPr="00877C1C">
        <w:rPr>
          <w:rFonts w:ascii="Times New Roman" w:eastAsia="Times New Roman" w:hAnsi="Times New Roman" w:cs="Times New Roman"/>
          <w:color w:val="000000"/>
          <w:spacing w:val="-6"/>
          <w:sz w:val="28"/>
          <w:szCs w:val="28"/>
          <w:lang w:eastAsia="ru-RU"/>
        </w:rPr>
        <w:t>а</w:t>
      </w:r>
      <w:proofErr w:type="spellEnd"/>
      <w:r w:rsidRPr="00877C1C">
        <w:rPr>
          <w:rFonts w:ascii="Times New Roman" w:eastAsia="Times New Roman" w:hAnsi="Times New Roman" w:cs="Times New Roman"/>
          <w:color w:val="000000"/>
          <w:spacing w:val="-6"/>
          <w:sz w:val="28"/>
          <w:szCs w:val="28"/>
          <w:lang w:eastAsia="ru-RU"/>
        </w:rPr>
        <w:t>, для выполнения которых требуется постоянная профес</w:t>
      </w:r>
      <w:r w:rsidRPr="00877C1C">
        <w:rPr>
          <w:rFonts w:ascii="Times New Roman" w:eastAsia="Times New Roman" w:hAnsi="Times New Roman" w:cs="Times New Roman"/>
          <w:color w:val="000000"/>
          <w:spacing w:val="-4"/>
          <w:sz w:val="28"/>
          <w:szCs w:val="28"/>
          <w:lang w:eastAsia="ru-RU"/>
        </w:rPr>
        <w:t>сиональная деятельность в так называемом «рабочем по</w:t>
      </w:r>
      <w:r w:rsidRPr="00877C1C">
        <w:rPr>
          <w:rFonts w:ascii="Times New Roman" w:eastAsia="Times New Roman" w:hAnsi="Times New Roman" w:cs="Times New Roman"/>
          <w:color w:val="000000"/>
          <w:spacing w:val="-7"/>
          <w:sz w:val="28"/>
          <w:szCs w:val="28"/>
          <w:lang w:eastAsia="ru-RU"/>
        </w:rPr>
        <w:t>рядке», решаются и осуществляются отделом стратегичес</w:t>
      </w:r>
      <w:r w:rsidRPr="00877C1C">
        <w:rPr>
          <w:rFonts w:ascii="Times New Roman" w:eastAsia="Times New Roman" w:hAnsi="Times New Roman" w:cs="Times New Roman"/>
          <w:color w:val="000000"/>
          <w:spacing w:val="-3"/>
          <w:sz w:val="28"/>
          <w:szCs w:val="28"/>
          <w:lang w:eastAsia="ru-RU"/>
        </w:rPr>
        <w:t>кого развития.</w:t>
      </w:r>
    </w:p>
    <w:p w:rsidR="00877C1C" w:rsidRPr="00877C1C" w:rsidRDefault="00877C1C" w:rsidP="00877C1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77C1C">
        <w:rPr>
          <w:rFonts w:ascii="Times New Roman" w:eastAsia="Times New Roman" w:hAnsi="Times New Roman" w:cs="Times New Roman"/>
          <w:color w:val="000000"/>
          <w:sz w:val="28"/>
          <w:szCs w:val="28"/>
          <w:lang w:eastAsia="ru-RU"/>
        </w:rPr>
        <w:t xml:space="preserve">Необходимо отметить, что зарубежный опыт свидетельствует о том, что </w:t>
      </w:r>
      <w:r>
        <w:rPr>
          <w:rFonts w:ascii="Times New Roman" w:eastAsia="Times New Roman" w:hAnsi="Times New Roman" w:cs="Times New Roman"/>
          <w:color w:val="000000"/>
          <w:sz w:val="28"/>
          <w:szCs w:val="28"/>
          <w:lang w:eastAsia="ru-RU"/>
        </w:rPr>
        <w:t>организации</w:t>
      </w:r>
      <w:r w:rsidRPr="00877C1C">
        <w:rPr>
          <w:rFonts w:ascii="Times New Roman" w:eastAsia="Times New Roman" w:hAnsi="Times New Roman" w:cs="Times New Roman"/>
          <w:color w:val="000000"/>
          <w:sz w:val="28"/>
          <w:szCs w:val="28"/>
          <w:lang w:eastAsia="ru-RU"/>
        </w:rPr>
        <w:t xml:space="preserve">, которые признают важность как стратегического, так и оперативного </w:t>
      </w:r>
      <w:proofErr w:type="spellStart"/>
      <w:r w:rsidR="00224998">
        <w:rPr>
          <w:rFonts w:ascii="Times New Roman" w:eastAsia="Times New Roman" w:hAnsi="Times New Roman" w:cs="Times New Roman"/>
          <w:color w:val="000000"/>
          <w:sz w:val="28"/>
          <w:szCs w:val="28"/>
          <w:lang w:eastAsia="ru-RU"/>
        </w:rPr>
        <w:t>контролинг</w:t>
      </w:r>
      <w:r w:rsidRPr="00877C1C">
        <w:rPr>
          <w:rFonts w:ascii="Times New Roman" w:eastAsia="Times New Roman" w:hAnsi="Times New Roman" w:cs="Times New Roman"/>
          <w:color w:val="000000"/>
          <w:sz w:val="28"/>
          <w:szCs w:val="28"/>
          <w:lang w:eastAsia="ru-RU"/>
        </w:rPr>
        <w:t>а</w:t>
      </w:r>
      <w:proofErr w:type="spellEnd"/>
      <w:r w:rsidRPr="00877C1C">
        <w:rPr>
          <w:rFonts w:ascii="Times New Roman" w:eastAsia="Times New Roman" w:hAnsi="Times New Roman" w:cs="Times New Roman"/>
          <w:color w:val="000000"/>
          <w:sz w:val="28"/>
          <w:szCs w:val="28"/>
          <w:lang w:eastAsia="ru-RU"/>
        </w:rPr>
        <w:t xml:space="preserve"> и формируют специальные организа</w:t>
      </w:r>
      <w:r w:rsidRPr="00877C1C">
        <w:rPr>
          <w:rFonts w:ascii="Times New Roman" w:eastAsia="Times New Roman" w:hAnsi="Times New Roman" w:cs="Times New Roman"/>
          <w:color w:val="000000"/>
          <w:sz w:val="28"/>
          <w:szCs w:val="28"/>
          <w:lang w:eastAsia="ru-RU"/>
        </w:rPr>
        <w:softHyphen/>
        <w:t xml:space="preserve">ционные подразделения, занимающиеся выполнением функций </w:t>
      </w:r>
      <w:proofErr w:type="spellStart"/>
      <w:r w:rsidR="00224998">
        <w:rPr>
          <w:rFonts w:ascii="Times New Roman" w:eastAsia="Times New Roman" w:hAnsi="Times New Roman" w:cs="Times New Roman"/>
          <w:color w:val="000000"/>
          <w:sz w:val="28"/>
          <w:szCs w:val="28"/>
          <w:lang w:eastAsia="ru-RU"/>
        </w:rPr>
        <w:t>контролинг</w:t>
      </w:r>
      <w:r w:rsidRPr="00877C1C">
        <w:rPr>
          <w:rFonts w:ascii="Times New Roman" w:eastAsia="Times New Roman" w:hAnsi="Times New Roman" w:cs="Times New Roman"/>
          <w:color w:val="000000"/>
          <w:sz w:val="28"/>
          <w:szCs w:val="28"/>
          <w:lang w:eastAsia="ru-RU"/>
        </w:rPr>
        <w:t>а</w:t>
      </w:r>
      <w:proofErr w:type="spellEnd"/>
      <w:r w:rsidRPr="00877C1C">
        <w:rPr>
          <w:rFonts w:ascii="Times New Roman" w:eastAsia="Times New Roman" w:hAnsi="Times New Roman" w:cs="Times New Roman"/>
          <w:color w:val="000000"/>
          <w:sz w:val="28"/>
          <w:szCs w:val="28"/>
          <w:lang w:eastAsia="ru-RU"/>
        </w:rPr>
        <w:t>, функционируют наиболее эффективно.</w:t>
      </w:r>
      <w:proofErr w:type="gramEnd"/>
    </w:p>
    <w:p w:rsidR="00877C1C" w:rsidRPr="00877C1C" w:rsidRDefault="00877C1C" w:rsidP="00877C1C">
      <w:pPr>
        <w:widowControl w:val="0"/>
        <w:shd w:val="clear" w:color="auto" w:fill="FFFFFF"/>
        <w:autoSpaceDE w:val="0"/>
        <w:autoSpaceDN w:val="0"/>
        <w:adjustRightInd w:val="0"/>
        <w:spacing w:after="0" w:line="264" w:lineRule="auto"/>
        <w:ind w:firstLine="720"/>
        <w:jc w:val="both"/>
        <w:rPr>
          <w:rFonts w:ascii="Times New Roman" w:eastAsia="Times New Roman" w:hAnsi="Times New Roman" w:cs="Times New Roman"/>
          <w:b/>
          <w:bCs/>
          <w:color w:val="000000"/>
          <w:spacing w:val="10"/>
          <w:sz w:val="28"/>
          <w:szCs w:val="28"/>
          <w:lang w:eastAsia="ru-RU"/>
        </w:rPr>
      </w:pPr>
      <w:r w:rsidRPr="00877C1C">
        <w:rPr>
          <w:rFonts w:ascii="Times New Roman" w:eastAsia="Times New Roman" w:hAnsi="Times New Roman" w:cs="Times New Roman"/>
          <w:b/>
          <w:bCs/>
          <w:color w:val="000000"/>
          <w:spacing w:val="10"/>
          <w:sz w:val="28"/>
          <w:szCs w:val="28"/>
          <w:lang w:eastAsia="ru-RU"/>
        </w:rPr>
        <w:t>2.2. Стратегический и тактический</w:t>
      </w:r>
      <w:r>
        <w:rPr>
          <w:rFonts w:ascii="Times New Roman" w:eastAsia="Times New Roman" w:hAnsi="Times New Roman" w:cs="Times New Roman"/>
          <w:b/>
          <w:bCs/>
          <w:color w:val="000000"/>
          <w:spacing w:val="10"/>
          <w:sz w:val="28"/>
          <w:szCs w:val="28"/>
          <w:lang w:eastAsia="ru-RU"/>
        </w:rPr>
        <w:t xml:space="preserve"> (оперативный)</w:t>
      </w:r>
      <w:r w:rsidRPr="00877C1C">
        <w:rPr>
          <w:rFonts w:ascii="Times New Roman" w:eastAsia="Times New Roman" w:hAnsi="Times New Roman" w:cs="Times New Roman"/>
          <w:b/>
          <w:bCs/>
          <w:color w:val="000000"/>
          <w:spacing w:val="10"/>
          <w:sz w:val="28"/>
          <w:szCs w:val="28"/>
          <w:lang w:eastAsia="ru-RU"/>
        </w:rPr>
        <w:t xml:space="preserve"> </w:t>
      </w:r>
      <w:proofErr w:type="spellStart"/>
      <w:r w:rsidR="00224998">
        <w:rPr>
          <w:rFonts w:ascii="Times New Roman" w:eastAsia="Times New Roman" w:hAnsi="Times New Roman" w:cs="Times New Roman"/>
          <w:b/>
          <w:bCs/>
          <w:color w:val="000000"/>
          <w:spacing w:val="10"/>
          <w:sz w:val="28"/>
          <w:szCs w:val="28"/>
          <w:lang w:eastAsia="ru-RU"/>
        </w:rPr>
        <w:t>контролинг</w:t>
      </w:r>
      <w:proofErr w:type="spellEnd"/>
    </w:p>
    <w:p w:rsidR="00877C1C" w:rsidRDefault="00877C1C" w:rsidP="003E749C">
      <w:pPr>
        <w:spacing w:after="0" w:line="240" w:lineRule="auto"/>
        <w:ind w:firstLine="708"/>
        <w:jc w:val="both"/>
        <w:rPr>
          <w:rFonts w:ascii="Times New Roman" w:eastAsia="Times New Roman" w:hAnsi="Times New Roman" w:cs="Times New Roman"/>
          <w:color w:val="000000"/>
          <w:sz w:val="28"/>
          <w:szCs w:val="28"/>
          <w:lang w:eastAsia="ru-RU"/>
        </w:rPr>
      </w:pPr>
      <w:r w:rsidRPr="00877C1C">
        <w:rPr>
          <w:rFonts w:ascii="Times New Roman" w:eastAsia="Times New Roman" w:hAnsi="Times New Roman" w:cs="Times New Roman"/>
          <w:color w:val="000000"/>
          <w:sz w:val="28"/>
          <w:szCs w:val="28"/>
          <w:lang w:eastAsia="ru-RU"/>
        </w:rPr>
        <w:t xml:space="preserve">Основная задача оперативного </w:t>
      </w:r>
      <w:proofErr w:type="spellStart"/>
      <w:r w:rsidR="00224998">
        <w:rPr>
          <w:rFonts w:ascii="Times New Roman" w:eastAsia="Times New Roman" w:hAnsi="Times New Roman" w:cs="Times New Roman"/>
          <w:color w:val="000000"/>
          <w:sz w:val="28"/>
          <w:szCs w:val="28"/>
          <w:lang w:eastAsia="ru-RU"/>
        </w:rPr>
        <w:t>контролинг</w:t>
      </w:r>
      <w:r w:rsidRPr="00877C1C">
        <w:rPr>
          <w:rFonts w:ascii="Times New Roman" w:eastAsia="Times New Roman" w:hAnsi="Times New Roman" w:cs="Times New Roman"/>
          <w:color w:val="000000"/>
          <w:sz w:val="28"/>
          <w:szCs w:val="28"/>
          <w:lang w:eastAsia="ru-RU"/>
        </w:rPr>
        <w:t>а</w:t>
      </w:r>
      <w:proofErr w:type="spellEnd"/>
      <w:r w:rsidRPr="00877C1C">
        <w:rPr>
          <w:rFonts w:ascii="Times New Roman" w:eastAsia="Times New Roman" w:hAnsi="Times New Roman" w:cs="Times New Roman"/>
          <w:color w:val="000000"/>
          <w:sz w:val="28"/>
          <w:szCs w:val="28"/>
          <w:lang w:eastAsia="ru-RU"/>
        </w:rPr>
        <w:t xml:space="preserve"> заключается в оказании помощи управленческим работникам в достижении запланированных целей функционирования и развития предприятия. Он ориентируется преимущественно на краткосрочный результат и его инструментарий существенно отличается от подходов и методов стратегического </w:t>
      </w:r>
      <w:proofErr w:type="spellStart"/>
      <w:r w:rsidR="00224998">
        <w:rPr>
          <w:rFonts w:ascii="Times New Roman" w:eastAsia="Times New Roman" w:hAnsi="Times New Roman" w:cs="Times New Roman"/>
          <w:color w:val="000000"/>
          <w:sz w:val="28"/>
          <w:szCs w:val="28"/>
          <w:lang w:eastAsia="ru-RU"/>
        </w:rPr>
        <w:t>контролинг</w:t>
      </w:r>
      <w:r w:rsidRPr="00877C1C">
        <w:rPr>
          <w:rFonts w:ascii="Times New Roman" w:eastAsia="Times New Roman" w:hAnsi="Times New Roman" w:cs="Times New Roman"/>
          <w:color w:val="000000"/>
          <w:sz w:val="28"/>
          <w:szCs w:val="28"/>
          <w:lang w:eastAsia="ru-RU"/>
        </w:rPr>
        <w:t>а</w:t>
      </w:r>
      <w:proofErr w:type="spellEnd"/>
      <w:r w:rsidRPr="00877C1C">
        <w:rPr>
          <w:rFonts w:ascii="Times New Roman" w:eastAsia="Times New Roman" w:hAnsi="Times New Roman" w:cs="Times New Roman"/>
          <w:color w:val="000000"/>
          <w:sz w:val="28"/>
          <w:szCs w:val="28"/>
          <w:lang w:eastAsia="ru-RU"/>
        </w:rPr>
        <w:t xml:space="preserve">. Основные отличительные черты систем </w:t>
      </w:r>
      <w:proofErr w:type="gramStart"/>
      <w:r w:rsidRPr="00877C1C">
        <w:rPr>
          <w:rFonts w:ascii="Times New Roman" w:eastAsia="Times New Roman" w:hAnsi="Times New Roman" w:cs="Times New Roman"/>
          <w:color w:val="000000"/>
          <w:sz w:val="28"/>
          <w:szCs w:val="28"/>
          <w:lang w:eastAsia="ru-RU"/>
        </w:rPr>
        <w:t>стратегического</w:t>
      </w:r>
      <w:proofErr w:type="gramEnd"/>
      <w:r w:rsidRPr="00877C1C">
        <w:rPr>
          <w:rFonts w:ascii="Times New Roman" w:eastAsia="Times New Roman" w:hAnsi="Times New Roman" w:cs="Times New Roman"/>
          <w:color w:val="000000"/>
          <w:sz w:val="28"/>
          <w:szCs w:val="28"/>
          <w:lang w:eastAsia="ru-RU"/>
        </w:rPr>
        <w:t xml:space="preserve"> и оперативного </w:t>
      </w:r>
      <w:proofErr w:type="spellStart"/>
      <w:r w:rsidR="00224998">
        <w:rPr>
          <w:rFonts w:ascii="Times New Roman" w:eastAsia="Times New Roman" w:hAnsi="Times New Roman" w:cs="Times New Roman"/>
          <w:color w:val="000000"/>
          <w:sz w:val="28"/>
          <w:szCs w:val="28"/>
          <w:lang w:eastAsia="ru-RU"/>
        </w:rPr>
        <w:t>контролинг</w:t>
      </w:r>
      <w:r w:rsidRPr="00877C1C">
        <w:rPr>
          <w:rFonts w:ascii="Times New Roman" w:eastAsia="Times New Roman" w:hAnsi="Times New Roman" w:cs="Times New Roman"/>
          <w:color w:val="000000"/>
          <w:sz w:val="28"/>
          <w:szCs w:val="28"/>
          <w:lang w:eastAsia="ru-RU"/>
        </w:rPr>
        <w:t>а</w:t>
      </w:r>
      <w:proofErr w:type="spellEnd"/>
      <w:r>
        <w:rPr>
          <w:rFonts w:ascii="Times New Roman" w:eastAsia="Times New Roman" w:hAnsi="Times New Roman" w:cs="Times New Roman"/>
          <w:color w:val="000000"/>
          <w:sz w:val="28"/>
          <w:szCs w:val="28"/>
          <w:lang w:eastAsia="ru-RU"/>
        </w:rPr>
        <w:t xml:space="preserve"> представлены в таблице 2.</w:t>
      </w:r>
    </w:p>
    <w:p w:rsidR="00224998" w:rsidRDefault="00224998" w:rsidP="003E749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Сравнение </w:t>
      </w:r>
      <w:proofErr w:type="gramStart"/>
      <w:r>
        <w:rPr>
          <w:rFonts w:ascii="Times New Roman" w:eastAsia="Times New Roman" w:hAnsi="Times New Roman" w:cs="Times New Roman"/>
          <w:color w:val="000000"/>
          <w:sz w:val="28"/>
          <w:szCs w:val="28"/>
          <w:lang w:eastAsia="ru-RU"/>
        </w:rPr>
        <w:t>стратегического</w:t>
      </w:r>
      <w:proofErr w:type="gramEnd"/>
      <w:r>
        <w:rPr>
          <w:rFonts w:ascii="Times New Roman" w:eastAsia="Times New Roman" w:hAnsi="Times New Roman" w:cs="Times New Roman"/>
          <w:color w:val="000000"/>
          <w:sz w:val="28"/>
          <w:szCs w:val="28"/>
          <w:lang w:eastAsia="ru-RU"/>
        </w:rPr>
        <w:t xml:space="preserve"> и тактического (оперативного) </w:t>
      </w:r>
      <w:proofErr w:type="spellStart"/>
      <w:r>
        <w:rPr>
          <w:rFonts w:ascii="Times New Roman" w:eastAsia="Times New Roman" w:hAnsi="Times New Roman" w:cs="Times New Roman"/>
          <w:color w:val="000000"/>
          <w:sz w:val="28"/>
          <w:szCs w:val="28"/>
          <w:lang w:eastAsia="ru-RU"/>
        </w:rPr>
        <w:t>контролинга</w:t>
      </w:r>
      <w:proofErr w:type="spellEnd"/>
    </w:p>
    <w:tbl>
      <w:tblPr>
        <w:tblW w:w="96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tblPr>
      <w:tblGrid>
        <w:gridCol w:w="2129"/>
        <w:gridCol w:w="3969"/>
        <w:gridCol w:w="3544"/>
      </w:tblGrid>
      <w:tr w:rsidR="00877C1C" w:rsidRPr="00877C1C" w:rsidTr="00224998">
        <w:trPr>
          <w:trHeight w:val="339"/>
        </w:trPr>
        <w:tc>
          <w:tcPr>
            <w:tcW w:w="212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b/>
                <w:bCs/>
                <w:kern w:val="24"/>
                <w:sz w:val="24"/>
                <w:szCs w:val="24"/>
                <w:lang w:eastAsia="be-BY"/>
              </w:rPr>
              <w:t xml:space="preserve">Показатели </w:t>
            </w:r>
          </w:p>
        </w:tc>
        <w:tc>
          <w:tcPr>
            <w:tcW w:w="396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b/>
                <w:bCs/>
                <w:kern w:val="24"/>
                <w:sz w:val="24"/>
                <w:szCs w:val="24"/>
                <w:lang w:eastAsia="be-BY"/>
              </w:rPr>
              <w:t xml:space="preserve">Стратегический </w:t>
            </w:r>
            <w:proofErr w:type="spellStart"/>
            <w:r w:rsidR="00224998">
              <w:rPr>
                <w:rFonts w:ascii="Times New Roman" w:eastAsia="Times New Roman" w:hAnsi="Times New Roman" w:cs="Times New Roman"/>
                <w:b/>
                <w:bCs/>
                <w:kern w:val="24"/>
                <w:sz w:val="24"/>
                <w:szCs w:val="24"/>
                <w:lang w:eastAsia="be-BY"/>
              </w:rPr>
              <w:t>контролинг</w:t>
            </w:r>
            <w:proofErr w:type="spellEnd"/>
            <w:r w:rsidRPr="00877C1C">
              <w:rPr>
                <w:rFonts w:ascii="Times New Roman" w:eastAsia="Times New Roman" w:hAnsi="Times New Roman" w:cs="Times New Roman"/>
                <w:b/>
                <w:bCs/>
                <w:kern w:val="24"/>
                <w:sz w:val="24"/>
                <w:szCs w:val="24"/>
                <w:lang w:eastAsia="be-BY"/>
              </w:rPr>
              <w:t xml:space="preserve"> </w:t>
            </w:r>
          </w:p>
        </w:tc>
        <w:tc>
          <w:tcPr>
            <w:tcW w:w="3544"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b/>
                <w:bCs/>
                <w:kern w:val="24"/>
                <w:sz w:val="24"/>
                <w:szCs w:val="24"/>
                <w:lang w:eastAsia="be-BY"/>
              </w:rPr>
              <w:t xml:space="preserve">Тактический </w:t>
            </w:r>
            <w:proofErr w:type="spellStart"/>
            <w:r w:rsidR="00224998">
              <w:rPr>
                <w:rFonts w:ascii="Times New Roman" w:eastAsia="Times New Roman" w:hAnsi="Times New Roman" w:cs="Times New Roman"/>
                <w:b/>
                <w:bCs/>
                <w:kern w:val="24"/>
                <w:sz w:val="24"/>
                <w:szCs w:val="24"/>
                <w:lang w:eastAsia="be-BY"/>
              </w:rPr>
              <w:t>контролинг</w:t>
            </w:r>
            <w:proofErr w:type="spellEnd"/>
            <w:r w:rsidRPr="00877C1C">
              <w:rPr>
                <w:rFonts w:ascii="Times New Roman" w:eastAsia="Times New Roman" w:hAnsi="Times New Roman" w:cs="Times New Roman"/>
                <w:b/>
                <w:bCs/>
                <w:kern w:val="24"/>
                <w:sz w:val="24"/>
                <w:szCs w:val="24"/>
                <w:lang w:eastAsia="be-BY"/>
              </w:rPr>
              <w:t xml:space="preserve"> </w:t>
            </w:r>
          </w:p>
        </w:tc>
      </w:tr>
      <w:tr w:rsidR="00877C1C" w:rsidRPr="00877C1C" w:rsidTr="00224998">
        <w:trPr>
          <w:trHeight w:val="392"/>
        </w:trPr>
        <w:tc>
          <w:tcPr>
            <w:tcW w:w="212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Среда </w:t>
            </w:r>
          </w:p>
        </w:tc>
        <w:tc>
          <w:tcPr>
            <w:tcW w:w="396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Внешняя и внутренняя </w:t>
            </w:r>
          </w:p>
        </w:tc>
        <w:tc>
          <w:tcPr>
            <w:tcW w:w="3544"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Внутренняя</w:t>
            </w:r>
          </w:p>
        </w:tc>
      </w:tr>
      <w:tr w:rsidR="00877C1C" w:rsidRPr="00877C1C" w:rsidTr="00224998">
        <w:trPr>
          <w:trHeight w:val="584"/>
        </w:trPr>
        <w:tc>
          <w:tcPr>
            <w:tcW w:w="212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Вид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управления </w:t>
            </w:r>
          </w:p>
        </w:tc>
        <w:tc>
          <w:tcPr>
            <w:tcW w:w="396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Стратегический </w:t>
            </w:r>
          </w:p>
        </w:tc>
        <w:tc>
          <w:tcPr>
            <w:tcW w:w="3544"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Тактический - оперативный</w:t>
            </w:r>
          </w:p>
        </w:tc>
      </w:tr>
      <w:tr w:rsidR="00877C1C" w:rsidRPr="00877C1C" w:rsidTr="00224998">
        <w:trPr>
          <w:trHeight w:val="865"/>
        </w:trPr>
        <w:tc>
          <w:tcPr>
            <w:tcW w:w="212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Цели </w:t>
            </w:r>
          </w:p>
        </w:tc>
        <w:tc>
          <w:tcPr>
            <w:tcW w:w="396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Поддержание </w:t>
            </w:r>
            <w:proofErr w:type="gramStart"/>
            <w:r w:rsidRPr="00877C1C">
              <w:rPr>
                <w:rFonts w:ascii="Times New Roman" w:eastAsia="Times New Roman" w:hAnsi="Times New Roman" w:cs="Times New Roman"/>
                <w:color w:val="000000"/>
                <w:kern w:val="24"/>
                <w:sz w:val="24"/>
                <w:szCs w:val="24"/>
                <w:lang w:eastAsia="be-BY"/>
              </w:rPr>
              <w:t>стратегического</w:t>
            </w:r>
            <w:proofErr w:type="gramEnd"/>
            <w:r w:rsidRPr="00877C1C">
              <w:rPr>
                <w:rFonts w:ascii="Times New Roman" w:eastAsia="Times New Roman" w:hAnsi="Times New Roman" w:cs="Times New Roman"/>
                <w:color w:val="000000"/>
                <w:kern w:val="24"/>
                <w:sz w:val="24"/>
                <w:szCs w:val="24"/>
                <w:lang w:eastAsia="be-BY"/>
              </w:rPr>
              <w:t xml:space="preserve">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потенциала </w:t>
            </w:r>
          </w:p>
        </w:tc>
        <w:tc>
          <w:tcPr>
            <w:tcW w:w="3544"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Обеспечение тактической </w:t>
            </w:r>
            <w:proofErr w:type="gramStart"/>
            <w:r w:rsidRPr="00877C1C">
              <w:rPr>
                <w:rFonts w:ascii="Times New Roman" w:eastAsia="Times New Roman" w:hAnsi="Times New Roman" w:cs="Times New Roman"/>
                <w:color w:val="000000"/>
                <w:kern w:val="24"/>
                <w:sz w:val="24"/>
                <w:szCs w:val="24"/>
                <w:lang w:eastAsia="be-BY"/>
              </w:rPr>
              <w:t>-о</w:t>
            </w:r>
            <w:proofErr w:type="gramEnd"/>
            <w:r w:rsidRPr="00877C1C">
              <w:rPr>
                <w:rFonts w:ascii="Times New Roman" w:eastAsia="Times New Roman" w:hAnsi="Times New Roman" w:cs="Times New Roman"/>
                <w:color w:val="000000"/>
                <w:kern w:val="24"/>
                <w:sz w:val="24"/>
                <w:szCs w:val="24"/>
                <w:lang w:eastAsia="be-BY"/>
              </w:rPr>
              <w:t>перативной прибыльности и ликвидности</w:t>
            </w:r>
          </w:p>
        </w:tc>
      </w:tr>
      <w:tr w:rsidR="00877C1C" w:rsidRPr="00877C1C" w:rsidTr="00224998">
        <w:trPr>
          <w:trHeight w:val="4442"/>
        </w:trPr>
        <w:tc>
          <w:tcPr>
            <w:tcW w:w="212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lastRenderedPageBreak/>
              <w:t xml:space="preserve">Задачи </w:t>
            </w:r>
          </w:p>
        </w:tc>
        <w:tc>
          <w:tcPr>
            <w:tcW w:w="3969"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1.Определение </w:t>
            </w:r>
            <w:proofErr w:type="gramStart"/>
            <w:r w:rsidRPr="00877C1C">
              <w:rPr>
                <w:rFonts w:ascii="Times New Roman" w:eastAsia="Times New Roman" w:hAnsi="Times New Roman" w:cs="Times New Roman"/>
                <w:color w:val="000000"/>
                <w:kern w:val="24"/>
                <w:sz w:val="24"/>
                <w:szCs w:val="24"/>
                <w:lang w:eastAsia="be-BY"/>
              </w:rPr>
              <w:t>критических</w:t>
            </w:r>
            <w:proofErr w:type="gramEnd"/>
            <w:r w:rsidRPr="00877C1C">
              <w:rPr>
                <w:rFonts w:ascii="Times New Roman" w:eastAsia="Times New Roman" w:hAnsi="Times New Roman" w:cs="Times New Roman"/>
                <w:color w:val="000000"/>
                <w:kern w:val="24"/>
                <w:sz w:val="24"/>
                <w:szCs w:val="24"/>
                <w:lang w:eastAsia="be-BY"/>
              </w:rPr>
              <w:t xml:space="preserve">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внешних и внутренних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стратегических позиций</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2.Контроль </w:t>
            </w:r>
            <w:proofErr w:type="gramStart"/>
            <w:r w:rsidRPr="00877C1C">
              <w:rPr>
                <w:rFonts w:ascii="Times New Roman" w:eastAsia="Times New Roman" w:hAnsi="Times New Roman" w:cs="Times New Roman"/>
                <w:color w:val="000000"/>
                <w:kern w:val="24"/>
                <w:sz w:val="24"/>
                <w:szCs w:val="24"/>
                <w:lang w:eastAsia="be-BY"/>
              </w:rPr>
              <w:t>основных</w:t>
            </w:r>
            <w:proofErr w:type="gramEnd"/>
            <w:r w:rsidRPr="00877C1C">
              <w:rPr>
                <w:rFonts w:ascii="Times New Roman" w:eastAsia="Times New Roman" w:hAnsi="Times New Roman" w:cs="Times New Roman"/>
                <w:color w:val="000000"/>
                <w:kern w:val="24"/>
                <w:sz w:val="24"/>
                <w:szCs w:val="24"/>
                <w:lang w:eastAsia="be-BY"/>
              </w:rPr>
              <w:t xml:space="preserve">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индикаторов в соответствии </w:t>
            </w:r>
            <w:proofErr w:type="gramStart"/>
            <w:r w:rsidRPr="00877C1C">
              <w:rPr>
                <w:rFonts w:ascii="Times New Roman" w:eastAsia="Times New Roman" w:hAnsi="Times New Roman" w:cs="Times New Roman"/>
                <w:color w:val="000000"/>
                <w:kern w:val="24"/>
                <w:sz w:val="24"/>
                <w:szCs w:val="24"/>
                <w:lang w:eastAsia="be-BY"/>
              </w:rPr>
              <w:t>со</w:t>
            </w:r>
            <w:proofErr w:type="gramEnd"/>
            <w:r w:rsidRPr="00877C1C">
              <w:rPr>
                <w:rFonts w:ascii="Times New Roman" w:eastAsia="Times New Roman" w:hAnsi="Times New Roman" w:cs="Times New Roman"/>
                <w:color w:val="000000"/>
                <w:kern w:val="24"/>
                <w:sz w:val="24"/>
                <w:szCs w:val="24"/>
                <w:lang w:eastAsia="be-BY"/>
              </w:rPr>
              <w:t xml:space="preserve">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стратегическими целями.</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3.Контроль выполнения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стратегических решений.</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4.Участие в постановке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стратегических целей.</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5.Участие в разработке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стратегий.</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6.Анализ </w:t>
            </w:r>
            <w:proofErr w:type="gramStart"/>
            <w:r w:rsidRPr="00877C1C">
              <w:rPr>
                <w:rFonts w:ascii="Times New Roman" w:eastAsia="Times New Roman" w:hAnsi="Times New Roman" w:cs="Times New Roman"/>
                <w:color w:val="000000"/>
                <w:kern w:val="24"/>
                <w:sz w:val="24"/>
                <w:szCs w:val="24"/>
                <w:lang w:eastAsia="be-BY"/>
              </w:rPr>
              <w:t>стратегической</w:t>
            </w:r>
            <w:proofErr w:type="gramEnd"/>
            <w:r w:rsidRPr="00877C1C">
              <w:rPr>
                <w:rFonts w:ascii="Times New Roman" w:eastAsia="Times New Roman" w:hAnsi="Times New Roman" w:cs="Times New Roman"/>
                <w:color w:val="000000"/>
                <w:kern w:val="24"/>
                <w:sz w:val="24"/>
                <w:szCs w:val="24"/>
                <w:lang w:eastAsia="be-BY"/>
              </w:rPr>
              <w:t xml:space="preserve">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эффективности.</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7.Стратегичекая рефлексия. </w:t>
            </w:r>
          </w:p>
        </w:tc>
        <w:tc>
          <w:tcPr>
            <w:tcW w:w="3544" w:type="dxa"/>
            <w:shd w:val="clear" w:color="auto" w:fill="auto"/>
            <w:tcMar>
              <w:top w:w="72" w:type="dxa"/>
              <w:left w:w="144" w:type="dxa"/>
              <w:bottom w:w="72" w:type="dxa"/>
              <w:right w:w="144" w:type="dxa"/>
            </w:tcMar>
            <w:hideMark/>
          </w:tcPr>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1.Контроль </w:t>
            </w:r>
            <w:proofErr w:type="gramStart"/>
            <w:r w:rsidRPr="00877C1C">
              <w:rPr>
                <w:rFonts w:ascii="Times New Roman" w:eastAsia="Times New Roman" w:hAnsi="Times New Roman" w:cs="Times New Roman"/>
                <w:color w:val="000000"/>
                <w:kern w:val="24"/>
                <w:sz w:val="24"/>
                <w:szCs w:val="24"/>
                <w:lang w:eastAsia="be-BY"/>
              </w:rPr>
              <w:t>тактических</w:t>
            </w:r>
            <w:proofErr w:type="gramEnd"/>
            <w:r w:rsidRPr="00877C1C">
              <w:rPr>
                <w:rFonts w:ascii="Times New Roman" w:eastAsia="Times New Roman" w:hAnsi="Times New Roman" w:cs="Times New Roman"/>
                <w:color w:val="000000"/>
                <w:kern w:val="24"/>
                <w:sz w:val="24"/>
                <w:szCs w:val="24"/>
                <w:lang w:eastAsia="be-BY"/>
              </w:rPr>
              <w:t xml:space="preserve">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показателей.</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2.Контроль текущего и оперативного планирования.</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3.сравнение </w:t>
            </w:r>
            <w:proofErr w:type="gramStart"/>
            <w:r w:rsidRPr="00877C1C">
              <w:rPr>
                <w:rFonts w:ascii="Times New Roman" w:eastAsia="Times New Roman" w:hAnsi="Times New Roman" w:cs="Times New Roman"/>
                <w:color w:val="000000"/>
                <w:kern w:val="24"/>
                <w:sz w:val="24"/>
                <w:szCs w:val="24"/>
                <w:lang w:eastAsia="be-BY"/>
              </w:rPr>
              <w:t>плановых</w:t>
            </w:r>
            <w:proofErr w:type="gramEnd"/>
            <w:r w:rsidRPr="00877C1C">
              <w:rPr>
                <w:rFonts w:ascii="Times New Roman" w:eastAsia="Times New Roman" w:hAnsi="Times New Roman" w:cs="Times New Roman"/>
                <w:color w:val="000000"/>
                <w:kern w:val="24"/>
                <w:sz w:val="24"/>
                <w:szCs w:val="24"/>
                <w:lang w:eastAsia="be-BY"/>
              </w:rPr>
              <w:t xml:space="preserve"> и фактических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показателей тактического управления.</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4.Контроль выполнения </w:t>
            </w:r>
            <w:proofErr w:type="gramStart"/>
            <w:r w:rsidRPr="00877C1C">
              <w:rPr>
                <w:rFonts w:ascii="Times New Roman" w:eastAsia="Times New Roman" w:hAnsi="Times New Roman" w:cs="Times New Roman"/>
                <w:color w:val="000000"/>
                <w:kern w:val="24"/>
                <w:sz w:val="24"/>
                <w:szCs w:val="24"/>
                <w:lang w:eastAsia="be-BY"/>
              </w:rPr>
              <w:t>текущих</w:t>
            </w:r>
            <w:proofErr w:type="gramEnd"/>
            <w:r w:rsidRPr="00877C1C">
              <w:rPr>
                <w:rFonts w:ascii="Times New Roman" w:eastAsia="Times New Roman" w:hAnsi="Times New Roman" w:cs="Times New Roman"/>
                <w:color w:val="000000"/>
                <w:kern w:val="24"/>
                <w:sz w:val="24"/>
                <w:szCs w:val="24"/>
                <w:lang w:eastAsia="be-BY"/>
              </w:rPr>
              <w:t xml:space="preserve">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планов по отклонениям.</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5.Определение узких мест тактического управления.</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6.Создание и развитие системы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 xml:space="preserve">информационного обеспечения </w:t>
            </w:r>
          </w:p>
          <w:p w:rsidR="00877C1C" w:rsidRPr="00877C1C" w:rsidRDefault="00877C1C" w:rsidP="00877C1C">
            <w:pPr>
              <w:spacing w:after="0" w:line="240" w:lineRule="auto"/>
              <w:rPr>
                <w:rFonts w:ascii="Arial" w:eastAsia="Times New Roman" w:hAnsi="Arial" w:cs="Arial"/>
                <w:sz w:val="24"/>
                <w:szCs w:val="24"/>
                <w:lang w:val="be-BY" w:eastAsia="be-BY"/>
              </w:rPr>
            </w:pPr>
            <w:r w:rsidRPr="00877C1C">
              <w:rPr>
                <w:rFonts w:ascii="Times New Roman" w:eastAsia="Times New Roman" w:hAnsi="Times New Roman" w:cs="Times New Roman"/>
                <w:color w:val="000000"/>
                <w:kern w:val="24"/>
                <w:sz w:val="24"/>
                <w:szCs w:val="24"/>
                <w:lang w:eastAsia="be-BY"/>
              </w:rPr>
              <w:t>тактического управления.</w:t>
            </w:r>
          </w:p>
        </w:tc>
      </w:tr>
    </w:tbl>
    <w:p w:rsidR="00877C1C" w:rsidRPr="00877C1C" w:rsidRDefault="00877C1C" w:rsidP="00877C1C">
      <w:pPr>
        <w:spacing w:after="0" w:line="240" w:lineRule="auto"/>
        <w:ind w:firstLine="708"/>
        <w:jc w:val="both"/>
        <w:rPr>
          <w:rFonts w:ascii="Times New Roman" w:eastAsia="Times New Roman" w:hAnsi="Times New Roman" w:cs="Times New Roman"/>
          <w:color w:val="000000"/>
          <w:sz w:val="28"/>
          <w:szCs w:val="28"/>
          <w:lang w:eastAsia="ru-RU"/>
        </w:rPr>
      </w:pPr>
      <w:r w:rsidRPr="00877C1C">
        <w:rPr>
          <w:rFonts w:ascii="Times New Roman" w:eastAsia="Times New Roman" w:hAnsi="Times New Roman" w:cs="Times New Roman"/>
          <w:color w:val="000000"/>
          <w:sz w:val="28"/>
          <w:szCs w:val="28"/>
          <w:lang w:eastAsia="ru-RU"/>
        </w:rPr>
        <w:t xml:space="preserve">Использование методологии стратегического и оперативного </w:t>
      </w:r>
      <w:proofErr w:type="spellStart"/>
      <w:r w:rsidR="00224998">
        <w:rPr>
          <w:rFonts w:ascii="Times New Roman" w:eastAsia="Times New Roman" w:hAnsi="Times New Roman" w:cs="Times New Roman"/>
          <w:color w:val="000000"/>
          <w:sz w:val="28"/>
          <w:szCs w:val="28"/>
          <w:lang w:eastAsia="ru-RU"/>
        </w:rPr>
        <w:t>контролинг</w:t>
      </w:r>
      <w:r w:rsidRPr="00877C1C">
        <w:rPr>
          <w:rFonts w:ascii="Times New Roman" w:eastAsia="Times New Roman" w:hAnsi="Times New Roman" w:cs="Times New Roman"/>
          <w:color w:val="000000"/>
          <w:sz w:val="28"/>
          <w:szCs w:val="28"/>
          <w:lang w:eastAsia="ru-RU"/>
        </w:rPr>
        <w:t>ов</w:t>
      </w:r>
      <w:proofErr w:type="spellEnd"/>
      <w:r w:rsidRPr="00877C1C">
        <w:rPr>
          <w:rFonts w:ascii="Times New Roman" w:eastAsia="Times New Roman" w:hAnsi="Times New Roman" w:cs="Times New Roman"/>
          <w:color w:val="000000"/>
          <w:sz w:val="28"/>
          <w:szCs w:val="28"/>
          <w:lang w:eastAsia="ru-RU"/>
        </w:rPr>
        <w:t xml:space="preserve"> в качестве средства поддержки деятельности управленческих работников позволит значительно повысить эффективность уп</w:t>
      </w:r>
      <w:r w:rsidRPr="00877C1C">
        <w:rPr>
          <w:rFonts w:ascii="Times New Roman" w:eastAsia="Times New Roman" w:hAnsi="Times New Roman" w:cs="Times New Roman"/>
          <w:color w:val="000000"/>
          <w:sz w:val="28"/>
          <w:szCs w:val="28"/>
          <w:lang w:eastAsia="ru-RU"/>
        </w:rPr>
        <w:softHyphen/>
        <w:t xml:space="preserve">равления функционированием и развитием </w:t>
      </w:r>
      <w:r>
        <w:rPr>
          <w:rFonts w:ascii="Times New Roman" w:eastAsia="Times New Roman" w:hAnsi="Times New Roman" w:cs="Times New Roman"/>
          <w:color w:val="000000"/>
          <w:sz w:val="28"/>
          <w:szCs w:val="28"/>
          <w:lang w:eastAsia="ru-RU"/>
        </w:rPr>
        <w:t>организации</w:t>
      </w:r>
      <w:r w:rsidRPr="00877C1C">
        <w:rPr>
          <w:rFonts w:ascii="Times New Roman" w:eastAsia="Times New Roman" w:hAnsi="Times New Roman" w:cs="Times New Roman"/>
          <w:color w:val="000000"/>
          <w:sz w:val="28"/>
          <w:szCs w:val="28"/>
          <w:lang w:eastAsia="ru-RU"/>
        </w:rPr>
        <w:t>.</w:t>
      </w:r>
    </w:p>
    <w:p w:rsidR="00224998" w:rsidRPr="00224998" w:rsidRDefault="00224998" w:rsidP="00224998">
      <w:pPr>
        <w:spacing w:after="0" w:line="240" w:lineRule="auto"/>
        <w:ind w:firstLine="708"/>
        <w:jc w:val="both"/>
        <w:rPr>
          <w:rFonts w:ascii="Times New Roman" w:eastAsia="Times New Roman" w:hAnsi="Times New Roman" w:cs="Times New Roman"/>
          <w:color w:val="000000"/>
          <w:sz w:val="28"/>
          <w:szCs w:val="28"/>
          <w:lang w:eastAsia="ru-RU"/>
        </w:rPr>
      </w:pPr>
      <w:r w:rsidRPr="00224998">
        <w:rPr>
          <w:rFonts w:ascii="Times New Roman" w:eastAsia="Times New Roman" w:hAnsi="Times New Roman" w:cs="Times New Roman"/>
          <w:color w:val="000000"/>
          <w:sz w:val="28"/>
          <w:szCs w:val="28"/>
          <w:lang w:eastAsia="ru-RU"/>
        </w:rPr>
        <w:t xml:space="preserve">Оперативный </w:t>
      </w:r>
      <w:proofErr w:type="spellStart"/>
      <w:r>
        <w:rPr>
          <w:rFonts w:ascii="Times New Roman" w:eastAsia="Times New Roman" w:hAnsi="Times New Roman" w:cs="Times New Roman"/>
          <w:color w:val="000000"/>
          <w:sz w:val="28"/>
          <w:szCs w:val="28"/>
          <w:lang w:eastAsia="ru-RU"/>
        </w:rPr>
        <w:t>контролинг</w:t>
      </w:r>
      <w:proofErr w:type="spellEnd"/>
      <w:r w:rsidRPr="00224998">
        <w:rPr>
          <w:rFonts w:ascii="Times New Roman" w:eastAsia="Times New Roman" w:hAnsi="Times New Roman" w:cs="Times New Roman"/>
          <w:color w:val="000000"/>
          <w:sz w:val="28"/>
          <w:szCs w:val="28"/>
          <w:lang w:eastAsia="ru-RU"/>
        </w:rPr>
        <w:t xml:space="preserve"> должен обеспечивать координацию про</w:t>
      </w:r>
      <w:r w:rsidRPr="00224998">
        <w:rPr>
          <w:rFonts w:ascii="Times New Roman" w:eastAsia="Times New Roman" w:hAnsi="Times New Roman" w:cs="Times New Roman"/>
          <w:color w:val="000000"/>
          <w:sz w:val="28"/>
          <w:szCs w:val="28"/>
          <w:lang w:eastAsia="ru-RU"/>
        </w:rPr>
        <w:softHyphen/>
        <w:t>цессов оперативного планирования, контроля и учета в рамках предпри</w:t>
      </w:r>
      <w:r w:rsidRPr="00224998">
        <w:rPr>
          <w:rFonts w:ascii="Times New Roman" w:eastAsia="Times New Roman" w:hAnsi="Times New Roman" w:cs="Times New Roman"/>
          <w:color w:val="000000"/>
          <w:sz w:val="28"/>
          <w:szCs w:val="28"/>
          <w:lang w:eastAsia="ru-RU"/>
        </w:rPr>
        <w:softHyphen/>
        <w:t xml:space="preserve">ятия. Главной задачей оперативного </w:t>
      </w:r>
      <w:proofErr w:type="spellStart"/>
      <w:r>
        <w:rPr>
          <w:rFonts w:ascii="Times New Roman" w:eastAsia="Times New Roman" w:hAnsi="Times New Roman" w:cs="Times New Roman"/>
          <w:color w:val="000000"/>
          <w:sz w:val="28"/>
          <w:szCs w:val="28"/>
          <w:lang w:eastAsia="ru-RU"/>
        </w:rPr>
        <w:t>контролинг</w:t>
      </w:r>
      <w:r w:rsidRPr="00224998">
        <w:rPr>
          <w:rFonts w:ascii="Times New Roman" w:eastAsia="Times New Roman" w:hAnsi="Times New Roman" w:cs="Times New Roman"/>
          <w:color w:val="000000"/>
          <w:sz w:val="28"/>
          <w:szCs w:val="28"/>
          <w:lang w:eastAsia="ru-RU"/>
        </w:rPr>
        <w:t>а</w:t>
      </w:r>
      <w:proofErr w:type="spellEnd"/>
      <w:r w:rsidRPr="00224998">
        <w:rPr>
          <w:rFonts w:ascii="Times New Roman" w:eastAsia="Times New Roman" w:hAnsi="Times New Roman" w:cs="Times New Roman"/>
          <w:color w:val="000000"/>
          <w:sz w:val="28"/>
          <w:szCs w:val="28"/>
          <w:lang w:eastAsia="ru-RU"/>
        </w:rPr>
        <w:t xml:space="preserve"> является обеспечение методической, информационной и инструментальной поддержки менед</w:t>
      </w:r>
      <w:r w:rsidRPr="00224998">
        <w:rPr>
          <w:rFonts w:ascii="Times New Roman" w:eastAsia="Times New Roman" w:hAnsi="Times New Roman" w:cs="Times New Roman"/>
          <w:color w:val="000000"/>
          <w:sz w:val="28"/>
          <w:szCs w:val="28"/>
          <w:lang w:eastAsia="ru-RU"/>
        </w:rPr>
        <w:softHyphen/>
        <w:t>жеров предприятия для достижения запланированного уровня прибыли, рентабельности и ликвидности в краткосрочном периоде.</w:t>
      </w:r>
    </w:p>
    <w:p w:rsidR="00224998" w:rsidRPr="00224998" w:rsidRDefault="00224998" w:rsidP="00224998">
      <w:pPr>
        <w:spacing w:after="0" w:line="240" w:lineRule="auto"/>
        <w:ind w:firstLine="708"/>
        <w:jc w:val="both"/>
        <w:rPr>
          <w:rFonts w:ascii="Times New Roman" w:eastAsia="Times New Roman" w:hAnsi="Times New Roman" w:cs="Times New Roman"/>
          <w:color w:val="000000"/>
          <w:sz w:val="28"/>
          <w:szCs w:val="28"/>
          <w:lang w:eastAsia="ru-RU"/>
        </w:rPr>
      </w:pPr>
      <w:r w:rsidRPr="00224998">
        <w:rPr>
          <w:rFonts w:ascii="Times New Roman" w:eastAsia="Times New Roman" w:hAnsi="Times New Roman" w:cs="Times New Roman"/>
          <w:color w:val="000000"/>
          <w:sz w:val="28"/>
          <w:szCs w:val="28"/>
          <w:lang w:eastAsia="ru-RU"/>
        </w:rPr>
        <w:t xml:space="preserve">Основное различие между стратегическим и оперативным </w:t>
      </w:r>
      <w:proofErr w:type="spellStart"/>
      <w:r>
        <w:rPr>
          <w:rFonts w:ascii="Times New Roman" w:eastAsia="Times New Roman" w:hAnsi="Times New Roman" w:cs="Times New Roman"/>
          <w:color w:val="000000"/>
          <w:sz w:val="28"/>
          <w:szCs w:val="28"/>
          <w:lang w:eastAsia="ru-RU"/>
        </w:rPr>
        <w:t>контролинг</w:t>
      </w:r>
      <w:r w:rsidRPr="00224998">
        <w:rPr>
          <w:rFonts w:ascii="Times New Roman" w:eastAsia="Times New Roman" w:hAnsi="Times New Roman" w:cs="Times New Roman"/>
          <w:color w:val="000000"/>
          <w:sz w:val="28"/>
          <w:szCs w:val="28"/>
          <w:lang w:eastAsia="ru-RU"/>
        </w:rPr>
        <w:t>ом</w:t>
      </w:r>
      <w:proofErr w:type="spellEnd"/>
      <w:r w:rsidRPr="00224998">
        <w:rPr>
          <w:rFonts w:ascii="Times New Roman" w:eastAsia="Times New Roman" w:hAnsi="Times New Roman" w:cs="Times New Roman"/>
          <w:color w:val="000000"/>
          <w:sz w:val="28"/>
          <w:szCs w:val="28"/>
          <w:lang w:eastAsia="ru-RU"/>
        </w:rPr>
        <w:t xml:space="preserve"> заключается в том, что первый ориентируется на тенденции будущего периода, а второй — на настоящий период.</w:t>
      </w:r>
    </w:p>
    <w:p w:rsidR="00224998" w:rsidRPr="00224998" w:rsidRDefault="00224998" w:rsidP="00224998">
      <w:pPr>
        <w:spacing w:after="0" w:line="240" w:lineRule="auto"/>
        <w:ind w:firstLine="708"/>
        <w:jc w:val="both"/>
        <w:rPr>
          <w:rFonts w:ascii="Times New Roman" w:eastAsia="Times New Roman" w:hAnsi="Times New Roman" w:cs="Times New Roman"/>
          <w:color w:val="000000"/>
          <w:sz w:val="28"/>
          <w:szCs w:val="28"/>
          <w:lang w:eastAsia="ru-RU"/>
        </w:rPr>
      </w:pPr>
      <w:r w:rsidRPr="00224998">
        <w:rPr>
          <w:rFonts w:ascii="Times New Roman" w:eastAsia="Times New Roman" w:hAnsi="Times New Roman" w:cs="Times New Roman"/>
          <w:color w:val="000000"/>
          <w:sz w:val="28"/>
          <w:szCs w:val="28"/>
          <w:lang w:eastAsia="ru-RU"/>
        </w:rPr>
        <w:t>Вместе с тем в реальной практической деятельности стратегичес</w:t>
      </w:r>
      <w:r w:rsidRPr="00224998">
        <w:rPr>
          <w:rFonts w:ascii="Times New Roman" w:eastAsia="Times New Roman" w:hAnsi="Times New Roman" w:cs="Times New Roman"/>
          <w:color w:val="000000"/>
          <w:sz w:val="28"/>
          <w:szCs w:val="28"/>
          <w:lang w:eastAsia="ru-RU"/>
        </w:rPr>
        <w:softHyphen/>
        <w:t xml:space="preserve">кий и оперативный </w:t>
      </w:r>
      <w:proofErr w:type="spellStart"/>
      <w:r>
        <w:rPr>
          <w:rFonts w:ascii="Times New Roman" w:eastAsia="Times New Roman" w:hAnsi="Times New Roman" w:cs="Times New Roman"/>
          <w:color w:val="000000"/>
          <w:sz w:val="28"/>
          <w:szCs w:val="28"/>
          <w:lang w:eastAsia="ru-RU"/>
        </w:rPr>
        <w:t>контролинг</w:t>
      </w:r>
      <w:proofErr w:type="spellEnd"/>
      <w:r w:rsidRPr="00224998">
        <w:rPr>
          <w:rFonts w:ascii="Times New Roman" w:eastAsia="Times New Roman" w:hAnsi="Times New Roman" w:cs="Times New Roman"/>
          <w:color w:val="000000"/>
          <w:sz w:val="28"/>
          <w:szCs w:val="28"/>
          <w:lang w:eastAsia="ru-RU"/>
        </w:rPr>
        <w:t xml:space="preserve"> достаточно тесно взаимодействует друг с другом в процессе реализации функций управления. Служба </w:t>
      </w:r>
      <w:proofErr w:type="spellStart"/>
      <w:r>
        <w:rPr>
          <w:rFonts w:ascii="Times New Roman" w:eastAsia="Times New Roman" w:hAnsi="Times New Roman" w:cs="Times New Roman"/>
          <w:color w:val="000000"/>
          <w:sz w:val="28"/>
          <w:szCs w:val="28"/>
          <w:lang w:eastAsia="ru-RU"/>
        </w:rPr>
        <w:t>контролинг</w:t>
      </w:r>
      <w:r w:rsidRPr="00224998">
        <w:rPr>
          <w:rFonts w:ascii="Times New Roman" w:eastAsia="Times New Roman" w:hAnsi="Times New Roman" w:cs="Times New Roman"/>
          <w:color w:val="000000"/>
          <w:sz w:val="28"/>
          <w:szCs w:val="28"/>
          <w:lang w:eastAsia="ru-RU"/>
        </w:rPr>
        <w:t>а</w:t>
      </w:r>
      <w:proofErr w:type="spellEnd"/>
      <w:r w:rsidRPr="00224998">
        <w:rPr>
          <w:rFonts w:ascii="Times New Roman" w:eastAsia="Times New Roman" w:hAnsi="Times New Roman" w:cs="Times New Roman"/>
          <w:color w:val="000000"/>
          <w:sz w:val="28"/>
          <w:szCs w:val="28"/>
          <w:lang w:eastAsia="ru-RU"/>
        </w:rPr>
        <w:t xml:space="preserve"> выступает в качестве координатора между правлением и подразделениями предприятия в процессе разработки стратегичес</w:t>
      </w:r>
      <w:r w:rsidRPr="00224998">
        <w:rPr>
          <w:rFonts w:ascii="Times New Roman" w:eastAsia="Times New Roman" w:hAnsi="Times New Roman" w:cs="Times New Roman"/>
          <w:color w:val="000000"/>
          <w:sz w:val="28"/>
          <w:szCs w:val="28"/>
          <w:lang w:eastAsia="ru-RU"/>
        </w:rPr>
        <w:softHyphen/>
        <w:t>ких и оперативных планов развития предприятия, а также осуществ</w:t>
      </w:r>
      <w:r w:rsidRPr="00224998">
        <w:rPr>
          <w:rFonts w:ascii="Times New Roman" w:eastAsia="Times New Roman" w:hAnsi="Times New Roman" w:cs="Times New Roman"/>
          <w:color w:val="000000"/>
          <w:sz w:val="28"/>
          <w:szCs w:val="28"/>
          <w:lang w:eastAsia="ru-RU"/>
        </w:rPr>
        <w:softHyphen/>
        <w:t xml:space="preserve">ляет </w:t>
      </w:r>
      <w:proofErr w:type="gramStart"/>
      <w:r w:rsidRPr="00224998">
        <w:rPr>
          <w:rFonts w:ascii="Times New Roman" w:eastAsia="Times New Roman" w:hAnsi="Times New Roman" w:cs="Times New Roman"/>
          <w:color w:val="000000"/>
          <w:sz w:val="28"/>
          <w:szCs w:val="28"/>
          <w:lang w:eastAsia="ru-RU"/>
        </w:rPr>
        <w:t>контроль за</w:t>
      </w:r>
      <w:proofErr w:type="gramEnd"/>
      <w:r w:rsidRPr="00224998">
        <w:rPr>
          <w:rFonts w:ascii="Times New Roman" w:eastAsia="Times New Roman" w:hAnsi="Times New Roman" w:cs="Times New Roman"/>
          <w:color w:val="000000"/>
          <w:sz w:val="28"/>
          <w:szCs w:val="28"/>
          <w:lang w:eastAsia="ru-RU"/>
        </w:rPr>
        <w:t xml:space="preserve"> их выполнением.</w:t>
      </w:r>
    </w:p>
    <w:p w:rsidR="00877C1C" w:rsidRPr="00C9009C" w:rsidRDefault="00877C1C" w:rsidP="003E749C">
      <w:pPr>
        <w:spacing w:after="0" w:line="240" w:lineRule="auto"/>
        <w:ind w:firstLine="708"/>
        <w:jc w:val="both"/>
        <w:rPr>
          <w:rFonts w:ascii="Times New Roman" w:eastAsia="Times New Roman" w:hAnsi="Times New Roman" w:cs="Times New Roman"/>
          <w:color w:val="000000"/>
          <w:sz w:val="28"/>
          <w:szCs w:val="28"/>
          <w:lang w:eastAsia="ru-RU"/>
        </w:rPr>
      </w:pPr>
    </w:p>
    <w:sectPr w:rsidR="00877C1C" w:rsidRPr="00C9009C" w:rsidSect="00224998">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98B2CE"/>
    <w:lvl w:ilvl="0">
      <w:numFmt w:val="bullet"/>
      <w:lvlText w:val="*"/>
      <w:lvlJc w:val="left"/>
    </w:lvl>
  </w:abstractNum>
  <w:abstractNum w:abstractNumId="1">
    <w:nsid w:val="16B85163"/>
    <w:multiLevelType w:val="hybridMultilevel"/>
    <w:tmpl w:val="0FC8C82C"/>
    <w:lvl w:ilvl="0" w:tplc="C8D8BBB2">
      <w:start w:val="1"/>
      <w:numFmt w:val="bullet"/>
      <w:lvlText w:val=""/>
      <w:lvlJc w:val="left"/>
      <w:pPr>
        <w:tabs>
          <w:tab w:val="num" w:pos="720"/>
        </w:tabs>
        <w:ind w:left="720" w:hanging="360"/>
      </w:pPr>
      <w:rPr>
        <w:rFonts w:ascii="Wingdings 2" w:hAnsi="Wingdings 2" w:hint="default"/>
      </w:rPr>
    </w:lvl>
    <w:lvl w:ilvl="1" w:tplc="2124D60A" w:tentative="1">
      <w:start w:val="1"/>
      <w:numFmt w:val="bullet"/>
      <w:lvlText w:val=""/>
      <w:lvlJc w:val="left"/>
      <w:pPr>
        <w:tabs>
          <w:tab w:val="num" w:pos="1440"/>
        </w:tabs>
        <w:ind w:left="1440" w:hanging="360"/>
      </w:pPr>
      <w:rPr>
        <w:rFonts w:ascii="Wingdings 2" w:hAnsi="Wingdings 2" w:hint="default"/>
      </w:rPr>
    </w:lvl>
    <w:lvl w:ilvl="2" w:tplc="EF263054" w:tentative="1">
      <w:start w:val="1"/>
      <w:numFmt w:val="bullet"/>
      <w:lvlText w:val=""/>
      <w:lvlJc w:val="left"/>
      <w:pPr>
        <w:tabs>
          <w:tab w:val="num" w:pos="2160"/>
        </w:tabs>
        <w:ind w:left="2160" w:hanging="360"/>
      </w:pPr>
      <w:rPr>
        <w:rFonts w:ascii="Wingdings 2" w:hAnsi="Wingdings 2" w:hint="default"/>
      </w:rPr>
    </w:lvl>
    <w:lvl w:ilvl="3" w:tplc="704C6F60" w:tentative="1">
      <w:start w:val="1"/>
      <w:numFmt w:val="bullet"/>
      <w:lvlText w:val=""/>
      <w:lvlJc w:val="left"/>
      <w:pPr>
        <w:tabs>
          <w:tab w:val="num" w:pos="2880"/>
        </w:tabs>
        <w:ind w:left="2880" w:hanging="360"/>
      </w:pPr>
      <w:rPr>
        <w:rFonts w:ascii="Wingdings 2" w:hAnsi="Wingdings 2" w:hint="default"/>
      </w:rPr>
    </w:lvl>
    <w:lvl w:ilvl="4" w:tplc="16AC2140" w:tentative="1">
      <w:start w:val="1"/>
      <w:numFmt w:val="bullet"/>
      <w:lvlText w:val=""/>
      <w:lvlJc w:val="left"/>
      <w:pPr>
        <w:tabs>
          <w:tab w:val="num" w:pos="3600"/>
        </w:tabs>
        <w:ind w:left="3600" w:hanging="360"/>
      </w:pPr>
      <w:rPr>
        <w:rFonts w:ascii="Wingdings 2" w:hAnsi="Wingdings 2" w:hint="default"/>
      </w:rPr>
    </w:lvl>
    <w:lvl w:ilvl="5" w:tplc="D80E1246" w:tentative="1">
      <w:start w:val="1"/>
      <w:numFmt w:val="bullet"/>
      <w:lvlText w:val=""/>
      <w:lvlJc w:val="left"/>
      <w:pPr>
        <w:tabs>
          <w:tab w:val="num" w:pos="4320"/>
        </w:tabs>
        <w:ind w:left="4320" w:hanging="360"/>
      </w:pPr>
      <w:rPr>
        <w:rFonts w:ascii="Wingdings 2" w:hAnsi="Wingdings 2" w:hint="default"/>
      </w:rPr>
    </w:lvl>
    <w:lvl w:ilvl="6" w:tplc="52DAF57E" w:tentative="1">
      <w:start w:val="1"/>
      <w:numFmt w:val="bullet"/>
      <w:lvlText w:val=""/>
      <w:lvlJc w:val="left"/>
      <w:pPr>
        <w:tabs>
          <w:tab w:val="num" w:pos="5040"/>
        </w:tabs>
        <w:ind w:left="5040" w:hanging="360"/>
      </w:pPr>
      <w:rPr>
        <w:rFonts w:ascii="Wingdings 2" w:hAnsi="Wingdings 2" w:hint="default"/>
      </w:rPr>
    </w:lvl>
    <w:lvl w:ilvl="7" w:tplc="7520C6A0" w:tentative="1">
      <w:start w:val="1"/>
      <w:numFmt w:val="bullet"/>
      <w:lvlText w:val=""/>
      <w:lvlJc w:val="left"/>
      <w:pPr>
        <w:tabs>
          <w:tab w:val="num" w:pos="5760"/>
        </w:tabs>
        <w:ind w:left="5760" w:hanging="360"/>
      </w:pPr>
      <w:rPr>
        <w:rFonts w:ascii="Wingdings 2" w:hAnsi="Wingdings 2" w:hint="default"/>
      </w:rPr>
    </w:lvl>
    <w:lvl w:ilvl="8" w:tplc="5A4C6956" w:tentative="1">
      <w:start w:val="1"/>
      <w:numFmt w:val="bullet"/>
      <w:lvlText w:val=""/>
      <w:lvlJc w:val="left"/>
      <w:pPr>
        <w:tabs>
          <w:tab w:val="num" w:pos="6480"/>
        </w:tabs>
        <w:ind w:left="6480" w:hanging="360"/>
      </w:pPr>
      <w:rPr>
        <w:rFonts w:ascii="Wingdings 2" w:hAnsi="Wingdings 2" w:hint="default"/>
      </w:rPr>
    </w:lvl>
  </w:abstractNum>
  <w:abstractNum w:abstractNumId="2">
    <w:nsid w:val="24185FEF"/>
    <w:multiLevelType w:val="hybridMultilevel"/>
    <w:tmpl w:val="3E549A34"/>
    <w:lvl w:ilvl="0" w:tplc="04230011">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3">
    <w:nsid w:val="27A0604C"/>
    <w:multiLevelType w:val="hybridMultilevel"/>
    <w:tmpl w:val="3E549A34"/>
    <w:lvl w:ilvl="0" w:tplc="04230011">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4">
    <w:nsid w:val="438464E2"/>
    <w:multiLevelType w:val="hybridMultilevel"/>
    <w:tmpl w:val="4122000C"/>
    <w:lvl w:ilvl="0" w:tplc="A3D48AC6">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5">
    <w:nsid w:val="53187530"/>
    <w:multiLevelType w:val="hybridMultilevel"/>
    <w:tmpl w:val="3E549A34"/>
    <w:lvl w:ilvl="0" w:tplc="04230011">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num w:numId="1">
    <w:abstractNumId w:val="2"/>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141"/>
  <w:characterSpacingControl w:val="doNotCompress"/>
  <w:compat/>
  <w:rsids>
    <w:rsidRoot w:val="00F91780"/>
    <w:rsid w:val="000215D9"/>
    <w:rsid w:val="000B7A30"/>
    <w:rsid w:val="0012258A"/>
    <w:rsid w:val="00177464"/>
    <w:rsid w:val="001F3569"/>
    <w:rsid w:val="00224998"/>
    <w:rsid w:val="0026701C"/>
    <w:rsid w:val="002D12D1"/>
    <w:rsid w:val="003A1E06"/>
    <w:rsid w:val="003C50D3"/>
    <w:rsid w:val="003E749C"/>
    <w:rsid w:val="00495B09"/>
    <w:rsid w:val="00795251"/>
    <w:rsid w:val="007C0E11"/>
    <w:rsid w:val="00877C1C"/>
    <w:rsid w:val="009D6695"/>
    <w:rsid w:val="00A77342"/>
    <w:rsid w:val="00BB6375"/>
    <w:rsid w:val="00C9009C"/>
    <w:rsid w:val="00CA08B3"/>
    <w:rsid w:val="00D20338"/>
    <w:rsid w:val="00EC51BA"/>
    <w:rsid w:val="00F91780"/>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80"/>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780"/>
    <w:rPr>
      <w:rFonts w:ascii="Tahoma" w:hAnsi="Tahoma" w:cs="Tahoma"/>
      <w:sz w:val="16"/>
      <w:szCs w:val="16"/>
      <w:lang w:val="ru-RU"/>
    </w:rPr>
  </w:style>
  <w:style w:type="paragraph" w:styleId="a5">
    <w:name w:val="List Paragraph"/>
    <w:basedOn w:val="a"/>
    <w:uiPriority w:val="34"/>
    <w:qFormat/>
    <w:rsid w:val="003A1E06"/>
    <w:pPr>
      <w:ind w:left="720"/>
      <w:contextualSpacing/>
    </w:pPr>
  </w:style>
</w:styles>
</file>

<file path=word/webSettings.xml><?xml version="1.0" encoding="utf-8"?>
<w:webSettings xmlns:r="http://schemas.openxmlformats.org/officeDocument/2006/relationships" xmlns:w="http://schemas.openxmlformats.org/wordprocessingml/2006/main">
  <w:divs>
    <w:div w:id="382100080">
      <w:bodyDiv w:val="1"/>
      <w:marLeft w:val="0"/>
      <w:marRight w:val="0"/>
      <w:marTop w:val="0"/>
      <w:marBottom w:val="0"/>
      <w:divBdr>
        <w:top w:val="none" w:sz="0" w:space="0" w:color="auto"/>
        <w:left w:val="none" w:sz="0" w:space="0" w:color="auto"/>
        <w:bottom w:val="none" w:sz="0" w:space="0" w:color="auto"/>
        <w:right w:val="none" w:sz="0" w:space="0" w:color="auto"/>
      </w:divBdr>
    </w:div>
    <w:div w:id="1241252260">
      <w:bodyDiv w:val="1"/>
      <w:marLeft w:val="0"/>
      <w:marRight w:val="0"/>
      <w:marTop w:val="0"/>
      <w:marBottom w:val="0"/>
      <w:divBdr>
        <w:top w:val="none" w:sz="0" w:space="0" w:color="auto"/>
        <w:left w:val="none" w:sz="0" w:space="0" w:color="auto"/>
        <w:bottom w:val="none" w:sz="0" w:space="0" w:color="auto"/>
        <w:right w:val="none" w:sz="0" w:space="0" w:color="auto"/>
      </w:divBdr>
    </w:div>
    <w:div w:id="1790197872">
      <w:bodyDiv w:val="1"/>
      <w:marLeft w:val="0"/>
      <w:marRight w:val="0"/>
      <w:marTop w:val="0"/>
      <w:marBottom w:val="0"/>
      <w:divBdr>
        <w:top w:val="none" w:sz="0" w:space="0" w:color="auto"/>
        <w:left w:val="none" w:sz="0" w:space="0" w:color="auto"/>
        <w:bottom w:val="none" w:sz="0" w:space="0" w:color="auto"/>
        <w:right w:val="none" w:sz="0" w:space="0" w:color="auto"/>
      </w:divBdr>
      <w:divsChild>
        <w:div w:id="1258754893">
          <w:marLeft w:val="691"/>
          <w:marRight w:val="0"/>
          <w:marTop w:val="0"/>
          <w:marBottom w:val="0"/>
          <w:divBdr>
            <w:top w:val="none" w:sz="0" w:space="0" w:color="auto"/>
            <w:left w:val="none" w:sz="0" w:space="0" w:color="auto"/>
            <w:bottom w:val="none" w:sz="0" w:space="0" w:color="auto"/>
            <w:right w:val="none" w:sz="0" w:space="0" w:color="auto"/>
          </w:divBdr>
        </w:div>
        <w:div w:id="186917151">
          <w:marLeft w:val="691"/>
          <w:marRight w:val="0"/>
          <w:marTop w:val="0"/>
          <w:marBottom w:val="0"/>
          <w:divBdr>
            <w:top w:val="none" w:sz="0" w:space="0" w:color="auto"/>
            <w:left w:val="none" w:sz="0" w:space="0" w:color="auto"/>
            <w:bottom w:val="none" w:sz="0" w:space="0" w:color="auto"/>
            <w:right w:val="none" w:sz="0" w:space="0" w:color="auto"/>
          </w:divBdr>
        </w:div>
        <w:div w:id="1050152059">
          <w:marLeft w:val="691"/>
          <w:marRight w:val="0"/>
          <w:marTop w:val="0"/>
          <w:marBottom w:val="0"/>
          <w:divBdr>
            <w:top w:val="none" w:sz="0" w:space="0" w:color="auto"/>
            <w:left w:val="none" w:sz="0" w:space="0" w:color="auto"/>
            <w:bottom w:val="none" w:sz="0" w:space="0" w:color="auto"/>
            <w:right w:val="none" w:sz="0" w:space="0" w:color="auto"/>
          </w:divBdr>
        </w:div>
        <w:div w:id="1373578281">
          <w:marLeft w:val="691"/>
          <w:marRight w:val="0"/>
          <w:marTop w:val="0"/>
          <w:marBottom w:val="0"/>
          <w:divBdr>
            <w:top w:val="none" w:sz="0" w:space="0" w:color="auto"/>
            <w:left w:val="none" w:sz="0" w:space="0" w:color="auto"/>
            <w:bottom w:val="none" w:sz="0" w:space="0" w:color="auto"/>
            <w:right w:val="none" w:sz="0" w:space="0" w:color="auto"/>
          </w:divBdr>
        </w:div>
        <w:div w:id="1064139274">
          <w:marLeft w:val="691"/>
          <w:marRight w:val="0"/>
          <w:marTop w:val="0"/>
          <w:marBottom w:val="0"/>
          <w:divBdr>
            <w:top w:val="none" w:sz="0" w:space="0" w:color="auto"/>
            <w:left w:val="none" w:sz="0" w:space="0" w:color="auto"/>
            <w:bottom w:val="none" w:sz="0" w:space="0" w:color="auto"/>
            <w:right w:val="none" w:sz="0" w:space="0" w:color="auto"/>
          </w:divBdr>
        </w:div>
        <w:div w:id="103233940">
          <w:marLeft w:val="691"/>
          <w:marRight w:val="0"/>
          <w:marTop w:val="0"/>
          <w:marBottom w:val="0"/>
          <w:divBdr>
            <w:top w:val="none" w:sz="0" w:space="0" w:color="auto"/>
            <w:left w:val="none" w:sz="0" w:space="0" w:color="auto"/>
            <w:bottom w:val="none" w:sz="0" w:space="0" w:color="auto"/>
            <w:right w:val="none" w:sz="0" w:space="0" w:color="auto"/>
          </w:divBdr>
        </w:div>
        <w:div w:id="2048022567">
          <w:marLeft w:val="691"/>
          <w:marRight w:val="0"/>
          <w:marTop w:val="0"/>
          <w:marBottom w:val="0"/>
          <w:divBdr>
            <w:top w:val="none" w:sz="0" w:space="0" w:color="auto"/>
            <w:left w:val="none" w:sz="0" w:space="0" w:color="auto"/>
            <w:bottom w:val="none" w:sz="0" w:space="0" w:color="auto"/>
            <w:right w:val="none" w:sz="0" w:space="0" w:color="auto"/>
          </w:divBdr>
        </w:div>
        <w:div w:id="1748991371">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tegplann.ru/strategic-analysis/environmental-analysis-of-the-enterprise-strategic-analys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tegplann.ru/overall-strategy/introduction-strategy.html" TargetMode="External"/><Relationship Id="rId5" Type="http://schemas.openxmlformats.org/officeDocument/2006/relationships/hyperlink" Target="http://www.strategplann.ru/strategic-analysis/environmental-analysis-of-the-enterprise-strategic-analysi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Компьютер</cp:lastModifiedBy>
  <cp:revision>2</cp:revision>
  <dcterms:created xsi:type="dcterms:W3CDTF">2016-12-20T09:48:00Z</dcterms:created>
  <dcterms:modified xsi:type="dcterms:W3CDTF">2016-12-20T09:48:00Z</dcterms:modified>
</cp:coreProperties>
</file>