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85" w:rsidRPr="004609A1" w:rsidRDefault="00120E85" w:rsidP="00120E85">
      <w:pPr>
        <w:spacing w:line="264" w:lineRule="auto"/>
        <w:ind w:left="-709" w:firstLine="709"/>
        <w:jc w:val="center"/>
        <w:rPr>
          <w:b/>
          <w:szCs w:val="28"/>
        </w:rPr>
      </w:pPr>
      <w:r w:rsidRPr="004609A1">
        <w:rPr>
          <w:b/>
          <w:szCs w:val="28"/>
        </w:rPr>
        <w:t>Тест</w:t>
      </w:r>
    </w:p>
    <w:p w:rsidR="00120E85" w:rsidRPr="00421A30" w:rsidRDefault="00120E85" w:rsidP="00120E85">
      <w:pPr>
        <w:numPr>
          <w:ilvl w:val="0"/>
          <w:numId w:val="2"/>
        </w:numPr>
        <w:shd w:val="clear" w:color="auto" w:fill="FFFFFF"/>
        <w:spacing w:line="264" w:lineRule="auto"/>
        <w:ind w:left="0" w:firstLine="426"/>
        <w:jc w:val="both"/>
        <w:rPr>
          <w:szCs w:val="28"/>
        </w:rPr>
      </w:pPr>
      <w:r w:rsidRPr="00421A30">
        <w:rPr>
          <w:color w:val="000000"/>
          <w:spacing w:val="6"/>
          <w:szCs w:val="28"/>
        </w:rPr>
        <w:t>Когда кого-либо критикуют, высказывания должны</w:t>
      </w:r>
      <w:r w:rsidRPr="00421A30">
        <w:rPr>
          <w:color w:val="000000"/>
          <w:spacing w:val="16"/>
          <w:szCs w:val="28"/>
        </w:rPr>
        <w:t>_</w:t>
      </w:r>
      <w:r w:rsidRPr="00421A30">
        <w:rPr>
          <w:color w:val="000000"/>
          <w:spacing w:val="16"/>
          <w:szCs w:val="28"/>
          <w:u w:val="single"/>
        </w:rPr>
        <w:tab/>
      </w:r>
      <w:r w:rsidRPr="00421A30">
        <w:rPr>
          <w:color w:val="000000"/>
          <w:spacing w:val="16"/>
          <w:szCs w:val="28"/>
          <w:u w:val="single"/>
        </w:rPr>
        <w:tab/>
      </w:r>
      <w:r w:rsidRPr="00421A30">
        <w:rPr>
          <w:color w:val="000000"/>
          <w:spacing w:val="16"/>
          <w:szCs w:val="28"/>
        </w:rPr>
        <w:t xml:space="preserve">: а) быть </w:t>
      </w:r>
      <w:r w:rsidRPr="00421A30">
        <w:rPr>
          <w:color w:val="000000"/>
          <w:spacing w:val="-2"/>
          <w:szCs w:val="28"/>
        </w:rPr>
        <w:t xml:space="preserve">общими и неконкретными; б) даваться тогда, когда отправитель почувствует </w:t>
      </w:r>
      <w:r w:rsidRPr="00421A30">
        <w:rPr>
          <w:color w:val="000000"/>
          <w:szCs w:val="28"/>
        </w:rPr>
        <w:t>необходимость в этом; в) иметь к отношение к тому, что получатель может изменить; г) даваться все одновременно.</w:t>
      </w:r>
    </w:p>
    <w:p w:rsidR="00120E85" w:rsidRPr="00421A30" w:rsidRDefault="00120E85" w:rsidP="00120E85">
      <w:pPr>
        <w:numPr>
          <w:ilvl w:val="0"/>
          <w:numId w:val="2"/>
        </w:numPr>
        <w:shd w:val="clear" w:color="auto" w:fill="FFFFFF"/>
        <w:tabs>
          <w:tab w:val="left" w:leader="underscore" w:pos="1613"/>
        </w:tabs>
        <w:spacing w:line="264" w:lineRule="auto"/>
        <w:ind w:left="0" w:firstLine="426"/>
        <w:jc w:val="both"/>
        <w:rPr>
          <w:szCs w:val="28"/>
        </w:rPr>
      </w:pPr>
      <w:r w:rsidRPr="00421A30">
        <w:rPr>
          <w:color w:val="000000"/>
          <w:spacing w:val="-1"/>
          <w:szCs w:val="28"/>
        </w:rPr>
        <w:t xml:space="preserve">коммуникации характеризуются низкой стоимостью, тогда как </w:t>
      </w:r>
      <w:r w:rsidRPr="00421A30">
        <w:rPr>
          <w:color w:val="000000"/>
          <w:spacing w:val="-1"/>
          <w:szCs w:val="28"/>
          <w:u w:val="single"/>
        </w:rPr>
        <w:tab/>
      </w:r>
      <w:r w:rsidRPr="00421A30">
        <w:rPr>
          <w:color w:val="000000"/>
          <w:spacing w:val="3"/>
          <w:szCs w:val="28"/>
        </w:rPr>
        <w:t xml:space="preserve">гарантируют, что получатель полностью примет сообщение: </w:t>
      </w:r>
      <w:r w:rsidRPr="00421A30">
        <w:rPr>
          <w:color w:val="000000"/>
          <w:szCs w:val="28"/>
        </w:rPr>
        <w:t>а) эффективные, электронные; б) продуктивные, электронные; в) электрон</w:t>
      </w:r>
      <w:r w:rsidRPr="00421A30">
        <w:rPr>
          <w:color w:val="000000"/>
          <w:spacing w:val="1"/>
          <w:szCs w:val="28"/>
        </w:rPr>
        <w:t>ные персональные; г) продуктивные, эффективные.</w:t>
      </w:r>
    </w:p>
    <w:p w:rsidR="00120E85" w:rsidRPr="00421A30" w:rsidRDefault="00120E85" w:rsidP="00120E85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264" w:lineRule="auto"/>
        <w:ind w:left="0" w:firstLine="426"/>
        <w:jc w:val="both"/>
        <w:rPr>
          <w:color w:val="000000"/>
          <w:szCs w:val="28"/>
        </w:rPr>
      </w:pPr>
      <w:r w:rsidRPr="00421A30">
        <w:rPr>
          <w:color w:val="000000"/>
          <w:spacing w:val="-1"/>
          <w:szCs w:val="28"/>
        </w:rPr>
        <w:t>Какой канал больше подходит для передачи сложного и неоднозначного со</w:t>
      </w:r>
      <w:r w:rsidRPr="00421A30">
        <w:rPr>
          <w:color w:val="000000"/>
          <w:spacing w:val="3"/>
          <w:szCs w:val="28"/>
        </w:rPr>
        <w:t xml:space="preserve">общения: а) личный контакт; б) письменный меморандум; в) электронная </w:t>
      </w:r>
      <w:r w:rsidRPr="00421A30">
        <w:rPr>
          <w:color w:val="000000"/>
          <w:spacing w:val="1"/>
          <w:szCs w:val="28"/>
        </w:rPr>
        <w:t>почта; г) телефонный звонок?</w:t>
      </w:r>
    </w:p>
    <w:p w:rsidR="00120E85" w:rsidRPr="00421A30" w:rsidRDefault="00120E85" w:rsidP="00120E85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264" w:lineRule="auto"/>
        <w:ind w:left="0" w:firstLine="426"/>
        <w:jc w:val="both"/>
        <w:rPr>
          <w:color w:val="000000"/>
          <w:szCs w:val="28"/>
        </w:rPr>
      </w:pPr>
      <w:r w:rsidRPr="00421A30">
        <w:rPr>
          <w:color w:val="000000"/>
          <w:spacing w:val="-1"/>
          <w:szCs w:val="28"/>
        </w:rPr>
        <w:t xml:space="preserve">Хотя новые коммуникационные технологии обладают преимуществами при </w:t>
      </w:r>
      <w:r w:rsidRPr="00421A30">
        <w:rPr>
          <w:color w:val="000000"/>
          <w:szCs w:val="28"/>
        </w:rPr>
        <w:t>обработке больших объемов информации, они могут сделать организацион</w:t>
      </w:r>
      <w:r w:rsidRPr="00421A30">
        <w:rPr>
          <w:color w:val="000000"/>
          <w:spacing w:val="2"/>
          <w:szCs w:val="28"/>
        </w:rPr>
        <w:t>ные коммуникации</w:t>
      </w:r>
      <w:r w:rsidRPr="00421A30">
        <w:rPr>
          <w:color w:val="000000"/>
          <w:szCs w:val="28"/>
        </w:rPr>
        <w:t xml:space="preserve"> </w:t>
      </w:r>
      <w:r w:rsidRPr="00421A30">
        <w:rPr>
          <w:color w:val="000000"/>
          <w:szCs w:val="28"/>
          <w:u w:val="single"/>
        </w:rPr>
        <w:tab/>
      </w:r>
      <w:r w:rsidRPr="00421A30">
        <w:rPr>
          <w:color w:val="000000"/>
          <w:szCs w:val="28"/>
          <w:u w:val="single"/>
        </w:rPr>
        <w:tab/>
      </w:r>
      <w:r w:rsidRPr="00421A30">
        <w:rPr>
          <w:color w:val="000000"/>
          <w:spacing w:val="1"/>
          <w:szCs w:val="28"/>
        </w:rPr>
        <w:t>: а) менее доступными; б) менее непосредственными; в) более безличными; г) более личными.</w:t>
      </w:r>
    </w:p>
    <w:p w:rsidR="00120E85" w:rsidRPr="00421A30" w:rsidRDefault="00120E85" w:rsidP="00120E85">
      <w:pPr>
        <w:numPr>
          <w:ilvl w:val="0"/>
          <w:numId w:val="2"/>
        </w:numPr>
        <w:spacing w:line="264" w:lineRule="auto"/>
        <w:ind w:left="0" w:firstLine="426"/>
        <w:jc w:val="both"/>
        <w:rPr>
          <w:szCs w:val="28"/>
        </w:rPr>
      </w:pPr>
      <w:r w:rsidRPr="00421A30">
        <w:rPr>
          <w:color w:val="000000"/>
          <w:szCs w:val="28"/>
        </w:rPr>
        <w:t xml:space="preserve">В процессе </w:t>
      </w:r>
      <w:r w:rsidRPr="00421A30">
        <w:rPr>
          <w:color w:val="000000"/>
          <w:szCs w:val="28"/>
          <w:u w:val="single"/>
        </w:rPr>
        <w:tab/>
      </w:r>
      <w:r w:rsidRPr="00421A30">
        <w:rPr>
          <w:color w:val="000000"/>
          <w:szCs w:val="28"/>
          <w:u w:val="single"/>
        </w:rPr>
        <w:tab/>
      </w:r>
      <w:r w:rsidRPr="00421A30">
        <w:rPr>
          <w:color w:val="000000"/>
          <w:spacing w:val="-1"/>
          <w:szCs w:val="28"/>
        </w:rPr>
        <w:t>коммуникаций более комфортно чувствует себя от</w:t>
      </w:r>
      <w:r w:rsidRPr="00421A30">
        <w:rPr>
          <w:color w:val="000000"/>
          <w:spacing w:val="1"/>
          <w:szCs w:val="28"/>
        </w:rPr>
        <w:t>правитель, тогда как в процессе</w:t>
      </w:r>
      <w:r w:rsidRPr="00421A30">
        <w:rPr>
          <w:color w:val="000000"/>
          <w:szCs w:val="28"/>
          <w:u w:val="single"/>
        </w:rPr>
        <w:t xml:space="preserve"> </w:t>
      </w:r>
      <w:r w:rsidRPr="00421A30">
        <w:rPr>
          <w:color w:val="000000"/>
          <w:szCs w:val="28"/>
          <w:u w:val="single"/>
        </w:rPr>
        <w:tab/>
      </w:r>
      <w:r w:rsidRPr="00421A30">
        <w:rPr>
          <w:color w:val="000000"/>
          <w:szCs w:val="28"/>
          <w:u w:val="single"/>
        </w:rPr>
        <w:tab/>
        <w:t xml:space="preserve"> </w:t>
      </w:r>
      <w:r w:rsidRPr="00421A30">
        <w:rPr>
          <w:color w:val="000000"/>
          <w:szCs w:val="28"/>
        </w:rPr>
        <w:t>получатель ощущает себя бо</w:t>
      </w:r>
      <w:r w:rsidRPr="00421A30">
        <w:rPr>
          <w:color w:val="000000"/>
          <w:spacing w:val="2"/>
          <w:szCs w:val="28"/>
        </w:rPr>
        <w:t xml:space="preserve">лее информированным: а) односторонних, двусторонних; б) нисходящих, </w:t>
      </w:r>
      <w:r w:rsidRPr="00421A30">
        <w:rPr>
          <w:color w:val="000000"/>
          <w:spacing w:val="-1"/>
          <w:szCs w:val="28"/>
        </w:rPr>
        <w:t>восходящих; в) восходящих, нисходящих; г) двусторонних, односторонних.</w:t>
      </w:r>
    </w:p>
    <w:p w:rsidR="00120E85" w:rsidRPr="00421A30" w:rsidRDefault="00120E85" w:rsidP="00120E85">
      <w:pPr>
        <w:spacing w:line="264" w:lineRule="auto"/>
        <w:ind w:firstLine="426"/>
        <w:rPr>
          <w:szCs w:val="28"/>
        </w:rPr>
      </w:pPr>
    </w:p>
    <w:p w:rsidR="00120E85" w:rsidRPr="004609A1" w:rsidRDefault="00120E85" w:rsidP="00120E85">
      <w:pPr>
        <w:spacing w:line="264" w:lineRule="auto"/>
        <w:ind w:left="-709" w:firstLine="709"/>
        <w:jc w:val="center"/>
        <w:rPr>
          <w:b/>
          <w:szCs w:val="28"/>
        </w:rPr>
      </w:pPr>
      <w:r>
        <w:rPr>
          <w:b/>
          <w:szCs w:val="28"/>
        </w:rPr>
        <w:t>Практическое задание 1</w:t>
      </w:r>
    </w:p>
    <w:p w:rsidR="00120E85" w:rsidRDefault="00120E85" w:rsidP="00120E85">
      <w:pPr>
        <w:shd w:val="clear" w:color="auto" w:fill="FFFFFF"/>
        <w:spacing w:line="264" w:lineRule="auto"/>
        <w:ind w:left="-709" w:firstLine="709"/>
        <w:jc w:val="both"/>
        <w:rPr>
          <w:iCs/>
          <w:color w:val="000000"/>
          <w:szCs w:val="28"/>
        </w:rPr>
      </w:pPr>
      <w:r w:rsidRPr="00421A30">
        <w:rPr>
          <w:iCs/>
          <w:color w:val="000000"/>
          <w:szCs w:val="28"/>
        </w:rPr>
        <w:t>Для освоения основных приемов активного слушания заполните приведенную ниже таблицу</w:t>
      </w:r>
      <w:r>
        <w:rPr>
          <w:iCs/>
          <w:color w:val="000000"/>
          <w:szCs w:val="28"/>
        </w:rPr>
        <w:t xml:space="preserve"> 1</w:t>
      </w:r>
      <w:r w:rsidRPr="00421A30">
        <w:rPr>
          <w:iCs/>
          <w:color w:val="000000"/>
          <w:szCs w:val="28"/>
        </w:rPr>
        <w:t>, в ячейках которой нужно описать свою реакцию на слова собеседника, приведенные в графе «Ситуация».</w:t>
      </w:r>
      <w:r>
        <w:rPr>
          <w:iCs/>
          <w:color w:val="000000"/>
          <w:szCs w:val="28"/>
        </w:rPr>
        <w:t xml:space="preserve"> (</w:t>
      </w:r>
      <w:proofErr w:type="gramStart"/>
      <w:r>
        <w:rPr>
          <w:iCs/>
          <w:color w:val="000000"/>
          <w:szCs w:val="28"/>
        </w:rPr>
        <w:t>Для  заполнения</w:t>
      </w:r>
      <w:proofErr w:type="gramEnd"/>
      <w:r>
        <w:rPr>
          <w:iCs/>
          <w:color w:val="000000"/>
          <w:szCs w:val="28"/>
        </w:rPr>
        <w:t xml:space="preserve"> ячеек используйте объяснения в таблице 2)</w:t>
      </w:r>
    </w:p>
    <w:p w:rsidR="00120E85" w:rsidRPr="004609A1" w:rsidRDefault="00120E85" w:rsidP="00120E85">
      <w:pPr>
        <w:shd w:val="clear" w:color="auto" w:fill="FFFFFF"/>
        <w:spacing w:line="264" w:lineRule="auto"/>
        <w:ind w:left="-709" w:firstLine="709"/>
        <w:jc w:val="right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>Таблица 1</w:t>
      </w:r>
    </w:p>
    <w:p w:rsidR="00120E85" w:rsidRPr="004609A1" w:rsidRDefault="00120E85" w:rsidP="00120E85">
      <w:pPr>
        <w:shd w:val="clear" w:color="auto" w:fill="FFFFFF"/>
        <w:spacing w:line="264" w:lineRule="auto"/>
        <w:ind w:left="-709"/>
        <w:jc w:val="center"/>
        <w:rPr>
          <w:b/>
          <w:sz w:val="24"/>
          <w:szCs w:val="24"/>
        </w:rPr>
      </w:pPr>
      <w:r w:rsidRPr="004609A1">
        <w:rPr>
          <w:b/>
          <w:bCs/>
          <w:color w:val="000000"/>
          <w:sz w:val="24"/>
          <w:szCs w:val="24"/>
        </w:rPr>
        <w:t>Таблица активного слушания</w:t>
      </w:r>
    </w:p>
    <w:p w:rsidR="00120E85" w:rsidRPr="00DC6CEE" w:rsidRDefault="00120E85" w:rsidP="00120E85">
      <w:pPr>
        <w:spacing w:after="120"/>
        <w:ind w:left="-709"/>
        <w:rPr>
          <w:sz w:val="2"/>
          <w:szCs w:val="2"/>
        </w:rPr>
      </w:pPr>
    </w:p>
    <w:tbl>
      <w:tblPr>
        <w:tblW w:w="10348" w:type="dxa"/>
        <w:tblInd w:w="-71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1985"/>
        <w:gridCol w:w="1770"/>
        <w:gridCol w:w="1773"/>
      </w:tblGrid>
      <w:tr w:rsidR="00120E85" w:rsidRPr="00421A30" w:rsidTr="00E03F46">
        <w:trPr>
          <w:trHeight w:hRule="exact" w:val="989"/>
          <w:tblHeader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  <w:r w:rsidRPr="00421A30">
              <w:rPr>
                <w:color w:val="000000"/>
                <w:sz w:val="24"/>
                <w:szCs w:val="24"/>
              </w:rPr>
              <w:t>Ситуация</w:t>
            </w:r>
            <w:r w:rsidRPr="00421A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  <w:r w:rsidRPr="00421A30">
              <w:rPr>
                <w:color w:val="000000"/>
                <w:sz w:val="24"/>
                <w:szCs w:val="24"/>
              </w:rPr>
              <w:t>Прояснение</w:t>
            </w:r>
            <w:r w:rsidRPr="00421A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  <w:r w:rsidRPr="00421A30">
              <w:rPr>
                <w:color w:val="000000"/>
                <w:sz w:val="24"/>
                <w:szCs w:val="24"/>
              </w:rPr>
              <w:t>Переспрашивание (своя формулировка)</w:t>
            </w:r>
            <w:r w:rsidRPr="00421A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421A30">
              <w:rPr>
                <w:color w:val="000000"/>
                <w:sz w:val="24"/>
                <w:szCs w:val="24"/>
              </w:rPr>
              <w:t>Эмпатия</w:t>
            </w:r>
            <w:proofErr w:type="spellEnd"/>
            <w:r w:rsidRPr="00421A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  <w:r w:rsidRPr="00421A30">
              <w:rPr>
                <w:color w:val="000000"/>
                <w:sz w:val="24"/>
                <w:szCs w:val="24"/>
              </w:rPr>
              <w:t>Выражение сопережива</w:t>
            </w:r>
            <w:r w:rsidRPr="00421A30">
              <w:rPr>
                <w:color w:val="000000"/>
                <w:sz w:val="24"/>
                <w:szCs w:val="24"/>
              </w:rPr>
              <w:softHyphen/>
              <w:t>ния</w:t>
            </w:r>
            <w:r w:rsidRPr="00421A30">
              <w:rPr>
                <w:sz w:val="24"/>
                <w:szCs w:val="24"/>
              </w:rPr>
              <w:t xml:space="preserve"> </w:t>
            </w:r>
          </w:p>
        </w:tc>
      </w:tr>
      <w:tr w:rsidR="00120E85" w:rsidRPr="00421A30" w:rsidTr="00E03F46">
        <w:trPr>
          <w:trHeight w:hRule="exact" w:val="16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  <w:r w:rsidRPr="00421A30">
              <w:rPr>
                <w:color w:val="000000"/>
                <w:sz w:val="24"/>
                <w:szCs w:val="24"/>
              </w:rPr>
              <w:t>У меня в группе 10 работников и всего два компьютера. Как я могу организовать работу подчиненных в таких условиях?</w:t>
            </w:r>
            <w:r w:rsidRPr="00421A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20E85" w:rsidRPr="00421A30" w:rsidTr="00E03F46">
        <w:trPr>
          <w:trHeight w:hRule="exact" w:val="3557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  <w:r w:rsidRPr="00421A30">
              <w:rPr>
                <w:color w:val="000000"/>
                <w:sz w:val="24"/>
                <w:szCs w:val="24"/>
              </w:rPr>
              <w:lastRenderedPageBreak/>
              <w:t>У меня и так очень большая нагрузка. А вы даете мне еще одно дополнительное задание. Я каждый день возвращаюсь домой очень поздно</w:t>
            </w:r>
            <w:r w:rsidRPr="00421A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20E85" w:rsidRPr="00421A30" w:rsidTr="00E03F46">
        <w:trPr>
          <w:trHeight w:hRule="exact" w:val="397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  <w:r w:rsidRPr="00421A30">
              <w:rPr>
                <w:color w:val="000000"/>
                <w:sz w:val="24"/>
                <w:szCs w:val="24"/>
              </w:rPr>
              <w:t>Я купил оборудование, которое вы мне посоветовали, но когда опробовал его, то понял, что оно меня не устраивает. Я истратил на него уйму денег. Куда мне его девать?</w:t>
            </w:r>
            <w:r w:rsidRPr="00421A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20E85" w:rsidRPr="00421A30" w:rsidTr="00E03F46">
        <w:trPr>
          <w:trHeight w:hRule="exact" w:val="367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  <w:r w:rsidRPr="00421A30">
              <w:rPr>
                <w:color w:val="000000"/>
                <w:sz w:val="24"/>
                <w:szCs w:val="24"/>
              </w:rPr>
              <w:t>Это глупое задание. Все, что вы заставляете нас делать, скучно, неинтересно</w:t>
            </w:r>
            <w:r w:rsidRPr="00421A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0E85" w:rsidRPr="00421A30" w:rsidRDefault="00120E85" w:rsidP="00120E8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120E85" w:rsidRDefault="00120E85" w:rsidP="00120E85">
      <w:pPr>
        <w:ind w:left="-709"/>
      </w:pPr>
    </w:p>
    <w:p w:rsidR="00E03F46" w:rsidRDefault="00E03F46" w:rsidP="00120E85">
      <w:pPr>
        <w:widowControl w:val="0"/>
        <w:ind w:left="-709" w:firstLine="709"/>
        <w:jc w:val="center"/>
        <w:rPr>
          <w:b/>
          <w:color w:val="000000"/>
          <w:sz w:val="24"/>
          <w:szCs w:val="24"/>
        </w:rPr>
      </w:pPr>
    </w:p>
    <w:p w:rsidR="00E03F46" w:rsidRDefault="00E03F46" w:rsidP="00120E85">
      <w:pPr>
        <w:widowControl w:val="0"/>
        <w:ind w:left="-709" w:firstLine="709"/>
        <w:jc w:val="center"/>
        <w:rPr>
          <w:b/>
          <w:color w:val="000000"/>
          <w:sz w:val="24"/>
          <w:szCs w:val="24"/>
        </w:rPr>
      </w:pPr>
    </w:p>
    <w:p w:rsidR="00E03F46" w:rsidRDefault="00E03F46" w:rsidP="00120E85">
      <w:pPr>
        <w:widowControl w:val="0"/>
        <w:ind w:left="-709" w:firstLine="709"/>
        <w:jc w:val="center"/>
        <w:rPr>
          <w:b/>
          <w:color w:val="000000"/>
          <w:sz w:val="24"/>
          <w:szCs w:val="24"/>
        </w:rPr>
      </w:pPr>
    </w:p>
    <w:p w:rsidR="00E03F46" w:rsidRDefault="00E03F46" w:rsidP="00120E85">
      <w:pPr>
        <w:widowControl w:val="0"/>
        <w:ind w:left="-709" w:firstLine="709"/>
        <w:jc w:val="center"/>
        <w:rPr>
          <w:b/>
          <w:color w:val="000000"/>
          <w:sz w:val="24"/>
          <w:szCs w:val="24"/>
        </w:rPr>
      </w:pPr>
    </w:p>
    <w:p w:rsidR="00E03F46" w:rsidRDefault="00E03F46" w:rsidP="00120E85">
      <w:pPr>
        <w:widowControl w:val="0"/>
        <w:ind w:left="-709" w:firstLine="709"/>
        <w:jc w:val="center"/>
        <w:rPr>
          <w:b/>
          <w:color w:val="000000"/>
          <w:sz w:val="24"/>
          <w:szCs w:val="24"/>
        </w:rPr>
      </w:pPr>
    </w:p>
    <w:p w:rsidR="00E03F46" w:rsidRDefault="00E03F46" w:rsidP="00120E85">
      <w:pPr>
        <w:widowControl w:val="0"/>
        <w:ind w:left="-709" w:firstLine="709"/>
        <w:jc w:val="center"/>
        <w:rPr>
          <w:b/>
          <w:color w:val="000000"/>
          <w:sz w:val="24"/>
          <w:szCs w:val="24"/>
        </w:rPr>
      </w:pPr>
    </w:p>
    <w:p w:rsidR="00E03F46" w:rsidRDefault="00E03F46" w:rsidP="00120E85">
      <w:pPr>
        <w:widowControl w:val="0"/>
        <w:ind w:left="-709" w:firstLine="709"/>
        <w:jc w:val="center"/>
        <w:rPr>
          <w:b/>
          <w:color w:val="000000"/>
          <w:sz w:val="24"/>
          <w:szCs w:val="24"/>
        </w:rPr>
      </w:pPr>
    </w:p>
    <w:p w:rsidR="00120E85" w:rsidRPr="002631F9" w:rsidRDefault="00120E85" w:rsidP="00120E85">
      <w:pPr>
        <w:widowControl w:val="0"/>
        <w:ind w:left="-709" w:firstLine="709"/>
        <w:jc w:val="center"/>
        <w:rPr>
          <w:b/>
          <w:color w:val="000000"/>
          <w:sz w:val="24"/>
          <w:szCs w:val="24"/>
        </w:rPr>
      </w:pPr>
      <w:r w:rsidRPr="002631F9">
        <w:rPr>
          <w:b/>
          <w:color w:val="000000"/>
          <w:sz w:val="24"/>
          <w:szCs w:val="24"/>
        </w:rPr>
        <w:lastRenderedPageBreak/>
        <w:t>Приемы активного слушания</w:t>
      </w:r>
    </w:p>
    <w:p w:rsidR="00120E85" w:rsidRDefault="00120E85" w:rsidP="00120E85">
      <w:pPr>
        <w:ind w:left="-709"/>
        <w:jc w:val="right"/>
      </w:pPr>
      <w:r>
        <w:t>Таблица 2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2616"/>
        <w:gridCol w:w="2696"/>
        <w:gridCol w:w="2410"/>
      </w:tblGrid>
      <w:tr w:rsidR="00120E85" w:rsidRPr="002631F9" w:rsidTr="00120E85">
        <w:tc>
          <w:tcPr>
            <w:tcW w:w="2343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Действия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616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Цель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696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Чтобы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это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сделать</w:t>
            </w:r>
            <w:proofErr w:type="spellEnd"/>
          </w:p>
        </w:tc>
        <w:tc>
          <w:tcPr>
            <w:tcW w:w="2410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Примеры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120E85" w:rsidRPr="002631F9" w:rsidTr="00120E85">
        <w:tc>
          <w:tcPr>
            <w:tcW w:w="2343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Поощрение</w:t>
            </w:r>
            <w:proofErr w:type="spellEnd"/>
          </w:p>
        </w:tc>
        <w:tc>
          <w:tcPr>
            <w:tcW w:w="2616" w:type="dxa"/>
          </w:tcPr>
          <w:p w:rsidR="00120E85" w:rsidRPr="002631F9" w:rsidRDefault="00120E85" w:rsidP="00120E8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</w:rPr>
            </w:pPr>
            <w:r w:rsidRPr="002631F9">
              <w:rPr>
                <w:color w:val="000000"/>
                <w:sz w:val="24"/>
                <w:szCs w:val="24"/>
              </w:rPr>
              <w:t>Выразить интерес</w:t>
            </w:r>
          </w:p>
          <w:p w:rsidR="00120E85" w:rsidRPr="002631F9" w:rsidRDefault="00120E85" w:rsidP="00120E85">
            <w:pPr>
              <w:widowControl w:val="0"/>
              <w:numPr>
                <w:ilvl w:val="0"/>
                <w:numId w:val="3"/>
              </w:numPr>
              <w:ind w:left="0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Поощрить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другого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человека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говорить</w:t>
            </w:r>
            <w:proofErr w:type="spellEnd"/>
          </w:p>
        </w:tc>
        <w:tc>
          <w:tcPr>
            <w:tcW w:w="2696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..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не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соглашайтесь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но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не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спорьте</w:t>
            </w:r>
            <w:proofErr w:type="spellEnd"/>
          </w:p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r w:rsidRPr="002631F9">
              <w:rPr>
                <w:color w:val="000000"/>
                <w:sz w:val="24"/>
                <w:szCs w:val="24"/>
                <w:lang w:val="de-DE"/>
              </w:rPr>
              <w:t>…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используйте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нейтральные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слова</w:t>
            </w:r>
            <w:proofErr w:type="spellEnd"/>
          </w:p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используйте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интонацию</w:t>
            </w:r>
            <w:proofErr w:type="spellEnd"/>
          </w:p>
        </w:tc>
        <w:tc>
          <w:tcPr>
            <w:tcW w:w="2410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r w:rsidRPr="002631F9">
              <w:rPr>
                <w:color w:val="000000"/>
                <w:sz w:val="24"/>
                <w:szCs w:val="24"/>
                <w:lang w:val="de-DE"/>
              </w:rPr>
              <w:t>"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Не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могли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бы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Вы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рассказать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мне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об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этом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больше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>?"</w:t>
            </w:r>
          </w:p>
        </w:tc>
      </w:tr>
      <w:tr w:rsidR="00120E85" w:rsidRPr="002631F9" w:rsidTr="00120E85">
        <w:tc>
          <w:tcPr>
            <w:tcW w:w="2343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Прояснение</w:t>
            </w:r>
            <w:proofErr w:type="spellEnd"/>
          </w:p>
        </w:tc>
        <w:tc>
          <w:tcPr>
            <w:tcW w:w="2616" w:type="dxa"/>
          </w:tcPr>
          <w:p w:rsidR="00120E85" w:rsidRPr="002631F9" w:rsidRDefault="00120E85" w:rsidP="00120E8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631F9">
              <w:rPr>
                <w:color w:val="000000"/>
                <w:sz w:val="24"/>
                <w:szCs w:val="24"/>
              </w:rPr>
              <w:t>Помочь вам прояснить сказанное</w:t>
            </w:r>
          </w:p>
          <w:p w:rsidR="00120E85" w:rsidRPr="002631F9" w:rsidRDefault="00120E85" w:rsidP="00120E8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631F9">
              <w:rPr>
                <w:color w:val="000000"/>
                <w:sz w:val="24"/>
                <w:szCs w:val="24"/>
              </w:rPr>
              <w:t>Получить больше информации</w:t>
            </w:r>
          </w:p>
          <w:p w:rsidR="00120E85" w:rsidRPr="002631F9" w:rsidRDefault="00120E85" w:rsidP="00120E85">
            <w:pPr>
              <w:widowControl w:val="0"/>
              <w:numPr>
                <w:ilvl w:val="0"/>
                <w:numId w:val="4"/>
              </w:numPr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Помочь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говорящему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увидеть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другие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аспекты</w:t>
            </w:r>
            <w:proofErr w:type="spellEnd"/>
          </w:p>
        </w:tc>
        <w:tc>
          <w:tcPr>
            <w:tcW w:w="2696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…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задавайте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вопросы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…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переформулируйте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услышанное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не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совсем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точно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чтобы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говорящий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продолжил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объяснение</w:t>
            </w:r>
            <w:proofErr w:type="spellEnd"/>
          </w:p>
        </w:tc>
        <w:tc>
          <w:tcPr>
            <w:tcW w:w="2410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r w:rsidRPr="002631F9">
              <w:rPr>
                <w:color w:val="000000"/>
                <w:sz w:val="24"/>
                <w:szCs w:val="24"/>
                <w:lang w:val="de-DE"/>
              </w:rPr>
              <w:t>"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Когда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это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случилось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>?"</w:t>
            </w:r>
          </w:p>
        </w:tc>
      </w:tr>
      <w:tr w:rsidR="00120E85" w:rsidRPr="002631F9" w:rsidTr="00120E85">
        <w:tc>
          <w:tcPr>
            <w:tcW w:w="2343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Переспрашивание</w:t>
            </w:r>
            <w:proofErr w:type="spellEnd"/>
          </w:p>
        </w:tc>
        <w:tc>
          <w:tcPr>
            <w:tcW w:w="2616" w:type="dxa"/>
          </w:tcPr>
          <w:p w:rsidR="00120E85" w:rsidRPr="002631F9" w:rsidRDefault="00120E85" w:rsidP="00120E85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631F9">
              <w:rPr>
                <w:color w:val="000000"/>
                <w:sz w:val="24"/>
                <w:szCs w:val="24"/>
              </w:rPr>
              <w:t>Показать, что вы слушаете и понимаете, о чем идет речь.</w:t>
            </w:r>
          </w:p>
          <w:p w:rsidR="00120E85" w:rsidRPr="002631F9" w:rsidRDefault="00120E85" w:rsidP="00120E85">
            <w:pPr>
              <w:widowControl w:val="0"/>
              <w:numPr>
                <w:ilvl w:val="0"/>
                <w:numId w:val="5"/>
              </w:numPr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Проверить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ваше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понимание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услышанного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вашу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интерпретацию</w:t>
            </w:r>
            <w:proofErr w:type="spellEnd"/>
          </w:p>
        </w:tc>
        <w:tc>
          <w:tcPr>
            <w:tcW w:w="2696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r w:rsidRPr="002631F9">
              <w:rPr>
                <w:color w:val="000000"/>
                <w:sz w:val="24"/>
                <w:szCs w:val="24"/>
                <w:lang w:val="de-DE"/>
              </w:rPr>
              <w:t>…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переспрашивайте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по-своему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формулируя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основные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предложения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факты</w:t>
            </w:r>
            <w:proofErr w:type="spellEnd"/>
          </w:p>
        </w:tc>
        <w:tc>
          <w:tcPr>
            <w:tcW w:w="2410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r w:rsidRPr="002631F9">
              <w:rPr>
                <w:color w:val="000000"/>
                <w:sz w:val="24"/>
                <w:szCs w:val="24"/>
                <w:lang w:val="de-DE"/>
              </w:rPr>
              <w:t>«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То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есть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Вы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хотели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бы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чтобы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Ваши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родители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Вам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больше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доверяли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Не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так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ли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>?»</w:t>
            </w:r>
          </w:p>
        </w:tc>
      </w:tr>
      <w:tr w:rsidR="00120E85" w:rsidRPr="002631F9" w:rsidTr="00120E85">
        <w:tc>
          <w:tcPr>
            <w:tcW w:w="2343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Эмпатия</w:t>
            </w:r>
            <w:proofErr w:type="spellEnd"/>
          </w:p>
        </w:tc>
        <w:tc>
          <w:tcPr>
            <w:tcW w:w="2616" w:type="dxa"/>
          </w:tcPr>
          <w:p w:rsidR="00120E85" w:rsidRPr="002631F9" w:rsidRDefault="00120E85" w:rsidP="00120E85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631F9">
              <w:rPr>
                <w:color w:val="000000"/>
                <w:sz w:val="24"/>
                <w:szCs w:val="24"/>
              </w:rPr>
              <w:t>Показать, что вы понимаете, что может чувствовать другой человек</w:t>
            </w:r>
          </w:p>
          <w:p w:rsidR="00120E85" w:rsidRPr="002631F9" w:rsidRDefault="00120E85" w:rsidP="00120E85">
            <w:pPr>
              <w:widowControl w:val="0"/>
              <w:numPr>
                <w:ilvl w:val="0"/>
                <w:numId w:val="6"/>
              </w:numPr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Помочь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другому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человеку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оценить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его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чувства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предоставив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ему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возможность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услышать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о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них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от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кого-нибудь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еще</w:t>
            </w:r>
            <w:proofErr w:type="spellEnd"/>
          </w:p>
        </w:tc>
        <w:tc>
          <w:tcPr>
            <w:tcW w:w="2696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r w:rsidRPr="002631F9">
              <w:rPr>
                <w:color w:val="000000"/>
                <w:sz w:val="24"/>
                <w:szCs w:val="24"/>
                <w:lang w:val="de-DE"/>
              </w:rPr>
              <w:t>…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показывайте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что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вы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понимаете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чувства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другого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человека</w:t>
            </w:r>
            <w:proofErr w:type="spellEnd"/>
          </w:p>
        </w:tc>
        <w:tc>
          <w:tcPr>
            <w:tcW w:w="2410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r w:rsidRPr="002631F9">
              <w:rPr>
                <w:color w:val="000000"/>
                <w:sz w:val="24"/>
                <w:szCs w:val="24"/>
                <w:lang w:val="de-DE"/>
              </w:rPr>
              <w:t>«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Вы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кажется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очень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расстроены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?» </w:t>
            </w:r>
          </w:p>
        </w:tc>
      </w:tr>
      <w:tr w:rsidR="00120E85" w:rsidRPr="002631F9" w:rsidTr="00120E85">
        <w:tc>
          <w:tcPr>
            <w:tcW w:w="2343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Подведение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итогов</w:t>
            </w:r>
            <w:proofErr w:type="spellEnd"/>
          </w:p>
        </w:tc>
        <w:tc>
          <w:tcPr>
            <w:tcW w:w="2616" w:type="dxa"/>
          </w:tcPr>
          <w:p w:rsidR="00120E85" w:rsidRPr="002631F9" w:rsidRDefault="00120E85" w:rsidP="00120E85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631F9">
              <w:rPr>
                <w:color w:val="000000"/>
                <w:sz w:val="24"/>
                <w:szCs w:val="24"/>
              </w:rPr>
              <w:t>Указать наличие прогресса</w:t>
            </w:r>
          </w:p>
          <w:p w:rsidR="00120E85" w:rsidRPr="002631F9" w:rsidRDefault="00120E85" w:rsidP="00120E85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631F9">
              <w:rPr>
                <w:color w:val="000000"/>
                <w:sz w:val="24"/>
                <w:szCs w:val="24"/>
              </w:rPr>
              <w:t>Свести воедино важные факты и идеи</w:t>
            </w:r>
          </w:p>
          <w:p w:rsidR="00120E85" w:rsidRPr="002631F9" w:rsidRDefault="00120E85" w:rsidP="00120E85">
            <w:pPr>
              <w:widowControl w:val="0"/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Создать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основу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для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дальнейшего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обсуждения</w:t>
            </w:r>
            <w:proofErr w:type="spellEnd"/>
          </w:p>
        </w:tc>
        <w:tc>
          <w:tcPr>
            <w:tcW w:w="2696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..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заново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сформули</w:t>
            </w:r>
            <w:r w:rsidRPr="002631F9">
              <w:rPr>
                <w:color w:val="000000"/>
                <w:sz w:val="24"/>
                <w:szCs w:val="24"/>
                <w:lang w:val="de-DE"/>
              </w:rPr>
              <w:softHyphen/>
              <w:t>руйте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основные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идеи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чувства</w:t>
            </w:r>
            <w:proofErr w:type="spellEnd"/>
          </w:p>
        </w:tc>
        <w:tc>
          <w:tcPr>
            <w:tcW w:w="2410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r w:rsidRPr="002631F9">
              <w:rPr>
                <w:color w:val="000000"/>
                <w:sz w:val="24"/>
                <w:szCs w:val="24"/>
                <w:lang w:val="de-DE"/>
              </w:rPr>
              <w:t>«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Кажется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—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это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ключевая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идея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того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что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Вы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высказали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>?»</w:t>
            </w:r>
          </w:p>
        </w:tc>
      </w:tr>
      <w:tr w:rsidR="00120E85" w:rsidRPr="002631F9" w:rsidTr="00120E85">
        <w:tc>
          <w:tcPr>
            <w:tcW w:w="2343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Выражение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сопереживания</w:t>
            </w:r>
            <w:proofErr w:type="spellEnd"/>
          </w:p>
        </w:tc>
        <w:tc>
          <w:tcPr>
            <w:tcW w:w="2616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Признать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значимость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выразить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уважение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к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чувству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собственного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достоинства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другого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человека</w:t>
            </w:r>
            <w:proofErr w:type="spellEnd"/>
          </w:p>
        </w:tc>
        <w:tc>
          <w:tcPr>
            <w:tcW w:w="2696" w:type="dxa"/>
          </w:tcPr>
          <w:p w:rsidR="00120E85" w:rsidRPr="002631F9" w:rsidRDefault="00120E85" w:rsidP="00120E85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2631F9">
              <w:rPr>
                <w:color w:val="000000"/>
                <w:sz w:val="24"/>
                <w:szCs w:val="24"/>
              </w:rPr>
              <w:t>… признайте значимость их проблем и чувств</w:t>
            </w:r>
          </w:p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…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выразите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свою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признательность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за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их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усилия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действия</w:t>
            </w:r>
            <w:proofErr w:type="spellEnd"/>
          </w:p>
        </w:tc>
        <w:tc>
          <w:tcPr>
            <w:tcW w:w="2410" w:type="dxa"/>
          </w:tcPr>
          <w:p w:rsidR="00120E85" w:rsidRPr="002631F9" w:rsidRDefault="00120E85" w:rsidP="00120E85">
            <w:pPr>
              <w:widowControl w:val="0"/>
              <w:jc w:val="both"/>
              <w:rPr>
                <w:color w:val="000000"/>
                <w:sz w:val="24"/>
                <w:szCs w:val="24"/>
                <w:lang w:val="de-DE"/>
              </w:rPr>
            </w:pPr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«Я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ценю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Вашу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готовность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разрешить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эту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31F9">
              <w:rPr>
                <w:color w:val="000000"/>
                <w:sz w:val="24"/>
                <w:szCs w:val="24"/>
                <w:lang w:val="de-DE"/>
              </w:rPr>
              <w:t>проблему</w:t>
            </w:r>
            <w:proofErr w:type="spellEnd"/>
            <w:r w:rsidRPr="002631F9">
              <w:rPr>
                <w:color w:val="000000"/>
                <w:sz w:val="24"/>
                <w:szCs w:val="24"/>
                <w:lang w:val="de-DE"/>
              </w:rPr>
              <w:t>?»</w:t>
            </w:r>
          </w:p>
        </w:tc>
      </w:tr>
    </w:tbl>
    <w:p w:rsidR="00120E85" w:rsidRPr="00421A30" w:rsidRDefault="00120E85" w:rsidP="00120E85">
      <w:pPr>
        <w:spacing w:line="264" w:lineRule="auto"/>
        <w:ind w:left="-709" w:firstLine="709"/>
        <w:jc w:val="both"/>
        <w:rPr>
          <w:szCs w:val="28"/>
        </w:rPr>
      </w:pPr>
    </w:p>
    <w:p w:rsidR="00120E85" w:rsidRDefault="00120E85" w:rsidP="00120E85">
      <w:pPr>
        <w:spacing w:line="264" w:lineRule="auto"/>
        <w:ind w:left="-709" w:firstLine="709"/>
        <w:jc w:val="center"/>
        <w:rPr>
          <w:b/>
          <w:szCs w:val="28"/>
        </w:rPr>
      </w:pPr>
    </w:p>
    <w:p w:rsidR="00120E85" w:rsidRDefault="00120E85" w:rsidP="00120E85">
      <w:pPr>
        <w:spacing w:line="264" w:lineRule="auto"/>
        <w:ind w:left="-709" w:firstLine="709"/>
        <w:jc w:val="center"/>
        <w:rPr>
          <w:b/>
          <w:szCs w:val="28"/>
        </w:rPr>
      </w:pPr>
    </w:p>
    <w:p w:rsidR="00120E85" w:rsidRDefault="00120E85" w:rsidP="00120E85">
      <w:pPr>
        <w:spacing w:line="264" w:lineRule="auto"/>
        <w:ind w:left="-709" w:firstLine="709"/>
        <w:jc w:val="center"/>
        <w:rPr>
          <w:b/>
          <w:szCs w:val="28"/>
        </w:rPr>
      </w:pPr>
    </w:p>
    <w:p w:rsidR="00120E85" w:rsidRDefault="00120E85" w:rsidP="00120E85">
      <w:pPr>
        <w:spacing w:line="264" w:lineRule="auto"/>
        <w:ind w:left="-709" w:firstLine="709"/>
        <w:jc w:val="center"/>
        <w:rPr>
          <w:b/>
          <w:szCs w:val="28"/>
        </w:rPr>
      </w:pPr>
    </w:p>
    <w:p w:rsidR="00120E85" w:rsidRPr="004609A1" w:rsidRDefault="00120E85" w:rsidP="00120E85">
      <w:pPr>
        <w:spacing w:line="264" w:lineRule="auto"/>
        <w:ind w:left="-709" w:firstLine="709"/>
        <w:jc w:val="center"/>
        <w:rPr>
          <w:b/>
          <w:szCs w:val="28"/>
        </w:rPr>
      </w:pPr>
      <w:r w:rsidRPr="004609A1">
        <w:rPr>
          <w:b/>
          <w:szCs w:val="28"/>
        </w:rPr>
        <w:lastRenderedPageBreak/>
        <w:t xml:space="preserve">Практическое задание </w:t>
      </w:r>
      <w:r>
        <w:rPr>
          <w:b/>
          <w:szCs w:val="28"/>
        </w:rPr>
        <w:t>2</w:t>
      </w:r>
    </w:p>
    <w:p w:rsidR="00120E85" w:rsidRDefault="00120E85" w:rsidP="00120E85">
      <w:pPr>
        <w:spacing w:line="264" w:lineRule="auto"/>
        <w:ind w:left="-709" w:firstLine="709"/>
        <w:jc w:val="both"/>
        <w:rPr>
          <w:color w:val="000000"/>
          <w:spacing w:val="1"/>
          <w:szCs w:val="28"/>
        </w:rPr>
      </w:pPr>
      <w:r w:rsidRPr="00421A30">
        <w:rPr>
          <w:color w:val="000000"/>
          <w:spacing w:val="4"/>
          <w:szCs w:val="28"/>
        </w:rPr>
        <w:t xml:space="preserve">«Люди в этой организации больше не разговаривают друг с другом. Они </w:t>
      </w:r>
      <w:r w:rsidRPr="00421A30">
        <w:rPr>
          <w:color w:val="000000"/>
          <w:spacing w:val="-2"/>
          <w:szCs w:val="28"/>
        </w:rPr>
        <w:t>только посылают друг другу сообщения по электронной почте. Если вас кто</w:t>
      </w:r>
      <w:r w:rsidRPr="00421A30">
        <w:rPr>
          <w:color w:val="000000"/>
          <w:spacing w:val="-1"/>
          <w:szCs w:val="28"/>
        </w:rPr>
        <w:t>-то разозлил, вы прямо говорите ему об этом, а потом прячетесь за свой ком</w:t>
      </w:r>
      <w:r w:rsidRPr="00421A30">
        <w:rPr>
          <w:color w:val="000000"/>
          <w:spacing w:val="-1"/>
          <w:szCs w:val="28"/>
        </w:rPr>
        <w:softHyphen/>
      </w:r>
      <w:r w:rsidRPr="00421A30">
        <w:rPr>
          <w:color w:val="000000"/>
          <w:szCs w:val="28"/>
        </w:rPr>
        <w:t xml:space="preserve">пьютер». Этими словами Уэсли выразил свое недовольство </w:t>
      </w:r>
      <w:r w:rsidRPr="00421A30">
        <w:rPr>
          <w:i/>
          <w:iCs/>
          <w:color w:val="000000"/>
          <w:szCs w:val="28"/>
          <w:lang w:val="en-US"/>
        </w:rPr>
        <w:t>Delta</w:t>
      </w:r>
      <w:r w:rsidRPr="00421A30">
        <w:rPr>
          <w:i/>
          <w:iCs/>
          <w:color w:val="000000"/>
          <w:szCs w:val="28"/>
        </w:rPr>
        <w:t xml:space="preserve"> </w:t>
      </w:r>
      <w:r w:rsidRPr="00421A30">
        <w:rPr>
          <w:i/>
          <w:iCs/>
          <w:color w:val="000000"/>
          <w:szCs w:val="28"/>
          <w:lang w:val="en-US"/>
        </w:rPr>
        <w:t>General</w:t>
      </w:r>
      <w:r w:rsidRPr="00421A30">
        <w:rPr>
          <w:i/>
          <w:iCs/>
          <w:color w:val="000000"/>
          <w:szCs w:val="28"/>
        </w:rPr>
        <w:t xml:space="preserve">. </w:t>
      </w:r>
      <w:proofErr w:type="spellStart"/>
      <w:r w:rsidRPr="00421A30">
        <w:rPr>
          <w:color w:val="000000"/>
          <w:spacing w:val="1"/>
          <w:szCs w:val="28"/>
        </w:rPr>
        <w:t>Сяомэй</w:t>
      </w:r>
      <w:proofErr w:type="spellEnd"/>
      <w:r w:rsidRPr="00421A30">
        <w:rPr>
          <w:color w:val="000000"/>
          <w:spacing w:val="1"/>
          <w:szCs w:val="28"/>
        </w:rPr>
        <w:t xml:space="preserve"> присоединился к коллеге: «Я согласен, но исполнительный дирек</w:t>
      </w:r>
      <w:r w:rsidRPr="00421A30">
        <w:rPr>
          <w:color w:val="000000"/>
          <w:spacing w:val="1"/>
          <w:szCs w:val="28"/>
        </w:rPr>
        <w:softHyphen/>
        <w:t>тор, конечно, должен улучшить организационные коммуникации, не отка</w:t>
      </w:r>
      <w:r w:rsidRPr="00421A30">
        <w:rPr>
          <w:color w:val="000000"/>
          <w:spacing w:val="1"/>
          <w:szCs w:val="28"/>
        </w:rPr>
        <w:softHyphen/>
        <w:t xml:space="preserve">зываясь при этом от тех преимуществ, которые дает электронная почта». </w:t>
      </w:r>
    </w:p>
    <w:p w:rsidR="00120E85" w:rsidRPr="00421A30" w:rsidRDefault="00120E85" w:rsidP="00120E85">
      <w:pPr>
        <w:spacing w:line="264" w:lineRule="auto"/>
        <w:ind w:left="-709" w:firstLine="709"/>
        <w:jc w:val="both"/>
        <w:rPr>
          <w:szCs w:val="28"/>
        </w:rPr>
      </w:pPr>
      <w:r w:rsidRPr="00421A30">
        <w:rPr>
          <w:color w:val="000000"/>
          <w:szCs w:val="28"/>
        </w:rPr>
        <w:t xml:space="preserve">Если вы, будучи консультантом, услышали эту беседу, какие рекомендации </w:t>
      </w:r>
      <w:r w:rsidRPr="00421A30">
        <w:rPr>
          <w:color w:val="000000"/>
          <w:spacing w:val="1"/>
          <w:szCs w:val="28"/>
        </w:rPr>
        <w:t>могли бы дать исполнительному директору?</w:t>
      </w:r>
    </w:p>
    <w:p w:rsidR="00160D41" w:rsidRDefault="00160D41" w:rsidP="00120E85">
      <w:pPr>
        <w:ind w:left="-709"/>
      </w:pPr>
    </w:p>
    <w:p w:rsidR="00E03F46" w:rsidRDefault="00E03F46" w:rsidP="00120E85">
      <w:pPr>
        <w:ind w:left="-709"/>
      </w:pPr>
    </w:p>
    <w:p w:rsidR="00E03F46" w:rsidRDefault="00E03F46" w:rsidP="00120E85">
      <w:pPr>
        <w:ind w:left="-709"/>
      </w:pPr>
      <w:r>
        <w:t>Ваши рекомендации:</w:t>
      </w:r>
    </w:p>
    <w:p w:rsidR="00E03F46" w:rsidRDefault="00E03F46" w:rsidP="00120E85">
      <w:pPr>
        <w:ind w:left="-709"/>
      </w:pPr>
      <w:bookmarkStart w:id="0" w:name="_GoBack"/>
      <w:bookmarkEnd w:id="0"/>
    </w:p>
    <w:sectPr w:rsidR="00E0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FBE38A6"/>
    <w:lvl w:ilvl="0">
      <w:numFmt w:val="decimal"/>
      <w:lvlText w:val="*"/>
      <w:lvlJc w:val="left"/>
    </w:lvl>
  </w:abstractNum>
  <w:abstractNum w:abstractNumId="1" w15:restartNumberingAfterBreak="0">
    <w:nsid w:val="0EFD36F9"/>
    <w:multiLevelType w:val="singleLevel"/>
    <w:tmpl w:val="A6BACCE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67D54A5"/>
    <w:multiLevelType w:val="singleLevel"/>
    <w:tmpl w:val="532E82C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8136E55"/>
    <w:multiLevelType w:val="hybridMultilevel"/>
    <w:tmpl w:val="8DD231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02066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DF473A"/>
    <w:multiLevelType w:val="singleLevel"/>
    <w:tmpl w:val="ABB6056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478D21B0"/>
    <w:multiLevelType w:val="singleLevel"/>
    <w:tmpl w:val="7940ED2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7DB7E37"/>
    <w:multiLevelType w:val="hybridMultilevel"/>
    <w:tmpl w:val="CD548AA6"/>
    <w:lvl w:ilvl="0" w:tplc="64822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61"/>
    <w:rsid w:val="00120E85"/>
    <w:rsid w:val="00160D41"/>
    <w:rsid w:val="00671D61"/>
    <w:rsid w:val="00913EC3"/>
    <w:rsid w:val="00A61CA6"/>
    <w:rsid w:val="00DA2B89"/>
    <w:rsid w:val="00E0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06924-F043-4CE9-B1EC-E6D9467E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61CA6"/>
    <w:pPr>
      <w:spacing w:line="264" w:lineRule="auto"/>
      <w:ind w:firstLine="709"/>
      <w:jc w:val="both"/>
    </w:pPr>
    <w:rPr>
      <w:sz w:val="24"/>
      <w:szCs w:val="28"/>
    </w:rPr>
  </w:style>
  <w:style w:type="character" w:customStyle="1" w:styleId="10">
    <w:name w:val="Стиль1 Знак"/>
    <w:basedOn w:val="a0"/>
    <w:link w:val="1"/>
    <w:rsid w:val="00A61CA6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2016-11-28T16:49:00Z</dcterms:created>
  <dcterms:modified xsi:type="dcterms:W3CDTF">2016-11-28T17:03:00Z</dcterms:modified>
</cp:coreProperties>
</file>