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20" w:rsidRPr="00936B20" w:rsidRDefault="00BC59F8" w:rsidP="00BC59F8">
      <w:pPr>
        <w:jc w:val="center"/>
        <w:rPr>
          <w:sz w:val="28"/>
          <w:szCs w:val="28"/>
        </w:rPr>
      </w:pPr>
      <w:r>
        <w:rPr>
          <w:sz w:val="28"/>
          <w:szCs w:val="28"/>
        </w:rPr>
        <w:t>Полоцкий государственный</w:t>
      </w:r>
      <w:r w:rsidR="00936B20" w:rsidRPr="00936B20">
        <w:rPr>
          <w:sz w:val="28"/>
          <w:szCs w:val="28"/>
        </w:rPr>
        <w:t xml:space="preserve"> университет</w:t>
      </w:r>
    </w:p>
    <w:p w:rsidR="00936B20" w:rsidRPr="00936B20" w:rsidRDefault="00936B20" w:rsidP="00936B20">
      <w:pPr>
        <w:jc w:val="center"/>
        <w:rPr>
          <w:sz w:val="28"/>
          <w:szCs w:val="28"/>
        </w:rPr>
      </w:pPr>
    </w:p>
    <w:p w:rsidR="00936B20" w:rsidRPr="00936B20" w:rsidRDefault="00936B20" w:rsidP="00936B20">
      <w:pPr>
        <w:jc w:val="center"/>
        <w:rPr>
          <w:sz w:val="28"/>
          <w:szCs w:val="28"/>
        </w:rPr>
      </w:pPr>
    </w:p>
    <w:p w:rsidR="00936B20" w:rsidRPr="00936B20" w:rsidRDefault="00936B20" w:rsidP="00936B20">
      <w:pPr>
        <w:jc w:val="center"/>
        <w:rPr>
          <w:sz w:val="28"/>
          <w:szCs w:val="28"/>
        </w:rPr>
      </w:pPr>
    </w:p>
    <w:p w:rsidR="00936B20" w:rsidRPr="00937739" w:rsidRDefault="00936B20" w:rsidP="00936B20">
      <w:pPr>
        <w:jc w:val="center"/>
      </w:pPr>
    </w:p>
    <w:p w:rsidR="00936B20" w:rsidRPr="00937739" w:rsidRDefault="00936B20" w:rsidP="00936B20">
      <w:pPr>
        <w:jc w:val="center"/>
      </w:pPr>
    </w:p>
    <w:p w:rsidR="00936B20" w:rsidRPr="00937739" w:rsidRDefault="00936B20" w:rsidP="00936B20"/>
    <w:p w:rsidR="00936B20" w:rsidRPr="00937739" w:rsidRDefault="00936B20" w:rsidP="00936B20"/>
    <w:p w:rsidR="00936B20" w:rsidRPr="00937739" w:rsidRDefault="00936B20" w:rsidP="00936B20"/>
    <w:p w:rsidR="00936B20" w:rsidRPr="00937739" w:rsidRDefault="00936B20" w:rsidP="00936B20"/>
    <w:p w:rsidR="00936B20" w:rsidRPr="00937739" w:rsidRDefault="00936B20" w:rsidP="00936B20"/>
    <w:p w:rsidR="00936B20" w:rsidRPr="00937739" w:rsidRDefault="00936B20" w:rsidP="00936B20"/>
    <w:p w:rsidR="00936B20" w:rsidRPr="00937739" w:rsidRDefault="00936B20" w:rsidP="00936B20"/>
    <w:p w:rsidR="00936B20" w:rsidRPr="00937739" w:rsidRDefault="00936B20" w:rsidP="00936B20"/>
    <w:p w:rsidR="00936B20" w:rsidRPr="00937739" w:rsidRDefault="00936B20" w:rsidP="00936B20"/>
    <w:p w:rsidR="00BC59F8" w:rsidRPr="00BC59F8" w:rsidRDefault="00BC59F8" w:rsidP="00BC59F8">
      <w:pPr>
        <w:jc w:val="center"/>
        <w:rPr>
          <w:rFonts w:eastAsia="SimSun"/>
          <w:sz w:val="32"/>
          <w:szCs w:val="32"/>
        </w:rPr>
      </w:pPr>
      <w:r w:rsidRPr="00BC59F8">
        <w:rPr>
          <w:sz w:val="32"/>
          <w:szCs w:val="32"/>
        </w:rPr>
        <w:t>Т. Н. Середа</w:t>
      </w:r>
    </w:p>
    <w:p w:rsidR="00BC59F8" w:rsidRPr="00BC59F8" w:rsidRDefault="00BC59F8" w:rsidP="00BC59F8">
      <w:pPr>
        <w:rPr>
          <w:sz w:val="32"/>
          <w:szCs w:val="32"/>
        </w:rPr>
      </w:pPr>
    </w:p>
    <w:p w:rsidR="00BC59F8" w:rsidRPr="00BC59F8" w:rsidRDefault="00BC59F8" w:rsidP="00BC59F8">
      <w:pPr>
        <w:jc w:val="center"/>
        <w:rPr>
          <w:b/>
          <w:sz w:val="32"/>
          <w:szCs w:val="32"/>
        </w:rPr>
      </w:pPr>
      <w:r w:rsidRPr="00BC59F8">
        <w:rPr>
          <w:b/>
          <w:sz w:val="32"/>
          <w:szCs w:val="32"/>
        </w:rPr>
        <w:t>Краткий конспект лекций</w:t>
      </w:r>
    </w:p>
    <w:p w:rsidR="00936B20" w:rsidRPr="00936B20" w:rsidRDefault="00936B20" w:rsidP="00936B20">
      <w:pPr>
        <w:pStyle w:val="FR1"/>
        <w:spacing w:before="0"/>
        <w:ind w:left="0"/>
        <w:jc w:val="center"/>
        <w:rPr>
          <w:b w:val="0"/>
          <w:sz w:val="28"/>
          <w:szCs w:val="28"/>
        </w:rPr>
      </w:pPr>
      <w:proofErr w:type="gramStart"/>
      <w:r w:rsidRPr="00936B20">
        <w:rPr>
          <w:b w:val="0"/>
          <w:sz w:val="28"/>
          <w:szCs w:val="28"/>
        </w:rPr>
        <w:t>по</w:t>
      </w:r>
      <w:proofErr w:type="gramEnd"/>
      <w:r w:rsidRPr="00936B20">
        <w:rPr>
          <w:b w:val="0"/>
          <w:sz w:val="28"/>
          <w:szCs w:val="28"/>
        </w:rPr>
        <w:t xml:space="preserve"> дисциплине «</w:t>
      </w:r>
      <w:r w:rsidRPr="00936B20">
        <w:rPr>
          <w:sz w:val="28"/>
          <w:szCs w:val="28"/>
        </w:rPr>
        <w:t>УПРАВЛЕНИЕ МАРКЕТИНГОМ</w:t>
      </w:r>
      <w:r w:rsidRPr="00936B20">
        <w:rPr>
          <w:b w:val="0"/>
          <w:sz w:val="28"/>
          <w:szCs w:val="28"/>
        </w:rPr>
        <w:t>»</w:t>
      </w:r>
    </w:p>
    <w:p w:rsidR="00936B20" w:rsidRPr="00936B20" w:rsidRDefault="00936B20" w:rsidP="00936B20">
      <w:pPr>
        <w:jc w:val="center"/>
        <w:rPr>
          <w:b/>
          <w:sz w:val="28"/>
          <w:szCs w:val="28"/>
        </w:rPr>
      </w:pPr>
    </w:p>
    <w:p w:rsidR="00BC59F8" w:rsidRDefault="00936B20" w:rsidP="00BC59F8">
      <w:pPr>
        <w:spacing w:line="360" w:lineRule="exact"/>
        <w:jc w:val="center"/>
        <w:rPr>
          <w:rFonts w:eastAsia="Times New Roman"/>
          <w:b/>
          <w:sz w:val="28"/>
          <w:szCs w:val="28"/>
        </w:rPr>
      </w:pPr>
      <w:proofErr w:type="gramStart"/>
      <w:r w:rsidRPr="00936B20">
        <w:rPr>
          <w:sz w:val="28"/>
          <w:szCs w:val="28"/>
        </w:rPr>
        <w:t>для</w:t>
      </w:r>
      <w:proofErr w:type="gramEnd"/>
      <w:r w:rsidRPr="00936B20">
        <w:rPr>
          <w:sz w:val="28"/>
          <w:szCs w:val="28"/>
        </w:rPr>
        <w:t xml:space="preserve"> </w:t>
      </w:r>
      <w:r w:rsidR="00BC59F8">
        <w:rPr>
          <w:sz w:val="28"/>
          <w:szCs w:val="28"/>
        </w:rPr>
        <w:t>магистрантов</w:t>
      </w:r>
      <w:r w:rsidRPr="00936B20">
        <w:rPr>
          <w:sz w:val="28"/>
          <w:szCs w:val="28"/>
        </w:rPr>
        <w:t xml:space="preserve"> по специальности </w:t>
      </w:r>
      <w:r w:rsidR="00BC59F8">
        <w:rPr>
          <w:sz w:val="28"/>
          <w:szCs w:val="28"/>
        </w:rPr>
        <w:t>1-26 81 01 Бизнес-администрирование</w:t>
      </w:r>
    </w:p>
    <w:p w:rsidR="00BC59F8" w:rsidRDefault="00BC59F8" w:rsidP="00BC59F8">
      <w:pPr>
        <w:spacing w:line="360" w:lineRule="exact"/>
        <w:jc w:val="center"/>
        <w:rPr>
          <w:b/>
          <w:sz w:val="28"/>
          <w:szCs w:val="28"/>
        </w:rPr>
      </w:pPr>
    </w:p>
    <w:p w:rsidR="00936B20" w:rsidRPr="00936B20" w:rsidRDefault="00936B20" w:rsidP="00BC59F8">
      <w:pPr>
        <w:spacing w:line="260" w:lineRule="auto"/>
        <w:ind w:left="1416"/>
        <w:rPr>
          <w:sz w:val="28"/>
          <w:szCs w:val="28"/>
        </w:rPr>
      </w:pPr>
    </w:p>
    <w:p w:rsidR="00936B20" w:rsidRPr="00936B20" w:rsidRDefault="00936B20" w:rsidP="00936B20">
      <w:pPr>
        <w:jc w:val="cente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Default="00936B20" w:rsidP="00936B20">
      <w:pPr>
        <w:rPr>
          <w:sz w:val="28"/>
          <w:szCs w:val="28"/>
        </w:rPr>
      </w:pPr>
    </w:p>
    <w:p w:rsidR="00936B20" w:rsidRDefault="00936B20" w:rsidP="00936B20">
      <w:pPr>
        <w:rPr>
          <w:sz w:val="28"/>
          <w:szCs w:val="28"/>
        </w:rPr>
      </w:pPr>
    </w:p>
    <w:p w:rsid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936B20" w:rsidP="00936B20">
      <w:pPr>
        <w:rPr>
          <w:sz w:val="28"/>
          <w:szCs w:val="28"/>
        </w:rPr>
      </w:pPr>
    </w:p>
    <w:p w:rsidR="00936B20" w:rsidRPr="00936B20" w:rsidRDefault="00BC59F8" w:rsidP="00936B20">
      <w:pPr>
        <w:jc w:val="center"/>
        <w:rPr>
          <w:sz w:val="28"/>
          <w:szCs w:val="28"/>
        </w:rPr>
      </w:pPr>
      <w:r>
        <w:rPr>
          <w:sz w:val="28"/>
          <w:szCs w:val="28"/>
        </w:rPr>
        <w:t>Новополоцк</w:t>
      </w:r>
    </w:p>
    <w:p w:rsidR="00936B20" w:rsidRPr="00936B20" w:rsidRDefault="00936B20" w:rsidP="00936B20">
      <w:pPr>
        <w:jc w:val="center"/>
        <w:rPr>
          <w:sz w:val="28"/>
          <w:szCs w:val="28"/>
        </w:rPr>
      </w:pPr>
      <w:r w:rsidRPr="00936B20">
        <w:rPr>
          <w:sz w:val="28"/>
          <w:szCs w:val="28"/>
        </w:rPr>
        <w:t>201</w:t>
      </w:r>
      <w:r w:rsidR="00BC59F8">
        <w:rPr>
          <w:sz w:val="28"/>
          <w:szCs w:val="28"/>
        </w:rPr>
        <w:t>6</w:t>
      </w:r>
    </w:p>
    <w:p w:rsidR="000C3FD2" w:rsidRPr="00936B20" w:rsidRDefault="000C3FD2" w:rsidP="000C3FD2">
      <w:pPr>
        <w:pStyle w:val="a4"/>
        <w:tabs>
          <w:tab w:val="left" w:pos="9072"/>
        </w:tabs>
        <w:rPr>
          <w:sz w:val="28"/>
          <w:szCs w:val="28"/>
          <w:lang w:val="ru-RU"/>
        </w:rPr>
      </w:pPr>
    </w:p>
    <w:p w:rsidR="00936B20" w:rsidRPr="00937739" w:rsidRDefault="00936B20" w:rsidP="000F5286">
      <w:pPr>
        <w:pStyle w:val="1"/>
        <w:jc w:val="center"/>
        <w:rPr>
          <w:rFonts w:ascii="Times New Roman" w:hAnsi="Times New Roman"/>
          <w:sz w:val="28"/>
          <w:szCs w:val="28"/>
        </w:rPr>
      </w:pPr>
      <w:r w:rsidRPr="00937739">
        <w:rPr>
          <w:rFonts w:ascii="Times New Roman" w:hAnsi="Times New Roman"/>
          <w:sz w:val="28"/>
          <w:szCs w:val="28"/>
        </w:rPr>
        <w:lastRenderedPageBreak/>
        <w:t>Теоретический раздел</w:t>
      </w:r>
    </w:p>
    <w:p w:rsidR="00936B20" w:rsidRDefault="00936B20" w:rsidP="004D2834">
      <w:pPr>
        <w:pStyle w:val="1"/>
        <w:jc w:val="center"/>
        <w:rPr>
          <w:rFonts w:ascii="Times New Roman" w:hAnsi="Times New Roman"/>
          <w:sz w:val="28"/>
          <w:szCs w:val="28"/>
        </w:rPr>
      </w:pPr>
      <w:r w:rsidRPr="00937739">
        <w:rPr>
          <w:rFonts w:ascii="Times New Roman" w:hAnsi="Times New Roman"/>
          <w:sz w:val="28"/>
          <w:szCs w:val="28"/>
        </w:rPr>
        <w:t>Тезисы лекций по дисциплине «</w:t>
      </w:r>
      <w:r w:rsidR="004D2834" w:rsidRPr="004D2834">
        <w:rPr>
          <w:rFonts w:ascii="Times New Roman" w:hAnsi="Times New Roman"/>
          <w:sz w:val="28"/>
          <w:szCs w:val="28"/>
        </w:rPr>
        <w:t>Управление маркетингом</w:t>
      </w:r>
      <w:r w:rsidRPr="00937739">
        <w:rPr>
          <w:rFonts w:ascii="Times New Roman" w:hAnsi="Times New Roman"/>
          <w:sz w:val="28"/>
          <w:szCs w:val="28"/>
        </w:rPr>
        <w:t>»</w:t>
      </w:r>
    </w:p>
    <w:p w:rsidR="00D4713E" w:rsidRDefault="00D4713E" w:rsidP="00D4713E"/>
    <w:p w:rsidR="00D4713E" w:rsidRDefault="00D4713E" w:rsidP="00D4713E"/>
    <w:p w:rsidR="00D4713E" w:rsidRDefault="00D4713E" w:rsidP="00D4713E">
      <w:pPr>
        <w:pStyle w:val="Style3"/>
        <w:widowControl/>
        <w:spacing w:line="278" w:lineRule="exact"/>
        <w:ind w:right="67" w:firstLine="720"/>
        <w:jc w:val="center"/>
        <w:rPr>
          <w:b/>
          <w:sz w:val="28"/>
          <w:szCs w:val="28"/>
        </w:rPr>
      </w:pPr>
      <w:r>
        <w:rPr>
          <w:b/>
          <w:sz w:val="28"/>
          <w:szCs w:val="28"/>
        </w:rPr>
        <w:t>Тема 1. Маркетинг как концепция современного бизнеса</w:t>
      </w:r>
    </w:p>
    <w:p w:rsidR="00D4713E" w:rsidRDefault="00D4713E" w:rsidP="00D4713E">
      <w:pPr>
        <w:pStyle w:val="Style3"/>
        <w:widowControl/>
        <w:spacing w:line="278" w:lineRule="exact"/>
        <w:ind w:right="67" w:firstLine="720"/>
        <w:jc w:val="center"/>
        <w:rPr>
          <w:b/>
          <w:sz w:val="28"/>
          <w:szCs w:val="28"/>
        </w:rPr>
      </w:pPr>
    </w:p>
    <w:p w:rsidR="000F7C85" w:rsidRDefault="000F7C85" w:rsidP="00654DDF">
      <w:pPr>
        <w:pStyle w:val="af6"/>
        <w:numPr>
          <w:ilvl w:val="0"/>
          <w:numId w:val="15"/>
        </w:numPr>
        <w:ind w:left="567" w:firstLine="0"/>
        <w:jc w:val="both"/>
        <w:rPr>
          <w:rFonts w:eastAsia="Times New Roman"/>
          <w:color w:val="000000"/>
          <w:sz w:val="28"/>
          <w:szCs w:val="28"/>
        </w:rPr>
      </w:pPr>
      <w:r>
        <w:rPr>
          <w:color w:val="000000"/>
          <w:sz w:val="28"/>
          <w:szCs w:val="28"/>
        </w:rPr>
        <w:t>Сущность и основные концепции современного маркетинга.</w:t>
      </w:r>
    </w:p>
    <w:p w:rsidR="000F7C85" w:rsidRDefault="000F7C85" w:rsidP="00654DDF">
      <w:pPr>
        <w:pStyle w:val="af6"/>
        <w:numPr>
          <w:ilvl w:val="0"/>
          <w:numId w:val="15"/>
        </w:numPr>
        <w:ind w:left="567" w:firstLine="0"/>
        <w:jc w:val="both"/>
        <w:rPr>
          <w:rStyle w:val="FontStyle12"/>
          <w:sz w:val="28"/>
          <w:szCs w:val="28"/>
        </w:rPr>
      </w:pPr>
      <w:r>
        <w:rPr>
          <w:sz w:val="28"/>
          <w:szCs w:val="28"/>
        </w:rPr>
        <w:t>Основные понятия и категории маркетинга</w:t>
      </w:r>
      <w:r>
        <w:rPr>
          <w:rStyle w:val="FontStyle12"/>
          <w:sz w:val="28"/>
          <w:szCs w:val="28"/>
        </w:rPr>
        <w:t>.</w:t>
      </w:r>
    </w:p>
    <w:p w:rsidR="000F7C85" w:rsidRDefault="000F7C85" w:rsidP="00654DDF">
      <w:pPr>
        <w:pStyle w:val="af6"/>
        <w:numPr>
          <w:ilvl w:val="0"/>
          <w:numId w:val="15"/>
        </w:numPr>
        <w:ind w:left="567" w:firstLine="0"/>
        <w:jc w:val="both"/>
        <w:rPr>
          <w:szCs w:val="20"/>
        </w:rPr>
      </w:pPr>
      <w:r>
        <w:rPr>
          <w:rStyle w:val="FontStyle12"/>
          <w:sz w:val="28"/>
          <w:szCs w:val="28"/>
        </w:rPr>
        <w:t>Комплекс маркетинга и характеристика его основных элементов.</w:t>
      </w:r>
    </w:p>
    <w:p w:rsidR="000F7C85" w:rsidRDefault="000F7C85" w:rsidP="00654DDF">
      <w:pPr>
        <w:pStyle w:val="af6"/>
        <w:numPr>
          <w:ilvl w:val="0"/>
          <w:numId w:val="15"/>
        </w:numPr>
        <w:ind w:left="567" w:firstLine="0"/>
        <w:jc w:val="both"/>
        <w:rPr>
          <w:sz w:val="28"/>
          <w:szCs w:val="28"/>
        </w:rPr>
      </w:pPr>
      <w:r>
        <w:rPr>
          <w:sz w:val="28"/>
          <w:szCs w:val="28"/>
        </w:rPr>
        <w:t xml:space="preserve">Принципы, цели и задачи маркетинговой деятельности. </w:t>
      </w:r>
    </w:p>
    <w:p w:rsidR="000F7C85" w:rsidRDefault="000F7C85" w:rsidP="00654DDF">
      <w:pPr>
        <w:pStyle w:val="af6"/>
        <w:numPr>
          <w:ilvl w:val="0"/>
          <w:numId w:val="15"/>
        </w:numPr>
        <w:ind w:left="567" w:firstLine="0"/>
        <w:jc w:val="both"/>
        <w:rPr>
          <w:sz w:val="28"/>
          <w:szCs w:val="28"/>
        </w:rPr>
      </w:pPr>
      <w:r>
        <w:rPr>
          <w:sz w:val="28"/>
          <w:szCs w:val="28"/>
        </w:rPr>
        <w:t xml:space="preserve">Характеристика функций маркетинга. </w:t>
      </w:r>
    </w:p>
    <w:p w:rsidR="00D4713E" w:rsidRDefault="00D4713E" w:rsidP="00D4713E">
      <w:pPr>
        <w:ind w:left="720"/>
        <w:rPr>
          <w:sz w:val="28"/>
          <w:szCs w:val="28"/>
          <w:lang w:val="en-US"/>
        </w:rPr>
      </w:pPr>
    </w:p>
    <w:p w:rsidR="000F7C85" w:rsidRDefault="000F7C85" w:rsidP="000F7C85">
      <w:pPr>
        <w:pStyle w:val="af6"/>
        <w:ind w:left="567"/>
        <w:jc w:val="both"/>
        <w:rPr>
          <w:b/>
          <w:color w:val="000000"/>
          <w:sz w:val="28"/>
          <w:szCs w:val="28"/>
        </w:rPr>
      </w:pPr>
      <w:r w:rsidRPr="000F7C85">
        <w:rPr>
          <w:b/>
          <w:color w:val="000000"/>
          <w:sz w:val="28"/>
          <w:szCs w:val="28"/>
        </w:rPr>
        <w:t>Сущность и основные концепции современного маркетинга.</w:t>
      </w:r>
    </w:p>
    <w:p w:rsidR="000F7C85" w:rsidRPr="000F7C85" w:rsidRDefault="000F7C85" w:rsidP="000F7C85">
      <w:pPr>
        <w:pStyle w:val="af6"/>
        <w:ind w:left="567"/>
        <w:jc w:val="both"/>
        <w:rPr>
          <w:rFonts w:eastAsia="Times New Roman"/>
          <w:b/>
          <w:color w:val="000000"/>
          <w:sz w:val="28"/>
          <w:szCs w:val="28"/>
        </w:rPr>
      </w:pPr>
    </w:p>
    <w:p w:rsidR="00D4713E" w:rsidRDefault="00D4713E" w:rsidP="00D4713E">
      <w:pPr>
        <w:ind w:firstLine="709"/>
        <w:jc w:val="both"/>
        <w:rPr>
          <w:rFonts w:eastAsia="Times New Roman"/>
          <w:sz w:val="28"/>
          <w:szCs w:val="28"/>
        </w:rPr>
      </w:pPr>
      <w:r>
        <w:rPr>
          <w:rFonts w:eastAsia="Times New Roman"/>
          <w:b/>
          <w:sz w:val="28"/>
          <w:szCs w:val="28"/>
        </w:rPr>
        <w:t>Маркетинг представляет</w:t>
      </w:r>
      <w:r>
        <w:rPr>
          <w:rFonts w:eastAsia="Times New Roman"/>
          <w:sz w:val="28"/>
          <w:szCs w:val="28"/>
        </w:rPr>
        <w:t xml:space="preserve"> собой складывающуюся современную социальную науку, стимулирующую развитие теоретических и эмпирических основ социальных и гуманитарных знаний. Он это делает потому, что изучает реальный, практический опыт обмена между потребителями и товаропроизводителями, направленный на удовлетворение потребностей и запросов человека.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В экономической литературе существуют различные трактовки сущности и содержания понятия "маркетинг". Однако все экономисты сходятся в одном, что "маркетинг" - явление так или иначе связанное с рынком, рыночными процессами, рыночной деятельностью. Определения маркетинга могут быть объединены в две основные группы: классические (ограниченные) и современные (обобщенные).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В классическом понимании </w:t>
      </w:r>
      <w:r>
        <w:rPr>
          <w:b/>
          <w:color w:val="000000"/>
          <w:sz w:val="28"/>
          <w:szCs w:val="28"/>
        </w:rPr>
        <w:t>маркетинг</w:t>
      </w:r>
      <w:r>
        <w:rPr>
          <w:color w:val="000000"/>
          <w:sz w:val="28"/>
          <w:szCs w:val="28"/>
        </w:rPr>
        <w:t xml:space="preserve"> определяется как предпринимательская деятельность, целью которой является продвижение товаров и услуг от производителя к покупателю или потребителю.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Широкий диапазон маркетинга был официально признан Американской ассоциацией маркетинга (АМА) в </w:t>
      </w:r>
      <w:smartTag w:uri="urn:schemas-microsoft-com:office:smarttags" w:element="metricconverter">
        <w:smartTagPr>
          <w:attr w:name="ProductID" w:val="1985 г"/>
        </w:smartTagPr>
        <w:r>
          <w:rPr>
            <w:color w:val="000000"/>
            <w:sz w:val="28"/>
            <w:szCs w:val="28"/>
          </w:rPr>
          <w:t>1985 г</w:t>
        </w:r>
      </w:smartTag>
      <w:r>
        <w:rPr>
          <w:color w:val="000000"/>
          <w:sz w:val="28"/>
          <w:szCs w:val="28"/>
        </w:rPr>
        <w:t xml:space="preserve">., когда традиционное определение маркетинга, одобренное ею в </w:t>
      </w:r>
      <w:smartTag w:uri="urn:schemas-microsoft-com:office:smarttags" w:element="metricconverter">
        <w:smartTagPr>
          <w:attr w:name="ProductID" w:val="1960 г"/>
        </w:smartTagPr>
        <w:r>
          <w:rPr>
            <w:color w:val="000000"/>
            <w:sz w:val="28"/>
            <w:szCs w:val="28"/>
          </w:rPr>
          <w:t>1960 г</w:t>
        </w:r>
      </w:smartTag>
      <w:r>
        <w:rPr>
          <w:color w:val="000000"/>
          <w:sz w:val="28"/>
          <w:szCs w:val="28"/>
        </w:rPr>
        <w:t xml:space="preserve">. было заменено следующим: "Маркетинг представляет собой процесс планирования и воплощения замысла, ценообразование, продвижение и реализацию идей, товаров и услуг посредством обмена, удовлетворяющего цели отдельных лиц и организаций".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По мере развития и становления маркетинга выделились следующие виды и области применения маркетинга: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r>
        <w:rPr>
          <w:color w:val="000000"/>
          <w:sz w:val="28"/>
          <w:szCs w:val="28"/>
        </w:rPr>
        <w:t xml:space="preserve">потребительский маркетинг или маркетинг товаров массового спроса;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r>
        <w:rPr>
          <w:color w:val="000000"/>
          <w:sz w:val="28"/>
          <w:szCs w:val="28"/>
        </w:rPr>
        <w:lastRenderedPageBreak/>
        <w:t xml:space="preserve">промышленный маркетинг - маркетинг товаров производственного назначения;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r>
        <w:rPr>
          <w:color w:val="000000"/>
          <w:sz w:val="28"/>
          <w:szCs w:val="28"/>
        </w:rPr>
        <w:t xml:space="preserve">маркетинг услуг;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r>
        <w:rPr>
          <w:color w:val="000000"/>
          <w:sz w:val="28"/>
          <w:szCs w:val="28"/>
        </w:rPr>
        <w:t xml:space="preserve">международный маркетинг;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r>
        <w:rPr>
          <w:color w:val="000000"/>
          <w:sz w:val="28"/>
          <w:szCs w:val="28"/>
        </w:rPr>
        <w:t xml:space="preserve">некоммерческий маркетинг - или </w:t>
      </w:r>
      <w:proofErr w:type="spellStart"/>
      <w:r>
        <w:rPr>
          <w:color w:val="000000"/>
          <w:sz w:val="28"/>
          <w:szCs w:val="28"/>
        </w:rPr>
        <w:t>метамаркетинг</w:t>
      </w:r>
      <w:proofErr w:type="spellEnd"/>
      <w:r>
        <w:rPr>
          <w:color w:val="000000"/>
          <w:sz w:val="28"/>
          <w:szCs w:val="28"/>
        </w:rPr>
        <w:t xml:space="preserve"> (например, в управлении политическими партиями, профессиональными ассоциациями и т.п.)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proofErr w:type="spellStart"/>
      <w:r>
        <w:rPr>
          <w:color w:val="000000"/>
          <w:sz w:val="28"/>
          <w:szCs w:val="28"/>
        </w:rPr>
        <w:t>микромаркетинг</w:t>
      </w:r>
      <w:proofErr w:type="spellEnd"/>
      <w:r>
        <w:rPr>
          <w:color w:val="000000"/>
          <w:sz w:val="28"/>
          <w:szCs w:val="28"/>
        </w:rPr>
        <w:t xml:space="preserve"> - маркетинговая деятельность фирм и других коммерческий организаций;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proofErr w:type="spellStart"/>
      <w:r>
        <w:rPr>
          <w:color w:val="000000"/>
          <w:sz w:val="28"/>
          <w:szCs w:val="28"/>
        </w:rPr>
        <w:t>макромаркетинг</w:t>
      </w:r>
      <w:proofErr w:type="spellEnd"/>
      <w:r>
        <w:rPr>
          <w:color w:val="000000"/>
          <w:sz w:val="28"/>
          <w:szCs w:val="28"/>
        </w:rPr>
        <w:t xml:space="preserve"> - деятельность государства в сфере рынка;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r>
        <w:rPr>
          <w:color w:val="000000"/>
          <w:sz w:val="28"/>
          <w:szCs w:val="28"/>
        </w:rPr>
        <w:t xml:space="preserve">социальный маркетинг - совокупность методов осуществления социальных программ государством и общественными организациями, а также социальные аспекты рыночной деятельности корпораций; </w:t>
      </w:r>
    </w:p>
    <w:p w:rsidR="00D4713E" w:rsidRDefault="00D4713E" w:rsidP="00654DDF">
      <w:pPr>
        <w:pStyle w:val="af"/>
        <w:numPr>
          <w:ilvl w:val="0"/>
          <w:numId w:val="4"/>
        </w:numPr>
        <w:spacing w:before="0" w:beforeAutospacing="0" w:after="0" w:afterAutospacing="0" w:line="264" w:lineRule="auto"/>
        <w:ind w:left="0" w:firstLine="709"/>
        <w:jc w:val="both"/>
        <w:rPr>
          <w:color w:val="000000"/>
          <w:sz w:val="28"/>
          <w:szCs w:val="28"/>
        </w:rPr>
      </w:pPr>
      <w:proofErr w:type="spellStart"/>
      <w:r>
        <w:rPr>
          <w:color w:val="000000"/>
          <w:sz w:val="28"/>
          <w:szCs w:val="28"/>
        </w:rPr>
        <w:t>эгомаркетинг</w:t>
      </w:r>
      <w:proofErr w:type="spellEnd"/>
      <w:r>
        <w:rPr>
          <w:color w:val="000000"/>
          <w:sz w:val="28"/>
          <w:szCs w:val="28"/>
        </w:rPr>
        <w:t xml:space="preserve"> - деятельность индивидуума на рынке, например, при трудоустройстве.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Таким образом, современный маркетинг - это сложное социальное явление. Можно согласиться с немецкими специалистами, которые считают, что маркетинг сегодня понимается как выражение ориентированного на рынок управленческого стиля мышления, для которого характерны творческие, систематические и нередко агрессивные подходы. Необходимо не только реагировать на развитие обстановки, регистрировать параметры окружающей среды, следует стремиться самому изменять эти параметры. </w:t>
      </w:r>
    </w:p>
    <w:p w:rsidR="00D4713E" w:rsidRDefault="00D4713E" w:rsidP="00D4713E">
      <w:pPr>
        <w:pStyle w:val="af"/>
        <w:spacing w:after="0" w:line="264" w:lineRule="auto"/>
        <w:ind w:firstLine="709"/>
        <w:jc w:val="both"/>
        <w:rPr>
          <w:color w:val="000000"/>
          <w:sz w:val="28"/>
          <w:szCs w:val="28"/>
        </w:rPr>
      </w:pPr>
      <w:r>
        <w:rPr>
          <w:color w:val="000000"/>
          <w:sz w:val="28"/>
          <w:szCs w:val="28"/>
        </w:rPr>
        <w:t>В настоящее время маркетинг можно толковать:</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 во-первых, как принцип действия предприятия, который заключается в последовательном направлении всех решений на требования и нужды потребителей и покупателей (маркетинг как принцип управления предприятием); </w:t>
      </w:r>
    </w:p>
    <w:p w:rsidR="00D4713E" w:rsidRDefault="00D4713E" w:rsidP="00D4713E">
      <w:pPr>
        <w:pStyle w:val="af"/>
        <w:spacing w:after="0" w:line="264" w:lineRule="auto"/>
        <w:ind w:firstLine="709"/>
        <w:jc w:val="both"/>
        <w:rPr>
          <w:color w:val="000000"/>
          <w:sz w:val="28"/>
          <w:szCs w:val="28"/>
        </w:rPr>
      </w:pPr>
      <w:r>
        <w:rPr>
          <w:color w:val="000000"/>
          <w:sz w:val="28"/>
          <w:szCs w:val="28"/>
        </w:rPr>
        <w:t>во-вторых, маркетинг направлен на получение конкурентных преимуществ с помощью комплекса специальных рыночных мероприятий (маркетинг как средство);</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 в-третьих, маркетинг можно рассматривать как комплекс действий, направленных на принятие управленческих решений (маркетинг как метод).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Подобное понимание маркетинга приводит к появлению в специальной литературе термина "внутренний маркетинг". Однако до настоящего времени этому понятию нет еще однозначного определения. Мы же его понимаем как комплекс действий, обеспечивающих адекватность и возможность адаптации фирмы к требованиям рынка. </w:t>
      </w:r>
    </w:p>
    <w:p w:rsidR="00AF0605" w:rsidRDefault="00AF0605" w:rsidP="00D4713E">
      <w:pPr>
        <w:spacing w:line="264" w:lineRule="auto"/>
        <w:ind w:left="720"/>
        <w:jc w:val="both"/>
        <w:rPr>
          <w:b/>
          <w:color w:val="000000"/>
          <w:sz w:val="28"/>
          <w:szCs w:val="28"/>
        </w:rPr>
      </w:pPr>
    </w:p>
    <w:p w:rsidR="00D4713E" w:rsidRDefault="00AF0605" w:rsidP="00AF0605">
      <w:pPr>
        <w:spacing w:line="264" w:lineRule="auto"/>
        <w:ind w:left="720"/>
        <w:jc w:val="center"/>
        <w:rPr>
          <w:rFonts w:asciiTheme="minorHAnsi" w:hAnsiTheme="minorHAnsi" w:cstheme="minorBidi"/>
          <w:b/>
          <w:color w:val="000000"/>
          <w:sz w:val="28"/>
          <w:szCs w:val="28"/>
        </w:rPr>
      </w:pPr>
      <w:r>
        <w:rPr>
          <w:b/>
          <w:color w:val="000000"/>
          <w:sz w:val="28"/>
          <w:szCs w:val="28"/>
        </w:rPr>
        <w:t>К</w:t>
      </w:r>
      <w:r w:rsidR="00D4713E">
        <w:rPr>
          <w:b/>
          <w:color w:val="000000"/>
          <w:sz w:val="28"/>
          <w:szCs w:val="28"/>
        </w:rPr>
        <w:t>онцепци</w:t>
      </w:r>
      <w:r>
        <w:rPr>
          <w:b/>
          <w:color w:val="000000"/>
          <w:sz w:val="28"/>
          <w:szCs w:val="28"/>
        </w:rPr>
        <w:t>и</w:t>
      </w:r>
      <w:r w:rsidR="00D4713E">
        <w:rPr>
          <w:b/>
          <w:color w:val="000000"/>
          <w:sz w:val="28"/>
          <w:szCs w:val="28"/>
        </w:rPr>
        <w:t xml:space="preserve"> предпринимательской деятельности.</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Известно, что термин маркетинг начали применять в США. Большинство специалистов, рассматривая эволюцию маркетинга, отождествляют его содержание с известными пятью концепциями Ф. </w:t>
      </w:r>
      <w:proofErr w:type="spellStart"/>
      <w:r>
        <w:rPr>
          <w:color w:val="000000"/>
          <w:sz w:val="28"/>
          <w:szCs w:val="28"/>
        </w:rPr>
        <w:t>Котлера</w:t>
      </w:r>
      <w:proofErr w:type="spellEnd"/>
      <w:r>
        <w:rPr>
          <w:color w:val="000000"/>
          <w:sz w:val="28"/>
          <w:szCs w:val="28"/>
        </w:rPr>
        <w:t>. Имеются в виду производственная, товарная, сбытовая, а также концепции традиционного и социально-этического маркетинга.</w:t>
      </w:r>
    </w:p>
    <w:p w:rsidR="00D4713E" w:rsidRDefault="00D4713E" w:rsidP="00D4713E">
      <w:pPr>
        <w:spacing w:line="264" w:lineRule="auto"/>
        <w:ind w:firstLine="709"/>
        <w:jc w:val="both"/>
        <w:rPr>
          <w:color w:val="000000"/>
          <w:sz w:val="28"/>
          <w:szCs w:val="28"/>
        </w:rPr>
      </w:pPr>
      <w:r>
        <w:rPr>
          <w:b/>
          <w:bCs/>
          <w:i/>
          <w:iCs/>
          <w:color w:val="000000"/>
          <w:sz w:val="28"/>
          <w:szCs w:val="28"/>
        </w:rPr>
        <w:t xml:space="preserve">Концепция </w:t>
      </w:r>
      <w:r>
        <w:rPr>
          <w:color w:val="000000"/>
          <w:sz w:val="28"/>
          <w:szCs w:val="28"/>
        </w:rPr>
        <w:t xml:space="preserve">– совокупность взглядов (представлений) на источники, движущие </w:t>
      </w:r>
      <w:proofErr w:type="gramStart"/>
      <w:r>
        <w:rPr>
          <w:b/>
          <w:bCs/>
          <w:i/>
          <w:iCs/>
          <w:color w:val="000000"/>
          <w:sz w:val="28"/>
          <w:szCs w:val="28"/>
        </w:rPr>
        <w:t xml:space="preserve">маркетинга </w:t>
      </w:r>
      <w:r>
        <w:rPr>
          <w:color w:val="000000"/>
          <w:sz w:val="28"/>
          <w:szCs w:val="28"/>
        </w:rPr>
        <w:t xml:space="preserve"> силы</w:t>
      </w:r>
      <w:proofErr w:type="gramEnd"/>
      <w:r>
        <w:rPr>
          <w:color w:val="000000"/>
          <w:sz w:val="28"/>
          <w:szCs w:val="28"/>
        </w:rPr>
        <w:t xml:space="preserve">, направления и перспективы развития маркетинга.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Маркетинг - результат многолетней эволюции взглядов менеджеров на цели, задачи и методы развития промышленности и торговли. Большое влияние на формирование концепции маркетинга оказал научно-технический прогресс, обеспечивший широкое разнообразие товаров, высокие темпы их обновления, эффективное управление производством.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В контексте становления маркетинга, управление производством прошло в своем развитии несколько этапов. Они стали отражением социальных, экономических и политических перемен, происходивших в том или ином обществе, причем, несмотря на то, что каждая страна вписывала свои страницы в историю становления и развития маркетинга сформировалась общая тенденция развития, которая выразилась в переносе акцента с производства товара для потребителя вообще на более удовлетворение нужд и потребностей конкретных потребителей или их групп. </w:t>
      </w:r>
    </w:p>
    <w:p w:rsidR="00D4713E" w:rsidRDefault="00D4713E" w:rsidP="00D4713E">
      <w:pPr>
        <w:spacing w:line="264" w:lineRule="auto"/>
        <w:ind w:firstLine="709"/>
        <w:jc w:val="both"/>
        <w:rPr>
          <w:color w:val="000000"/>
          <w:sz w:val="28"/>
          <w:szCs w:val="28"/>
        </w:rPr>
      </w:pPr>
      <w:r>
        <w:rPr>
          <w:color w:val="000000"/>
          <w:sz w:val="28"/>
          <w:szCs w:val="28"/>
        </w:rPr>
        <w:t xml:space="preserve">Существует пять основных подходов, на основе которых предприятия ведут свою маркетинговую </w:t>
      </w:r>
      <w:proofErr w:type="gramStart"/>
      <w:r>
        <w:rPr>
          <w:color w:val="000000"/>
          <w:sz w:val="28"/>
          <w:szCs w:val="28"/>
        </w:rPr>
        <w:t>деятельность,:</w:t>
      </w:r>
      <w:proofErr w:type="gramEnd"/>
    </w:p>
    <w:p w:rsidR="00D4713E" w:rsidRDefault="00D4713E" w:rsidP="00654DDF">
      <w:pPr>
        <w:numPr>
          <w:ilvl w:val="0"/>
          <w:numId w:val="5"/>
        </w:numPr>
        <w:overflowPunct w:val="0"/>
        <w:autoSpaceDE w:val="0"/>
        <w:autoSpaceDN w:val="0"/>
        <w:adjustRightInd w:val="0"/>
        <w:spacing w:line="264" w:lineRule="auto"/>
        <w:ind w:left="0" w:firstLine="709"/>
        <w:jc w:val="both"/>
        <w:textAlignment w:val="baseline"/>
        <w:rPr>
          <w:rFonts w:asciiTheme="minorHAnsi" w:hAnsiTheme="minorHAnsi" w:cstheme="minorBidi"/>
          <w:color w:val="000000"/>
          <w:sz w:val="28"/>
          <w:szCs w:val="28"/>
        </w:rPr>
      </w:pPr>
      <w:proofErr w:type="gramStart"/>
      <w:r>
        <w:rPr>
          <w:color w:val="000000"/>
          <w:sz w:val="28"/>
          <w:szCs w:val="28"/>
        </w:rPr>
        <w:t>концепция</w:t>
      </w:r>
      <w:proofErr w:type="gramEnd"/>
      <w:r>
        <w:rPr>
          <w:color w:val="000000"/>
          <w:sz w:val="28"/>
          <w:szCs w:val="28"/>
        </w:rPr>
        <w:t xml:space="preserve"> совершенствования производства;</w:t>
      </w:r>
    </w:p>
    <w:p w:rsidR="00D4713E" w:rsidRDefault="00D4713E" w:rsidP="00654DDF">
      <w:pPr>
        <w:numPr>
          <w:ilvl w:val="0"/>
          <w:numId w:val="5"/>
        </w:numPr>
        <w:overflowPunct w:val="0"/>
        <w:autoSpaceDE w:val="0"/>
        <w:autoSpaceDN w:val="0"/>
        <w:adjustRightInd w:val="0"/>
        <w:spacing w:line="264" w:lineRule="auto"/>
        <w:ind w:left="0" w:firstLine="709"/>
        <w:jc w:val="both"/>
        <w:textAlignment w:val="baseline"/>
        <w:rPr>
          <w:color w:val="000000"/>
          <w:sz w:val="28"/>
          <w:szCs w:val="28"/>
        </w:rPr>
      </w:pPr>
      <w:proofErr w:type="gramStart"/>
      <w:r>
        <w:rPr>
          <w:color w:val="000000"/>
          <w:sz w:val="28"/>
          <w:szCs w:val="28"/>
        </w:rPr>
        <w:t>концепция</w:t>
      </w:r>
      <w:proofErr w:type="gramEnd"/>
      <w:r>
        <w:rPr>
          <w:color w:val="000000"/>
          <w:sz w:val="28"/>
          <w:szCs w:val="28"/>
        </w:rPr>
        <w:t xml:space="preserve"> совершенствования товара;</w:t>
      </w:r>
    </w:p>
    <w:p w:rsidR="00D4713E" w:rsidRDefault="00D4713E" w:rsidP="00654DDF">
      <w:pPr>
        <w:numPr>
          <w:ilvl w:val="0"/>
          <w:numId w:val="5"/>
        </w:numPr>
        <w:overflowPunct w:val="0"/>
        <w:autoSpaceDE w:val="0"/>
        <w:autoSpaceDN w:val="0"/>
        <w:adjustRightInd w:val="0"/>
        <w:spacing w:line="264" w:lineRule="auto"/>
        <w:ind w:left="0" w:firstLine="709"/>
        <w:jc w:val="both"/>
        <w:textAlignment w:val="baseline"/>
        <w:rPr>
          <w:color w:val="000000"/>
          <w:sz w:val="28"/>
          <w:szCs w:val="28"/>
        </w:rPr>
      </w:pPr>
      <w:proofErr w:type="gramStart"/>
      <w:r>
        <w:rPr>
          <w:color w:val="000000"/>
          <w:sz w:val="28"/>
          <w:szCs w:val="28"/>
        </w:rPr>
        <w:t>концепция</w:t>
      </w:r>
      <w:proofErr w:type="gramEnd"/>
      <w:r>
        <w:rPr>
          <w:color w:val="000000"/>
          <w:sz w:val="28"/>
          <w:szCs w:val="28"/>
        </w:rPr>
        <w:t xml:space="preserve"> интенсификации коммерческих усилий;</w:t>
      </w:r>
    </w:p>
    <w:p w:rsidR="00D4713E" w:rsidRDefault="00D4713E" w:rsidP="00654DDF">
      <w:pPr>
        <w:numPr>
          <w:ilvl w:val="0"/>
          <w:numId w:val="5"/>
        </w:numPr>
        <w:overflowPunct w:val="0"/>
        <w:autoSpaceDE w:val="0"/>
        <w:autoSpaceDN w:val="0"/>
        <w:adjustRightInd w:val="0"/>
        <w:spacing w:line="264" w:lineRule="auto"/>
        <w:ind w:left="0" w:firstLine="709"/>
        <w:jc w:val="both"/>
        <w:textAlignment w:val="baseline"/>
        <w:rPr>
          <w:color w:val="000000"/>
          <w:sz w:val="28"/>
          <w:szCs w:val="28"/>
        </w:rPr>
      </w:pPr>
      <w:proofErr w:type="gramStart"/>
      <w:r>
        <w:rPr>
          <w:color w:val="000000"/>
          <w:sz w:val="28"/>
          <w:szCs w:val="28"/>
        </w:rPr>
        <w:t>концепция</w:t>
      </w:r>
      <w:proofErr w:type="gramEnd"/>
      <w:r>
        <w:rPr>
          <w:color w:val="000000"/>
          <w:sz w:val="28"/>
          <w:szCs w:val="28"/>
        </w:rPr>
        <w:t xml:space="preserve"> маркетинга;</w:t>
      </w:r>
    </w:p>
    <w:p w:rsidR="00D4713E" w:rsidRDefault="00D4713E" w:rsidP="00654DDF">
      <w:pPr>
        <w:numPr>
          <w:ilvl w:val="0"/>
          <w:numId w:val="5"/>
        </w:numPr>
        <w:overflowPunct w:val="0"/>
        <w:autoSpaceDE w:val="0"/>
        <w:autoSpaceDN w:val="0"/>
        <w:adjustRightInd w:val="0"/>
        <w:spacing w:line="264" w:lineRule="auto"/>
        <w:ind w:left="0" w:firstLine="709"/>
        <w:jc w:val="both"/>
        <w:textAlignment w:val="baseline"/>
        <w:rPr>
          <w:color w:val="000000"/>
          <w:sz w:val="28"/>
          <w:szCs w:val="28"/>
        </w:rPr>
      </w:pPr>
      <w:proofErr w:type="gramStart"/>
      <w:r>
        <w:rPr>
          <w:color w:val="000000"/>
          <w:sz w:val="28"/>
          <w:szCs w:val="28"/>
        </w:rPr>
        <w:t>концепция</w:t>
      </w:r>
      <w:proofErr w:type="gramEnd"/>
      <w:r>
        <w:rPr>
          <w:color w:val="000000"/>
          <w:sz w:val="28"/>
          <w:szCs w:val="28"/>
        </w:rPr>
        <w:t xml:space="preserve"> социально-этичного маркетинга.</w:t>
      </w:r>
    </w:p>
    <w:p w:rsidR="00D4713E" w:rsidRDefault="00D4713E" w:rsidP="00D4713E">
      <w:pPr>
        <w:spacing w:line="264" w:lineRule="auto"/>
        <w:ind w:firstLine="709"/>
        <w:jc w:val="both"/>
        <w:rPr>
          <w:b/>
          <w:i/>
          <w:color w:val="000000"/>
          <w:sz w:val="28"/>
          <w:szCs w:val="28"/>
        </w:rPr>
      </w:pP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Исторически первой возникла так называемая </w:t>
      </w:r>
      <w:r>
        <w:rPr>
          <w:b/>
          <w:bCs/>
          <w:color w:val="000000"/>
          <w:sz w:val="28"/>
          <w:szCs w:val="28"/>
        </w:rPr>
        <w:t>концепция совершенствования производства</w:t>
      </w:r>
      <w:r>
        <w:rPr>
          <w:color w:val="000000"/>
          <w:sz w:val="28"/>
          <w:szCs w:val="28"/>
        </w:rPr>
        <w:t xml:space="preserve">, основывавшаяся на утверждении, что потребители будут благожелательно относиться к товарам, которые широко представлены на рынке и доступны по цене.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Решение такой задачи требует: </w:t>
      </w:r>
    </w:p>
    <w:p w:rsidR="00D4713E" w:rsidRDefault="00D4713E" w:rsidP="00654DDF">
      <w:pPr>
        <w:numPr>
          <w:ilvl w:val="0"/>
          <w:numId w:val="6"/>
        </w:numPr>
        <w:spacing w:line="264" w:lineRule="auto"/>
        <w:ind w:left="0" w:firstLine="709"/>
        <w:jc w:val="both"/>
        <w:rPr>
          <w:color w:val="000000"/>
          <w:sz w:val="28"/>
          <w:szCs w:val="28"/>
        </w:rPr>
      </w:pPr>
      <w:proofErr w:type="gramStart"/>
      <w:r>
        <w:rPr>
          <w:color w:val="000000"/>
          <w:sz w:val="28"/>
          <w:szCs w:val="28"/>
        </w:rPr>
        <w:lastRenderedPageBreak/>
        <w:t>постоянного</w:t>
      </w:r>
      <w:proofErr w:type="gramEnd"/>
      <w:r>
        <w:rPr>
          <w:color w:val="000000"/>
          <w:sz w:val="28"/>
          <w:szCs w:val="28"/>
        </w:rPr>
        <w:t xml:space="preserve"> совершенствования технологии и организации производства; </w:t>
      </w:r>
    </w:p>
    <w:p w:rsidR="00D4713E" w:rsidRDefault="00D4713E" w:rsidP="00654DDF">
      <w:pPr>
        <w:numPr>
          <w:ilvl w:val="0"/>
          <w:numId w:val="6"/>
        </w:numPr>
        <w:spacing w:line="264" w:lineRule="auto"/>
        <w:ind w:left="0" w:firstLine="709"/>
        <w:jc w:val="both"/>
        <w:rPr>
          <w:rFonts w:asciiTheme="minorHAnsi" w:hAnsiTheme="minorHAnsi" w:cstheme="minorBidi"/>
          <w:color w:val="000000"/>
          <w:sz w:val="28"/>
          <w:szCs w:val="28"/>
        </w:rPr>
      </w:pPr>
      <w:proofErr w:type="gramStart"/>
      <w:r>
        <w:rPr>
          <w:color w:val="000000"/>
          <w:sz w:val="28"/>
          <w:szCs w:val="28"/>
        </w:rPr>
        <w:t>сосредоточения</w:t>
      </w:r>
      <w:proofErr w:type="gramEnd"/>
      <w:r>
        <w:rPr>
          <w:color w:val="000000"/>
          <w:sz w:val="28"/>
          <w:szCs w:val="28"/>
        </w:rPr>
        <w:t xml:space="preserve"> усилий на производстве максимального объёма товаров для получения экономии на масштабе производства и, следовательно, снижения себестоимости и цены продукции;</w:t>
      </w:r>
    </w:p>
    <w:p w:rsidR="00D4713E" w:rsidRDefault="00D4713E" w:rsidP="00D4713E">
      <w:pPr>
        <w:spacing w:line="264" w:lineRule="auto"/>
        <w:ind w:firstLine="709"/>
        <w:jc w:val="both"/>
        <w:rPr>
          <w:color w:val="000000"/>
          <w:sz w:val="28"/>
          <w:szCs w:val="28"/>
        </w:rPr>
      </w:pPr>
      <w:r>
        <w:rPr>
          <w:color w:val="000000"/>
          <w:sz w:val="28"/>
          <w:szCs w:val="28"/>
        </w:rPr>
        <w:t>Такой подход вполне оправдан в двух ситуациях:</w:t>
      </w:r>
    </w:p>
    <w:p w:rsidR="00D4713E" w:rsidRDefault="00D4713E" w:rsidP="00654DDF">
      <w:pPr>
        <w:numPr>
          <w:ilvl w:val="0"/>
          <w:numId w:val="7"/>
        </w:numPr>
        <w:overflowPunct w:val="0"/>
        <w:autoSpaceDE w:val="0"/>
        <w:autoSpaceDN w:val="0"/>
        <w:adjustRightInd w:val="0"/>
        <w:spacing w:line="264" w:lineRule="auto"/>
        <w:ind w:left="0" w:firstLine="709"/>
        <w:jc w:val="both"/>
        <w:textAlignment w:val="baseline"/>
        <w:rPr>
          <w:color w:val="000000"/>
          <w:sz w:val="28"/>
          <w:szCs w:val="28"/>
        </w:rPr>
      </w:pPr>
      <w:proofErr w:type="gramStart"/>
      <w:r>
        <w:rPr>
          <w:color w:val="000000"/>
          <w:sz w:val="28"/>
          <w:szCs w:val="28"/>
        </w:rPr>
        <w:t>когда</w:t>
      </w:r>
      <w:proofErr w:type="gramEnd"/>
      <w:r>
        <w:rPr>
          <w:color w:val="000000"/>
          <w:sz w:val="28"/>
          <w:szCs w:val="28"/>
        </w:rPr>
        <w:t xml:space="preserve"> спрос на товар существенно превышает предложение и руководству необходимо изыскать способы увеличить производство;</w:t>
      </w:r>
    </w:p>
    <w:p w:rsidR="00D4713E" w:rsidRDefault="00D4713E" w:rsidP="00654DDF">
      <w:pPr>
        <w:numPr>
          <w:ilvl w:val="0"/>
          <w:numId w:val="7"/>
        </w:numPr>
        <w:overflowPunct w:val="0"/>
        <w:autoSpaceDE w:val="0"/>
        <w:autoSpaceDN w:val="0"/>
        <w:adjustRightInd w:val="0"/>
        <w:spacing w:line="264" w:lineRule="auto"/>
        <w:ind w:left="0" w:firstLine="709"/>
        <w:jc w:val="both"/>
        <w:textAlignment w:val="baseline"/>
        <w:rPr>
          <w:color w:val="000000"/>
          <w:sz w:val="28"/>
          <w:szCs w:val="28"/>
        </w:rPr>
      </w:pPr>
      <w:proofErr w:type="gramStart"/>
      <w:r>
        <w:rPr>
          <w:color w:val="000000"/>
          <w:sz w:val="28"/>
          <w:szCs w:val="28"/>
        </w:rPr>
        <w:t>когда</w:t>
      </w:r>
      <w:proofErr w:type="gramEnd"/>
      <w:r>
        <w:rPr>
          <w:color w:val="000000"/>
          <w:sz w:val="28"/>
          <w:szCs w:val="28"/>
        </w:rPr>
        <w:t xml:space="preserve"> себестоимость товара слишком высока и ее необходимо снизить, для чего требуется повышение производительности, организация массового производства.</w:t>
      </w:r>
    </w:p>
    <w:p w:rsidR="00D4713E" w:rsidRDefault="00D4713E" w:rsidP="00D4713E">
      <w:pPr>
        <w:pStyle w:val="af"/>
        <w:spacing w:after="0" w:line="264" w:lineRule="auto"/>
        <w:ind w:firstLine="709"/>
        <w:jc w:val="both"/>
        <w:rPr>
          <w:color w:val="000000"/>
          <w:sz w:val="28"/>
          <w:szCs w:val="28"/>
        </w:rPr>
      </w:pPr>
      <w:r>
        <w:rPr>
          <w:color w:val="000000"/>
          <w:sz w:val="28"/>
          <w:szCs w:val="28"/>
        </w:rPr>
        <w:t>Схема организации деятельности фирмы в условиях применения концепции совершенствования производства представлена на рис. 1.</w:t>
      </w:r>
      <w:r w:rsidR="000378E5">
        <w:rPr>
          <w:color w:val="000000"/>
          <w:sz w:val="28"/>
          <w:szCs w:val="28"/>
          <w:lang w:val="ru-RU"/>
        </w:rPr>
        <w:t>1</w:t>
      </w:r>
      <w:r>
        <w:rPr>
          <w:color w:val="000000"/>
          <w:sz w:val="28"/>
          <w:szCs w:val="28"/>
        </w:rPr>
        <w:t xml:space="preserve">. </w:t>
      </w:r>
    </w:p>
    <w:p w:rsidR="00D4713E" w:rsidRDefault="00D4713E" w:rsidP="00D4713E">
      <w:pPr>
        <w:pStyle w:val="af"/>
        <w:spacing w:after="0" w:line="264" w:lineRule="auto"/>
        <w:ind w:firstLine="709"/>
        <w:jc w:val="both"/>
        <w:rPr>
          <w:color w:val="000000"/>
          <w:sz w:val="28"/>
          <w:szCs w:val="28"/>
        </w:rPr>
      </w:pPr>
      <w:r>
        <w:rPr>
          <w:rFonts w:ascii="Arial" w:hAnsi="Arial" w:cs="Arial"/>
          <w:noProof/>
          <w:color w:val="666666"/>
          <w:sz w:val="18"/>
          <w:szCs w:val="18"/>
          <w:lang w:val="ru-RU" w:eastAsia="ru-RU"/>
        </w:rPr>
        <w:drawing>
          <wp:anchor distT="0" distB="0" distL="114300" distR="114300" simplePos="0" relativeHeight="251782144" behindDoc="1" locked="0" layoutInCell="1" allowOverlap="1">
            <wp:simplePos x="0" y="0"/>
            <wp:positionH relativeFrom="column">
              <wp:posOffset>502920</wp:posOffset>
            </wp:positionH>
            <wp:positionV relativeFrom="paragraph">
              <wp:posOffset>85090</wp:posOffset>
            </wp:positionV>
            <wp:extent cx="5143500" cy="918845"/>
            <wp:effectExtent l="0" t="0" r="0" b="0"/>
            <wp:wrapThrough wrapText="bothSides">
              <wp:wrapPolygon edited="0">
                <wp:start x="0" y="1791"/>
                <wp:lineTo x="0" y="20600"/>
                <wp:lineTo x="21520" y="20600"/>
                <wp:lineTo x="21520" y="1791"/>
                <wp:lineTo x="0" y="1791"/>
              </wp:wrapPolygon>
            </wp:wrapThrough>
            <wp:docPr id="53" name="Рисунок 53" descr="http://images.humanities.edu.ru/pubs/2002/10/30/0000002146/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images.humanities.edu.ru/pubs/2002/10/30/0000002146/p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43500" cy="918845"/>
                    </a:xfrm>
                    <a:prstGeom prst="rect">
                      <a:avLst/>
                    </a:prstGeom>
                    <a:noFill/>
                  </pic:spPr>
                </pic:pic>
              </a:graphicData>
            </a:graphic>
            <wp14:sizeRelH relativeFrom="page">
              <wp14:pctWidth>0</wp14:pctWidth>
            </wp14:sizeRelH>
            <wp14:sizeRelV relativeFrom="page">
              <wp14:pctHeight>0</wp14:pctHeight>
            </wp14:sizeRelV>
          </wp:anchor>
        </w:drawing>
      </w:r>
    </w:p>
    <w:p w:rsidR="00D4713E" w:rsidRDefault="00D4713E" w:rsidP="00D4713E">
      <w:pPr>
        <w:pStyle w:val="af"/>
        <w:spacing w:after="0" w:line="264" w:lineRule="auto"/>
        <w:ind w:firstLine="709"/>
        <w:jc w:val="both"/>
        <w:rPr>
          <w:color w:val="000000"/>
          <w:sz w:val="28"/>
          <w:szCs w:val="28"/>
        </w:rPr>
      </w:pPr>
    </w:p>
    <w:p w:rsidR="00D4713E" w:rsidRDefault="00D4713E" w:rsidP="00D4713E">
      <w:pPr>
        <w:pStyle w:val="af"/>
        <w:spacing w:after="0" w:line="264" w:lineRule="auto"/>
        <w:ind w:firstLine="709"/>
        <w:jc w:val="center"/>
        <w:rPr>
          <w:color w:val="000000"/>
        </w:rPr>
      </w:pPr>
      <w:r>
        <w:rPr>
          <w:color w:val="000000"/>
        </w:rPr>
        <w:t>Рис. 1.</w:t>
      </w:r>
      <w:r w:rsidR="000378E5">
        <w:rPr>
          <w:color w:val="000000"/>
          <w:lang w:val="ru-RU"/>
        </w:rPr>
        <w:t>1</w:t>
      </w:r>
      <w:r>
        <w:rPr>
          <w:color w:val="000000"/>
        </w:rPr>
        <w:t xml:space="preserve"> Схема концепции совершенствования производства</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В мировой экономической истории классическим примером разработки и реализации такой концепции является автомобильная компания </w:t>
      </w:r>
      <w:proofErr w:type="spellStart"/>
      <w:r>
        <w:rPr>
          <w:color w:val="000000"/>
          <w:sz w:val="28"/>
          <w:szCs w:val="28"/>
        </w:rPr>
        <w:t>Ford</w:t>
      </w:r>
      <w:proofErr w:type="spellEnd"/>
      <w:r>
        <w:rPr>
          <w:color w:val="000000"/>
          <w:sz w:val="28"/>
          <w:szCs w:val="28"/>
        </w:rPr>
        <w:t xml:space="preserve">. Суть проблемы, которую вознамерился решить Г. Форд  заключалась в совершенствовании производства автомобиля модели " Т" таким образом, чтобы за счет снижения его себестоимости сделать автомобиль доступным широкому потребителю, что волне отвечало потребностям эпохи бурного развития американского общества конца XIX начала XX века. В результате Г. Форд I не только сделал автомобиль массовым средством передвижения, а не предметом роскоши, коим он являлся ранее, но и создал рынок потребителя первым повысив заработную плату своим рабочим, доведя ее до пяти долларов в день, что в 2,5 раза превышало уровень на других предприятиях Америки.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Этап ориентации на производство может быть ограничен следующими временными рамками - конец XIX века - 20-е годы XX века. Главная проблема производителей заключалась в стремлении любым способом продать потребителю (без изучения его потребностей) произведенные товары, в которых он - потребитель часто не был заинтересован. Фактически судьба продукции за воротами предприятия руководителей предприятий, как правило, не волновала. Подобный подход в значительной степени был характерен для командно-административной системы управления производством. </w:t>
      </w:r>
    </w:p>
    <w:p w:rsidR="00D4713E" w:rsidRDefault="00D4713E" w:rsidP="00D4713E">
      <w:pPr>
        <w:pStyle w:val="af"/>
        <w:spacing w:after="0" w:line="264" w:lineRule="auto"/>
        <w:ind w:firstLine="709"/>
        <w:jc w:val="both"/>
        <w:rPr>
          <w:color w:val="000000"/>
          <w:sz w:val="28"/>
          <w:szCs w:val="28"/>
        </w:rPr>
      </w:pPr>
      <w:r>
        <w:rPr>
          <w:color w:val="000000"/>
          <w:sz w:val="28"/>
          <w:szCs w:val="28"/>
        </w:rPr>
        <w:lastRenderedPageBreak/>
        <w:t xml:space="preserve">Практически одновременно с концепцией совершенствования производства сформировалась </w:t>
      </w:r>
      <w:r>
        <w:rPr>
          <w:b/>
          <w:bCs/>
          <w:color w:val="000000"/>
          <w:sz w:val="28"/>
          <w:szCs w:val="28"/>
        </w:rPr>
        <w:t xml:space="preserve">концепция совершенствования товара. </w:t>
      </w:r>
      <w:r>
        <w:rPr>
          <w:color w:val="000000"/>
          <w:sz w:val="28"/>
          <w:szCs w:val="28"/>
        </w:rPr>
        <w:t xml:space="preserve">Она исходит из утверждения, что потребители будут отдавать предпочтение товарам, имеющим высшее качество и обладающим лучшими эксплуатационными свойствами и характеристиками.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Следовательно, фирма должна сосредоточить свои усилия на совершенствовании товара, при обеспечении умеренных и доступных основной массе потребителей ценах.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Однако, увлеченность модернизацией собственной продукции не должна быть абсолютной. Необходимо следить за новыми разработками конкурентов и, что особенно важно, за появлением товаров заменителей, которые способны свести на нет усилия фирмы по совершенствованию свой продукции. Существует термин маркетинговая близорукость, впервые введенный в научный оборот Т. </w:t>
      </w:r>
      <w:proofErr w:type="spellStart"/>
      <w:r>
        <w:rPr>
          <w:color w:val="000000"/>
          <w:sz w:val="28"/>
          <w:szCs w:val="28"/>
        </w:rPr>
        <w:t>Левиттом</w:t>
      </w:r>
      <w:proofErr w:type="spellEnd"/>
      <w:r>
        <w:rPr>
          <w:color w:val="000000"/>
          <w:sz w:val="28"/>
          <w:szCs w:val="28"/>
        </w:rPr>
        <w:t xml:space="preserve"> (Гарвардская высшая школа бизнеса). Поводом для этого послужил анализ причин краха железнодорожных компаний в США, владельцы которых упустили из виду возникновение и развитие конкурирующих видов транспорта - автомобильного и авиационного прежде всего.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Для концепции совершенствования товара характерны: </w:t>
      </w:r>
    </w:p>
    <w:p w:rsidR="00D4713E" w:rsidRDefault="00D4713E" w:rsidP="00654DDF">
      <w:pPr>
        <w:numPr>
          <w:ilvl w:val="0"/>
          <w:numId w:val="8"/>
        </w:numPr>
        <w:spacing w:line="264" w:lineRule="auto"/>
        <w:ind w:left="0" w:firstLine="709"/>
        <w:jc w:val="both"/>
        <w:rPr>
          <w:color w:val="000000"/>
          <w:sz w:val="28"/>
          <w:szCs w:val="28"/>
        </w:rPr>
      </w:pPr>
      <w:proofErr w:type="gramStart"/>
      <w:r>
        <w:rPr>
          <w:color w:val="000000"/>
          <w:sz w:val="28"/>
          <w:szCs w:val="28"/>
        </w:rPr>
        <w:t>концентрация</w:t>
      </w:r>
      <w:proofErr w:type="gramEnd"/>
      <w:r>
        <w:rPr>
          <w:color w:val="000000"/>
          <w:sz w:val="28"/>
          <w:szCs w:val="28"/>
        </w:rPr>
        <w:t xml:space="preserve"> усилий на производстве высококачественных товаров или услуг и попытке завоевать покупателей путём предложения лучших товаров в своей товарной группе; </w:t>
      </w:r>
    </w:p>
    <w:p w:rsidR="00D4713E" w:rsidRDefault="00D4713E" w:rsidP="00654DDF">
      <w:pPr>
        <w:numPr>
          <w:ilvl w:val="0"/>
          <w:numId w:val="8"/>
        </w:numPr>
        <w:spacing w:line="264" w:lineRule="auto"/>
        <w:ind w:left="0" w:firstLine="709"/>
        <w:jc w:val="both"/>
        <w:rPr>
          <w:rFonts w:asciiTheme="minorHAnsi" w:hAnsiTheme="minorHAnsi" w:cstheme="minorBidi"/>
          <w:color w:val="000000"/>
          <w:sz w:val="28"/>
          <w:szCs w:val="28"/>
        </w:rPr>
      </w:pPr>
      <w:proofErr w:type="gramStart"/>
      <w:r>
        <w:rPr>
          <w:color w:val="000000"/>
          <w:sz w:val="28"/>
          <w:szCs w:val="28"/>
        </w:rPr>
        <w:t>сосредоточение</w:t>
      </w:r>
      <w:proofErr w:type="gramEnd"/>
      <w:r>
        <w:rPr>
          <w:color w:val="000000"/>
          <w:sz w:val="28"/>
          <w:szCs w:val="28"/>
        </w:rPr>
        <w:t xml:space="preserve"> внимания на функциональных особенностях, качестве, новизне и репутации лучшего товара, в условиях, когда цена не является решающим фактором для покупателя;</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Концепция используется в случае широкого распространения продукта в своей товарной группе, а также, когда в попытке достижения высокого качества производителем выбрана для продукта "ниша качества" (небольшая часть рынка);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Она неприменима: </w:t>
      </w:r>
    </w:p>
    <w:p w:rsidR="00D4713E" w:rsidRDefault="00D4713E" w:rsidP="00654DDF">
      <w:pPr>
        <w:numPr>
          <w:ilvl w:val="0"/>
          <w:numId w:val="9"/>
        </w:numPr>
        <w:spacing w:line="264" w:lineRule="auto"/>
        <w:ind w:left="0" w:firstLine="709"/>
        <w:jc w:val="both"/>
        <w:rPr>
          <w:color w:val="000000"/>
          <w:sz w:val="28"/>
          <w:szCs w:val="28"/>
        </w:rPr>
      </w:pPr>
      <w:proofErr w:type="gramStart"/>
      <w:r>
        <w:rPr>
          <w:color w:val="000000"/>
          <w:sz w:val="28"/>
          <w:szCs w:val="28"/>
        </w:rPr>
        <w:t>при</w:t>
      </w:r>
      <w:proofErr w:type="gramEnd"/>
      <w:r>
        <w:rPr>
          <w:color w:val="000000"/>
          <w:sz w:val="28"/>
          <w:szCs w:val="28"/>
        </w:rPr>
        <w:t xml:space="preserve"> отсутствии общепринятого определения "самого высокого" качества; </w:t>
      </w:r>
    </w:p>
    <w:p w:rsidR="00D4713E" w:rsidRDefault="00D4713E" w:rsidP="00654DDF">
      <w:pPr>
        <w:numPr>
          <w:ilvl w:val="0"/>
          <w:numId w:val="9"/>
        </w:numPr>
        <w:spacing w:line="264" w:lineRule="auto"/>
        <w:ind w:left="0" w:firstLine="709"/>
        <w:jc w:val="both"/>
        <w:rPr>
          <w:rFonts w:asciiTheme="minorHAnsi" w:hAnsiTheme="minorHAnsi" w:cstheme="minorBidi"/>
          <w:color w:val="000000"/>
          <w:sz w:val="28"/>
          <w:szCs w:val="28"/>
        </w:rPr>
      </w:pPr>
      <w:proofErr w:type="gramStart"/>
      <w:r>
        <w:rPr>
          <w:color w:val="000000"/>
          <w:sz w:val="28"/>
          <w:szCs w:val="28"/>
        </w:rPr>
        <w:t>когда</w:t>
      </w:r>
      <w:proofErr w:type="gramEnd"/>
      <w:r>
        <w:rPr>
          <w:color w:val="000000"/>
          <w:sz w:val="28"/>
          <w:szCs w:val="28"/>
        </w:rPr>
        <w:t xml:space="preserve"> некоторые покупатели предпочитают простые, дешёвые изделия более сложным и дорогим; </w:t>
      </w:r>
    </w:p>
    <w:p w:rsidR="00D4713E" w:rsidRDefault="00D4713E" w:rsidP="00654DDF">
      <w:pPr>
        <w:numPr>
          <w:ilvl w:val="0"/>
          <w:numId w:val="9"/>
        </w:numPr>
        <w:spacing w:line="264" w:lineRule="auto"/>
        <w:ind w:left="0" w:firstLine="709"/>
        <w:jc w:val="both"/>
        <w:rPr>
          <w:color w:val="000000"/>
          <w:sz w:val="28"/>
          <w:szCs w:val="28"/>
        </w:rPr>
      </w:pPr>
      <w:proofErr w:type="gramStart"/>
      <w:r>
        <w:rPr>
          <w:color w:val="000000"/>
          <w:sz w:val="28"/>
          <w:szCs w:val="28"/>
        </w:rPr>
        <w:t>в</w:t>
      </w:r>
      <w:proofErr w:type="gramEnd"/>
      <w:r>
        <w:rPr>
          <w:color w:val="000000"/>
          <w:sz w:val="28"/>
          <w:szCs w:val="28"/>
        </w:rPr>
        <w:t xml:space="preserve"> случае взаимозаменяемости различных типов изделий или использования их с одной и той же целью (по причине разницы в цене покупатель </w:t>
      </w:r>
      <w:r>
        <w:rPr>
          <w:color w:val="000000"/>
          <w:sz w:val="28"/>
          <w:szCs w:val="28"/>
        </w:rPr>
        <w:lastRenderedPageBreak/>
        <w:t>может предпочесть книжный шкаф из покрытой шпоном ДСП книжному шкафу из натурального дерева).</w:t>
      </w:r>
    </w:p>
    <w:p w:rsidR="00D4713E" w:rsidRDefault="00D4713E" w:rsidP="00D4713E">
      <w:pPr>
        <w:pStyle w:val="af"/>
        <w:spacing w:after="0" w:line="264" w:lineRule="auto"/>
        <w:ind w:firstLine="709"/>
        <w:jc w:val="both"/>
        <w:rPr>
          <w:color w:val="000000"/>
          <w:sz w:val="28"/>
          <w:szCs w:val="28"/>
        </w:rPr>
      </w:pPr>
      <w:r>
        <w:rPr>
          <w:color w:val="000000"/>
          <w:sz w:val="28"/>
          <w:szCs w:val="28"/>
        </w:rPr>
        <w:t>Схема организации деятельности фирмы в условиях применения концепции совершенствования товара представлена на рис. 1.</w:t>
      </w:r>
      <w:r w:rsidR="000378E5">
        <w:rPr>
          <w:color w:val="000000"/>
          <w:sz w:val="28"/>
          <w:szCs w:val="28"/>
          <w:lang w:val="ru-RU"/>
        </w:rPr>
        <w:t>2</w:t>
      </w:r>
      <w:r>
        <w:rPr>
          <w:color w:val="000000"/>
          <w:sz w:val="28"/>
          <w:szCs w:val="28"/>
        </w:rPr>
        <w:t xml:space="preserve">. </w:t>
      </w:r>
    </w:p>
    <w:p w:rsidR="00D4713E" w:rsidRDefault="00D4713E" w:rsidP="00D4713E">
      <w:pPr>
        <w:pStyle w:val="af"/>
        <w:spacing w:after="0" w:line="264" w:lineRule="auto"/>
        <w:ind w:firstLine="709"/>
        <w:jc w:val="center"/>
        <w:rPr>
          <w:color w:val="000000"/>
          <w:sz w:val="28"/>
          <w:szCs w:val="28"/>
        </w:rPr>
      </w:pPr>
      <w:r>
        <w:rPr>
          <w:rFonts w:ascii="Arial" w:hAnsi="Arial" w:cs="Arial"/>
          <w:noProof/>
          <w:color w:val="666666"/>
          <w:sz w:val="18"/>
          <w:szCs w:val="18"/>
          <w:lang w:val="ru-RU" w:eastAsia="ru-RU"/>
        </w:rPr>
        <w:drawing>
          <wp:anchor distT="0" distB="0" distL="114300" distR="114300" simplePos="0" relativeHeight="251783168" behindDoc="1" locked="0" layoutInCell="1" allowOverlap="1">
            <wp:simplePos x="0" y="0"/>
            <wp:positionH relativeFrom="column">
              <wp:posOffset>274320</wp:posOffset>
            </wp:positionH>
            <wp:positionV relativeFrom="paragraph">
              <wp:posOffset>78740</wp:posOffset>
            </wp:positionV>
            <wp:extent cx="4914900" cy="685800"/>
            <wp:effectExtent l="0" t="0" r="0" b="0"/>
            <wp:wrapThrough wrapText="bothSides">
              <wp:wrapPolygon edited="0">
                <wp:start x="0" y="600"/>
                <wp:lineTo x="0" y="21000"/>
                <wp:lineTo x="21516" y="21000"/>
                <wp:lineTo x="21516" y="600"/>
                <wp:lineTo x="0" y="600"/>
              </wp:wrapPolygon>
            </wp:wrapThrough>
            <wp:docPr id="52" name="Рисунок 52" descr="http://images.humanities.edu.ru/pubs/2002/10/30/0000002146/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images.humanities.edu.ru/pubs/2002/10/30/0000002146/p4.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14900" cy="685800"/>
                    </a:xfrm>
                    <a:prstGeom prst="rect">
                      <a:avLst/>
                    </a:prstGeom>
                    <a:noFill/>
                  </pic:spPr>
                </pic:pic>
              </a:graphicData>
            </a:graphic>
            <wp14:sizeRelH relativeFrom="page">
              <wp14:pctWidth>0</wp14:pctWidth>
            </wp14:sizeRelH>
            <wp14:sizeRelV relativeFrom="page">
              <wp14:pctHeight>0</wp14:pctHeight>
            </wp14:sizeRelV>
          </wp:anchor>
        </w:drawing>
      </w:r>
    </w:p>
    <w:p w:rsidR="00D4713E" w:rsidRDefault="00D4713E" w:rsidP="00D4713E">
      <w:pPr>
        <w:pStyle w:val="af"/>
        <w:spacing w:after="0" w:line="264" w:lineRule="auto"/>
        <w:ind w:firstLine="709"/>
        <w:rPr>
          <w:color w:val="000000"/>
          <w:sz w:val="28"/>
          <w:szCs w:val="28"/>
        </w:rPr>
      </w:pPr>
    </w:p>
    <w:p w:rsidR="00D4713E" w:rsidRDefault="00D4713E" w:rsidP="00D4713E">
      <w:pPr>
        <w:pStyle w:val="af"/>
        <w:spacing w:after="0" w:line="264" w:lineRule="auto"/>
        <w:ind w:firstLine="709"/>
        <w:jc w:val="center"/>
        <w:rPr>
          <w:color w:val="000000"/>
        </w:rPr>
      </w:pPr>
    </w:p>
    <w:p w:rsidR="00D4713E" w:rsidRDefault="00D4713E" w:rsidP="00D4713E">
      <w:pPr>
        <w:pStyle w:val="af"/>
        <w:spacing w:after="0" w:line="264" w:lineRule="auto"/>
        <w:ind w:firstLine="709"/>
        <w:jc w:val="center"/>
        <w:rPr>
          <w:color w:val="000000"/>
        </w:rPr>
      </w:pPr>
      <w:r>
        <w:rPr>
          <w:color w:val="000000"/>
        </w:rPr>
        <w:t>Рис. 1.</w:t>
      </w:r>
      <w:r w:rsidR="000378E5">
        <w:rPr>
          <w:color w:val="000000"/>
          <w:lang w:val="ru-RU"/>
        </w:rPr>
        <w:t>2</w:t>
      </w:r>
      <w:r>
        <w:rPr>
          <w:color w:val="000000"/>
        </w:rPr>
        <w:t xml:space="preserve"> Схема концепции совершенствования товара</w:t>
      </w:r>
    </w:p>
    <w:p w:rsidR="00D4713E" w:rsidRDefault="00D4713E" w:rsidP="00D4713E">
      <w:pPr>
        <w:spacing w:line="264" w:lineRule="auto"/>
        <w:ind w:firstLine="709"/>
        <w:jc w:val="both"/>
        <w:rPr>
          <w:b/>
          <w:color w:val="000000"/>
          <w:sz w:val="28"/>
          <w:szCs w:val="28"/>
        </w:rPr>
      </w:pPr>
    </w:p>
    <w:p w:rsidR="00D4713E" w:rsidRDefault="00D4713E" w:rsidP="00D4713E">
      <w:pPr>
        <w:pStyle w:val="af"/>
        <w:spacing w:after="0" w:line="264" w:lineRule="auto"/>
        <w:ind w:firstLine="709"/>
        <w:jc w:val="both"/>
        <w:rPr>
          <w:color w:val="000000"/>
          <w:sz w:val="28"/>
          <w:szCs w:val="28"/>
        </w:rPr>
      </w:pPr>
      <w:r>
        <w:rPr>
          <w:b/>
          <w:bCs/>
          <w:color w:val="000000"/>
          <w:sz w:val="28"/>
          <w:szCs w:val="28"/>
        </w:rPr>
        <w:t xml:space="preserve">Концепция интенсификации коммерческих усилий </w:t>
      </w:r>
      <w:r>
        <w:rPr>
          <w:color w:val="000000"/>
          <w:sz w:val="28"/>
          <w:szCs w:val="28"/>
        </w:rPr>
        <w:t xml:space="preserve">стала закономерным результатом развития первых двух концепций, которые, уделяя максимум внимания наращиванию производства и совершенствованию товара рано или поздно, но обязательно приводит обострению проблем сбыта. Экономический кризис 1929-1932 гг. показал, что надо уметь не только произвести продукцию, но и сбыть ее. Кризис не только доказал бесперспективность первоначальной трактовки (первое классическое определение) маркетинга в условиях более высокого уровня развития мировой экономики, но и привел к тому, что маркетинг постепенно стал составной частью управленческой деятельности направленной на разработку и продвижение продукции к потребителям, создание благоприятных условий для приобретения товаров.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Такой подход просуществовал примерно до середины 50-х годов - начала 60-х годов. </w:t>
      </w:r>
    </w:p>
    <w:p w:rsidR="00D4713E" w:rsidRDefault="00D4713E" w:rsidP="00D4713E">
      <w:pPr>
        <w:pStyle w:val="af"/>
        <w:spacing w:after="0" w:line="264" w:lineRule="auto"/>
        <w:ind w:firstLine="709"/>
        <w:jc w:val="both"/>
        <w:rPr>
          <w:color w:val="000000"/>
          <w:sz w:val="28"/>
          <w:szCs w:val="28"/>
        </w:rPr>
      </w:pPr>
      <w:r>
        <w:rPr>
          <w:b/>
          <w:bCs/>
          <w:color w:val="000000"/>
          <w:sz w:val="28"/>
          <w:szCs w:val="28"/>
        </w:rPr>
        <w:t xml:space="preserve">Концепция интенсификации коммерческих усилий </w:t>
      </w:r>
      <w:r>
        <w:rPr>
          <w:color w:val="000000"/>
          <w:sz w:val="28"/>
          <w:szCs w:val="28"/>
        </w:rPr>
        <w:t xml:space="preserve">впервые вышла за границы фирмы в поисках средств и методов увеличения сбыта продукции. Согласно этой концепции потребители не будут приобретать товары организации в достаточных количествах, если она не предпримет значительных усилий в сфере сбыта и стимулирования.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Настоящая концепция: </w:t>
      </w:r>
    </w:p>
    <w:p w:rsidR="00D4713E" w:rsidRDefault="00D4713E" w:rsidP="00654DDF">
      <w:pPr>
        <w:pStyle w:val="af"/>
        <w:numPr>
          <w:ilvl w:val="0"/>
          <w:numId w:val="10"/>
        </w:numPr>
        <w:spacing w:before="0" w:beforeAutospacing="0" w:after="0" w:afterAutospacing="0" w:line="264" w:lineRule="auto"/>
        <w:jc w:val="both"/>
        <w:rPr>
          <w:color w:val="000000"/>
          <w:sz w:val="28"/>
          <w:szCs w:val="28"/>
        </w:rPr>
      </w:pPr>
      <w:r>
        <w:rPr>
          <w:color w:val="000000"/>
          <w:sz w:val="28"/>
          <w:szCs w:val="28"/>
        </w:rPr>
        <w:t xml:space="preserve">делает акцент на преодолении нежелания покупателей и "сбыте" им продукта; </w:t>
      </w:r>
    </w:p>
    <w:p w:rsidR="00D4713E" w:rsidRDefault="00D4713E" w:rsidP="00654DDF">
      <w:pPr>
        <w:pStyle w:val="af"/>
        <w:numPr>
          <w:ilvl w:val="0"/>
          <w:numId w:val="10"/>
        </w:numPr>
        <w:spacing w:before="0" w:beforeAutospacing="0" w:after="0" w:afterAutospacing="0" w:line="264" w:lineRule="auto"/>
        <w:jc w:val="both"/>
        <w:rPr>
          <w:color w:val="000000"/>
          <w:sz w:val="28"/>
          <w:szCs w:val="28"/>
        </w:rPr>
      </w:pPr>
      <w:r>
        <w:rPr>
          <w:color w:val="000000"/>
          <w:sz w:val="28"/>
          <w:szCs w:val="28"/>
        </w:rPr>
        <w:t xml:space="preserve">сосредоточивает усилия на сбыте продукции, а не на удовлетворении запросов потребителей; </w:t>
      </w:r>
    </w:p>
    <w:p w:rsidR="00D4713E" w:rsidRDefault="00D4713E" w:rsidP="00654DDF">
      <w:pPr>
        <w:pStyle w:val="af"/>
        <w:numPr>
          <w:ilvl w:val="0"/>
          <w:numId w:val="10"/>
        </w:numPr>
        <w:spacing w:before="0" w:beforeAutospacing="0" w:after="0" w:afterAutospacing="0" w:line="264" w:lineRule="auto"/>
        <w:jc w:val="both"/>
        <w:rPr>
          <w:color w:val="000000"/>
          <w:sz w:val="28"/>
          <w:szCs w:val="28"/>
        </w:rPr>
      </w:pPr>
      <w:r>
        <w:rPr>
          <w:color w:val="000000"/>
          <w:sz w:val="28"/>
          <w:szCs w:val="28"/>
        </w:rPr>
        <w:lastRenderedPageBreak/>
        <w:t xml:space="preserve">цены и стимулирование часто используются для достижения заданного объема сбыта. </w:t>
      </w:r>
    </w:p>
    <w:p w:rsidR="00D4713E" w:rsidRDefault="00D4713E" w:rsidP="00D4713E">
      <w:pPr>
        <w:rPr>
          <w:color w:val="000000"/>
          <w:sz w:val="20"/>
          <w:szCs w:val="20"/>
        </w:rPr>
      </w:pPr>
    </w:p>
    <w:tbl>
      <w:tblPr>
        <w:tblW w:w="0" w:type="auto"/>
        <w:tblLayout w:type="fixed"/>
        <w:tblCellMar>
          <w:left w:w="70" w:type="dxa"/>
          <w:right w:w="70" w:type="dxa"/>
        </w:tblCellMar>
        <w:tblLook w:val="04A0" w:firstRow="1" w:lastRow="0" w:firstColumn="1" w:lastColumn="0" w:noHBand="0" w:noVBand="1"/>
      </w:tblPr>
      <w:tblGrid>
        <w:gridCol w:w="2338"/>
        <w:gridCol w:w="3402"/>
        <w:gridCol w:w="3402"/>
      </w:tblGrid>
      <w:tr w:rsidR="00D4713E" w:rsidTr="00D4713E">
        <w:tc>
          <w:tcPr>
            <w:tcW w:w="2338" w:type="dxa"/>
            <w:hideMark/>
          </w:tcPr>
          <w:p w:rsidR="00D4713E" w:rsidRDefault="00D4713E">
            <w:pPr>
              <w:jc w:val="center"/>
              <w:rPr>
                <w:rFonts w:asciiTheme="minorHAnsi" w:hAnsiTheme="minorHAnsi" w:cstheme="minorBidi"/>
                <w:color w:val="000000"/>
                <w:sz w:val="22"/>
                <w:szCs w:val="22"/>
              </w:rPr>
            </w:pPr>
            <w:r>
              <w:rPr>
                <w:color w:val="000000"/>
              </w:rPr>
              <w:t>Основной объект внимания</w:t>
            </w:r>
          </w:p>
        </w:tc>
        <w:tc>
          <w:tcPr>
            <w:tcW w:w="3402" w:type="dxa"/>
            <w:hideMark/>
          </w:tcPr>
          <w:p w:rsidR="00D4713E" w:rsidRDefault="00D4713E">
            <w:pPr>
              <w:jc w:val="center"/>
              <w:rPr>
                <w:color w:val="000000"/>
              </w:rPr>
            </w:pPr>
            <w:r>
              <w:rPr>
                <w:color w:val="000000"/>
              </w:rPr>
              <w:t>Средства достижения цели</w:t>
            </w:r>
          </w:p>
        </w:tc>
        <w:tc>
          <w:tcPr>
            <w:tcW w:w="3402" w:type="dxa"/>
            <w:hideMark/>
          </w:tcPr>
          <w:p w:rsidR="00D4713E" w:rsidRDefault="00D4713E">
            <w:pPr>
              <w:jc w:val="center"/>
              <w:rPr>
                <w:color w:val="000000"/>
              </w:rPr>
            </w:pPr>
            <w:r>
              <w:rPr>
                <w:noProof/>
              </w:rPr>
              <mc:AlternateContent>
                <mc:Choice Requires="wpg">
                  <w:drawing>
                    <wp:anchor distT="0" distB="0" distL="114300" distR="114300" simplePos="0" relativeHeight="251787264" behindDoc="0" locked="0" layoutInCell="1" allowOverlap="1">
                      <wp:simplePos x="0" y="0"/>
                      <wp:positionH relativeFrom="column">
                        <wp:posOffset>2128520</wp:posOffset>
                      </wp:positionH>
                      <wp:positionV relativeFrom="paragraph">
                        <wp:posOffset>311785</wp:posOffset>
                      </wp:positionV>
                      <wp:extent cx="271145" cy="1039495"/>
                      <wp:effectExtent l="13970" t="16510" r="19685" b="2032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1039495"/>
                                <a:chOff x="10510" y="3719"/>
                                <a:chExt cx="427" cy="1637"/>
                              </a:xfrm>
                            </wpg:grpSpPr>
                            <wps:wsp>
                              <wps:cNvPr id="48" name="Line 9"/>
                              <wps:cNvCnPr>
                                <a:cxnSpLocks noChangeShapeType="1"/>
                              </wps:cNvCnPr>
                              <wps:spPr bwMode="auto">
                                <a:xfrm flipV="1">
                                  <a:off x="10510" y="5071"/>
                                  <a:ext cx="1" cy="2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9" name="Line 10"/>
                              <wps:cNvCnPr>
                                <a:cxnSpLocks noChangeShapeType="1"/>
                              </wps:cNvCnPr>
                              <wps:spPr bwMode="auto">
                                <a:xfrm flipH="1">
                                  <a:off x="10510" y="4503"/>
                                  <a:ext cx="427" cy="853"/>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0" name="Line 11"/>
                              <wps:cNvCnPr>
                                <a:cxnSpLocks noChangeShapeType="1"/>
                              </wps:cNvCnPr>
                              <wps:spPr bwMode="auto">
                                <a:xfrm flipV="1">
                                  <a:off x="10510" y="3719"/>
                                  <a:ext cx="1" cy="2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1" name="Line 12"/>
                              <wps:cNvCnPr>
                                <a:cxnSpLocks noChangeShapeType="1"/>
                              </wps:cNvCnPr>
                              <wps:spPr bwMode="auto">
                                <a:xfrm flipH="1" flipV="1">
                                  <a:off x="10510" y="3719"/>
                                  <a:ext cx="427" cy="853"/>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561EE6" id="Группа 47" o:spid="_x0000_s1026" style="position:absolute;margin-left:167.6pt;margin-top:24.55pt;width:21.35pt;height:81.85pt;z-index:251787264" coordorigin="10510,3719" coordsize="427,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">
                      <v:line id="Line 9" o:spid="_x0000_s1027" style="position:absolute;flip:y;visibility:visible;mso-wrap-style:square" from="10510,5071" to="10511,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cnfsAAAADbAAAADwAAAGRycy9kb3ducmV2LnhtbERPy4rCMBTdC/5DuII7TUdFtNMoIgou&#10;utFxM7s7ze2DaW5KErXO108WgsvDeWfb3rTiTs43lhV8TBMQxIXVDVcKrl/HyQqED8gaW8uk4Eke&#10;tpvhIMNU2wef6X4JlYgh7FNUUIfQpVL6oiaDfmo74siV1hkMEbpKaoePGG5aOUuSpTTYcGyosaN9&#10;TcXv5WYUzN1iXdrDNa9+/N/xG9ereR5ypcajfvcJIlAf3uKX+6QVLOLY+CX+A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HJ37AAAAA2wAAAA8AAAAAAAAAAAAAAAAA&#10;oQIAAGRycy9kb3ducmV2LnhtbFBLBQYAAAAABAAEAPkAAACOAwAAAAA=&#10;" strokeweight="2pt">
                        <v:stroke startarrowwidth="narrow" startarrowlength="short" endarrowwidth="narrow" endarrowlength="short"/>
                      </v:line>
                      <v:line id="Line 10" o:spid="_x0000_s1028" style="position:absolute;flip:x;visibility:visible;mso-wrap-style:square" from="10510,4503" to="10937,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uC5cUAAADbAAAADwAAAGRycy9kb3ducmV2LnhtbESPQWvCQBSE7wX/w/IEb3VjE4pJXYOU&#10;BnrIperF2zP7TEKzb8PuVmN/fbdQ6HGYmW+YTTmZQVzJ+d6ygtUyAUHcWN1zq+B4qB7XIHxA1jhY&#10;JgV38lBuZw8bLLS98Qdd96EVEcK+QAVdCGMhpW86MuiXdiSO3sU6gyFK10rt8BbhZpBPSfIsDfYc&#10;Fzoc6bWj5nP/ZRSkLssv9u1Yt2f/XZ0wX6d1qJVazKfdC4hAU/gP/7XftYIsh9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uC5cUAAADbAAAADwAAAAAAAAAA&#10;AAAAAAChAgAAZHJzL2Rvd25yZXYueG1sUEsFBgAAAAAEAAQA+QAAAJMDAAAAAA==&#10;" strokeweight="2pt">
                        <v:stroke startarrowwidth="narrow" startarrowlength="short" endarrowwidth="narrow" endarrowlength="short"/>
                      </v:line>
                      <v:line id="Line 11" o:spid="_x0000_s1029" style="position:absolute;flip:y;visibility:visible;mso-wrap-style:square" from="10510,3719" to="10511,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9pcAAAADbAAAADwAAAGRycy9kb3ducmV2LnhtbERPPW/CMBDdK/EfrENiKw7QIggYhBBI&#10;HbI0sLAd8ZFExOfINhD66+sBifHpfS/XnWnEnZyvLSsYDRMQxIXVNZcKjof95wyED8gaG8uk4Eke&#10;1qvexxJTbR/8S/c8lCKGsE9RQRVCm0rpi4oM+qFtiSN3sc5giNCVUjt8xHDTyHGSTKXBmmNDhS1t&#10;Kyqu+c0omLiv+cXujll59n/7E85nkyxkSg363WYBIlAX3uKX+0cr+I7r45f4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ovaXAAAAA2wAAAA8AAAAAAAAAAAAAAAAA&#10;oQIAAGRycy9kb3ducmV2LnhtbFBLBQYAAAAABAAEAPkAAACOAwAAAAA=&#10;" strokeweight="2pt">
                        <v:stroke startarrowwidth="narrow" startarrowlength="short" endarrowwidth="narrow" endarrowlength="short"/>
                      </v:line>
                      <v:line id="Line 12" o:spid="_x0000_s1030" style="position:absolute;flip:x y;visibility:visible;mso-wrap-style:square" from="10510,3719" to="1093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zOd8MAAADbAAAADwAAAGRycy9kb3ducmV2LnhtbESPQYvCMBSE78L+h/AEL6KpirJUoyyi&#10;oAfBVQ96ezTPtti8lCbW+u+NIHgcZuYbZrZoTCFqqlxuWcGgH4EgTqzOOVVwOq57vyCcR9ZYWCYF&#10;T3KwmP+0Zhhr++B/qg8+FQHCLkYFmfdlLKVLMjLo+rYkDt7VVgZ9kFUqdYWPADeFHEbRRBrMOSxk&#10;WNIyo+R2uBsF3VWd7i+j426yPt3yc7mlZfPsKtVpN39TEJ4a/w1/2hutYDyA95fw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8znfDAAAA2wAAAA8AAAAAAAAAAAAA&#10;AAAAoQIAAGRycy9kb3ducmV2LnhtbFBLBQYAAAAABAAEAPkAAACRAwAAAAA=&#10;" strokeweight="2pt">
                        <v:stroke startarrowwidth="narrow" startarrowlength="short" endarrowwidth="narrow" endarrowlength="short"/>
                      </v:line>
                    </v:group>
                  </w:pict>
                </mc:Fallback>
              </mc:AlternateContent>
            </w:r>
            <w:r>
              <w:rPr>
                <w:color w:val="000000"/>
              </w:rPr>
              <w:t>Конечная цель</w:t>
            </w:r>
          </w:p>
        </w:tc>
      </w:tr>
    </w:tbl>
    <w:p w:rsidR="00D4713E" w:rsidRDefault="00D4713E" w:rsidP="00D4713E">
      <w:pPr>
        <w:rPr>
          <w:rFonts w:asciiTheme="minorHAnsi" w:hAnsiTheme="minorHAnsi" w:cstheme="minorBidi"/>
          <w:color w:val="000000"/>
          <w:sz w:val="22"/>
          <w:szCs w:val="20"/>
          <w:lang w:eastAsia="en-US"/>
        </w:rPr>
      </w:pPr>
      <w:r>
        <w:rPr>
          <w:color w:val="000000"/>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338"/>
        <w:gridCol w:w="3362"/>
        <w:gridCol w:w="3442"/>
      </w:tblGrid>
      <w:tr w:rsidR="00D4713E" w:rsidTr="00D4713E">
        <w:tc>
          <w:tcPr>
            <w:tcW w:w="2338" w:type="dxa"/>
            <w:tcBorders>
              <w:top w:val="single" w:sz="12" w:space="0" w:color="auto"/>
              <w:left w:val="single" w:sz="12" w:space="0" w:color="auto"/>
              <w:bottom w:val="single" w:sz="12" w:space="0" w:color="auto"/>
              <w:right w:val="single" w:sz="12" w:space="0" w:color="auto"/>
            </w:tcBorders>
          </w:tcPr>
          <w:p w:rsidR="00D4713E" w:rsidRDefault="00D4713E">
            <w:pPr>
              <w:jc w:val="center"/>
              <w:rPr>
                <w:color w:val="000000"/>
                <w:szCs w:val="22"/>
              </w:rPr>
            </w:pPr>
          </w:p>
          <w:p w:rsidR="00D4713E" w:rsidRDefault="00D4713E">
            <w:pPr>
              <w:jc w:val="center"/>
              <w:rPr>
                <w:color w:val="000000"/>
              </w:rPr>
            </w:pPr>
            <w:r>
              <w:rPr>
                <w:color w:val="000000"/>
              </w:rPr>
              <w:t>Товары</w:t>
            </w:r>
          </w:p>
          <w:p w:rsidR="00D4713E" w:rsidRDefault="00D4713E">
            <w:pPr>
              <w:jc w:val="center"/>
              <w:rPr>
                <w:color w:val="000000"/>
              </w:rPr>
            </w:pPr>
          </w:p>
        </w:tc>
        <w:tc>
          <w:tcPr>
            <w:tcW w:w="3362" w:type="dxa"/>
            <w:tcBorders>
              <w:top w:val="single" w:sz="12" w:space="0" w:color="auto"/>
              <w:left w:val="single" w:sz="12" w:space="0" w:color="auto"/>
              <w:bottom w:val="single" w:sz="12" w:space="0" w:color="auto"/>
              <w:right w:val="single" w:sz="12" w:space="0" w:color="auto"/>
            </w:tcBorders>
          </w:tcPr>
          <w:p w:rsidR="00D4713E" w:rsidRDefault="00D4713E">
            <w:pPr>
              <w:jc w:val="center"/>
              <w:rPr>
                <w:color w:val="000000"/>
              </w:rPr>
            </w:pPr>
          </w:p>
          <w:p w:rsidR="00D4713E" w:rsidRDefault="00D4713E">
            <w:pPr>
              <w:jc w:val="center"/>
              <w:rPr>
                <w:color w:val="000000"/>
              </w:rPr>
            </w:pPr>
            <w:r>
              <w:rPr>
                <w:color w:val="000000"/>
              </w:rPr>
              <w:t>Коммерческие усилия и меры стимулирования</w:t>
            </w:r>
          </w:p>
          <w:p w:rsidR="00D4713E" w:rsidRDefault="00D4713E">
            <w:pPr>
              <w:jc w:val="center"/>
              <w:rPr>
                <w:color w:val="000000"/>
              </w:rPr>
            </w:pPr>
          </w:p>
        </w:tc>
        <w:tc>
          <w:tcPr>
            <w:tcW w:w="3442" w:type="dxa"/>
            <w:tcBorders>
              <w:top w:val="single" w:sz="12" w:space="0" w:color="auto"/>
              <w:left w:val="single" w:sz="12" w:space="0" w:color="auto"/>
              <w:bottom w:val="single" w:sz="12" w:space="0" w:color="auto"/>
              <w:right w:val="nil"/>
            </w:tcBorders>
          </w:tcPr>
          <w:p w:rsidR="00D4713E" w:rsidRDefault="00D4713E">
            <w:pPr>
              <w:jc w:val="center"/>
              <w:rPr>
                <w:color w:val="000000"/>
              </w:rPr>
            </w:pPr>
          </w:p>
          <w:p w:rsidR="00D4713E" w:rsidRDefault="00D4713E">
            <w:pPr>
              <w:jc w:val="center"/>
              <w:rPr>
                <w:color w:val="000000"/>
              </w:rPr>
            </w:pPr>
            <w:r>
              <w:rPr>
                <w:color w:val="000000"/>
              </w:rPr>
              <w:t>Получение прибыли за счет роста объема продаж</w:t>
            </w:r>
          </w:p>
        </w:tc>
      </w:tr>
    </w:tbl>
    <w:p w:rsidR="00D4713E" w:rsidRDefault="00D4713E" w:rsidP="00D4713E">
      <w:pPr>
        <w:rPr>
          <w:rFonts w:asciiTheme="minorHAnsi" w:hAnsiTheme="minorHAnsi" w:cstheme="minorBidi"/>
          <w:color w:val="000000"/>
          <w:sz w:val="20"/>
          <w:szCs w:val="20"/>
          <w:lang w:eastAsia="en-US"/>
        </w:rPr>
      </w:pPr>
    </w:p>
    <w:p w:rsidR="00D4713E" w:rsidRDefault="00D4713E" w:rsidP="00D4713E">
      <w:pPr>
        <w:spacing w:line="264" w:lineRule="auto"/>
        <w:ind w:firstLine="709"/>
        <w:jc w:val="center"/>
        <w:rPr>
          <w:color w:val="000000"/>
        </w:rPr>
      </w:pPr>
      <w:r>
        <w:rPr>
          <w:color w:val="000000"/>
        </w:rPr>
        <w:t>Рисунок 1.</w:t>
      </w:r>
      <w:r w:rsidR="000378E5">
        <w:rPr>
          <w:color w:val="000000"/>
        </w:rPr>
        <w:t xml:space="preserve">3 </w:t>
      </w:r>
      <w:r>
        <w:rPr>
          <w:color w:val="000000"/>
        </w:rPr>
        <w:t>Концепция интенсификации коммерческих усилий</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Это тяжелый процесс, с высокими трудозатратами, являющийся эффективным в том случае, когда более ориентированные на потребителя методы сбыта не принесли результата или в том случае, когда цена является единственным отличием между различными продуктами.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Концепция интенсификации коммерческих усилий непригодна в тех случаях, когда имеются цели по установлению долгосрочных отношений с покупателями и осуществлению повторных продаж, или, когда имеется возможность применения подхода ориентированного на покупателя. </w:t>
      </w:r>
    </w:p>
    <w:p w:rsidR="00D4713E" w:rsidRDefault="00D4713E" w:rsidP="00D4713E">
      <w:pPr>
        <w:pStyle w:val="af"/>
        <w:spacing w:after="0" w:line="264" w:lineRule="auto"/>
        <w:ind w:firstLine="709"/>
        <w:jc w:val="both"/>
        <w:rPr>
          <w:color w:val="000000"/>
          <w:sz w:val="28"/>
          <w:szCs w:val="28"/>
        </w:rPr>
      </w:pPr>
      <w:r>
        <w:rPr>
          <w:rFonts w:ascii="Arial" w:hAnsi="Arial" w:cs="Arial"/>
          <w:noProof/>
          <w:color w:val="666666"/>
          <w:sz w:val="18"/>
          <w:szCs w:val="18"/>
          <w:lang w:val="ru-RU" w:eastAsia="ru-RU"/>
        </w:rPr>
        <w:drawing>
          <wp:anchor distT="0" distB="0" distL="114300" distR="114300" simplePos="0" relativeHeight="251784192" behindDoc="1" locked="0" layoutInCell="1" allowOverlap="1">
            <wp:simplePos x="0" y="0"/>
            <wp:positionH relativeFrom="column">
              <wp:posOffset>45720</wp:posOffset>
            </wp:positionH>
            <wp:positionV relativeFrom="paragraph">
              <wp:posOffset>622300</wp:posOffset>
            </wp:positionV>
            <wp:extent cx="5535930" cy="848360"/>
            <wp:effectExtent l="0" t="0" r="7620" b="0"/>
            <wp:wrapThrough wrapText="bothSides">
              <wp:wrapPolygon edited="0">
                <wp:start x="0" y="970"/>
                <wp:lineTo x="0" y="20371"/>
                <wp:lineTo x="21555" y="20371"/>
                <wp:lineTo x="21555" y="970"/>
                <wp:lineTo x="0" y="970"/>
              </wp:wrapPolygon>
            </wp:wrapThrough>
            <wp:docPr id="46" name="Рисунок 46" descr="http://images.humanities.edu.ru/pubs/2002/10/30/0000002146/p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images.humanities.edu.ru/pubs/2002/10/30/0000002146/p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35930" cy="84836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Схема организации деятельности фирмы в условиях применения концепции интенсификации коммерческих усилий представлена на рис. 1.</w:t>
      </w:r>
      <w:r w:rsidR="000378E5">
        <w:rPr>
          <w:color w:val="000000"/>
          <w:sz w:val="28"/>
          <w:szCs w:val="28"/>
          <w:lang w:val="ru-RU"/>
        </w:rPr>
        <w:t>4</w:t>
      </w:r>
      <w:r>
        <w:rPr>
          <w:color w:val="000000"/>
          <w:sz w:val="28"/>
          <w:szCs w:val="28"/>
        </w:rPr>
        <w:t xml:space="preserve">. </w:t>
      </w:r>
    </w:p>
    <w:p w:rsidR="00D4713E" w:rsidRDefault="00D4713E" w:rsidP="00D4713E">
      <w:pPr>
        <w:pStyle w:val="af"/>
        <w:spacing w:after="0" w:line="264" w:lineRule="auto"/>
        <w:ind w:firstLine="709"/>
        <w:jc w:val="center"/>
        <w:rPr>
          <w:color w:val="000000"/>
        </w:rPr>
      </w:pPr>
    </w:p>
    <w:p w:rsidR="00D4713E" w:rsidRDefault="00D4713E" w:rsidP="00D4713E">
      <w:pPr>
        <w:pStyle w:val="af"/>
        <w:spacing w:after="0" w:line="264" w:lineRule="auto"/>
        <w:ind w:firstLine="709"/>
        <w:jc w:val="center"/>
        <w:rPr>
          <w:color w:val="000000"/>
        </w:rPr>
      </w:pPr>
      <w:r>
        <w:rPr>
          <w:color w:val="000000"/>
        </w:rPr>
        <w:t>Рис. 1.</w:t>
      </w:r>
      <w:r w:rsidR="000378E5">
        <w:rPr>
          <w:color w:val="000000"/>
          <w:lang w:val="ru-RU"/>
        </w:rPr>
        <w:t>4</w:t>
      </w:r>
      <w:r>
        <w:rPr>
          <w:color w:val="000000"/>
        </w:rPr>
        <w:t xml:space="preserve"> Схема концепции интенсификации коммерческих усилий</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К этому времени в ведущих промышленно развитых странах была создана новая система регулирования производственно-сбытовых процессов, обусловленная значительным увеличением производства товаров, объем которых превышал реальный спрос. Стали использоваться разнообразные методы воздействия на покупателей с целью "заставить" их совершить покупку.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Однако в условиях усиления конкурентной борьбы коммерческий успех имели те предприниматели, которые привлекали покупателей не только к разовым покупкам, но и ориентировали их на долгосрочные контакты со своей фирмой. Это можно было осуществить лишь в случае достаточно хорошего изучения потребностей и спроса, использования рекламы, стимулирования продаж и т.д. В результате в теории маркетинга был сделан акцент на конкретного потребителя с </w:t>
      </w:r>
      <w:r>
        <w:rPr>
          <w:color w:val="000000"/>
          <w:sz w:val="28"/>
          <w:szCs w:val="28"/>
        </w:rPr>
        <w:lastRenderedPageBreak/>
        <w:t xml:space="preserve">его реальными нуждами и потребностями и сформулирована собственно </w:t>
      </w:r>
      <w:r>
        <w:rPr>
          <w:b/>
          <w:bCs/>
          <w:color w:val="000000"/>
          <w:sz w:val="28"/>
          <w:szCs w:val="28"/>
        </w:rPr>
        <w:t xml:space="preserve">концепция маркетинга </w:t>
      </w:r>
      <w:r>
        <w:rPr>
          <w:color w:val="000000"/>
          <w:sz w:val="28"/>
          <w:szCs w:val="28"/>
        </w:rPr>
        <w:t xml:space="preserve">. </w:t>
      </w:r>
    </w:p>
    <w:p w:rsidR="00D4713E" w:rsidRDefault="00D4713E" w:rsidP="00D4713E">
      <w:pPr>
        <w:pStyle w:val="af"/>
        <w:spacing w:after="0" w:line="264" w:lineRule="auto"/>
        <w:ind w:firstLine="709"/>
        <w:jc w:val="both"/>
        <w:rPr>
          <w:i/>
          <w:color w:val="000000"/>
          <w:sz w:val="28"/>
          <w:szCs w:val="28"/>
        </w:rPr>
      </w:pPr>
      <w:r>
        <w:rPr>
          <w:color w:val="000000"/>
          <w:sz w:val="28"/>
          <w:szCs w:val="28"/>
        </w:rPr>
        <w:t xml:space="preserve">В соответствии с этой концепцией </w:t>
      </w:r>
      <w:r>
        <w:rPr>
          <w:i/>
          <w:color w:val="000000"/>
          <w:sz w:val="28"/>
          <w:szCs w:val="28"/>
        </w:rPr>
        <w:t>залогом достижения целей организации являются определение нужд и потребностей целевых рынков и удовлетворение их более эффективными</w:t>
      </w:r>
      <w:r>
        <w:rPr>
          <w:color w:val="000000"/>
          <w:sz w:val="28"/>
          <w:szCs w:val="28"/>
        </w:rPr>
        <w:t xml:space="preserve"> </w:t>
      </w:r>
      <w:r>
        <w:rPr>
          <w:i/>
          <w:color w:val="000000"/>
          <w:sz w:val="28"/>
          <w:szCs w:val="28"/>
        </w:rPr>
        <w:t xml:space="preserve">и более продуктивными, чем у конкурентов, способами. </w:t>
      </w:r>
    </w:p>
    <w:p w:rsidR="00D4713E" w:rsidRDefault="00D4713E" w:rsidP="00D4713E">
      <w:pPr>
        <w:spacing w:line="264" w:lineRule="auto"/>
        <w:ind w:firstLine="709"/>
        <w:rPr>
          <w:color w:val="000000"/>
          <w:sz w:val="28"/>
          <w:szCs w:val="28"/>
        </w:rPr>
      </w:pPr>
    </w:p>
    <w:tbl>
      <w:tblPr>
        <w:tblW w:w="8190" w:type="dxa"/>
        <w:tblLayout w:type="fixed"/>
        <w:tblCellMar>
          <w:left w:w="70" w:type="dxa"/>
          <w:right w:w="70" w:type="dxa"/>
        </w:tblCellMar>
        <w:tblLook w:val="04A0" w:firstRow="1" w:lastRow="0" w:firstColumn="1" w:lastColumn="0" w:noHBand="0" w:noVBand="1"/>
      </w:tblPr>
      <w:tblGrid>
        <w:gridCol w:w="1641"/>
        <w:gridCol w:w="73"/>
        <w:gridCol w:w="2116"/>
        <w:gridCol w:w="170"/>
        <w:gridCol w:w="3842"/>
        <w:gridCol w:w="348"/>
      </w:tblGrid>
      <w:tr w:rsidR="00D4713E" w:rsidTr="00D4713E">
        <w:trPr>
          <w:trHeight w:val="688"/>
        </w:trPr>
        <w:tc>
          <w:tcPr>
            <w:tcW w:w="1713" w:type="dxa"/>
            <w:gridSpan w:val="2"/>
            <w:hideMark/>
          </w:tcPr>
          <w:p w:rsidR="00D4713E" w:rsidRDefault="00D4713E">
            <w:pPr>
              <w:spacing w:line="264" w:lineRule="auto"/>
              <w:jc w:val="center"/>
              <w:rPr>
                <w:rFonts w:asciiTheme="minorHAnsi" w:hAnsiTheme="minorHAnsi" w:cstheme="minorBidi"/>
                <w:color w:val="000000"/>
              </w:rPr>
            </w:pPr>
            <w:r>
              <w:rPr>
                <w:color w:val="000000"/>
              </w:rPr>
              <w:t>Основной объект внимания</w:t>
            </w:r>
          </w:p>
        </w:tc>
        <w:tc>
          <w:tcPr>
            <w:tcW w:w="2285" w:type="dxa"/>
            <w:gridSpan w:val="2"/>
            <w:hideMark/>
          </w:tcPr>
          <w:p w:rsidR="00D4713E" w:rsidRDefault="00D4713E">
            <w:pPr>
              <w:spacing w:line="264" w:lineRule="auto"/>
              <w:jc w:val="center"/>
              <w:rPr>
                <w:color w:val="000000"/>
              </w:rPr>
            </w:pPr>
            <w:r>
              <w:rPr>
                <w:color w:val="000000"/>
              </w:rPr>
              <w:t>Средства достижения цели</w:t>
            </w:r>
          </w:p>
        </w:tc>
        <w:tc>
          <w:tcPr>
            <w:tcW w:w="4189" w:type="dxa"/>
            <w:gridSpan w:val="2"/>
            <w:hideMark/>
          </w:tcPr>
          <w:p w:rsidR="00D4713E" w:rsidRDefault="00D4713E">
            <w:pPr>
              <w:spacing w:line="264" w:lineRule="auto"/>
              <w:jc w:val="center"/>
              <w:rPr>
                <w:color w:val="000000"/>
              </w:rPr>
            </w:pPr>
            <w:r>
              <w:rPr>
                <w:noProof/>
                <w:sz w:val="22"/>
                <w:szCs w:val="22"/>
              </w:rPr>
              <mc:AlternateContent>
                <mc:Choice Requires="wpg">
                  <w:drawing>
                    <wp:anchor distT="0" distB="0" distL="114300" distR="114300" simplePos="0" relativeHeight="251788288" behindDoc="0" locked="0" layoutInCell="1" allowOverlap="1">
                      <wp:simplePos x="0" y="0"/>
                      <wp:positionH relativeFrom="column">
                        <wp:posOffset>2421890</wp:posOffset>
                      </wp:positionH>
                      <wp:positionV relativeFrom="paragraph">
                        <wp:posOffset>425450</wp:posOffset>
                      </wp:positionV>
                      <wp:extent cx="385445" cy="1039495"/>
                      <wp:effectExtent l="21590" t="15875" r="21590" b="20955"/>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1039495"/>
                                <a:chOff x="10510" y="3719"/>
                                <a:chExt cx="427" cy="1637"/>
                              </a:xfrm>
                            </wpg:grpSpPr>
                            <wps:wsp>
                              <wps:cNvPr id="42" name="Line 14"/>
                              <wps:cNvCnPr>
                                <a:cxnSpLocks noChangeShapeType="1"/>
                              </wps:cNvCnPr>
                              <wps:spPr bwMode="auto">
                                <a:xfrm flipV="1">
                                  <a:off x="10510" y="5071"/>
                                  <a:ext cx="1" cy="2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 name="Line 15"/>
                              <wps:cNvCnPr>
                                <a:cxnSpLocks noChangeShapeType="1"/>
                              </wps:cNvCnPr>
                              <wps:spPr bwMode="auto">
                                <a:xfrm flipH="1">
                                  <a:off x="10510" y="4503"/>
                                  <a:ext cx="427" cy="853"/>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 name="Line 16"/>
                              <wps:cNvCnPr>
                                <a:cxnSpLocks noChangeShapeType="1"/>
                              </wps:cNvCnPr>
                              <wps:spPr bwMode="auto">
                                <a:xfrm flipV="1">
                                  <a:off x="10510" y="3719"/>
                                  <a:ext cx="1" cy="2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 name="Line 17"/>
                              <wps:cNvCnPr>
                                <a:cxnSpLocks noChangeShapeType="1"/>
                              </wps:cNvCnPr>
                              <wps:spPr bwMode="auto">
                                <a:xfrm flipH="1" flipV="1">
                                  <a:off x="10510" y="3719"/>
                                  <a:ext cx="427" cy="853"/>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CDC77" id="Группа 41" o:spid="_x0000_s1026" style="position:absolute;margin-left:190.7pt;margin-top:33.5pt;width:30.35pt;height:81.85pt;z-index:251788288" coordorigin="10510,3719" coordsize="427,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">
                      <v:line id="Line 14" o:spid="_x0000_s1027" style="position:absolute;flip:y;visibility:visible;mso-wrap-style:square" from="10510,5071" to="10511,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8QlMUAAADbAAAADwAAAGRycy9kb3ducmV2LnhtbESPzWrDMBCE74W+g9hCb42cH0rsRAkh&#10;xJCDL0196W1jbWwTa2UkJXbz9FWh0OMwM98w6+1oOnEn51vLCqaTBARxZXXLtYLyM39bgvABWWNn&#10;mRR8k4ft5vlpjZm2A3/Q/RRqESHsM1TQhNBnUvqqIYN+Ynvi6F2sMxiidLXUDocIN52cJcm7NNhy&#10;XGiwp31D1fV0MwrmbpFe7KEs6rN/5F+YLudFKJR6fRl3KxCBxvAf/msftYLFDH6/x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8QlMUAAADbAAAADwAAAAAAAAAA&#10;AAAAAAChAgAAZHJzL2Rvd25yZXYueG1sUEsFBgAAAAAEAAQA+QAAAJMDAAAAAA==&#10;" strokeweight="2pt">
                        <v:stroke startarrowwidth="narrow" startarrowlength="short" endarrowwidth="narrow" endarrowlength="short"/>
                      </v:line>
                      <v:line id="Line 15" o:spid="_x0000_s1028" style="position:absolute;flip:x;visibility:visible;mso-wrap-style:square" from="10510,4503" to="10937,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1D8MAAADbAAAADwAAAGRycy9kb3ducmV2LnhtbESPT4vCMBTE78J+h/CEvWmqFdFqlEVW&#10;8NCLfy57e9s822LzUpKsdv30RhA8DjPzG2a57kwjruR8bVnBaJiAIC6srrlUcDpuBzMQPiBrbCyT&#10;gn/ysF599JaYaXvjPV0PoRQRwj5DBVUIbSalLyoy6Ie2JY7e2TqDIUpXSu3wFuGmkeMkmUqDNceF&#10;ClvaVFRcDn9GQeom87P9PuXlr79vf3A+S/OQK/XZ774WIAJ14R1+tXdawSSF55f4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jtQ/DAAAA2wAAAA8AAAAAAAAAAAAA&#10;AAAAoQIAAGRycy9kb3ducmV2LnhtbFBLBQYAAAAABAAEAPkAAACRAwAAAAA=&#10;" strokeweight="2pt">
                        <v:stroke startarrowwidth="narrow" startarrowlength="short" endarrowwidth="narrow" endarrowlength="short"/>
                      </v:line>
                      <v:line id="Line 16" o:spid="_x0000_s1029" style="position:absolute;flip:y;visibility:visible;mso-wrap-style:square" from="10510,3719" to="10511,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ote8MAAADbAAAADwAAAGRycy9kb3ducmV2LnhtbESPT4vCMBTE78J+h/AW9qbpahGtRllE&#10;wUMv/rns7W3zbIvNS0midv30RhA8DjPzG2a+7EwjruR8bVnB9yABQVxYXXOp4HjY9CcgfEDW2Fgm&#10;Bf/kYbn46M0x0/bGO7ruQykihH2GCqoQ2kxKX1Rk0A9sSxy9k3UGQ5SulNrhLcJNI4dJMpYGa44L&#10;Fba0qqg47y9Gwcil05NdH/Pyz983vzidjPKQK/X12f3MQATqwjv8am+1gjSF55f4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LXvDAAAA2wAAAA8AAAAAAAAAAAAA&#10;AAAAoQIAAGRycy9kb3ducmV2LnhtbFBLBQYAAAAABAAEAPkAAACRAwAAAAA=&#10;" strokeweight="2pt">
                        <v:stroke startarrowwidth="narrow" startarrowlength="short" endarrowwidth="narrow" endarrowlength="short"/>
                      </v:line>
                      <v:line id="Line 17" o:spid="_x0000_s1030" style="position:absolute;flip:x y;visibility:visible;mso-wrap-style:square" from="10510,3719" to="1093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5eqcQAAADbAAAADwAAAGRycy9kb3ducmV2LnhtbESPS4vCQBCE74L/YWjBi6wTnyzRUUQU&#10;9LDg67B7azJtEsz0hMwY4793FgSPRVV9Rc2XjSlETZXLLSsY9CMQxInVOacKLuft1zcI55E1FpZJ&#10;wZMcLBft1hxjbR98pPrkUxEg7GJUkHlfxlK6JCODrm9L4uBdbWXQB1mlUlf4CHBTyGEUTaXBnMNC&#10;hiWtM0pup7tR0NvU6eFvdP6Zbi+3/Lfc07p59pTqdprVDISnxn/C7/ZOKxhP4P9L+AF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l6pxAAAANsAAAAPAAAAAAAAAAAA&#10;AAAAAKECAABkcnMvZG93bnJldi54bWxQSwUGAAAAAAQABAD5AAAAkgMAAAAA&#10;" strokeweight="2pt">
                        <v:stroke startarrowwidth="narrow" startarrowlength="short" endarrowwidth="narrow" endarrowlength="short"/>
                      </v:line>
                    </v:group>
                  </w:pict>
                </mc:Fallback>
              </mc:AlternateContent>
            </w:r>
            <w:r>
              <w:rPr>
                <w:color w:val="000000"/>
              </w:rPr>
              <w:t>Конечная цель</w:t>
            </w:r>
          </w:p>
        </w:tc>
      </w:tr>
      <w:tr w:rsidR="00D4713E" w:rsidTr="00D4713E">
        <w:trPr>
          <w:gridAfter w:val="1"/>
          <w:wAfter w:w="348" w:type="dxa"/>
          <w:trHeight w:val="1149"/>
        </w:trPr>
        <w:tc>
          <w:tcPr>
            <w:tcW w:w="1640" w:type="dxa"/>
            <w:tcBorders>
              <w:top w:val="single" w:sz="12" w:space="0" w:color="auto"/>
              <w:left w:val="single" w:sz="12" w:space="0" w:color="auto"/>
              <w:bottom w:val="single" w:sz="12" w:space="0" w:color="auto"/>
              <w:right w:val="single" w:sz="12" w:space="0" w:color="auto"/>
            </w:tcBorders>
          </w:tcPr>
          <w:p w:rsidR="00D4713E" w:rsidRDefault="00D4713E">
            <w:pPr>
              <w:spacing w:line="264" w:lineRule="auto"/>
              <w:jc w:val="center"/>
              <w:rPr>
                <w:color w:val="000000"/>
                <w:sz w:val="22"/>
                <w:szCs w:val="22"/>
              </w:rPr>
            </w:pPr>
          </w:p>
          <w:p w:rsidR="00D4713E" w:rsidRDefault="00D4713E">
            <w:pPr>
              <w:spacing w:line="264" w:lineRule="auto"/>
              <w:jc w:val="center"/>
              <w:rPr>
                <w:color w:val="000000"/>
              </w:rPr>
            </w:pPr>
            <w:r>
              <w:rPr>
                <w:color w:val="000000"/>
              </w:rPr>
              <w:t>Нужды потребителей</w:t>
            </w:r>
          </w:p>
          <w:p w:rsidR="00D4713E" w:rsidRDefault="00D4713E">
            <w:pPr>
              <w:spacing w:line="264" w:lineRule="auto"/>
              <w:jc w:val="center"/>
              <w:rPr>
                <w:color w:val="000000"/>
              </w:rPr>
            </w:pPr>
          </w:p>
        </w:tc>
        <w:tc>
          <w:tcPr>
            <w:tcW w:w="2188" w:type="dxa"/>
            <w:gridSpan w:val="2"/>
            <w:tcBorders>
              <w:top w:val="single" w:sz="12" w:space="0" w:color="auto"/>
              <w:left w:val="single" w:sz="12" w:space="0" w:color="auto"/>
              <w:bottom w:val="single" w:sz="12" w:space="0" w:color="auto"/>
              <w:right w:val="single" w:sz="12" w:space="0" w:color="auto"/>
            </w:tcBorders>
          </w:tcPr>
          <w:p w:rsidR="00D4713E" w:rsidRDefault="00D4713E">
            <w:pPr>
              <w:spacing w:line="264" w:lineRule="auto"/>
              <w:jc w:val="center"/>
              <w:rPr>
                <w:color w:val="000000"/>
              </w:rPr>
            </w:pPr>
          </w:p>
          <w:p w:rsidR="00D4713E" w:rsidRDefault="00D4713E">
            <w:pPr>
              <w:spacing w:line="264" w:lineRule="auto"/>
              <w:jc w:val="center"/>
              <w:rPr>
                <w:color w:val="000000"/>
              </w:rPr>
            </w:pPr>
            <w:r>
              <w:rPr>
                <w:color w:val="000000"/>
              </w:rPr>
              <w:t>Комплексные усилия маркетинга</w:t>
            </w:r>
          </w:p>
        </w:tc>
        <w:tc>
          <w:tcPr>
            <w:tcW w:w="4011" w:type="dxa"/>
            <w:gridSpan w:val="2"/>
            <w:tcBorders>
              <w:top w:val="single" w:sz="12" w:space="0" w:color="auto"/>
              <w:left w:val="single" w:sz="12" w:space="0" w:color="auto"/>
              <w:bottom w:val="single" w:sz="12" w:space="0" w:color="auto"/>
              <w:right w:val="nil"/>
            </w:tcBorders>
          </w:tcPr>
          <w:p w:rsidR="00D4713E" w:rsidRDefault="00D4713E">
            <w:pPr>
              <w:spacing w:line="264" w:lineRule="auto"/>
              <w:jc w:val="center"/>
              <w:rPr>
                <w:color w:val="000000"/>
              </w:rPr>
            </w:pPr>
          </w:p>
          <w:p w:rsidR="00D4713E" w:rsidRDefault="00D4713E">
            <w:pPr>
              <w:spacing w:line="264" w:lineRule="auto"/>
              <w:jc w:val="center"/>
              <w:rPr>
                <w:color w:val="000000"/>
              </w:rPr>
            </w:pPr>
            <w:r>
              <w:rPr>
                <w:color w:val="000000"/>
              </w:rPr>
              <w:t>Получение прибыли за счет обеспечения удовлетворенности потребителей</w:t>
            </w:r>
          </w:p>
        </w:tc>
      </w:tr>
    </w:tbl>
    <w:p w:rsidR="00D4713E" w:rsidRDefault="00D4713E" w:rsidP="00D4713E">
      <w:pPr>
        <w:spacing w:line="264" w:lineRule="auto"/>
        <w:ind w:firstLine="709"/>
        <w:rPr>
          <w:rFonts w:asciiTheme="minorHAnsi" w:hAnsiTheme="minorHAnsi" w:cstheme="minorBidi"/>
          <w:color w:val="000000"/>
          <w:sz w:val="28"/>
          <w:szCs w:val="28"/>
          <w:lang w:eastAsia="en-US"/>
        </w:rPr>
      </w:pPr>
    </w:p>
    <w:p w:rsidR="00D4713E" w:rsidRDefault="00D4713E" w:rsidP="00D4713E">
      <w:pPr>
        <w:spacing w:line="264" w:lineRule="auto"/>
        <w:ind w:firstLine="709"/>
        <w:jc w:val="center"/>
        <w:rPr>
          <w:color w:val="000000"/>
        </w:rPr>
      </w:pPr>
      <w:r>
        <w:rPr>
          <w:color w:val="000000"/>
        </w:rPr>
        <w:t xml:space="preserve">Рисунок 1. </w:t>
      </w:r>
      <w:r w:rsidR="000378E5">
        <w:rPr>
          <w:color w:val="000000"/>
        </w:rPr>
        <w:t>5</w:t>
      </w:r>
      <w:r>
        <w:rPr>
          <w:color w:val="000000"/>
        </w:rPr>
        <w:t xml:space="preserve"> Концепция маркетинга</w:t>
      </w:r>
    </w:p>
    <w:p w:rsidR="00D4713E" w:rsidRDefault="00D4713E" w:rsidP="00D4713E">
      <w:pPr>
        <w:pStyle w:val="af"/>
        <w:spacing w:after="0" w:line="264" w:lineRule="auto"/>
        <w:ind w:firstLine="709"/>
        <w:jc w:val="both"/>
        <w:rPr>
          <w:color w:val="000000"/>
          <w:sz w:val="28"/>
          <w:szCs w:val="28"/>
        </w:rPr>
      </w:pP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В этой связи, вся деятельность предприятия должна базироваться на постоянным учете состояния рынка, точном знании нужд и потребностей покупателей, их оценке, предвидении возможных изменений в будущем. Лозунгом такого подхода к предпринимательской деятельности может быть выражение: «Любите клиента, а не товар».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Фирма достигает преимущества: </w:t>
      </w:r>
    </w:p>
    <w:p w:rsidR="00D4713E" w:rsidRDefault="00D4713E" w:rsidP="00654DDF">
      <w:pPr>
        <w:numPr>
          <w:ilvl w:val="0"/>
          <w:numId w:val="11"/>
        </w:numPr>
        <w:spacing w:line="264" w:lineRule="auto"/>
        <w:ind w:left="0" w:firstLine="709"/>
        <w:jc w:val="both"/>
        <w:rPr>
          <w:color w:val="000000"/>
          <w:sz w:val="28"/>
          <w:szCs w:val="28"/>
        </w:rPr>
      </w:pPr>
      <w:proofErr w:type="gramStart"/>
      <w:r>
        <w:rPr>
          <w:color w:val="000000"/>
          <w:sz w:val="28"/>
          <w:szCs w:val="28"/>
        </w:rPr>
        <w:t>концентрацией</w:t>
      </w:r>
      <w:proofErr w:type="gramEnd"/>
      <w:r>
        <w:rPr>
          <w:color w:val="000000"/>
          <w:sz w:val="28"/>
          <w:szCs w:val="28"/>
        </w:rPr>
        <w:t xml:space="preserve"> усилий на определении потребностей и желаний покупателей; </w:t>
      </w:r>
    </w:p>
    <w:p w:rsidR="00D4713E" w:rsidRDefault="00D4713E" w:rsidP="00654DDF">
      <w:pPr>
        <w:numPr>
          <w:ilvl w:val="0"/>
          <w:numId w:val="11"/>
        </w:numPr>
        <w:spacing w:line="264" w:lineRule="auto"/>
        <w:ind w:left="0" w:firstLine="709"/>
        <w:jc w:val="both"/>
        <w:rPr>
          <w:rFonts w:asciiTheme="minorHAnsi" w:hAnsiTheme="minorHAnsi" w:cstheme="minorBidi"/>
          <w:color w:val="000000"/>
          <w:sz w:val="28"/>
          <w:szCs w:val="28"/>
        </w:rPr>
      </w:pPr>
      <w:proofErr w:type="gramStart"/>
      <w:r>
        <w:rPr>
          <w:color w:val="000000"/>
          <w:sz w:val="28"/>
          <w:szCs w:val="28"/>
        </w:rPr>
        <w:t>обеспечением</w:t>
      </w:r>
      <w:proofErr w:type="gramEnd"/>
      <w:r>
        <w:rPr>
          <w:color w:val="000000"/>
          <w:sz w:val="28"/>
          <w:szCs w:val="28"/>
        </w:rPr>
        <w:t xml:space="preserve"> потребителей теми продуктами и услугами, которые им необходимы и вероятность покупки которых довольно высока; </w:t>
      </w:r>
    </w:p>
    <w:p w:rsidR="00D4713E" w:rsidRDefault="00D4713E" w:rsidP="00654DDF">
      <w:pPr>
        <w:numPr>
          <w:ilvl w:val="0"/>
          <w:numId w:val="11"/>
        </w:numPr>
        <w:spacing w:line="264" w:lineRule="auto"/>
        <w:ind w:left="0" w:firstLine="709"/>
        <w:jc w:val="both"/>
        <w:rPr>
          <w:color w:val="000000"/>
          <w:sz w:val="28"/>
          <w:szCs w:val="28"/>
        </w:rPr>
      </w:pPr>
      <w:proofErr w:type="gramStart"/>
      <w:r>
        <w:rPr>
          <w:color w:val="000000"/>
          <w:sz w:val="28"/>
          <w:szCs w:val="28"/>
        </w:rPr>
        <w:t>сосредоточением</w:t>
      </w:r>
      <w:proofErr w:type="gramEnd"/>
      <w:r>
        <w:rPr>
          <w:color w:val="000000"/>
          <w:sz w:val="28"/>
          <w:szCs w:val="28"/>
        </w:rPr>
        <w:t xml:space="preserve"> усилий на определении сегментов (составных частей) общего рынка и концентрации своего внимания на одном или нескольких из них, которые, по мнению организации, являются предпочтительными и, для которых существует вероятность их эффективного использования; </w:t>
      </w:r>
    </w:p>
    <w:p w:rsidR="00D4713E" w:rsidRDefault="00D4713E" w:rsidP="00654DDF">
      <w:pPr>
        <w:numPr>
          <w:ilvl w:val="0"/>
          <w:numId w:val="11"/>
        </w:numPr>
        <w:spacing w:line="264" w:lineRule="auto"/>
        <w:ind w:left="0" w:firstLine="709"/>
        <w:jc w:val="both"/>
        <w:rPr>
          <w:color w:val="000000"/>
          <w:sz w:val="28"/>
          <w:szCs w:val="28"/>
        </w:rPr>
      </w:pPr>
      <w:proofErr w:type="gramStart"/>
      <w:r>
        <w:rPr>
          <w:color w:val="000000"/>
          <w:sz w:val="28"/>
          <w:szCs w:val="28"/>
        </w:rPr>
        <w:t>координации</w:t>
      </w:r>
      <w:proofErr w:type="gramEnd"/>
      <w:r>
        <w:rPr>
          <w:color w:val="000000"/>
          <w:sz w:val="28"/>
          <w:szCs w:val="28"/>
        </w:rPr>
        <w:t xml:space="preserve"> производственных и сбытовых функций (например, разработку продукции, рекламу, подбор торгового персонала, стимулирование сбыта, исследование конъюнктуры рынка, ценовой политики и т.д.); </w:t>
      </w:r>
    </w:p>
    <w:p w:rsidR="00D4713E" w:rsidRDefault="00D4713E" w:rsidP="00654DDF">
      <w:pPr>
        <w:numPr>
          <w:ilvl w:val="0"/>
          <w:numId w:val="11"/>
        </w:numPr>
        <w:spacing w:line="264" w:lineRule="auto"/>
        <w:ind w:left="0" w:firstLine="709"/>
        <w:jc w:val="both"/>
        <w:rPr>
          <w:color w:val="000000"/>
          <w:sz w:val="28"/>
          <w:szCs w:val="28"/>
        </w:rPr>
      </w:pPr>
      <w:proofErr w:type="gramStart"/>
      <w:r>
        <w:rPr>
          <w:color w:val="000000"/>
          <w:sz w:val="28"/>
          <w:szCs w:val="28"/>
        </w:rPr>
        <w:t>поощрении</w:t>
      </w:r>
      <w:proofErr w:type="gramEnd"/>
      <w:r>
        <w:rPr>
          <w:color w:val="000000"/>
          <w:sz w:val="28"/>
          <w:szCs w:val="28"/>
        </w:rPr>
        <w:t xml:space="preserve"> функции сбыта путём производства товаров, имеющих высокую вероятность покупки на целевом рынке;</w:t>
      </w:r>
    </w:p>
    <w:p w:rsidR="00D4713E" w:rsidRDefault="00D4713E" w:rsidP="00D4713E">
      <w:pPr>
        <w:pStyle w:val="af"/>
        <w:spacing w:after="0" w:line="264" w:lineRule="auto"/>
        <w:ind w:firstLine="709"/>
        <w:jc w:val="both"/>
        <w:rPr>
          <w:b/>
          <w:bCs/>
          <w:color w:val="000000"/>
          <w:sz w:val="28"/>
          <w:szCs w:val="28"/>
        </w:rPr>
      </w:pPr>
      <w:r>
        <w:rPr>
          <w:color w:val="000000"/>
          <w:sz w:val="28"/>
          <w:szCs w:val="28"/>
        </w:rPr>
        <w:lastRenderedPageBreak/>
        <w:t xml:space="preserve">Вероятность этой концепции часто становится очевидной при снижении объёма продаж, замедлении роста, изменении структуры сбыта, усилении конкуренции, и/или в случае неконтролируемых затрат на сбыт продукции и неконтролируемых методов сбыта продукции. Получение прибылей не рассматривается в качестве конечной цели вместо этого внимание концентрируется на лучшем удовлетворении запросов покупателей, из которого организация извлечёт свою прибыль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Этап ориентации на маркетинг, продолжался до конца 70-х годов. </w:t>
      </w:r>
    </w:p>
    <w:p w:rsidR="00D4713E" w:rsidRDefault="00D4713E" w:rsidP="00D4713E">
      <w:pPr>
        <w:pStyle w:val="af"/>
        <w:spacing w:after="0" w:line="264" w:lineRule="auto"/>
        <w:ind w:firstLine="709"/>
        <w:jc w:val="both"/>
        <w:rPr>
          <w:color w:val="000000"/>
          <w:sz w:val="28"/>
          <w:szCs w:val="28"/>
        </w:rPr>
      </w:pPr>
      <w:r>
        <w:rPr>
          <w:rFonts w:ascii="Arial" w:hAnsi="Arial" w:cs="Arial"/>
          <w:noProof/>
          <w:color w:val="666666"/>
          <w:sz w:val="18"/>
          <w:szCs w:val="18"/>
          <w:lang w:val="ru-RU" w:eastAsia="ru-RU"/>
        </w:rPr>
        <w:drawing>
          <wp:anchor distT="0" distB="0" distL="114300" distR="114300" simplePos="0" relativeHeight="251785216" behindDoc="1" locked="0" layoutInCell="1" allowOverlap="1">
            <wp:simplePos x="0" y="0"/>
            <wp:positionH relativeFrom="column">
              <wp:posOffset>-26670</wp:posOffset>
            </wp:positionH>
            <wp:positionV relativeFrom="paragraph">
              <wp:posOffset>450215</wp:posOffset>
            </wp:positionV>
            <wp:extent cx="5673090" cy="1575435"/>
            <wp:effectExtent l="0" t="0" r="3810" b="0"/>
            <wp:wrapThrough wrapText="bothSides">
              <wp:wrapPolygon edited="0">
                <wp:start x="2321" y="0"/>
                <wp:lineTo x="0" y="4440"/>
                <wp:lineTo x="0" y="21156"/>
                <wp:lineTo x="21542" y="21156"/>
                <wp:lineTo x="21542" y="1045"/>
                <wp:lineTo x="19511" y="522"/>
                <wp:lineTo x="2684" y="0"/>
                <wp:lineTo x="2321" y="0"/>
              </wp:wrapPolygon>
            </wp:wrapThrough>
            <wp:docPr id="40" name="Рисунок 40" descr="http://images.humanities.edu.ru/pubs/2002/10/30/0000002146/p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images.humanities.edu.ru/pubs/2002/10/30/0000002146/p9.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73090" cy="157543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Схема организации деятельности фирмы в условиях применения концепции собственно маркетинга представлена на рис. 1.</w:t>
      </w:r>
      <w:r w:rsidR="000378E5">
        <w:rPr>
          <w:color w:val="000000"/>
          <w:sz w:val="28"/>
          <w:szCs w:val="28"/>
          <w:lang w:val="ru-RU"/>
        </w:rPr>
        <w:t>6</w:t>
      </w:r>
      <w:r>
        <w:rPr>
          <w:color w:val="000000"/>
          <w:sz w:val="28"/>
          <w:szCs w:val="28"/>
        </w:rPr>
        <w:t xml:space="preserve">. </w:t>
      </w:r>
    </w:p>
    <w:p w:rsidR="00D4713E" w:rsidRDefault="00D4713E" w:rsidP="00D4713E">
      <w:pPr>
        <w:pStyle w:val="af"/>
        <w:rPr>
          <w:rFonts w:ascii="Arial" w:hAnsi="Arial" w:cs="Arial"/>
          <w:color w:val="000000"/>
          <w:sz w:val="18"/>
          <w:szCs w:val="18"/>
        </w:rPr>
      </w:pPr>
    </w:p>
    <w:p w:rsidR="00D4713E" w:rsidRDefault="00D4713E" w:rsidP="00D4713E">
      <w:pPr>
        <w:pStyle w:val="af"/>
        <w:spacing w:after="0" w:line="264" w:lineRule="auto"/>
        <w:ind w:firstLine="709"/>
        <w:jc w:val="center"/>
        <w:rPr>
          <w:color w:val="000000"/>
        </w:rPr>
      </w:pPr>
    </w:p>
    <w:p w:rsidR="00D4713E" w:rsidRDefault="00D4713E" w:rsidP="00D4713E">
      <w:pPr>
        <w:pStyle w:val="af"/>
        <w:spacing w:after="0" w:line="264" w:lineRule="auto"/>
        <w:ind w:firstLine="709"/>
        <w:jc w:val="center"/>
        <w:rPr>
          <w:color w:val="000000"/>
        </w:rPr>
      </w:pPr>
      <w:r>
        <w:rPr>
          <w:color w:val="000000"/>
        </w:rPr>
        <w:t>Рис. 1.</w:t>
      </w:r>
      <w:r w:rsidR="000378E5">
        <w:rPr>
          <w:color w:val="000000"/>
          <w:lang w:val="ru-RU"/>
        </w:rPr>
        <w:t>6</w:t>
      </w:r>
      <w:r>
        <w:rPr>
          <w:color w:val="000000"/>
        </w:rPr>
        <w:t xml:space="preserve"> Схема концепции  маркетинга</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При этом предприниматели не только приспосабливались к требованиям рынка, но и сами формировали запросы потребителя. Примерами тому может быть популярность малогабаритных телевизоров, персональных компьютеров, торговых точек быстрого питания, автомобильных пылесосов, моющих средств, спортивной обуви и т.д. Известные во всем мире компании ИБМ, Проктор энд </w:t>
      </w:r>
      <w:proofErr w:type="spellStart"/>
      <w:r>
        <w:rPr>
          <w:color w:val="000000"/>
          <w:sz w:val="28"/>
          <w:szCs w:val="28"/>
        </w:rPr>
        <w:t>Гзмбп</w:t>
      </w:r>
      <w:proofErr w:type="spellEnd"/>
      <w:r>
        <w:rPr>
          <w:color w:val="000000"/>
          <w:sz w:val="28"/>
          <w:szCs w:val="28"/>
        </w:rPr>
        <w:t xml:space="preserve">, Адидас, Сони, Макдональдс и другие активно используют эту концепцию в своей деятельности. </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Таким образом, с одной стороны, предприятия ориентируются на рынок, с другой - сами оказывают влияние на него, стремятся овладеть им и управлять. Следовательно, в основе концепции маркетинга, лежит идея достижения поставленных перед предприятием целей путем наиболее полного удовлетворения потребностей потребителей и их формирования, гармонизации отношений между производителем и потребителем с приоритетом интересов последнего. </w:t>
      </w:r>
    </w:p>
    <w:p w:rsidR="00D4713E" w:rsidRDefault="00D4713E" w:rsidP="00D4713E">
      <w:pPr>
        <w:spacing w:line="264" w:lineRule="auto"/>
        <w:ind w:firstLine="709"/>
        <w:jc w:val="both"/>
        <w:rPr>
          <w:color w:val="000000"/>
          <w:sz w:val="28"/>
          <w:szCs w:val="28"/>
        </w:rPr>
      </w:pPr>
      <w:r>
        <w:rPr>
          <w:color w:val="000000"/>
          <w:sz w:val="28"/>
          <w:szCs w:val="28"/>
        </w:rPr>
        <w:t>Концепция маркетинга отражает приверженность предприятия теории суверенитета потребителя. Предприятие производит то, что необходимо потребителю, и получает прибыль за счет максимального удовлетворения его нужд.</w:t>
      </w:r>
    </w:p>
    <w:p w:rsidR="00D4713E" w:rsidRDefault="00D4713E" w:rsidP="00D4713E">
      <w:pPr>
        <w:spacing w:line="264" w:lineRule="auto"/>
        <w:ind w:firstLine="709"/>
        <w:jc w:val="right"/>
        <w:rPr>
          <w:rFonts w:asciiTheme="minorHAnsi" w:hAnsiTheme="minorHAnsi" w:cstheme="minorBidi"/>
          <w:color w:val="000000"/>
          <w:sz w:val="28"/>
          <w:szCs w:val="28"/>
        </w:rPr>
      </w:pPr>
      <w:r>
        <w:rPr>
          <w:color w:val="000000"/>
          <w:sz w:val="28"/>
          <w:szCs w:val="28"/>
        </w:rPr>
        <w:t>Таблица 1.</w:t>
      </w:r>
      <w:r w:rsidR="000378E5">
        <w:rPr>
          <w:color w:val="000000"/>
          <w:sz w:val="28"/>
          <w:szCs w:val="28"/>
        </w:rPr>
        <w:t>1</w:t>
      </w:r>
      <w:r>
        <w:rPr>
          <w:color w:val="000000"/>
          <w:sz w:val="28"/>
          <w:szCs w:val="28"/>
        </w:rPr>
        <w:t xml:space="preserve"> </w:t>
      </w:r>
    </w:p>
    <w:p w:rsidR="00D4713E" w:rsidRDefault="00D4713E" w:rsidP="00D4713E">
      <w:pPr>
        <w:spacing w:line="264" w:lineRule="auto"/>
        <w:ind w:firstLine="709"/>
        <w:jc w:val="center"/>
        <w:rPr>
          <w:b/>
          <w:color w:val="000000"/>
          <w:sz w:val="28"/>
          <w:szCs w:val="28"/>
        </w:rPr>
      </w:pPr>
      <w:r>
        <w:rPr>
          <w:b/>
          <w:color w:val="000000"/>
          <w:sz w:val="28"/>
          <w:szCs w:val="28"/>
        </w:rPr>
        <w:lastRenderedPageBreak/>
        <w:t>Сравнение концепции маркетинга с концепциями совершенствования товара, производства и интенсификации коммерческих усилий</w:t>
      </w:r>
    </w:p>
    <w:p w:rsidR="00D4713E" w:rsidRDefault="00D4713E" w:rsidP="00D4713E">
      <w:pPr>
        <w:rPr>
          <w:rFonts w:ascii="Academy Italic" w:hAnsi="Academy Italic"/>
          <w:b/>
          <w:color w:val="000000"/>
          <w:sz w:val="6"/>
          <w:szCs w:val="20"/>
        </w:rPr>
      </w:pPr>
    </w:p>
    <w:tbl>
      <w:tblPr>
        <w:tblW w:w="9075" w:type="dxa"/>
        <w:tblLayout w:type="fixed"/>
        <w:tblCellMar>
          <w:left w:w="70" w:type="dxa"/>
          <w:right w:w="70" w:type="dxa"/>
        </w:tblCellMar>
        <w:tblLook w:val="04A0" w:firstRow="1" w:lastRow="0" w:firstColumn="1" w:lastColumn="0" w:noHBand="0" w:noVBand="1"/>
      </w:tblPr>
      <w:tblGrid>
        <w:gridCol w:w="497"/>
        <w:gridCol w:w="4076"/>
        <w:gridCol w:w="567"/>
        <w:gridCol w:w="3935"/>
      </w:tblGrid>
      <w:tr w:rsidR="00D4713E" w:rsidTr="00D4713E">
        <w:trPr>
          <w:tblHeader/>
        </w:trPr>
        <w:tc>
          <w:tcPr>
            <w:tcW w:w="4570" w:type="dxa"/>
            <w:gridSpan w:val="2"/>
            <w:tcBorders>
              <w:top w:val="single" w:sz="6" w:space="0" w:color="auto"/>
              <w:left w:val="single" w:sz="6" w:space="0" w:color="auto"/>
              <w:bottom w:val="single" w:sz="6" w:space="0" w:color="auto"/>
              <w:right w:val="single" w:sz="6" w:space="0" w:color="auto"/>
            </w:tcBorders>
            <w:shd w:val="pct10" w:color="auto" w:fill="auto"/>
            <w:hideMark/>
          </w:tcPr>
          <w:p w:rsidR="00D4713E" w:rsidRDefault="00D4713E">
            <w:pPr>
              <w:jc w:val="center"/>
              <w:rPr>
                <w:rFonts w:asciiTheme="minorHAnsi" w:hAnsiTheme="minorHAnsi"/>
                <w:b/>
                <w:color w:val="000000"/>
                <w:sz w:val="22"/>
                <w:szCs w:val="22"/>
              </w:rPr>
            </w:pPr>
            <w:r>
              <w:rPr>
                <w:b/>
                <w:color w:val="000000"/>
              </w:rPr>
              <w:t xml:space="preserve">                                                                            Концепция маркетинга</w:t>
            </w:r>
          </w:p>
        </w:tc>
        <w:tc>
          <w:tcPr>
            <w:tcW w:w="4500" w:type="dxa"/>
            <w:gridSpan w:val="2"/>
            <w:tcBorders>
              <w:top w:val="single" w:sz="6" w:space="0" w:color="auto"/>
              <w:left w:val="single" w:sz="6" w:space="0" w:color="auto"/>
              <w:bottom w:val="single" w:sz="6" w:space="0" w:color="auto"/>
              <w:right w:val="single" w:sz="6" w:space="0" w:color="auto"/>
            </w:tcBorders>
            <w:shd w:val="pct10" w:color="auto" w:fill="auto"/>
            <w:hideMark/>
          </w:tcPr>
          <w:p w:rsidR="00D4713E" w:rsidRDefault="00D4713E">
            <w:pPr>
              <w:jc w:val="center"/>
              <w:rPr>
                <w:b/>
                <w:color w:val="000000"/>
              </w:rPr>
            </w:pPr>
            <w:r>
              <w:rPr>
                <w:b/>
                <w:color w:val="000000"/>
              </w:rPr>
              <w:t>Концепции совершенствования товара, производства и интенсификации коммерческих усилий</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Общие требования</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1.</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Учет потребностей потребителя</w:t>
            </w:r>
          </w:p>
        </w:tc>
        <w:tc>
          <w:tcPr>
            <w:tcW w:w="567"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1.</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Учет потребностей предприятия</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2.</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Основные управленческие должности занимают экономисты, сбытовики, у которых доминируют социальные установки</w:t>
            </w:r>
          </w:p>
        </w:tc>
        <w:tc>
          <w:tcPr>
            <w:tcW w:w="567"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2.</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Основные управленческие должности занимают инженеры</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 xml:space="preserve">3. </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Продается только то, что будет куплено</w:t>
            </w:r>
          </w:p>
        </w:tc>
        <w:tc>
          <w:tcPr>
            <w:tcW w:w="567"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3.</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Продается то, что удается произвести</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4.</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Широкий товарный ассортимент</w:t>
            </w:r>
          </w:p>
        </w:tc>
        <w:tc>
          <w:tcPr>
            <w:tcW w:w="567"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4.</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Узкий товарный ассортимент</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5.</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Цели маркетинга диктует рынок</w:t>
            </w:r>
          </w:p>
        </w:tc>
        <w:tc>
          <w:tcPr>
            <w:tcW w:w="567"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5.</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Основная цель - снижение себестоимости продукции</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Горизонт перспективного планирования</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6.</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Долгосрочные цели ставятся на 10-15-20 лет</w:t>
            </w:r>
          </w:p>
        </w:tc>
        <w:tc>
          <w:tcPr>
            <w:tcW w:w="567" w:type="dxa"/>
            <w:tcBorders>
              <w:top w:val="single" w:sz="6" w:space="0" w:color="auto"/>
              <w:left w:val="single" w:sz="6" w:space="0" w:color="auto"/>
              <w:bottom w:val="single" w:sz="6" w:space="0" w:color="auto"/>
              <w:right w:val="single" w:sz="6" w:space="0" w:color="auto"/>
            </w:tcBorders>
            <w:hideMark/>
          </w:tcPr>
          <w:p w:rsidR="00D4713E" w:rsidRDefault="00D4713E">
            <w:pPr>
              <w:rPr>
                <w:color w:val="000000"/>
              </w:rPr>
            </w:pPr>
            <w:r>
              <w:rPr>
                <w:color w:val="000000"/>
              </w:rPr>
              <w:t>6.</w:t>
            </w:r>
          </w:p>
        </w:tc>
        <w:tc>
          <w:tcPr>
            <w:tcW w:w="3933" w:type="dxa"/>
            <w:tcBorders>
              <w:top w:val="single" w:sz="6" w:space="0" w:color="auto"/>
              <w:left w:val="single" w:sz="6" w:space="0" w:color="auto"/>
              <w:bottom w:val="single" w:sz="6" w:space="0" w:color="auto"/>
              <w:right w:val="single" w:sz="6" w:space="0" w:color="auto"/>
            </w:tcBorders>
            <w:hideMark/>
          </w:tcPr>
          <w:p w:rsidR="00D4713E" w:rsidRDefault="00D4713E">
            <w:pPr>
              <w:rPr>
                <w:color w:val="000000"/>
              </w:rPr>
            </w:pPr>
            <w:r>
              <w:rPr>
                <w:color w:val="000000"/>
              </w:rPr>
              <w:t>Долгосрочные цели не ставятся</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7.</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Среднесрочные цели ставятся на 3-5 лет</w:t>
            </w:r>
          </w:p>
        </w:tc>
        <w:tc>
          <w:tcPr>
            <w:tcW w:w="567" w:type="dxa"/>
            <w:tcBorders>
              <w:top w:val="single" w:sz="6" w:space="0" w:color="auto"/>
              <w:left w:val="single" w:sz="6" w:space="0" w:color="auto"/>
              <w:bottom w:val="single" w:sz="6" w:space="0" w:color="auto"/>
              <w:right w:val="single" w:sz="6" w:space="0" w:color="auto"/>
            </w:tcBorders>
            <w:hideMark/>
          </w:tcPr>
          <w:p w:rsidR="00D4713E" w:rsidRDefault="00D4713E">
            <w:pPr>
              <w:rPr>
                <w:color w:val="000000"/>
              </w:rPr>
            </w:pPr>
            <w:r>
              <w:rPr>
                <w:color w:val="000000"/>
              </w:rPr>
              <w:t>7.</w:t>
            </w:r>
          </w:p>
        </w:tc>
        <w:tc>
          <w:tcPr>
            <w:tcW w:w="3933" w:type="dxa"/>
            <w:tcBorders>
              <w:top w:val="single" w:sz="6" w:space="0" w:color="auto"/>
              <w:left w:val="single" w:sz="6" w:space="0" w:color="auto"/>
              <w:bottom w:val="single" w:sz="6" w:space="0" w:color="auto"/>
              <w:right w:val="single" w:sz="6" w:space="0" w:color="auto"/>
            </w:tcBorders>
            <w:hideMark/>
          </w:tcPr>
          <w:p w:rsidR="00D4713E" w:rsidRDefault="00D4713E">
            <w:pPr>
              <w:rPr>
                <w:color w:val="000000"/>
              </w:rPr>
            </w:pPr>
            <w:r>
              <w:rPr>
                <w:color w:val="000000"/>
              </w:rPr>
              <w:t>Результаты скачкообразны, в них отсутствуют тенденции</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8.</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Краткосрочные конъюнктурные цели ставятся на 1-1,5 года, через такой же период при проведении маркетинговых ревизий уточняются средне- и долгосрочные цели</w:t>
            </w:r>
          </w:p>
        </w:tc>
        <w:tc>
          <w:tcPr>
            <w:tcW w:w="567" w:type="dxa"/>
            <w:tcBorders>
              <w:top w:val="single" w:sz="6" w:space="0" w:color="auto"/>
              <w:left w:val="single" w:sz="6" w:space="0" w:color="auto"/>
              <w:bottom w:val="single" w:sz="6" w:space="0" w:color="auto"/>
              <w:right w:val="single" w:sz="6" w:space="0" w:color="auto"/>
            </w:tcBorders>
            <w:hideMark/>
          </w:tcPr>
          <w:p w:rsidR="00D4713E" w:rsidRDefault="00D4713E">
            <w:pPr>
              <w:rPr>
                <w:color w:val="000000"/>
              </w:rPr>
            </w:pPr>
            <w:r>
              <w:rPr>
                <w:color w:val="000000"/>
              </w:rPr>
              <w:t>8.</w:t>
            </w:r>
          </w:p>
        </w:tc>
        <w:tc>
          <w:tcPr>
            <w:tcW w:w="3933" w:type="dxa"/>
            <w:tcBorders>
              <w:top w:val="single" w:sz="6" w:space="0" w:color="auto"/>
              <w:left w:val="single" w:sz="6" w:space="0" w:color="auto"/>
              <w:bottom w:val="single" w:sz="6" w:space="0" w:color="auto"/>
              <w:right w:val="single" w:sz="6" w:space="0" w:color="auto"/>
            </w:tcBorders>
            <w:hideMark/>
          </w:tcPr>
          <w:p w:rsidR="00D4713E" w:rsidRDefault="00D4713E">
            <w:pPr>
              <w:rPr>
                <w:color w:val="000000"/>
              </w:rPr>
            </w:pPr>
            <w:r>
              <w:rPr>
                <w:color w:val="000000"/>
              </w:rPr>
              <w:t>Маркетинговые ревизии не проводятся</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Объект главного внимания</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9.</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Учет существующих и перспективных интересов потребителей</w:t>
            </w:r>
          </w:p>
        </w:tc>
        <w:tc>
          <w:tcPr>
            <w:tcW w:w="567"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9.</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Снижение издержек производства и сбыта без учета потребностей потребителей</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Объект научных исследований</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10.</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Состояние рынков, потребности потребителей, деятельность конкурентов и других субъектов рынка, создание конкурентоспособной продукции</w:t>
            </w:r>
          </w:p>
        </w:tc>
        <w:tc>
          <w:tcPr>
            <w:tcW w:w="567" w:type="dxa"/>
            <w:tcBorders>
              <w:top w:val="single" w:sz="6" w:space="0" w:color="auto"/>
              <w:left w:val="nil"/>
              <w:bottom w:val="single" w:sz="6" w:space="0" w:color="auto"/>
              <w:right w:val="nil"/>
            </w:tcBorders>
            <w:hideMark/>
          </w:tcPr>
          <w:p w:rsidR="00D4713E" w:rsidRDefault="00D4713E">
            <w:pPr>
              <w:rPr>
                <w:color w:val="000000"/>
              </w:rPr>
            </w:pPr>
            <w:r>
              <w:rPr>
                <w:color w:val="000000"/>
              </w:rPr>
              <w:t>10.</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Усовершенствование выпускаемой продукции, процессов производства и сбыта</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Ценовая политика</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11.</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С учетом ситуации и положения предприятия на рынке</w:t>
            </w:r>
          </w:p>
        </w:tc>
        <w:tc>
          <w:tcPr>
            <w:tcW w:w="567" w:type="dxa"/>
            <w:tcBorders>
              <w:top w:val="single" w:sz="6" w:space="0" w:color="auto"/>
              <w:left w:val="nil"/>
              <w:bottom w:val="single" w:sz="6" w:space="0" w:color="auto"/>
              <w:right w:val="nil"/>
            </w:tcBorders>
            <w:hideMark/>
          </w:tcPr>
          <w:p w:rsidR="00D4713E" w:rsidRDefault="00D4713E">
            <w:pPr>
              <w:rPr>
                <w:color w:val="000000"/>
              </w:rPr>
            </w:pPr>
            <w:r>
              <w:rPr>
                <w:color w:val="000000"/>
              </w:rPr>
              <w:t>11.</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На основе издержек производства</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Разработка новых товаров</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12.</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Анализ потребностей потребителей и состояния рынка, возможен рост издержек, ведущая роль принадлежит дизайнерам</w:t>
            </w:r>
          </w:p>
        </w:tc>
        <w:tc>
          <w:tcPr>
            <w:tcW w:w="567" w:type="dxa"/>
            <w:tcBorders>
              <w:top w:val="single" w:sz="6" w:space="0" w:color="auto"/>
              <w:left w:val="nil"/>
              <w:bottom w:val="single" w:sz="6" w:space="0" w:color="auto"/>
              <w:right w:val="nil"/>
            </w:tcBorders>
            <w:hideMark/>
          </w:tcPr>
          <w:p w:rsidR="00D4713E" w:rsidRDefault="00D4713E">
            <w:pPr>
              <w:rPr>
                <w:color w:val="000000"/>
              </w:rPr>
            </w:pPr>
            <w:r>
              <w:rPr>
                <w:color w:val="000000"/>
              </w:rPr>
              <w:t>12.</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Сокращение издержек производства, ведущая роль принадлежит конструкторам-технологам</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Процесс производства</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t>13.</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Максимально гибкий и определяется ситуацией на рынке и его емкостью</w:t>
            </w:r>
          </w:p>
        </w:tc>
        <w:tc>
          <w:tcPr>
            <w:tcW w:w="567" w:type="dxa"/>
            <w:tcBorders>
              <w:top w:val="single" w:sz="6" w:space="0" w:color="auto"/>
              <w:left w:val="nil"/>
              <w:bottom w:val="single" w:sz="6" w:space="0" w:color="auto"/>
              <w:right w:val="nil"/>
            </w:tcBorders>
            <w:hideMark/>
          </w:tcPr>
          <w:p w:rsidR="00D4713E" w:rsidRDefault="00D4713E">
            <w:pPr>
              <w:rPr>
                <w:color w:val="000000"/>
              </w:rPr>
            </w:pPr>
            <w:r>
              <w:rPr>
                <w:color w:val="000000"/>
              </w:rPr>
              <w:t>13.</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Жесткий, определяется тем, что можно производить</w:t>
            </w:r>
          </w:p>
        </w:tc>
      </w:tr>
      <w:tr w:rsidR="00D4713E" w:rsidTr="00D4713E">
        <w:tc>
          <w:tcPr>
            <w:tcW w:w="9070" w:type="dxa"/>
            <w:gridSpan w:val="4"/>
            <w:tcBorders>
              <w:top w:val="single" w:sz="6" w:space="0" w:color="auto"/>
              <w:left w:val="single" w:sz="6" w:space="0" w:color="auto"/>
              <w:bottom w:val="single" w:sz="6" w:space="0" w:color="auto"/>
              <w:right w:val="single" w:sz="6" w:space="0" w:color="auto"/>
            </w:tcBorders>
            <w:hideMark/>
          </w:tcPr>
          <w:p w:rsidR="00D4713E" w:rsidRDefault="00D4713E">
            <w:pPr>
              <w:jc w:val="center"/>
              <w:rPr>
                <w:color w:val="000000"/>
              </w:rPr>
            </w:pPr>
            <w:r>
              <w:rPr>
                <w:i/>
                <w:color w:val="000000"/>
              </w:rPr>
              <w:t>Упаковка</w:t>
            </w:r>
          </w:p>
        </w:tc>
      </w:tr>
      <w:tr w:rsidR="00D4713E" w:rsidTr="00D4713E">
        <w:tc>
          <w:tcPr>
            <w:tcW w:w="496" w:type="dxa"/>
            <w:tcBorders>
              <w:top w:val="single" w:sz="6" w:space="0" w:color="auto"/>
              <w:left w:val="single" w:sz="6" w:space="0" w:color="auto"/>
              <w:bottom w:val="single" w:sz="6" w:space="0" w:color="auto"/>
              <w:right w:val="nil"/>
            </w:tcBorders>
            <w:hideMark/>
          </w:tcPr>
          <w:p w:rsidR="00D4713E" w:rsidRDefault="00D4713E">
            <w:pPr>
              <w:rPr>
                <w:color w:val="000000"/>
              </w:rPr>
            </w:pPr>
            <w:r>
              <w:rPr>
                <w:color w:val="000000"/>
              </w:rPr>
              <w:lastRenderedPageBreak/>
              <w:t>14.</w:t>
            </w:r>
          </w:p>
        </w:tc>
        <w:tc>
          <w:tcPr>
            <w:tcW w:w="4074"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В первую очередь средство продвижения и только после этого - тара</w:t>
            </w:r>
          </w:p>
        </w:tc>
        <w:tc>
          <w:tcPr>
            <w:tcW w:w="567" w:type="dxa"/>
            <w:tcBorders>
              <w:top w:val="single" w:sz="6" w:space="0" w:color="auto"/>
              <w:left w:val="nil"/>
              <w:bottom w:val="single" w:sz="6" w:space="0" w:color="auto"/>
              <w:right w:val="nil"/>
            </w:tcBorders>
            <w:hideMark/>
          </w:tcPr>
          <w:p w:rsidR="00D4713E" w:rsidRDefault="00D4713E">
            <w:pPr>
              <w:rPr>
                <w:color w:val="000000"/>
              </w:rPr>
            </w:pPr>
            <w:r>
              <w:rPr>
                <w:color w:val="000000"/>
              </w:rPr>
              <w:t>14.</w:t>
            </w:r>
          </w:p>
        </w:tc>
        <w:tc>
          <w:tcPr>
            <w:tcW w:w="3933" w:type="dxa"/>
            <w:tcBorders>
              <w:top w:val="single" w:sz="6" w:space="0" w:color="auto"/>
              <w:left w:val="nil"/>
              <w:bottom w:val="single" w:sz="6" w:space="0" w:color="auto"/>
              <w:right w:val="single" w:sz="6" w:space="0" w:color="auto"/>
            </w:tcBorders>
            <w:hideMark/>
          </w:tcPr>
          <w:p w:rsidR="00D4713E" w:rsidRDefault="00D4713E">
            <w:pPr>
              <w:rPr>
                <w:color w:val="000000"/>
              </w:rPr>
            </w:pPr>
            <w:r>
              <w:rPr>
                <w:color w:val="000000"/>
              </w:rPr>
              <w:t>Только как средство сохранения товара</w:t>
            </w:r>
          </w:p>
        </w:tc>
      </w:tr>
    </w:tbl>
    <w:p w:rsidR="00D4713E" w:rsidRDefault="00D4713E" w:rsidP="00D4713E">
      <w:pPr>
        <w:spacing w:line="264" w:lineRule="auto"/>
        <w:ind w:firstLine="709"/>
        <w:jc w:val="both"/>
        <w:rPr>
          <w:rFonts w:cstheme="minorBidi"/>
          <w:color w:val="000000"/>
          <w:sz w:val="28"/>
          <w:szCs w:val="28"/>
          <w:lang w:eastAsia="en-US"/>
        </w:rPr>
      </w:pP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Проблемы защиты окружающей среды, энергетический кризис второй половины 70-х г. радикальным образом повлияли на общественно-этические и, как следствие, на управленческие установки менеджеров. Период, начиная с 80-х годов XX века связан с ориентацией на </w:t>
      </w:r>
      <w:r>
        <w:rPr>
          <w:b/>
          <w:bCs/>
          <w:color w:val="000000"/>
          <w:sz w:val="28"/>
          <w:szCs w:val="28"/>
        </w:rPr>
        <w:t xml:space="preserve">социально-этический маркетинг, </w:t>
      </w:r>
      <w:r>
        <w:rPr>
          <w:color w:val="000000"/>
          <w:sz w:val="28"/>
          <w:szCs w:val="28"/>
        </w:rPr>
        <w:t>который направлен не только на выявление нужд, потребностей и интересов целевых рынков, их удовлетворение более эффективными и более продуктивными, чем у конкурентов, способами, но и с одновременным сохранением или укреплением благополучия потребителя и общества в целом.</w:t>
      </w:r>
    </w:p>
    <w:p w:rsidR="00D4713E" w:rsidRDefault="00D4713E" w:rsidP="00D4713E">
      <w:pPr>
        <w:pStyle w:val="af"/>
        <w:spacing w:after="0" w:line="264" w:lineRule="auto"/>
        <w:ind w:firstLine="709"/>
        <w:jc w:val="both"/>
        <w:rPr>
          <w:b/>
          <w:bCs/>
          <w:color w:val="000000"/>
          <w:sz w:val="28"/>
          <w:szCs w:val="28"/>
        </w:rPr>
      </w:pPr>
      <w:r>
        <w:rPr>
          <w:color w:val="000000"/>
          <w:sz w:val="28"/>
          <w:szCs w:val="28"/>
        </w:rPr>
        <w:t xml:space="preserve"> Постепенное увеличение выпуска экономичных малолитражных легковых автомобилей с катализаторами, электромобилей, производство экологически чистых продуктов питания все это свидетельства жизненности идей социально-этического маркетинга. </w:t>
      </w:r>
    </w:p>
    <w:p w:rsidR="00D4713E" w:rsidRDefault="00D4713E" w:rsidP="00D4713E">
      <w:pPr>
        <w:pStyle w:val="af"/>
        <w:spacing w:after="0" w:line="264" w:lineRule="auto"/>
        <w:ind w:firstLine="709"/>
        <w:jc w:val="both"/>
        <w:rPr>
          <w:color w:val="000000"/>
          <w:sz w:val="28"/>
          <w:szCs w:val="28"/>
        </w:rPr>
      </w:pPr>
      <w:r>
        <w:rPr>
          <w:color w:val="000000"/>
          <w:sz w:val="28"/>
          <w:szCs w:val="28"/>
        </w:rPr>
        <w:t>Уже стал классическим эпизод с фирмой Кока-кола, одного из ведущих производителей безалкогольных напитков в мире. Группой защиты интересов потребителей и защитников окружающей среды ей, в частности, были предъявлены обвинения в низкой питательной калорийности напитка, а также в том, что содержащиеся в нем сахар и фосфорная кислота разрушают зубы, а кофеин вызывает судороги, бессонницу, желудочно-кишечные расстройства. Кроме того, используемая необоротная посуда приводит к огромным непроизводительным затратам ресурсов, а некоторые компоненты рецептуры (</w:t>
      </w:r>
      <w:proofErr w:type="spellStart"/>
      <w:r>
        <w:rPr>
          <w:color w:val="000000"/>
          <w:sz w:val="28"/>
          <w:szCs w:val="28"/>
        </w:rPr>
        <w:t>бромированное</w:t>
      </w:r>
      <w:proofErr w:type="spellEnd"/>
      <w:r>
        <w:rPr>
          <w:color w:val="000000"/>
          <w:sz w:val="28"/>
          <w:szCs w:val="28"/>
        </w:rPr>
        <w:t xml:space="preserve"> растительное масло, сахарин) запрещены американским Управлением по контролю за качеством пищевых продуктов, медикаментов и косметических средств Компания вынуждена была отреагировать на предъявленные обвинения и в качестве одной из предпринятых мер было изменения состава компонентов в напитке Кока-Кола. </w:t>
      </w:r>
    </w:p>
    <w:p w:rsidR="00D4713E" w:rsidRDefault="00D4713E" w:rsidP="00D4713E">
      <w:pPr>
        <w:pStyle w:val="af"/>
        <w:spacing w:after="0" w:line="264" w:lineRule="auto"/>
        <w:ind w:firstLine="709"/>
        <w:jc w:val="both"/>
        <w:rPr>
          <w:color w:val="000000"/>
          <w:sz w:val="28"/>
          <w:szCs w:val="28"/>
        </w:rPr>
      </w:pPr>
      <w:r>
        <w:rPr>
          <w:color w:val="000000"/>
          <w:sz w:val="28"/>
          <w:szCs w:val="28"/>
        </w:rPr>
        <w:t>Схема организации деятельности фирмы в условиях применения концепции социально-этического маркетинга представлена на рис. 1.</w:t>
      </w:r>
      <w:r w:rsidR="000378E5">
        <w:rPr>
          <w:color w:val="000000"/>
          <w:sz w:val="28"/>
          <w:szCs w:val="28"/>
          <w:lang w:val="ru-RU"/>
        </w:rPr>
        <w:t>7</w:t>
      </w:r>
      <w:r>
        <w:rPr>
          <w:color w:val="000000"/>
          <w:sz w:val="28"/>
          <w:szCs w:val="28"/>
        </w:rPr>
        <w:t xml:space="preserve">. </w:t>
      </w:r>
    </w:p>
    <w:p w:rsidR="00D4713E" w:rsidRDefault="00D4713E" w:rsidP="00D4713E">
      <w:pPr>
        <w:pStyle w:val="af"/>
        <w:rPr>
          <w:rFonts w:ascii="Arial" w:hAnsi="Arial" w:cs="Arial"/>
          <w:color w:val="000000"/>
          <w:sz w:val="18"/>
          <w:szCs w:val="18"/>
        </w:rPr>
      </w:pPr>
      <w:r>
        <w:rPr>
          <w:rFonts w:ascii="Arial" w:hAnsi="Arial" w:cs="Arial"/>
          <w:noProof/>
          <w:color w:val="666666"/>
          <w:sz w:val="18"/>
          <w:szCs w:val="18"/>
          <w:lang w:val="ru-RU" w:eastAsia="ru-RU"/>
        </w:rPr>
        <w:lastRenderedPageBreak/>
        <w:drawing>
          <wp:anchor distT="0" distB="0" distL="114300" distR="114300" simplePos="0" relativeHeight="251786240" behindDoc="1" locked="0" layoutInCell="1" allowOverlap="1">
            <wp:simplePos x="0" y="0"/>
            <wp:positionH relativeFrom="column">
              <wp:posOffset>45720</wp:posOffset>
            </wp:positionH>
            <wp:positionV relativeFrom="paragraph">
              <wp:posOffset>25400</wp:posOffset>
            </wp:positionV>
            <wp:extent cx="5372100" cy="1009650"/>
            <wp:effectExtent l="0" t="0" r="0" b="0"/>
            <wp:wrapThrough wrapText="bothSides">
              <wp:wrapPolygon edited="0">
                <wp:start x="1762" y="0"/>
                <wp:lineTo x="383" y="3260"/>
                <wp:lineTo x="0" y="4483"/>
                <wp:lineTo x="0" y="21192"/>
                <wp:lineTo x="21523" y="21192"/>
                <wp:lineTo x="21523" y="408"/>
                <wp:lineTo x="2068" y="0"/>
                <wp:lineTo x="1762" y="0"/>
              </wp:wrapPolygon>
            </wp:wrapThrough>
            <wp:docPr id="39" name="Рисунок 39" descr="http://images.humanities.edu.ru/pubs/2002/10/30/0000002146/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images.humanities.edu.ru/pubs/2002/10/30/0000002146/p10.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72100" cy="1009650"/>
                    </a:xfrm>
                    <a:prstGeom prst="rect">
                      <a:avLst/>
                    </a:prstGeom>
                    <a:noFill/>
                  </pic:spPr>
                </pic:pic>
              </a:graphicData>
            </a:graphic>
            <wp14:sizeRelH relativeFrom="page">
              <wp14:pctWidth>0</wp14:pctWidth>
            </wp14:sizeRelH>
            <wp14:sizeRelV relativeFrom="page">
              <wp14:pctHeight>0</wp14:pctHeight>
            </wp14:sizeRelV>
          </wp:anchor>
        </w:drawing>
      </w:r>
    </w:p>
    <w:p w:rsidR="00D4713E" w:rsidRDefault="00D4713E" w:rsidP="00D4713E">
      <w:pPr>
        <w:pStyle w:val="af"/>
        <w:rPr>
          <w:color w:val="000000"/>
        </w:rPr>
      </w:pPr>
    </w:p>
    <w:p w:rsidR="00D4713E" w:rsidRDefault="00D4713E" w:rsidP="00D4713E">
      <w:pPr>
        <w:pStyle w:val="af"/>
        <w:rPr>
          <w:color w:val="000000"/>
        </w:rPr>
      </w:pPr>
    </w:p>
    <w:p w:rsidR="00D4713E" w:rsidRDefault="00D4713E" w:rsidP="00D4713E">
      <w:pPr>
        <w:pStyle w:val="af"/>
        <w:rPr>
          <w:color w:val="000000"/>
        </w:rPr>
      </w:pPr>
    </w:p>
    <w:p w:rsidR="00D4713E" w:rsidRDefault="00D4713E" w:rsidP="00D4713E">
      <w:pPr>
        <w:pStyle w:val="af"/>
        <w:jc w:val="center"/>
        <w:rPr>
          <w:color w:val="000000"/>
        </w:rPr>
      </w:pPr>
      <w:r>
        <w:rPr>
          <w:color w:val="000000"/>
        </w:rPr>
        <w:t>Рис. 1.</w:t>
      </w:r>
      <w:r w:rsidR="000378E5">
        <w:rPr>
          <w:color w:val="000000"/>
          <w:lang w:val="ru-RU"/>
        </w:rPr>
        <w:t>7</w:t>
      </w:r>
      <w:r>
        <w:rPr>
          <w:color w:val="000000"/>
        </w:rPr>
        <w:t xml:space="preserve"> Схема концепции социально-этического маркетинга</w:t>
      </w:r>
    </w:p>
    <w:p w:rsidR="00D4713E" w:rsidRDefault="00D4713E" w:rsidP="00D4713E">
      <w:pPr>
        <w:pStyle w:val="af"/>
        <w:spacing w:after="0" w:line="264" w:lineRule="auto"/>
        <w:ind w:firstLine="709"/>
        <w:jc w:val="both"/>
        <w:rPr>
          <w:color w:val="000000"/>
          <w:sz w:val="28"/>
          <w:szCs w:val="28"/>
        </w:rPr>
      </w:pPr>
      <w:r>
        <w:rPr>
          <w:color w:val="000000"/>
          <w:sz w:val="28"/>
          <w:szCs w:val="28"/>
        </w:rPr>
        <w:t>Сущность маркетинга особенно отчетливо проявляется при сопоставлении его с концепцией интенсификации коммерческих усилий Табл. 1.</w:t>
      </w:r>
      <w:r w:rsidR="000378E5">
        <w:rPr>
          <w:color w:val="000000"/>
          <w:sz w:val="28"/>
          <w:szCs w:val="28"/>
          <w:lang w:val="ru-RU"/>
        </w:rPr>
        <w:t>2</w:t>
      </w:r>
      <w:r>
        <w:rPr>
          <w:color w:val="000000"/>
          <w:sz w:val="28"/>
          <w:szCs w:val="28"/>
        </w:rPr>
        <w:t xml:space="preserve"> </w:t>
      </w:r>
    </w:p>
    <w:p w:rsidR="00D4713E" w:rsidRDefault="00D4713E" w:rsidP="00D4713E">
      <w:pPr>
        <w:pStyle w:val="af"/>
        <w:spacing w:after="0" w:line="264" w:lineRule="auto"/>
        <w:ind w:firstLine="709"/>
        <w:jc w:val="right"/>
        <w:rPr>
          <w:color w:val="000000"/>
          <w:sz w:val="28"/>
          <w:szCs w:val="28"/>
        </w:rPr>
      </w:pPr>
      <w:r>
        <w:rPr>
          <w:color w:val="000000"/>
          <w:sz w:val="28"/>
          <w:szCs w:val="28"/>
        </w:rPr>
        <w:t>Таблица 1.</w:t>
      </w:r>
      <w:r w:rsidR="000378E5">
        <w:rPr>
          <w:color w:val="000000"/>
          <w:sz w:val="28"/>
          <w:szCs w:val="28"/>
          <w:lang w:val="ru-RU"/>
        </w:rPr>
        <w:t>2</w:t>
      </w:r>
      <w:r>
        <w:rPr>
          <w:color w:val="000000"/>
          <w:sz w:val="28"/>
          <w:szCs w:val="28"/>
        </w:rPr>
        <w:t xml:space="preserve"> </w:t>
      </w:r>
    </w:p>
    <w:p w:rsidR="00D4713E" w:rsidRDefault="00D4713E" w:rsidP="00D4713E">
      <w:pPr>
        <w:pStyle w:val="af"/>
        <w:spacing w:after="0" w:line="264" w:lineRule="auto"/>
        <w:ind w:firstLine="709"/>
        <w:jc w:val="center"/>
        <w:rPr>
          <w:b/>
          <w:color w:val="000000"/>
          <w:sz w:val="28"/>
          <w:szCs w:val="28"/>
        </w:rPr>
      </w:pPr>
      <w:proofErr w:type="spellStart"/>
      <w:r>
        <w:rPr>
          <w:b/>
          <w:color w:val="000000"/>
          <w:sz w:val="28"/>
          <w:szCs w:val="28"/>
        </w:rPr>
        <w:t>Домаркетинговые</w:t>
      </w:r>
      <w:proofErr w:type="spellEnd"/>
      <w:r>
        <w:rPr>
          <w:b/>
          <w:color w:val="000000"/>
          <w:sz w:val="28"/>
          <w:szCs w:val="28"/>
        </w:rPr>
        <w:t xml:space="preserve"> и маркетинговые концепции организации предпринимательства (на примере концепции интенсификации коммерческих усилий и концепция маркетинга)</w:t>
      </w:r>
    </w:p>
    <w:p w:rsidR="00D4713E" w:rsidRDefault="00D4713E" w:rsidP="00D4713E">
      <w:pPr>
        <w:pStyle w:val="af"/>
        <w:spacing w:after="0" w:line="264" w:lineRule="auto"/>
        <w:ind w:firstLine="709"/>
        <w:jc w:val="both"/>
        <w:rPr>
          <w:color w:val="000000"/>
          <w:sz w:val="28"/>
          <w:szCs w:val="28"/>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6098"/>
      </w:tblGrid>
      <w:tr w:rsidR="00D4713E" w:rsidTr="00D4713E">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jc w:val="center"/>
              <w:rPr>
                <w:color w:val="000000"/>
                <w:lang w:eastAsia="en-US"/>
              </w:rPr>
            </w:pPr>
            <w:r>
              <w:rPr>
                <w:color w:val="000000"/>
                <w:lang w:eastAsia="en-US"/>
              </w:rPr>
              <w:t xml:space="preserve">Концепция интенсификации коммерческих усилий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jc w:val="center"/>
              <w:rPr>
                <w:color w:val="000000"/>
                <w:lang w:eastAsia="en-US"/>
              </w:rPr>
            </w:pPr>
            <w:r>
              <w:rPr>
                <w:color w:val="000000"/>
                <w:lang w:eastAsia="en-US"/>
              </w:rPr>
              <w:t xml:space="preserve">Концепция маркетинга </w:t>
            </w:r>
          </w:p>
        </w:tc>
      </w:tr>
      <w:tr w:rsidR="00D4713E" w:rsidTr="00D4713E">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rPr>
                <w:color w:val="000000"/>
                <w:lang w:eastAsia="en-US"/>
              </w:rPr>
            </w:pPr>
            <w:r>
              <w:rPr>
                <w:color w:val="000000"/>
                <w:lang w:eastAsia="en-US"/>
              </w:rPr>
              <w:t xml:space="preserve">1. Сосредоточенность на нуждах продавца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rPr>
                <w:color w:val="000000"/>
                <w:lang w:eastAsia="en-US"/>
              </w:rPr>
            </w:pPr>
            <w:r>
              <w:rPr>
                <w:color w:val="000000"/>
                <w:lang w:eastAsia="en-US"/>
              </w:rPr>
              <w:t xml:space="preserve">1. Сосредоточенность на нуждах покупателя </w:t>
            </w:r>
          </w:p>
        </w:tc>
      </w:tr>
      <w:tr w:rsidR="00D4713E" w:rsidTr="00D4713E">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rPr>
                <w:color w:val="000000"/>
                <w:lang w:eastAsia="en-US"/>
              </w:rPr>
            </w:pPr>
            <w:r>
              <w:rPr>
                <w:color w:val="000000"/>
                <w:lang w:eastAsia="en-US"/>
              </w:rPr>
              <w:t xml:space="preserve">2. Забота о нуждах продавца по превращению его товара в наличные деньги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rPr>
                <w:color w:val="000000"/>
                <w:lang w:eastAsia="en-US"/>
              </w:rPr>
            </w:pPr>
            <w:r>
              <w:rPr>
                <w:color w:val="000000"/>
                <w:lang w:eastAsia="en-US"/>
              </w:rPr>
              <w:t xml:space="preserve">2. Забота об удовлетворении нужд клиента посредством товара и целого ряда факторов, связанных с созданием, поставкой и, наконец, потреблением этого товара </w:t>
            </w:r>
          </w:p>
        </w:tc>
      </w:tr>
      <w:tr w:rsidR="00D4713E" w:rsidTr="00D4713E">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rPr>
                <w:color w:val="000000"/>
                <w:lang w:eastAsia="en-US"/>
              </w:rPr>
            </w:pPr>
            <w:r>
              <w:rPr>
                <w:color w:val="000000"/>
                <w:lang w:eastAsia="en-US"/>
              </w:rPr>
              <w:t xml:space="preserve">3. Объект основного внимания - существующий товар фирмы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4713E" w:rsidRDefault="00D4713E">
            <w:pPr>
              <w:pStyle w:val="af"/>
              <w:spacing w:line="276" w:lineRule="auto"/>
              <w:rPr>
                <w:color w:val="000000"/>
                <w:lang w:eastAsia="en-US"/>
              </w:rPr>
            </w:pPr>
            <w:r>
              <w:rPr>
                <w:color w:val="000000"/>
                <w:lang w:eastAsia="en-US"/>
              </w:rPr>
              <w:t xml:space="preserve">3. Объекты внимания - клиенты фирмы </w:t>
            </w:r>
          </w:p>
        </w:tc>
      </w:tr>
    </w:tbl>
    <w:p w:rsidR="00AF0605" w:rsidRDefault="00AF0605" w:rsidP="00AF0605">
      <w:pPr>
        <w:ind w:firstLine="709"/>
        <w:jc w:val="both"/>
        <w:rPr>
          <w:b/>
          <w:i/>
          <w:color w:val="000000"/>
          <w:sz w:val="28"/>
          <w:szCs w:val="28"/>
        </w:rPr>
      </w:pPr>
    </w:p>
    <w:p w:rsidR="00AF0605" w:rsidRPr="00AF0605" w:rsidRDefault="00AF0605" w:rsidP="00654DDF">
      <w:pPr>
        <w:pStyle w:val="af6"/>
        <w:numPr>
          <w:ilvl w:val="0"/>
          <w:numId w:val="20"/>
        </w:numPr>
        <w:jc w:val="both"/>
        <w:rPr>
          <w:b/>
          <w:szCs w:val="20"/>
        </w:rPr>
      </w:pPr>
      <w:r w:rsidRPr="00AF0605">
        <w:rPr>
          <w:rStyle w:val="FontStyle12"/>
          <w:b/>
          <w:sz w:val="28"/>
          <w:szCs w:val="28"/>
        </w:rPr>
        <w:t>Комплекс маркетинга и характеристика его основных элементов.</w:t>
      </w:r>
    </w:p>
    <w:p w:rsidR="00AF0605" w:rsidRDefault="00AF0605" w:rsidP="00AF0605">
      <w:pPr>
        <w:ind w:firstLine="709"/>
        <w:jc w:val="both"/>
        <w:rPr>
          <w:b/>
          <w:i/>
          <w:color w:val="000000"/>
          <w:sz w:val="28"/>
          <w:szCs w:val="28"/>
        </w:rPr>
      </w:pPr>
    </w:p>
    <w:p w:rsidR="00AF0605" w:rsidRDefault="00AF0605" w:rsidP="00AF0605">
      <w:pPr>
        <w:ind w:firstLine="709"/>
        <w:jc w:val="both"/>
        <w:rPr>
          <w:rFonts w:eastAsiaTheme="minorHAnsi"/>
          <w:color w:val="000000"/>
          <w:sz w:val="28"/>
          <w:szCs w:val="28"/>
        </w:rPr>
      </w:pPr>
      <w:r>
        <w:rPr>
          <w:b/>
          <w:i/>
          <w:color w:val="000000"/>
          <w:sz w:val="28"/>
          <w:szCs w:val="28"/>
        </w:rPr>
        <w:t>Комплекс маркетинга</w:t>
      </w:r>
      <w:r>
        <w:rPr>
          <w:b/>
          <w:color w:val="000000"/>
          <w:sz w:val="28"/>
          <w:szCs w:val="28"/>
        </w:rPr>
        <w:t xml:space="preserve"> (</w:t>
      </w:r>
      <w:proofErr w:type="spellStart"/>
      <w:r>
        <w:rPr>
          <w:b/>
          <w:color w:val="000000"/>
          <w:sz w:val="28"/>
          <w:szCs w:val="28"/>
        </w:rPr>
        <w:t>marketing</w:t>
      </w:r>
      <w:proofErr w:type="spellEnd"/>
      <w:r>
        <w:rPr>
          <w:b/>
          <w:color w:val="000000"/>
          <w:sz w:val="28"/>
          <w:szCs w:val="28"/>
        </w:rPr>
        <w:t xml:space="preserve"> </w:t>
      </w:r>
      <w:proofErr w:type="spellStart"/>
      <w:r>
        <w:rPr>
          <w:b/>
          <w:color w:val="000000"/>
          <w:sz w:val="28"/>
          <w:szCs w:val="28"/>
        </w:rPr>
        <w:t>mix</w:t>
      </w:r>
      <w:proofErr w:type="spellEnd"/>
      <w:proofErr w:type="gramStart"/>
      <w:r>
        <w:rPr>
          <w:b/>
          <w:color w:val="000000"/>
          <w:sz w:val="28"/>
          <w:szCs w:val="28"/>
        </w:rPr>
        <w:t>)</w:t>
      </w:r>
      <w:r>
        <w:rPr>
          <w:color w:val="000000"/>
          <w:sz w:val="28"/>
          <w:szCs w:val="28"/>
        </w:rPr>
        <w:t xml:space="preserve">  –</w:t>
      </w:r>
      <w:proofErr w:type="gramEnd"/>
      <w:r>
        <w:rPr>
          <w:color w:val="000000"/>
          <w:sz w:val="28"/>
          <w:szCs w:val="28"/>
        </w:rPr>
        <w:t xml:space="preserve"> набор маркетинговых средств, определенная структура которого обеспечивает решение маркетинговых задач на целевом рынке.</w:t>
      </w:r>
    </w:p>
    <w:p w:rsidR="00AF0605" w:rsidRDefault="00AF0605" w:rsidP="00AF0605">
      <w:pPr>
        <w:ind w:firstLine="709"/>
        <w:jc w:val="both"/>
        <w:rPr>
          <w:color w:val="000000"/>
          <w:sz w:val="28"/>
          <w:szCs w:val="28"/>
        </w:rPr>
      </w:pPr>
      <w:proofErr w:type="gramStart"/>
      <w:r>
        <w:rPr>
          <w:i/>
          <w:color w:val="000000"/>
          <w:sz w:val="28"/>
          <w:szCs w:val="28"/>
        </w:rPr>
        <w:t>Комплекс  маркетинга</w:t>
      </w:r>
      <w:proofErr w:type="gramEnd"/>
      <w:r>
        <w:rPr>
          <w:color w:val="000000"/>
          <w:sz w:val="28"/>
          <w:szCs w:val="28"/>
        </w:rPr>
        <w:t xml:space="preserve"> – это:</w:t>
      </w:r>
    </w:p>
    <w:p w:rsidR="00AF0605" w:rsidRDefault="00AF0605" w:rsidP="00654DDF">
      <w:pPr>
        <w:numPr>
          <w:ilvl w:val="0"/>
          <w:numId w:val="16"/>
        </w:numPr>
        <w:ind w:left="0" w:firstLine="709"/>
        <w:jc w:val="both"/>
        <w:rPr>
          <w:color w:val="000000"/>
          <w:sz w:val="28"/>
          <w:szCs w:val="28"/>
        </w:rPr>
      </w:pPr>
      <w:proofErr w:type="gramStart"/>
      <w:r>
        <w:rPr>
          <w:color w:val="000000"/>
          <w:sz w:val="28"/>
          <w:szCs w:val="28"/>
        </w:rPr>
        <w:t>совокупность</w:t>
      </w:r>
      <w:proofErr w:type="gramEnd"/>
      <w:r>
        <w:rPr>
          <w:color w:val="000000"/>
          <w:sz w:val="28"/>
          <w:szCs w:val="28"/>
        </w:rPr>
        <w:t xml:space="preserve"> средств воздействия на потребителей целевого рынка с целью вызвать у них желаемую ответную реакцию. </w:t>
      </w:r>
    </w:p>
    <w:p w:rsidR="00AF0605" w:rsidRDefault="00AF0605" w:rsidP="00654DDF">
      <w:pPr>
        <w:numPr>
          <w:ilvl w:val="0"/>
          <w:numId w:val="16"/>
        </w:numPr>
        <w:ind w:left="0" w:firstLine="709"/>
        <w:jc w:val="both"/>
        <w:rPr>
          <w:color w:val="000000"/>
          <w:sz w:val="28"/>
          <w:szCs w:val="28"/>
        </w:rPr>
      </w:pPr>
      <w:proofErr w:type="gramStart"/>
      <w:r>
        <w:rPr>
          <w:color w:val="000000"/>
          <w:sz w:val="28"/>
          <w:szCs w:val="28"/>
        </w:rPr>
        <w:t>совокупность</w:t>
      </w:r>
      <w:proofErr w:type="gramEnd"/>
      <w:r>
        <w:rPr>
          <w:color w:val="000000"/>
          <w:sz w:val="28"/>
          <w:szCs w:val="28"/>
        </w:rPr>
        <w:t xml:space="preserve"> управляемых параметров маркетинговой деятельности, манипулируя которыми организация стара</w:t>
      </w:r>
      <w:r>
        <w:rPr>
          <w:color w:val="000000"/>
          <w:sz w:val="28"/>
          <w:szCs w:val="28"/>
        </w:rPr>
        <w:softHyphen/>
        <w:t>ется наилучшим образом удовлетворить потребности целевых рынков.</w:t>
      </w:r>
    </w:p>
    <w:p w:rsidR="00AF0605" w:rsidRDefault="00AF0605" w:rsidP="00AF0605">
      <w:pPr>
        <w:ind w:firstLine="709"/>
        <w:jc w:val="both"/>
        <w:rPr>
          <w:color w:val="000000"/>
          <w:sz w:val="28"/>
          <w:szCs w:val="28"/>
        </w:rPr>
      </w:pPr>
      <w:r>
        <w:rPr>
          <w:color w:val="000000"/>
          <w:sz w:val="28"/>
          <w:szCs w:val="28"/>
        </w:rPr>
        <w:t xml:space="preserve">В 1960 году была предложена модель маркетинга, основой которой стало комбинированное и координированное использование различных инструментов маркетинга (модель "4P" </w:t>
      </w:r>
      <w:proofErr w:type="spellStart"/>
      <w:r>
        <w:rPr>
          <w:color w:val="000000"/>
          <w:sz w:val="28"/>
          <w:szCs w:val="28"/>
        </w:rPr>
        <w:t>Е.Маккарти</w:t>
      </w:r>
      <w:proofErr w:type="spellEnd"/>
      <w:r>
        <w:rPr>
          <w:color w:val="000000"/>
          <w:sz w:val="28"/>
          <w:szCs w:val="28"/>
        </w:rPr>
        <w:t xml:space="preserve">). Эта модель получила название </w:t>
      </w:r>
      <w:r>
        <w:rPr>
          <w:b/>
          <w:color w:val="000000"/>
          <w:sz w:val="28"/>
          <w:szCs w:val="28"/>
        </w:rPr>
        <w:lastRenderedPageBreak/>
        <w:t>"маркетинг-</w:t>
      </w:r>
      <w:proofErr w:type="spellStart"/>
      <w:r>
        <w:rPr>
          <w:b/>
          <w:color w:val="000000"/>
          <w:sz w:val="28"/>
          <w:szCs w:val="28"/>
        </w:rPr>
        <w:t>микс</w:t>
      </w:r>
      <w:proofErr w:type="spellEnd"/>
      <w:r>
        <w:rPr>
          <w:b/>
          <w:color w:val="000000"/>
          <w:sz w:val="28"/>
          <w:szCs w:val="28"/>
        </w:rPr>
        <w:t>"</w:t>
      </w:r>
      <w:r>
        <w:rPr>
          <w:color w:val="000000"/>
          <w:sz w:val="28"/>
          <w:szCs w:val="28"/>
        </w:rPr>
        <w:t xml:space="preserve"> (комплексный </w:t>
      </w:r>
      <w:proofErr w:type="gramStart"/>
      <w:r>
        <w:rPr>
          <w:color w:val="000000"/>
          <w:sz w:val="28"/>
          <w:szCs w:val="28"/>
        </w:rPr>
        <w:t>маркетинг)(</w:t>
      </w:r>
      <w:proofErr w:type="gramEnd"/>
      <w:r>
        <w:rPr>
          <w:color w:val="000000"/>
          <w:sz w:val="28"/>
          <w:szCs w:val="28"/>
        </w:rPr>
        <w:t>рис. 1.</w:t>
      </w:r>
      <w:r w:rsidR="000378E5">
        <w:rPr>
          <w:color w:val="000000"/>
          <w:sz w:val="28"/>
          <w:szCs w:val="28"/>
        </w:rPr>
        <w:t>8</w:t>
      </w:r>
      <w:r>
        <w:rPr>
          <w:color w:val="000000"/>
          <w:sz w:val="28"/>
          <w:szCs w:val="28"/>
        </w:rPr>
        <w:t xml:space="preserve">). В ней выделялось четыре основных элемента маркетинга </w:t>
      </w:r>
    </w:p>
    <w:p w:rsidR="00AF0605" w:rsidRDefault="00AF0605" w:rsidP="00654DDF">
      <w:pPr>
        <w:numPr>
          <w:ilvl w:val="0"/>
          <w:numId w:val="17"/>
        </w:numPr>
        <w:ind w:left="0" w:firstLine="709"/>
        <w:jc w:val="both"/>
        <w:rPr>
          <w:color w:val="000000"/>
          <w:sz w:val="28"/>
          <w:szCs w:val="28"/>
        </w:rPr>
      </w:pPr>
      <w:proofErr w:type="gramStart"/>
      <w:r>
        <w:rPr>
          <w:color w:val="000000"/>
          <w:sz w:val="28"/>
          <w:szCs w:val="28"/>
        </w:rPr>
        <w:t>продукт</w:t>
      </w:r>
      <w:proofErr w:type="gramEnd"/>
      <w:r>
        <w:rPr>
          <w:color w:val="000000"/>
          <w:sz w:val="28"/>
          <w:szCs w:val="28"/>
        </w:rPr>
        <w:t xml:space="preserve"> (</w:t>
      </w:r>
      <w:proofErr w:type="spellStart"/>
      <w:r>
        <w:rPr>
          <w:color w:val="000000"/>
          <w:sz w:val="28"/>
          <w:szCs w:val="28"/>
        </w:rPr>
        <w:t>product</w:t>
      </w:r>
      <w:proofErr w:type="spellEnd"/>
      <w:r>
        <w:rPr>
          <w:color w:val="000000"/>
          <w:sz w:val="28"/>
          <w:szCs w:val="28"/>
        </w:rPr>
        <w:t xml:space="preserve">), </w:t>
      </w:r>
    </w:p>
    <w:p w:rsidR="00AF0605" w:rsidRDefault="00AF0605" w:rsidP="00654DDF">
      <w:pPr>
        <w:numPr>
          <w:ilvl w:val="0"/>
          <w:numId w:val="17"/>
        </w:numPr>
        <w:ind w:left="0" w:firstLine="709"/>
        <w:jc w:val="both"/>
        <w:rPr>
          <w:color w:val="000000"/>
          <w:sz w:val="28"/>
          <w:szCs w:val="28"/>
        </w:rPr>
      </w:pPr>
      <w:proofErr w:type="gramStart"/>
      <w:r>
        <w:rPr>
          <w:color w:val="000000"/>
          <w:sz w:val="28"/>
          <w:szCs w:val="28"/>
        </w:rPr>
        <w:t>цена</w:t>
      </w:r>
      <w:proofErr w:type="gramEnd"/>
      <w:r>
        <w:rPr>
          <w:color w:val="000000"/>
          <w:sz w:val="28"/>
          <w:szCs w:val="28"/>
        </w:rPr>
        <w:t xml:space="preserve"> (</w:t>
      </w:r>
      <w:proofErr w:type="spellStart"/>
      <w:r>
        <w:rPr>
          <w:color w:val="000000"/>
          <w:sz w:val="28"/>
          <w:szCs w:val="28"/>
        </w:rPr>
        <w:t>price</w:t>
      </w:r>
      <w:proofErr w:type="spellEnd"/>
      <w:r>
        <w:rPr>
          <w:color w:val="000000"/>
          <w:sz w:val="28"/>
          <w:szCs w:val="28"/>
        </w:rPr>
        <w:t xml:space="preserve">), </w:t>
      </w:r>
    </w:p>
    <w:p w:rsidR="00AF0605" w:rsidRDefault="00AF0605" w:rsidP="00654DDF">
      <w:pPr>
        <w:numPr>
          <w:ilvl w:val="0"/>
          <w:numId w:val="17"/>
        </w:numPr>
        <w:ind w:left="0" w:firstLine="709"/>
        <w:jc w:val="both"/>
        <w:rPr>
          <w:sz w:val="28"/>
          <w:szCs w:val="28"/>
        </w:rPr>
      </w:pPr>
      <w:proofErr w:type="gramStart"/>
      <w:r>
        <w:rPr>
          <w:sz w:val="28"/>
          <w:szCs w:val="28"/>
        </w:rPr>
        <w:t>доведение</w:t>
      </w:r>
      <w:proofErr w:type="gramEnd"/>
      <w:r>
        <w:rPr>
          <w:sz w:val="28"/>
          <w:szCs w:val="28"/>
        </w:rPr>
        <w:t xml:space="preserve"> продукта до потребителя - позиционирование (</w:t>
      </w:r>
      <w:proofErr w:type="spellStart"/>
      <w:r>
        <w:rPr>
          <w:sz w:val="28"/>
          <w:szCs w:val="28"/>
        </w:rPr>
        <w:t>place</w:t>
      </w:r>
      <w:proofErr w:type="spellEnd"/>
      <w:r>
        <w:rPr>
          <w:sz w:val="28"/>
          <w:szCs w:val="28"/>
        </w:rPr>
        <w:t xml:space="preserve">), </w:t>
      </w:r>
    </w:p>
    <w:p w:rsidR="00AF0605" w:rsidRDefault="00AF0605" w:rsidP="00654DDF">
      <w:pPr>
        <w:numPr>
          <w:ilvl w:val="0"/>
          <w:numId w:val="17"/>
        </w:numPr>
        <w:ind w:left="0" w:firstLine="709"/>
        <w:jc w:val="both"/>
        <w:rPr>
          <w:sz w:val="28"/>
          <w:szCs w:val="28"/>
        </w:rPr>
      </w:pPr>
      <w:proofErr w:type="gramStart"/>
      <w:r>
        <w:rPr>
          <w:sz w:val="28"/>
          <w:szCs w:val="28"/>
        </w:rPr>
        <w:t>продвижение</w:t>
      </w:r>
      <w:proofErr w:type="gramEnd"/>
      <w:r>
        <w:rPr>
          <w:sz w:val="28"/>
          <w:szCs w:val="28"/>
        </w:rPr>
        <w:t xml:space="preserve"> продукта (</w:t>
      </w:r>
      <w:proofErr w:type="spellStart"/>
      <w:r>
        <w:rPr>
          <w:sz w:val="28"/>
          <w:szCs w:val="28"/>
        </w:rPr>
        <w:t>promotion</w:t>
      </w:r>
      <w:proofErr w:type="spellEnd"/>
      <w:r>
        <w:rPr>
          <w:sz w:val="28"/>
          <w:szCs w:val="28"/>
        </w:rPr>
        <w:t xml:space="preserve">). </w:t>
      </w:r>
    </w:p>
    <w:p w:rsidR="00AF0605" w:rsidRDefault="00AF0605" w:rsidP="00AF0605">
      <w:pPr>
        <w:ind w:firstLine="709"/>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792384" behindDoc="0" locked="0" layoutInCell="1" allowOverlap="1" wp14:anchorId="5B233D91" wp14:editId="71FDD81D">
                <wp:simplePos x="0" y="0"/>
                <wp:positionH relativeFrom="column">
                  <wp:posOffset>45720</wp:posOffset>
                </wp:positionH>
                <wp:positionV relativeFrom="paragraph">
                  <wp:posOffset>235547</wp:posOffset>
                </wp:positionV>
                <wp:extent cx="6240780" cy="4800600"/>
                <wp:effectExtent l="7620" t="10795" r="9525" b="8255"/>
                <wp:wrapSquare wrapText="bothSides"/>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800600"/>
                          <a:chOff x="1692" y="8529"/>
                          <a:chExt cx="9768" cy="7521"/>
                        </a:xfrm>
                      </wpg:grpSpPr>
                      <wps:wsp>
                        <wps:cNvPr id="75" name="Text Box 39"/>
                        <wps:cNvSpPr txBox="1">
                          <a:spLocks noChangeArrowheads="1"/>
                        </wps:cNvSpPr>
                        <wps:spPr bwMode="auto">
                          <a:xfrm>
                            <a:off x="8126" y="9238"/>
                            <a:ext cx="324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AF0605">
                              <w:pPr>
                                <w:jc w:val="center"/>
                                <w:rPr>
                                  <w:sz w:val="28"/>
                                  <w:szCs w:val="28"/>
                                </w:rPr>
                              </w:pPr>
                              <w:r>
                                <w:rPr>
                                  <w:sz w:val="28"/>
                                  <w:szCs w:val="28"/>
                                </w:rPr>
                                <w:t>Распространение товара</w:t>
                              </w:r>
                            </w:p>
                          </w:txbxContent>
                        </wps:txbx>
                        <wps:bodyPr rot="0" vert="horz" wrap="square" lIns="91440" tIns="45720" rIns="91440" bIns="45720" anchor="t" anchorCtr="0" upright="1">
                          <a:noAutofit/>
                        </wps:bodyPr>
                      </wps:wsp>
                      <wps:wsp>
                        <wps:cNvPr id="76" name="Rectangle 40"/>
                        <wps:cNvSpPr>
                          <a:spLocks noChangeArrowheads="1"/>
                        </wps:cNvSpPr>
                        <wps:spPr bwMode="auto">
                          <a:xfrm>
                            <a:off x="1780" y="8529"/>
                            <a:ext cx="9680" cy="1277"/>
                          </a:xfrm>
                          <a:prstGeom prst="rect">
                            <a:avLst/>
                          </a:prstGeom>
                          <a:solidFill>
                            <a:srgbClr val="666699">
                              <a:alpha val="37000"/>
                            </a:srgbClr>
                          </a:solidFill>
                          <a:ln w="9525">
                            <a:solidFill>
                              <a:srgbClr val="000000"/>
                            </a:solidFill>
                            <a:miter lim="800000"/>
                            <a:headEnd/>
                            <a:tailEnd/>
                          </a:ln>
                        </wps:spPr>
                        <wps:bodyPr rot="0" vert="horz" wrap="square" lIns="91440" tIns="45720" rIns="91440" bIns="45720" anchor="t" anchorCtr="0" upright="1">
                          <a:noAutofit/>
                        </wps:bodyPr>
                      </wps:wsp>
                      <wps:wsp>
                        <wps:cNvPr id="77" name="Text Box 41"/>
                        <wps:cNvSpPr txBox="1">
                          <a:spLocks noChangeArrowheads="1"/>
                        </wps:cNvSpPr>
                        <wps:spPr bwMode="auto">
                          <a:xfrm>
                            <a:off x="1928" y="9238"/>
                            <a:ext cx="1683"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AF0605">
                              <w:pPr>
                                <w:jc w:val="center"/>
                                <w:rPr>
                                  <w:sz w:val="28"/>
                                  <w:szCs w:val="28"/>
                                </w:rPr>
                              </w:pPr>
                              <w:r>
                                <w:rPr>
                                  <w:sz w:val="28"/>
                                  <w:szCs w:val="28"/>
                                </w:rPr>
                                <w:t>Товар</w:t>
                              </w:r>
                            </w:p>
                          </w:txbxContent>
                        </wps:txbx>
                        <wps:bodyPr rot="0" vert="horz" wrap="square" lIns="91440" tIns="45720" rIns="91440" bIns="45720" anchor="t" anchorCtr="0" upright="1">
                          <a:noAutofit/>
                        </wps:bodyPr>
                      </wps:wsp>
                      <wps:wsp>
                        <wps:cNvPr id="78" name="Text Box 42"/>
                        <wps:cNvSpPr txBox="1">
                          <a:spLocks noChangeArrowheads="1"/>
                        </wps:cNvSpPr>
                        <wps:spPr bwMode="auto">
                          <a:xfrm>
                            <a:off x="3789" y="9238"/>
                            <a:ext cx="206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AF0605">
                              <w:pPr>
                                <w:jc w:val="center"/>
                              </w:pPr>
                              <w:r>
                                <w:rPr>
                                  <w:sz w:val="28"/>
                                  <w:szCs w:val="28"/>
                                </w:rPr>
                                <w:t>Продвижение</w:t>
                              </w:r>
                            </w:p>
                          </w:txbxContent>
                        </wps:txbx>
                        <wps:bodyPr rot="0" vert="horz" wrap="square" lIns="91440" tIns="45720" rIns="91440" bIns="45720" anchor="t" anchorCtr="0" upright="1">
                          <a:noAutofit/>
                        </wps:bodyPr>
                      </wps:wsp>
                      <wps:wsp>
                        <wps:cNvPr id="79" name="Text Box 43"/>
                        <wps:cNvSpPr txBox="1">
                          <a:spLocks noChangeArrowheads="1"/>
                        </wps:cNvSpPr>
                        <wps:spPr bwMode="auto">
                          <a:xfrm>
                            <a:off x="6207" y="9238"/>
                            <a:ext cx="1683"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AF0605">
                              <w:pPr>
                                <w:jc w:val="center"/>
                                <w:rPr>
                                  <w:sz w:val="28"/>
                                  <w:szCs w:val="28"/>
                                </w:rPr>
                              </w:pPr>
                              <w:r>
                                <w:rPr>
                                  <w:sz w:val="28"/>
                                  <w:szCs w:val="28"/>
                                </w:rPr>
                                <w:t>Цена</w:t>
                              </w:r>
                            </w:p>
                          </w:txbxContent>
                        </wps:txbx>
                        <wps:bodyPr rot="0" vert="horz" wrap="square" lIns="91440" tIns="45720" rIns="91440" bIns="45720" anchor="t" anchorCtr="0" upright="1">
                          <a:noAutofit/>
                        </wps:bodyPr>
                      </wps:wsp>
                      <wps:wsp>
                        <wps:cNvPr id="80" name="Text Box 44"/>
                        <wps:cNvSpPr txBox="1">
                          <a:spLocks noChangeArrowheads="1"/>
                        </wps:cNvSpPr>
                        <wps:spPr bwMode="auto">
                          <a:xfrm>
                            <a:off x="3079" y="8529"/>
                            <a:ext cx="7082"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AF0605">
                              <w:pPr>
                                <w:pStyle w:val="5"/>
                                <w:spacing w:before="0" w:after="0"/>
                                <w:jc w:val="center"/>
                                <w:rPr>
                                  <w:sz w:val="28"/>
                                  <w:szCs w:val="28"/>
                                </w:rPr>
                              </w:pPr>
                              <w:r>
                                <w:rPr>
                                  <w:sz w:val="28"/>
                                  <w:szCs w:val="28"/>
                                </w:rPr>
                                <w:t>Маркетинговый комплекс</w:t>
                              </w:r>
                            </w:p>
                          </w:txbxContent>
                        </wps:txbx>
                        <wps:bodyPr rot="0" vert="horz" wrap="square" lIns="91440" tIns="45720" rIns="91440" bIns="45720" anchor="t" anchorCtr="0" upright="1">
                          <a:noAutofit/>
                        </wps:bodyPr>
                      </wps:wsp>
                      <wps:wsp>
                        <wps:cNvPr id="81" name="Text Box 45"/>
                        <wps:cNvSpPr txBox="1">
                          <a:spLocks noChangeArrowheads="1"/>
                        </wps:cNvSpPr>
                        <wps:spPr bwMode="auto">
                          <a:xfrm>
                            <a:off x="1928" y="10019"/>
                            <a:ext cx="1771" cy="3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654DDF">
                              <w:pPr>
                                <w:numPr>
                                  <w:ilvl w:val="0"/>
                                  <w:numId w:val="18"/>
                                </w:numPr>
                              </w:pPr>
                              <w:r>
                                <w:t>Ассортимент товаров</w:t>
                              </w:r>
                            </w:p>
                            <w:p w:rsidR="00AF0605" w:rsidRDefault="00AF0605" w:rsidP="00654DDF">
                              <w:pPr>
                                <w:numPr>
                                  <w:ilvl w:val="0"/>
                                  <w:numId w:val="18"/>
                                </w:numPr>
                              </w:pPr>
                              <w:r>
                                <w:t>Качество</w:t>
                              </w:r>
                            </w:p>
                            <w:p w:rsidR="00AF0605" w:rsidRDefault="00AF0605" w:rsidP="00654DDF">
                              <w:pPr>
                                <w:numPr>
                                  <w:ilvl w:val="0"/>
                                  <w:numId w:val="18"/>
                                </w:numPr>
                              </w:pPr>
                              <w:r>
                                <w:t>Дизайн</w:t>
                              </w:r>
                            </w:p>
                            <w:p w:rsidR="00AF0605" w:rsidRDefault="00AF0605" w:rsidP="00654DDF">
                              <w:pPr>
                                <w:numPr>
                                  <w:ilvl w:val="0"/>
                                  <w:numId w:val="18"/>
                                </w:numPr>
                              </w:pPr>
                              <w:r>
                                <w:t>Свойства</w:t>
                              </w:r>
                            </w:p>
                            <w:p w:rsidR="00AF0605" w:rsidRDefault="00AF0605" w:rsidP="00654DDF">
                              <w:pPr>
                                <w:numPr>
                                  <w:ilvl w:val="0"/>
                                  <w:numId w:val="18"/>
                                </w:numPr>
                              </w:pPr>
                              <w:r>
                                <w:t>Торговая марка</w:t>
                              </w:r>
                            </w:p>
                            <w:p w:rsidR="00AF0605" w:rsidRDefault="00AF0605" w:rsidP="00654DDF">
                              <w:pPr>
                                <w:numPr>
                                  <w:ilvl w:val="0"/>
                                  <w:numId w:val="18"/>
                                </w:numPr>
                              </w:pPr>
                              <w:r>
                                <w:t>Упаковка</w:t>
                              </w:r>
                            </w:p>
                            <w:p w:rsidR="00AF0605" w:rsidRDefault="00AF0605" w:rsidP="00654DDF">
                              <w:pPr>
                                <w:numPr>
                                  <w:ilvl w:val="0"/>
                                  <w:numId w:val="18"/>
                                </w:numPr>
                              </w:pPr>
                              <w:r>
                                <w:t>Обслуживание</w:t>
                              </w:r>
                            </w:p>
                            <w:p w:rsidR="00AF0605" w:rsidRDefault="00AF0605" w:rsidP="00654DDF">
                              <w:pPr>
                                <w:numPr>
                                  <w:ilvl w:val="0"/>
                                  <w:numId w:val="18"/>
                                </w:numPr>
                              </w:pPr>
                              <w:r>
                                <w:t>Гарантия</w:t>
                              </w:r>
                            </w:p>
                          </w:txbxContent>
                        </wps:txbx>
                        <wps:bodyPr rot="0" vert="horz" wrap="square" lIns="91440" tIns="45720" rIns="91440" bIns="45720" anchor="t" anchorCtr="0" upright="1">
                          <a:noAutofit/>
                        </wps:bodyPr>
                      </wps:wsp>
                      <wps:wsp>
                        <wps:cNvPr id="82" name="Text Box 46"/>
                        <wps:cNvSpPr txBox="1">
                          <a:spLocks noChangeArrowheads="1"/>
                        </wps:cNvSpPr>
                        <wps:spPr bwMode="auto">
                          <a:xfrm>
                            <a:off x="3994" y="10019"/>
                            <a:ext cx="1771" cy="31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654DDF">
                              <w:pPr>
                                <w:numPr>
                                  <w:ilvl w:val="0"/>
                                  <w:numId w:val="18"/>
                                </w:numPr>
                              </w:pPr>
                              <w:r>
                                <w:t>Реклама</w:t>
                              </w:r>
                            </w:p>
                            <w:p w:rsidR="00AF0605" w:rsidRDefault="00AF0605" w:rsidP="00654DDF">
                              <w:pPr>
                                <w:numPr>
                                  <w:ilvl w:val="0"/>
                                  <w:numId w:val="18"/>
                                </w:numPr>
                              </w:pPr>
                              <w:r>
                                <w:t>Персональная продажа</w:t>
                              </w:r>
                            </w:p>
                            <w:p w:rsidR="00AF0605" w:rsidRDefault="00AF0605" w:rsidP="00654DDF">
                              <w:pPr>
                                <w:numPr>
                                  <w:ilvl w:val="0"/>
                                  <w:numId w:val="18"/>
                                </w:numPr>
                              </w:pPr>
                              <w:r>
                                <w:t>Стимулирование сбыта</w:t>
                              </w:r>
                            </w:p>
                            <w:p w:rsidR="00AF0605" w:rsidRDefault="00AF0605" w:rsidP="00654DDF">
                              <w:pPr>
                                <w:numPr>
                                  <w:ilvl w:val="0"/>
                                  <w:numId w:val="18"/>
                                </w:numPr>
                              </w:pPr>
                              <w:r>
                                <w:t>Связи с общественностью</w:t>
                              </w:r>
                            </w:p>
                          </w:txbxContent>
                        </wps:txbx>
                        <wps:bodyPr rot="0" vert="horz" wrap="square" lIns="91440" tIns="45720" rIns="91440" bIns="45720" anchor="t" anchorCtr="0" upright="1">
                          <a:noAutofit/>
                        </wps:bodyPr>
                      </wps:wsp>
                      <wps:wsp>
                        <wps:cNvPr id="83" name="Text Box 47"/>
                        <wps:cNvSpPr txBox="1">
                          <a:spLocks noChangeArrowheads="1"/>
                        </wps:cNvSpPr>
                        <wps:spPr bwMode="auto">
                          <a:xfrm>
                            <a:off x="6355" y="10019"/>
                            <a:ext cx="1771" cy="2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654DDF">
                              <w:pPr>
                                <w:numPr>
                                  <w:ilvl w:val="0"/>
                                  <w:numId w:val="18"/>
                                </w:numPr>
                              </w:pPr>
                              <w:r>
                                <w:t>Цена по прайс-листу</w:t>
                              </w:r>
                            </w:p>
                            <w:p w:rsidR="00AF0605" w:rsidRDefault="00AF0605" w:rsidP="00654DDF">
                              <w:pPr>
                                <w:numPr>
                                  <w:ilvl w:val="0"/>
                                  <w:numId w:val="18"/>
                                </w:numPr>
                              </w:pPr>
                              <w:r>
                                <w:t>Скидки</w:t>
                              </w:r>
                            </w:p>
                            <w:p w:rsidR="00AF0605" w:rsidRDefault="00AF0605" w:rsidP="00654DDF">
                              <w:pPr>
                                <w:numPr>
                                  <w:ilvl w:val="0"/>
                                  <w:numId w:val="18"/>
                                </w:numPr>
                              </w:pPr>
                              <w:r>
                                <w:t xml:space="preserve">Срок </w:t>
                              </w:r>
                            </w:p>
                            <w:p w:rsidR="00AF0605" w:rsidRDefault="00AF0605" w:rsidP="00AF0605">
                              <w:pPr>
                                <w:ind w:firstLine="360"/>
                              </w:pPr>
                              <w:proofErr w:type="gramStart"/>
                              <w:r>
                                <w:t>платежа</w:t>
                              </w:r>
                              <w:proofErr w:type="gramEnd"/>
                            </w:p>
                            <w:p w:rsidR="00AF0605" w:rsidRDefault="00AF0605" w:rsidP="00654DDF">
                              <w:pPr>
                                <w:numPr>
                                  <w:ilvl w:val="0"/>
                                  <w:numId w:val="18"/>
                                </w:numPr>
                              </w:pPr>
                              <w:r>
                                <w:t>Условия товарного кредита</w:t>
                              </w:r>
                            </w:p>
                          </w:txbxContent>
                        </wps:txbx>
                        <wps:bodyPr rot="0" vert="horz" wrap="square" lIns="91440" tIns="45720" rIns="91440" bIns="45720" anchor="t" anchorCtr="0" upright="1">
                          <a:noAutofit/>
                        </wps:bodyPr>
                      </wps:wsp>
                      <wps:wsp>
                        <wps:cNvPr id="84" name="Text Box 48"/>
                        <wps:cNvSpPr txBox="1">
                          <a:spLocks noChangeArrowheads="1"/>
                        </wps:cNvSpPr>
                        <wps:spPr bwMode="auto">
                          <a:xfrm>
                            <a:off x="8985" y="10019"/>
                            <a:ext cx="2185" cy="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654DDF">
                              <w:pPr>
                                <w:numPr>
                                  <w:ilvl w:val="0"/>
                                  <w:numId w:val="18"/>
                                </w:numPr>
                              </w:pPr>
                              <w:r>
                                <w:t>Каналы сбыта</w:t>
                              </w:r>
                            </w:p>
                            <w:p w:rsidR="00AF0605" w:rsidRDefault="00AF0605" w:rsidP="00654DDF">
                              <w:pPr>
                                <w:numPr>
                                  <w:ilvl w:val="0"/>
                                  <w:numId w:val="18"/>
                                </w:numPr>
                              </w:pPr>
                              <w:r>
                                <w:t>Охват рынка</w:t>
                              </w:r>
                            </w:p>
                            <w:p w:rsidR="00AF0605" w:rsidRDefault="00AF0605" w:rsidP="00654DDF">
                              <w:pPr>
                                <w:numPr>
                                  <w:ilvl w:val="0"/>
                                  <w:numId w:val="18"/>
                                </w:numPr>
                              </w:pPr>
                              <w:r>
                                <w:t>Ассортимент</w:t>
                              </w:r>
                            </w:p>
                            <w:p w:rsidR="00AF0605" w:rsidRDefault="00AF0605" w:rsidP="00654DDF">
                              <w:pPr>
                                <w:numPr>
                                  <w:ilvl w:val="0"/>
                                  <w:numId w:val="18"/>
                                </w:numPr>
                              </w:pPr>
                              <w:r>
                                <w:t>Местоположение</w:t>
                              </w:r>
                            </w:p>
                            <w:p w:rsidR="00AF0605" w:rsidRDefault="00AF0605" w:rsidP="00654DDF">
                              <w:pPr>
                                <w:numPr>
                                  <w:ilvl w:val="0"/>
                                  <w:numId w:val="18"/>
                                </w:numPr>
                              </w:pPr>
                              <w:r>
                                <w:t>Складские</w:t>
                              </w:r>
                            </w:p>
                            <w:p w:rsidR="00AF0605" w:rsidRDefault="00AF0605" w:rsidP="00AF0605">
                              <w:pPr>
                                <w:ind w:firstLine="360"/>
                              </w:pPr>
                              <w:r>
                                <w:t xml:space="preserve"> </w:t>
                              </w:r>
                              <w:proofErr w:type="gramStart"/>
                              <w:r>
                                <w:t>запасы</w:t>
                              </w:r>
                              <w:proofErr w:type="gramEnd"/>
                            </w:p>
                            <w:p w:rsidR="00AF0605" w:rsidRDefault="00AF0605" w:rsidP="00654DDF">
                              <w:pPr>
                                <w:numPr>
                                  <w:ilvl w:val="0"/>
                                  <w:numId w:val="18"/>
                                </w:numPr>
                              </w:pPr>
                              <w:r>
                                <w:t>Транспортировка</w:t>
                              </w:r>
                            </w:p>
                          </w:txbxContent>
                        </wps:txbx>
                        <wps:bodyPr rot="0" vert="horz" wrap="square" lIns="91440" tIns="45720" rIns="91440" bIns="45720" anchor="t" anchorCtr="0" upright="1">
                          <a:noAutofit/>
                        </wps:bodyPr>
                      </wps:wsp>
                      <wpg:grpSp>
                        <wpg:cNvPr id="85" name="Group 49"/>
                        <wpg:cNvGrpSpPr>
                          <a:grpSpLocks/>
                        </wpg:cNvGrpSpPr>
                        <wpg:grpSpPr bwMode="auto">
                          <a:xfrm>
                            <a:off x="1692" y="14773"/>
                            <a:ext cx="9680" cy="1277"/>
                            <a:chOff x="1425" y="8949"/>
                            <a:chExt cx="9348" cy="1026"/>
                          </a:xfrm>
                        </wpg:grpSpPr>
                        <wps:wsp>
                          <wps:cNvPr id="86" name="Rectangle 50"/>
                          <wps:cNvSpPr>
                            <a:spLocks noChangeArrowheads="1"/>
                          </wps:cNvSpPr>
                          <wps:spPr bwMode="auto">
                            <a:xfrm>
                              <a:off x="1425" y="8949"/>
                              <a:ext cx="9348" cy="1026"/>
                            </a:xfrm>
                            <a:prstGeom prst="rect">
                              <a:avLst/>
                            </a:prstGeom>
                            <a:solidFill>
                              <a:srgbClr val="666699">
                                <a:alpha val="36000"/>
                              </a:srgbClr>
                            </a:solidFill>
                            <a:ln w="9525">
                              <a:solidFill>
                                <a:srgbClr val="000000"/>
                              </a:solidFill>
                              <a:miter lim="800000"/>
                              <a:headEnd/>
                              <a:tailEnd/>
                            </a:ln>
                          </wps:spPr>
                          <wps:bodyPr rot="0" vert="horz" wrap="square" lIns="91440" tIns="45720" rIns="91440" bIns="45720" anchor="t" anchorCtr="0" upright="1">
                            <a:noAutofit/>
                          </wps:bodyPr>
                        </wps:wsp>
                        <wps:wsp>
                          <wps:cNvPr id="87" name="Text Box 51"/>
                          <wps:cNvSpPr txBox="1">
                            <a:spLocks noChangeArrowheads="1"/>
                          </wps:cNvSpPr>
                          <wps:spPr bwMode="auto">
                            <a:xfrm>
                              <a:off x="2679" y="9234"/>
                              <a:ext cx="6840" cy="456"/>
                            </a:xfrm>
                            <a:prstGeom prst="rect">
                              <a:avLst/>
                            </a:prstGeom>
                            <a:solidFill>
                              <a:srgbClr val="666699">
                                <a:alpha val="36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605" w:rsidRDefault="00AF0605" w:rsidP="00AF0605">
                                <w:pPr>
                                  <w:pStyle w:val="5"/>
                                  <w:spacing w:before="0" w:after="0"/>
                                  <w:jc w:val="center"/>
                                  <w:rPr>
                                    <w:sz w:val="28"/>
                                    <w:szCs w:val="28"/>
                                  </w:rPr>
                                </w:pPr>
                                <w:r>
                                  <w:rPr>
                                    <w:sz w:val="28"/>
                                    <w:szCs w:val="28"/>
                                  </w:rPr>
                                  <w:t>Целевой рынок</w:t>
                                </w:r>
                              </w:p>
                            </w:txbxContent>
                          </wps:txbx>
                          <wps:bodyPr rot="0" vert="horz" wrap="square" lIns="91440" tIns="45720" rIns="91440" bIns="45720" anchor="t" anchorCtr="0" upright="1">
                            <a:noAutofit/>
                          </wps:bodyPr>
                        </wps:wsp>
                      </wpg:grpSp>
                      <wps:wsp>
                        <wps:cNvPr id="88" name="Line 52"/>
                        <wps:cNvCnPr>
                          <a:cxnSpLocks noChangeShapeType="1"/>
                        </wps:cNvCnPr>
                        <wps:spPr bwMode="auto">
                          <a:xfrm>
                            <a:off x="2813" y="13665"/>
                            <a:ext cx="0" cy="1108"/>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89" name="Line 53"/>
                        <wps:cNvCnPr>
                          <a:cxnSpLocks noChangeShapeType="1"/>
                        </wps:cNvCnPr>
                        <wps:spPr bwMode="auto">
                          <a:xfrm flipH="1">
                            <a:off x="4879" y="13125"/>
                            <a:ext cx="0" cy="1648"/>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0" name="Line 54"/>
                        <wps:cNvCnPr>
                          <a:cxnSpLocks noChangeShapeType="1"/>
                        </wps:cNvCnPr>
                        <wps:spPr bwMode="auto">
                          <a:xfrm>
                            <a:off x="7299" y="12928"/>
                            <a:ext cx="0" cy="18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1" name="Line 55"/>
                        <wps:cNvCnPr>
                          <a:cxnSpLocks noChangeShapeType="1"/>
                        </wps:cNvCnPr>
                        <wps:spPr bwMode="auto">
                          <a:xfrm>
                            <a:off x="10073" y="12928"/>
                            <a:ext cx="0" cy="18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233D91" id="Группа 74" o:spid="_x0000_s1026" style="position:absolute;left:0;text-align:left;margin-left:3.6pt;margin-top:18.55pt;width:491.4pt;height:378pt;z-index:251792384" coordorigin="1692,8529" coordsize="9768,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">
                <v:shapetype id="_x0000_t202" coordsize="21600,21600" o:spt="202" path="m,l,21600r21600,l21600,xe">
                  <v:stroke joinstyle="miter"/>
                  <v:path gradientshapeok="t" o:connecttype="rect"/>
                </v:shapetype>
                <v:shape id="Text Box 39" o:spid="_x0000_s1027" type="#_x0000_t202" style="position:absolute;left:8126;top:9238;width:324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AF0605" w:rsidRDefault="00AF0605" w:rsidP="00AF0605">
                        <w:pPr>
                          <w:jc w:val="center"/>
                          <w:rPr>
                            <w:sz w:val="28"/>
                            <w:szCs w:val="28"/>
                          </w:rPr>
                        </w:pPr>
                        <w:r>
                          <w:rPr>
                            <w:sz w:val="28"/>
                            <w:szCs w:val="28"/>
                          </w:rPr>
                          <w:t>Распространение товара</w:t>
                        </w:r>
                      </w:p>
                    </w:txbxContent>
                  </v:textbox>
                </v:shape>
                <v:rect id="Rectangle 40" o:spid="_x0000_s1028" style="position:absolute;left:1780;top:8529;width:9680;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f9MAA&#10;AADbAAAADwAAAGRycy9kb3ducmV2LnhtbESPQYvCMBSE7wv+h/AEb2uiB1eqUYqiiLft+gMezbMt&#10;Ni8libb+eyMIexxm5htmvR1sKx7kQ+NYw2yqQBCXzjRcabj8Hb6XIEJENtg6Jg1PCrDdjL7WmBnX&#10;8y89iliJBOGQoYY6xi6TMpQ1WQxT1xEn7+q8xZikr6Tx2Ce4beVcqYW02HBaqLGjXU3lrbhbDa3y&#10;x+F87M1zOW/kXl1zty9yrSfjIV+BiDTE//CnfTIafhb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hf9MAAAADbAAAADwAAAAAAAAAAAAAAAACYAgAAZHJzL2Rvd25y&#10;ZXYueG1sUEsFBgAAAAAEAAQA9QAAAIUDAAAAAA==&#10;" fillcolor="#669">
                  <v:fill opacity="24158f"/>
                </v:rect>
                <v:shape id="Text Box 41" o:spid="_x0000_s1029" type="#_x0000_t202" style="position:absolute;left:1928;top:9238;width:1683;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AF0605" w:rsidRDefault="00AF0605" w:rsidP="00AF0605">
                        <w:pPr>
                          <w:jc w:val="center"/>
                          <w:rPr>
                            <w:sz w:val="28"/>
                            <w:szCs w:val="28"/>
                          </w:rPr>
                        </w:pPr>
                        <w:r>
                          <w:rPr>
                            <w:sz w:val="28"/>
                            <w:szCs w:val="28"/>
                          </w:rPr>
                          <w:t>Товар</w:t>
                        </w:r>
                      </w:p>
                    </w:txbxContent>
                  </v:textbox>
                </v:shape>
                <v:shape id="Text Box 42" o:spid="_x0000_s1030" type="#_x0000_t202" style="position:absolute;left:3789;top:9238;width:206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AF0605" w:rsidRDefault="00AF0605" w:rsidP="00AF0605">
                        <w:pPr>
                          <w:jc w:val="center"/>
                        </w:pPr>
                        <w:r>
                          <w:rPr>
                            <w:sz w:val="28"/>
                            <w:szCs w:val="28"/>
                          </w:rPr>
                          <w:t>Продвижение</w:t>
                        </w:r>
                      </w:p>
                    </w:txbxContent>
                  </v:textbox>
                </v:shape>
                <v:shape id="Text Box 43" o:spid="_x0000_s1031" type="#_x0000_t202" style="position:absolute;left:6207;top:9238;width:1683;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F0605" w:rsidRDefault="00AF0605" w:rsidP="00AF0605">
                        <w:pPr>
                          <w:jc w:val="center"/>
                          <w:rPr>
                            <w:sz w:val="28"/>
                            <w:szCs w:val="28"/>
                          </w:rPr>
                        </w:pPr>
                        <w:r>
                          <w:rPr>
                            <w:sz w:val="28"/>
                            <w:szCs w:val="28"/>
                          </w:rPr>
                          <w:t>Цена</w:t>
                        </w:r>
                      </w:p>
                    </w:txbxContent>
                  </v:textbox>
                </v:shape>
                <v:shape id="Text Box 44" o:spid="_x0000_s1032" type="#_x0000_t202" style="position:absolute;left:3079;top:8529;width:708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AF0605" w:rsidRDefault="00AF0605" w:rsidP="00AF0605">
                        <w:pPr>
                          <w:pStyle w:val="5"/>
                          <w:spacing w:before="0" w:after="0"/>
                          <w:jc w:val="center"/>
                          <w:rPr>
                            <w:sz w:val="28"/>
                            <w:szCs w:val="28"/>
                          </w:rPr>
                        </w:pPr>
                        <w:r>
                          <w:rPr>
                            <w:sz w:val="28"/>
                            <w:szCs w:val="28"/>
                          </w:rPr>
                          <w:t>Маркетинговый комплекс</w:t>
                        </w:r>
                      </w:p>
                    </w:txbxContent>
                  </v:textbox>
                </v:shape>
                <v:shape id="Text Box 45" o:spid="_x0000_s1033" type="#_x0000_t202" style="position:absolute;left:1928;top:10019;width:1771;height:3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AF0605" w:rsidRDefault="00AF0605" w:rsidP="00654DDF">
                        <w:pPr>
                          <w:numPr>
                            <w:ilvl w:val="0"/>
                            <w:numId w:val="18"/>
                          </w:numPr>
                        </w:pPr>
                        <w:r>
                          <w:t>Ассортимент товаров</w:t>
                        </w:r>
                      </w:p>
                      <w:p w:rsidR="00AF0605" w:rsidRDefault="00AF0605" w:rsidP="00654DDF">
                        <w:pPr>
                          <w:numPr>
                            <w:ilvl w:val="0"/>
                            <w:numId w:val="18"/>
                          </w:numPr>
                        </w:pPr>
                        <w:r>
                          <w:t>Качество</w:t>
                        </w:r>
                      </w:p>
                      <w:p w:rsidR="00AF0605" w:rsidRDefault="00AF0605" w:rsidP="00654DDF">
                        <w:pPr>
                          <w:numPr>
                            <w:ilvl w:val="0"/>
                            <w:numId w:val="18"/>
                          </w:numPr>
                        </w:pPr>
                        <w:r>
                          <w:t>Дизайн</w:t>
                        </w:r>
                      </w:p>
                      <w:p w:rsidR="00AF0605" w:rsidRDefault="00AF0605" w:rsidP="00654DDF">
                        <w:pPr>
                          <w:numPr>
                            <w:ilvl w:val="0"/>
                            <w:numId w:val="18"/>
                          </w:numPr>
                        </w:pPr>
                        <w:r>
                          <w:t>Свойства</w:t>
                        </w:r>
                      </w:p>
                      <w:p w:rsidR="00AF0605" w:rsidRDefault="00AF0605" w:rsidP="00654DDF">
                        <w:pPr>
                          <w:numPr>
                            <w:ilvl w:val="0"/>
                            <w:numId w:val="18"/>
                          </w:numPr>
                        </w:pPr>
                        <w:r>
                          <w:t>Торговая марка</w:t>
                        </w:r>
                      </w:p>
                      <w:p w:rsidR="00AF0605" w:rsidRDefault="00AF0605" w:rsidP="00654DDF">
                        <w:pPr>
                          <w:numPr>
                            <w:ilvl w:val="0"/>
                            <w:numId w:val="18"/>
                          </w:numPr>
                        </w:pPr>
                        <w:r>
                          <w:t>Упаковка</w:t>
                        </w:r>
                      </w:p>
                      <w:p w:rsidR="00AF0605" w:rsidRDefault="00AF0605" w:rsidP="00654DDF">
                        <w:pPr>
                          <w:numPr>
                            <w:ilvl w:val="0"/>
                            <w:numId w:val="18"/>
                          </w:numPr>
                        </w:pPr>
                        <w:r>
                          <w:t>Обслуживание</w:t>
                        </w:r>
                      </w:p>
                      <w:p w:rsidR="00AF0605" w:rsidRDefault="00AF0605" w:rsidP="00654DDF">
                        <w:pPr>
                          <w:numPr>
                            <w:ilvl w:val="0"/>
                            <w:numId w:val="18"/>
                          </w:numPr>
                        </w:pPr>
                        <w:r>
                          <w:t>Гарантия</w:t>
                        </w:r>
                      </w:p>
                    </w:txbxContent>
                  </v:textbox>
                </v:shape>
                <v:shape id="Text Box 46" o:spid="_x0000_s1034" type="#_x0000_t202" style="position:absolute;left:3994;top:10019;width:1771;height:3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AF0605" w:rsidRDefault="00AF0605" w:rsidP="00654DDF">
                        <w:pPr>
                          <w:numPr>
                            <w:ilvl w:val="0"/>
                            <w:numId w:val="18"/>
                          </w:numPr>
                        </w:pPr>
                        <w:r>
                          <w:t>Реклама</w:t>
                        </w:r>
                      </w:p>
                      <w:p w:rsidR="00AF0605" w:rsidRDefault="00AF0605" w:rsidP="00654DDF">
                        <w:pPr>
                          <w:numPr>
                            <w:ilvl w:val="0"/>
                            <w:numId w:val="18"/>
                          </w:numPr>
                        </w:pPr>
                        <w:r>
                          <w:t>Персональная продажа</w:t>
                        </w:r>
                      </w:p>
                      <w:p w:rsidR="00AF0605" w:rsidRDefault="00AF0605" w:rsidP="00654DDF">
                        <w:pPr>
                          <w:numPr>
                            <w:ilvl w:val="0"/>
                            <w:numId w:val="18"/>
                          </w:numPr>
                        </w:pPr>
                        <w:r>
                          <w:t>Стимулирование сбыта</w:t>
                        </w:r>
                      </w:p>
                      <w:p w:rsidR="00AF0605" w:rsidRDefault="00AF0605" w:rsidP="00654DDF">
                        <w:pPr>
                          <w:numPr>
                            <w:ilvl w:val="0"/>
                            <w:numId w:val="18"/>
                          </w:numPr>
                        </w:pPr>
                        <w:r>
                          <w:t>Связи с общественностью</w:t>
                        </w:r>
                      </w:p>
                    </w:txbxContent>
                  </v:textbox>
                </v:shape>
                <v:shape id="Text Box 47" o:spid="_x0000_s1035" type="#_x0000_t202" style="position:absolute;left:6355;top:10019;width:1771;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AF0605" w:rsidRDefault="00AF0605" w:rsidP="00654DDF">
                        <w:pPr>
                          <w:numPr>
                            <w:ilvl w:val="0"/>
                            <w:numId w:val="18"/>
                          </w:numPr>
                        </w:pPr>
                        <w:r>
                          <w:t>Цена по прайс-листу</w:t>
                        </w:r>
                      </w:p>
                      <w:p w:rsidR="00AF0605" w:rsidRDefault="00AF0605" w:rsidP="00654DDF">
                        <w:pPr>
                          <w:numPr>
                            <w:ilvl w:val="0"/>
                            <w:numId w:val="18"/>
                          </w:numPr>
                        </w:pPr>
                        <w:r>
                          <w:t>Скидки</w:t>
                        </w:r>
                      </w:p>
                      <w:p w:rsidR="00AF0605" w:rsidRDefault="00AF0605" w:rsidP="00654DDF">
                        <w:pPr>
                          <w:numPr>
                            <w:ilvl w:val="0"/>
                            <w:numId w:val="18"/>
                          </w:numPr>
                        </w:pPr>
                        <w:r>
                          <w:t xml:space="preserve">Срок </w:t>
                        </w:r>
                      </w:p>
                      <w:p w:rsidR="00AF0605" w:rsidRDefault="00AF0605" w:rsidP="00AF0605">
                        <w:pPr>
                          <w:ind w:firstLine="360"/>
                        </w:pPr>
                        <w:proofErr w:type="gramStart"/>
                        <w:r>
                          <w:t>платежа</w:t>
                        </w:r>
                        <w:proofErr w:type="gramEnd"/>
                      </w:p>
                      <w:p w:rsidR="00AF0605" w:rsidRDefault="00AF0605" w:rsidP="00654DDF">
                        <w:pPr>
                          <w:numPr>
                            <w:ilvl w:val="0"/>
                            <w:numId w:val="18"/>
                          </w:numPr>
                        </w:pPr>
                        <w:r>
                          <w:t>Условия товарного кредита</w:t>
                        </w:r>
                      </w:p>
                    </w:txbxContent>
                  </v:textbox>
                </v:shape>
                <v:shape id="Text Box 48" o:spid="_x0000_s1036" type="#_x0000_t202" style="position:absolute;left:8985;top:10019;width:2185;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AF0605" w:rsidRDefault="00AF0605" w:rsidP="00654DDF">
                        <w:pPr>
                          <w:numPr>
                            <w:ilvl w:val="0"/>
                            <w:numId w:val="18"/>
                          </w:numPr>
                        </w:pPr>
                        <w:r>
                          <w:t>Каналы сбыта</w:t>
                        </w:r>
                      </w:p>
                      <w:p w:rsidR="00AF0605" w:rsidRDefault="00AF0605" w:rsidP="00654DDF">
                        <w:pPr>
                          <w:numPr>
                            <w:ilvl w:val="0"/>
                            <w:numId w:val="18"/>
                          </w:numPr>
                        </w:pPr>
                        <w:r>
                          <w:t>Охват рынка</w:t>
                        </w:r>
                      </w:p>
                      <w:p w:rsidR="00AF0605" w:rsidRDefault="00AF0605" w:rsidP="00654DDF">
                        <w:pPr>
                          <w:numPr>
                            <w:ilvl w:val="0"/>
                            <w:numId w:val="18"/>
                          </w:numPr>
                        </w:pPr>
                        <w:r>
                          <w:t>Ассортимент</w:t>
                        </w:r>
                      </w:p>
                      <w:p w:rsidR="00AF0605" w:rsidRDefault="00AF0605" w:rsidP="00654DDF">
                        <w:pPr>
                          <w:numPr>
                            <w:ilvl w:val="0"/>
                            <w:numId w:val="18"/>
                          </w:numPr>
                        </w:pPr>
                        <w:r>
                          <w:t>Местоположение</w:t>
                        </w:r>
                      </w:p>
                      <w:p w:rsidR="00AF0605" w:rsidRDefault="00AF0605" w:rsidP="00654DDF">
                        <w:pPr>
                          <w:numPr>
                            <w:ilvl w:val="0"/>
                            <w:numId w:val="18"/>
                          </w:numPr>
                        </w:pPr>
                        <w:r>
                          <w:t>Складские</w:t>
                        </w:r>
                      </w:p>
                      <w:p w:rsidR="00AF0605" w:rsidRDefault="00AF0605" w:rsidP="00AF0605">
                        <w:pPr>
                          <w:ind w:firstLine="360"/>
                        </w:pPr>
                        <w:r>
                          <w:t xml:space="preserve"> </w:t>
                        </w:r>
                        <w:proofErr w:type="gramStart"/>
                        <w:r>
                          <w:t>запасы</w:t>
                        </w:r>
                        <w:proofErr w:type="gramEnd"/>
                      </w:p>
                      <w:p w:rsidR="00AF0605" w:rsidRDefault="00AF0605" w:rsidP="00654DDF">
                        <w:pPr>
                          <w:numPr>
                            <w:ilvl w:val="0"/>
                            <w:numId w:val="18"/>
                          </w:numPr>
                        </w:pPr>
                        <w:r>
                          <w:t>Транспортировка</w:t>
                        </w:r>
                      </w:p>
                    </w:txbxContent>
                  </v:textbox>
                </v:shape>
                <v:group id="Group 49" o:spid="_x0000_s1037" style="position:absolute;left:1692;top:14773;width:9680;height:1277" coordorigin="1425,8949" coordsize="9348,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50" o:spid="_x0000_s1038" style="position:absolute;left:1425;top:8949;width:9348;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ai8EA&#10;AADbAAAADwAAAGRycy9kb3ducmV2LnhtbESPT4vCMBTE74LfITzBm03Xg2g1lmWhIHtSVzw/mtc/&#10;bPNSkli7fnojCHscZuY3zC4fTScGcr61rOAjSUEQl1a3XCu4/BSLNQgfkDV2lknBH3nI99PJDjNt&#10;73yi4RxqESHsM1TQhNBnUvqyIYM+sT1x9CrrDIYoXS21w3uEm04u03QlDbYcFxrs6auh8vd8Mwq+&#10;L7beyMDpQMfrpjsW1fLhKqXms/FzCyLQGP7D7/ZBK1iv4PUl/gC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g2ovBAAAA2wAAAA8AAAAAAAAAAAAAAAAAmAIAAGRycy9kb3du&#10;cmV2LnhtbFBLBQYAAAAABAAEAPUAAACGAwAAAAA=&#10;" fillcolor="#669">
                    <v:fill opacity="23644f"/>
                  </v:rect>
                  <v:shape id="Text Box 51" o:spid="_x0000_s1039" type="#_x0000_t202" style="position:absolute;left:2679;top:9234;width:684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pLsUA&#10;AADbAAAADwAAAGRycy9kb3ducmV2LnhtbESPT2sCMRTE70K/Q3gFL0WzFdFla5RSKPbQi39QvD03&#10;r5ttNy9LEnX99kYoeBxm5jfMbNHZRpzJh9qxgtdhBoK4dLrmSsF28znIQYSIrLFxTAquFGAxf+rN&#10;sNDuwis6r2MlEoRDgQpMjG0hZSgNWQxD1xIn78d5izFJX0nt8ZLgtpGjLJtIizWnBYMtfRgq/9Yn&#10;qyCOfpcmlyFs3dg3u+Nh//KdL5XqP3fvbyAidfER/m9/aQX5FO5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6kuxQAAANsAAAAPAAAAAAAAAAAAAAAAAJgCAABkcnMv&#10;ZG93bnJldi54bWxQSwUGAAAAAAQABAD1AAAAigMAAAAA&#10;" fillcolor="#669" stroked="f">
                    <v:fill opacity="23644f"/>
                    <v:textbox>
                      <w:txbxContent>
                        <w:p w:rsidR="00AF0605" w:rsidRDefault="00AF0605" w:rsidP="00AF0605">
                          <w:pPr>
                            <w:pStyle w:val="5"/>
                            <w:spacing w:before="0" w:after="0"/>
                            <w:jc w:val="center"/>
                            <w:rPr>
                              <w:sz w:val="28"/>
                              <w:szCs w:val="28"/>
                            </w:rPr>
                          </w:pPr>
                          <w:r>
                            <w:rPr>
                              <w:sz w:val="28"/>
                              <w:szCs w:val="28"/>
                            </w:rPr>
                            <w:t>Целевой рынок</w:t>
                          </w:r>
                        </w:p>
                      </w:txbxContent>
                    </v:textbox>
                  </v:shape>
                </v:group>
                <v:line id="Line 52" o:spid="_x0000_s1040" style="position:absolute;visibility:visible;mso-wrap-style:square" from="2813,13665" to="2813,14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Qwob8AAADbAAAADwAAAGRycy9kb3ducmV2LnhtbERPy4rCMBTdC/5DuMJsZEwV8dExiggy&#10;bqc+Zntp7rSlzU1poka/3iwGXB7Oe7UJphE36lxlWcF4lIAgzq2uuFBwOu4/FyCcR9bYWCYFD3Kw&#10;Wfd7K0y1vfMP3TJfiBjCLkUFpfdtKqXLSzLoRrYljtyf7Qz6CLtC6g7vMdw0cpIkM2mw4thQYku7&#10;kvI6uxoFT+8eF1Mv59Ps/FsPeRmKbw5KfQzC9guEp+Df4n/3QStYxLHxS/wBc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FQwob8AAADbAAAADwAAAAAAAAAAAAAAAACh&#10;AgAAZHJzL2Rvd25yZXYueG1sUEsFBgAAAAAEAAQA+QAAAI0DAAAAAA==&#10;">
                  <v:stroke endarrow="block" endarrowwidth="narrow" endarrowlength="long"/>
                </v:line>
                <v:line id="Line 53" o:spid="_x0000_s1041" style="position:absolute;flip:x;visibility:visible;mso-wrap-style:square" from="4879,13125" to="4879,14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H6VcMAAADbAAAADwAAAGRycy9kb3ducmV2LnhtbESP3YrCMBSE7wXfIRzBO01X8K9rlEUU&#10;FsQLfx7gbHNs6jYnpcnark9vBMHLYWa+YRar1pbiRrUvHCv4GCYgiDOnC84VnE/bwQyED8gaS8ek&#10;4J88rJbdzgJT7Ro+0O0YchEh7FNUYEKoUil9ZsiiH7qKOHoXV1sMUda51DU2EW5LOUqSibRYcFww&#10;WNHaUPZ7/LMKdsXIhE1jrlauf+47t51Px5u9Uv1e+/UJIlAb3uFX+1srmM3h+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h+lXDAAAA2wAAAA8AAAAAAAAAAAAA&#10;AAAAoQIAAGRycy9kb3ducmV2LnhtbFBLBQYAAAAABAAEAPkAAACRAwAAAAA=&#10;">
                  <v:stroke endarrow="block" endarrowwidth="narrow" endarrowlength="long"/>
                </v:line>
                <v:line id="Line 54" o:spid="_x0000_s1042" style="position:absolute;visibility:visible;mso-wrap-style:square" from="7299,12928" to="7299,14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qesAAAADbAAAADwAAAGRycy9kb3ducmV2LnhtbERPz2vCMBS+D/Y/hDfwMmzqGJvtjEUG&#10;Q69Wp9dH89aWNi+lyWr0r18Owo4f3+9VEUwvJhpda1nBIklBEFdWt1wrOB6+5ksQziNr7C2Tgis5&#10;KNaPDyvMtb3wnqbS1yKGsMtRQeP9kEvpqoYMusQOxJH7saNBH+FYSz3iJYabXr6k6Zs02HJsaHCg&#10;z4aqrvw1Cm7eXU+my95fy+9z98xZqLcclJo9hc0HCE/B/4vv7p1WkMX18Uv8A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7qnrAAAAA2wAAAA8AAAAAAAAAAAAAAAAA&#10;oQIAAGRycy9kb3ducmV2LnhtbFBLBQYAAAAABAAEAPkAAACOAwAAAAA=&#10;">
                  <v:stroke endarrow="block" endarrowwidth="narrow" endarrowlength="long"/>
                </v:line>
                <v:line id="Line 55" o:spid="_x0000_s1043" style="position:absolute;visibility:visible;mso-wrap-style:square" from="10073,12928" to="10073,14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cP4cIAAADbAAAADwAAAGRycy9kb3ducmV2LnhtbESPQWvCQBSE70L/w/IKXopuFGlNdJVS&#10;kHpttHp9ZJ9JSPZtyK669td3BcHjMDPfMMt1MK24UO9qywom4wQEcWF1zaWC/W4zmoNwHllja5kU&#10;3MjBevUyWGKm7ZV/6JL7UkQIuwwVVN53mZSuqMigG9uOOHon2xv0Ufal1D1eI9y0cpok79JgzXGh&#10;wo6+Kiqa/GwU/Hl3O5gm/Zjlv8fmjdNQfnNQavgaPhcgPAX/DD/aW60gncD9S/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cP4cIAAADbAAAADwAAAAAAAAAAAAAA&#10;AAChAgAAZHJzL2Rvd25yZXYueG1sUEsFBgAAAAAEAAQA+QAAAJADAAAAAA==&#10;">
                  <v:stroke endarrow="block" endarrowwidth="narrow" endarrowlength="long"/>
                </v:line>
                <w10:wrap type="square"/>
              </v:group>
            </w:pict>
          </mc:Fallback>
        </mc:AlternateContent>
      </w:r>
    </w:p>
    <w:p w:rsidR="00AF0605" w:rsidRDefault="00AF0605" w:rsidP="00AF0605">
      <w:pPr>
        <w:tabs>
          <w:tab w:val="left" w:pos="2276"/>
        </w:tabs>
        <w:spacing w:line="264" w:lineRule="auto"/>
        <w:jc w:val="center"/>
        <w:rPr>
          <w:color w:val="000000"/>
        </w:rPr>
      </w:pPr>
      <w:r>
        <w:rPr>
          <w:color w:val="000000"/>
        </w:rPr>
        <w:t xml:space="preserve">Рис. </w:t>
      </w:r>
      <w:proofErr w:type="gramStart"/>
      <w:r w:rsidR="000378E5">
        <w:rPr>
          <w:color w:val="000000"/>
        </w:rPr>
        <w:t>1</w:t>
      </w:r>
      <w:r>
        <w:rPr>
          <w:color w:val="000000"/>
        </w:rPr>
        <w:t>.</w:t>
      </w:r>
      <w:r w:rsidR="000378E5">
        <w:rPr>
          <w:color w:val="000000"/>
        </w:rPr>
        <w:t>8</w:t>
      </w:r>
      <w:r>
        <w:rPr>
          <w:color w:val="000000"/>
        </w:rPr>
        <w:t xml:space="preserve">  Элементы</w:t>
      </w:r>
      <w:proofErr w:type="gramEnd"/>
      <w:r>
        <w:rPr>
          <w:color w:val="000000"/>
        </w:rPr>
        <w:t xml:space="preserve"> комплекса маркетинга</w:t>
      </w:r>
    </w:p>
    <w:p w:rsidR="00AF0605" w:rsidRDefault="00AF0605" w:rsidP="00AF0605">
      <w:pPr>
        <w:pStyle w:val="af"/>
        <w:spacing w:after="0" w:line="264" w:lineRule="auto"/>
        <w:ind w:firstLine="709"/>
        <w:jc w:val="both"/>
        <w:rPr>
          <w:color w:val="000000"/>
          <w:sz w:val="28"/>
          <w:szCs w:val="28"/>
        </w:rPr>
      </w:pPr>
      <w:r>
        <w:rPr>
          <w:color w:val="000000"/>
          <w:sz w:val="28"/>
          <w:szCs w:val="28"/>
        </w:rPr>
        <w:t>В настоящее время некоторые специалисты расширяют комплекс маркетинга (маркетинг-</w:t>
      </w:r>
      <w:proofErr w:type="spellStart"/>
      <w:r>
        <w:rPr>
          <w:color w:val="000000"/>
          <w:sz w:val="28"/>
          <w:szCs w:val="28"/>
        </w:rPr>
        <w:t>микс</w:t>
      </w:r>
      <w:proofErr w:type="spellEnd"/>
      <w:r>
        <w:rPr>
          <w:color w:val="000000"/>
          <w:sz w:val="28"/>
          <w:szCs w:val="28"/>
        </w:rPr>
        <w:t xml:space="preserve">) до 6 и больше элементов: </w:t>
      </w:r>
    </w:p>
    <w:p w:rsidR="00AF0605" w:rsidRDefault="00AF0605" w:rsidP="00654DDF">
      <w:pPr>
        <w:pStyle w:val="af"/>
        <w:numPr>
          <w:ilvl w:val="0"/>
          <w:numId w:val="19"/>
        </w:numPr>
        <w:spacing w:before="0" w:beforeAutospacing="0" w:after="0" w:afterAutospacing="0" w:line="264" w:lineRule="auto"/>
        <w:jc w:val="both"/>
        <w:rPr>
          <w:color w:val="000000"/>
          <w:sz w:val="28"/>
          <w:szCs w:val="28"/>
        </w:rPr>
      </w:pPr>
      <w:r>
        <w:rPr>
          <w:color w:val="000000"/>
          <w:sz w:val="28"/>
          <w:szCs w:val="28"/>
        </w:rPr>
        <w:t>товар (</w:t>
      </w:r>
      <w:proofErr w:type="spellStart"/>
      <w:r>
        <w:rPr>
          <w:color w:val="000000"/>
          <w:sz w:val="28"/>
          <w:szCs w:val="28"/>
        </w:rPr>
        <w:t>Product</w:t>
      </w:r>
      <w:proofErr w:type="spellEnd"/>
      <w:r>
        <w:rPr>
          <w:color w:val="000000"/>
          <w:sz w:val="28"/>
          <w:szCs w:val="28"/>
        </w:rPr>
        <w:t xml:space="preserve">), </w:t>
      </w:r>
    </w:p>
    <w:p w:rsidR="00AF0605" w:rsidRDefault="00AF0605" w:rsidP="00654DDF">
      <w:pPr>
        <w:pStyle w:val="af"/>
        <w:numPr>
          <w:ilvl w:val="0"/>
          <w:numId w:val="19"/>
        </w:numPr>
        <w:spacing w:before="0" w:beforeAutospacing="0" w:after="0" w:afterAutospacing="0" w:line="264" w:lineRule="auto"/>
        <w:jc w:val="both"/>
        <w:rPr>
          <w:color w:val="000000"/>
          <w:sz w:val="28"/>
          <w:szCs w:val="28"/>
        </w:rPr>
      </w:pPr>
      <w:r>
        <w:rPr>
          <w:color w:val="000000"/>
          <w:sz w:val="28"/>
          <w:szCs w:val="28"/>
        </w:rPr>
        <w:t>цена (</w:t>
      </w:r>
      <w:proofErr w:type="spellStart"/>
      <w:r>
        <w:rPr>
          <w:color w:val="000000"/>
          <w:sz w:val="28"/>
          <w:szCs w:val="28"/>
        </w:rPr>
        <w:t>Price</w:t>
      </w:r>
      <w:proofErr w:type="spellEnd"/>
      <w:r>
        <w:rPr>
          <w:color w:val="000000"/>
          <w:sz w:val="28"/>
          <w:szCs w:val="28"/>
        </w:rPr>
        <w:t xml:space="preserve">), </w:t>
      </w:r>
    </w:p>
    <w:p w:rsidR="00AF0605" w:rsidRDefault="00AF0605" w:rsidP="00654DDF">
      <w:pPr>
        <w:pStyle w:val="af"/>
        <w:numPr>
          <w:ilvl w:val="0"/>
          <w:numId w:val="19"/>
        </w:numPr>
        <w:spacing w:before="0" w:beforeAutospacing="0" w:after="0" w:afterAutospacing="0" w:line="264" w:lineRule="auto"/>
        <w:jc w:val="both"/>
        <w:rPr>
          <w:color w:val="000000"/>
          <w:sz w:val="28"/>
          <w:szCs w:val="28"/>
        </w:rPr>
      </w:pPr>
      <w:r>
        <w:rPr>
          <w:color w:val="000000"/>
          <w:sz w:val="28"/>
          <w:szCs w:val="28"/>
        </w:rPr>
        <w:t>товародвижение и распределение (</w:t>
      </w:r>
      <w:proofErr w:type="spellStart"/>
      <w:r>
        <w:rPr>
          <w:color w:val="000000"/>
          <w:sz w:val="28"/>
          <w:szCs w:val="28"/>
        </w:rPr>
        <w:t>Place</w:t>
      </w:r>
      <w:proofErr w:type="spellEnd"/>
      <w:r>
        <w:rPr>
          <w:color w:val="000000"/>
          <w:sz w:val="28"/>
          <w:szCs w:val="28"/>
        </w:rPr>
        <w:t xml:space="preserve">), </w:t>
      </w:r>
    </w:p>
    <w:p w:rsidR="00AF0605" w:rsidRDefault="00AF0605" w:rsidP="00654DDF">
      <w:pPr>
        <w:pStyle w:val="af"/>
        <w:numPr>
          <w:ilvl w:val="0"/>
          <w:numId w:val="19"/>
        </w:numPr>
        <w:spacing w:before="0" w:beforeAutospacing="0" w:after="0" w:afterAutospacing="0" w:line="264" w:lineRule="auto"/>
        <w:jc w:val="both"/>
        <w:rPr>
          <w:color w:val="000000"/>
          <w:sz w:val="28"/>
          <w:szCs w:val="28"/>
        </w:rPr>
      </w:pPr>
      <w:r>
        <w:rPr>
          <w:color w:val="000000"/>
          <w:sz w:val="28"/>
          <w:szCs w:val="28"/>
        </w:rPr>
        <w:t>продвижение (</w:t>
      </w:r>
      <w:proofErr w:type="spellStart"/>
      <w:r>
        <w:rPr>
          <w:color w:val="000000"/>
          <w:sz w:val="28"/>
          <w:szCs w:val="28"/>
        </w:rPr>
        <w:t>Promotion</w:t>
      </w:r>
      <w:proofErr w:type="spellEnd"/>
      <w:r>
        <w:rPr>
          <w:color w:val="000000"/>
          <w:sz w:val="28"/>
          <w:szCs w:val="28"/>
        </w:rPr>
        <w:t xml:space="preserve">), </w:t>
      </w:r>
    </w:p>
    <w:p w:rsidR="00AF0605" w:rsidRDefault="00AF0605" w:rsidP="00654DDF">
      <w:pPr>
        <w:pStyle w:val="af"/>
        <w:numPr>
          <w:ilvl w:val="0"/>
          <w:numId w:val="19"/>
        </w:numPr>
        <w:spacing w:before="0" w:beforeAutospacing="0" w:after="0" w:afterAutospacing="0" w:line="264" w:lineRule="auto"/>
        <w:jc w:val="both"/>
        <w:rPr>
          <w:color w:val="000000"/>
          <w:sz w:val="28"/>
          <w:szCs w:val="28"/>
        </w:rPr>
      </w:pPr>
      <w:r>
        <w:rPr>
          <w:color w:val="000000"/>
          <w:sz w:val="28"/>
          <w:szCs w:val="28"/>
        </w:rPr>
        <w:t>персонал (</w:t>
      </w:r>
      <w:proofErr w:type="spellStart"/>
      <w:r>
        <w:rPr>
          <w:color w:val="000000"/>
          <w:sz w:val="28"/>
          <w:szCs w:val="28"/>
        </w:rPr>
        <w:t>People</w:t>
      </w:r>
      <w:proofErr w:type="spellEnd"/>
      <w:r>
        <w:rPr>
          <w:color w:val="000000"/>
          <w:sz w:val="28"/>
          <w:szCs w:val="28"/>
        </w:rPr>
        <w:t xml:space="preserve">), </w:t>
      </w:r>
    </w:p>
    <w:p w:rsidR="00AF0605" w:rsidRDefault="00AF0605" w:rsidP="00654DDF">
      <w:pPr>
        <w:pStyle w:val="af"/>
        <w:numPr>
          <w:ilvl w:val="0"/>
          <w:numId w:val="19"/>
        </w:numPr>
        <w:spacing w:before="0" w:beforeAutospacing="0" w:after="0" w:afterAutospacing="0" w:line="264" w:lineRule="auto"/>
        <w:jc w:val="both"/>
        <w:rPr>
          <w:color w:val="000000"/>
          <w:sz w:val="28"/>
          <w:szCs w:val="28"/>
        </w:rPr>
      </w:pPr>
      <w:r>
        <w:rPr>
          <w:color w:val="000000"/>
          <w:sz w:val="28"/>
          <w:szCs w:val="28"/>
        </w:rPr>
        <w:t>способ действия (</w:t>
      </w:r>
      <w:proofErr w:type="spellStart"/>
      <w:r>
        <w:rPr>
          <w:color w:val="000000"/>
          <w:sz w:val="28"/>
          <w:szCs w:val="28"/>
        </w:rPr>
        <w:t>Policy</w:t>
      </w:r>
      <w:proofErr w:type="spellEnd"/>
      <w:r>
        <w:rPr>
          <w:color w:val="000000"/>
          <w:sz w:val="28"/>
          <w:szCs w:val="28"/>
        </w:rPr>
        <w:t xml:space="preserve">). </w:t>
      </w:r>
    </w:p>
    <w:p w:rsidR="00AF0605" w:rsidRDefault="00AF0605" w:rsidP="00AF0605">
      <w:pPr>
        <w:pStyle w:val="af"/>
        <w:spacing w:after="0" w:line="264" w:lineRule="auto"/>
        <w:ind w:firstLine="709"/>
        <w:jc w:val="both"/>
        <w:rPr>
          <w:color w:val="000000"/>
          <w:sz w:val="28"/>
          <w:szCs w:val="28"/>
        </w:rPr>
      </w:pPr>
      <w:r>
        <w:rPr>
          <w:color w:val="000000"/>
          <w:sz w:val="28"/>
          <w:szCs w:val="28"/>
        </w:rPr>
        <w:lastRenderedPageBreak/>
        <w:t>Интересным следует считать попытку включения в комплекс маркетинга проектирование во времени и в пространстве результатов маркетинговых исследований ("</w:t>
      </w:r>
      <w:proofErr w:type="spellStart"/>
      <w:r>
        <w:rPr>
          <w:color w:val="000000"/>
          <w:sz w:val="28"/>
          <w:szCs w:val="28"/>
        </w:rPr>
        <w:t>projection</w:t>
      </w:r>
      <w:proofErr w:type="spellEnd"/>
      <w:r>
        <w:rPr>
          <w:color w:val="000000"/>
          <w:sz w:val="28"/>
          <w:szCs w:val="28"/>
        </w:rPr>
        <w:t xml:space="preserve">"). </w:t>
      </w:r>
    </w:p>
    <w:p w:rsidR="00AF0605" w:rsidRDefault="00AF0605" w:rsidP="00AF0605">
      <w:pPr>
        <w:pStyle w:val="af"/>
        <w:spacing w:after="0" w:line="264" w:lineRule="auto"/>
        <w:ind w:firstLine="709"/>
        <w:jc w:val="both"/>
        <w:rPr>
          <w:color w:val="000000"/>
          <w:sz w:val="28"/>
          <w:szCs w:val="28"/>
        </w:rPr>
      </w:pPr>
      <w:r>
        <w:rPr>
          <w:color w:val="000000"/>
          <w:sz w:val="28"/>
          <w:szCs w:val="28"/>
        </w:rPr>
        <w:t xml:space="preserve">В комплекс маркетинга входит все, что фирма может предпринять для оказания воздействия на спрос своего товара. Многочисленные возможности можно объединить в четыре основные группы: товар, цена, методы распространения и стимулирования. </w:t>
      </w:r>
    </w:p>
    <w:p w:rsidR="00AF0605" w:rsidRDefault="00AF0605" w:rsidP="00AF0605">
      <w:pPr>
        <w:pStyle w:val="af"/>
        <w:spacing w:after="0" w:line="264" w:lineRule="auto"/>
        <w:ind w:firstLine="709"/>
        <w:jc w:val="both"/>
        <w:rPr>
          <w:color w:val="000000"/>
          <w:sz w:val="28"/>
          <w:szCs w:val="28"/>
        </w:rPr>
      </w:pPr>
      <w:r>
        <w:rPr>
          <w:color w:val="000000"/>
          <w:sz w:val="28"/>
          <w:szCs w:val="28"/>
        </w:rPr>
        <w:t xml:space="preserve">Товар в маркетинге - это изделие или услуга, предлагаемые целевому рынку. За этим определением скрывается набор товаров и услуг, их качество, количество, дизайн, прочие характеристики, которые привлекают внимание потребителей целевого рынка. Служба маркетинга должна отслеживать и своевременно вносить коррективы в товарную политику: определять основные товары фирмы на текущий момент, их конкурентоспособность, жизненный цикл товаров, на какие рынки необходимо и возможно внедрение новых товаров и т.д. </w:t>
      </w:r>
    </w:p>
    <w:p w:rsidR="00AF0605" w:rsidRDefault="00AF0605" w:rsidP="00AF0605">
      <w:pPr>
        <w:pStyle w:val="af"/>
        <w:spacing w:after="0" w:line="264" w:lineRule="auto"/>
        <w:ind w:firstLine="709"/>
        <w:jc w:val="both"/>
        <w:rPr>
          <w:color w:val="000000"/>
          <w:sz w:val="28"/>
          <w:szCs w:val="28"/>
        </w:rPr>
      </w:pPr>
      <w:r>
        <w:rPr>
          <w:color w:val="000000"/>
          <w:sz w:val="28"/>
          <w:szCs w:val="28"/>
        </w:rPr>
        <w:t xml:space="preserve">От степени соответствия товара потребностям покупателей, спроса на товар, целей фирмы на рынке, ценовой политики конкурентов, издержек на изготовление и сбыт товара, его уникальности, доходов населения, времени реализации, зависит и цена предлагаемого фирмой товара. Она может изменяться в процессе его разработки и реализации. </w:t>
      </w:r>
    </w:p>
    <w:p w:rsidR="00AF0605" w:rsidRDefault="00AF0605" w:rsidP="00AF0605">
      <w:pPr>
        <w:pStyle w:val="af"/>
        <w:spacing w:after="0" w:line="264" w:lineRule="auto"/>
        <w:ind w:firstLine="709"/>
        <w:jc w:val="both"/>
        <w:rPr>
          <w:color w:val="000000"/>
          <w:sz w:val="28"/>
          <w:szCs w:val="28"/>
        </w:rPr>
      </w:pPr>
      <w:r>
        <w:rPr>
          <w:color w:val="000000"/>
          <w:sz w:val="28"/>
          <w:szCs w:val="28"/>
        </w:rPr>
        <w:t xml:space="preserve">Место продажи товара обеспечивается системой сбыта, т.е. деятельностью, благодаря которой он становится доступным для целевых потребителей. Вот почему часто в литературе место продажи и методы распространения рассматриваются как своего рода синонимы. Сюда входит выбор каналов сбыта и системы товародвижения (выбор места хранения запасов и системы складирования, системы управления запасами, обработки заказов, выбор способов транспортировки и т.д.). </w:t>
      </w:r>
    </w:p>
    <w:p w:rsidR="00AF0605" w:rsidRDefault="00AF0605" w:rsidP="00AF0605">
      <w:pPr>
        <w:pStyle w:val="af"/>
        <w:spacing w:after="0" w:line="264" w:lineRule="auto"/>
        <w:ind w:firstLine="709"/>
        <w:jc w:val="both"/>
        <w:rPr>
          <w:color w:val="000000"/>
          <w:sz w:val="28"/>
          <w:szCs w:val="28"/>
        </w:rPr>
      </w:pPr>
      <w:r>
        <w:rPr>
          <w:color w:val="000000"/>
          <w:sz w:val="28"/>
          <w:szCs w:val="28"/>
        </w:rPr>
        <w:t xml:space="preserve">Продвижение /стимулирование продаж - деятельность по распространению положительных сведений о фирме и товаре с целью убеждения целевых потребителей покупать его. Это достигается средствами рекламы, личных продаж, участия в выставках и ярмарках, предоставлением льгот покупателям, посредникам и т.д. </w:t>
      </w:r>
    </w:p>
    <w:p w:rsidR="00AF0605" w:rsidRDefault="00AF0605" w:rsidP="00AF0605">
      <w:pPr>
        <w:pStyle w:val="af"/>
        <w:spacing w:after="0" w:line="264" w:lineRule="auto"/>
        <w:ind w:firstLine="709"/>
        <w:jc w:val="both"/>
        <w:rPr>
          <w:color w:val="000000"/>
          <w:sz w:val="28"/>
          <w:szCs w:val="28"/>
        </w:rPr>
      </w:pPr>
      <w:r>
        <w:rPr>
          <w:color w:val="000000"/>
          <w:sz w:val="28"/>
          <w:szCs w:val="28"/>
        </w:rPr>
        <w:t>Выявление новых рыночных возможностей на основе комплекса маркетинга может происходить с различной степенью регулярности и использованием самых разных приемов.</w:t>
      </w:r>
    </w:p>
    <w:p w:rsidR="00AF0605" w:rsidRDefault="00AF0605" w:rsidP="00AF0605">
      <w:pPr>
        <w:pStyle w:val="af"/>
        <w:spacing w:after="0" w:line="264" w:lineRule="auto"/>
        <w:ind w:firstLine="709"/>
        <w:jc w:val="both"/>
        <w:rPr>
          <w:color w:val="000000"/>
          <w:sz w:val="28"/>
          <w:szCs w:val="28"/>
        </w:rPr>
      </w:pPr>
      <w:r>
        <w:rPr>
          <w:color w:val="000000"/>
          <w:sz w:val="28"/>
          <w:szCs w:val="28"/>
        </w:rPr>
        <w:lastRenderedPageBreak/>
        <w:t>Все элементы комплекса маркетинга взаимосвязаны. Например, функциональные возможности, качество продукта определяют его цену. Каждый потребитель явно или неявно проводит оценку покупаемого продукта по критерию "цена - качество". Также на объем реализации товара влияют средства продвижения и доставки продукта. Для достижения положительного результата необходимо оптимизировать маркетинг-</w:t>
      </w:r>
      <w:proofErr w:type="spellStart"/>
      <w:r>
        <w:rPr>
          <w:color w:val="000000"/>
          <w:sz w:val="28"/>
          <w:szCs w:val="28"/>
        </w:rPr>
        <w:t>микс</w:t>
      </w:r>
      <w:proofErr w:type="spellEnd"/>
      <w:r>
        <w:rPr>
          <w:color w:val="000000"/>
          <w:sz w:val="28"/>
          <w:szCs w:val="28"/>
        </w:rPr>
        <w:t xml:space="preserve">. Однако добиться этого достаточно сложно, т.к. существуют функциональные, временные и иерархические взаимозависимости. </w:t>
      </w:r>
    </w:p>
    <w:p w:rsidR="00AF0605" w:rsidRDefault="00AF0605" w:rsidP="00AF0605">
      <w:pPr>
        <w:pStyle w:val="af"/>
        <w:spacing w:after="0" w:line="264" w:lineRule="auto"/>
        <w:ind w:firstLine="709"/>
        <w:jc w:val="both"/>
        <w:rPr>
          <w:color w:val="000000"/>
          <w:sz w:val="28"/>
          <w:szCs w:val="28"/>
        </w:rPr>
      </w:pPr>
      <w:r>
        <w:rPr>
          <w:color w:val="000000"/>
          <w:sz w:val="28"/>
          <w:szCs w:val="28"/>
        </w:rPr>
        <w:t xml:space="preserve">Первые по своему содержанию представляют собой объединение действий при использовании различных инструментариев маркетинга. Различают следующие функциональные взаимозависимости: конкурирующие, субстантивированные, комплементарные и качественные. Примером конкурирующей взаимозависимости является типичная для маркетинга задача, на что и в каком соотношении распределить бюджет. </w:t>
      </w:r>
    </w:p>
    <w:p w:rsidR="00AF0605" w:rsidRDefault="00AF0605" w:rsidP="00AF0605">
      <w:pPr>
        <w:pStyle w:val="af"/>
        <w:spacing w:after="0" w:line="264" w:lineRule="auto"/>
        <w:ind w:firstLine="709"/>
        <w:jc w:val="both"/>
        <w:rPr>
          <w:color w:val="000000"/>
          <w:sz w:val="28"/>
          <w:szCs w:val="28"/>
        </w:rPr>
      </w:pPr>
      <w:r>
        <w:rPr>
          <w:color w:val="000000"/>
          <w:sz w:val="28"/>
          <w:szCs w:val="28"/>
        </w:rPr>
        <w:t>Взаимозависимости временного вида различают временные связи: параллельного, последовательного, чередующегося и сменяющегося видов. Эти взаимозависимости связаны с последовательностью реализации маркетинговых мероприятий. Иерархические взаимозависимости связаны с конфликтом целей отдельных элементов маркетинг-</w:t>
      </w:r>
      <w:proofErr w:type="spellStart"/>
      <w:r>
        <w:rPr>
          <w:color w:val="000000"/>
          <w:sz w:val="28"/>
          <w:szCs w:val="28"/>
        </w:rPr>
        <w:t>микса</w:t>
      </w:r>
      <w:proofErr w:type="spellEnd"/>
      <w:r>
        <w:rPr>
          <w:color w:val="000000"/>
          <w:sz w:val="28"/>
          <w:szCs w:val="28"/>
        </w:rPr>
        <w:t xml:space="preserve">. Все это предопределяет сложность принятия решений в отношении разработки комплекса маркетинга </w:t>
      </w:r>
    </w:p>
    <w:p w:rsidR="00AF0605" w:rsidRDefault="00AF0605" w:rsidP="00AF0605">
      <w:pPr>
        <w:pStyle w:val="af"/>
        <w:spacing w:after="0" w:line="264" w:lineRule="auto"/>
        <w:ind w:firstLine="709"/>
        <w:jc w:val="both"/>
        <w:rPr>
          <w:color w:val="000000"/>
          <w:sz w:val="28"/>
          <w:szCs w:val="28"/>
        </w:rPr>
      </w:pPr>
      <w:r>
        <w:rPr>
          <w:color w:val="000000"/>
          <w:sz w:val="28"/>
          <w:szCs w:val="28"/>
        </w:rPr>
        <w:t>В целом стратегия маркетинга-</w:t>
      </w:r>
      <w:proofErr w:type="spellStart"/>
      <w:r>
        <w:rPr>
          <w:color w:val="000000"/>
          <w:sz w:val="28"/>
          <w:szCs w:val="28"/>
        </w:rPr>
        <w:t>микс</w:t>
      </w:r>
      <w:proofErr w:type="spellEnd"/>
      <w:r>
        <w:rPr>
          <w:color w:val="000000"/>
          <w:sz w:val="28"/>
          <w:szCs w:val="28"/>
        </w:rPr>
        <w:t xml:space="preserve"> определяется позициями и взаимодействиями стратегий в отношении следующих объектов: комплексный продукт (собственно продукт, ассортимент, сервис), комплексная цена (продажная цена, цена потребления, условия оплаты), комплексное распределение (складирование, поставки, работа с клиентами, каналы сбыта, организация продаж), комплекс коммуникаций (взаимодействие, реклама, стимулирование сбыта, прямой маркетинг, личные продажи). </w:t>
      </w:r>
    </w:p>
    <w:p w:rsidR="00AF0605" w:rsidRDefault="00AF0605" w:rsidP="00AF0605">
      <w:pPr>
        <w:spacing w:line="264" w:lineRule="auto"/>
        <w:ind w:firstLine="709"/>
        <w:jc w:val="both"/>
        <w:rPr>
          <w:color w:val="000000"/>
          <w:sz w:val="28"/>
          <w:szCs w:val="28"/>
        </w:rPr>
      </w:pPr>
      <w:r>
        <w:rPr>
          <w:color w:val="000000"/>
          <w:sz w:val="28"/>
          <w:szCs w:val="28"/>
        </w:rPr>
        <w:t>Все решения относительно составляющих комплекса маркетинга во многом зависят от принятого фирмой конкретного позиционирования товара. Сочетание указанных средств формирует маркетинговые усилия предприятия на целевом рынке. В каждом отдельном случае они подбираются таким образом, чтобы обеспечивалось их оптимальное воздействие в рамках выбранной маркетинговой цели.</w:t>
      </w:r>
    </w:p>
    <w:p w:rsidR="00D4713E" w:rsidRPr="00AF0605" w:rsidRDefault="00D4713E" w:rsidP="00D4713E">
      <w:pPr>
        <w:pStyle w:val="af"/>
        <w:spacing w:after="0" w:line="264" w:lineRule="auto"/>
        <w:ind w:firstLine="709"/>
        <w:jc w:val="both"/>
        <w:rPr>
          <w:color w:val="000000"/>
          <w:sz w:val="28"/>
          <w:szCs w:val="28"/>
          <w:lang w:val="ru-RU" w:eastAsia="ru-RU"/>
        </w:rPr>
      </w:pPr>
    </w:p>
    <w:p w:rsidR="00AF0605" w:rsidRPr="00AF0605" w:rsidRDefault="00AF0605" w:rsidP="00654DDF">
      <w:pPr>
        <w:pStyle w:val="af6"/>
        <w:numPr>
          <w:ilvl w:val="0"/>
          <w:numId w:val="12"/>
        </w:numPr>
        <w:jc w:val="both"/>
        <w:rPr>
          <w:b/>
          <w:sz w:val="28"/>
          <w:szCs w:val="28"/>
        </w:rPr>
      </w:pPr>
      <w:r w:rsidRPr="00AF0605">
        <w:rPr>
          <w:b/>
          <w:sz w:val="28"/>
          <w:szCs w:val="28"/>
        </w:rPr>
        <w:t xml:space="preserve">Принципы, цели и задачи маркетинговой деятельности. </w:t>
      </w:r>
    </w:p>
    <w:p w:rsidR="00AF0605" w:rsidRDefault="00AF0605" w:rsidP="00D4713E">
      <w:pPr>
        <w:spacing w:line="264" w:lineRule="auto"/>
        <w:ind w:firstLine="709"/>
        <w:jc w:val="both"/>
        <w:rPr>
          <w:b/>
          <w:bCs/>
          <w:color w:val="000000"/>
          <w:sz w:val="28"/>
          <w:szCs w:val="28"/>
        </w:rPr>
      </w:pPr>
    </w:p>
    <w:p w:rsidR="00AF0605" w:rsidRDefault="00AF0605" w:rsidP="00AF0605">
      <w:pPr>
        <w:ind w:firstLine="709"/>
        <w:jc w:val="both"/>
        <w:rPr>
          <w:rFonts w:eastAsiaTheme="minorHAnsi"/>
          <w:color w:val="000000"/>
          <w:sz w:val="28"/>
          <w:szCs w:val="28"/>
        </w:rPr>
      </w:pPr>
      <w:r>
        <w:rPr>
          <w:color w:val="000000"/>
          <w:sz w:val="28"/>
          <w:szCs w:val="28"/>
        </w:rPr>
        <w:lastRenderedPageBreak/>
        <w:t xml:space="preserve">Любой процесс управления деятельностью предприятия, ориентированного на маркетинг, начинается с целеполагания – мысленного представления той картины, которая возможно станет реальностью спустя 10-15 лет (долгосрочный прогноз), 3-5 лет (среднесрочный) и 1-1,5 года (краткосрочный конъюнктурный). Это может произойти благодаря и работе самого предприятия, и вследствие изменений как внутренней, так и внешней сред маркетинга. </w:t>
      </w:r>
    </w:p>
    <w:p w:rsidR="00AF0605" w:rsidRPr="00AF0605" w:rsidRDefault="00AF0605" w:rsidP="00AF0605">
      <w:pPr>
        <w:ind w:firstLine="709"/>
        <w:jc w:val="both"/>
        <w:rPr>
          <w:rFonts w:eastAsia="+mn-ea"/>
          <w:color w:val="000000"/>
          <w:sz w:val="28"/>
          <w:szCs w:val="28"/>
        </w:rPr>
      </w:pPr>
      <w:r>
        <w:rPr>
          <w:color w:val="000000"/>
          <w:sz w:val="28"/>
          <w:szCs w:val="28"/>
        </w:rPr>
        <w:t>Классификация целей в маркетинге:</w:t>
      </w:r>
      <w:r>
        <w:rPr>
          <w:rFonts w:eastAsia="+mn-ea"/>
          <w:color w:val="000000"/>
          <w:sz w:val="28"/>
          <w:szCs w:val="28"/>
        </w:rPr>
        <w:t xml:space="preserve"> </w:t>
      </w:r>
    </w:p>
    <w:p w:rsidR="00AF0605" w:rsidRDefault="00AF0605" w:rsidP="00AF0605">
      <w:pPr>
        <w:ind w:firstLine="709"/>
        <w:jc w:val="both"/>
        <w:rPr>
          <w:rFonts w:eastAsiaTheme="minorHAnsi"/>
          <w:color w:val="000000"/>
          <w:sz w:val="28"/>
          <w:szCs w:val="28"/>
        </w:rPr>
      </w:pPr>
      <w:r>
        <w:rPr>
          <w:color w:val="000000"/>
          <w:sz w:val="28"/>
          <w:szCs w:val="28"/>
        </w:rPr>
        <w:t>1.</w:t>
      </w:r>
      <w:r>
        <w:rPr>
          <w:b/>
          <w:bCs/>
          <w:color w:val="000000"/>
          <w:sz w:val="28"/>
          <w:szCs w:val="28"/>
        </w:rPr>
        <w:t>Рыночные</w:t>
      </w:r>
      <w:r>
        <w:rPr>
          <w:color w:val="000000"/>
          <w:sz w:val="28"/>
          <w:szCs w:val="28"/>
        </w:rPr>
        <w:t xml:space="preserve"> – завоевание определенной доли или выявление перспективных рынков; </w:t>
      </w:r>
    </w:p>
    <w:p w:rsidR="00AF0605" w:rsidRDefault="00AF0605" w:rsidP="00AF0605">
      <w:pPr>
        <w:ind w:firstLine="709"/>
        <w:jc w:val="both"/>
        <w:rPr>
          <w:color w:val="000000"/>
          <w:sz w:val="28"/>
          <w:szCs w:val="28"/>
        </w:rPr>
      </w:pPr>
      <w:r>
        <w:rPr>
          <w:color w:val="000000"/>
          <w:sz w:val="28"/>
          <w:szCs w:val="28"/>
        </w:rPr>
        <w:t xml:space="preserve">2. </w:t>
      </w:r>
      <w:r>
        <w:rPr>
          <w:b/>
          <w:bCs/>
          <w:color w:val="000000"/>
          <w:sz w:val="28"/>
          <w:szCs w:val="28"/>
        </w:rPr>
        <w:t xml:space="preserve">Маркетинговые </w:t>
      </w:r>
      <w:r>
        <w:rPr>
          <w:color w:val="000000"/>
          <w:sz w:val="28"/>
          <w:szCs w:val="28"/>
        </w:rPr>
        <w:t xml:space="preserve">– создание имиджа фирмы, мероприятия по созданию благоприятного отношения к фирме, объем продаж, объем прибыли, конкурентная борьба; </w:t>
      </w:r>
    </w:p>
    <w:p w:rsidR="00AF0605" w:rsidRDefault="00AF0605" w:rsidP="00AF0605">
      <w:pPr>
        <w:ind w:firstLine="709"/>
        <w:jc w:val="both"/>
        <w:rPr>
          <w:color w:val="000000"/>
          <w:sz w:val="28"/>
          <w:szCs w:val="28"/>
        </w:rPr>
      </w:pPr>
      <w:r>
        <w:rPr>
          <w:color w:val="000000"/>
          <w:sz w:val="28"/>
          <w:szCs w:val="28"/>
        </w:rPr>
        <w:t xml:space="preserve">3. </w:t>
      </w:r>
      <w:r>
        <w:rPr>
          <w:b/>
          <w:bCs/>
          <w:color w:val="000000"/>
          <w:sz w:val="28"/>
          <w:szCs w:val="28"/>
        </w:rPr>
        <w:t xml:space="preserve">Управленческие </w:t>
      </w:r>
      <w:r>
        <w:rPr>
          <w:color w:val="000000"/>
          <w:sz w:val="28"/>
          <w:szCs w:val="28"/>
        </w:rPr>
        <w:t xml:space="preserve">– совершенствование структуры управления; </w:t>
      </w:r>
    </w:p>
    <w:p w:rsidR="00AF0605" w:rsidRDefault="00AF0605" w:rsidP="00AF0605">
      <w:pPr>
        <w:ind w:firstLine="709"/>
        <w:jc w:val="both"/>
        <w:rPr>
          <w:color w:val="000000"/>
          <w:sz w:val="28"/>
          <w:szCs w:val="28"/>
        </w:rPr>
      </w:pPr>
      <w:r>
        <w:rPr>
          <w:color w:val="000000"/>
          <w:sz w:val="28"/>
          <w:szCs w:val="28"/>
        </w:rPr>
        <w:t xml:space="preserve">4. </w:t>
      </w:r>
      <w:r>
        <w:rPr>
          <w:b/>
          <w:bCs/>
          <w:color w:val="000000"/>
          <w:sz w:val="28"/>
          <w:szCs w:val="28"/>
        </w:rPr>
        <w:t>Обеспечивающие</w:t>
      </w:r>
      <w:r>
        <w:rPr>
          <w:color w:val="000000"/>
          <w:sz w:val="28"/>
          <w:szCs w:val="28"/>
        </w:rPr>
        <w:t xml:space="preserve"> – ценовая политика, стимулирование сбыта, потребительские характеристики товара; </w:t>
      </w:r>
    </w:p>
    <w:p w:rsidR="00AF0605" w:rsidRDefault="00AF0605" w:rsidP="00AF0605">
      <w:pPr>
        <w:ind w:firstLine="709"/>
        <w:jc w:val="both"/>
        <w:rPr>
          <w:color w:val="000000"/>
          <w:sz w:val="28"/>
          <w:szCs w:val="28"/>
        </w:rPr>
      </w:pPr>
      <w:r>
        <w:rPr>
          <w:b/>
          <w:bCs/>
          <w:color w:val="000000"/>
          <w:sz w:val="28"/>
          <w:szCs w:val="28"/>
        </w:rPr>
        <w:t>5. Контрольные</w:t>
      </w:r>
      <w:r>
        <w:rPr>
          <w:color w:val="000000"/>
          <w:sz w:val="28"/>
          <w:szCs w:val="28"/>
        </w:rPr>
        <w:t>.</w:t>
      </w:r>
    </w:p>
    <w:p w:rsidR="00AF0605" w:rsidRDefault="00AF0605" w:rsidP="00AF0605">
      <w:pPr>
        <w:ind w:firstLine="709"/>
        <w:jc w:val="both"/>
        <w:rPr>
          <w:color w:val="000000"/>
          <w:sz w:val="28"/>
          <w:szCs w:val="28"/>
        </w:rPr>
      </w:pPr>
      <w:r>
        <w:rPr>
          <w:color w:val="000000"/>
          <w:sz w:val="28"/>
          <w:szCs w:val="28"/>
        </w:rPr>
        <w:t xml:space="preserve">Основные цели реализации концепции маркетинга представлены на рисунке </w:t>
      </w:r>
      <w:r w:rsidR="000378E5">
        <w:rPr>
          <w:color w:val="000000"/>
          <w:sz w:val="28"/>
          <w:szCs w:val="28"/>
        </w:rPr>
        <w:t>1</w:t>
      </w:r>
      <w:r>
        <w:rPr>
          <w:color w:val="000000"/>
          <w:sz w:val="28"/>
          <w:szCs w:val="28"/>
        </w:rPr>
        <w:t>.</w:t>
      </w:r>
      <w:r w:rsidR="000378E5">
        <w:rPr>
          <w:color w:val="000000"/>
          <w:sz w:val="28"/>
          <w:szCs w:val="28"/>
        </w:rPr>
        <w:t>9</w:t>
      </w:r>
      <w:r>
        <w:rPr>
          <w:color w:val="000000"/>
          <w:sz w:val="28"/>
          <w:szCs w:val="28"/>
        </w:rPr>
        <w:t>.</w:t>
      </w:r>
    </w:p>
    <w:p w:rsidR="00AF0605" w:rsidRDefault="00AF0605" w:rsidP="00AF0605">
      <w:pPr>
        <w:ind w:firstLine="709"/>
        <w:jc w:val="both"/>
        <w:rPr>
          <w:color w:val="000000"/>
          <w:sz w:val="28"/>
          <w:szCs w:val="28"/>
        </w:rPr>
      </w:pPr>
    </w:p>
    <w:p w:rsidR="00AF0605" w:rsidRDefault="00AF0605" w:rsidP="00AF0605">
      <w:pPr>
        <w:spacing w:line="264" w:lineRule="auto"/>
        <w:ind w:firstLine="709"/>
        <w:jc w:val="both"/>
        <w:rPr>
          <w:rFonts w:asciiTheme="minorHAnsi" w:hAnsiTheme="minorHAnsi" w:cstheme="minorBidi"/>
          <w:color w:val="000000"/>
          <w:sz w:val="28"/>
          <w:szCs w:val="28"/>
        </w:rPr>
      </w:pPr>
      <w:r>
        <w:rPr>
          <w:rFonts w:asciiTheme="minorHAnsi" w:hAnsiTheme="minorHAnsi" w:cstheme="minorBidi"/>
          <w:noProof/>
          <w:sz w:val="22"/>
          <w:szCs w:val="22"/>
        </w:rPr>
        <mc:AlternateContent>
          <mc:Choice Requires="wpg">
            <w:drawing>
              <wp:anchor distT="0" distB="0" distL="114300" distR="114300" simplePos="0" relativeHeight="251790336" behindDoc="0" locked="0" layoutInCell="1" allowOverlap="1">
                <wp:simplePos x="0" y="0"/>
                <wp:positionH relativeFrom="column">
                  <wp:posOffset>502920</wp:posOffset>
                </wp:positionH>
                <wp:positionV relativeFrom="paragraph">
                  <wp:posOffset>40640</wp:posOffset>
                </wp:positionV>
                <wp:extent cx="4457700" cy="1600200"/>
                <wp:effectExtent l="7620" t="12065" r="11430" b="6985"/>
                <wp:wrapSquare wrapText="bothSides"/>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600200"/>
                          <a:chOff x="2781" y="7994"/>
                          <a:chExt cx="7020" cy="2520"/>
                        </a:xfrm>
                      </wpg:grpSpPr>
                      <wps:wsp>
                        <wps:cNvPr id="65" name="Rectangle 29"/>
                        <wps:cNvSpPr>
                          <a:spLocks noChangeArrowheads="1"/>
                        </wps:cNvSpPr>
                        <wps:spPr bwMode="auto">
                          <a:xfrm>
                            <a:off x="2781" y="7994"/>
                            <a:ext cx="1440" cy="2340"/>
                          </a:xfrm>
                          <a:prstGeom prst="rect">
                            <a:avLst/>
                          </a:prstGeom>
                          <a:solidFill>
                            <a:srgbClr val="FFFFFF"/>
                          </a:solidFill>
                          <a:ln w="9525">
                            <a:solidFill>
                              <a:srgbClr val="000000"/>
                            </a:solidFill>
                            <a:miter lim="800000"/>
                            <a:headEnd/>
                            <a:tailEnd/>
                          </a:ln>
                        </wps:spPr>
                        <wps:txbx>
                          <w:txbxContent>
                            <w:p w:rsidR="00AF0605" w:rsidRDefault="00AF0605" w:rsidP="00AF0605">
                              <w:pPr>
                                <w:pStyle w:val="a4"/>
                                <w:jc w:val="both"/>
                                <w:rPr>
                                  <w:sz w:val="18"/>
                                </w:rPr>
                              </w:pPr>
                              <w:r>
                                <w:rPr>
                                  <w:sz w:val="18"/>
                                </w:rPr>
                                <w:t>Желаемый результат, который следует обеспечить благодаря реализации концепции маркетинга</w:t>
                              </w:r>
                            </w:p>
                          </w:txbxContent>
                        </wps:txbx>
                        <wps:bodyPr rot="0" vert="horz" wrap="square" lIns="91440" tIns="45720" rIns="91440" bIns="45720" anchor="t" anchorCtr="0" upright="1">
                          <a:noAutofit/>
                        </wps:bodyPr>
                      </wps:wsp>
                      <wps:wsp>
                        <wps:cNvPr id="66" name="Rectangle 30"/>
                        <wps:cNvSpPr>
                          <a:spLocks noChangeArrowheads="1"/>
                        </wps:cNvSpPr>
                        <wps:spPr bwMode="auto">
                          <a:xfrm>
                            <a:off x="5301" y="7994"/>
                            <a:ext cx="4500" cy="360"/>
                          </a:xfrm>
                          <a:prstGeom prst="rect">
                            <a:avLst/>
                          </a:prstGeom>
                          <a:solidFill>
                            <a:srgbClr val="FFFFFF"/>
                          </a:solidFill>
                          <a:ln w="9525">
                            <a:solidFill>
                              <a:srgbClr val="000000"/>
                            </a:solidFill>
                            <a:miter lim="800000"/>
                            <a:headEnd/>
                            <a:tailEnd/>
                          </a:ln>
                        </wps:spPr>
                        <wps:txbx>
                          <w:txbxContent>
                            <w:p w:rsidR="00AF0605" w:rsidRDefault="00AF0605" w:rsidP="00AF0605">
                              <w:pPr>
                                <w:jc w:val="center"/>
                                <w:rPr>
                                  <w:sz w:val="18"/>
                                </w:rPr>
                              </w:pPr>
                              <w:r>
                                <w:rPr>
                                  <w:sz w:val="18"/>
                                </w:rPr>
                                <w:t>Обеспечение высокого жизненного уровня населения</w:t>
                              </w:r>
                            </w:p>
                          </w:txbxContent>
                        </wps:txbx>
                        <wps:bodyPr rot="0" vert="horz" wrap="square" lIns="91440" tIns="45720" rIns="91440" bIns="45720" anchor="t" anchorCtr="0" upright="1">
                          <a:noAutofit/>
                        </wps:bodyPr>
                      </wps:wsp>
                      <wps:wsp>
                        <wps:cNvPr id="67" name="Rectangle 31"/>
                        <wps:cNvSpPr>
                          <a:spLocks noChangeArrowheads="1"/>
                        </wps:cNvSpPr>
                        <wps:spPr bwMode="auto">
                          <a:xfrm>
                            <a:off x="5301" y="8534"/>
                            <a:ext cx="4500" cy="540"/>
                          </a:xfrm>
                          <a:prstGeom prst="rect">
                            <a:avLst/>
                          </a:prstGeom>
                          <a:solidFill>
                            <a:srgbClr val="FFFFFF"/>
                          </a:solidFill>
                          <a:ln w="9525">
                            <a:solidFill>
                              <a:srgbClr val="000000"/>
                            </a:solidFill>
                            <a:miter lim="800000"/>
                            <a:headEnd/>
                            <a:tailEnd/>
                          </a:ln>
                        </wps:spPr>
                        <wps:txbx>
                          <w:txbxContent>
                            <w:p w:rsidR="00AF0605" w:rsidRDefault="00AF0605" w:rsidP="00AF0605">
                              <w:pPr>
                                <w:jc w:val="center"/>
                                <w:rPr>
                                  <w:sz w:val="18"/>
                                </w:rPr>
                              </w:pPr>
                              <w:proofErr w:type="gramStart"/>
                              <w:r>
                                <w:rPr>
                                  <w:sz w:val="18"/>
                                </w:rPr>
                                <w:t>предоставление</w:t>
                              </w:r>
                              <w:proofErr w:type="gramEnd"/>
                              <w:r>
                                <w:rPr>
                                  <w:sz w:val="18"/>
                                </w:rPr>
                                <w:t xml:space="preserve"> потребителю максимально</w:t>
                              </w:r>
                            </w:p>
                            <w:p w:rsidR="00AF0605" w:rsidRDefault="00AF0605" w:rsidP="00AF0605">
                              <w:pPr>
                                <w:jc w:val="center"/>
                                <w:rPr>
                                  <w:sz w:val="18"/>
                                </w:rPr>
                              </w:pPr>
                              <w:r>
                                <w:rPr>
                                  <w:sz w:val="18"/>
                                </w:rPr>
                                <w:t xml:space="preserve"> </w:t>
                              </w:r>
                              <w:proofErr w:type="gramStart"/>
                              <w:r>
                                <w:rPr>
                                  <w:sz w:val="18"/>
                                </w:rPr>
                                <w:t>широкого</w:t>
                              </w:r>
                              <w:proofErr w:type="gramEnd"/>
                              <w:r>
                                <w:rPr>
                                  <w:sz w:val="18"/>
                                </w:rPr>
                                <w:t xml:space="preserve"> выбора товара</w:t>
                              </w:r>
                            </w:p>
                          </w:txbxContent>
                        </wps:txbx>
                        <wps:bodyPr rot="0" vert="horz" wrap="square" lIns="91440" tIns="45720" rIns="91440" bIns="45720" anchor="t" anchorCtr="0" upright="1">
                          <a:noAutofit/>
                        </wps:bodyPr>
                      </wps:wsp>
                      <wps:wsp>
                        <wps:cNvPr id="68" name="Rectangle 32"/>
                        <wps:cNvSpPr>
                          <a:spLocks noChangeArrowheads="1"/>
                        </wps:cNvSpPr>
                        <wps:spPr bwMode="auto">
                          <a:xfrm>
                            <a:off x="5301" y="9254"/>
                            <a:ext cx="4500" cy="540"/>
                          </a:xfrm>
                          <a:prstGeom prst="rect">
                            <a:avLst/>
                          </a:prstGeom>
                          <a:solidFill>
                            <a:srgbClr val="FFFFFF"/>
                          </a:solidFill>
                          <a:ln w="9525">
                            <a:solidFill>
                              <a:srgbClr val="000000"/>
                            </a:solidFill>
                            <a:miter lim="800000"/>
                            <a:headEnd/>
                            <a:tailEnd/>
                          </a:ln>
                        </wps:spPr>
                        <wps:txbx>
                          <w:txbxContent>
                            <w:p w:rsidR="00AF0605" w:rsidRDefault="00AF0605" w:rsidP="00AF0605">
                              <w:pPr>
                                <w:pStyle w:val="34"/>
                              </w:pPr>
                              <w:proofErr w:type="gramStart"/>
                              <w:r>
                                <w:t>обеспечение</w:t>
                              </w:r>
                              <w:proofErr w:type="gramEnd"/>
                              <w:r>
                                <w:t xml:space="preserve"> наибольшей потребительской удовлетворённости</w:t>
                              </w:r>
                            </w:p>
                          </w:txbxContent>
                        </wps:txbx>
                        <wps:bodyPr rot="0" vert="horz" wrap="square" lIns="91440" tIns="45720" rIns="91440" bIns="45720" anchor="t" anchorCtr="0" upright="1">
                          <a:noAutofit/>
                        </wps:bodyPr>
                      </wps:wsp>
                      <wps:wsp>
                        <wps:cNvPr id="69" name="Rectangle 33"/>
                        <wps:cNvSpPr>
                          <a:spLocks noChangeArrowheads="1"/>
                        </wps:cNvSpPr>
                        <wps:spPr bwMode="auto">
                          <a:xfrm>
                            <a:off x="5301" y="9974"/>
                            <a:ext cx="4500" cy="540"/>
                          </a:xfrm>
                          <a:prstGeom prst="rect">
                            <a:avLst/>
                          </a:prstGeom>
                          <a:solidFill>
                            <a:srgbClr val="FFFFFF"/>
                          </a:solidFill>
                          <a:ln w="9525">
                            <a:solidFill>
                              <a:srgbClr val="000000"/>
                            </a:solidFill>
                            <a:miter lim="800000"/>
                            <a:headEnd/>
                            <a:tailEnd/>
                          </a:ln>
                        </wps:spPr>
                        <wps:txbx>
                          <w:txbxContent>
                            <w:p w:rsidR="00AF0605" w:rsidRDefault="00AF0605" w:rsidP="00AF0605">
                              <w:pPr>
                                <w:jc w:val="center"/>
                                <w:rPr>
                                  <w:sz w:val="18"/>
                                </w:rPr>
                              </w:pPr>
                              <w:proofErr w:type="gramStart"/>
                              <w:r>
                                <w:rPr>
                                  <w:sz w:val="18"/>
                                </w:rPr>
                                <w:t>достижение</w:t>
                              </w:r>
                              <w:proofErr w:type="gramEnd"/>
                              <w:r>
                                <w:rPr>
                                  <w:sz w:val="18"/>
                                </w:rPr>
                                <w:t xml:space="preserve"> максимально возможного уровня потребления</w:t>
                              </w:r>
                            </w:p>
                          </w:txbxContent>
                        </wps:txbx>
                        <wps:bodyPr rot="0" vert="horz" wrap="square" lIns="91440" tIns="45720" rIns="91440" bIns="45720" anchor="t" anchorCtr="0" upright="1">
                          <a:noAutofit/>
                        </wps:bodyPr>
                      </wps:wsp>
                      <wps:wsp>
                        <wps:cNvPr id="70" name="Line 34"/>
                        <wps:cNvCnPr>
                          <a:cxnSpLocks noChangeShapeType="1"/>
                        </wps:cNvCnPr>
                        <wps:spPr bwMode="auto">
                          <a:xfrm>
                            <a:off x="4221" y="81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5"/>
                        <wps:cNvCnPr>
                          <a:cxnSpLocks noChangeShapeType="1"/>
                        </wps:cNvCnPr>
                        <wps:spPr bwMode="auto">
                          <a:xfrm>
                            <a:off x="4221" y="87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6"/>
                        <wps:cNvCnPr>
                          <a:cxnSpLocks noChangeShapeType="1"/>
                        </wps:cNvCnPr>
                        <wps:spPr bwMode="auto">
                          <a:xfrm>
                            <a:off x="4221" y="94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7"/>
                        <wps:cNvCnPr>
                          <a:cxnSpLocks noChangeShapeType="1"/>
                        </wps:cNvCnPr>
                        <wps:spPr bwMode="auto">
                          <a:xfrm>
                            <a:off x="4221" y="101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4" o:spid="_x0000_s1044" style="position:absolute;left:0;text-align:left;margin-left:39.6pt;margin-top:3.2pt;width:351pt;height:126pt;z-index:251790336" coordorigin="2781,7994" coordsize="70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">
                <v:rect id="Rectangle 29" o:spid="_x0000_s1045" style="position:absolute;left:2781;top:7994;width:14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AF0605" w:rsidRDefault="00AF0605" w:rsidP="00AF0605">
                        <w:pPr>
                          <w:pStyle w:val="a4"/>
                          <w:jc w:val="both"/>
                          <w:rPr>
                            <w:sz w:val="18"/>
                          </w:rPr>
                        </w:pPr>
                        <w:r>
                          <w:rPr>
                            <w:sz w:val="18"/>
                          </w:rPr>
                          <w:t>Желаемый результат, который следует обеспечить благодаря реализации концепции маркетинга</w:t>
                        </w:r>
                      </w:p>
                    </w:txbxContent>
                  </v:textbox>
                </v:rect>
                <v:rect id="Rectangle 30" o:spid="_x0000_s1046" style="position:absolute;left:5301;top:7994;width:45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AF0605" w:rsidRDefault="00AF0605" w:rsidP="00AF0605">
                        <w:pPr>
                          <w:jc w:val="center"/>
                          <w:rPr>
                            <w:sz w:val="18"/>
                          </w:rPr>
                        </w:pPr>
                        <w:r>
                          <w:rPr>
                            <w:sz w:val="18"/>
                          </w:rPr>
                          <w:t>Обеспечение высокого жизненного уровня населения</w:t>
                        </w:r>
                      </w:p>
                    </w:txbxContent>
                  </v:textbox>
                </v:rect>
                <v:rect id="Rectangle 31" o:spid="_x0000_s1047" style="position:absolute;left:5301;top:8534;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AF0605" w:rsidRDefault="00AF0605" w:rsidP="00AF0605">
                        <w:pPr>
                          <w:jc w:val="center"/>
                          <w:rPr>
                            <w:sz w:val="18"/>
                          </w:rPr>
                        </w:pPr>
                        <w:proofErr w:type="gramStart"/>
                        <w:r>
                          <w:rPr>
                            <w:sz w:val="18"/>
                          </w:rPr>
                          <w:t>предоставление</w:t>
                        </w:r>
                        <w:proofErr w:type="gramEnd"/>
                        <w:r>
                          <w:rPr>
                            <w:sz w:val="18"/>
                          </w:rPr>
                          <w:t xml:space="preserve"> потребителю максимально</w:t>
                        </w:r>
                      </w:p>
                      <w:p w:rsidR="00AF0605" w:rsidRDefault="00AF0605" w:rsidP="00AF0605">
                        <w:pPr>
                          <w:jc w:val="center"/>
                          <w:rPr>
                            <w:sz w:val="18"/>
                          </w:rPr>
                        </w:pPr>
                        <w:r>
                          <w:rPr>
                            <w:sz w:val="18"/>
                          </w:rPr>
                          <w:t xml:space="preserve"> </w:t>
                        </w:r>
                        <w:proofErr w:type="gramStart"/>
                        <w:r>
                          <w:rPr>
                            <w:sz w:val="18"/>
                          </w:rPr>
                          <w:t>широкого</w:t>
                        </w:r>
                        <w:proofErr w:type="gramEnd"/>
                        <w:r>
                          <w:rPr>
                            <w:sz w:val="18"/>
                          </w:rPr>
                          <w:t xml:space="preserve"> выбора товара</w:t>
                        </w:r>
                      </w:p>
                    </w:txbxContent>
                  </v:textbox>
                </v:rect>
                <v:rect id="Rectangle 32" o:spid="_x0000_s1048" style="position:absolute;left:5301;top:9254;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AF0605" w:rsidRDefault="00AF0605" w:rsidP="00AF0605">
                        <w:pPr>
                          <w:pStyle w:val="34"/>
                        </w:pPr>
                        <w:proofErr w:type="gramStart"/>
                        <w:r>
                          <w:t>обеспечение</w:t>
                        </w:r>
                        <w:proofErr w:type="gramEnd"/>
                        <w:r>
                          <w:t xml:space="preserve"> наибольшей потребительской удовлетворённости</w:t>
                        </w:r>
                      </w:p>
                    </w:txbxContent>
                  </v:textbox>
                </v:rect>
                <v:rect id="Rectangle 33" o:spid="_x0000_s1049" style="position:absolute;left:5301;top:9974;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AF0605" w:rsidRDefault="00AF0605" w:rsidP="00AF0605">
                        <w:pPr>
                          <w:jc w:val="center"/>
                          <w:rPr>
                            <w:sz w:val="18"/>
                          </w:rPr>
                        </w:pPr>
                        <w:proofErr w:type="gramStart"/>
                        <w:r>
                          <w:rPr>
                            <w:sz w:val="18"/>
                          </w:rPr>
                          <w:t>достижение</w:t>
                        </w:r>
                        <w:proofErr w:type="gramEnd"/>
                        <w:r>
                          <w:rPr>
                            <w:sz w:val="18"/>
                          </w:rPr>
                          <w:t xml:space="preserve"> максимально возможного уровня потребления</w:t>
                        </w:r>
                      </w:p>
                    </w:txbxContent>
                  </v:textbox>
                </v:rect>
                <v:line id="Line 34" o:spid="_x0000_s1050" style="position:absolute;visibility:visible;mso-wrap-style:square" from="4221,8174" to="5301,8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5" o:spid="_x0000_s1051" style="position:absolute;visibility:visible;mso-wrap-style:square" from="4221,8714" to="5301,8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6" o:spid="_x0000_s1052" style="position:absolute;visibility:visible;mso-wrap-style:square" from="4221,9434" to="530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7" o:spid="_x0000_s1053" style="position:absolute;visibility:visible;mso-wrap-style:square" from="4221,10154" to="5301,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w10:wrap type="square"/>
              </v:group>
            </w:pict>
          </mc:Fallback>
        </mc:AlternateContent>
      </w:r>
    </w:p>
    <w:p w:rsidR="00AF0605" w:rsidRDefault="00AF0605" w:rsidP="00AF0605">
      <w:pPr>
        <w:spacing w:line="264" w:lineRule="auto"/>
        <w:ind w:firstLine="709"/>
        <w:jc w:val="both"/>
        <w:rPr>
          <w:color w:val="000000"/>
          <w:sz w:val="28"/>
          <w:szCs w:val="28"/>
        </w:rPr>
      </w:pPr>
    </w:p>
    <w:p w:rsidR="00AF0605" w:rsidRDefault="00AF0605" w:rsidP="00AF0605">
      <w:pPr>
        <w:spacing w:line="264" w:lineRule="auto"/>
        <w:ind w:firstLine="709"/>
        <w:jc w:val="both"/>
        <w:rPr>
          <w:color w:val="000000"/>
          <w:sz w:val="28"/>
          <w:szCs w:val="28"/>
        </w:rPr>
      </w:pPr>
    </w:p>
    <w:p w:rsidR="00AF0605" w:rsidRDefault="00AF0605" w:rsidP="00AF0605">
      <w:pPr>
        <w:spacing w:line="264" w:lineRule="auto"/>
        <w:ind w:firstLine="709"/>
        <w:jc w:val="both"/>
        <w:rPr>
          <w:color w:val="000000"/>
          <w:sz w:val="28"/>
          <w:szCs w:val="28"/>
        </w:rPr>
      </w:pPr>
    </w:p>
    <w:p w:rsidR="00AF0605" w:rsidRDefault="00AF0605" w:rsidP="00AF0605">
      <w:pPr>
        <w:spacing w:line="264" w:lineRule="auto"/>
        <w:ind w:firstLine="709"/>
        <w:jc w:val="both"/>
        <w:rPr>
          <w:color w:val="000000"/>
          <w:sz w:val="28"/>
          <w:szCs w:val="28"/>
        </w:rPr>
      </w:pPr>
    </w:p>
    <w:p w:rsidR="00AF0605" w:rsidRDefault="00AF0605" w:rsidP="00AF0605">
      <w:pPr>
        <w:ind w:firstLine="709"/>
        <w:jc w:val="both"/>
        <w:rPr>
          <w:color w:val="000000"/>
          <w:sz w:val="28"/>
          <w:szCs w:val="28"/>
        </w:rPr>
      </w:pPr>
    </w:p>
    <w:p w:rsidR="00AF0605" w:rsidRDefault="00AF0605" w:rsidP="00AF0605">
      <w:pPr>
        <w:ind w:firstLine="709"/>
        <w:jc w:val="both"/>
        <w:rPr>
          <w:color w:val="000000"/>
          <w:sz w:val="28"/>
          <w:szCs w:val="28"/>
        </w:rPr>
      </w:pPr>
    </w:p>
    <w:p w:rsidR="00AF0605" w:rsidRDefault="00AF0605" w:rsidP="00AF0605">
      <w:pPr>
        <w:ind w:firstLine="709"/>
        <w:jc w:val="both"/>
        <w:rPr>
          <w:color w:val="000000"/>
          <w:sz w:val="28"/>
          <w:szCs w:val="28"/>
        </w:rPr>
      </w:pPr>
    </w:p>
    <w:p w:rsidR="00AF0605" w:rsidRDefault="00AF0605" w:rsidP="00AF0605">
      <w:pPr>
        <w:ind w:firstLine="709"/>
        <w:jc w:val="both"/>
        <w:rPr>
          <w:color w:val="000000"/>
          <w:sz w:val="28"/>
          <w:szCs w:val="28"/>
        </w:rPr>
      </w:pPr>
    </w:p>
    <w:p w:rsidR="00AF0605" w:rsidRDefault="00AF0605" w:rsidP="00AF0605">
      <w:pPr>
        <w:ind w:firstLine="709"/>
        <w:jc w:val="both"/>
        <w:rPr>
          <w:color w:val="000000"/>
          <w:sz w:val="28"/>
          <w:szCs w:val="28"/>
        </w:rPr>
      </w:pPr>
      <w:r>
        <w:rPr>
          <w:color w:val="000000"/>
          <w:sz w:val="28"/>
          <w:szCs w:val="28"/>
        </w:rPr>
        <w:t xml:space="preserve">Рис. </w:t>
      </w:r>
      <w:r w:rsidR="000378E5">
        <w:rPr>
          <w:color w:val="000000"/>
          <w:sz w:val="28"/>
          <w:szCs w:val="28"/>
        </w:rPr>
        <w:t>1</w:t>
      </w:r>
      <w:r>
        <w:rPr>
          <w:color w:val="000000"/>
          <w:sz w:val="28"/>
          <w:szCs w:val="28"/>
        </w:rPr>
        <w:t>.</w:t>
      </w:r>
      <w:r w:rsidR="000378E5">
        <w:rPr>
          <w:color w:val="000000"/>
          <w:sz w:val="28"/>
          <w:szCs w:val="28"/>
        </w:rPr>
        <w:t>9</w:t>
      </w:r>
      <w:r>
        <w:rPr>
          <w:color w:val="000000"/>
          <w:sz w:val="28"/>
          <w:szCs w:val="28"/>
        </w:rPr>
        <w:t xml:space="preserve"> Основные цели реализации концепции маркетинга</w:t>
      </w:r>
    </w:p>
    <w:p w:rsidR="00AF0605" w:rsidRDefault="00AF0605" w:rsidP="00AF0605">
      <w:pPr>
        <w:ind w:firstLine="709"/>
        <w:jc w:val="both"/>
        <w:rPr>
          <w:color w:val="000000"/>
          <w:sz w:val="28"/>
          <w:szCs w:val="28"/>
        </w:rPr>
      </w:pPr>
    </w:p>
    <w:p w:rsidR="00AF0605" w:rsidRDefault="00AF0605" w:rsidP="00AF0605">
      <w:pPr>
        <w:ind w:firstLine="709"/>
        <w:jc w:val="both"/>
        <w:rPr>
          <w:color w:val="000000"/>
          <w:sz w:val="28"/>
          <w:szCs w:val="28"/>
        </w:rPr>
      </w:pPr>
      <w:r>
        <w:rPr>
          <w:color w:val="000000"/>
          <w:sz w:val="28"/>
          <w:szCs w:val="28"/>
        </w:rPr>
        <w:t xml:space="preserve">Известный американский специалист по менеджменту </w:t>
      </w:r>
      <w:r>
        <w:rPr>
          <w:bCs/>
          <w:color w:val="000000"/>
          <w:sz w:val="28"/>
          <w:szCs w:val="28"/>
        </w:rPr>
        <w:t xml:space="preserve">П. </w:t>
      </w:r>
      <w:proofErr w:type="spellStart"/>
      <w:r>
        <w:rPr>
          <w:bCs/>
          <w:color w:val="000000"/>
          <w:sz w:val="28"/>
          <w:szCs w:val="28"/>
        </w:rPr>
        <w:t>Друкер</w:t>
      </w:r>
      <w:proofErr w:type="spellEnd"/>
      <w:r>
        <w:rPr>
          <w:bCs/>
          <w:color w:val="000000"/>
          <w:sz w:val="28"/>
          <w:szCs w:val="28"/>
        </w:rPr>
        <w:t xml:space="preserve"> отмечал:</w:t>
      </w:r>
      <w:r>
        <w:rPr>
          <w:color w:val="000000"/>
          <w:sz w:val="28"/>
          <w:szCs w:val="28"/>
        </w:rPr>
        <w:t xml:space="preserve"> «</w:t>
      </w:r>
      <w:r>
        <w:rPr>
          <w:i/>
          <w:iCs/>
          <w:color w:val="000000"/>
          <w:sz w:val="28"/>
          <w:szCs w:val="28"/>
        </w:rPr>
        <w:t>Цель маркетинга</w:t>
      </w:r>
      <w:r>
        <w:rPr>
          <w:color w:val="000000"/>
          <w:sz w:val="28"/>
          <w:szCs w:val="28"/>
        </w:rPr>
        <w:t xml:space="preserve">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p>
    <w:p w:rsidR="00AF0605" w:rsidRDefault="00AF0605" w:rsidP="00AF0605">
      <w:pPr>
        <w:ind w:firstLine="709"/>
        <w:jc w:val="both"/>
        <w:rPr>
          <w:color w:val="000000"/>
          <w:sz w:val="28"/>
          <w:szCs w:val="28"/>
        </w:rPr>
      </w:pPr>
      <w:r>
        <w:rPr>
          <w:color w:val="000000"/>
          <w:sz w:val="28"/>
          <w:szCs w:val="28"/>
        </w:rPr>
        <w:t>Если Ваше предприятие хочет заниматься маркетинговой деятельностью, то, прежде всего, надо принять концепцию или философию маркетинга, которая характеризует не виды деятельности, а их цель.</w:t>
      </w:r>
    </w:p>
    <w:p w:rsidR="00AF0605" w:rsidRDefault="00AF0605" w:rsidP="00AF0605">
      <w:pPr>
        <w:ind w:firstLine="709"/>
        <w:jc w:val="both"/>
        <w:rPr>
          <w:color w:val="000000"/>
          <w:sz w:val="28"/>
          <w:szCs w:val="28"/>
        </w:rPr>
      </w:pPr>
      <w:r>
        <w:rPr>
          <w:color w:val="000000"/>
          <w:sz w:val="28"/>
          <w:szCs w:val="28"/>
        </w:rPr>
        <w:t>Универсальной формулы для организации работы и мобилизации средств в сфере маркетинга не существует, так же как не существует и единой схемы для построения системы маркетинга.</w:t>
      </w:r>
    </w:p>
    <w:p w:rsidR="00AF0605" w:rsidRDefault="00AF0605" w:rsidP="00AF0605">
      <w:pPr>
        <w:ind w:firstLine="709"/>
        <w:jc w:val="both"/>
        <w:rPr>
          <w:color w:val="000000"/>
          <w:sz w:val="28"/>
          <w:szCs w:val="28"/>
        </w:rPr>
      </w:pPr>
      <w:r>
        <w:rPr>
          <w:color w:val="000000"/>
          <w:sz w:val="28"/>
          <w:szCs w:val="28"/>
        </w:rPr>
        <w:t xml:space="preserve">Следует всегда помнить, что маркетинг отнюдь не начинается там, где завершается производство. Напротив, в его задачи входит определение характера и масштабов производства, а также путей рентабельного использования производственных мощностей предприятия и инженерно-технических </w:t>
      </w:r>
      <w:r>
        <w:rPr>
          <w:color w:val="000000"/>
          <w:sz w:val="28"/>
          <w:szCs w:val="28"/>
        </w:rPr>
        <w:lastRenderedPageBreak/>
        <w:t>возможностей с учетом перспектив сбыта. Другими словами, выработка решений в области маркетинга предшествует решениям в области производства и определения размеров капиталовложений.</w:t>
      </w:r>
    </w:p>
    <w:p w:rsidR="00AF0605" w:rsidRDefault="00AF0605" w:rsidP="00AF0605">
      <w:pPr>
        <w:ind w:firstLine="709"/>
        <w:jc w:val="both"/>
        <w:rPr>
          <w:color w:val="000000"/>
          <w:sz w:val="28"/>
          <w:szCs w:val="28"/>
        </w:rPr>
      </w:pPr>
      <w:r>
        <w:rPr>
          <w:b/>
          <w:bCs/>
          <w:i/>
          <w:iCs/>
          <w:color w:val="000000"/>
          <w:sz w:val="28"/>
          <w:szCs w:val="28"/>
        </w:rPr>
        <w:t xml:space="preserve">Следовательно, современный маркетинг есть вся хозяйственная деятельность предприятия, направленная на производство продукции, пользующейся спросом или же приведение всех ресурсов предприятия в соответствии с требованиями и возможностями рынка для получения прибыли. </w:t>
      </w:r>
    </w:p>
    <w:p w:rsidR="00AF0605" w:rsidRDefault="00AF0605" w:rsidP="00AF0605">
      <w:pPr>
        <w:ind w:firstLine="709"/>
        <w:jc w:val="both"/>
        <w:rPr>
          <w:color w:val="000000"/>
          <w:sz w:val="28"/>
          <w:szCs w:val="28"/>
        </w:rPr>
      </w:pPr>
      <w:r>
        <w:rPr>
          <w:color w:val="000000"/>
          <w:sz w:val="28"/>
          <w:szCs w:val="28"/>
        </w:rPr>
        <w:t xml:space="preserve">Процесс маркетинга начинается с изучения Потребителя и выявления его потребностей, а завершается приобретением продукции и удовлетворением его выявленных потребностей. С помощью научно-технических исследований и благодаря изучению рынка эти обобщенные потребности превращаются в возможность реализации продукции. </w:t>
      </w:r>
    </w:p>
    <w:p w:rsidR="00AF0605" w:rsidRDefault="00AF0605" w:rsidP="00D4713E">
      <w:pPr>
        <w:spacing w:line="264" w:lineRule="auto"/>
        <w:ind w:firstLine="709"/>
        <w:jc w:val="both"/>
        <w:rPr>
          <w:b/>
          <w:bCs/>
          <w:color w:val="000000"/>
          <w:sz w:val="28"/>
          <w:szCs w:val="28"/>
        </w:rPr>
      </w:pPr>
    </w:p>
    <w:p w:rsidR="00D4713E" w:rsidRDefault="00D4713E" w:rsidP="00D4713E">
      <w:pPr>
        <w:spacing w:line="264" w:lineRule="auto"/>
        <w:ind w:firstLine="709"/>
        <w:jc w:val="both"/>
        <w:rPr>
          <w:color w:val="000000"/>
          <w:sz w:val="28"/>
          <w:szCs w:val="28"/>
        </w:rPr>
      </w:pPr>
      <w:r>
        <w:rPr>
          <w:b/>
          <w:bCs/>
          <w:color w:val="000000"/>
          <w:sz w:val="28"/>
          <w:szCs w:val="28"/>
        </w:rPr>
        <w:t>Принципы</w:t>
      </w:r>
      <w:r>
        <w:rPr>
          <w:color w:val="000000"/>
          <w:sz w:val="28"/>
          <w:szCs w:val="28"/>
        </w:rPr>
        <w:t xml:space="preserve"> </w:t>
      </w:r>
      <w:r>
        <w:rPr>
          <w:b/>
          <w:bCs/>
          <w:color w:val="000000"/>
          <w:sz w:val="28"/>
          <w:szCs w:val="28"/>
        </w:rPr>
        <w:t>маркетинга</w:t>
      </w:r>
      <w:r>
        <w:rPr>
          <w:color w:val="000000"/>
          <w:sz w:val="28"/>
          <w:szCs w:val="28"/>
        </w:rPr>
        <w:t xml:space="preserve"> – это принципы организации </w:t>
      </w:r>
      <w:proofErr w:type="spellStart"/>
      <w:r>
        <w:rPr>
          <w:color w:val="000000"/>
          <w:sz w:val="28"/>
          <w:szCs w:val="28"/>
        </w:rPr>
        <w:t>производственно</w:t>
      </w:r>
      <w:proofErr w:type="spellEnd"/>
      <w:r>
        <w:rPr>
          <w:color w:val="000000"/>
          <w:sz w:val="28"/>
          <w:szCs w:val="28"/>
        </w:rPr>
        <w:t xml:space="preserve"> хозяйственной </w:t>
      </w:r>
      <w:proofErr w:type="gramStart"/>
      <w:r>
        <w:rPr>
          <w:color w:val="000000"/>
          <w:sz w:val="28"/>
          <w:szCs w:val="28"/>
        </w:rPr>
        <w:t>деятельности  от</w:t>
      </w:r>
      <w:proofErr w:type="gramEnd"/>
      <w:r>
        <w:rPr>
          <w:color w:val="000000"/>
          <w:sz w:val="28"/>
          <w:szCs w:val="28"/>
        </w:rPr>
        <w:t xml:space="preserve"> создания до реализации товара с ориентацией на потребителя.</w:t>
      </w:r>
    </w:p>
    <w:p w:rsidR="00D4713E" w:rsidRDefault="00D4713E" w:rsidP="00D4713E">
      <w:pPr>
        <w:pStyle w:val="af"/>
        <w:spacing w:after="0" w:line="264" w:lineRule="auto"/>
        <w:ind w:firstLine="709"/>
        <w:jc w:val="both"/>
        <w:rPr>
          <w:color w:val="000000"/>
          <w:sz w:val="28"/>
          <w:szCs w:val="28"/>
        </w:rPr>
      </w:pPr>
      <w:r>
        <w:rPr>
          <w:color w:val="000000"/>
          <w:sz w:val="28"/>
          <w:szCs w:val="28"/>
        </w:rPr>
        <w:t xml:space="preserve">Сформулированные на основе реального поведения людей, предприятий и организаций и вытекающие из его сущности принципы маркетинга являются фундаментом производственно-хозяйственной, финансовой и коммерческой деятельности. Основными из них являются: </w:t>
      </w:r>
    </w:p>
    <w:p w:rsidR="00D4713E" w:rsidRDefault="00D4713E" w:rsidP="00654DDF">
      <w:pPr>
        <w:pStyle w:val="24"/>
        <w:numPr>
          <w:ilvl w:val="0"/>
          <w:numId w:val="13"/>
        </w:numPr>
        <w:spacing w:after="0" w:line="264" w:lineRule="auto"/>
        <w:ind w:left="0" w:firstLine="709"/>
        <w:jc w:val="both"/>
        <w:rPr>
          <w:color w:val="000000"/>
          <w:sz w:val="28"/>
          <w:szCs w:val="28"/>
        </w:rPr>
      </w:pPr>
      <w:r>
        <w:rPr>
          <w:color w:val="000000"/>
          <w:sz w:val="28"/>
          <w:szCs w:val="28"/>
        </w:rPr>
        <w:t>Нацеленность на чётко выраженный коммерческий результат, что для конкретного предприятия в конечном счёте сводится к овладению намеченной долей рынка соответственно его долговременным целям с учетом трёх главных компонентов маркетинговой деятельности: сроков, ресурсов и ответственности. Ориентация на долгосрочное прогнозирование.</w:t>
      </w:r>
    </w:p>
    <w:p w:rsidR="00D4713E" w:rsidRDefault="00D4713E" w:rsidP="00654DDF">
      <w:pPr>
        <w:numPr>
          <w:ilvl w:val="0"/>
          <w:numId w:val="13"/>
        </w:numPr>
        <w:spacing w:line="264" w:lineRule="auto"/>
        <w:ind w:left="0" w:firstLine="709"/>
        <w:jc w:val="both"/>
        <w:rPr>
          <w:color w:val="000000"/>
          <w:sz w:val="28"/>
          <w:szCs w:val="28"/>
        </w:rPr>
      </w:pPr>
      <w:r>
        <w:rPr>
          <w:color w:val="000000"/>
          <w:sz w:val="28"/>
          <w:szCs w:val="28"/>
        </w:rPr>
        <w:t>Комплексный подход к достижению поставленных целей</w:t>
      </w:r>
      <w:r>
        <w:rPr>
          <w:sz w:val="28"/>
          <w:szCs w:val="28"/>
        </w:rPr>
        <w:t xml:space="preserve"> на основе анализа потребностей, прогнозирования рынка, изучения товара, рекламы, стимулирования сбыта</w:t>
      </w:r>
      <w:r>
        <w:rPr>
          <w:color w:val="000000"/>
          <w:sz w:val="28"/>
          <w:szCs w:val="28"/>
        </w:rPr>
        <w:t>.</w:t>
      </w:r>
    </w:p>
    <w:p w:rsidR="00D4713E" w:rsidRDefault="00D4713E" w:rsidP="00D4713E">
      <w:pPr>
        <w:spacing w:line="264" w:lineRule="auto"/>
        <w:ind w:firstLine="709"/>
        <w:jc w:val="both"/>
        <w:rPr>
          <w:color w:val="000000"/>
          <w:sz w:val="28"/>
          <w:szCs w:val="28"/>
        </w:rPr>
      </w:pPr>
      <w:r>
        <w:rPr>
          <w:i/>
          <w:iCs/>
          <w:color w:val="000000"/>
          <w:sz w:val="28"/>
          <w:szCs w:val="28"/>
        </w:rPr>
        <w:t>Комплексность</w:t>
      </w:r>
      <w:r>
        <w:rPr>
          <w:color w:val="000000"/>
          <w:sz w:val="28"/>
          <w:szCs w:val="28"/>
        </w:rPr>
        <w:t xml:space="preserve"> означает, что отдельные маркетинговые действия, взятые сами по себе, не способны обеспечить того эффекта, который даёт применение маркетинга как системы.</w:t>
      </w:r>
    </w:p>
    <w:p w:rsidR="00D4713E" w:rsidRDefault="00D4713E" w:rsidP="00654DDF">
      <w:pPr>
        <w:pStyle w:val="af6"/>
        <w:numPr>
          <w:ilvl w:val="0"/>
          <w:numId w:val="13"/>
        </w:numPr>
        <w:spacing w:line="264" w:lineRule="auto"/>
        <w:jc w:val="both"/>
        <w:rPr>
          <w:color w:val="000000"/>
          <w:sz w:val="28"/>
          <w:szCs w:val="28"/>
        </w:rPr>
      </w:pPr>
      <w:r>
        <w:rPr>
          <w:color w:val="000000"/>
          <w:sz w:val="28"/>
          <w:szCs w:val="28"/>
        </w:rPr>
        <w:t>Максимальный учёт условий и требований выбранного рынка с одновременным целенаправленным воздействием на него.</w:t>
      </w:r>
    </w:p>
    <w:p w:rsidR="00D4713E" w:rsidRDefault="00D4713E" w:rsidP="00654DDF">
      <w:pPr>
        <w:numPr>
          <w:ilvl w:val="0"/>
          <w:numId w:val="13"/>
        </w:numPr>
        <w:spacing w:line="264" w:lineRule="auto"/>
        <w:ind w:left="0" w:firstLine="709"/>
        <w:jc w:val="both"/>
        <w:rPr>
          <w:color w:val="000000"/>
          <w:sz w:val="28"/>
          <w:szCs w:val="28"/>
        </w:rPr>
      </w:pPr>
      <w:r>
        <w:rPr>
          <w:color w:val="000000"/>
          <w:sz w:val="28"/>
          <w:szCs w:val="28"/>
        </w:rPr>
        <w:t>Долговременный «горизонт видения» цели, что проявляется в особом внимании к прогнозам, и разработке товаров обладающих принципиально новыми потребительскими свойствами</w:t>
      </w:r>
      <w:r>
        <w:rPr>
          <w:sz w:val="28"/>
          <w:szCs w:val="28"/>
        </w:rPr>
        <w:t xml:space="preserve"> и обеспечивающих долгосрочный коммерческий успех</w:t>
      </w:r>
      <w:r>
        <w:rPr>
          <w:color w:val="000000"/>
          <w:sz w:val="28"/>
          <w:szCs w:val="28"/>
        </w:rPr>
        <w:t>.</w:t>
      </w:r>
    </w:p>
    <w:p w:rsidR="00D4713E" w:rsidRDefault="00D4713E" w:rsidP="00654DDF">
      <w:pPr>
        <w:numPr>
          <w:ilvl w:val="0"/>
          <w:numId w:val="13"/>
        </w:numPr>
        <w:spacing w:line="264" w:lineRule="auto"/>
        <w:ind w:left="0" w:firstLine="709"/>
        <w:jc w:val="both"/>
        <w:rPr>
          <w:color w:val="000000"/>
          <w:sz w:val="28"/>
          <w:szCs w:val="28"/>
        </w:rPr>
      </w:pPr>
      <w:r>
        <w:rPr>
          <w:sz w:val="28"/>
          <w:szCs w:val="28"/>
        </w:rPr>
        <w:lastRenderedPageBreak/>
        <w:t>Адаптивная предприимчивость, обеспечивающая быструю и эффективную реакцию на изменения внешней среды и проявление инициативы как формы управления производством и сбытом продукции.</w:t>
      </w:r>
    </w:p>
    <w:p w:rsidR="00D4713E" w:rsidRDefault="00D4713E" w:rsidP="00D4713E">
      <w:pPr>
        <w:spacing w:line="264" w:lineRule="auto"/>
        <w:ind w:left="709"/>
        <w:jc w:val="both"/>
        <w:rPr>
          <w:color w:val="000000"/>
          <w:sz w:val="28"/>
          <w:szCs w:val="28"/>
        </w:rPr>
      </w:pPr>
    </w:p>
    <w:p w:rsidR="00AF0605" w:rsidRPr="00AF0605" w:rsidRDefault="00D4713E" w:rsidP="00AF0605">
      <w:pPr>
        <w:pStyle w:val="af6"/>
        <w:ind w:left="567"/>
        <w:jc w:val="both"/>
        <w:rPr>
          <w:b/>
          <w:sz w:val="28"/>
          <w:szCs w:val="28"/>
        </w:rPr>
      </w:pPr>
      <w:r>
        <w:rPr>
          <w:b/>
          <w:bCs/>
          <w:color w:val="000000"/>
          <w:sz w:val="28"/>
          <w:szCs w:val="28"/>
        </w:rPr>
        <w:t xml:space="preserve">5. </w:t>
      </w:r>
      <w:r w:rsidR="00AF0605" w:rsidRPr="00AF0605">
        <w:rPr>
          <w:b/>
          <w:sz w:val="28"/>
          <w:szCs w:val="28"/>
        </w:rPr>
        <w:t xml:space="preserve">Характеристика функций маркетинга. </w:t>
      </w:r>
    </w:p>
    <w:p w:rsidR="00AF0605" w:rsidRDefault="00AF0605" w:rsidP="00D4713E">
      <w:pPr>
        <w:spacing w:line="264" w:lineRule="auto"/>
        <w:ind w:firstLine="709"/>
        <w:jc w:val="both"/>
        <w:rPr>
          <w:b/>
          <w:bCs/>
          <w:color w:val="000000"/>
          <w:sz w:val="28"/>
          <w:szCs w:val="28"/>
        </w:rPr>
      </w:pPr>
    </w:p>
    <w:p w:rsidR="00D4713E" w:rsidRDefault="00D4713E" w:rsidP="00D4713E">
      <w:pPr>
        <w:spacing w:line="264" w:lineRule="auto"/>
        <w:ind w:firstLine="709"/>
        <w:jc w:val="both"/>
        <w:rPr>
          <w:b/>
          <w:bCs/>
          <w:color w:val="000000"/>
          <w:sz w:val="28"/>
          <w:szCs w:val="28"/>
        </w:rPr>
      </w:pPr>
      <w:r>
        <w:rPr>
          <w:b/>
          <w:bCs/>
          <w:color w:val="000000"/>
          <w:sz w:val="28"/>
          <w:szCs w:val="28"/>
        </w:rPr>
        <w:t>Функции маркетинга:</w:t>
      </w:r>
    </w:p>
    <w:p w:rsidR="00D4713E" w:rsidRDefault="00D4713E" w:rsidP="00654DDF">
      <w:pPr>
        <w:pStyle w:val="24"/>
        <w:numPr>
          <w:ilvl w:val="0"/>
          <w:numId w:val="14"/>
        </w:numPr>
        <w:spacing w:after="0" w:line="264" w:lineRule="auto"/>
        <w:ind w:left="0" w:firstLine="709"/>
        <w:jc w:val="both"/>
        <w:rPr>
          <w:b/>
          <w:bCs/>
          <w:color w:val="000000"/>
          <w:sz w:val="28"/>
          <w:szCs w:val="28"/>
        </w:rPr>
      </w:pPr>
      <w:r>
        <w:rPr>
          <w:b/>
          <w:bCs/>
          <w:color w:val="000000"/>
          <w:sz w:val="28"/>
          <w:szCs w:val="28"/>
        </w:rPr>
        <w:t>Аналитическая:</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Изучение рынка как такового.</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Изучение потребителей.</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Изучение фирменной структуры.</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Изучение товара (товарной структуры).</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Анализ внутренней среды предприятия.</w:t>
      </w:r>
    </w:p>
    <w:p w:rsidR="00D4713E" w:rsidRDefault="00D4713E" w:rsidP="00654DDF">
      <w:pPr>
        <w:numPr>
          <w:ilvl w:val="0"/>
          <w:numId w:val="14"/>
        </w:numPr>
        <w:spacing w:line="264" w:lineRule="auto"/>
        <w:ind w:left="0" w:firstLine="709"/>
        <w:jc w:val="both"/>
        <w:rPr>
          <w:b/>
          <w:bCs/>
          <w:color w:val="000000"/>
          <w:sz w:val="28"/>
          <w:szCs w:val="28"/>
        </w:rPr>
      </w:pPr>
      <w:r>
        <w:rPr>
          <w:b/>
          <w:bCs/>
          <w:color w:val="000000"/>
          <w:sz w:val="28"/>
          <w:szCs w:val="28"/>
        </w:rPr>
        <w:t>Производственная:</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Организация производства новых товаров, разработка новых технологий.</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Организация материально-технического снабжения.</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Управление качеством и конкурентоспособностью готовой продукции.</w:t>
      </w:r>
    </w:p>
    <w:p w:rsidR="00D4713E" w:rsidRDefault="00D4713E" w:rsidP="00654DDF">
      <w:pPr>
        <w:numPr>
          <w:ilvl w:val="0"/>
          <w:numId w:val="14"/>
        </w:numPr>
        <w:spacing w:line="264" w:lineRule="auto"/>
        <w:ind w:left="0" w:firstLine="709"/>
        <w:jc w:val="both"/>
        <w:rPr>
          <w:b/>
          <w:bCs/>
          <w:color w:val="000000"/>
          <w:sz w:val="28"/>
          <w:szCs w:val="28"/>
        </w:rPr>
      </w:pPr>
      <w:r>
        <w:rPr>
          <w:b/>
          <w:bCs/>
          <w:color w:val="000000"/>
          <w:sz w:val="28"/>
          <w:szCs w:val="28"/>
        </w:rPr>
        <w:t>Сбытовая (функция продаж):</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Организация системы товародвижения.</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Организация сервиса.</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Организация системы формирования спроса и стимулирования сбыта.</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Проведение целенаправленной товарной политики.</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Проведение целенаправленной ценовой политики.</w:t>
      </w:r>
    </w:p>
    <w:p w:rsidR="00D4713E" w:rsidRDefault="00D4713E" w:rsidP="00654DDF">
      <w:pPr>
        <w:numPr>
          <w:ilvl w:val="0"/>
          <w:numId w:val="14"/>
        </w:numPr>
        <w:spacing w:line="264" w:lineRule="auto"/>
        <w:ind w:left="0" w:firstLine="709"/>
        <w:jc w:val="both"/>
        <w:rPr>
          <w:b/>
          <w:bCs/>
          <w:color w:val="000000"/>
          <w:sz w:val="28"/>
          <w:szCs w:val="28"/>
        </w:rPr>
      </w:pPr>
      <w:r>
        <w:rPr>
          <w:b/>
          <w:bCs/>
          <w:color w:val="000000"/>
          <w:sz w:val="28"/>
          <w:szCs w:val="28"/>
        </w:rPr>
        <w:t>Управления и контроля:</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Организация стратегического и оперативного планирования на предприятии.</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Информационное обеспечение управления маркетингом.</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Коммуникативная функция (организация системы коммуникаций на предприятии).</w:t>
      </w:r>
    </w:p>
    <w:p w:rsidR="00D4713E" w:rsidRDefault="00D4713E" w:rsidP="00654DDF">
      <w:pPr>
        <w:numPr>
          <w:ilvl w:val="1"/>
          <w:numId w:val="14"/>
        </w:numPr>
        <w:spacing w:line="264" w:lineRule="auto"/>
        <w:ind w:firstLine="709"/>
        <w:jc w:val="both"/>
        <w:rPr>
          <w:color w:val="000000"/>
          <w:sz w:val="28"/>
          <w:szCs w:val="28"/>
        </w:rPr>
      </w:pPr>
      <w:r>
        <w:rPr>
          <w:color w:val="000000"/>
          <w:sz w:val="28"/>
          <w:szCs w:val="28"/>
        </w:rPr>
        <w:t>Организация контроля маркетинга (обратные связи, ситуационный анализ).</w:t>
      </w:r>
    </w:p>
    <w:p w:rsidR="00D4713E" w:rsidRDefault="00D4713E" w:rsidP="00D4713E">
      <w:pPr>
        <w:ind w:firstLine="709"/>
        <w:jc w:val="both"/>
        <w:rPr>
          <w:sz w:val="28"/>
          <w:szCs w:val="28"/>
        </w:rPr>
      </w:pPr>
    </w:p>
    <w:p w:rsidR="00633B10" w:rsidRDefault="00633B10" w:rsidP="00D4713E">
      <w:pPr>
        <w:ind w:firstLine="709"/>
        <w:jc w:val="both"/>
        <w:rPr>
          <w:sz w:val="28"/>
          <w:szCs w:val="28"/>
        </w:rPr>
      </w:pPr>
    </w:p>
    <w:p w:rsidR="00633B10" w:rsidRDefault="00633B10" w:rsidP="00D4713E">
      <w:pPr>
        <w:ind w:firstLine="709"/>
        <w:jc w:val="both"/>
        <w:rPr>
          <w:sz w:val="28"/>
          <w:szCs w:val="28"/>
        </w:rPr>
      </w:pPr>
    </w:p>
    <w:p w:rsidR="00633B10" w:rsidRDefault="00633B10" w:rsidP="00D4713E">
      <w:pPr>
        <w:ind w:firstLine="709"/>
        <w:jc w:val="both"/>
        <w:rPr>
          <w:sz w:val="28"/>
          <w:szCs w:val="28"/>
        </w:rPr>
      </w:pPr>
    </w:p>
    <w:p w:rsidR="00633B10" w:rsidRDefault="00633B10" w:rsidP="00D4713E">
      <w:pPr>
        <w:ind w:firstLine="709"/>
        <w:jc w:val="both"/>
        <w:rPr>
          <w:sz w:val="28"/>
          <w:szCs w:val="28"/>
        </w:rPr>
      </w:pPr>
    </w:p>
    <w:p w:rsidR="00633B10" w:rsidRDefault="00633B10" w:rsidP="00D4713E">
      <w:pPr>
        <w:ind w:firstLine="709"/>
        <w:jc w:val="both"/>
        <w:rPr>
          <w:sz w:val="28"/>
          <w:szCs w:val="28"/>
        </w:rPr>
      </w:pPr>
    </w:p>
    <w:p w:rsidR="00633B10" w:rsidRDefault="00633B10" w:rsidP="00D4713E">
      <w:pPr>
        <w:ind w:firstLine="709"/>
        <w:jc w:val="both"/>
        <w:rPr>
          <w:sz w:val="28"/>
          <w:szCs w:val="28"/>
        </w:rPr>
      </w:pPr>
    </w:p>
    <w:p w:rsidR="00633B10" w:rsidRDefault="00633B10" w:rsidP="00D4713E">
      <w:pPr>
        <w:ind w:firstLine="709"/>
        <w:jc w:val="both"/>
        <w:rPr>
          <w:sz w:val="28"/>
          <w:szCs w:val="28"/>
        </w:rPr>
      </w:pPr>
    </w:p>
    <w:p w:rsidR="00D4713E" w:rsidRDefault="00D4713E" w:rsidP="00D4713E">
      <w:pPr>
        <w:rPr>
          <w:b/>
          <w:sz w:val="28"/>
          <w:szCs w:val="28"/>
        </w:rPr>
      </w:pPr>
    </w:p>
    <w:p w:rsidR="00527670" w:rsidRDefault="00527670" w:rsidP="00527670">
      <w:pPr>
        <w:ind w:firstLine="709"/>
        <w:jc w:val="both"/>
        <w:rPr>
          <w:rFonts w:eastAsia="Times New Roman"/>
          <w:b/>
          <w:sz w:val="28"/>
          <w:szCs w:val="28"/>
        </w:rPr>
      </w:pPr>
      <w:r>
        <w:rPr>
          <w:b/>
          <w:sz w:val="28"/>
          <w:szCs w:val="28"/>
        </w:rPr>
        <w:lastRenderedPageBreak/>
        <w:t xml:space="preserve">Тема 2. Понимание маркетинг </w:t>
      </w:r>
      <w:r>
        <w:rPr>
          <w:b/>
          <w:sz w:val="28"/>
          <w:szCs w:val="28"/>
        </w:rPr>
        <w:softHyphen/>
        <w:t xml:space="preserve"> менеджмента </w:t>
      </w:r>
    </w:p>
    <w:p w:rsidR="00527670" w:rsidRDefault="00527670" w:rsidP="00527670">
      <w:pPr>
        <w:ind w:firstLine="709"/>
        <w:jc w:val="both"/>
        <w:rPr>
          <w:sz w:val="28"/>
          <w:szCs w:val="28"/>
        </w:rPr>
      </w:pPr>
    </w:p>
    <w:p w:rsidR="00527670" w:rsidRDefault="00527670" w:rsidP="00654DDF">
      <w:pPr>
        <w:pStyle w:val="af6"/>
        <w:numPr>
          <w:ilvl w:val="0"/>
          <w:numId w:val="21"/>
        </w:numPr>
        <w:jc w:val="both"/>
        <w:rPr>
          <w:rFonts w:eastAsia="Times New Roman"/>
          <w:sz w:val="28"/>
          <w:szCs w:val="28"/>
        </w:rPr>
      </w:pPr>
      <w:r>
        <w:rPr>
          <w:sz w:val="28"/>
          <w:szCs w:val="28"/>
        </w:rPr>
        <w:t xml:space="preserve">Сущность и цели управления маркетингом. Субъект, объект, уровни управления маркетингом. </w:t>
      </w:r>
    </w:p>
    <w:p w:rsidR="00527670" w:rsidRDefault="00527670" w:rsidP="00654DDF">
      <w:pPr>
        <w:pStyle w:val="af6"/>
        <w:numPr>
          <w:ilvl w:val="0"/>
          <w:numId w:val="21"/>
        </w:numPr>
        <w:ind w:left="567" w:firstLine="0"/>
        <w:jc w:val="both"/>
        <w:rPr>
          <w:bCs/>
          <w:color w:val="000000"/>
          <w:sz w:val="28"/>
          <w:szCs w:val="28"/>
        </w:rPr>
      </w:pPr>
      <w:r>
        <w:rPr>
          <w:sz w:val="28"/>
          <w:szCs w:val="28"/>
        </w:rPr>
        <w:t>Функции управления маркетингом и их характеристика.</w:t>
      </w:r>
    </w:p>
    <w:p w:rsidR="00527670" w:rsidRDefault="00527670" w:rsidP="00654DDF">
      <w:pPr>
        <w:pStyle w:val="af6"/>
        <w:numPr>
          <w:ilvl w:val="0"/>
          <w:numId w:val="21"/>
        </w:numPr>
        <w:ind w:left="567" w:firstLine="0"/>
        <w:jc w:val="both"/>
        <w:rPr>
          <w:bCs/>
          <w:color w:val="000000"/>
          <w:sz w:val="28"/>
          <w:szCs w:val="28"/>
        </w:rPr>
      </w:pPr>
      <w:r>
        <w:rPr>
          <w:bCs/>
          <w:color w:val="000000"/>
          <w:sz w:val="28"/>
          <w:szCs w:val="28"/>
        </w:rPr>
        <w:t xml:space="preserve">Понятие и планирование бюджета маркетинга. </w:t>
      </w:r>
    </w:p>
    <w:p w:rsidR="00527670" w:rsidRDefault="00527670" w:rsidP="00654DDF">
      <w:pPr>
        <w:pStyle w:val="af6"/>
        <w:numPr>
          <w:ilvl w:val="0"/>
          <w:numId w:val="21"/>
        </w:numPr>
        <w:ind w:left="567" w:firstLine="0"/>
        <w:jc w:val="both"/>
        <w:rPr>
          <w:color w:val="000000"/>
          <w:spacing w:val="1"/>
          <w:sz w:val="28"/>
          <w:szCs w:val="28"/>
        </w:rPr>
      </w:pPr>
      <w:r>
        <w:rPr>
          <w:color w:val="000000"/>
          <w:spacing w:val="1"/>
          <w:sz w:val="28"/>
          <w:szCs w:val="28"/>
        </w:rPr>
        <w:t xml:space="preserve">Подходы и методы формирования бюджета маркетинга. </w:t>
      </w:r>
    </w:p>
    <w:p w:rsidR="00111ADC" w:rsidRDefault="00111ADC" w:rsidP="00111ADC">
      <w:pPr>
        <w:shd w:val="clear" w:color="auto" w:fill="FFFFFF"/>
        <w:spacing w:line="360" w:lineRule="auto"/>
        <w:ind w:firstLine="851"/>
        <w:jc w:val="both"/>
        <w:rPr>
          <w:iCs/>
          <w:sz w:val="28"/>
          <w:szCs w:val="28"/>
        </w:rPr>
      </w:pPr>
      <w:r w:rsidRPr="001406E8">
        <w:rPr>
          <w:b/>
          <w:iCs/>
          <w:sz w:val="28"/>
          <w:szCs w:val="28"/>
        </w:rPr>
        <w:t>Понимание управления мар</w:t>
      </w:r>
      <w:r w:rsidRPr="001406E8">
        <w:rPr>
          <w:b/>
          <w:iCs/>
          <w:sz w:val="28"/>
          <w:szCs w:val="28"/>
        </w:rPr>
        <w:softHyphen/>
        <w:t>кетинговой деятельностью предприятия</w:t>
      </w:r>
      <w:r w:rsidRPr="007457BB">
        <w:rPr>
          <w:iCs/>
          <w:sz w:val="28"/>
          <w:szCs w:val="28"/>
        </w:rPr>
        <w:t xml:space="preserve"> </w:t>
      </w:r>
      <w:r>
        <w:rPr>
          <w:iCs/>
          <w:sz w:val="28"/>
          <w:szCs w:val="28"/>
        </w:rPr>
        <w:t xml:space="preserve">хорошо отразил </w:t>
      </w:r>
      <w:r w:rsidRPr="007457BB">
        <w:rPr>
          <w:iCs/>
          <w:sz w:val="28"/>
          <w:szCs w:val="28"/>
        </w:rPr>
        <w:t>Ф.</w:t>
      </w:r>
      <w:r>
        <w:rPr>
          <w:iCs/>
          <w:sz w:val="28"/>
          <w:szCs w:val="28"/>
        </w:rPr>
        <w:t xml:space="preserve"> </w:t>
      </w:r>
      <w:proofErr w:type="spellStart"/>
      <w:r w:rsidRPr="007457BB">
        <w:rPr>
          <w:iCs/>
          <w:sz w:val="28"/>
          <w:szCs w:val="28"/>
        </w:rPr>
        <w:t>Котлер</w:t>
      </w:r>
      <w:proofErr w:type="spellEnd"/>
      <w:r w:rsidRPr="007457BB">
        <w:rPr>
          <w:iCs/>
          <w:sz w:val="28"/>
          <w:szCs w:val="28"/>
        </w:rPr>
        <w:t>:</w:t>
      </w:r>
      <w:r>
        <w:rPr>
          <w:iCs/>
          <w:sz w:val="28"/>
          <w:szCs w:val="28"/>
        </w:rPr>
        <w:t xml:space="preserve"> </w:t>
      </w:r>
      <w:r w:rsidRPr="007457BB">
        <w:rPr>
          <w:sz w:val="28"/>
          <w:szCs w:val="28"/>
        </w:rPr>
        <w:t>«Маркетинг — это упорядоченный и целенаправленный процесс осознания проблем потребителей и регулирования рыночной деятельности. Процесс этот начинается с исследования сег</w:t>
      </w:r>
      <w:r w:rsidRPr="007457BB">
        <w:rPr>
          <w:sz w:val="28"/>
          <w:szCs w:val="28"/>
        </w:rPr>
        <w:softHyphen/>
        <w:t>мента, для которого фирма собирается работать, и изучения ди</w:t>
      </w:r>
      <w:r w:rsidRPr="007457BB">
        <w:rPr>
          <w:sz w:val="28"/>
          <w:szCs w:val="28"/>
        </w:rPr>
        <w:softHyphen/>
        <w:t>намики его развития. Маркетологи определяют возможности, т.е. ищут людей или группы людей с неудовлетворенными потреб</w:t>
      </w:r>
      <w:r w:rsidRPr="007457BB">
        <w:rPr>
          <w:sz w:val="28"/>
          <w:szCs w:val="28"/>
        </w:rPr>
        <w:softHyphen/>
        <w:t>ностями или пока неявным интересом к некоторым товарам и услугам. В процессе маркетинга производится сегментирова</w:t>
      </w:r>
      <w:r w:rsidRPr="007457BB">
        <w:rPr>
          <w:sz w:val="28"/>
          <w:szCs w:val="28"/>
        </w:rPr>
        <w:softHyphen/>
        <w:t>ние рынка и выбор тех его частей, которые компания может об</w:t>
      </w:r>
      <w:r w:rsidRPr="007457BB">
        <w:rPr>
          <w:sz w:val="28"/>
          <w:szCs w:val="28"/>
        </w:rPr>
        <w:softHyphen/>
        <w:t>служить наилучшим способом. Фирма должна разработать пла</w:t>
      </w:r>
      <w:r w:rsidRPr="007457BB">
        <w:rPr>
          <w:sz w:val="28"/>
          <w:szCs w:val="28"/>
        </w:rPr>
        <w:softHyphen/>
        <w:t>ны создания и доведения продукции до потребителя, а также конкретную стратегию маркетинга-</w:t>
      </w:r>
      <w:proofErr w:type="spellStart"/>
      <w:r w:rsidRPr="007457BB">
        <w:rPr>
          <w:sz w:val="28"/>
          <w:szCs w:val="28"/>
        </w:rPr>
        <w:t>микс</w:t>
      </w:r>
      <w:proofErr w:type="spellEnd"/>
      <w:r w:rsidRPr="007457BB">
        <w:rPr>
          <w:sz w:val="28"/>
          <w:szCs w:val="28"/>
        </w:rPr>
        <w:t>, включая план меропри</w:t>
      </w:r>
      <w:r w:rsidRPr="007457BB">
        <w:rPr>
          <w:sz w:val="28"/>
          <w:szCs w:val="28"/>
        </w:rPr>
        <w:softHyphen/>
        <w:t>ятий, позволяющий оптимизировать соотношение «затраты — при</w:t>
      </w:r>
      <w:r w:rsidRPr="007457BB">
        <w:rPr>
          <w:sz w:val="28"/>
          <w:szCs w:val="28"/>
        </w:rPr>
        <w:softHyphen/>
        <w:t>быль» в долгосрочном периоде. Необходимо создать и систему контроля, которая позволит компании оценивать результаты и учиться на собственном опыте, постоянно развиваясь и пополняя собственные методы воздействия на потребителей. При этом не следует забывать, что маркетинг начинается не столько с товара или торгового предложения, сколько с поиска потребностей рынка в новых и старых товарах, услугах и идеях».</w:t>
      </w:r>
    </w:p>
    <w:p w:rsidR="00111ADC" w:rsidRDefault="00111ADC" w:rsidP="00111ADC">
      <w:pPr>
        <w:shd w:val="clear" w:color="auto" w:fill="FFFFFF"/>
        <w:spacing w:line="360" w:lineRule="auto"/>
        <w:ind w:firstLine="851"/>
        <w:jc w:val="both"/>
        <w:rPr>
          <w:rFonts w:eastAsia="Times New Roman"/>
          <w:sz w:val="28"/>
          <w:szCs w:val="28"/>
        </w:rPr>
      </w:pPr>
      <w:r w:rsidRPr="00186062">
        <w:rPr>
          <w:rFonts w:eastAsia="Times New Roman"/>
          <w:b/>
          <w:sz w:val="28"/>
          <w:szCs w:val="28"/>
        </w:rPr>
        <w:t>Управление маркетингом подразумевает организацию управления процессами маркетинга.</w:t>
      </w:r>
      <w:r w:rsidRPr="006F14EE">
        <w:rPr>
          <w:rFonts w:eastAsia="Times New Roman"/>
          <w:sz w:val="28"/>
          <w:szCs w:val="28"/>
        </w:rPr>
        <w:t xml:space="preserve"> </w:t>
      </w:r>
    </w:p>
    <w:p w:rsidR="002E1644" w:rsidRDefault="00435D6F" w:rsidP="002E1644">
      <w:pPr>
        <w:autoSpaceDE w:val="0"/>
        <w:autoSpaceDN w:val="0"/>
        <w:adjustRightInd w:val="0"/>
        <w:spacing w:line="360" w:lineRule="auto"/>
        <w:ind w:firstLine="709"/>
        <w:jc w:val="both"/>
        <w:rPr>
          <w:rFonts w:eastAsia="Times-Roman"/>
          <w:sz w:val="28"/>
          <w:szCs w:val="28"/>
          <w:lang w:val="be-BY" w:eastAsia="be-BY"/>
        </w:rPr>
      </w:pPr>
      <w:r w:rsidRPr="00B96320">
        <w:rPr>
          <w:rFonts w:eastAsia="Times-Bold"/>
          <w:b/>
          <w:bCs/>
          <w:sz w:val="28"/>
          <w:szCs w:val="28"/>
          <w:lang w:val="be-BY" w:eastAsia="be-BY"/>
        </w:rPr>
        <w:t xml:space="preserve">В </w:t>
      </w:r>
      <w:r w:rsidRPr="00B96320">
        <w:rPr>
          <w:rFonts w:eastAsia="Times-Roman"/>
          <w:b/>
          <w:sz w:val="28"/>
          <w:szCs w:val="28"/>
          <w:lang w:val="be-BY" w:eastAsia="be-BY"/>
        </w:rPr>
        <w:t>управлении</w:t>
      </w:r>
      <w:r w:rsidRPr="009D5BBB">
        <w:rPr>
          <w:rFonts w:eastAsia="Times-Roman"/>
          <w:sz w:val="28"/>
          <w:szCs w:val="28"/>
          <w:lang w:val="be-BY" w:eastAsia="be-BY"/>
        </w:rPr>
        <w:t xml:space="preserve"> </w:t>
      </w:r>
      <w:r w:rsidRPr="00B96320">
        <w:rPr>
          <w:rFonts w:eastAsia="Times-Roman"/>
          <w:b/>
          <w:sz w:val="28"/>
          <w:szCs w:val="28"/>
          <w:lang w:val="be-BY" w:eastAsia="be-BY"/>
        </w:rPr>
        <w:t xml:space="preserve">маркетингом </w:t>
      </w:r>
      <w:r w:rsidRPr="009D5BBB">
        <w:rPr>
          <w:rFonts w:eastAsia="Times-Roman"/>
          <w:sz w:val="28"/>
          <w:szCs w:val="28"/>
          <w:lang w:val="be-BY" w:eastAsia="be-BY"/>
        </w:rPr>
        <w:t xml:space="preserve">предоставляется возможность выделить </w:t>
      </w:r>
      <w:r w:rsidRPr="00B96320">
        <w:rPr>
          <w:rFonts w:eastAsia="Times-Roman"/>
          <w:b/>
          <w:sz w:val="28"/>
          <w:szCs w:val="28"/>
          <w:lang w:val="be-BY" w:eastAsia="be-BY"/>
        </w:rPr>
        <w:t>три</w:t>
      </w:r>
      <w:r>
        <w:rPr>
          <w:rFonts w:eastAsia="Times-Roman"/>
          <w:sz w:val="28"/>
          <w:szCs w:val="28"/>
          <w:lang w:val="be-BY" w:eastAsia="be-BY"/>
        </w:rPr>
        <w:t xml:space="preserve"> задачи или </w:t>
      </w:r>
      <w:r w:rsidRPr="00B96320">
        <w:rPr>
          <w:rFonts w:eastAsia="Times-Roman"/>
          <w:b/>
          <w:sz w:val="28"/>
          <w:szCs w:val="28"/>
          <w:lang w:val="be-BY" w:eastAsia="be-BY"/>
        </w:rPr>
        <w:t>вида деятельности</w:t>
      </w:r>
      <w:r w:rsidRPr="00435D6F">
        <w:rPr>
          <w:rFonts w:eastAsia="Times-Roman"/>
          <w:sz w:val="28"/>
          <w:szCs w:val="28"/>
          <w:lang w:val="be-BY" w:eastAsia="be-BY"/>
        </w:rPr>
        <w:t>:</w:t>
      </w:r>
      <w:r w:rsidRPr="009D5BBB">
        <w:rPr>
          <w:rFonts w:eastAsia="Times-Roman"/>
          <w:sz w:val="28"/>
          <w:szCs w:val="28"/>
          <w:lang w:val="be-BY" w:eastAsia="be-BY"/>
        </w:rPr>
        <w:t xml:space="preserve"> 1) выработку маркетинговых решений; 2) разработку и осуществление маркетинговых планов и программ; 3) разработку и обеспечение</w:t>
      </w:r>
      <w:r>
        <w:rPr>
          <w:rFonts w:eastAsia="Times-Roman"/>
          <w:sz w:val="28"/>
          <w:szCs w:val="28"/>
          <w:lang w:val="be-BY" w:eastAsia="be-BY"/>
        </w:rPr>
        <w:t xml:space="preserve"> </w:t>
      </w:r>
      <w:r w:rsidRPr="009D5BBB">
        <w:rPr>
          <w:rFonts w:eastAsia="Times-Roman"/>
          <w:sz w:val="28"/>
          <w:szCs w:val="28"/>
          <w:lang w:val="be-BY" w:eastAsia="be-BY"/>
        </w:rPr>
        <w:t>функционирования системы маркетинга</w:t>
      </w:r>
      <w:r w:rsidR="00DE216A">
        <w:rPr>
          <w:rFonts w:eastAsia="Times-Roman"/>
          <w:sz w:val="28"/>
          <w:szCs w:val="28"/>
          <w:lang w:val="be-BY" w:eastAsia="be-BY"/>
        </w:rPr>
        <w:t xml:space="preserve"> ( </w:t>
      </w:r>
      <w:r w:rsidR="002E1644" w:rsidRPr="009D5BBB">
        <w:rPr>
          <w:rFonts w:eastAsia="Times-Roman"/>
          <w:sz w:val="28"/>
          <w:szCs w:val="28"/>
          <w:lang w:val="be-BY" w:eastAsia="be-BY"/>
        </w:rPr>
        <w:t>прямоугольниками — элементы управления маркетингом</w:t>
      </w:r>
      <w:r w:rsidR="00DE216A">
        <w:rPr>
          <w:rFonts w:eastAsia="Times-Roman"/>
          <w:sz w:val="28"/>
          <w:szCs w:val="28"/>
          <w:lang w:val="be-BY" w:eastAsia="be-BY"/>
        </w:rPr>
        <w:t>)</w:t>
      </w:r>
      <w:r w:rsidR="002E1644" w:rsidRPr="009D5BBB">
        <w:rPr>
          <w:rFonts w:eastAsia="Times-Roman"/>
          <w:sz w:val="28"/>
          <w:szCs w:val="28"/>
          <w:lang w:val="be-BY" w:eastAsia="be-BY"/>
        </w:rPr>
        <w:t>.</w:t>
      </w:r>
    </w:p>
    <w:p w:rsidR="002E1644" w:rsidRPr="009D5BBB" w:rsidRDefault="002E1644" w:rsidP="002E1644">
      <w:pPr>
        <w:autoSpaceDE w:val="0"/>
        <w:autoSpaceDN w:val="0"/>
        <w:adjustRightInd w:val="0"/>
        <w:spacing w:line="360" w:lineRule="auto"/>
        <w:ind w:firstLine="709"/>
        <w:jc w:val="both"/>
        <w:rPr>
          <w:rFonts w:eastAsia="Times-Roman"/>
          <w:sz w:val="28"/>
          <w:szCs w:val="28"/>
          <w:lang w:val="be-BY" w:eastAsia="be-BY"/>
        </w:rPr>
      </w:pPr>
      <w:r>
        <w:rPr>
          <w:rFonts w:eastAsia="Times-Roman"/>
          <w:noProof/>
          <w:sz w:val="28"/>
          <w:szCs w:val="28"/>
        </w:rPr>
        <w:lastRenderedPageBreak/>
        <mc:AlternateContent>
          <mc:Choice Requires="wpc">
            <w:drawing>
              <wp:anchor distT="0" distB="0" distL="114300" distR="114300" simplePos="0" relativeHeight="251731968" behindDoc="0" locked="0" layoutInCell="1" allowOverlap="1" wp14:anchorId="0391F879" wp14:editId="11F5E87E">
                <wp:simplePos x="0" y="0"/>
                <wp:positionH relativeFrom="column">
                  <wp:posOffset>232634</wp:posOffset>
                </wp:positionH>
                <wp:positionV relativeFrom="paragraph">
                  <wp:posOffset>-10084</wp:posOffset>
                </wp:positionV>
                <wp:extent cx="5410200" cy="4324535"/>
                <wp:effectExtent l="0" t="0" r="0" b="0"/>
                <wp:wrapNone/>
                <wp:docPr id="268" name="Полотно 2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4" name="AutoShape 167"/>
                        <wps:cNvSpPr>
                          <a:spLocks noChangeArrowheads="1"/>
                        </wps:cNvSpPr>
                        <wps:spPr bwMode="auto">
                          <a:xfrm>
                            <a:off x="292100" y="324670"/>
                            <a:ext cx="1549400" cy="1104900"/>
                          </a:xfrm>
                          <a:prstGeom prst="rightArrow">
                            <a:avLst>
                              <a:gd name="adj1" fmla="val 50000"/>
                              <a:gd name="adj2" fmla="val 35057"/>
                            </a:avLst>
                          </a:prstGeom>
                          <a:solidFill>
                            <a:srgbClr val="FFFFFF"/>
                          </a:solidFill>
                          <a:ln w="9525">
                            <a:solidFill>
                              <a:srgbClr val="000000"/>
                            </a:solidFill>
                            <a:miter lim="800000"/>
                            <a:headEnd/>
                            <a:tailEnd/>
                          </a:ln>
                        </wps:spPr>
                        <wps:txbx>
                          <w:txbxContent>
                            <w:p w:rsidR="00D4713E" w:rsidRDefault="00D4713E" w:rsidP="00342DF3">
                              <w:r>
                                <w:t>Маркетинговые исследования</w:t>
                              </w:r>
                            </w:p>
                          </w:txbxContent>
                        </wps:txbx>
                        <wps:bodyPr rot="0" vert="horz" wrap="square" lIns="91440" tIns="45720" rIns="91440" bIns="45720" anchor="t" anchorCtr="0" upright="1">
                          <a:noAutofit/>
                        </wps:bodyPr>
                      </wps:wsp>
                      <wps:wsp>
                        <wps:cNvPr id="255" name="AutoShape 168"/>
                        <wps:cNvSpPr>
                          <a:spLocks noChangeArrowheads="1"/>
                        </wps:cNvSpPr>
                        <wps:spPr bwMode="auto">
                          <a:xfrm>
                            <a:off x="2933700" y="311970"/>
                            <a:ext cx="1549400" cy="1104900"/>
                          </a:xfrm>
                          <a:prstGeom prst="rightArrow">
                            <a:avLst>
                              <a:gd name="adj1" fmla="val 50000"/>
                              <a:gd name="adj2" fmla="val 35057"/>
                            </a:avLst>
                          </a:prstGeom>
                          <a:solidFill>
                            <a:srgbClr val="FFFFFF"/>
                          </a:solidFill>
                          <a:ln w="9525">
                            <a:solidFill>
                              <a:srgbClr val="000000"/>
                            </a:solidFill>
                            <a:miter lim="800000"/>
                            <a:headEnd/>
                            <a:tailEnd/>
                          </a:ln>
                        </wps:spPr>
                        <wps:txbx>
                          <w:txbxContent>
                            <w:p w:rsidR="00D4713E" w:rsidRDefault="00D4713E" w:rsidP="00342DF3">
                              <w:r>
                                <w:t>Принятие решений</w:t>
                              </w:r>
                            </w:p>
                          </w:txbxContent>
                        </wps:txbx>
                        <wps:bodyPr rot="0" vert="horz" wrap="square" lIns="91440" tIns="45720" rIns="91440" bIns="45720" anchor="t" anchorCtr="0" upright="1">
                          <a:noAutofit/>
                        </wps:bodyPr>
                      </wps:wsp>
                      <wpg:wgp>
                        <wpg:cNvPr id="256" name="Group 169"/>
                        <wpg:cNvGrpSpPr>
                          <a:grpSpLocks/>
                        </wpg:cNvGrpSpPr>
                        <wpg:grpSpPr bwMode="auto">
                          <a:xfrm>
                            <a:off x="0" y="667570"/>
                            <a:ext cx="4483100" cy="3492500"/>
                            <a:chOff x="4460" y="15427"/>
                            <a:chExt cx="7060" cy="5500"/>
                          </a:xfrm>
                        </wpg:grpSpPr>
                        <wps:wsp>
                          <wps:cNvPr id="257" name="AutoShape 170"/>
                          <wps:cNvSpPr>
                            <a:spLocks noChangeArrowheads="1"/>
                          </wps:cNvSpPr>
                          <wps:spPr bwMode="auto">
                            <a:xfrm>
                              <a:off x="9080" y="16727"/>
                              <a:ext cx="2440" cy="2020"/>
                            </a:xfrm>
                            <a:prstGeom prst="rightArrow">
                              <a:avLst>
                                <a:gd name="adj1" fmla="val 50000"/>
                                <a:gd name="adj2" fmla="val 35057"/>
                              </a:avLst>
                            </a:prstGeom>
                            <a:solidFill>
                              <a:srgbClr val="FFFFFF"/>
                            </a:solidFill>
                            <a:ln w="9525">
                              <a:solidFill>
                                <a:srgbClr val="000000"/>
                              </a:solidFill>
                              <a:miter lim="800000"/>
                              <a:headEnd/>
                              <a:tailEnd/>
                            </a:ln>
                          </wps:spPr>
                          <wps:txbx>
                            <w:txbxContent>
                              <w:p w:rsidR="00D4713E" w:rsidRDefault="00D4713E" w:rsidP="00342DF3">
                                <w:r>
                                  <w:t>Реализация планов и программ</w:t>
                                </w:r>
                              </w:p>
                            </w:txbxContent>
                          </wps:txbx>
                          <wps:bodyPr rot="0" vert="horz" wrap="square" lIns="91440" tIns="45720" rIns="91440" bIns="45720" anchor="t" anchorCtr="0" upright="1">
                            <a:noAutofit/>
                          </wps:bodyPr>
                        </wps:wsp>
                        <wps:wsp>
                          <wps:cNvPr id="258" name="Text Box 171"/>
                          <wps:cNvSpPr txBox="1">
                            <a:spLocks noChangeArrowheads="1"/>
                          </wps:cNvSpPr>
                          <wps:spPr bwMode="auto">
                            <a:xfrm>
                              <a:off x="4460" y="15567"/>
                              <a:ext cx="248"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342DF3">
                                <w:pPr>
                                  <w:rPr>
                                    <w:b/>
                                  </w:rPr>
                                </w:pPr>
                                <w:r>
                                  <w:rPr>
                                    <w:b/>
                                  </w:rPr>
                                  <w:t>1</w:t>
                                </w:r>
                              </w:p>
                            </w:txbxContent>
                          </wps:txbx>
                          <wps:bodyPr rot="0" vert="horz" wrap="square" lIns="91440" tIns="45720" rIns="91440" bIns="45720" anchor="t" anchorCtr="0" upright="1">
                            <a:noAutofit/>
                          </wps:bodyPr>
                        </wps:wsp>
                        <wps:wsp>
                          <wps:cNvPr id="259" name="Text Box 172"/>
                          <wps:cNvSpPr txBox="1">
                            <a:spLocks noChangeArrowheads="1"/>
                          </wps:cNvSpPr>
                          <wps:spPr bwMode="auto">
                            <a:xfrm>
                              <a:off x="7374" y="15427"/>
                              <a:ext cx="1506"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342DF3">
                                <w:pPr>
                                  <w:rPr>
                                    <w:b/>
                                  </w:rPr>
                                </w:pPr>
                                <w:r>
                                  <w:rPr>
                                    <w:b/>
                                  </w:rPr>
                                  <w:t>Служба маркетинга</w:t>
                                </w:r>
                              </w:p>
                            </w:txbxContent>
                          </wps:txbx>
                          <wps:bodyPr rot="0" vert="horz" wrap="square" lIns="91440" tIns="45720" rIns="91440" bIns="45720" anchor="t" anchorCtr="0" upright="1">
                            <a:noAutofit/>
                          </wps:bodyPr>
                        </wps:wsp>
                        <wps:wsp>
                          <wps:cNvPr id="260" name="Text Box 173"/>
                          <wps:cNvSpPr txBox="1">
                            <a:spLocks noChangeArrowheads="1"/>
                          </wps:cNvSpPr>
                          <wps:spPr bwMode="auto">
                            <a:xfrm>
                              <a:off x="4460" y="17427"/>
                              <a:ext cx="248"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342DF3">
                                <w:pPr>
                                  <w:rPr>
                                    <w:b/>
                                  </w:rPr>
                                </w:pPr>
                                <w:r>
                                  <w:rPr>
                                    <w:b/>
                                  </w:rPr>
                                  <w:t>2</w:t>
                                </w:r>
                              </w:p>
                            </w:txbxContent>
                          </wps:txbx>
                          <wps:bodyPr rot="0" vert="horz" wrap="square" lIns="91440" tIns="45720" rIns="91440" bIns="45720" anchor="t" anchorCtr="0" upright="1">
                            <a:noAutofit/>
                          </wps:bodyPr>
                        </wps:wsp>
                        <wps:wsp>
                          <wps:cNvPr id="261" name="Text Box 174"/>
                          <wps:cNvSpPr txBox="1">
                            <a:spLocks noChangeArrowheads="1"/>
                          </wps:cNvSpPr>
                          <wps:spPr bwMode="auto">
                            <a:xfrm>
                              <a:off x="7374" y="17287"/>
                              <a:ext cx="1706"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342DF3">
                                <w:pPr>
                                  <w:rPr>
                                    <w:b/>
                                  </w:rPr>
                                </w:pPr>
                                <w:r>
                                  <w:rPr>
                                    <w:b/>
                                  </w:rPr>
                                  <w:t>Планы и программы</w:t>
                                </w:r>
                              </w:p>
                            </w:txbxContent>
                          </wps:txbx>
                          <wps:bodyPr rot="0" vert="horz" wrap="square" lIns="91440" tIns="45720" rIns="91440" bIns="45720" anchor="t" anchorCtr="0" upright="1">
                            <a:noAutofit/>
                          </wps:bodyPr>
                        </wps:wsp>
                        <wps:wsp>
                          <wps:cNvPr id="262" name="AutoShape 175"/>
                          <wps:cNvSpPr>
                            <a:spLocks noChangeArrowheads="1"/>
                          </wps:cNvSpPr>
                          <wps:spPr bwMode="auto">
                            <a:xfrm>
                              <a:off x="4920" y="16747"/>
                              <a:ext cx="2440" cy="1900"/>
                            </a:xfrm>
                            <a:prstGeom prst="rightArrow">
                              <a:avLst>
                                <a:gd name="adj1" fmla="val 50000"/>
                                <a:gd name="adj2" fmla="val 35057"/>
                              </a:avLst>
                            </a:prstGeom>
                            <a:solidFill>
                              <a:srgbClr val="FFFFFF"/>
                            </a:solidFill>
                            <a:ln w="9525">
                              <a:solidFill>
                                <a:srgbClr val="000000"/>
                              </a:solidFill>
                              <a:miter lim="800000"/>
                              <a:headEnd/>
                              <a:tailEnd/>
                            </a:ln>
                          </wps:spPr>
                          <wps:txbx>
                            <w:txbxContent>
                              <w:p w:rsidR="00D4713E" w:rsidRDefault="00D4713E" w:rsidP="00342DF3">
                                <w:r>
                                  <w:t>Разработка планов и программ</w:t>
                                </w:r>
                              </w:p>
                            </w:txbxContent>
                          </wps:txbx>
                          <wps:bodyPr rot="0" vert="horz" wrap="square" lIns="91440" tIns="45720" rIns="91440" bIns="45720" anchor="t" anchorCtr="0" upright="1">
                            <a:noAutofit/>
                          </wps:bodyPr>
                        </wps:wsp>
                        <wps:wsp>
                          <wps:cNvPr id="263" name="Text Box 176"/>
                          <wps:cNvSpPr txBox="1">
                            <a:spLocks noChangeArrowheads="1"/>
                          </wps:cNvSpPr>
                          <wps:spPr bwMode="auto">
                            <a:xfrm>
                              <a:off x="7360" y="19367"/>
                              <a:ext cx="1720"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342DF3">
                                <w:pPr>
                                  <w:ind w:right="-120"/>
                                  <w:rPr>
                                    <w:b/>
                                  </w:rPr>
                                </w:pPr>
                                <w:r>
                                  <w:rPr>
                                    <w:b/>
                                  </w:rPr>
                                  <w:t>Система управления маркетингом</w:t>
                                </w:r>
                              </w:p>
                            </w:txbxContent>
                          </wps:txbx>
                          <wps:bodyPr rot="0" vert="horz" wrap="square" lIns="91440" tIns="45720" rIns="91440" bIns="45720" anchor="t" anchorCtr="0" upright="1">
                            <a:noAutofit/>
                          </wps:bodyPr>
                        </wps:wsp>
                        <wpg:grpSp>
                          <wpg:cNvPr id="264" name="Group 177"/>
                          <wpg:cNvGrpSpPr>
                            <a:grpSpLocks/>
                          </wpg:cNvGrpSpPr>
                          <wpg:grpSpPr bwMode="auto">
                            <a:xfrm>
                              <a:off x="4460" y="18647"/>
                              <a:ext cx="7060" cy="2280"/>
                              <a:chOff x="1800" y="12220"/>
                              <a:chExt cx="7060" cy="2280"/>
                            </a:xfrm>
                          </wpg:grpSpPr>
                          <wps:wsp>
                            <wps:cNvPr id="265" name="Text Box 178"/>
                            <wps:cNvSpPr txBox="1">
                              <a:spLocks noChangeArrowheads="1"/>
                            </wps:cNvSpPr>
                            <wps:spPr bwMode="auto">
                              <a:xfrm>
                                <a:off x="1800" y="12900"/>
                                <a:ext cx="248"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342DF3">
                                  <w:pPr>
                                    <w:rPr>
                                      <w:b/>
                                    </w:rPr>
                                  </w:pPr>
                                  <w:r>
                                    <w:rPr>
                                      <w:b/>
                                    </w:rPr>
                                    <w:t>3</w:t>
                                  </w:r>
                                </w:p>
                              </w:txbxContent>
                            </wps:txbx>
                            <wps:bodyPr rot="0" vert="horz" wrap="square" lIns="91440" tIns="45720" rIns="91440" bIns="45720" anchor="t" anchorCtr="0" upright="1">
                              <a:noAutofit/>
                            </wps:bodyPr>
                          </wps:wsp>
                          <wps:wsp>
                            <wps:cNvPr id="266" name="AutoShape 179"/>
                            <wps:cNvSpPr>
                              <a:spLocks noChangeArrowheads="1"/>
                            </wps:cNvSpPr>
                            <wps:spPr bwMode="auto">
                              <a:xfrm>
                                <a:off x="2260" y="12220"/>
                                <a:ext cx="2440" cy="2280"/>
                              </a:xfrm>
                              <a:prstGeom prst="rightArrow">
                                <a:avLst>
                                  <a:gd name="adj1" fmla="val 50000"/>
                                  <a:gd name="adj2" fmla="val 26754"/>
                                </a:avLst>
                              </a:prstGeom>
                              <a:solidFill>
                                <a:srgbClr val="FFFFFF"/>
                              </a:solidFill>
                              <a:ln w="9525">
                                <a:solidFill>
                                  <a:srgbClr val="000000"/>
                                </a:solidFill>
                                <a:miter lim="800000"/>
                                <a:headEnd/>
                                <a:tailEnd/>
                              </a:ln>
                            </wps:spPr>
                            <wps:txbx>
                              <w:txbxContent>
                                <w:p w:rsidR="00D4713E" w:rsidRDefault="00D4713E" w:rsidP="00342DF3">
                                  <w:pPr>
                                    <w:ind w:left="-142" w:right="-267"/>
                                  </w:pPr>
                                  <w:r>
                                    <w:t>Формирование и обслуживание системы маркетинга</w:t>
                                  </w:r>
                                </w:p>
                              </w:txbxContent>
                            </wps:txbx>
                            <wps:bodyPr rot="0" vert="horz" wrap="square" lIns="91440" tIns="45720" rIns="91440" bIns="45720" anchor="t" anchorCtr="0" upright="1">
                              <a:noAutofit/>
                            </wps:bodyPr>
                          </wps:wsp>
                          <wps:wsp>
                            <wps:cNvPr id="267" name="AutoShape 180"/>
                            <wps:cNvSpPr>
                              <a:spLocks noChangeArrowheads="1"/>
                            </wps:cNvSpPr>
                            <wps:spPr bwMode="auto">
                              <a:xfrm>
                                <a:off x="6420" y="12460"/>
                                <a:ext cx="2440" cy="1740"/>
                              </a:xfrm>
                              <a:prstGeom prst="rightArrow">
                                <a:avLst>
                                  <a:gd name="adj1" fmla="val 50000"/>
                                  <a:gd name="adj2" fmla="val 35057"/>
                                </a:avLst>
                              </a:prstGeom>
                              <a:solidFill>
                                <a:srgbClr val="FFFFFF"/>
                              </a:solidFill>
                              <a:ln w="9525">
                                <a:solidFill>
                                  <a:srgbClr val="000000"/>
                                </a:solidFill>
                                <a:miter lim="800000"/>
                                <a:headEnd/>
                                <a:tailEnd/>
                              </a:ln>
                            </wps:spPr>
                            <wps:txbx>
                              <w:txbxContent>
                                <w:p w:rsidR="00D4713E" w:rsidRDefault="00D4713E" w:rsidP="00342DF3">
                                  <w:r>
                                    <w:t>Эксплуатация системы</w:t>
                                  </w:r>
                                </w:p>
                              </w:txbxContent>
                            </wps:txbx>
                            <wps:bodyPr rot="0" vert="horz" wrap="square" lIns="91440" tIns="45720" rIns="91440" bIns="45720"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w:pict>
              <v:group w14:anchorId="0391F879" id="Полотно 268" o:spid="_x0000_s1054" editas="canvas" style="position:absolute;left:0;text-align:left;margin-left:18.3pt;margin-top:-.8pt;width:426pt;height:340.5pt;z-index:251731968" coordsize="54102,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54102;height:43243;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7" o:spid="_x0000_s1056" type="#_x0000_t13" style="position:absolute;left:2921;top:3246;width:15494;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980MUA&#10;AADcAAAADwAAAGRycy9kb3ducmV2LnhtbESPT2vCQBTE74LfYXmCN32ptCKpm1Aqgjf/9eDxNfua&#10;hGbfptmtiX76bqHQ4zAzv2HW+WAbdeXO1040PMwTUCyFM7WUGt7O29kKlA8khhonrOHGHvJsPFpT&#10;alwvR76eQqkiRHxKGqoQ2hTRFxVb8nPXskTvw3WWQpRdiaajPsJtg4skWaKlWuJCRS2/Vlx8nr6t&#10;hvdms7wc2q8dGuwPfE/wPBz3Wk8nw8szqMBD+A//tXdGw+LpEX7PxCOA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3zQxQAAANwAAAAPAAAAAAAAAAAAAAAAAJgCAABkcnMv&#10;ZG93bnJldi54bWxQSwUGAAAAAAQABAD1AAAAigMAAAAA&#10;">
                  <v:textbox>
                    <w:txbxContent>
                      <w:p w:rsidR="00D4713E" w:rsidRDefault="00D4713E" w:rsidP="00342DF3">
                        <w:r>
                          <w:t>Маркетинговые исследования</w:t>
                        </w:r>
                      </w:p>
                    </w:txbxContent>
                  </v:textbox>
                </v:shape>
                <v:shape id="AutoShape 168" o:spid="_x0000_s1057" type="#_x0000_t13" style="position:absolute;left:29337;top:3119;width:15494;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ZS8QA&#10;AADcAAAADwAAAGRycy9kb3ducmV2LnhtbESPT2vCQBTE70K/w/KE3vRFQZGYjYil4M1/PfT4zL4m&#10;odm3aXY1aT99t1DwOMzMb5hsM9hG3bnztRMNs2kCiqVwppZSw9vldbIC5QOJocYJa/hmD5v8aZRR&#10;alwvJ76fQ6kiRHxKGqoQ2hTRFxVb8lPXskTvw3WWQpRdiaajPsJtg/MkWaKlWuJCRS3vKi4+zzer&#10;4dq8LN+P7dceDfZH/knwMpwOWj+Ph+0aVOAhPML/7b3RMF8s4O9MPAKY/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2UvEAAAA3AAAAA8AAAAAAAAAAAAAAAAAmAIAAGRycy9k&#10;b3ducmV2LnhtbFBLBQYAAAAABAAEAPUAAACJAwAAAAA=&#10;">
                  <v:textbox>
                    <w:txbxContent>
                      <w:p w:rsidR="00D4713E" w:rsidRDefault="00D4713E" w:rsidP="00342DF3">
                        <w:r>
                          <w:t>Принятие решений</w:t>
                        </w:r>
                      </w:p>
                    </w:txbxContent>
                  </v:textbox>
                </v:shape>
                <v:group id="Group 169" o:spid="_x0000_s1058" style="position:absolute;top:6675;width:44831;height:34925" coordorigin="4460,15427" coordsize="7060,5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AutoShape 170" o:spid="_x0000_s1059" type="#_x0000_t13" style="position:absolute;left:9080;top:16727;width:244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gtMQA&#10;AADcAAAADwAAAGRycy9kb3ducmV2LnhtbESP3WrCQBSE7wt9h+UUvKsbxVRJXaVYSnsj1J8HOGSP&#10;STB7NuweY/r2XUHwcpiZb5jlenCt6inExrOByTgDRVx623Bl4Hj4el2AioJssfVMBv4ownr1/LTE&#10;wvor76jfS6UShGOBBmqRrtA6ljU5jGPfESfv5INDSTJU2ga8Jrhr9TTL3rTDhtNCjR1tairP+4sz&#10;IO53U33PFufPMDmehjyXS99sjRm9DB/voIQGeYTv7R9rYJrP4XYmHQG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N4LTEAAAA3AAAAA8AAAAAAAAAAAAAAAAAmAIAAGRycy9k&#10;b3ducmV2LnhtbFBLBQYAAAAABAAEAPUAAACJAwAAAAA=&#10;" adj="15331">
                    <v:textbox>
                      <w:txbxContent>
                        <w:p w:rsidR="00D4713E" w:rsidRDefault="00D4713E" w:rsidP="00342DF3">
                          <w:r>
                            <w:t>Реализация планов и программ</w:t>
                          </w:r>
                        </w:p>
                      </w:txbxContent>
                    </v:textbox>
                  </v:shape>
                  <v:shape id="Text Box 171" o:spid="_x0000_s1060" type="#_x0000_t202" style="position:absolute;left:4460;top:15567;width:24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Ndr0A&#10;AADcAAAADwAAAGRycy9kb3ducmV2LnhtbERPSwrCMBDdC94hjOBGNFX8VqOooLj1c4CxGdtiMylN&#10;tPX2ZiG4fLz/atOYQrypcrllBcNBBII4sTrnVMHteujPQTiPrLGwTAo+5GCzbrdWGGtb85neF5+K&#10;EMIuRgWZ92UspUsyMugGtiQO3MNWBn2AVSp1hXUIN4UcRdFUGsw5NGRY0j6j5Hl5GQWPU92bLOr7&#10;0d9m5/F0h/nsbj9KdTvNdgnCU+P/4p/7pBWMJ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wNdr0AAADcAAAADwAAAAAAAAAAAAAAAACYAgAAZHJzL2Rvd25yZXYu&#10;eG1sUEsFBgAAAAAEAAQA9QAAAIIDAAAAAA==&#10;" stroked="f">
                    <v:textbox>
                      <w:txbxContent>
                        <w:p w:rsidR="00D4713E" w:rsidRPr="00DB417C" w:rsidRDefault="00D4713E" w:rsidP="00342DF3">
                          <w:pPr>
                            <w:rPr>
                              <w:b/>
                            </w:rPr>
                          </w:pPr>
                          <w:r>
                            <w:rPr>
                              <w:b/>
                            </w:rPr>
                            <w:t>1</w:t>
                          </w:r>
                        </w:p>
                      </w:txbxContent>
                    </v:textbox>
                  </v:shape>
                  <v:shape id="Text Box 172" o:spid="_x0000_s1061" type="#_x0000_t202" style="position:absolute;left:7374;top:15427;width:1506;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o7cMA&#10;AADcAAAADwAAAGRycy9kb3ducmV2LnhtbESP3YrCMBSE7wXfIZwFb8Smij9r1yiroHjrzwOcNse2&#10;bHNSmqytb28EwcthZr5hVpvOVOJOjSstKxhHMQjizOqScwXXy370DcJ5ZI2VZVLwIAebdb+3wkTb&#10;lk90P/tcBAi7BBUU3teJlC4ryKCLbE0cvJttDPogm1zqBtsAN5WcxPFcGiw5LBRY066g7O/8bxTc&#10;ju1wtmzTg78uTtP5FstFah9KDb663x8Qnjr/Cb/bR61gMlvC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o7cMAAADcAAAADwAAAAAAAAAAAAAAAACYAgAAZHJzL2Rv&#10;d25yZXYueG1sUEsFBgAAAAAEAAQA9QAAAIgDAAAAAA==&#10;" stroked="f">
                    <v:textbox>
                      <w:txbxContent>
                        <w:p w:rsidR="00D4713E" w:rsidRPr="00DB417C" w:rsidRDefault="00D4713E" w:rsidP="00342DF3">
                          <w:pPr>
                            <w:rPr>
                              <w:b/>
                            </w:rPr>
                          </w:pPr>
                          <w:r>
                            <w:rPr>
                              <w:b/>
                            </w:rPr>
                            <w:t>Служба маркетинга</w:t>
                          </w:r>
                        </w:p>
                      </w:txbxContent>
                    </v:textbox>
                  </v:shape>
                  <v:shape id="Text Box 173" o:spid="_x0000_s1062" type="#_x0000_t202" style="position:absolute;left:4460;top:17427;width:24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LzcAA&#10;AADcAAAADwAAAGRycy9kb3ducmV2LnhtbERPy4rCMBTdC/5DuANuxKbKWJ2OUVQYcevjA67N7YNp&#10;bkoTbf17sxBcHs57telNLR7UusqygmkUgyDOrK64UHC9/E2WIJxH1lhbJgVPcrBZDwcrTLXt+ESP&#10;sy9ECGGXooLS+yaV0mUlGXSRbYgDl9vWoA+wLaRusQvhppazOE6kwYpDQ4kN7UvK/s93oyA/duP5&#10;T3c7+Ovi9J3ssFrc7FOp0Ve//QXhqfcf8dt91ApmSZgfzo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bLzcAAAADcAAAADwAAAAAAAAAAAAAAAACYAgAAZHJzL2Rvd25y&#10;ZXYueG1sUEsFBgAAAAAEAAQA9QAAAIUDAAAAAA==&#10;" stroked="f">
                    <v:textbox>
                      <w:txbxContent>
                        <w:p w:rsidR="00D4713E" w:rsidRPr="00DB417C" w:rsidRDefault="00D4713E" w:rsidP="00342DF3">
                          <w:pPr>
                            <w:rPr>
                              <w:b/>
                            </w:rPr>
                          </w:pPr>
                          <w:r>
                            <w:rPr>
                              <w:b/>
                            </w:rPr>
                            <w:t>2</w:t>
                          </w:r>
                        </w:p>
                      </w:txbxContent>
                    </v:textbox>
                  </v:shape>
                  <v:shape id="Text Box 174" o:spid="_x0000_s1063" type="#_x0000_t202" style="position:absolute;left:7374;top:17287;width:1706;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uVsQA&#10;AADcAAAADwAAAGRycy9kb3ducmV2LnhtbESP0WqDQBRE3wP9h+UW+hLqqjSmMdmEttCSV00+4Ore&#10;qNS9K+42mr/vFgp5HGbmDLM7zKYXVxpdZ1lBEsUgiGurO24UnE+fz68gnEfW2FsmBTdycNg/LHaY&#10;aztxQdfSNyJA2OWooPV+yKV0dUsGXWQH4uBd7GjQBzk2Uo84BbjpZRrHmTTYcVhocaCPlurv8sco&#10;uByn5WozVV/+vC5esnfs1pW9KfX0OL9tQXia/T383z5qBWmW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blbEAAAA3AAAAA8AAAAAAAAAAAAAAAAAmAIAAGRycy9k&#10;b3ducmV2LnhtbFBLBQYAAAAABAAEAPUAAACJAwAAAAA=&#10;" stroked="f">
                    <v:textbox>
                      <w:txbxContent>
                        <w:p w:rsidR="00D4713E" w:rsidRPr="00DB417C" w:rsidRDefault="00D4713E" w:rsidP="00342DF3">
                          <w:pPr>
                            <w:rPr>
                              <w:b/>
                            </w:rPr>
                          </w:pPr>
                          <w:r>
                            <w:rPr>
                              <w:b/>
                            </w:rPr>
                            <w:t>Планы и программы</w:t>
                          </w:r>
                        </w:p>
                      </w:txbxContent>
                    </v:textbox>
                  </v:shape>
                  <v:shape id="AutoShape 175" o:spid="_x0000_s1064" type="#_x0000_t13" style="position:absolute;left:4920;top:16747;width:244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yJMUA&#10;AADcAAAADwAAAGRycy9kb3ducmV2LnhtbESPwWrDMBBE74X8g9hCb7VcU0JwohhTCPQSSNwektvG&#10;2trG1sqR1Nj5+6pQ6HGYmTfMppjNIG7kfGdZwUuSgiCure64UfD5sXtegfABWeNgmRTcyUOxXTxs&#10;MNd24iPdqtCICGGfo4I2hDGX0tctGfSJHYmj92WdwRCla6R2OEW4GWSWpktpsOO40OJIby3VffVt&#10;FOwOZ3ty/aocyv1luvrQvbq0UurpcS7XIALN4T/8137XCrJl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DIkxQAAANwAAAAPAAAAAAAAAAAAAAAAAJgCAABkcnMv&#10;ZG93bnJldi54bWxQSwUGAAAAAAQABAD1AAAAigMAAAAA&#10;" adj="15704">
                    <v:textbox>
                      <w:txbxContent>
                        <w:p w:rsidR="00D4713E" w:rsidRDefault="00D4713E" w:rsidP="00342DF3">
                          <w:r>
                            <w:t>Разработка планов и программ</w:t>
                          </w:r>
                        </w:p>
                      </w:txbxContent>
                    </v:textbox>
                  </v:shape>
                  <v:shape id="Text Box 176" o:spid="_x0000_s1065" type="#_x0000_t202" style="position:absolute;left:7360;top:19367;width:172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VusMA&#10;AADcAAAADwAAAGRycy9kb3ducmV2LnhtbESP3YrCMBSE7xd8h3AEbxZN/atajbIKirf+PMCxObbF&#10;5qQ0WVvf3iwseDnMzDfMatOaUjypdoVlBcNBBII4tbrgTMH1su/PQTiPrLG0TApe5GCz7nytMNG2&#10;4RM9zz4TAcIuQQW591UipUtzMugGtiIO3t3WBn2QdSZ1jU2Am1KOoiiWBgsOCzlWtMspfZx/jYL7&#10;sfmeLprbwV9np0m8xWJ2sy+let32ZwnCU+s/4f/2USsYx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RVusMAAADcAAAADwAAAAAAAAAAAAAAAACYAgAAZHJzL2Rv&#10;d25yZXYueG1sUEsFBgAAAAAEAAQA9QAAAIgDAAAAAA==&#10;" stroked="f">
                    <v:textbox>
                      <w:txbxContent>
                        <w:p w:rsidR="00D4713E" w:rsidRPr="00DB417C" w:rsidRDefault="00D4713E" w:rsidP="00342DF3">
                          <w:pPr>
                            <w:ind w:right="-120"/>
                            <w:rPr>
                              <w:b/>
                            </w:rPr>
                          </w:pPr>
                          <w:r>
                            <w:rPr>
                              <w:b/>
                            </w:rPr>
                            <w:t>Система управления маркетингом</w:t>
                          </w:r>
                        </w:p>
                      </w:txbxContent>
                    </v:textbox>
                  </v:shape>
                  <v:group id="Group 177" o:spid="_x0000_s1066" style="position:absolute;left:4460;top:18647;width:7060;height:2280" coordorigin="1800,12220" coordsize="706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Text Box 178" o:spid="_x0000_s1067" type="#_x0000_t202" style="position:absolute;left:1800;top:12900;width:24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oVcIA&#10;AADcAAAADwAAAGRycy9kb3ducmV2LnhtbESP3YrCMBSE7wXfIRzBG9FUWatWo6zCirf+PMCxObbF&#10;5qQ0WVvf3giCl8PMfMOsNq0pxYNqV1hWMB5FIIhTqwvOFFzOf8M5COeRNZaWScGTHGzW3c4KE20b&#10;PtLj5DMRIOwSVJB7XyVSujQng25kK+Lg3Wxt0AdZZ1LX2AS4KeUkimJpsOCwkGNFu5zS++nfKLgd&#10;msF00Vz3/jI7/sRbLGZX+1Sq32t/lyA8tf4b/rQPWsEknsL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WhVwgAAANwAAAAPAAAAAAAAAAAAAAAAAJgCAABkcnMvZG93&#10;bnJldi54bWxQSwUGAAAAAAQABAD1AAAAhwMAAAAA&#10;" stroked="f">
                      <v:textbox>
                        <w:txbxContent>
                          <w:p w:rsidR="00D4713E" w:rsidRPr="00DB417C" w:rsidRDefault="00D4713E" w:rsidP="00342DF3">
                            <w:pPr>
                              <w:rPr>
                                <w:b/>
                              </w:rPr>
                            </w:pPr>
                            <w:r>
                              <w:rPr>
                                <w:b/>
                              </w:rPr>
                              <w:t>3</w:t>
                            </w:r>
                          </w:p>
                        </w:txbxContent>
                      </v:textbox>
                    </v:shape>
                    <v:shape id="AutoShape 179" o:spid="_x0000_s1068" type="#_x0000_t13" style="position:absolute;left:2260;top:12220;width:244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2NgcQA&#10;AADcAAAADwAAAGRycy9kb3ducmV2LnhtbESPT2vCQBTE74LfYXlCb/piDqFE11CUgrf6pwePr9nX&#10;JDT7Nma3Ju2n7wpCj8PM/IZZF6Nt1Y173zjRsFwkoFhKZxqpNLyfX+fPoHwgMdQ6YQ0/7KHYTCdr&#10;yo0b5Mi3U6hUhIjPSUMdQpcj+rJmS37hOpbofbreUoiyr9D0NES4bTFNkgwtNRIXaup4W3P5dfq2&#10;Gj7aXXY5dNc9GhwO/JvgeTy+af00G19WoAKP4T/8aO+NhjTL4H4mHg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jYHEAAAA3AAAAA8AAAAAAAAAAAAAAAAAmAIAAGRycy9k&#10;b3ducmV2LnhtbFBLBQYAAAAABAAEAPUAAACJAwAAAAA=&#10;">
                      <v:textbox>
                        <w:txbxContent>
                          <w:p w:rsidR="00D4713E" w:rsidRDefault="00D4713E" w:rsidP="00342DF3">
                            <w:pPr>
                              <w:ind w:left="-142" w:right="-267"/>
                            </w:pPr>
                            <w:r>
                              <w:t>Формирование и обслуживание системы маркетинга</w:t>
                            </w:r>
                          </w:p>
                        </w:txbxContent>
                      </v:textbox>
                    </v:shape>
                    <v:shape id="AutoShape 180" o:spid="_x0000_s1069" type="#_x0000_t13" style="position:absolute;left:6420;top:12460;width:244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oGsMA&#10;AADcAAAADwAAAGRycy9kb3ducmV2LnhtbESPT2vCQBTE7wW/w/IEb/VFD2mJriJKwZt/Dx6f2WcS&#10;zL6N2a1J++m7hUKPw8z8hpkve1urJ7e+cqJhMk5AseTOVFJoOJ8+Xt9B+UBiqHbCGr7Yw3IxeJlT&#10;ZlwnB34eQ6EiRHxGGsoQmgzR5yVb8mPXsETv5lpLIcq2QNNSF+G2xmmSpGipkrhQUsPrkvP78dNq&#10;uNab9LJvHls02O35O8FTf9hpPRr2qxmowH34D/+1t0bDNH2D3zPxCOD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oGsMAAADcAAAADwAAAAAAAAAAAAAAAACYAgAAZHJzL2Rv&#10;d25yZXYueG1sUEsFBgAAAAAEAAQA9QAAAIgDAAAAAA==&#10;">
                      <v:textbox>
                        <w:txbxContent>
                          <w:p w:rsidR="00D4713E" w:rsidRDefault="00D4713E" w:rsidP="00342DF3">
                            <w:r>
                              <w:t>Эксплуатация системы</w:t>
                            </w:r>
                          </w:p>
                        </w:txbxContent>
                      </v:textbox>
                    </v:shape>
                  </v:group>
                </v:group>
              </v:group>
            </w:pict>
          </mc:Fallback>
        </mc:AlternateContent>
      </w: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2E1644" w:rsidRDefault="002E1644" w:rsidP="002E1644">
      <w:pPr>
        <w:autoSpaceDE w:val="0"/>
        <w:autoSpaceDN w:val="0"/>
        <w:adjustRightInd w:val="0"/>
        <w:rPr>
          <w:noProof/>
          <w:lang w:val="be-BY" w:eastAsia="be-BY"/>
        </w:rPr>
      </w:pPr>
    </w:p>
    <w:p w:rsidR="00633B10" w:rsidRDefault="00633B10" w:rsidP="00435D6F">
      <w:pPr>
        <w:autoSpaceDE w:val="0"/>
        <w:autoSpaceDN w:val="0"/>
        <w:adjustRightInd w:val="0"/>
        <w:spacing w:line="360" w:lineRule="auto"/>
        <w:ind w:firstLine="709"/>
        <w:jc w:val="both"/>
        <w:rPr>
          <w:rFonts w:eastAsia="Times-Roman"/>
          <w:b/>
          <w:lang w:val="be-BY" w:eastAsia="be-BY"/>
        </w:rPr>
      </w:pPr>
    </w:p>
    <w:p w:rsidR="00435D6F" w:rsidRPr="008B0341" w:rsidRDefault="00435D6F" w:rsidP="00435D6F">
      <w:pPr>
        <w:autoSpaceDE w:val="0"/>
        <w:autoSpaceDN w:val="0"/>
        <w:adjustRightInd w:val="0"/>
        <w:spacing w:line="360" w:lineRule="auto"/>
        <w:ind w:firstLine="709"/>
        <w:jc w:val="both"/>
        <w:rPr>
          <w:rFonts w:eastAsia="Times-Bold"/>
          <w:b/>
          <w:bCs/>
          <w:lang w:val="be-BY" w:eastAsia="be-BY"/>
        </w:rPr>
      </w:pPr>
      <w:r w:rsidRPr="008B0341">
        <w:rPr>
          <w:rFonts w:eastAsia="Times-Roman"/>
          <w:b/>
          <w:lang w:val="be-BY" w:eastAsia="be-BY"/>
        </w:rPr>
        <w:t xml:space="preserve">Рисунок </w:t>
      </w:r>
      <w:r w:rsidR="004D2834" w:rsidRPr="008B0341">
        <w:rPr>
          <w:rFonts w:eastAsia="Times-Roman"/>
          <w:b/>
          <w:lang w:val="be-BY" w:eastAsia="be-BY"/>
        </w:rPr>
        <w:t>1</w:t>
      </w:r>
      <w:r w:rsidRPr="008B0341">
        <w:rPr>
          <w:rFonts w:eastAsia="Times-Roman"/>
          <w:b/>
          <w:lang w:val="be-BY" w:eastAsia="be-BY"/>
        </w:rPr>
        <w:t>.</w:t>
      </w:r>
      <w:r w:rsidRPr="008B0341">
        <w:rPr>
          <w:rFonts w:eastAsia="Times-Roman"/>
          <w:lang w:val="be-BY" w:eastAsia="be-BY"/>
        </w:rPr>
        <w:t xml:space="preserve"> </w:t>
      </w:r>
      <w:r w:rsidRPr="008B0341">
        <w:rPr>
          <w:rFonts w:eastAsia="Times-Bold"/>
          <w:b/>
          <w:bCs/>
          <w:lang w:val="be-BY" w:eastAsia="be-BY"/>
        </w:rPr>
        <w:t>Три составляющие управления маркетингом</w:t>
      </w:r>
    </w:p>
    <w:p w:rsidR="00435D6F" w:rsidRDefault="00435D6F" w:rsidP="00435D6F">
      <w:pPr>
        <w:pStyle w:val="a4"/>
        <w:spacing w:line="360" w:lineRule="auto"/>
        <w:ind w:firstLine="709"/>
        <w:jc w:val="both"/>
        <w:rPr>
          <w:rFonts w:eastAsia="Times-Roman"/>
          <w:b w:val="0"/>
          <w:sz w:val="28"/>
          <w:szCs w:val="28"/>
          <w:lang w:val="be-BY" w:eastAsia="be-BY"/>
        </w:rPr>
      </w:pPr>
    </w:p>
    <w:p w:rsidR="000C3FD2" w:rsidRDefault="00103D42" w:rsidP="000C3FD2">
      <w:pPr>
        <w:spacing w:line="360" w:lineRule="auto"/>
        <w:ind w:firstLine="709"/>
        <w:jc w:val="both"/>
        <w:rPr>
          <w:iCs/>
          <w:sz w:val="28"/>
          <w:szCs w:val="28"/>
        </w:rPr>
      </w:pPr>
      <w:r>
        <w:rPr>
          <w:b/>
          <w:iCs/>
          <w:sz w:val="28"/>
          <w:szCs w:val="28"/>
        </w:rPr>
        <w:t>О</w:t>
      </w:r>
      <w:r w:rsidR="000C3FD2" w:rsidRPr="00D57D6A">
        <w:rPr>
          <w:b/>
          <w:iCs/>
          <w:sz w:val="28"/>
          <w:szCs w:val="28"/>
        </w:rPr>
        <w:t>рганизация маркетинга на предприятии</w:t>
      </w:r>
      <w:r w:rsidR="000C3FD2" w:rsidRPr="00226F75">
        <w:rPr>
          <w:iCs/>
          <w:sz w:val="28"/>
          <w:szCs w:val="28"/>
        </w:rPr>
        <w:t xml:space="preserve"> — это, во-первых, осознание новой функции по взаимо</w:t>
      </w:r>
      <w:r w:rsidR="000C3FD2" w:rsidRPr="00226F75">
        <w:rPr>
          <w:iCs/>
          <w:sz w:val="28"/>
          <w:szCs w:val="28"/>
        </w:rPr>
        <w:softHyphen/>
        <w:t>действию предприятия с рынком. Во-вторых, разработка управляющей системы маркетинговой деятельности. В-тре</w:t>
      </w:r>
      <w:r w:rsidR="000C3FD2" w:rsidRPr="00226F75">
        <w:rPr>
          <w:iCs/>
          <w:sz w:val="28"/>
          <w:szCs w:val="28"/>
        </w:rPr>
        <w:softHyphen/>
        <w:t>тьих, создание специализированной службы, обеспечива</w:t>
      </w:r>
      <w:r w:rsidR="000C3FD2" w:rsidRPr="00226F75">
        <w:rPr>
          <w:iCs/>
          <w:sz w:val="28"/>
          <w:szCs w:val="28"/>
        </w:rPr>
        <w:softHyphen/>
        <w:t>ющей реализацию маркетинга на предприятии совместно с другими подразделениями</w:t>
      </w:r>
      <w:r w:rsidR="000C3FD2">
        <w:rPr>
          <w:iCs/>
          <w:sz w:val="28"/>
          <w:szCs w:val="28"/>
        </w:rPr>
        <w:t>.</w:t>
      </w:r>
    </w:p>
    <w:p w:rsidR="000C3FD2" w:rsidRPr="00D57D6A" w:rsidRDefault="000C3FD2" w:rsidP="000C3FD2">
      <w:pPr>
        <w:shd w:val="clear" w:color="auto" w:fill="FFFFFF"/>
        <w:spacing w:line="360" w:lineRule="auto"/>
        <w:ind w:firstLine="709"/>
        <w:jc w:val="both"/>
        <w:rPr>
          <w:b/>
          <w:sz w:val="28"/>
          <w:szCs w:val="28"/>
        </w:rPr>
      </w:pPr>
    </w:p>
    <w:p w:rsidR="000C3FD2" w:rsidRPr="009C6396" w:rsidRDefault="00103D42" w:rsidP="000C3FD2">
      <w:pPr>
        <w:pStyle w:val="FR2"/>
        <w:spacing w:line="360" w:lineRule="auto"/>
        <w:jc w:val="both"/>
        <w:rPr>
          <w:rFonts w:ascii="Times New Roman" w:hAnsi="Times New Roman"/>
          <w:sz w:val="28"/>
          <w:szCs w:val="28"/>
        </w:rPr>
      </w:pPr>
      <w:r w:rsidRPr="009C6396">
        <w:rPr>
          <w:rFonts w:ascii="Times New Roman" w:hAnsi="Times New Roman"/>
          <w:sz w:val="28"/>
          <w:szCs w:val="28"/>
        </w:rPr>
        <w:t>Особенности организации маркетинга на предприятиях различных типов</w:t>
      </w:r>
    </w:p>
    <w:p w:rsidR="00633B10" w:rsidRDefault="00633B10" w:rsidP="000C3FD2">
      <w:pPr>
        <w:spacing w:line="360" w:lineRule="auto"/>
        <w:ind w:firstLine="709"/>
        <w:jc w:val="both"/>
        <w:rPr>
          <w:b/>
          <w:iCs/>
          <w:sz w:val="28"/>
          <w:szCs w:val="28"/>
        </w:rPr>
      </w:pPr>
    </w:p>
    <w:p w:rsidR="000C3FD2" w:rsidRDefault="000C3FD2" w:rsidP="000C3FD2">
      <w:pPr>
        <w:spacing w:line="360" w:lineRule="auto"/>
        <w:ind w:firstLine="709"/>
        <w:jc w:val="both"/>
        <w:rPr>
          <w:iCs/>
          <w:sz w:val="28"/>
          <w:szCs w:val="28"/>
        </w:rPr>
      </w:pPr>
      <w:r w:rsidRPr="00103D42">
        <w:rPr>
          <w:b/>
          <w:iCs/>
          <w:sz w:val="28"/>
          <w:szCs w:val="28"/>
        </w:rPr>
        <w:t>Организационная структура службы маркетинга</w:t>
      </w:r>
      <w:r w:rsidRPr="00523051">
        <w:rPr>
          <w:iCs/>
          <w:sz w:val="28"/>
          <w:szCs w:val="28"/>
        </w:rPr>
        <w:t xml:space="preserve"> определя</w:t>
      </w:r>
      <w:r w:rsidRPr="00523051">
        <w:rPr>
          <w:iCs/>
          <w:sz w:val="28"/>
          <w:szCs w:val="28"/>
        </w:rPr>
        <w:softHyphen/>
        <w:t>ется спецификой выпускаемой продукции, количеством рынков и масштабами сбытовой деятельности предприя</w:t>
      </w:r>
      <w:r w:rsidRPr="00523051">
        <w:rPr>
          <w:iCs/>
          <w:sz w:val="28"/>
          <w:szCs w:val="28"/>
        </w:rPr>
        <w:softHyphen/>
        <w:t xml:space="preserve">тия. Ее организационное построение основывается, </w:t>
      </w:r>
      <w:r w:rsidRPr="00523051">
        <w:rPr>
          <w:sz w:val="28"/>
          <w:szCs w:val="28"/>
        </w:rPr>
        <w:t xml:space="preserve">как </w:t>
      </w:r>
      <w:r w:rsidRPr="00523051">
        <w:rPr>
          <w:iCs/>
          <w:sz w:val="28"/>
          <w:szCs w:val="28"/>
        </w:rPr>
        <w:t xml:space="preserve">правило, на использовании одной из организационных структур (или на их сочетании): функциональной, </w:t>
      </w:r>
      <w:proofErr w:type="spellStart"/>
      <w:r w:rsidRPr="00523051">
        <w:rPr>
          <w:iCs/>
          <w:sz w:val="28"/>
          <w:szCs w:val="28"/>
        </w:rPr>
        <w:t>дивизиональной</w:t>
      </w:r>
      <w:proofErr w:type="spellEnd"/>
      <w:r w:rsidRPr="00523051">
        <w:rPr>
          <w:iCs/>
          <w:sz w:val="28"/>
          <w:szCs w:val="28"/>
        </w:rPr>
        <w:t xml:space="preserve"> или матричной.</w:t>
      </w:r>
    </w:p>
    <w:p w:rsidR="00DE216A" w:rsidRPr="00523051" w:rsidRDefault="00DE216A" w:rsidP="000C3FD2">
      <w:pPr>
        <w:spacing w:line="360" w:lineRule="auto"/>
        <w:ind w:firstLine="709"/>
        <w:jc w:val="both"/>
        <w:rPr>
          <w:sz w:val="28"/>
          <w:szCs w:val="28"/>
        </w:rPr>
      </w:pPr>
    </w:p>
    <w:tbl>
      <w:tblPr>
        <w:tblStyle w:val="ab"/>
        <w:tblW w:w="9889" w:type="dxa"/>
        <w:tblLook w:val="04A0" w:firstRow="1" w:lastRow="0" w:firstColumn="1" w:lastColumn="0" w:noHBand="0" w:noVBand="1"/>
      </w:tblPr>
      <w:tblGrid>
        <w:gridCol w:w="1006"/>
        <w:gridCol w:w="2835"/>
        <w:gridCol w:w="2835"/>
        <w:gridCol w:w="3213"/>
      </w:tblGrid>
      <w:tr w:rsidR="000C3FD2" w:rsidRPr="00DE216A" w:rsidTr="00DE216A">
        <w:tc>
          <w:tcPr>
            <w:tcW w:w="1006" w:type="dxa"/>
          </w:tcPr>
          <w:p w:rsidR="000C3FD2" w:rsidRPr="00DE216A" w:rsidRDefault="000C3FD2" w:rsidP="00342DF3">
            <w:pPr>
              <w:pStyle w:val="FR2"/>
              <w:jc w:val="both"/>
              <w:rPr>
                <w:rFonts w:ascii="Times New Roman" w:hAnsi="Times New Roman"/>
                <w:sz w:val="20"/>
                <w:szCs w:val="20"/>
              </w:rPr>
            </w:pPr>
            <w:r w:rsidRPr="00DE216A">
              <w:rPr>
                <w:rFonts w:ascii="Times New Roman" w:hAnsi="Times New Roman"/>
                <w:sz w:val="20"/>
                <w:szCs w:val="20"/>
              </w:rPr>
              <w:lastRenderedPageBreak/>
              <w:t>Подход</w:t>
            </w:r>
          </w:p>
        </w:tc>
        <w:tc>
          <w:tcPr>
            <w:tcW w:w="2835" w:type="dxa"/>
          </w:tcPr>
          <w:p w:rsidR="000C3FD2" w:rsidRPr="00DE216A" w:rsidRDefault="000C3FD2" w:rsidP="00342DF3">
            <w:pPr>
              <w:pStyle w:val="FR2"/>
              <w:jc w:val="center"/>
              <w:rPr>
                <w:rFonts w:ascii="Times New Roman" w:hAnsi="Times New Roman"/>
                <w:b w:val="0"/>
                <w:sz w:val="20"/>
                <w:szCs w:val="20"/>
              </w:rPr>
            </w:pPr>
            <w:r w:rsidRPr="00DE216A">
              <w:rPr>
                <w:rFonts w:ascii="Times New Roman" w:hAnsi="Times New Roman"/>
                <w:b w:val="0"/>
                <w:sz w:val="20"/>
                <w:szCs w:val="20"/>
              </w:rPr>
              <w:t>Сущность</w:t>
            </w:r>
          </w:p>
        </w:tc>
        <w:tc>
          <w:tcPr>
            <w:tcW w:w="2835" w:type="dxa"/>
          </w:tcPr>
          <w:p w:rsidR="000C3FD2" w:rsidRPr="00DE216A" w:rsidRDefault="000C3FD2" w:rsidP="00342DF3">
            <w:pPr>
              <w:pStyle w:val="FR2"/>
              <w:jc w:val="center"/>
              <w:rPr>
                <w:rFonts w:ascii="Times New Roman" w:hAnsi="Times New Roman"/>
                <w:b w:val="0"/>
                <w:sz w:val="20"/>
                <w:szCs w:val="20"/>
              </w:rPr>
            </w:pPr>
            <w:r w:rsidRPr="00DE216A">
              <w:rPr>
                <w:rFonts w:ascii="Times New Roman" w:hAnsi="Times New Roman"/>
                <w:b w:val="0"/>
                <w:sz w:val="20"/>
                <w:szCs w:val="20"/>
              </w:rPr>
              <w:t>Преимущество</w:t>
            </w:r>
          </w:p>
        </w:tc>
        <w:tc>
          <w:tcPr>
            <w:tcW w:w="3213" w:type="dxa"/>
          </w:tcPr>
          <w:p w:rsidR="000C3FD2" w:rsidRPr="00DE216A" w:rsidRDefault="000C3FD2" w:rsidP="00342DF3">
            <w:pPr>
              <w:pStyle w:val="FR2"/>
              <w:jc w:val="center"/>
              <w:rPr>
                <w:rFonts w:ascii="Times New Roman" w:hAnsi="Times New Roman"/>
                <w:b w:val="0"/>
                <w:sz w:val="20"/>
                <w:szCs w:val="20"/>
              </w:rPr>
            </w:pPr>
            <w:r w:rsidRPr="00DE216A">
              <w:rPr>
                <w:rFonts w:ascii="Times New Roman" w:hAnsi="Times New Roman"/>
                <w:b w:val="0"/>
                <w:sz w:val="20"/>
                <w:szCs w:val="20"/>
              </w:rPr>
              <w:t>Недостаток</w:t>
            </w:r>
          </w:p>
        </w:tc>
      </w:tr>
      <w:tr w:rsidR="000C3FD2" w:rsidRPr="00DE216A" w:rsidTr="00DE216A">
        <w:trPr>
          <w:cantSplit/>
          <w:trHeight w:val="1134"/>
        </w:trPr>
        <w:tc>
          <w:tcPr>
            <w:tcW w:w="1006" w:type="dxa"/>
            <w:textDirection w:val="btLr"/>
            <w:vAlign w:val="center"/>
          </w:tcPr>
          <w:p w:rsidR="000C3FD2" w:rsidRPr="00DE216A" w:rsidRDefault="000C3FD2" w:rsidP="00342DF3">
            <w:pPr>
              <w:pStyle w:val="FR2"/>
              <w:jc w:val="center"/>
              <w:rPr>
                <w:rFonts w:ascii="Times New Roman" w:hAnsi="Times New Roman"/>
                <w:sz w:val="20"/>
                <w:szCs w:val="20"/>
              </w:rPr>
            </w:pPr>
            <w:r w:rsidRPr="00DE216A">
              <w:rPr>
                <w:rFonts w:ascii="Times New Roman" w:hAnsi="Times New Roman"/>
                <w:sz w:val="20"/>
                <w:szCs w:val="20"/>
              </w:rPr>
              <w:t>Функциональный</w:t>
            </w:r>
          </w:p>
        </w:tc>
        <w:tc>
          <w:tcPr>
            <w:tcW w:w="2835" w:type="dxa"/>
          </w:tcPr>
          <w:p w:rsidR="000C3FD2" w:rsidRPr="00DE216A" w:rsidRDefault="000C3FD2" w:rsidP="00342DF3">
            <w:pPr>
              <w:pStyle w:val="FR2"/>
              <w:jc w:val="both"/>
              <w:rPr>
                <w:rFonts w:ascii="Times New Roman" w:hAnsi="Times New Roman"/>
                <w:b w:val="0"/>
                <w:sz w:val="20"/>
                <w:szCs w:val="20"/>
              </w:rPr>
            </w:pPr>
            <w:r w:rsidRPr="00DE216A">
              <w:rPr>
                <w:rFonts w:ascii="Times New Roman" w:hAnsi="Times New Roman"/>
                <w:b w:val="0"/>
                <w:sz w:val="20"/>
                <w:szCs w:val="20"/>
              </w:rPr>
              <w:t>Выполнение основных функций службы маркетинга в координации с другими подразделениями</w:t>
            </w:r>
          </w:p>
        </w:tc>
        <w:tc>
          <w:tcPr>
            <w:tcW w:w="2835" w:type="dxa"/>
          </w:tcPr>
          <w:p w:rsidR="000C3FD2" w:rsidRPr="00DE216A" w:rsidRDefault="000C3FD2" w:rsidP="00342DF3">
            <w:pPr>
              <w:pStyle w:val="FR2"/>
              <w:jc w:val="both"/>
              <w:rPr>
                <w:rFonts w:ascii="Times New Roman" w:hAnsi="Times New Roman"/>
                <w:b w:val="0"/>
                <w:sz w:val="20"/>
                <w:szCs w:val="20"/>
              </w:rPr>
            </w:pPr>
            <w:r w:rsidRPr="00DE216A">
              <w:rPr>
                <w:rFonts w:ascii="Times New Roman" w:hAnsi="Times New Roman"/>
                <w:b w:val="0"/>
                <w:sz w:val="20"/>
                <w:szCs w:val="20"/>
              </w:rPr>
              <w:t>Относительная простота, четкость в разделении функций и в возможности специализации сотрудников</w:t>
            </w:r>
          </w:p>
        </w:tc>
        <w:tc>
          <w:tcPr>
            <w:tcW w:w="3213" w:type="dxa"/>
          </w:tcPr>
          <w:p w:rsidR="000C3FD2" w:rsidRPr="00DE216A" w:rsidRDefault="000C3FD2" w:rsidP="00DE216A">
            <w:pPr>
              <w:pStyle w:val="FR2"/>
              <w:jc w:val="both"/>
              <w:rPr>
                <w:rFonts w:ascii="Times New Roman" w:hAnsi="Times New Roman"/>
                <w:b w:val="0"/>
                <w:sz w:val="20"/>
                <w:szCs w:val="20"/>
              </w:rPr>
            </w:pPr>
            <w:r w:rsidRPr="00DE216A">
              <w:rPr>
                <w:rFonts w:ascii="Times New Roman" w:hAnsi="Times New Roman"/>
                <w:b w:val="0"/>
                <w:sz w:val="20"/>
                <w:szCs w:val="20"/>
              </w:rPr>
              <w:t>Сложность в осуществлении комплексной координации различных видов маркетинговой деятельности как внутри службы, так и между подразделениями предприятия</w:t>
            </w:r>
          </w:p>
        </w:tc>
      </w:tr>
      <w:tr w:rsidR="000C3FD2" w:rsidRPr="00DE216A" w:rsidTr="00DE216A">
        <w:trPr>
          <w:cantSplit/>
          <w:trHeight w:val="1343"/>
        </w:trPr>
        <w:tc>
          <w:tcPr>
            <w:tcW w:w="1006" w:type="dxa"/>
            <w:textDirection w:val="btLr"/>
            <w:vAlign w:val="center"/>
          </w:tcPr>
          <w:p w:rsidR="000C3FD2" w:rsidRPr="00DE216A" w:rsidRDefault="000C3FD2" w:rsidP="00342DF3">
            <w:pPr>
              <w:pStyle w:val="FR2"/>
              <w:jc w:val="center"/>
              <w:rPr>
                <w:rFonts w:ascii="Times New Roman" w:hAnsi="Times New Roman"/>
                <w:sz w:val="20"/>
                <w:szCs w:val="20"/>
              </w:rPr>
            </w:pPr>
            <w:proofErr w:type="spellStart"/>
            <w:r w:rsidRPr="00DE216A">
              <w:rPr>
                <w:rFonts w:ascii="Times New Roman" w:hAnsi="Times New Roman"/>
                <w:sz w:val="20"/>
                <w:szCs w:val="20"/>
              </w:rPr>
              <w:t>Дивизиональный</w:t>
            </w:r>
            <w:proofErr w:type="spellEnd"/>
          </w:p>
        </w:tc>
        <w:tc>
          <w:tcPr>
            <w:tcW w:w="2835" w:type="dxa"/>
          </w:tcPr>
          <w:p w:rsidR="000C3FD2" w:rsidRPr="00DE216A" w:rsidRDefault="000C3FD2" w:rsidP="00342DF3">
            <w:pPr>
              <w:pStyle w:val="FR2"/>
              <w:jc w:val="both"/>
              <w:rPr>
                <w:rFonts w:ascii="Times New Roman" w:hAnsi="Times New Roman"/>
                <w:b w:val="0"/>
                <w:sz w:val="20"/>
                <w:szCs w:val="20"/>
              </w:rPr>
            </w:pPr>
            <w:r w:rsidRPr="00DE216A">
              <w:rPr>
                <w:rFonts w:ascii="Times New Roman" w:hAnsi="Times New Roman"/>
                <w:b w:val="0"/>
                <w:sz w:val="20"/>
                <w:szCs w:val="20"/>
              </w:rPr>
              <w:t>Создается комплекс товарных или рыночных направлений, внутри которых образуется собственная функциональная структура маркетинговой службы</w:t>
            </w:r>
          </w:p>
        </w:tc>
        <w:tc>
          <w:tcPr>
            <w:tcW w:w="2835" w:type="dxa"/>
          </w:tcPr>
          <w:p w:rsidR="000C3FD2" w:rsidRPr="00DE216A" w:rsidRDefault="000C3FD2" w:rsidP="00342DF3">
            <w:pPr>
              <w:pStyle w:val="FR2"/>
              <w:jc w:val="both"/>
              <w:rPr>
                <w:rFonts w:ascii="Times New Roman" w:hAnsi="Times New Roman"/>
                <w:b w:val="0"/>
                <w:sz w:val="20"/>
                <w:szCs w:val="20"/>
              </w:rPr>
            </w:pPr>
            <w:r w:rsidRPr="00DE216A">
              <w:rPr>
                <w:rFonts w:ascii="Times New Roman" w:hAnsi="Times New Roman"/>
                <w:b w:val="0"/>
                <w:sz w:val="20"/>
                <w:szCs w:val="20"/>
              </w:rPr>
              <w:t>Охват всех товаров и рынков, комплексное реагирование на изменение внешних условий, усиление координации и др.</w:t>
            </w:r>
          </w:p>
        </w:tc>
        <w:tc>
          <w:tcPr>
            <w:tcW w:w="3213" w:type="dxa"/>
          </w:tcPr>
          <w:p w:rsidR="000C3FD2" w:rsidRPr="00DE216A" w:rsidRDefault="000C3FD2" w:rsidP="00342DF3">
            <w:pPr>
              <w:pStyle w:val="FR2"/>
              <w:jc w:val="both"/>
              <w:rPr>
                <w:rFonts w:ascii="Times New Roman" w:hAnsi="Times New Roman"/>
                <w:b w:val="0"/>
                <w:sz w:val="20"/>
                <w:szCs w:val="20"/>
              </w:rPr>
            </w:pPr>
            <w:proofErr w:type="gramStart"/>
            <w:r w:rsidRPr="00DE216A">
              <w:rPr>
                <w:rFonts w:ascii="Times New Roman" w:hAnsi="Times New Roman"/>
                <w:b w:val="0"/>
                <w:sz w:val="20"/>
                <w:szCs w:val="20"/>
              </w:rPr>
              <w:t>высокие</w:t>
            </w:r>
            <w:proofErr w:type="gramEnd"/>
            <w:r w:rsidRPr="00DE216A">
              <w:rPr>
                <w:rFonts w:ascii="Times New Roman" w:hAnsi="Times New Roman"/>
                <w:b w:val="0"/>
                <w:sz w:val="20"/>
                <w:szCs w:val="20"/>
              </w:rPr>
              <w:t xml:space="preserve"> затраты, разрастание штатов, сложность управления</w:t>
            </w:r>
          </w:p>
        </w:tc>
      </w:tr>
      <w:tr w:rsidR="000C3FD2" w:rsidRPr="00DE216A" w:rsidTr="00DE216A">
        <w:trPr>
          <w:cantSplit/>
          <w:trHeight w:val="1134"/>
        </w:trPr>
        <w:tc>
          <w:tcPr>
            <w:tcW w:w="1006" w:type="dxa"/>
            <w:textDirection w:val="btLr"/>
            <w:vAlign w:val="center"/>
          </w:tcPr>
          <w:p w:rsidR="000C3FD2" w:rsidRPr="00DE216A" w:rsidRDefault="000C3FD2" w:rsidP="00342DF3">
            <w:pPr>
              <w:pStyle w:val="FR2"/>
              <w:jc w:val="center"/>
              <w:rPr>
                <w:rFonts w:ascii="Times New Roman" w:hAnsi="Times New Roman"/>
                <w:sz w:val="20"/>
                <w:szCs w:val="20"/>
              </w:rPr>
            </w:pPr>
            <w:r w:rsidRPr="00DE216A">
              <w:rPr>
                <w:rFonts w:ascii="Times New Roman" w:hAnsi="Times New Roman"/>
                <w:sz w:val="20"/>
                <w:szCs w:val="20"/>
              </w:rPr>
              <w:t>Матричный</w:t>
            </w:r>
          </w:p>
        </w:tc>
        <w:tc>
          <w:tcPr>
            <w:tcW w:w="2835" w:type="dxa"/>
          </w:tcPr>
          <w:p w:rsidR="000C3FD2" w:rsidRPr="00DE216A" w:rsidRDefault="000C3FD2" w:rsidP="00342DF3">
            <w:pPr>
              <w:pStyle w:val="FR2"/>
              <w:jc w:val="both"/>
              <w:rPr>
                <w:rFonts w:ascii="Times New Roman" w:hAnsi="Times New Roman"/>
                <w:b w:val="0"/>
                <w:sz w:val="20"/>
                <w:szCs w:val="20"/>
              </w:rPr>
            </w:pPr>
            <w:r w:rsidRPr="00DE216A">
              <w:rPr>
                <w:rFonts w:ascii="Times New Roman" w:hAnsi="Times New Roman"/>
                <w:b w:val="0"/>
                <w:sz w:val="20"/>
                <w:szCs w:val="20"/>
              </w:rPr>
              <w:t>Вертикальный контроля функциональных отделов и прямого горизонтального координирующего контроля</w:t>
            </w:r>
          </w:p>
        </w:tc>
        <w:tc>
          <w:tcPr>
            <w:tcW w:w="2835" w:type="dxa"/>
          </w:tcPr>
          <w:p w:rsidR="000C3FD2" w:rsidRPr="00DE216A" w:rsidRDefault="000C3FD2" w:rsidP="00342DF3">
            <w:pPr>
              <w:pStyle w:val="FR2"/>
              <w:jc w:val="both"/>
              <w:rPr>
                <w:rFonts w:ascii="Times New Roman" w:hAnsi="Times New Roman"/>
                <w:b w:val="0"/>
                <w:sz w:val="20"/>
                <w:szCs w:val="20"/>
              </w:rPr>
            </w:pPr>
            <w:r w:rsidRPr="00DE216A">
              <w:rPr>
                <w:rFonts w:ascii="Times New Roman" w:hAnsi="Times New Roman"/>
                <w:b w:val="0"/>
                <w:sz w:val="20"/>
                <w:szCs w:val="20"/>
              </w:rPr>
              <w:t>Реализуется системный подход к решению наиболее важных и неотложных задач предприятия, достигаются гибкость и оперативность в управлении</w:t>
            </w:r>
          </w:p>
        </w:tc>
        <w:tc>
          <w:tcPr>
            <w:tcW w:w="3213" w:type="dxa"/>
          </w:tcPr>
          <w:p w:rsidR="000C3FD2" w:rsidRPr="00DE216A" w:rsidRDefault="000C3FD2" w:rsidP="00342DF3">
            <w:pPr>
              <w:pStyle w:val="FR2"/>
              <w:jc w:val="both"/>
              <w:rPr>
                <w:rFonts w:ascii="Times New Roman" w:hAnsi="Times New Roman"/>
                <w:b w:val="0"/>
                <w:sz w:val="20"/>
                <w:szCs w:val="20"/>
              </w:rPr>
            </w:pPr>
            <w:r w:rsidRPr="00DE216A">
              <w:rPr>
                <w:rFonts w:ascii="Times New Roman" w:hAnsi="Times New Roman"/>
                <w:b w:val="0"/>
                <w:sz w:val="20"/>
                <w:szCs w:val="20"/>
              </w:rPr>
              <w:t>Сложностью взаимодействия прямого и координирующего руководства</w:t>
            </w:r>
          </w:p>
        </w:tc>
      </w:tr>
    </w:tbl>
    <w:p w:rsidR="000C3FD2" w:rsidRPr="008B0341" w:rsidRDefault="000C3FD2" w:rsidP="000C3FD2">
      <w:pPr>
        <w:spacing w:before="120" w:after="120"/>
        <w:jc w:val="center"/>
        <w:rPr>
          <w:b/>
        </w:rPr>
      </w:pPr>
      <w:r w:rsidRPr="008B0341">
        <w:rPr>
          <w:b/>
          <w:bCs/>
        </w:rPr>
        <w:t xml:space="preserve">Рисунок </w:t>
      </w:r>
      <w:r w:rsidR="004D2834" w:rsidRPr="008B0341">
        <w:rPr>
          <w:b/>
          <w:bCs/>
        </w:rPr>
        <w:t>2</w:t>
      </w:r>
      <w:r w:rsidRPr="008B0341">
        <w:rPr>
          <w:b/>
          <w:bCs/>
        </w:rPr>
        <w:t xml:space="preserve"> –</w:t>
      </w:r>
      <w:r w:rsidRPr="008B0341">
        <w:rPr>
          <w:b/>
        </w:rPr>
        <w:t xml:space="preserve"> Подход к организационной структуре службы маркетинга</w:t>
      </w:r>
    </w:p>
    <w:p w:rsidR="000C3FD2" w:rsidRDefault="00103D42" w:rsidP="00103D42">
      <w:pPr>
        <w:pStyle w:val="FR2"/>
        <w:spacing w:line="360" w:lineRule="auto"/>
        <w:jc w:val="both"/>
        <w:rPr>
          <w:rFonts w:ascii="Times New Roman" w:hAnsi="Times New Roman"/>
          <w:iCs/>
          <w:sz w:val="28"/>
          <w:szCs w:val="28"/>
        </w:rPr>
      </w:pPr>
      <w:r w:rsidRPr="00DE216A">
        <w:rPr>
          <w:b w:val="0"/>
          <w:noProof/>
          <w:sz w:val="28"/>
          <w:szCs w:val="28"/>
        </w:rPr>
        <mc:AlternateContent>
          <mc:Choice Requires="wpc">
            <w:drawing>
              <wp:anchor distT="0" distB="0" distL="114300" distR="114300" simplePos="0" relativeHeight="251682816" behindDoc="0" locked="0" layoutInCell="1" allowOverlap="1" wp14:anchorId="6F5A56DD" wp14:editId="77C35AE9">
                <wp:simplePos x="0" y="0"/>
                <wp:positionH relativeFrom="column">
                  <wp:posOffset>421005</wp:posOffset>
                </wp:positionH>
                <wp:positionV relativeFrom="paragraph">
                  <wp:posOffset>471805</wp:posOffset>
                </wp:positionV>
                <wp:extent cx="5511800" cy="5473700"/>
                <wp:effectExtent l="0" t="0" r="0" b="0"/>
                <wp:wrapNone/>
                <wp:docPr id="37" name="Полотно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AutoShape 148"/>
                        <wps:cNvSpPr>
                          <a:spLocks noChangeArrowheads="1"/>
                        </wps:cNvSpPr>
                        <wps:spPr bwMode="auto">
                          <a:xfrm>
                            <a:off x="3078480" y="0"/>
                            <a:ext cx="2399030" cy="1014095"/>
                          </a:xfrm>
                          <a:prstGeom prst="flowChartProcess">
                            <a:avLst/>
                          </a:prstGeom>
                          <a:solidFill>
                            <a:srgbClr val="FFFFFF"/>
                          </a:solidFill>
                          <a:ln w="15875">
                            <a:solidFill>
                              <a:srgbClr val="000000"/>
                            </a:solidFill>
                            <a:miter lim="800000"/>
                            <a:headEnd/>
                            <a:tailEnd/>
                          </a:ln>
                        </wps:spPr>
                        <wps:txbx>
                          <w:txbxContent>
                            <w:p w:rsidR="00D4713E" w:rsidRDefault="00D4713E" w:rsidP="000C3FD2">
                              <w:pPr>
                                <w:jc w:val="center"/>
                                <w:rPr>
                                  <w:sz w:val="26"/>
                                  <w:szCs w:val="26"/>
                                </w:rPr>
                              </w:pPr>
                              <w:r w:rsidRPr="00F922C5">
                                <w:rPr>
                                  <w:sz w:val="26"/>
                                  <w:szCs w:val="26"/>
                                </w:rPr>
                                <w:t>Используется маркетинговый анализ.</w:t>
                              </w:r>
                            </w:p>
                            <w:p w:rsidR="00D4713E" w:rsidRDefault="00D4713E" w:rsidP="000C3FD2">
                              <w:pPr>
                                <w:jc w:val="center"/>
                                <w:rPr>
                                  <w:sz w:val="26"/>
                                  <w:szCs w:val="26"/>
                                </w:rPr>
                              </w:pPr>
                            </w:p>
                            <w:p w:rsidR="00D4713E" w:rsidRPr="00DC79E5" w:rsidRDefault="00D4713E" w:rsidP="000C3FD2">
                              <w:pPr>
                                <w:jc w:val="center"/>
                                <w:rPr>
                                  <w:sz w:val="26"/>
                                  <w:szCs w:val="26"/>
                                </w:rPr>
                              </w:pPr>
                              <w:r w:rsidRPr="00F922C5">
                                <w:rPr>
                                  <w:sz w:val="26"/>
                                  <w:szCs w:val="26"/>
                                </w:rPr>
                                <w:t xml:space="preserve"> Результаты моделирования заносятся в стандартные блоки.</w:t>
                              </w:r>
                            </w:p>
                          </w:txbxContent>
                        </wps:txbx>
                        <wps:bodyPr rot="0" vert="horz" wrap="square" lIns="65837" tIns="32918" rIns="65837" bIns="32918" anchor="ctr" anchorCtr="0" upright="1">
                          <a:noAutofit/>
                        </wps:bodyPr>
                      </wps:wsp>
                      <wps:wsp>
                        <wps:cNvPr id="4" name="AutoShape 84"/>
                        <wps:cNvCnPr>
                          <a:cxnSpLocks noChangeShapeType="1"/>
                          <a:endCxn id="7" idx="1"/>
                        </wps:cNvCnPr>
                        <wps:spPr bwMode="auto">
                          <a:xfrm flipH="1">
                            <a:off x="2928620" y="0"/>
                            <a:ext cx="635" cy="34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5"/>
                        <wps:cNvCnPr>
                          <a:cxnSpLocks noChangeShapeType="1"/>
                        </wps:cNvCnPr>
                        <wps:spPr bwMode="auto">
                          <a:xfrm>
                            <a:off x="2927350" y="0"/>
                            <a:ext cx="14351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6" name="Group 86"/>
                        <wpg:cNvGrpSpPr>
                          <a:grpSpLocks/>
                        </wpg:cNvGrpSpPr>
                        <wpg:grpSpPr bwMode="auto">
                          <a:xfrm>
                            <a:off x="0" y="122555"/>
                            <a:ext cx="5477510" cy="5319395"/>
                            <a:chOff x="2252" y="11139"/>
                            <a:chExt cx="8626" cy="8377"/>
                          </a:xfrm>
                        </wpg:grpSpPr>
                        <wps:wsp>
                          <wps:cNvPr id="7" name="Line 87"/>
                          <wps:cNvCnPr/>
                          <wps:spPr bwMode="auto">
                            <a:xfrm flipH="1" flipV="1">
                              <a:off x="6863" y="11498"/>
                              <a:ext cx="1" cy="10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47"/>
                          <wps:cNvSpPr>
                            <a:spLocks noChangeArrowheads="1"/>
                          </wps:cNvSpPr>
                          <wps:spPr bwMode="auto">
                            <a:xfrm>
                              <a:off x="2426" y="11139"/>
                              <a:ext cx="3566" cy="678"/>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0C3FD2">
                                <w:pPr>
                                  <w:autoSpaceDE w:val="0"/>
                                  <w:autoSpaceDN w:val="0"/>
                                  <w:adjustRightInd w:val="0"/>
                                  <w:jc w:val="center"/>
                                  <w:rPr>
                                    <w:b/>
                                    <w:sz w:val="26"/>
                                    <w:szCs w:val="26"/>
                                  </w:rPr>
                                </w:pPr>
                                <w:r>
                                  <w:rPr>
                                    <w:b/>
                                    <w:sz w:val="26"/>
                                    <w:szCs w:val="26"/>
                                  </w:rPr>
                                  <w:t>С</w:t>
                                </w:r>
                                <w:r w:rsidRPr="00AE6538">
                                  <w:rPr>
                                    <w:b/>
                                    <w:sz w:val="26"/>
                                    <w:szCs w:val="26"/>
                                  </w:rPr>
                                  <w:t>тратегическое моделирование</w:t>
                                </w:r>
                              </w:p>
                            </w:txbxContent>
                          </wps:txbx>
                          <wps:bodyPr rot="0" vert="horz" wrap="square" lIns="65837" tIns="32918" rIns="65837" bIns="32918" anchor="ctr" anchorCtr="0" upright="1">
                            <a:noAutofit/>
                          </wps:bodyPr>
                        </wps:wsp>
                        <wps:wsp>
                          <wps:cNvPr id="9" name="AutoShape 89"/>
                          <wps:cNvCnPr>
                            <a:cxnSpLocks noChangeShapeType="1"/>
                            <a:stCxn id="7" idx="0"/>
                          </wps:cNvCnPr>
                          <wps:spPr bwMode="auto">
                            <a:xfrm>
                              <a:off x="6865" y="12536"/>
                              <a:ext cx="226"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57"/>
                          <wps:cNvCnPr>
                            <a:cxnSpLocks noChangeShapeType="1"/>
                            <a:stCxn id="8" idx="3"/>
                            <a:endCxn id="7" idx="1"/>
                          </wps:cNvCnPr>
                          <wps:spPr bwMode="auto">
                            <a:xfrm>
                              <a:off x="6004" y="11478"/>
                              <a:ext cx="860" cy="9"/>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 name="AutoShape 91"/>
                          <wps:cNvCnPr>
                            <a:cxnSpLocks noChangeShapeType="1"/>
                            <a:stCxn id="8" idx="3"/>
                            <a:endCxn id="7" idx="1"/>
                          </wps:cNvCnPr>
                          <wps:spPr bwMode="auto">
                            <a:xfrm>
                              <a:off x="6004" y="11478"/>
                              <a:ext cx="860"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92"/>
                          <wps:cNvSpPr>
                            <a:spLocks noChangeArrowheads="1"/>
                          </wps:cNvSpPr>
                          <wps:spPr bwMode="auto">
                            <a:xfrm rot="5400000">
                              <a:off x="3247" y="11448"/>
                              <a:ext cx="1842" cy="2500"/>
                            </a:xfrm>
                            <a:prstGeom prst="stripedRightArrow">
                              <a:avLst>
                                <a:gd name="adj1" fmla="val 36861"/>
                                <a:gd name="adj2" fmla="val 14986"/>
                              </a:avLst>
                            </a:prstGeom>
                            <a:solidFill>
                              <a:srgbClr val="FFFFFF"/>
                            </a:solidFill>
                            <a:ln w="9525">
                              <a:solidFill>
                                <a:srgbClr val="000000"/>
                              </a:solidFill>
                              <a:miter lim="800000"/>
                              <a:headEnd/>
                              <a:tailEnd/>
                            </a:ln>
                          </wps:spPr>
                          <wps:txbx>
                            <w:txbxContent>
                              <w:p w:rsidR="00D4713E" w:rsidRPr="008B0A38" w:rsidRDefault="00D4713E" w:rsidP="000C3FD2">
                                <w:pPr>
                                  <w:ind w:left="-57" w:right="-57"/>
                                  <w:jc w:val="center"/>
                                  <w:rPr>
                                    <w:sz w:val="18"/>
                                    <w:szCs w:val="18"/>
                                  </w:rPr>
                                </w:pPr>
                                <w:r w:rsidRPr="00F922C5">
                                  <w:rPr>
                                    <w:sz w:val="18"/>
                                    <w:szCs w:val="18"/>
                                  </w:rPr>
                                  <w:t xml:space="preserve">Формулируются цели и стратегии </w:t>
                                </w:r>
                              </w:p>
                            </w:txbxContent>
                          </wps:txbx>
                          <wps:bodyPr rot="0" vert="vert270" wrap="square" lIns="91440" tIns="45720" rIns="91440" bIns="45720" anchor="t" anchorCtr="0" upright="1">
                            <a:noAutofit/>
                          </wps:bodyPr>
                        </wps:wsp>
                        <wps:wsp>
                          <wps:cNvPr id="13" name="AutoShape 147"/>
                          <wps:cNvSpPr>
                            <a:spLocks noChangeArrowheads="1"/>
                          </wps:cNvSpPr>
                          <wps:spPr bwMode="auto">
                            <a:xfrm>
                              <a:off x="2346" y="16070"/>
                              <a:ext cx="3566" cy="678"/>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0C3FD2">
                                <w:pPr>
                                  <w:autoSpaceDE w:val="0"/>
                                  <w:autoSpaceDN w:val="0"/>
                                  <w:adjustRightInd w:val="0"/>
                                  <w:jc w:val="center"/>
                                  <w:rPr>
                                    <w:b/>
                                    <w:sz w:val="26"/>
                                    <w:szCs w:val="26"/>
                                  </w:rPr>
                                </w:pPr>
                                <w:r>
                                  <w:rPr>
                                    <w:b/>
                                    <w:sz w:val="26"/>
                                    <w:szCs w:val="26"/>
                                  </w:rPr>
                                  <w:t>П</w:t>
                                </w:r>
                                <w:r w:rsidRPr="00F922C5">
                                  <w:rPr>
                                    <w:b/>
                                    <w:sz w:val="26"/>
                                    <w:szCs w:val="26"/>
                                  </w:rPr>
                                  <w:t>роцессное</w:t>
                                </w:r>
                                <w:r>
                                  <w:rPr>
                                    <w:b/>
                                    <w:sz w:val="26"/>
                                    <w:szCs w:val="26"/>
                                  </w:rPr>
                                  <w:t xml:space="preserve"> </w:t>
                                </w:r>
                                <w:r w:rsidRPr="00F922C5">
                                  <w:rPr>
                                    <w:b/>
                                    <w:sz w:val="26"/>
                                    <w:szCs w:val="26"/>
                                  </w:rPr>
                                  <w:t>моделирование</w:t>
                                </w:r>
                              </w:p>
                            </w:txbxContent>
                          </wps:txbx>
                          <wps:bodyPr rot="0" vert="horz" wrap="square" lIns="65837" tIns="32918" rIns="65837" bIns="32918" anchor="ctr" anchorCtr="0" upright="1">
                            <a:noAutofit/>
                          </wps:bodyPr>
                        </wps:wsp>
                        <wps:wsp>
                          <wps:cNvPr id="14" name="AutoShape 148"/>
                          <wps:cNvSpPr>
                            <a:spLocks noChangeArrowheads="1"/>
                          </wps:cNvSpPr>
                          <wps:spPr bwMode="auto">
                            <a:xfrm>
                              <a:off x="7160" y="13177"/>
                              <a:ext cx="3718" cy="128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0C3FD2">
                                <w:pPr>
                                  <w:jc w:val="center"/>
                                  <w:rPr>
                                    <w:sz w:val="26"/>
                                    <w:szCs w:val="26"/>
                                  </w:rPr>
                                </w:pPr>
                                <w:r w:rsidRPr="00F922C5">
                                  <w:rPr>
                                    <w:sz w:val="26"/>
                                    <w:szCs w:val="26"/>
                                  </w:rPr>
                                  <w:t xml:space="preserve"> </w:t>
                                </w:r>
                                <w:r w:rsidRPr="00E23632">
                                  <w:rPr>
                                    <w:sz w:val="26"/>
                                    <w:szCs w:val="26"/>
                                  </w:rPr>
                                  <w:t>Происходит проецирование стратегии на функции и организационные звенья компании</w:t>
                                </w:r>
                              </w:p>
                            </w:txbxContent>
                          </wps:txbx>
                          <wps:bodyPr rot="0" vert="horz" wrap="square" lIns="65837" tIns="32918" rIns="65837" bIns="32918" anchor="ctr" anchorCtr="0" upright="1">
                            <a:noAutofit/>
                          </wps:bodyPr>
                        </wps:wsp>
                        <wps:wsp>
                          <wps:cNvPr id="15" name="Line 95"/>
                          <wps:cNvCnPr/>
                          <wps:spPr bwMode="auto">
                            <a:xfrm flipV="1">
                              <a:off x="6922" y="14178"/>
                              <a:ext cx="2" cy="27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7"/>
                          <wps:cNvSpPr>
                            <a:spLocks noChangeArrowheads="1"/>
                          </wps:cNvSpPr>
                          <wps:spPr bwMode="auto">
                            <a:xfrm>
                              <a:off x="2486" y="13619"/>
                              <a:ext cx="3566" cy="678"/>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0C3FD2">
                                <w:pPr>
                                  <w:autoSpaceDE w:val="0"/>
                                  <w:autoSpaceDN w:val="0"/>
                                  <w:adjustRightInd w:val="0"/>
                                  <w:jc w:val="center"/>
                                  <w:rPr>
                                    <w:b/>
                                    <w:sz w:val="26"/>
                                    <w:szCs w:val="26"/>
                                  </w:rPr>
                                </w:pPr>
                                <w:r>
                                  <w:rPr>
                                    <w:b/>
                                    <w:sz w:val="26"/>
                                    <w:szCs w:val="26"/>
                                  </w:rPr>
                                  <w:t>О</w:t>
                                </w:r>
                                <w:r w:rsidRPr="00F922C5">
                                  <w:rPr>
                                    <w:b/>
                                    <w:sz w:val="26"/>
                                    <w:szCs w:val="26"/>
                                  </w:rPr>
                                  <w:t>рганизационное моделирование</w:t>
                                </w:r>
                              </w:p>
                            </w:txbxContent>
                          </wps:txbx>
                          <wps:bodyPr rot="0" vert="horz" wrap="square" lIns="65837" tIns="32918" rIns="65837" bIns="32918" anchor="ctr" anchorCtr="0" upright="1">
                            <a:noAutofit/>
                          </wps:bodyPr>
                        </wps:wsp>
                        <wps:wsp>
                          <wps:cNvPr id="17" name="AutoShape 97"/>
                          <wps:cNvCnPr>
                            <a:cxnSpLocks noChangeShapeType="1"/>
                          </wps:cNvCnPr>
                          <wps:spPr bwMode="auto">
                            <a:xfrm>
                              <a:off x="6922" y="14437"/>
                              <a:ext cx="226"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7"/>
                          <wps:cNvCnPr>
                            <a:cxnSpLocks noChangeShapeType="1"/>
                          </wps:cNvCnPr>
                          <wps:spPr bwMode="auto">
                            <a:xfrm>
                              <a:off x="6064" y="13958"/>
                              <a:ext cx="859" cy="9"/>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a:off x="6064" y="13958"/>
                              <a:ext cx="859"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a:off x="6922" y="13177"/>
                              <a:ext cx="1"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1"/>
                          <wps:cNvSpPr>
                            <a:spLocks noChangeArrowheads="1"/>
                          </wps:cNvSpPr>
                          <wps:spPr bwMode="auto">
                            <a:xfrm rot="5400000">
                              <a:off x="3255" y="13708"/>
                              <a:ext cx="1813" cy="2912"/>
                            </a:xfrm>
                            <a:prstGeom prst="stripedRightArrow">
                              <a:avLst>
                                <a:gd name="adj1" fmla="val 36861"/>
                                <a:gd name="adj2" fmla="val 14986"/>
                              </a:avLst>
                            </a:prstGeom>
                            <a:solidFill>
                              <a:srgbClr val="FFFFFF"/>
                            </a:solidFill>
                            <a:ln w="9525">
                              <a:solidFill>
                                <a:srgbClr val="000000"/>
                              </a:solidFill>
                              <a:miter lim="800000"/>
                              <a:headEnd/>
                              <a:tailEnd/>
                            </a:ln>
                          </wps:spPr>
                          <wps:txbx>
                            <w:txbxContent>
                              <w:p w:rsidR="00D4713E" w:rsidRPr="008B0A38" w:rsidRDefault="00D4713E" w:rsidP="000C3FD2">
                                <w:pPr>
                                  <w:ind w:left="-57" w:right="-57"/>
                                  <w:jc w:val="center"/>
                                  <w:rPr>
                                    <w:sz w:val="18"/>
                                    <w:szCs w:val="18"/>
                                  </w:rPr>
                                </w:pPr>
                                <w:r w:rsidRPr="00E23632">
                                  <w:rPr>
                                    <w:sz w:val="18"/>
                                    <w:szCs w:val="18"/>
                                  </w:rPr>
                                  <w:t>любые изменения в целях приводят к изменениям в организации</w:t>
                                </w:r>
                              </w:p>
                            </w:txbxContent>
                          </wps:txbx>
                          <wps:bodyPr rot="0" vert="vert270" wrap="square" lIns="91440" tIns="45720" rIns="91440" bIns="45720" anchor="t" anchorCtr="0" upright="1">
                            <a:noAutofit/>
                          </wps:bodyPr>
                        </wps:wsp>
                        <wps:wsp>
                          <wps:cNvPr id="22" name="AutoShape 102"/>
                          <wps:cNvCnPr>
                            <a:cxnSpLocks noChangeShapeType="1"/>
                          </wps:cNvCnPr>
                          <wps:spPr bwMode="auto">
                            <a:xfrm>
                              <a:off x="6922" y="13177"/>
                              <a:ext cx="226"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48"/>
                          <wps:cNvSpPr>
                            <a:spLocks noChangeArrowheads="1"/>
                          </wps:cNvSpPr>
                          <wps:spPr bwMode="auto">
                            <a:xfrm>
                              <a:off x="7100" y="15661"/>
                              <a:ext cx="3778" cy="1391"/>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0C3FD2">
                                <w:pPr>
                                  <w:jc w:val="center"/>
                                  <w:rPr>
                                    <w:sz w:val="26"/>
                                    <w:szCs w:val="26"/>
                                  </w:rPr>
                                </w:pPr>
                                <w:r>
                                  <w:rPr>
                                    <w:sz w:val="26"/>
                                    <w:szCs w:val="26"/>
                                  </w:rPr>
                                  <w:t>П</w:t>
                                </w:r>
                                <w:r w:rsidRPr="00E23632">
                                  <w:rPr>
                                    <w:sz w:val="26"/>
                                    <w:szCs w:val="26"/>
                                  </w:rPr>
                                  <w:t>озволяет выстроить несвязанные функции в набор последовательных действий по достижению целей.</w:t>
                                </w:r>
                              </w:p>
                            </w:txbxContent>
                          </wps:txbx>
                          <wps:bodyPr rot="0" vert="horz" wrap="square" lIns="65837" tIns="32918" rIns="65837" bIns="32918" anchor="ctr" anchorCtr="0" upright="1">
                            <a:noAutofit/>
                          </wps:bodyPr>
                        </wps:wsp>
                        <wps:wsp>
                          <wps:cNvPr id="24" name="Line 104"/>
                          <wps:cNvCnPr/>
                          <wps:spPr bwMode="auto">
                            <a:xfrm flipV="1">
                              <a:off x="6863" y="16418"/>
                              <a:ext cx="1" cy="63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a:off x="6862" y="17052"/>
                              <a:ext cx="226"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57"/>
                          <wps:cNvCnPr>
                            <a:cxnSpLocks noChangeShapeType="1"/>
                            <a:stCxn id="13" idx="3"/>
                            <a:endCxn id="24" idx="1"/>
                          </wps:cNvCnPr>
                          <wps:spPr bwMode="auto">
                            <a:xfrm flipV="1">
                              <a:off x="5924" y="16406"/>
                              <a:ext cx="940" cy="3"/>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flipH="1">
                              <a:off x="6863" y="15661"/>
                              <a:ext cx="2" cy="7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a:off x="6862" y="15657"/>
                              <a:ext cx="226"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9"/>
                          <wps:cNvSpPr>
                            <a:spLocks noChangeArrowheads="1"/>
                          </wps:cNvSpPr>
                          <wps:spPr bwMode="auto">
                            <a:xfrm rot="5400000">
                              <a:off x="3185" y="16398"/>
                              <a:ext cx="1813" cy="2452"/>
                            </a:xfrm>
                            <a:prstGeom prst="stripedRightArrow">
                              <a:avLst>
                                <a:gd name="adj1" fmla="val 36861"/>
                                <a:gd name="adj2" fmla="val 14986"/>
                              </a:avLst>
                            </a:prstGeom>
                            <a:solidFill>
                              <a:srgbClr val="FFFFFF"/>
                            </a:solidFill>
                            <a:ln w="9525">
                              <a:solidFill>
                                <a:srgbClr val="000000"/>
                              </a:solidFill>
                              <a:miter lim="800000"/>
                              <a:headEnd/>
                              <a:tailEnd/>
                            </a:ln>
                          </wps:spPr>
                          <wps:txbx>
                            <w:txbxContent>
                              <w:p w:rsidR="00D4713E" w:rsidRPr="008B0A38" w:rsidRDefault="00D4713E" w:rsidP="000C3FD2">
                                <w:pPr>
                                  <w:ind w:left="-57" w:right="-57"/>
                                  <w:jc w:val="center"/>
                                  <w:rPr>
                                    <w:sz w:val="18"/>
                                    <w:szCs w:val="18"/>
                                  </w:rPr>
                                </w:pPr>
                                <w:r w:rsidRPr="00804D60">
                                  <w:rPr>
                                    <w:sz w:val="18"/>
                                    <w:szCs w:val="18"/>
                                  </w:rPr>
                                  <w:t>Разрабо</w:t>
                                </w:r>
                                <w:r>
                                  <w:rPr>
                                    <w:sz w:val="18"/>
                                    <w:szCs w:val="18"/>
                                  </w:rPr>
                                  <w:t xml:space="preserve">тка </w:t>
                                </w:r>
                                <w:r w:rsidRPr="00804D60">
                                  <w:rPr>
                                    <w:sz w:val="18"/>
                                    <w:szCs w:val="18"/>
                                  </w:rPr>
                                  <w:t>финансовой модели бизнеса</w:t>
                                </w:r>
                              </w:p>
                            </w:txbxContent>
                          </wps:txbx>
                          <wps:bodyPr rot="0" vert="vert270" wrap="square" lIns="91440" tIns="45720" rIns="91440" bIns="45720" anchor="t" anchorCtr="0" upright="1">
                            <a:noAutofit/>
                          </wps:bodyPr>
                        </wps:wsp>
                        <wps:wsp>
                          <wps:cNvPr id="30" name="AutoShape 147"/>
                          <wps:cNvSpPr>
                            <a:spLocks noChangeArrowheads="1"/>
                          </wps:cNvSpPr>
                          <wps:spPr bwMode="auto">
                            <a:xfrm>
                              <a:off x="2252" y="18530"/>
                              <a:ext cx="3566" cy="678"/>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0C3FD2">
                                <w:pPr>
                                  <w:autoSpaceDE w:val="0"/>
                                  <w:autoSpaceDN w:val="0"/>
                                  <w:adjustRightInd w:val="0"/>
                                  <w:jc w:val="center"/>
                                  <w:rPr>
                                    <w:b/>
                                    <w:sz w:val="26"/>
                                    <w:szCs w:val="26"/>
                                  </w:rPr>
                                </w:pPr>
                                <w:r>
                                  <w:rPr>
                                    <w:b/>
                                    <w:sz w:val="26"/>
                                    <w:szCs w:val="26"/>
                                  </w:rPr>
                                  <w:t>К</w:t>
                                </w:r>
                                <w:r w:rsidRPr="00804D60">
                                  <w:rPr>
                                    <w:b/>
                                    <w:sz w:val="26"/>
                                    <w:szCs w:val="26"/>
                                  </w:rPr>
                                  <w:t>оличественное</w:t>
                                </w:r>
                                <w:r>
                                  <w:rPr>
                                    <w:b/>
                                    <w:sz w:val="26"/>
                                    <w:szCs w:val="26"/>
                                  </w:rPr>
                                  <w:t xml:space="preserve"> </w:t>
                                </w:r>
                                <w:r w:rsidRPr="00F922C5">
                                  <w:rPr>
                                    <w:b/>
                                    <w:sz w:val="26"/>
                                    <w:szCs w:val="26"/>
                                  </w:rPr>
                                  <w:t>моделирование</w:t>
                                </w:r>
                              </w:p>
                            </w:txbxContent>
                          </wps:txbx>
                          <wps:bodyPr rot="0" vert="horz" wrap="square" lIns="65837" tIns="32918" rIns="65837" bIns="32918" anchor="ctr" anchorCtr="0" upright="1">
                            <a:noAutofit/>
                          </wps:bodyPr>
                        </wps:wsp>
                        <wps:wsp>
                          <wps:cNvPr id="31" name="AutoShape 148"/>
                          <wps:cNvSpPr>
                            <a:spLocks noChangeArrowheads="1"/>
                          </wps:cNvSpPr>
                          <wps:spPr bwMode="auto">
                            <a:xfrm>
                              <a:off x="7040" y="17866"/>
                              <a:ext cx="3778" cy="1644"/>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0C3FD2">
                                <w:pPr>
                                  <w:jc w:val="center"/>
                                  <w:rPr>
                                    <w:sz w:val="26"/>
                                    <w:szCs w:val="26"/>
                                  </w:rPr>
                                </w:pPr>
                                <w:r>
                                  <w:rPr>
                                    <w:sz w:val="26"/>
                                    <w:szCs w:val="26"/>
                                  </w:rPr>
                                  <w:t>О</w:t>
                                </w:r>
                                <w:r w:rsidRPr="00804D60">
                                  <w:rPr>
                                    <w:sz w:val="26"/>
                                    <w:szCs w:val="26"/>
                                  </w:rPr>
                                  <w:t>беспечивается строгая последовательность действий, в которой тесно завязаны все функции предприятия, в том числе и маркетинговая</w:t>
                                </w:r>
                              </w:p>
                            </w:txbxContent>
                          </wps:txbx>
                          <wps:bodyPr rot="0" vert="horz" wrap="square" lIns="65837" tIns="32918" rIns="65837" bIns="32918" anchor="ctr" anchorCtr="0" upright="1">
                            <a:noAutofit/>
                          </wps:bodyPr>
                        </wps:wsp>
                        <wps:wsp>
                          <wps:cNvPr id="32" name="Line 112"/>
                          <wps:cNvCnPr/>
                          <wps:spPr bwMode="auto">
                            <a:xfrm flipV="1">
                              <a:off x="6803" y="18878"/>
                              <a:ext cx="1" cy="63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flipH="1">
                              <a:off x="6803" y="17865"/>
                              <a:ext cx="1"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a:off x="6802" y="17857"/>
                              <a:ext cx="226"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a:off x="6822" y="19508"/>
                              <a:ext cx="226"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57"/>
                          <wps:cNvCnPr>
                            <a:cxnSpLocks noChangeShapeType="1"/>
                            <a:stCxn id="30" idx="3"/>
                            <a:endCxn id="32" idx="1"/>
                          </wps:cNvCnPr>
                          <wps:spPr bwMode="auto">
                            <a:xfrm flipV="1">
                              <a:off x="5830" y="18866"/>
                              <a:ext cx="974" cy="3"/>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w14:anchorId="6F5A56DD" id="Полотно 37" o:spid="_x0000_s1070" editas="canvas" style="position:absolute;left:0;text-align:left;margin-left:33.15pt;margin-top:37.15pt;width:434pt;height:431pt;z-index:251682816" coordsize="55118,5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">
                <v:shape id="_x0000_s1071" type="#_x0000_t75" style="position:absolute;width:55118;height:54737;visibility:visible;mso-wrap-style:square">
                  <v:fill o:detectmouseclick="t"/>
                  <v:path o:connecttype="none"/>
                </v:shape>
                <v:shapetype id="_x0000_t109" coordsize="21600,21600" o:spt="109" path="m,l,21600r21600,l21600,xe">
                  <v:stroke joinstyle="miter"/>
                  <v:path gradientshapeok="t" o:connecttype="rect"/>
                </v:shapetype>
                <v:shape id="AutoShape 148" o:spid="_x0000_s1072" type="#_x0000_t109" style="position:absolute;left:30784;width:23991;height:10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YAcMA&#10;AADaAAAADwAAAGRycy9kb3ducmV2LnhtbESPzWrDMBCE74W8g9hAb7WcBEpxrIQk1Gnpzfkjx8Xa&#10;2CbWyliq7b59VSjkOMzMN0y6Hk0jeupcbVnBLIpBEBdW11wqOB2zlzcQziNrbCyTgh9ysF5NnlJM&#10;tB04p/7gSxEg7BJUUHnfJlK6oiKDLrItcfButjPog+xKqTscAtw0ch7Hr9JgzWGhwpZ2FRX3w7dR&#10;kJ2G8vwl/ZXf98P2wvI2/8h7pZ6n42YJwtPoH+H/9qdWsIC/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QYAcMAAADaAAAADwAAAAAAAAAAAAAAAACYAgAAZHJzL2Rv&#10;d25yZXYueG1sUEsFBgAAAAAEAAQA9QAAAIgDAAAAAA==&#10;" strokeweight="1.25pt">
                  <v:textbox inset="1.82881mm,.91439mm,1.82881mm,.91439mm">
                    <w:txbxContent>
                      <w:p w:rsidR="00D4713E" w:rsidRDefault="00D4713E" w:rsidP="000C3FD2">
                        <w:pPr>
                          <w:jc w:val="center"/>
                          <w:rPr>
                            <w:sz w:val="26"/>
                            <w:szCs w:val="26"/>
                          </w:rPr>
                        </w:pPr>
                        <w:r w:rsidRPr="00F922C5">
                          <w:rPr>
                            <w:sz w:val="26"/>
                            <w:szCs w:val="26"/>
                          </w:rPr>
                          <w:t>Используется маркетинговый анализ.</w:t>
                        </w:r>
                      </w:p>
                      <w:p w:rsidR="00D4713E" w:rsidRDefault="00D4713E" w:rsidP="000C3FD2">
                        <w:pPr>
                          <w:jc w:val="center"/>
                          <w:rPr>
                            <w:sz w:val="26"/>
                            <w:szCs w:val="26"/>
                          </w:rPr>
                        </w:pPr>
                      </w:p>
                      <w:p w:rsidR="00D4713E" w:rsidRPr="00DC79E5" w:rsidRDefault="00D4713E" w:rsidP="000C3FD2">
                        <w:pPr>
                          <w:jc w:val="center"/>
                          <w:rPr>
                            <w:sz w:val="26"/>
                            <w:szCs w:val="26"/>
                          </w:rPr>
                        </w:pPr>
                        <w:r w:rsidRPr="00F922C5">
                          <w:rPr>
                            <w:sz w:val="26"/>
                            <w:szCs w:val="26"/>
                          </w:rPr>
                          <w:t xml:space="preserve"> Результаты моделирования заносятся в стандартные блоки.</w:t>
                        </w:r>
                      </w:p>
                    </w:txbxContent>
                  </v:textbox>
                </v:shape>
                <v:shapetype id="_x0000_t32" coordsize="21600,21600" o:spt="32" o:oned="t" path="m,l21600,21600e" filled="f">
                  <v:path arrowok="t" fillok="f" o:connecttype="none"/>
                  <o:lock v:ext="edit" shapetype="t"/>
                </v:shapetype>
                <v:shape id="AutoShape 84" o:spid="_x0000_s1073" type="#_x0000_t32" style="position:absolute;left:29286;width:6;height:3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85" o:spid="_x0000_s1074" type="#_x0000_t32" style="position:absolute;left:29273;width:1435;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id="Group 86" o:spid="_x0000_s1075" style="position:absolute;top:1225;width:54775;height:53194" coordorigin="2252,11139" coordsize="8626,8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87" o:spid="_x0000_s1076" style="position:absolute;flip:x y;visibility:visible;mso-wrap-style:square" from="6863,11498" to="6864,12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0scEAAADaAAAADwAAAGRycy9kb3ducmV2LnhtbESPwWrDMBBE74H+g9hCL6WRm0OaupGN&#10;CQkkucXpByzW1jK1VsZSY/Xvo0Agx2Fm3jDrMtpeXGj0nWMF7/MMBHHjdMetgu/z7m0Fwgdkjb1j&#10;UvBPHsriabbGXLuJT3SpQysShH2OCkwIQy6lbwxZ9HM3ECfvx40WQ5JjK/WIU4LbXi6ybCktdpwW&#10;DA60MdT81n9WweQ3zlT19vB63n5WMZDX8dgo9fIcqy8QgWJ4hO/tvVbwAbcr6QbI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o/SxwQAAANoAAAAPAAAAAAAAAAAAAAAA&#10;AKECAABkcnMvZG93bnJldi54bWxQSwUGAAAAAAQABAD5AAAAjwMAAAAA&#10;" strokeweight="1.25pt"/>
                  <v:shape id="AutoShape 147" o:spid="_x0000_s1077" type="#_x0000_t109" style="position:absolute;left:2426;top:11139;width:3566;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KcL4A&#10;AADaAAAADwAAAGRycy9kb3ducmV2LnhtbERPy4rCMBTdC/5DuII7Te1CpBqLio7izicuL821LTY3&#10;pcm0nb+fLAZmeTjvVdqbSrTUuNKygtk0AkGcWV1yruB+O0wWIJxH1lhZJgU/5CBdDwcrTLTt+ELt&#10;1ecihLBLUEHhfZ1I6bKCDLqprYkD97aNQR9gk0vdYBfCTSXjKJpLgyWHhgJr2hWUfa7fRsHh3uWP&#10;s/Qv3n912yfLd3y8tEqNR/1mCcJT7//Ff+6TVhC2hivhBs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QinC+AAAA2gAAAA8AAAAAAAAAAAAAAAAAmAIAAGRycy9kb3ducmV2&#10;LnhtbFBLBQYAAAAABAAEAPUAAACDAwAAAAA=&#10;" strokeweight="1.25pt">
                    <v:textbox inset="1.82881mm,.91439mm,1.82881mm,.91439mm">
                      <w:txbxContent>
                        <w:p w:rsidR="00D4713E" w:rsidRPr="002D57DE" w:rsidRDefault="00D4713E" w:rsidP="000C3FD2">
                          <w:pPr>
                            <w:autoSpaceDE w:val="0"/>
                            <w:autoSpaceDN w:val="0"/>
                            <w:adjustRightInd w:val="0"/>
                            <w:jc w:val="center"/>
                            <w:rPr>
                              <w:b/>
                              <w:sz w:val="26"/>
                              <w:szCs w:val="26"/>
                            </w:rPr>
                          </w:pPr>
                          <w:r>
                            <w:rPr>
                              <w:b/>
                              <w:sz w:val="26"/>
                              <w:szCs w:val="26"/>
                            </w:rPr>
                            <w:t>С</w:t>
                          </w:r>
                          <w:r w:rsidRPr="00AE6538">
                            <w:rPr>
                              <w:b/>
                              <w:sz w:val="26"/>
                              <w:szCs w:val="26"/>
                            </w:rPr>
                            <w:t>тратегическое моделирование</w:t>
                          </w:r>
                        </w:p>
                      </w:txbxContent>
                    </v:textbox>
                  </v:shape>
                  <v:shape id="AutoShape 89" o:spid="_x0000_s1078" type="#_x0000_t32" style="position:absolute;left:6865;top:12536;width:22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57" o:spid="_x0000_s1079" type="#_x0000_t32" style="position:absolute;left:6004;top:11478;width:86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hxI8QAAADbAAAADwAAAGRycy9kb3ducmV2LnhtbESPS2vDQAyE74H8h0WB3pJ1Hwmtm00o&#10;gYJPIU98FV7VNvVqXe8mdv59dQjkJjGjmU/L9eAadaUu1J4NPM8SUMSFtzWXBk7H7+k7qBCRLTae&#10;ycCNAqxX49ESU+t73tP1EEslIRxSNFDF2KZah6Iih2HmW2LRfnznMMraldp22Eu4a/RLkiy0w5ql&#10;ocKWNhUVv4eLM/Danucf875ZXDbhLcvyv3y3jbkxT5Ph6xNUpCE+zPfrzAq+0MsvMoB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aHEjxAAAANsAAAAPAAAAAAAAAAAA&#10;AAAAAKECAABkcnMvZG93bnJldi54bWxQSwUGAAAAAAQABAD5AAAAkgMAAAAA&#10;" strokeweight="1.25pt">
                    <v:stroke endarrow="classic"/>
                  </v:shape>
                  <v:shape id="AutoShape 91" o:spid="_x0000_s1080" type="#_x0000_t32" style="position:absolute;left:6004;top:11478;width:86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92" o:spid="_x0000_s1081" type="#_x0000_t93" style="position:absolute;left:3247;top:11448;width:1842;height:25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8/8EA&#10;AADbAAAADwAAAGRycy9kb3ducmV2LnhtbERPS2sCMRC+F/wPYYTealZBqatRRCx4seDj4m3czD50&#10;M1mSdN321xtB6G0+vufMl52pRUvOV5YVDAcJCOLM6ooLBafj18cnCB+QNdaWScEveVguem9zTLW9&#10;857aQyhEDGGfooIyhCaV0mclGfQD2xBHLrfOYIjQFVI7vMdwU8tRkkykwYpjQ4kNrUvKbocfo2C3&#10;rqeXkO87u8ndtf3+O+vdeazUe79bzUAE6sK/+OXe6jh/BM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0fP/BAAAA2wAAAA8AAAAAAAAAAAAAAAAAmAIAAGRycy9kb3du&#10;cmV2LnhtbFBLBQYAAAAABAAEAPUAAACGAwAAAAA=&#10;" adj="18363,6819">
                    <v:textbox style="layout-flow:vertical;mso-layout-flow-alt:bottom-to-top">
                      <w:txbxContent>
                        <w:p w:rsidR="00D4713E" w:rsidRPr="008B0A38" w:rsidRDefault="00D4713E" w:rsidP="000C3FD2">
                          <w:pPr>
                            <w:ind w:left="-57" w:right="-57"/>
                            <w:jc w:val="center"/>
                            <w:rPr>
                              <w:sz w:val="18"/>
                              <w:szCs w:val="18"/>
                            </w:rPr>
                          </w:pPr>
                          <w:r w:rsidRPr="00F922C5">
                            <w:rPr>
                              <w:sz w:val="18"/>
                              <w:szCs w:val="18"/>
                            </w:rPr>
                            <w:t xml:space="preserve">Формулируются цели и стратегии </w:t>
                          </w:r>
                        </w:p>
                      </w:txbxContent>
                    </v:textbox>
                  </v:shape>
                  <v:shape id="AutoShape 147" o:spid="_x0000_s1082" type="#_x0000_t109" style="position:absolute;left:2346;top:16070;width:3566;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k48EA&#10;AADbAAAADwAAAGRycy9kb3ducmV2LnhtbERPS2vCQBC+F/wPywi9NRsVSolZRaWxpbf4wuOQHZNg&#10;djZkt0n677uFgrf5+J6TrkfTiJ46V1tWMItiEMSF1TWXCk7H7OUNhPPIGhvLpOCHHKxXk6cUE20H&#10;zqk/+FKEEHYJKqi8bxMpXVGRQRfZljhwN9sZ9AF2pdQdDiHcNHIex6/SYM2hocKWdhUV98O3UZCd&#10;hvL8Jf2V3/fD9sLyNv/Ie6Wep+NmCcLT6B/if/enDvMX8PdLOE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mJOPBAAAA2wAAAA8AAAAAAAAAAAAAAAAAmAIAAGRycy9kb3du&#10;cmV2LnhtbFBLBQYAAAAABAAEAPUAAACGAwAAAAA=&#10;" strokeweight="1.25pt">
                    <v:textbox inset="1.82881mm,.91439mm,1.82881mm,.91439mm">
                      <w:txbxContent>
                        <w:p w:rsidR="00D4713E" w:rsidRPr="002D57DE" w:rsidRDefault="00D4713E" w:rsidP="000C3FD2">
                          <w:pPr>
                            <w:autoSpaceDE w:val="0"/>
                            <w:autoSpaceDN w:val="0"/>
                            <w:adjustRightInd w:val="0"/>
                            <w:jc w:val="center"/>
                            <w:rPr>
                              <w:b/>
                              <w:sz w:val="26"/>
                              <w:szCs w:val="26"/>
                            </w:rPr>
                          </w:pPr>
                          <w:r>
                            <w:rPr>
                              <w:b/>
                              <w:sz w:val="26"/>
                              <w:szCs w:val="26"/>
                            </w:rPr>
                            <w:t>П</w:t>
                          </w:r>
                          <w:r w:rsidRPr="00F922C5">
                            <w:rPr>
                              <w:b/>
                              <w:sz w:val="26"/>
                              <w:szCs w:val="26"/>
                            </w:rPr>
                            <w:t>роцессное</w:t>
                          </w:r>
                          <w:r>
                            <w:rPr>
                              <w:b/>
                              <w:sz w:val="26"/>
                              <w:szCs w:val="26"/>
                            </w:rPr>
                            <w:t xml:space="preserve"> </w:t>
                          </w:r>
                          <w:r w:rsidRPr="00F922C5">
                            <w:rPr>
                              <w:b/>
                              <w:sz w:val="26"/>
                              <w:szCs w:val="26"/>
                            </w:rPr>
                            <w:t>моделирование</w:t>
                          </w:r>
                        </w:p>
                      </w:txbxContent>
                    </v:textbox>
                  </v:shape>
                  <v:shape id="AutoShape 148" o:spid="_x0000_s1083" type="#_x0000_t109" style="position:absolute;left:7160;top:13177;width:3718;height:1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8l8EA&#10;AADbAAAADwAAAGRycy9kb3ducmV2LnhtbERPS2vCQBC+F/wPywi9NRtFSolZRaWxpbf4wuOQHZNg&#10;djZkt0n677uFgrf5+J6TrkfTiJ46V1tWMItiEMSF1TWXCk7H7OUNhPPIGhvLpOCHHKxXk6cUE20H&#10;zqk/+FKEEHYJKqi8bxMpXVGRQRfZljhwN9sZ9AF2pdQdDiHcNHIex6/SYM2hocKWdhUV98O3UZCd&#10;hvL8Jf2V3/fD9sLyNv/Ie6Wep+NmCcLT6B/if/enDvMX8PdLOE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PvJfBAAAA2wAAAA8AAAAAAAAAAAAAAAAAmAIAAGRycy9kb3du&#10;cmV2LnhtbFBLBQYAAAAABAAEAPUAAACGAwAAAAA=&#10;" strokeweight="1.25pt">
                    <v:textbox inset="1.82881mm,.91439mm,1.82881mm,.91439mm">
                      <w:txbxContent>
                        <w:p w:rsidR="00D4713E" w:rsidRPr="00DC79E5" w:rsidRDefault="00D4713E" w:rsidP="000C3FD2">
                          <w:pPr>
                            <w:jc w:val="center"/>
                            <w:rPr>
                              <w:sz w:val="26"/>
                              <w:szCs w:val="26"/>
                            </w:rPr>
                          </w:pPr>
                          <w:r w:rsidRPr="00F922C5">
                            <w:rPr>
                              <w:sz w:val="26"/>
                              <w:szCs w:val="26"/>
                            </w:rPr>
                            <w:t xml:space="preserve"> </w:t>
                          </w:r>
                          <w:r w:rsidRPr="00E23632">
                            <w:rPr>
                              <w:sz w:val="26"/>
                              <w:szCs w:val="26"/>
                            </w:rPr>
                            <w:t>Происходит проецирование стратегии на функции и организационные звенья компании</w:t>
                          </w:r>
                        </w:p>
                      </w:txbxContent>
                    </v:textbox>
                  </v:shape>
                  <v:line id="Line 95" o:spid="_x0000_s1084" style="position:absolute;flip:y;visibility:visible;mso-wrap-style:square" from="6922,14178" to="6924,1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sFTMEAAADbAAAADwAAAGRycy9kb3ducmV2LnhtbERPTWvCQBC9C/0PyxR6000LrTa6SisI&#10;QvVQK+hxzI5JMDsbsqOJ/94VhN7m8T5nMutcpS7UhNKzgddBAoo487bk3MD2b9EfgQqCbLHyTAau&#10;FGA2fepNMLW+5V+6bCRXMYRDigYKkTrVOmQFOQwDXxNH7ugbhxJhk2vbYBvDXaXfkuRDOyw5NhRY&#10;07yg7LQ5OwPBXvmwG6127fd2f5JyuJbu59OYl+fuawxKqJN/8cO9tHH+O9x/iQfo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ywVMwQAAANsAAAAPAAAAAAAAAAAAAAAA&#10;AKECAABkcnMvZG93bnJldi54bWxQSwUGAAAAAAQABAD5AAAAjwMAAAAA&#10;" strokeweight="1.25pt"/>
                  <v:shape id="AutoShape 147" o:spid="_x0000_s1085" type="#_x0000_t109" style="position:absolute;left:2486;top:13619;width:3566;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He78A&#10;AADbAAAADwAAAGRycy9kb3ducmV2LnhtbERPS4vCMBC+C/6HMII3TfUgSzUWFR/L3nzicWimD2wm&#10;pYlt999vFhb2Nh/fc1ZJbyrRUuNKywpm0wgEcWp1ybmC2/Uw+QDhPLLGyjIp+CYHyXo4WGGsbcdn&#10;ai8+FyGEXYwKCu/rWEqXFmTQTW1NHLjMNgZ9gE0udYNdCDeVnEfRQhosOTQUWNOuoPR1eRsFh1uX&#10;37+kf/L+2G0fLLP56dwqNR71myUIT73/F/+5P3WYv4DfX8IBc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0Yd7vwAAANsAAAAPAAAAAAAAAAAAAAAAAJgCAABkcnMvZG93bnJl&#10;di54bWxQSwUGAAAAAAQABAD1AAAAhAMAAAAA&#10;" strokeweight="1.25pt">
                    <v:textbox inset="1.82881mm,.91439mm,1.82881mm,.91439mm">
                      <w:txbxContent>
                        <w:p w:rsidR="00D4713E" w:rsidRPr="002D57DE" w:rsidRDefault="00D4713E" w:rsidP="000C3FD2">
                          <w:pPr>
                            <w:autoSpaceDE w:val="0"/>
                            <w:autoSpaceDN w:val="0"/>
                            <w:adjustRightInd w:val="0"/>
                            <w:jc w:val="center"/>
                            <w:rPr>
                              <w:b/>
                              <w:sz w:val="26"/>
                              <w:szCs w:val="26"/>
                            </w:rPr>
                          </w:pPr>
                          <w:r>
                            <w:rPr>
                              <w:b/>
                              <w:sz w:val="26"/>
                              <w:szCs w:val="26"/>
                            </w:rPr>
                            <w:t>О</w:t>
                          </w:r>
                          <w:r w:rsidRPr="00F922C5">
                            <w:rPr>
                              <w:b/>
                              <w:sz w:val="26"/>
                              <w:szCs w:val="26"/>
                            </w:rPr>
                            <w:t>рганизационное моделирование</w:t>
                          </w:r>
                        </w:p>
                      </w:txbxContent>
                    </v:textbox>
                  </v:shape>
                  <v:shape id="AutoShape 97" o:spid="_x0000_s1086" type="#_x0000_t32" style="position:absolute;left:6922;top:14437;width:22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57" o:spid="_x0000_s1087" type="#_x0000_t32" style="position:absolute;left:6064;top:13958;width:85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59JcQAAADbAAAADwAAAGRycy9kb3ducmV2LnhtbESPS2vDQAyE74H8h0WB3pJ1Hwmtm00o&#10;gYJPIU98FV7VNvVqXe8mdv59dQjkJjGjmU/L9eAadaUu1J4NPM8SUMSFtzWXBk7H7+k7qBCRLTae&#10;ycCNAqxX49ESU+t73tP1EEslIRxSNFDF2KZah6Iih2HmW2LRfnznMMraldp22Eu4a/RLkiy0w5ql&#10;ocKWNhUVv4eLM/Danucf875ZXDbhLcvyv3y3jbkxT5Ph6xNUpCE+zPfrzAq+wMovMoB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n0lxAAAANsAAAAPAAAAAAAAAAAA&#10;AAAAAKECAABkcnMvZG93bnJldi54bWxQSwUGAAAAAAQABAD5AAAAkgMAAAAA&#10;" strokeweight="1.25pt">
                    <v:stroke endarrow="classic"/>
                  </v:shape>
                  <v:shape id="AutoShape 99" o:spid="_x0000_s1088" type="#_x0000_t32" style="position:absolute;left:6064;top:13958;width:85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00" o:spid="_x0000_s1089" type="#_x0000_t32" style="position:absolute;left:6922;top:13177;width:1;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01" o:spid="_x0000_s1090" type="#_x0000_t93" style="position:absolute;left:3255;top:13708;width:1813;height:29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oNcQA&#10;AADbAAAADwAAAGRycy9kb3ducmV2LnhtbESPT2sCMRTE70K/Q3gFb5pVsNjVKEVa8KKg9uLtuXn7&#10;RzcvS5Kuq5++EQSPw8z8hpkvO1OLlpyvLCsYDRMQxJnVFRcKfg8/gykIH5A11pZJwY08LBdvvTmm&#10;2l55R+0+FCJC2KeooAyhSaX0WUkG/dA2xNHLrTMYonSF1A6vEW5qOU6SD2mw4rhQYkOrkrLL/s8o&#10;2Kzqz1PId539zt253d6PenOcKNV/775mIAJ14RV+ttdawXgEj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KKDXEAAAA2wAAAA8AAAAAAAAAAAAAAAAAmAIAAGRycy9k&#10;b3ducmV2LnhtbFBLBQYAAAAABAAEAPUAAACJAwAAAAA=&#10;" adj="18363,6819">
                    <v:textbox style="layout-flow:vertical;mso-layout-flow-alt:bottom-to-top">
                      <w:txbxContent>
                        <w:p w:rsidR="00D4713E" w:rsidRPr="008B0A38" w:rsidRDefault="00D4713E" w:rsidP="000C3FD2">
                          <w:pPr>
                            <w:ind w:left="-57" w:right="-57"/>
                            <w:jc w:val="center"/>
                            <w:rPr>
                              <w:sz w:val="18"/>
                              <w:szCs w:val="18"/>
                            </w:rPr>
                          </w:pPr>
                          <w:r w:rsidRPr="00E23632">
                            <w:rPr>
                              <w:sz w:val="18"/>
                              <w:szCs w:val="18"/>
                            </w:rPr>
                            <w:t>любые изменения в целях приводят к изменениям в организации</w:t>
                          </w:r>
                        </w:p>
                      </w:txbxContent>
                    </v:textbox>
                  </v:shape>
                  <v:shape id="AutoShape 102" o:spid="_x0000_s1091" type="#_x0000_t32" style="position:absolute;left:6922;top:13177;width:22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48" o:spid="_x0000_s1092" type="#_x0000_t109" style="position:absolute;left:7100;top:15661;width:3778;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uXsMA&#10;AADbAAAADwAAAGRycy9kb3ducmV2LnhtbESPQWvCQBSE74L/YXlCb2ZjCiKpq7Ri2tJbbFp6fGSf&#10;SWj2bciuSfrv3YLgcZiZb5jtfjKtGKh3jWUFqygGQVxa3XCloPjMlhsQziNrbC2Tgj9ysN/NZ1tM&#10;tR05p+HkKxEg7FJUUHvfpVK6siaDLrIdcfDOtjfog+wrqXscA9y0MonjtTTYcFiosaNDTeXv6WIU&#10;ZMVYfX1I/8PH1/Hlm+U5ecsHpR4W0/MTCE+Tv4dv7XetIHmE/y/hB8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ruXsMAAADbAAAADwAAAAAAAAAAAAAAAACYAgAAZHJzL2Rv&#10;d25yZXYueG1sUEsFBgAAAAAEAAQA9QAAAIgDAAAAAA==&#10;" strokeweight="1.25pt">
                    <v:textbox inset="1.82881mm,.91439mm,1.82881mm,.91439mm">
                      <w:txbxContent>
                        <w:p w:rsidR="00D4713E" w:rsidRPr="00DC79E5" w:rsidRDefault="00D4713E" w:rsidP="000C3FD2">
                          <w:pPr>
                            <w:jc w:val="center"/>
                            <w:rPr>
                              <w:sz w:val="26"/>
                              <w:szCs w:val="26"/>
                            </w:rPr>
                          </w:pPr>
                          <w:r>
                            <w:rPr>
                              <w:sz w:val="26"/>
                              <w:szCs w:val="26"/>
                            </w:rPr>
                            <w:t>П</w:t>
                          </w:r>
                          <w:r w:rsidRPr="00E23632">
                            <w:rPr>
                              <w:sz w:val="26"/>
                              <w:szCs w:val="26"/>
                            </w:rPr>
                            <w:t>озволяет выстроить несвязанные функции в набор последовательных действий по достижению целей.</w:t>
                          </w:r>
                        </w:p>
                      </w:txbxContent>
                    </v:textbox>
                  </v:shape>
                  <v:line id="Line 104" o:spid="_x0000_s1093" style="position:absolute;flip:y;visibility:visible;mso-wrap-style:square" from="6863,16418" to="6864,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asQAAADbAAAADwAAAGRycy9kb3ducmV2LnhtbESPQWvCQBSE74X+h+UVequbSml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2pqxAAAANsAAAAPAAAAAAAAAAAA&#10;AAAAAKECAABkcnMvZG93bnJldi54bWxQSwUGAAAAAAQABAD5AAAAkgMAAAAA&#10;" strokeweight="1.25pt"/>
                  <v:shape id="AutoShape 105" o:spid="_x0000_s1094" type="#_x0000_t32" style="position:absolute;left:6862;top:17052;width:22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57" o:spid="_x0000_s1095" type="#_x0000_t32" style="position:absolute;left:5924;top:16406;width:940;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83EcMAAADbAAAADwAAAGRycy9kb3ducmV2LnhtbESPzYrCQBCE78K+w9AL3nSiiEjWUURY&#10;UA+CfwdvvZk2CaZ7QmbWxLd3hIU9FlX1FTVfdlypBzW+dGJgNExAkWTOlpIbOJ++BzNQPqBYrJyQ&#10;gSd5WC4+enNMrWvlQI9jyFWEiE/RQBFCnWrts4IY/dDVJNG7uYYxRNnk2jbYRjhXepwkU81YSlwo&#10;sKZ1Qdn9+MsGsOyYNxfe7m77yXX1o5/n1q6N6X92qy9QgbrwH/5rb6yB8RTeX+IP0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vNxHDAAAA2wAAAA8AAAAAAAAAAAAA&#10;AAAAoQIAAGRycy9kb3ducmV2LnhtbFBLBQYAAAAABAAEAPkAAACRAwAAAAA=&#10;" strokeweight="1.25pt">
                    <v:stroke endarrow="classic"/>
                  </v:shape>
                  <v:shape id="AutoShape 107" o:spid="_x0000_s1096" type="#_x0000_t32" style="position:absolute;left:6863;top:15661;width:2;height:7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108" o:spid="_x0000_s1097" type="#_x0000_t32" style="position:absolute;left:6862;top:15657;width:22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09" o:spid="_x0000_s1098" type="#_x0000_t93" style="position:absolute;left:3185;top:16398;width:1813;height:24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kM8QA&#10;AADbAAAADwAAAGRycy9kb3ducmV2LnhtbESPzWsCMRTE74L/Q3hCb5qtUHG3Rimi0IuCHxdvr5u3&#10;H+3mZUnSdfWvbwqCx2FmfsMsVr1pREfO15YVvE4SEMS51TWXCs6n7XgOwgdkjY1lUnAjD6vlcLDA&#10;TNsrH6g7hlJECPsMFVQhtJmUPq/IoJ/Yljh6hXUGQ5SulNrhNcJNI6dJMpMGa44LFba0rij/Of4a&#10;Bbt1k36F4tDbTeG+u/39oneXN6VeRv3HO4hAfXiGH+1PrWCawv+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8JDPEAAAA2wAAAA8AAAAAAAAAAAAAAAAAmAIAAGRycy9k&#10;b3ducmV2LnhtbFBLBQYAAAAABAAEAPUAAACJAwAAAAA=&#10;" adj="18363,6819">
                    <v:textbox style="layout-flow:vertical;mso-layout-flow-alt:bottom-to-top">
                      <w:txbxContent>
                        <w:p w:rsidR="00D4713E" w:rsidRPr="008B0A38" w:rsidRDefault="00D4713E" w:rsidP="000C3FD2">
                          <w:pPr>
                            <w:ind w:left="-57" w:right="-57"/>
                            <w:jc w:val="center"/>
                            <w:rPr>
                              <w:sz w:val="18"/>
                              <w:szCs w:val="18"/>
                            </w:rPr>
                          </w:pPr>
                          <w:r w:rsidRPr="00804D60">
                            <w:rPr>
                              <w:sz w:val="18"/>
                              <w:szCs w:val="18"/>
                            </w:rPr>
                            <w:t>Разрабо</w:t>
                          </w:r>
                          <w:r>
                            <w:rPr>
                              <w:sz w:val="18"/>
                              <w:szCs w:val="18"/>
                            </w:rPr>
                            <w:t xml:space="preserve">тка </w:t>
                          </w:r>
                          <w:r w:rsidRPr="00804D60">
                            <w:rPr>
                              <w:sz w:val="18"/>
                              <w:szCs w:val="18"/>
                            </w:rPr>
                            <w:t>финансовой модели бизнеса</w:t>
                          </w:r>
                        </w:p>
                      </w:txbxContent>
                    </v:textbox>
                  </v:shape>
                  <v:shape id="AutoShape 147" o:spid="_x0000_s1099" type="#_x0000_t109" style="position:absolute;left:2252;top:18530;width:3566;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Hm9L8A&#10;AADbAAAADwAAAGRycy9kb3ducmV2LnhtbERPy4rCMBTdC/MP4Q6403QcEOmYig46ijtfg8tLc/vA&#10;5qY0sa1/bxaCy8N5zxe9qURLjSstK/gaRyCIU6tLzhWcT5vRDITzyBory6TgQQ4WycdgjrG2HR+o&#10;PfpchBB2MSoovK9jKV1akEE3tjVx4DLbGPQBNrnUDXYh3FRyEkVTabDk0FBgTb8Fpbfj3SjYnLv8&#10;spf+yuu/bvXPMptsD61Sw89++QPCU+/f4pd7pxV8h/X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eb0vwAAANsAAAAPAAAAAAAAAAAAAAAAAJgCAABkcnMvZG93bnJl&#10;di54bWxQSwUGAAAAAAQABAD1AAAAhAMAAAAA&#10;" strokeweight="1.25pt">
                    <v:textbox inset="1.82881mm,.91439mm,1.82881mm,.91439mm">
                      <w:txbxContent>
                        <w:p w:rsidR="00D4713E" w:rsidRPr="002D57DE" w:rsidRDefault="00D4713E" w:rsidP="000C3FD2">
                          <w:pPr>
                            <w:autoSpaceDE w:val="0"/>
                            <w:autoSpaceDN w:val="0"/>
                            <w:adjustRightInd w:val="0"/>
                            <w:jc w:val="center"/>
                            <w:rPr>
                              <w:b/>
                              <w:sz w:val="26"/>
                              <w:szCs w:val="26"/>
                            </w:rPr>
                          </w:pPr>
                          <w:r>
                            <w:rPr>
                              <w:b/>
                              <w:sz w:val="26"/>
                              <w:szCs w:val="26"/>
                            </w:rPr>
                            <w:t>К</w:t>
                          </w:r>
                          <w:r w:rsidRPr="00804D60">
                            <w:rPr>
                              <w:b/>
                              <w:sz w:val="26"/>
                              <w:szCs w:val="26"/>
                            </w:rPr>
                            <w:t>оличественное</w:t>
                          </w:r>
                          <w:r>
                            <w:rPr>
                              <w:b/>
                              <w:sz w:val="26"/>
                              <w:szCs w:val="26"/>
                            </w:rPr>
                            <w:t xml:space="preserve"> </w:t>
                          </w:r>
                          <w:r w:rsidRPr="00F922C5">
                            <w:rPr>
                              <w:b/>
                              <w:sz w:val="26"/>
                              <w:szCs w:val="26"/>
                            </w:rPr>
                            <w:t>моделирование</w:t>
                          </w:r>
                        </w:p>
                      </w:txbxContent>
                    </v:textbox>
                  </v:shape>
                  <v:shape id="AutoShape 148" o:spid="_x0000_s1100" type="#_x0000_t109" style="position:absolute;left:7040;top:17866;width:3778;height:1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Db8MA&#10;AADbAAAADwAAAGRycy9kb3ducmV2LnhtbESPQWvCQBSE74L/YXlCb2ajBSlpVqlSW/GW1IrHR/aZ&#10;hGbfhuw2if/eFQo9DjPzDZNuRtOInjpXW1awiGIQxIXVNZcKTl/7+QsI55E1NpZJwY0cbNbTSYqJ&#10;tgNn1Oe+FAHCLkEFlfdtIqUrKjLoItsSB+9qO4M+yK6UusMhwE0jl3G8kgZrDgsVtrSrqPjJf42C&#10;/Wkov4/SX/j9Y9ieWV6Xn1mv1NNsfHsF4Wn0/+G/9kEreF7A40v4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1Db8MAAADbAAAADwAAAAAAAAAAAAAAAACYAgAAZHJzL2Rv&#10;d25yZXYueG1sUEsFBgAAAAAEAAQA9QAAAIgDAAAAAA==&#10;" strokeweight="1.25pt">
                    <v:textbox inset="1.82881mm,.91439mm,1.82881mm,.91439mm">
                      <w:txbxContent>
                        <w:p w:rsidR="00D4713E" w:rsidRPr="00DC79E5" w:rsidRDefault="00D4713E" w:rsidP="000C3FD2">
                          <w:pPr>
                            <w:jc w:val="center"/>
                            <w:rPr>
                              <w:sz w:val="26"/>
                              <w:szCs w:val="26"/>
                            </w:rPr>
                          </w:pPr>
                          <w:r>
                            <w:rPr>
                              <w:sz w:val="26"/>
                              <w:szCs w:val="26"/>
                            </w:rPr>
                            <w:t>О</w:t>
                          </w:r>
                          <w:r w:rsidRPr="00804D60">
                            <w:rPr>
                              <w:sz w:val="26"/>
                              <w:szCs w:val="26"/>
                            </w:rPr>
                            <w:t>беспечивается строгая последовательность действий, в которой тесно завязаны все функции предприятия, в том числе и маркетинговая</w:t>
                          </w:r>
                        </w:p>
                      </w:txbxContent>
                    </v:textbox>
                  </v:shape>
                  <v:line id="Line 112" o:spid="_x0000_s1101" style="position:absolute;flip:y;visibility:visible;mso-wrap-style:square" from="6803,18878" to="6804,1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BWMQAAADbAAAADwAAAGRycy9kb3ducmV2LnhtbESPQWvCQBSE74X+h+UVequbWmhtdBUV&#10;BKH2YBTs8Zl9TYLZtyH7NPHfu4WCx2FmvmEms97V6kJtqDwbeB0koIhzbysuDOx3q5cRqCDIFmvP&#10;ZOBKAWbTx4cJptZ3vKVLJoWKEA4pGihFmlTrkJfkMAx8Qxy9X986lCjbQtsWuwh3tR4mybt2WHFc&#10;KLGhZUn5KTs7A8Fe+XgYbQ7dYv9zkurjW/qvT2Oen/r5GJRQL/fwf3ttDbwN4e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l8FYxAAAANsAAAAPAAAAAAAAAAAA&#10;AAAAAKECAABkcnMvZG93bnJldi54bWxQSwUGAAAAAAQABAD5AAAAkgMAAAAA&#10;" strokeweight="1.25pt"/>
                  <v:shape id="AutoShape 113" o:spid="_x0000_s1102" type="#_x0000_t32" style="position:absolute;left:6803;top:17865;width:1;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114" o:spid="_x0000_s1103" type="#_x0000_t32" style="position:absolute;left:6802;top:17857;width:22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15" o:spid="_x0000_s1104" type="#_x0000_t32" style="position:absolute;left:6822;top:19508;width:22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57" o:spid="_x0000_s1105" type="#_x0000_t32" style="position:absolute;left:5830;top:18866;width:97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ahzMMAAADbAAAADwAAAGRycy9kb3ducmV2LnhtbESPQWvCQBSE70L/w/IKvenGVkSiq4hQ&#10;sD0Ianro7Zl9JsG8tyG7NfHfdwXB4zAz3zCLVc+1ulLrKycGxqMEFEnubCWFgez4OZyB8gHFYu2E&#10;DNzIw2r5Mlhgal0ne7oeQqEiRHyKBsoQmlRrn5fE6EeuIYne2bWMIcq20LbFLsK51u9JMtWMlcSF&#10;EhvalJRfDn9sAKueefvDX9/n3eR3fdK3rLMbY95e+/UcVKA+PMOP9tYa+JjC/Uv8AX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2oczDAAAA2wAAAA8AAAAAAAAAAAAA&#10;AAAAoQIAAGRycy9kb3ducmV2LnhtbFBLBQYAAAAABAAEAPkAAACRAwAAAAA=&#10;" strokeweight="1.25pt">
                    <v:stroke endarrow="classic"/>
                  </v:shape>
                </v:group>
              </v:group>
            </w:pict>
          </mc:Fallback>
        </mc:AlternateContent>
      </w:r>
      <w:r w:rsidRPr="00DE216A">
        <w:rPr>
          <w:rFonts w:ascii="Times New Roman" w:hAnsi="Times New Roman"/>
          <w:b w:val="0"/>
          <w:sz w:val="28"/>
          <w:szCs w:val="28"/>
        </w:rPr>
        <w:t>Современные процессы интеграции управления маркетингом в общий менеджмент предприятия</w:t>
      </w:r>
      <w:r>
        <w:rPr>
          <w:rFonts w:ascii="Times New Roman" w:hAnsi="Times New Roman"/>
          <w:b w:val="0"/>
          <w:sz w:val="28"/>
          <w:szCs w:val="28"/>
        </w:rPr>
        <w:t>:</w:t>
      </w:r>
    </w:p>
    <w:p w:rsidR="000C3FD2" w:rsidRDefault="000C3FD2" w:rsidP="000C3FD2">
      <w:pPr>
        <w:pStyle w:val="FR3"/>
        <w:spacing w:before="0" w:line="360" w:lineRule="auto"/>
        <w:ind w:left="0" w:firstLine="709"/>
        <w:rPr>
          <w:rFonts w:ascii="Times New Roman" w:hAnsi="Times New Roman"/>
          <w:iCs/>
          <w:sz w:val="28"/>
          <w:szCs w:val="28"/>
        </w:rPr>
      </w:pPr>
    </w:p>
    <w:p w:rsidR="000C3FD2" w:rsidRDefault="000C3FD2" w:rsidP="000C3FD2">
      <w:pPr>
        <w:pStyle w:val="FR3"/>
        <w:spacing w:before="0" w:line="360" w:lineRule="auto"/>
        <w:ind w:left="0" w:firstLine="709"/>
        <w:rPr>
          <w:rFonts w:ascii="Times New Roman" w:hAnsi="Times New Roman"/>
          <w:iCs/>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r>
        <w:rPr>
          <w:b/>
          <w:noProof/>
          <w:sz w:val="28"/>
          <w:szCs w:val="28"/>
        </w:rPr>
        <mc:AlternateContent>
          <mc:Choice Requires="wps">
            <w:drawing>
              <wp:anchor distT="0" distB="0" distL="114300" distR="114300" simplePos="0" relativeHeight="251683840" behindDoc="0" locked="0" layoutInCell="1" allowOverlap="1" wp14:anchorId="2759F5D2" wp14:editId="41383ED3">
                <wp:simplePos x="0" y="0"/>
                <wp:positionH relativeFrom="column">
                  <wp:posOffset>3408045</wp:posOffset>
                </wp:positionH>
                <wp:positionV relativeFrom="paragraph">
                  <wp:posOffset>256540</wp:posOffset>
                </wp:positionV>
                <wp:extent cx="635" cy="19685"/>
                <wp:effectExtent l="16510" t="12065" r="11430"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96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7A73" id="Прямая соединительная линия 2"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20.2pt" to="268.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" strokeweight="1.25pt"/>
            </w:pict>
          </mc:Fallback>
        </mc:AlternateContent>
      </w: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Default="000C3FD2" w:rsidP="000C3FD2">
      <w:pPr>
        <w:shd w:val="clear" w:color="auto" w:fill="FFFFFF"/>
        <w:spacing w:line="360" w:lineRule="auto"/>
        <w:ind w:firstLine="709"/>
        <w:jc w:val="both"/>
        <w:rPr>
          <w:b/>
          <w:sz w:val="28"/>
          <w:szCs w:val="28"/>
        </w:rPr>
      </w:pPr>
    </w:p>
    <w:p w:rsidR="000C3FD2" w:rsidRPr="008B0341" w:rsidRDefault="000C3FD2" w:rsidP="008B0341">
      <w:pPr>
        <w:spacing w:before="120" w:after="120"/>
        <w:ind w:left="-142" w:right="-410"/>
        <w:jc w:val="center"/>
        <w:rPr>
          <w:b/>
        </w:rPr>
      </w:pPr>
      <w:r w:rsidRPr="008B0341">
        <w:rPr>
          <w:b/>
          <w:bCs/>
        </w:rPr>
        <w:t xml:space="preserve">Рисунок </w:t>
      </w:r>
      <w:r w:rsidR="004D2834" w:rsidRPr="008B0341">
        <w:rPr>
          <w:b/>
          <w:bCs/>
        </w:rPr>
        <w:t>3</w:t>
      </w:r>
      <w:r w:rsidRPr="008B0341">
        <w:rPr>
          <w:b/>
          <w:bCs/>
        </w:rPr>
        <w:t xml:space="preserve"> –</w:t>
      </w:r>
      <w:r w:rsidRPr="008B0341">
        <w:rPr>
          <w:b/>
        </w:rPr>
        <w:t>Процесс интеграции управления маркетингом в общий менеджмент предприятия</w:t>
      </w:r>
    </w:p>
    <w:p w:rsidR="00342DF3" w:rsidRPr="00342DF3" w:rsidRDefault="00342DF3" w:rsidP="00342DF3">
      <w:pPr>
        <w:spacing w:line="360" w:lineRule="auto"/>
        <w:ind w:firstLine="709"/>
        <w:jc w:val="both"/>
        <w:rPr>
          <w:sz w:val="28"/>
          <w:szCs w:val="28"/>
        </w:rPr>
      </w:pPr>
      <w:r w:rsidRPr="00DE216A">
        <w:rPr>
          <w:b/>
          <w:sz w:val="28"/>
          <w:szCs w:val="28"/>
        </w:rPr>
        <w:lastRenderedPageBreak/>
        <w:t xml:space="preserve">Процесс </w:t>
      </w:r>
      <w:proofErr w:type="spellStart"/>
      <w:r w:rsidRPr="00DE216A">
        <w:rPr>
          <w:b/>
          <w:sz w:val="28"/>
          <w:szCs w:val="28"/>
        </w:rPr>
        <w:t>маркетингого</w:t>
      </w:r>
      <w:proofErr w:type="spellEnd"/>
      <w:r w:rsidRPr="00DE216A">
        <w:rPr>
          <w:b/>
          <w:sz w:val="28"/>
          <w:szCs w:val="28"/>
        </w:rPr>
        <w:t xml:space="preserve"> управления</w:t>
      </w:r>
      <w:r w:rsidRPr="00342DF3">
        <w:rPr>
          <w:sz w:val="28"/>
          <w:szCs w:val="28"/>
        </w:rPr>
        <w:t xml:space="preserve"> достаточно подробно можно</w:t>
      </w:r>
      <w:r>
        <w:rPr>
          <w:sz w:val="28"/>
          <w:szCs w:val="28"/>
        </w:rPr>
        <w:t xml:space="preserve"> </w:t>
      </w:r>
      <w:r w:rsidRPr="00342DF3">
        <w:rPr>
          <w:sz w:val="28"/>
          <w:szCs w:val="28"/>
        </w:rPr>
        <w:t>представить состоящим из комплексных видов деятельности и этапов.</w:t>
      </w:r>
    </w:p>
    <w:p w:rsidR="00342DF3" w:rsidRPr="00342DF3" w:rsidRDefault="00342DF3" w:rsidP="00342DF3">
      <w:pPr>
        <w:spacing w:line="360" w:lineRule="auto"/>
        <w:rPr>
          <w:sz w:val="28"/>
          <w:szCs w:val="28"/>
        </w:rPr>
      </w:pPr>
      <w:r w:rsidRPr="00342DF3">
        <w:rPr>
          <w:sz w:val="28"/>
          <w:szCs w:val="28"/>
        </w:rPr>
        <w:t>Таблица 1. Процесс маркетингового управления</w:t>
      </w:r>
    </w:p>
    <w:tbl>
      <w:tblPr>
        <w:tblW w:w="0" w:type="auto"/>
        <w:tblInd w:w="120" w:type="dxa"/>
        <w:tblLayout w:type="fixed"/>
        <w:tblCellMar>
          <w:left w:w="0" w:type="dxa"/>
          <w:right w:w="0" w:type="dxa"/>
        </w:tblCellMar>
        <w:tblLook w:val="0000" w:firstRow="0" w:lastRow="0" w:firstColumn="0" w:lastColumn="0" w:noHBand="0" w:noVBand="0"/>
      </w:tblPr>
      <w:tblGrid>
        <w:gridCol w:w="2381"/>
        <w:gridCol w:w="7289"/>
      </w:tblGrid>
      <w:tr w:rsidR="00342DF3" w:rsidRPr="00342DF3" w:rsidTr="00342DF3">
        <w:tc>
          <w:tcPr>
            <w:tcW w:w="2381"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r w:rsidRPr="00342DF3">
              <w:rPr>
                <w:sz w:val="28"/>
                <w:szCs w:val="28"/>
              </w:rPr>
              <w:t>Вид маркетинговой деятельности</w:t>
            </w:r>
          </w:p>
        </w:tc>
        <w:tc>
          <w:tcPr>
            <w:tcW w:w="7289"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p>
          <w:p w:rsidR="00342DF3" w:rsidRPr="00342DF3" w:rsidRDefault="00342DF3" w:rsidP="00342DF3">
            <w:pPr>
              <w:spacing w:line="360" w:lineRule="auto"/>
              <w:rPr>
                <w:sz w:val="28"/>
                <w:szCs w:val="28"/>
              </w:rPr>
            </w:pPr>
            <w:r w:rsidRPr="00342DF3">
              <w:rPr>
                <w:sz w:val="28"/>
                <w:szCs w:val="28"/>
              </w:rPr>
              <w:t>Этап</w:t>
            </w:r>
          </w:p>
        </w:tc>
      </w:tr>
      <w:tr w:rsidR="00342DF3" w:rsidRPr="00342DF3" w:rsidTr="00342DF3">
        <w:tc>
          <w:tcPr>
            <w:tcW w:w="2381"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r w:rsidRPr="00342DF3">
              <w:rPr>
                <w:sz w:val="28"/>
                <w:szCs w:val="28"/>
              </w:rPr>
              <w:t>Выработка решений</w:t>
            </w:r>
          </w:p>
        </w:tc>
        <w:tc>
          <w:tcPr>
            <w:tcW w:w="7289"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r w:rsidRPr="00342DF3">
              <w:rPr>
                <w:sz w:val="28"/>
                <w:szCs w:val="28"/>
              </w:rPr>
              <w:t>1. Конъюнктурный анализ и поиск проблем</w:t>
            </w:r>
          </w:p>
          <w:p w:rsidR="00342DF3" w:rsidRPr="00342DF3" w:rsidRDefault="00342DF3" w:rsidP="00342DF3">
            <w:pPr>
              <w:spacing w:line="360" w:lineRule="auto"/>
              <w:rPr>
                <w:sz w:val="28"/>
                <w:szCs w:val="28"/>
              </w:rPr>
            </w:pPr>
            <w:r w:rsidRPr="00342DF3">
              <w:rPr>
                <w:sz w:val="28"/>
                <w:szCs w:val="28"/>
              </w:rPr>
              <w:t>2. Разработка маркетинговых решений - стратегий и параметров комплекса маркетинга</w:t>
            </w:r>
          </w:p>
          <w:p w:rsidR="00342DF3" w:rsidRPr="00342DF3" w:rsidRDefault="00342DF3" w:rsidP="00342DF3">
            <w:pPr>
              <w:spacing w:line="360" w:lineRule="auto"/>
              <w:rPr>
                <w:sz w:val="28"/>
                <w:szCs w:val="28"/>
              </w:rPr>
            </w:pPr>
            <w:r w:rsidRPr="00342DF3">
              <w:rPr>
                <w:sz w:val="28"/>
                <w:szCs w:val="28"/>
              </w:rPr>
              <w:t>3. Принятие маркетинговых решений и формирование целей маркетинга</w:t>
            </w:r>
          </w:p>
        </w:tc>
      </w:tr>
      <w:tr w:rsidR="00342DF3" w:rsidRPr="00342DF3" w:rsidTr="00342DF3">
        <w:tc>
          <w:tcPr>
            <w:tcW w:w="2381"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r w:rsidRPr="00342DF3">
              <w:rPr>
                <w:sz w:val="28"/>
                <w:szCs w:val="28"/>
              </w:rPr>
              <w:t xml:space="preserve">Стратегическое и оперативное планирование </w:t>
            </w:r>
          </w:p>
          <w:p w:rsidR="00342DF3" w:rsidRPr="00342DF3" w:rsidRDefault="00342DF3" w:rsidP="00342DF3">
            <w:pPr>
              <w:spacing w:line="360" w:lineRule="auto"/>
              <w:rPr>
                <w:sz w:val="28"/>
                <w:szCs w:val="28"/>
              </w:rPr>
            </w:pPr>
          </w:p>
          <w:p w:rsidR="00342DF3" w:rsidRPr="00342DF3" w:rsidRDefault="00342DF3" w:rsidP="00342DF3">
            <w:pPr>
              <w:spacing w:line="360" w:lineRule="auto"/>
              <w:rPr>
                <w:sz w:val="28"/>
                <w:szCs w:val="28"/>
              </w:rPr>
            </w:pPr>
            <w:r w:rsidRPr="00342DF3">
              <w:rPr>
                <w:sz w:val="28"/>
                <w:szCs w:val="28"/>
              </w:rPr>
              <w:t>Реализация решений</w:t>
            </w:r>
          </w:p>
        </w:tc>
        <w:tc>
          <w:tcPr>
            <w:tcW w:w="7289"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r w:rsidRPr="00342DF3">
              <w:rPr>
                <w:sz w:val="28"/>
                <w:szCs w:val="28"/>
              </w:rPr>
              <w:t>4. Разработка и реализация технологий, проектов</w:t>
            </w:r>
            <w:proofErr w:type="gramStart"/>
            <w:r w:rsidRPr="00342DF3">
              <w:rPr>
                <w:sz w:val="28"/>
                <w:szCs w:val="28"/>
              </w:rPr>
              <w:t>. планов</w:t>
            </w:r>
            <w:proofErr w:type="gramEnd"/>
            <w:r w:rsidRPr="00342DF3">
              <w:rPr>
                <w:sz w:val="28"/>
                <w:szCs w:val="28"/>
              </w:rPr>
              <w:t>, программ</w:t>
            </w:r>
          </w:p>
          <w:p w:rsidR="00342DF3" w:rsidRPr="00342DF3" w:rsidRDefault="00342DF3" w:rsidP="00342DF3">
            <w:pPr>
              <w:spacing w:line="360" w:lineRule="auto"/>
              <w:rPr>
                <w:sz w:val="28"/>
                <w:szCs w:val="28"/>
              </w:rPr>
            </w:pPr>
            <w:r w:rsidRPr="00342DF3">
              <w:rPr>
                <w:sz w:val="28"/>
                <w:szCs w:val="28"/>
              </w:rPr>
              <w:t>5. Контроль за реализацией программ и выполнением планов</w:t>
            </w:r>
          </w:p>
          <w:p w:rsidR="00342DF3" w:rsidRPr="00342DF3" w:rsidRDefault="00342DF3" w:rsidP="00342DF3">
            <w:pPr>
              <w:spacing w:line="360" w:lineRule="auto"/>
              <w:rPr>
                <w:sz w:val="28"/>
                <w:szCs w:val="28"/>
              </w:rPr>
            </w:pPr>
            <w:r w:rsidRPr="00342DF3">
              <w:rPr>
                <w:sz w:val="28"/>
                <w:szCs w:val="28"/>
              </w:rPr>
              <w:t>6. Контроль достижения целей</w:t>
            </w:r>
          </w:p>
          <w:p w:rsidR="00342DF3" w:rsidRPr="00342DF3" w:rsidRDefault="00342DF3" w:rsidP="00342DF3">
            <w:pPr>
              <w:spacing w:line="360" w:lineRule="auto"/>
              <w:rPr>
                <w:sz w:val="28"/>
                <w:szCs w:val="28"/>
              </w:rPr>
            </w:pPr>
            <w:r w:rsidRPr="00342DF3">
              <w:rPr>
                <w:sz w:val="28"/>
                <w:szCs w:val="28"/>
              </w:rPr>
              <w:t xml:space="preserve">7. Регулирование процесса маркетинга </w:t>
            </w:r>
          </w:p>
          <w:p w:rsidR="00342DF3" w:rsidRPr="00342DF3" w:rsidRDefault="00342DF3" w:rsidP="00342DF3">
            <w:pPr>
              <w:spacing w:line="360" w:lineRule="auto"/>
              <w:rPr>
                <w:sz w:val="28"/>
                <w:szCs w:val="28"/>
              </w:rPr>
            </w:pPr>
            <w:r w:rsidRPr="00342DF3">
              <w:rPr>
                <w:sz w:val="28"/>
                <w:szCs w:val="28"/>
              </w:rPr>
              <w:t>(</w:t>
            </w:r>
            <w:proofErr w:type="gramStart"/>
            <w:r w:rsidRPr="00342DF3">
              <w:rPr>
                <w:sz w:val="28"/>
                <w:szCs w:val="28"/>
              </w:rPr>
              <w:t>с</w:t>
            </w:r>
            <w:proofErr w:type="gramEnd"/>
            <w:r w:rsidRPr="00342DF3">
              <w:rPr>
                <w:sz w:val="28"/>
                <w:szCs w:val="28"/>
              </w:rPr>
              <w:t xml:space="preserve"> возвратом на этапы 4 и даже 2)</w:t>
            </w:r>
          </w:p>
          <w:p w:rsidR="00342DF3" w:rsidRPr="00342DF3" w:rsidRDefault="00342DF3" w:rsidP="00342DF3">
            <w:pPr>
              <w:spacing w:line="360" w:lineRule="auto"/>
              <w:rPr>
                <w:sz w:val="28"/>
                <w:szCs w:val="28"/>
              </w:rPr>
            </w:pPr>
            <w:r w:rsidRPr="00342DF3">
              <w:rPr>
                <w:sz w:val="28"/>
                <w:szCs w:val="28"/>
              </w:rPr>
              <w:t xml:space="preserve">8. Оценка результативности и эффективности </w:t>
            </w:r>
            <w:proofErr w:type="spellStart"/>
            <w:proofErr w:type="gramStart"/>
            <w:r w:rsidRPr="00342DF3">
              <w:rPr>
                <w:sz w:val="28"/>
                <w:szCs w:val="28"/>
              </w:rPr>
              <w:t>маркетин</w:t>
            </w:r>
            <w:proofErr w:type="spellEnd"/>
            <w:r w:rsidRPr="00342DF3">
              <w:rPr>
                <w:sz w:val="28"/>
                <w:szCs w:val="28"/>
              </w:rPr>
              <w:t xml:space="preserve">- </w:t>
            </w:r>
            <w:proofErr w:type="spellStart"/>
            <w:r w:rsidRPr="00342DF3">
              <w:rPr>
                <w:sz w:val="28"/>
                <w:szCs w:val="28"/>
              </w:rPr>
              <w:t>говых</w:t>
            </w:r>
            <w:proofErr w:type="spellEnd"/>
            <w:proofErr w:type="gramEnd"/>
            <w:r w:rsidRPr="00342DF3">
              <w:rPr>
                <w:sz w:val="28"/>
                <w:szCs w:val="28"/>
              </w:rPr>
              <w:t xml:space="preserve"> решений</w:t>
            </w:r>
          </w:p>
        </w:tc>
      </w:tr>
      <w:tr w:rsidR="00342DF3" w:rsidRPr="00342DF3" w:rsidTr="00342DF3">
        <w:tc>
          <w:tcPr>
            <w:tcW w:w="2381"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r w:rsidRPr="00342DF3">
              <w:rPr>
                <w:sz w:val="28"/>
                <w:szCs w:val="28"/>
              </w:rPr>
              <w:t>Обеспечение функционирования системы маркетинга</w:t>
            </w:r>
          </w:p>
        </w:tc>
        <w:tc>
          <w:tcPr>
            <w:tcW w:w="7289" w:type="dxa"/>
            <w:tcBorders>
              <w:top w:val="single" w:sz="2" w:space="0" w:color="000000"/>
              <w:left w:val="single" w:sz="2" w:space="0" w:color="000000"/>
              <w:bottom w:val="single" w:sz="2" w:space="0" w:color="000000"/>
              <w:right w:val="single" w:sz="2" w:space="0" w:color="000000"/>
            </w:tcBorders>
            <w:vAlign w:val="center"/>
          </w:tcPr>
          <w:p w:rsidR="00342DF3" w:rsidRPr="00342DF3" w:rsidRDefault="00342DF3" w:rsidP="00342DF3">
            <w:pPr>
              <w:spacing w:line="360" w:lineRule="auto"/>
              <w:rPr>
                <w:sz w:val="28"/>
                <w:szCs w:val="28"/>
              </w:rPr>
            </w:pPr>
            <w:r w:rsidRPr="00342DF3">
              <w:rPr>
                <w:sz w:val="28"/>
                <w:szCs w:val="28"/>
              </w:rPr>
              <w:t>Осуществляется постоянно:</w:t>
            </w:r>
          </w:p>
          <w:p w:rsidR="00342DF3" w:rsidRPr="00342DF3" w:rsidRDefault="00342DF3" w:rsidP="00342DF3">
            <w:pPr>
              <w:spacing w:line="360" w:lineRule="auto"/>
              <w:rPr>
                <w:sz w:val="28"/>
                <w:szCs w:val="28"/>
              </w:rPr>
            </w:pPr>
            <w:proofErr w:type="gramStart"/>
            <w:r w:rsidRPr="00342DF3">
              <w:rPr>
                <w:sz w:val="28"/>
                <w:szCs w:val="28"/>
              </w:rPr>
              <w:t>оценка</w:t>
            </w:r>
            <w:proofErr w:type="gramEnd"/>
            <w:r w:rsidRPr="00342DF3">
              <w:rPr>
                <w:sz w:val="28"/>
                <w:szCs w:val="28"/>
              </w:rPr>
              <w:t xml:space="preserve"> функционирования системы управления маркетингом</w:t>
            </w:r>
          </w:p>
          <w:p w:rsidR="00342DF3" w:rsidRPr="00342DF3" w:rsidRDefault="00342DF3" w:rsidP="00342DF3">
            <w:pPr>
              <w:spacing w:line="360" w:lineRule="auto"/>
              <w:rPr>
                <w:sz w:val="28"/>
                <w:szCs w:val="28"/>
              </w:rPr>
            </w:pPr>
            <w:proofErr w:type="gramStart"/>
            <w:r w:rsidRPr="00342DF3">
              <w:rPr>
                <w:sz w:val="28"/>
                <w:szCs w:val="28"/>
              </w:rPr>
              <w:t>совершенствование</w:t>
            </w:r>
            <w:proofErr w:type="gramEnd"/>
            <w:r w:rsidRPr="00342DF3">
              <w:rPr>
                <w:sz w:val="28"/>
                <w:szCs w:val="28"/>
              </w:rPr>
              <w:t xml:space="preserve"> и адаптация системы управления маркетингом</w:t>
            </w:r>
          </w:p>
          <w:p w:rsidR="00342DF3" w:rsidRPr="00342DF3" w:rsidRDefault="00342DF3" w:rsidP="00342DF3">
            <w:pPr>
              <w:spacing w:line="360" w:lineRule="auto"/>
              <w:rPr>
                <w:sz w:val="28"/>
                <w:szCs w:val="28"/>
              </w:rPr>
            </w:pPr>
            <w:proofErr w:type="gramStart"/>
            <w:r w:rsidRPr="00342DF3">
              <w:rPr>
                <w:sz w:val="28"/>
                <w:szCs w:val="28"/>
              </w:rPr>
              <w:t>организация</w:t>
            </w:r>
            <w:proofErr w:type="gramEnd"/>
            <w:r w:rsidRPr="00342DF3">
              <w:rPr>
                <w:sz w:val="28"/>
                <w:szCs w:val="28"/>
              </w:rPr>
              <w:t xml:space="preserve"> взаимодействия с участниками рынка — потребителями, конкурентами и персоналом предприятия</w:t>
            </w:r>
          </w:p>
        </w:tc>
      </w:tr>
    </w:tbl>
    <w:p w:rsidR="00342DF3" w:rsidRPr="00342DF3" w:rsidRDefault="00342DF3" w:rsidP="00342DF3">
      <w:pPr>
        <w:spacing w:line="360" w:lineRule="auto"/>
        <w:ind w:firstLine="709"/>
        <w:jc w:val="both"/>
        <w:rPr>
          <w:w w:val="112"/>
          <w:sz w:val="28"/>
          <w:szCs w:val="28"/>
          <w:lang w:val="be-BY" w:eastAsia="be-BY"/>
        </w:rPr>
      </w:pPr>
      <w:r w:rsidRPr="00342DF3">
        <w:rPr>
          <w:sz w:val="28"/>
          <w:szCs w:val="28"/>
        </w:rPr>
        <w:t xml:space="preserve">Цикл управления маркетингом можно представить упрощенной графической моделью (рисунок </w:t>
      </w:r>
      <w:r w:rsidR="004D2834">
        <w:rPr>
          <w:sz w:val="28"/>
          <w:szCs w:val="28"/>
        </w:rPr>
        <w:t>4</w:t>
      </w:r>
      <w:r w:rsidRPr="00342DF3">
        <w:rPr>
          <w:sz w:val="28"/>
          <w:szCs w:val="28"/>
        </w:rPr>
        <w:t xml:space="preserve">). Выделены три этапа выработки решений — ситуационный анализ, стратегический маркетинг, маркетинг. Также выделены три </w:t>
      </w:r>
      <w:r w:rsidRPr="00342DF3">
        <w:rPr>
          <w:sz w:val="28"/>
          <w:szCs w:val="28"/>
        </w:rPr>
        <w:lastRenderedPageBreak/>
        <w:t>этапа реализации решений — планы</w:t>
      </w:r>
      <w:r w:rsidRPr="00342DF3">
        <w:rPr>
          <w:sz w:val="28"/>
          <w:szCs w:val="28"/>
          <w:lang w:val="be-BY" w:eastAsia="be-BY"/>
        </w:rPr>
        <w:t xml:space="preserve"> и</w:t>
      </w:r>
      <w:r w:rsidRPr="00342DF3">
        <w:rPr>
          <w:spacing w:val="22"/>
          <w:sz w:val="28"/>
          <w:szCs w:val="28"/>
          <w:lang w:val="be-BY" w:eastAsia="be-BY"/>
        </w:rPr>
        <w:t xml:space="preserve"> </w:t>
      </w:r>
      <w:r w:rsidRPr="00342DF3">
        <w:rPr>
          <w:spacing w:val="-4"/>
          <w:w w:val="110"/>
          <w:sz w:val="28"/>
          <w:szCs w:val="28"/>
          <w:lang w:val="be-BY" w:eastAsia="be-BY"/>
        </w:rPr>
        <w:t>программы</w:t>
      </w:r>
      <w:r w:rsidRPr="00342DF3">
        <w:rPr>
          <w:w w:val="110"/>
          <w:sz w:val="28"/>
          <w:szCs w:val="28"/>
          <w:lang w:val="be-BY" w:eastAsia="be-BY"/>
        </w:rPr>
        <w:t>,</w:t>
      </w:r>
      <w:r w:rsidRPr="00342DF3">
        <w:rPr>
          <w:spacing w:val="9"/>
          <w:w w:val="110"/>
          <w:sz w:val="28"/>
          <w:szCs w:val="28"/>
          <w:lang w:val="be-BY" w:eastAsia="be-BY"/>
        </w:rPr>
        <w:t xml:space="preserve"> </w:t>
      </w:r>
      <w:r w:rsidRPr="00342DF3">
        <w:rPr>
          <w:spacing w:val="-5"/>
          <w:w w:val="110"/>
          <w:sz w:val="28"/>
          <w:szCs w:val="28"/>
          <w:lang w:val="be-BY" w:eastAsia="be-BY"/>
        </w:rPr>
        <w:t>контрол</w:t>
      </w:r>
      <w:r w:rsidRPr="00342DF3">
        <w:rPr>
          <w:w w:val="106"/>
          <w:sz w:val="28"/>
          <w:szCs w:val="28"/>
          <w:lang w:val="be-BY" w:eastAsia="be-BY"/>
        </w:rPr>
        <w:t xml:space="preserve">ь </w:t>
      </w:r>
      <w:r w:rsidRPr="00342DF3">
        <w:rPr>
          <w:spacing w:val="-2"/>
          <w:w w:val="110"/>
          <w:sz w:val="28"/>
          <w:szCs w:val="28"/>
          <w:lang w:val="be-BY" w:eastAsia="be-BY"/>
        </w:rPr>
        <w:t>выполнени</w:t>
      </w:r>
      <w:r w:rsidRPr="00342DF3">
        <w:rPr>
          <w:w w:val="110"/>
          <w:sz w:val="28"/>
          <w:szCs w:val="28"/>
          <w:lang w:val="be-BY" w:eastAsia="be-BY"/>
        </w:rPr>
        <w:t xml:space="preserve">я </w:t>
      </w:r>
      <w:r w:rsidRPr="00342DF3">
        <w:rPr>
          <w:spacing w:val="-3"/>
          <w:w w:val="110"/>
          <w:sz w:val="28"/>
          <w:szCs w:val="28"/>
          <w:lang w:val="be-BY" w:eastAsia="be-BY"/>
        </w:rPr>
        <w:t>плано</w:t>
      </w:r>
      <w:r w:rsidRPr="00342DF3">
        <w:rPr>
          <w:w w:val="110"/>
          <w:sz w:val="28"/>
          <w:szCs w:val="28"/>
          <w:lang w:val="be-BY" w:eastAsia="be-BY"/>
        </w:rPr>
        <w:t>в</w:t>
      </w:r>
      <w:r w:rsidRPr="00342DF3">
        <w:rPr>
          <w:spacing w:val="-21"/>
          <w:w w:val="110"/>
          <w:sz w:val="28"/>
          <w:szCs w:val="28"/>
          <w:lang w:val="be-BY" w:eastAsia="be-BY"/>
        </w:rPr>
        <w:t xml:space="preserve"> </w:t>
      </w:r>
      <w:r w:rsidRPr="00342DF3">
        <w:rPr>
          <w:sz w:val="28"/>
          <w:szCs w:val="28"/>
          <w:lang w:val="be-BY" w:eastAsia="be-BY"/>
        </w:rPr>
        <w:t xml:space="preserve">и </w:t>
      </w:r>
      <w:r w:rsidRPr="00342DF3">
        <w:rPr>
          <w:spacing w:val="-5"/>
          <w:w w:val="110"/>
          <w:sz w:val="28"/>
          <w:szCs w:val="28"/>
          <w:lang w:val="be-BY" w:eastAsia="be-BY"/>
        </w:rPr>
        <w:t>программ</w:t>
      </w:r>
      <w:r w:rsidRPr="00342DF3">
        <w:rPr>
          <w:w w:val="110"/>
          <w:sz w:val="28"/>
          <w:szCs w:val="28"/>
          <w:lang w:val="be-BY" w:eastAsia="be-BY"/>
        </w:rPr>
        <w:t xml:space="preserve">, </w:t>
      </w:r>
      <w:r w:rsidRPr="00342DF3">
        <w:rPr>
          <w:spacing w:val="-2"/>
          <w:w w:val="110"/>
          <w:sz w:val="28"/>
          <w:szCs w:val="28"/>
          <w:lang w:val="be-BY" w:eastAsia="be-BY"/>
        </w:rPr>
        <w:t>оценк</w:t>
      </w:r>
      <w:r w:rsidRPr="00342DF3">
        <w:rPr>
          <w:w w:val="110"/>
          <w:sz w:val="28"/>
          <w:szCs w:val="28"/>
          <w:lang w:val="be-BY" w:eastAsia="be-BY"/>
        </w:rPr>
        <w:t>а</w:t>
      </w:r>
      <w:r w:rsidRPr="00342DF3">
        <w:rPr>
          <w:spacing w:val="-13"/>
          <w:w w:val="110"/>
          <w:sz w:val="28"/>
          <w:szCs w:val="28"/>
          <w:lang w:val="be-BY" w:eastAsia="be-BY"/>
        </w:rPr>
        <w:t xml:space="preserve"> </w:t>
      </w:r>
      <w:r w:rsidRPr="00342DF3">
        <w:rPr>
          <w:spacing w:val="-4"/>
          <w:w w:val="110"/>
          <w:sz w:val="28"/>
          <w:szCs w:val="28"/>
          <w:lang w:val="be-BY" w:eastAsia="be-BY"/>
        </w:rPr>
        <w:t>эффективност</w:t>
      </w:r>
      <w:r w:rsidRPr="00342DF3">
        <w:rPr>
          <w:w w:val="110"/>
          <w:sz w:val="28"/>
          <w:szCs w:val="28"/>
          <w:lang w:val="be-BY" w:eastAsia="be-BY"/>
        </w:rPr>
        <w:t>и</w:t>
      </w:r>
      <w:r w:rsidRPr="00342DF3">
        <w:rPr>
          <w:spacing w:val="7"/>
          <w:w w:val="110"/>
          <w:sz w:val="28"/>
          <w:szCs w:val="28"/>
          <w:lang w:val="be-BY" w:eastAsia="be-BY"/>
        </w:rPr>
        <w:t xml:space="preserve"> </w:t>
      </w:r>
      <w:r w:rsidRPr="00342DF3">
        <w:rPr>
          <w:spacing w:val="-4"/>
          <w:w w:val="110"/>
          <w:sz w:val="28"/>
          <w:szCs w:val="28"/>
          <w:lang w:val="be-BY" w:eastAsia="be-BY"/>
        </w:rPr>
        <w:t>мероприятий</w:t>
      </w:r>
      <w:r w:rsidRPr="00342DF3">
        <w:rPr>
          <w:w w:val="112"/>
          <w:sz w:val="28"/>
          <w:szCs w:val="28"/>
          <w:lang w:val="be-BY" w:eastAsia="be-BY"/>
        </w:rPr>
        <w:t xml:space="preserve">. </w:t>
      </w:r>
    </w:p>
    <w:p w:rsidR="00342DF3" w:rsidRDefault="00342DF3" w:rsidP="00342DF3">
      <w:pPr>
        <w:autoSpaceDE w:val="0"/>
        <w:autoSpaceDN w:val="0"/>
        <w:adjustRightInd w:val="0"/>
        <w:spacing w:line="360" w:lineRule="auto"/>
        <w:ind w:firstLine="709"/>
        <w:jc w:val="center"/>
        <w:rPr>
          <w:rFonts w:eastAsia="Times New Roman"/>
          <w:b/>
          <w:bCs/>
          <w:spacing w:val="-1"/>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b/>
          <w:bCs/>
          <w:w w:val="102"/>
          <w:sz w:val="28"/>
          <w:szCs w:val="28"/>
          <w:lang w:val="be-BY" w:eastAsia="be-BY"/>
        </w:rPr>
      </w:pPr>
      <w:r w:rsidRPr="00231877">
        <w:rPr>
          <w:rFonts w:eastAsia="Times New Roman"/>
          <w:b/>
          <w:bCs/>
          <w:spacing w:val="-1"/>
          <w:sz w:val="28"/>
          <w:szCs w:val="28"/>
          <w:lang w:val="be-BY" w:eastAsia="be-BY"/>
        </w:rPr>
        <w:t>Выработк</w:t>
      </w:r>
      <w:r w:rsidRPr="00231877">
        <w:rPr>
          <w:rFonts w:eastAsia="Times New Roman"/>
          <w:b/>
          <w:bCs/>
          <w:sz w:val="28"/>
          <w:szCs w:val="28"/>
          <w:lang w:val="be-BY" w:eastAsia="be-BY"/>
        </w:rPr>
        <w:t>а</w:t>
      </w:r>
      <w:r>
        <w:rPr>
          <w:rFonts w:eastAsia="Times New Roman"/>
          <w:b/>
          <w:bCs/>
          <w:sz w:val="28"/>
          <w:szCs w:val="28"/>
          <w:lang w:val="be-BY" w:eastAsia="be-BY"/>
        </w:rPr>
        <w:t xml:space="preserve"> </w:t>
      </w:r>
      <w:r w:rsidRPr="00231877">
        <w:rPr>
          <w:rFonts w:eastAsia="Times New Roman"/>
          <w:b/>
          <w:bCs/>
          <w:w w:val="103"/>
          <w:sz w:val="28"/>
          <w:szCs w:val="28"/>
          <w:lang w:val="be-BY" w:eastAsia="be-BY"/>
        </w:rPr>
        <w:t>решени</w:t>
      </w:r>
      <w:r w:rsidRPr="00231877">
        <w:rPr>
          <w:rFonts w:eastAsia="Times New Roman"/>
          <w:b/>
          <w:bCs/>
          <w:w w:val="102"/>
          <w:sz w:val="28"/>
          <w:szCs w:val="28"/>
          <w:lang w:val="be-BY" w:eastAsia="be-BY"/>
        </w:rPr>
        <w:t>й</w:t>
      </w:r>
    </w:p>
    <w:p w:rsidR="00342DF3" w:rsidRDefault="00342DF3" w:rsidP="00342DF3">
      <w:pPr>
        <w:autoSpaceDE w:val="0"/>
        <w:autoSpaceDN w:val="0"/>
        <w:adjustRightInd w:val="0"/>
        <w:spacing w:line="360" w:lineRule="auto"/>
        <w:ind w:firstLine="709"/>
        <w:jc w:val="center"/>
        <w:rPr>
          <w:rFonts w:eastAsia="Times New Roman"/>
          <w:b/>
          <w:bCs/>
          <w:w w:val="102"/>
          <w:sz w:val="28"/>
          <w:szCs w:val="28"/>
          <w:lang w:val="be-BY" w:eastAsia="be-BY"/>
        </w:rPr>
      </w:pPr>
      <w:r>
        <w:rPr>
          <w:rFonts w:eastAsia="Times New Roman"/>
          <w:b/>
          <w:bCs/>
          <w:noProof/>
          <w:spacing w:val="-1"/>
          <w:sz w:val="28"/>
          <w:szCs w:val="28"/>
        </w:rPr>
        <mc:AlternateContent>
          <mc:Choice Requires="wpg">
            <w:drawing>
              <wp:anchor distT="0" distB="0" distL="114300" distR="114300" simplePos="0" relativeHeight="251759616" behindDoc="0" locked="0" layoutInCell="1" allowOverlap="1">
                <wp:simplePos x="0" y="0"/>
                <wp:positionH relativeFrom="column">
                  <wp:posOffset>181610</wp:posOffset>
                </wp:positionH>
                <wp:positionV relativeFrom="paragraph">
                  <wp:posOffset>65405</wp:posOffset>
                </wp:positionV>
                <wp:extent cx="5778500" cy="2883535"/>
                <wp:effectExtent l="6350" t="63500" r="6350" b="0"/>
                <wp:wrapNone/>
                <wp:docPr id="442" name="Группа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2883535"/>
                          <a:chOff x="1420" y="1720"/>
                          <a:chExt cx="9100" cy="4541"/>
                        </a:xfrm>
                      </wpg:grpSpPr>
                      <wpg:grpSp>
                        <wpg:cNvPr id="443" name="Group 185"/>
                        <wpg:cNvGrpSpPr>
                          <a:grpSpLocks/>
                        </wpg:cNvGrpSpPr>
                        <wpg:grpSpPr bwMode="auto">
                          <a:xfrm>
                            <a:off x="1420" y="1720"/>
                            <a:ext cx="9100" cy="4040"/>
                            <a:chOff x="1420" y="1720"/>
                            <a:chExt cx="9100" cy="4040"/>
                          </a:xfrm>
                        </wpg:grpSpPr>
                        <wpg:grpSp>
                          <wpg:cNvPr id="444" name="Group 186"/>
                          <wpg:cNvGrpSpPr>
                            <a:grpSpLocks/>
                          </wpg:cNvGrpSpPr>
                          <wpg:grpSpPr bwMode="auto">
                            <a:xfrm>
                              <a:off x="1420" y="1740"/>
                              <a:ext cx="9100" cy="4020"/>
                              <a:chOff x="1420" y="1740"/>
                              <a:chExt cx="9100" cy="4020"/>
                            </a:xfrm>
                          </wpg:grpSpPr>
                          <wpg:grpSp>
                            <wpg:cNvPr id="445" name="Group 187"/>
                            <wpg:cNvGrpSpPr>
                              <a:grpSpLocks/>
                            </wpg:cNvGrpSpPr>
                            <wpg:grpSpPr bwMode="auto">
                              <a:xfrm>
                                <a:off x="1420" y="1740"/>
                                <a:ext cx="5880" cy="1740"/>
                                <a:chOff x="1420" y="1740"/>
                                <a:chExt cx="5880" cy="1740"/>
                              </a:xfrm>
                            </wpg:grpSpPr>
                            <wps:wsp>
                              <wps:cNvPr id="446" name="Text Box 188"/>
                              <wps:cNvSpPr txBox="1">
                                <a:spLocks noChangeArrowheads="1"/>
                              </wps:cNvSpPr>
                              <wps:spPr bwMode="auto">
                                <a:xfrm>
                                  <a:off x="4700" y="1740"/>
                                  <a:ext cx="2600" cy="1040"/>
                                </a:xfrm>
                                <a:prstGeom prst="rect">
                                  <a:avLst/>
                                </a:prstGeom>
                                <a:solidFill>
                                  <a:srgbClr val="FFFFFF"/>
                                </a:solidFill>
                                <a:ln w="9525">
                                  <a:solidFill>
                                    <a:srgbClr val="000000"/>
                                  </a:solidFill>
                                  <a:miter lim="800000"/>
                                  <a:headEnd/>
                                  <a:tailEnd/>
                                </a:ln>
                              </wps:spPr>
                              <wps:txbx>
                                <w:txbxContent>
                                  <w:p w:rsidR="00D4713E" w:rsidRDefault="00D4713E" w:rsidP="00342DF3">
                                    <w:pPr>
                                      <w:jc w:val="center"/>
                                    </w:pPr>
                                    <w:r>
                                      <w:rPr>
                                        <w:sz w:val="28"/>
                                        <w:szCs w:val="28"/>
                                      </w:rPr>
                                      <w:t>2. С</w:t>
                                    </w:r>
                                    <w:r w:rsidRPr="007B2EBF">
                                      <w:rPr>
                                        <w:sz w:val="28"/>
                                        <w:szCs w:val="28"/>
                                      </w:rPr>
                                      <w:t>тратегический маркетинг</w:t>
                                    </w:r>
                                  </w:p>
                                </w:txbxContent>
                              </wps:txbx>
                              <wps:bodyPr rot="0" vert="horz" wrap="square" lIns="91440" tIns="45720" rIns="91440" bIns="45720" anchor="t" anchorCtr="0" upright="1">
                                <a:noAutofit/>
                              </wps:bodyPr>
                            </wps:wsp>
                            <wps:wsp>
                              <wps:cNvPr id="447" name="Text Box 189"/>
                              <wps:cNvSpPr txBox="1">
                                <a:spLocks noChangeArrowheads="1"/>
                              </wps:cNvSpPr>
                              <wps:spPr bwMode="auto">
                                <a:xfrm>
                                  <a:off x="1420" y="2440"/>
                                  <a:ext cx="2600" cy="1040"/>
                                </a:xfrm>
                                <a:prstGeom prst="rect">
                                  <a:avLst/>
                                </a:prstGeom>
                                <a:solidFill>
                                  <a:srgbClr val="FFFFFF"/>
                                </a:solidFill>
                                <a:ln w="9525">
                                  <a:solidFill>
                                    <a:srgbClr val="000000"/>
                                  </a:solidFill>
                                  <a:miter lim="800000"/>
                                  <a:headEnd/>
                                  <a:tailEnd/>
                                </a:ln>
                              </wps:spPr>
                              <wps:txbx>
                                <w:txbxContent>
                                  <w:p w:rsidR="00D4713E" w:rsidRDefault="00D4713E" w:rsidP="00342DF3">
                                    <w:pPr>
                                      <w:jc w:val="center"/>
                                    </w:pPr>
                                    <w:r>
                                      <w:rPr>
                                        <w:sz w:val="28"/>
                                        <w:szCs w:val="28"/>
                                      </w:rPr>
                                      <w:t>1. С</w:t>
                                    </w:r>
                                    <w:r w:rsidRPr="007B2EBF">
                                      <w:rPr>
                                        <w:sz w:val="28"/>
                                        <w:szCs w:val="28"/>
                                      </w:rPr>
                                      <w:t>итуационный анализ</w:t>
                                    </w:r>
                                  </w:p>
                                </w:txbxContent>
                              </wps:txbx>
                              <wps:bodyPr rot="0" vert="horz" wrap="square" lIns="91440" tIns="45720" rIns="91440" bIns="45720" anchor="t" anchorCtr="0" upright="1">
                                <a:noAutofit/>
                              </wps:bodyPr>
                            </wps:wsp>
                          </wpg:grpSp>
                          <wps:wsp>
                            <wps:cNvPr id="448" name="Text Box 190"/>
                            <wps:cNvSpPr txBox="1">
                              <a:spLocks noChangeArrowheads="1"/>
                            </wps:cNvSpPr>
                            <wps:spPr bwMode="auto">
                              <a:xfrm>
                                <a:off x="7920" y="2500"/>
                                <a:ext cx="2600" cy="1040"/>
                              </a:xfrm>
                              <a:prstGeom prst="rect">
                                <a:avLst/>
                              </a:prstGeom>
                              <a:solidFill>
                                <a:srgbClr val="FFFFFF"/>
                              </a:solidFill>
                              <a:ln w="9525">
                                <a:solidFill>
                                  <a:srgbClr val="000000"/>
                                </a:solidFill>
                                <a:miter lim="800000"/>
                                <a:headEnd/>
                                <a:tailEnd/>
                              </a:ln>
                            </wps:spPr>
                            <wps:txbx>
                              <w:txbxContent>
                                <w:p w:rsidR="00D4713E" w:rsidRDefault="00D4713E" w:rsidP="00342DF3">
                                  <w:pPr>
                                    <w:jc w:val="center"/>
                                  </w:pPr>
                                  <w:r>
                                    <w:rPr>
                                      <w:sz w:val="28"/>
                                      <w:szCs w:val="28"/>
                                    </w:rPr>
                                    <w:t>3. Комплекс м</w:t>
                                  </w:r>
                                  <w:r w:rsidRPr="007B2EBF">
                                    <w:rPr>
                                      <w:sz w:val="28"/>
                                      <w:szCs w:val="28"/>
                                    </w:rPr>
                                    <w:t>аркетинг</w:t>
                                  </w:r>
                                  <w:r>
                                    <w:rPr>
                                      <w:sz w:val="28"/>
                                      <w:szCs w:val="28"/>
                                    </w:rPr>
                                    <w:t>а</w:t>
                                  </w:r>
                                </w:p>
                              </w:txbxContent>
                            </wps:txbx>
                            <wps:bodyPr rot="0" vert="horz" wrap="square" lIns="91440" tIns="45720" rIns="91440" bIns="45720" anchor="t" anchorCtr="0" upright="1">
                              <a:noAutofit/>
                            </wps:bodyPr>
                          </wps:wsp>
                          <wps:wsp>
                            <wps:cNvPr id="449" name="Text Box 191"/>
                            <wps:cNvSpPr txBox="1">
                              <a:spLocks noChangeArrowheads="1"/>
                            </wps:cNvSpPr>
                            <wps:spPr bwMode="auto">
                              <a:xfrm>
                                <a:off x="7540" y="4340"/>
                                <a:ext cx="2600" cy="1040"/>
                              </a:xfrm>
                              <a:prstGeom prst="rect">
                                <a:avLst/>
                              </a:prstGeom>
                              <a:solidFill>
                                <a:srgbClr val="FFFFFF"/>
                              </a:solidFill>
                              <a:ln w="9525">
                                <a:solidFill>
                                  <a:srgbClr val="000000"/>
                                </a:solidFill>
                                <a:miter lim="800000"/>
                                <a:headEnd/>
                                <a:tailEnd/>
                              </a:ln>
                            </wps:spPr>
                            <wps:txbx>
                              <w:txbxContent>
                                <w:p w:rsidR="00D4713E" w:rsidRDefault="00D4713E" w:rsidP="00342DF3">
                                  <w:pPr>
                                    <w:jc w:val="center"/>
                                  </w:pPr>
                                  <w:r>
                                    <w:rPr>
                                      <w:sz w:val="28"/>
                                      <w:szCs w:val="28"/>
                                    </w:rPr>
                                    <w:t>4. Планы и программы</w:t>
                                  </w:r>
                                </w:p>
                              </w:txbxContent>
                            </wps:txbx>
                            <wps:bodyPr rot="0" vert="horz" wrap="square" lIns="91440" tIns="45720" rIns="91440" bIns="45720" anchor="t" anchorCtr="0" upright="1">
                              <a:noAutofit/>
                            </wps:bodyPr>
                          </wps:wsp>
                          <wps:wsp>
                            <wps:cNvPr id="450" name="Text Box 192"/>
                            <wps:cNvSpPr txBox="1">
                              <a:spLocks noChangeArrowheads="1"/>
                            </wps:cNvSpPr>
                            <wps:spPr bwMode="auto">
                              <a:xfrm>
                                <a:off x="4560" y="4560"/>
                                <a:ext cx="2600" cy="1200"/>
                              </a:xfrm>
                              <a:prstGeom prst="rect">
                                <a:avLst/>
                              </a:prstGeom>
                              <a:solidFill>
                                <a:srgbClr val="FFFFFF"/>
                              </a:solidFill>
                              <a:ln w="9525">
                                <a:solidFill>
                                  <a:srgbClr val="000000"/>
                                </a:solidFill>
                                <a:miter lim="800000"/>
                                <a:headEnd/>
                                <a:tailEnd/>
                              </a:ln>
                            </wps:spPr>
                            <wps:txbx>
                              <w:txbxContent>
                                <w:p w:rsidR="00D4713E" w:rsidRDefault="00D4713E" w:rsidP="00342DF3">
                                  <w:pPr>
                                    <w:jc w:val="center"/>
                                  </w:pPr>
                                  <w:r>
                                    <w:rPr>
                                      <w:sz w:val="28"/>
                                      <w:szCs w:val="28"/>
                                    </w:rPr>
                                    <w:t>5. Контроль выполнения планов и программ</w:t>
                                  </w:r>
                                </w:p>
                              </w:txbxContent>
                            </wps:txbx>
                            <wps:bodyPr rot="0" vert="horz" wrap="square" lIns="91440" tIns="45720" rIns="91440" bIns="45720" anchor="t" anchorCtr="0" upright="1">
                              <a:noAutofit/>
                            </wps:bodyPr>
                          </wps:wsp>
                          <wps:wsp>
                            <wps:cNvPr id="451" name="Text Box 193"/>
                            <wps:cNvSpPr txBox="1">
                              <a:spLocks noChangeArrowheads="1"/>
                            </wps:cNvSpPr>
                            <wps:spPr bwMode="auto">
                              <a:xfrm>
                                <a:off x="1540" y="4240"/>
                                <a:ext cx="2600" cy="1140"/>
                              </a:xfrm>
                              <a:prstGeom prst="rect">
                                <a:avLst/>
                              </a:prstGeom>
                              <a:solidFill>
                                <a:srgbClr val="FFFFFF"/>
                              </a:solidFill>
                              <a:ln w="9525">
                                <a:solidFill>
                                  <a:srgbClr val="000000"/>
                                </a:solidFill>
                                <a:miter lim="800000"/>
                                <a:headEnd/>
                                <a:tailEnd/>
                              </a:ln>
                            </wps:spPr>
                            <wps:txbx>
                              <w:txbxContent>
                                <w:p w:rsidR="00D4713E" w:rsidRDefault="00D4713E" w:rsidP="00342DF3">
                                  <w:pPr>
                                    <w:jc w:val="center"/>
                                  </w:pPr>
                                  <w:r>
                                    <w:rPr>
                                      <w:sz w:val="28"/>
                                      <w:szCs w:val="28"/>
                                    </w:rPr>
                                    <w:t>6. Оценка эффективности решений</w:t>
                                  </w:r>
                                </w:p>
                              </w:txbxContent>
                            </wps:txbx>
                            <wps:bodyPr rot="0" vert="horz" wrap="square" lIns="91440" tIns="45720" rIns="91440" bIns="45720" anchor="t" anchorCtr="0" upright="1">
                              <a:noAutofit/>
                            </wps:bodyPr>
                          </wps:wsp>
                          <wps:wsp>
                            <wps:cNvPr id="452" name="Text Box 194"/>
                            <wps:cNvSpPr txBox="1">
                              <a:spLocks noChangeArrowheads="1"/>
                            </wps:cNvSpPr>
                            <wps:spPr bwMode="auto">
                              <a:xfrm>
                                <a:off x="4700" y="3080"/>
                                <a:ext cx="2600"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342DF3">
                                  <w:pPr>
                                    <w:jc w:val="center"/>
                                  </w:pPr>
                                  <w:r>
                                    <w:rPr>
                                      <w:sz w:val="28"/>
                                      <w:szCs w:val="28"/>
                                    </w:rPr>
                                    <w:t>С</w:t>
                                  </w:r>
                                  <w:r w:rsidRPr="007B2EBF">
                                    <w:rPr>
                                      <w:sz w:val="28"/>
                                      <w:szCs w:val="28"/>
                                    </w:rPr>
                                    <w:t>истема управления маркетингом</w:t>
                                  </w:r>
                                </w:p>
                              </w:txbxContent>
                            </wps:txbx>
                            <wps:bodyPr rot="0" vert="horz" wrap="square" lIns="91440" tIns="45720" rIns="91440" bIns="45720" anchor="t" anchorCtr="0" upright="1">
                              <a:noAutofit/>
                            </wps:bodyPr>
                          </wps:wsp>
                        </wpg:grpSp>
                        <wps:wsp>
                          <wps:cNvPr id="453" name="AutoShape 195"/>
                          <wps:cNvSpPr>
                            <a:spLocks noChangeArrowheads="1"/>
                          </wps:cNvSpPr>
                          <wps:spPr bwMode="auto">
                            <a:xfrm>
                              <a:off x="2660" y="1720"/>
                              <a:ext cx="2040" cy="720"/>
                            </a:xfrm>
                            <a:custGeom>
                              <a:avLst/>
                              <a:gdLst>
                                <a:gd name="G0" fmla="+- 18731 0 0"/>
                                <a:gd name="G1" fmla="+- 4604 0 0"/>
                                <a:gd name="G2" fmla="+- 12158 0 4604"/>
                                <a:gd name="G3" fmla="+- G2 0 4604"/>
                                <a:gd name="G4" fmla="*/ G3 32768 32059"/>
                                <a:gd name="G5" fmla="*/ G4 1 2"/>
                                <a:gd name="G6" fmla="+- 21600 0 18731"/>
                                <a:gd name="G7" fmla="*/ G6 4604 6079"/>
                                <a:gd name="G8" fmla="+- G7 18731 0"/>
                                <a:gd name="T0" fmla="*/ 18731 w 21600"/>
                                <a:gd name="T1" fmla="*/ 0 h 21600"/>
                                <a:gd name="T2" fmla="*/ 18731 w 21600"/>
                                <a:gd name="T3" fmla="*/ 12158 h 21600"/>
                                <a:gd name="T4" fmla="*/ 1508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8731" y="0"/>
                                  </a:lnTo>
                                  <a:lnTo>
                                    <a:pt x="18731" y="4604"/>
                                  </a:lnTo>
                                  <a:lnTo>
                                    <a:pt x="12427" y="4604"/>
                                  </a:lnTo>
                                  <a:cubicBezTo>
                                    <a:pt x="5564" y="4604"/>
                                    <a:pt x="0" y="7986"/>
                                    <a:pt x="0" y="12158"/>
                                  </a:cubicBezTo>
                                  <a:lnTo>
                                    <a:pt x="0" y="21600"/>
                                  </a:lnTo>
                                  <a:lnTo>
                                    <a:pt x="3015" y="21600"/>
                                  </a:lnTo>
                                  <a:lnTo>
                                    <a:pt x="3015" y="12158"/>
                                  </a:lnTo>
                                  <a:cubicBezTo>
                                    <a:pt x="3015" y="9615"/>
                                    <a:pt x="7229" y="7554"/>
                                    <a:pt x="12427" y="7554"/>
                                  </a:cubicBezTo>
                                  <a:lnTo>
                                    <a:pt x="18731" y="7554"/>
                                  </a:lnTo>
                                  <a:lnTo>
                                    <a:pt x="18731" y="12158"/>
                                  </a:lnTo>
                                  <a:close/>
                                </a:path>
                              </a:pathLst>
                            </a:cu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454" name="AutoShape 196"/>
                          <wps:cNvSpPr>
                            <a:spLocks noChangeArrowheads="1"/>
                          </wps:cNvSpPr>
                          <wps:spPr bwMode="auto">
                            <a:xfrm rot="5400000">
                              <a:off x="7950" y="1090"/>
                              <a:ext cx="700" cy="2000"/>
                            </a:xfrm>
                            <a:custGeom>
                              <a:avLst/>
                              <a:gdLst>
                                <a:gd name="G0" fmla="+- 18051 0 0"/>
                                <a:gd name="G1" fmla="+- 4827 0 0"/>
                                <a:gd name="G2" fmla="+- 12158 0 4827"/>
                                <a:gd name="G3" fmla="+- G2 0 4827"/>
                                <a:gd name="G4" fmla="*/ G3 32768 32059"/>
                                <a:gd name="G5" fmla="*/ G4 1 2"/>
                                <a:gd name="G6" fmla="+- 21600 0 18051"/>
                                <a:gd name="G7" fmla="*/ G6 4827 6079"/>
                                <a:gd name="G8" fmla="+- G7 18051 0"/>
                                <a:gd name="T0" fmla="*/ 18051 w 21600"/>
                                <a:gd name="T1" fmla="*/ 0 h 21600"/>
                                <a:gd name="T2" fmla="*/ 18051 w 21600"/>
                                <a:gd name="T3" fmla="*/ 12158 h 21600"/>
                                <a:gd name="T4" fmla="*/ 1280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8051" y="0"/>
                                  </a:lnTo>
                                  <a:lnTo>
                                    <a:pt x="18051" y="4827"/>
                                  </a:lnTo>
                                  <a:lnTo>
                                    <a:pt x="12427" y="4827"/>
                                  </a:lnTo>
                                  <a:cubicBezTo>
                                    <a:pt x="5564" y="4827"/>
                                    <a:pt x="0" y="8109"/>
                                    <a:pt x="0" y="12158"/>
                                  </a:cubicBezTo>
                                  <a:lnTo>
                                    <a:pt x="0" y="21600"/>
                                  </a:lnTo>
                                  <a:lnTo>
                                    <a:pt x="2559" y="21600"/>
                                  </a:lnTo>
                                  <a:lnTo>
                                    <a:pt x="2559" y="12158"/>
                                  </a:lnTo>
                                  <a:cubicBezTo>
                                    <a:pt x="2559" y="9492"/>
                                    <a:pt x="6977" y="7331"/>
                                    <a:pt x="12427" y="7331"/>
                                  </a:cubicBezTo>
                                  <a:lnTo>
                                    <a:pt x="18051" y="7331"/>
                                  </a:lnTo>
                                  <a:lnTo>
                                    <a:pt x="18051" y="12158"/>
                                  </a:lnTo>
                                  <a:close/>
                                </a:path>
                              </a:pathLst>
                            </a:cu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grpSp>
                      <wps:wsp>
                        <wps:cNvPr id="455" name="AutoShape 197"/>
                        <wps:cNvSpPr>
                          <a:spLocks noChangeArrowheads="1"/>
                        </wps:cNvSpPr>
                        <wps:spPr bwMode="auto">
                          <a:xfrm rot="10800000">
                            <a:off x="7160" y="5380"/>
                            <a:ext cx="1300" cy="500"/>
                          </a:xfrm>
                          <a:custGeom>
                            <a:avLst/>
                            <a:gdLst>
                              <a:gd name="G0" fmla="+- 12618 0 0"/>
                              <a:gd name="G1" fmla="+- 4092 0 0"/>
                              <a:gd name="G2" fmla="+- 12158 0 4092"/>
                              <a:gd name="G3" fmla="+- G2 0 4092"/>
                              <a:gd name="G4" fmla="*/ G3 32768 32059"/>
                              <a:gd name="G5" fmla="*/ G4 1 2"/>
                              <a:gd name="G6" fmla="+- 21600 0 12618"/>
                              <a:gd name="G7" fmla="*/ G6 4092 6079"/>
                              <a:gd name="G8" fmla="+- G7 12618 0"/>
                              <a:gd name="T0" fmla="*/ 12618 w 21600"/>
                              <a:gd name="T1" fmla="*/ 0 h 21600"/>
                              <a:gd name="T2" fmla="*/ 12618 w 21600"/>
                              <a:gd name="T3" fmla="*/ 12158 h 21600"/>
                              <a:gd name="T4" fmla="*/ 2031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2618" y="0"/>
                                </a:lnTo>
                                <a:lnTo>
                                  <a:pt x="12618" y="4092"/>
                                </a:lnTo>
                                <a:lnTo>
                                  <a:pt x="12427" y="4092"/>
                                </a:lnTo>
                                <a:cubicBezTo>
                                  <a:pt x="5564" y="4092"/>
                                  <a:pt x="0" y="7703"/>
                                  <a:pt x="0" y="12158"/>
                                </a:cubicBezTo>
                                <a:lnTo>
                                  <a:pt x="0" y="21600"/>
                                </a:lnTo>
                                <a:lnTo>
                                  <a:pt x="4062" y="21600"/>
                                </a:lnTo>
                                <a:lnTo>
                                  <a:pt x="4062" y="12158"/>
                                </a:lnTo>
                                <a:cubicBezTo>
                                  <a:pt x="4062" y="9898"/>
                                  <a:pt x="7807" y="8066"/>
                                  <a:pt x="12427" y="8066"/>
                                </a:cubicBezTo>
                                <a:lnTo>
                                  <a:pt x="12618" y="8066"/>
                                </a:lnTo>
                                <a:lnTo>
                                  <a:pt x="12618" y="12158"/>
                                </a:lnTo>
                                <a:close/>
                              </a:path>
                            </a:pathLst>
                          </a:cu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456" name="AutoShape 198"/>
                        <wps:cNvSpPr>
                          <a:spLocks noChangeArrowheads="1"/>
                        </wps:cNvSpPr>
                        <wps:spPr bwMode="auto">
                          <a:xfrm rot="13690389">
                            <a:off x="3603" y="5303"/>
                            <a:ext cx="1200" cy="715"/>
                          </a:xfrm>
                          <a:custGeom>
                            <a:avLst/>
                            <a:gdLst>
                              <a:gd name="G0" fmla="+- 12618 0 0"/>
                              <a:gd name="G1" fmla="+- 4092 0 0"/>
                              <a:gd name="G2" fmla="+- 12158 0 4092"/>
                              <a:gd name="G3" fmla="+- G2 0 4092"/>
                              <a:gd name="G4" fmla="*/ G3 32768 32059"/>
                              <a:gd name="G5" fmla="*/ G4 1 2"/>
                              <a:gd name="G6" fmla="+- 21600 0 12618"/>
                              <a:gd name="G7" fmla="*/ G6 4092 6079"/>
                              <a:gd name="G8" fmla="+- G7 12618 0"/>
                              <a:gd name="T0" fmla="*/ 12618 w 21600"/>
                              <a:gd name="T1" fmla="*/ 0 h 21600"/>
                              <a:gd name="T2" fmla="*/ 12618 w 21600"/>
                              <a:gd name="T3" fmla="*/ 12158 h 21600"/>
                              <a:gd name="T4" fmla="*/ 2031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2618" y="0"/>
                                </a:lnTo>
                                <a:lnTo>
                                  <a:pt x="12618" y="4092"/>
                                </a:lnTo>
                                <a:lnTo>
                                  <a:pt x="12427" y="4092"/>
                                </a:lnTo>
                                <a:cubicBezTo>
                                  <a:pt x="5564" y="4092"/>
                                  <a:pt x="0" y="7703"/>
                                  <a:pt x="0" y="12158"/>
                                </a:cubicBezTo>
                                <a:lnTo>
                                  <a:pt x="0" y="21600"/>
                                </a:lnTo>
                                <a:lnTo>
                                  <a:pt x="4062" y="21600"/>
                                </a:lnTo>
                                <a:lnTo>
                                  <a:pt x="4062" y="12158"/>
                                </a:lnTo>
                                <a:cubicBezTo>
                                  <a:pt x="4062" y="9898"/>
                                  <a:pt x="7807" y="8066"/>
                                  <a:pt x="12427" y="8066"/>
                                </a:cubicBezTo>
                                <a:lnTo>
                                  <a:pt x="12618" y="8066"/>
                                </a:lnTo>
                                <a:lnTo>
                                  <a:pt x="12618" y="12158"/>
                                </a:lnTo>
                                <a:close/>
                              </a:path>
                            </a:pathLst>
                          </a:cu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457" name="AutoShape 199"/>
                        <wps:cNvSpPr>
                          <a:spLocks noChangeArrowheads="1"/>
                        </wps:cNvSpPr>
                        <wps:spPr bwMode="auto">
                          <a:xfrm>
                            <a:off x="8460" y="3540"/>
                            <a:ext cx="400" cy="800"/>
                          </a:xfrm>
                          <a:prstGeom prst="downArrow">
                            <a:avLst>
                              <a:gd name="adj1" fmla="val 50000"/>
                              <a:gd name="adj2"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wps:wsp>
                        <wps:cNvPr id="458" name="AutoShape 200"/>
                        <wps:cNvSpPr>
                          <a:spLocks noChangeArrowheads="1"/>
                        </wps:cNvSpPr>
                        <wps:spPr bwMode="auto">
                          <a:xfrm rot="10800000">
                            <a:off x="2420" y="3480"/>
                            <a:ext cx="386" cy="742"/>
                          </a:xfrm>
                          <a:prstGeom prst="downArrow">
                            <a:avLst>
                              <a:gd name="adj1" fmla="val 50000"/>
                              <a:gd name="adj2" fmla="val 48057"/>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42" o:spid="_x0000_s1106" style="position:absolute;left:0;text-align:left;margin-left:14.3pt;margin-top:5.15pt;width:455pt;height:227.05pt;z-index:251759616" coordorigin="1420,1720" coordsize="9100,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">
                <v:group id="Group 185" o:spid="_x0000_s1107" style="position:absolute;left:1420;top:1720;width:9100;height:4040" coordorigin="1420,1720" coordsize="9100,4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group id="Group 186" o:spid="_x0000_s1108" style="position:absolute;left:1420;top:1740;width:9100;height:4020" coordorigin="1420,1740" coordsize="9100,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group id="Group 187" o:spid="_x0000_s1109" style="position:absolute;left:1420;top:1740;width:5880;height:1740" coordorigin="1420,1740" coordsize="5880,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Text Box 188" o:spid="_x0000_s1110" type="#_x0000_t202" style="position:absolute;left:4700;top:1740;width:260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bjcUA&#10;AADcAAAADwAAAGRycy9kb3ducmV2LnhtbESPQWvCQBSE7wX/w/IKvRTdqCG1qasUoUVvaqW9PrLP&#10;JDT7Nt3dxvjvXUHwOMzMN8x82ZtGdOR8bVnBeJSAIC6srrlUcPj6GM5A+ICssbFMCs7kYbkYPMwx&#10;1/bEO+r2oRQRwj5HBVUIbS6lLyoy6Ee2JY7e0TqDIUpXSu3wFOGmkZMkyaTBmuNChS2tKip+9/9G&#10;wSxddz9+M91+F9mxeQ3PL93nn1Pq6bF/fwMRqA/38K291grSNIP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RuNxQAAANwAAAAPAAAAAAAAAAAAAAAAAJgCAABkcnMv&#10;ZG93bnJldi54bWxQSwUGAAAAAAQABAD1AAAAigMAAAAA&#10;">
                        <v:textbox>
                          <w:txbxContent>
                            <w:p w:rsidR="00D4713E" w:rsidRDefault="00D4713E" w:rsidP="00342DF3">
                              <w:pPr>
                                <w:jc w:val="center"/>
                              </w:pPr>
                              <w:r>
                                <w:rPr>
                                  <w:sz w:val="28"/>
                                  <w:szCs w:val="28"/>
                                </w:rPr>
                                <w:t>2. С</w:t>
                              </w:r>
                              <w:r w:rsidRPr="007B2EBF">
                                <w:rPr>
                                  <w:sz w:val="28"/>
                                  <w:szCs w:val="28"/>
                                </w:rPr>
                                <w:t>тратегический маркетинг</w:t>
                              </w:r>
                            </w:p>
                          </w:txbxContent>
                        </v:textbox>
                      </v:shape>
                      <v:shape id="Text Box 189" o:spid="_x0000_s1111" type="#_x0000_t202" style="position:absolute;left:1420;top:2440;width:260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2+FsYA&#10;AADcAAAADwAAAGRycy9kb3ducmV2LnhtbESPT2vCQBTE7wW/w/KEXkrdqME/0VWK0KK3qqW9PrLP&#10;JJh9m+5uY/z2riD0OMzMb5jlujO1aMn5yrKC4SABQZxbXXGh4Ov4/joD4QOyxtoyKbiSh/Wq97TE&#10;TNsL76k9hEJECPsMFZQhNJmUPi/JoB/Yhjh6J+sMhihdIbXDS4SbWo6SZCINVhwXSmxoU1J+PvwZ&#10;BbN02/743fjzO5+c6nl4mbYfv06p5373tgARqAv/4Ud7qxWk6R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2+FsYAAADcAAAADwAAAAAAAAAAAAAAAACYAgAAZHJz&#10;L2Rvd25yZXYueG1sUEsFBgAAAAAEAAQA9QAAAIsDAAAAAA==&#10;">
                        <v:textbox>
                          <w:txbxContent>
                            <w:p w:rsidR="00D4713E" w:rsidRDefault="00D4713E" w:rsidP="00342DF3">
                              <w:pPr>
                                <w:jc w:val="center"/>
                              </w:pPr>
                              <w:r>
                                <w:rPr>
                                  <w:sz w:val="28"/>
                                  <w:szCs w:val="28"/>
                                </w:rPr>
                                <w:t>1. С</w:t>
                              </w:r>
                              <w:r w:rsidRPr="007B2EBF">
                                <w:rPr>
                                  <w:sz w:val="28"/>
                                  <w:szCs w:val="28"/>
                                </w:rPr>
                                <w:t>итуационный анализ</w:t>
                              </w:r>
                            </w:p>
                          </w:txbxContent>
                        </v:textbox>
                      </v:shape>
                    </v:group>
                    <v:shape id="Text Box 190" o:spid="_x0000_s1112" type="#_x0000_t202" style="position:absolute;left:7920;top:2500;width:260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qZMIA&#10;AADcAAAADwAAAGRycy9kb3ducmV2LnhtbERPy2rCQBTdF/yH4QrdFJ2owUd0lCK06K5V0e0lc02C&#10;mTvpzDTGv3cWhS4P573adKYWLTlfWVYwGiYgiHOrKy4UnI4fgzkIH5A11pZJwYM8bNa9lxVm2t75&#10;m9pDKEQMYZ+hgjKEJpPS5yUZ9EPbEEfuap3BEKErpHZ4j+GmluMkmUqDFceGEhvalpTfDr9GwTzd&#10;tRe/n3yd8+m1XoS3Wfv545R67XfvSxCBuvAv/nPvtII0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ipkwgAAANwAAAAPAAAAAAAAAAAAAAAAAJgCAABkcnMvZG93&#10;bnJldi54bWxQSwUGAAAAAAQABAD1AAAAhwMAAAAA&#10;">
                      <v:textbox>
                        <w:txbxContent>
                          <w:p w:rsidR="00D4713E" w:rsidRDefault="00D4713E" w:rsidP="00342DF3">
                            <w:pPr>
                              <w:jc w:val="center"/>
                            </w:pPr>
                            <w:r>
                              <w:rPr>
                                <w:sz w:val="28"/>
                                <w:szCs w:val="28"/>
                              </w:rPr>
                              <w:t>3. Комплекс м</w:t>
                            </w:r>
                            <w:r w:rsidRPr="007B2EBF">
                              <w:rPr>
                                <w:sz w:val="28"/>
                                <w:szCs w:val="28"/>
                              </w:rPr>
                              <w:t>аркетинг</w:t>
                            </w:r>
                            <w:r>
                              <w:rPr>
                                <w:sz w:val="28"/>
                                <w:szCs w:val="28"/>
                              </w:rPr>
                              <w:t>а</w:t>
                            </w:r>
                          </w:p>
                        </w:txbxContent>
                      </v:textbox>
                    </v:shape>
                    <v:shape id="Text Box 191" o:spid="_x0000_s1113" type="#_x0000_t202" style="position:absolute;left:7540;top:4340;width:260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8YA&#10;AADcAAAADwAAAGRycy9kb3ducmV2LnhtbESPT2vCQBTE74V+h+UVvBTdVIN/UlcpgqK31oq9PrLP&#10;JDT7Nt1dY/z2riD0OMzMb5j5sjO1aMn5yrKCt0ECgji3uuJCweF73Z+C8AFZY22ZFFzJw3Lx/DTH&#10;TNsLf1G7D4WIEPYZKihDaDIpfV6SQT+wDXH0TtYZDFG6QmqHlwg3tRwmyVgarDgulNjQqqT8d382&#10;Cqbptv3xu9HnMR+f6ll4nbSbP6dU76X7eAcRqAv/4Ud7qxWk6Qz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P/8YAAADcAAAADwAAAAAAAAAAAAAAAACYAgAAZHJz&#10;L2Rvd25yZXYueG1sUEsFBgAAAAAEAAQA9QAAAIsDAAAAAA==&#10;">
                      <v:textbox>
                        <w:txbxContent>
                          <w:p w:rsidR="00D4713E" w:rsidRDefault="00D4713E" w:rsidP="00342DF3">
                            <w:pPr>
                              <w:jc w:val="center"/>
                            </w:pPr>
                            <w:r>
                              <w:rPr>
                                <w:sz w:val="28"/>
                                <w:szCs w:val="28"/>
                              </w:rPr>
                              <w:t>4. Планы и программы</w:t>
                            </w:r>
                          </w:p>
                        </w:txbxContent>
                      </v:textbox>
                    </v:shape>
                    <v:shape id="Text Box 192" o:spid="_x0000_s1114" type="#_x0000_t202" style="position:absolute;left:4560;top:4560;width:260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2wv8MA&#10;AADcAAAADwAAAGRycy9kb3ducmV2LnhtbERPy2oCMRTdF/yHcAU3pWZaH9XRKEVQdGdV6vYyuc4M&#10;Tm6mSRzHvzeLQpeH854vW1OJhpwvLSt47ycgiDOrS84VnI7rtwkIH5A1VpZJwYM8LBedlzmm2t75&#10;m5pDyEUMYZ+igiKEOpXSZwUZ9H1bE0fuYp3BEKHLpXZ4j+Gmkh9JMpYGS44NBda0Kii7Hm5GwWS4&#10;bc5+N9j/ZONLNQ2vn83m1ynV67ZfMxCB2vAv/nNvtYLhK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2wv8MAAADcAAAADwAAAAAAAAAAAAAAAACYAgAAZHJzL2Rv&#10;d25yZXYueG1sUEsFBgAAAAAEAAQA9QAAAIgDAAAAAA==&#10;">
                      <v:textbox>
                        <w:txbxContent>
                          <w:p w:rsidR="00D4713E" w:rsidRDefault="00D4713E" w:rsidP="00342DF3">
                            <w:pPr>
                              <w:jc w:val="center"/>
                            </w:pPr>
                            <w:r>
                              <w:rPr>
                                <w:sz w:val="28"/>
                                <w:szCs w:val="28"/>
                              </w:rPr>
                              <w:t>5. Контроль выполнения планов и программ</w:t>
                            </w:r>
                          </w:p>
                        </w:txbxContent>
                      </v:textbox>
                    </v:shape>
                    <v:shape id="Text Box 193" o:spid="_x0000_s1115" type="#_x0000_t202" style="position:absolute;left:1540;top:4240;width:260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VJMYA&#10;AADcAAAADwAAAGRycy9kb3ducmV2LnhtbESPT2sCMRTE74V+h/AKXkSzWqt2axQRWvRW/2Cvj81z&#10;d+nmZU3iuv32RhB6HGbmN8xs0ZpKNOR8aVnBoJ+AIM6sLjlXcNh/9qYgfEDWWFkmBX/kYTF/fpph&#10;qu2Vt9TsQi4ihH2KCooQ6lRKnxVk0PdtTRy9k3UGQ5Qul9rhNcJNJYdJMpYGS44LBda0Kij73V2M&#10;gulo3fz4zev3MRufqvfQnTRfZ6dU56VdfoAI1Ib/8KO91gpGb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EVJMYAAADcAAAADwAAAAAAAAAAAAAAAACYAgAAZHJz&#10;L2Rvd25yZXYueG1sUEsFBgAAAAAEAAQA9QAAAIsDAAAAAA==&#10;">
                      <v:textbox>
                        <w:txbxContent>
                          <w:p w:rsidR="00D4713E" w:rsidRDefault="00D4713E" w:rsidP="00342DF3">
                            <w:pPr>
                              <w:jc w:val="center"/>
                            </w:pPr>
                            <w:r>
                              <w:rPr>
                                <w:sz w:val="28"/>
                                <w:szCs w:val="28"/>
                              </w:rPr>
                              <w:t>6. Оценка эффективности решений</w:t>
                            </w:r>
                          </w:p>
                        </w:txbxContent>
                      </v:textbox>
                    </v:shape>
                    <v:shape id="Text Box 194" o:spid="_x0000_s1116" type="#_x0000_t202" style="position:absolute;left:4700;top:3080;width:260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ZMMA&#10;AADcAAAADwAAAGRycy9kb3ducmV2LnhtbESP3YrCMBSE7xd8h3CEvVlsqvjbNYouKN768wCnzbEt&#10;25yUJtr69kYQvBxm5htmue5MJe7UuNKygmEUgyDOrC45V3A57wZzEM4ja6wsk4IHOVivel9LTLRt&#10;+Uj3k89FgLBLUEHhfZ1I6bKCDLrI1sTBu9rGoA+yyaVusA1wU8lRHE+lwZLDQoE1/RWU/Z9uRsH1&#10;0P5MFm2695fZcTzdYjlL7UOp7363+QXhqfOf8Lt90ArGkx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4ZMMAAADcAAAADwAAAAAAAAAAAAAAAACYAgAAZHJzL2Rv&#10;d25yZXYueG1sUEsFBgAAAAAEAAQA9QAAAIgDAAAAAA==&#10;" stroked="f">
                      <v:textbox>
                        <w:txbxContent>
                          <w:p w:rsidR="00D4713E" w:rsidRDefault="00D4713E" w:rsidP="00342DF3">
                            <w:pPr>
                              <w:jc w:val="center"/>
                            </w:pPr>
                            <w:r>
                              <w:rPr>
                                <w:sz w:val="28"/>
                                <w:szCs w:val="28"/>
                              </w:rPr>
                              <w:t>С</w:t>
                            </w:r>
                            <w:r w:rsidRPr="007B2EBF">
                              <w:rPr>
                                <w:sz w:val="28"/>
                                <w:szCs w:val="28"/>
                              </w:rPr>
                              <w:t>истема управления маркетингом</w:t>
                            </w:r>
                          </w:p>
                        </w:txbxContent>
                      </v:textbox>
                    </v:shape>
                  </v:group>
                  <v:shape id="AutoShape 195" o:spid="_x0000_s1117" style="position:absolute;left:2660;top:1720;width:2040;height:72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su8cA&#10;AADcAAAADwAAAGRycy9kb3ducmV2LnhtbESP3WrCQBSE7wu+w3KE3tVN2ioSXaUWSoViJf6gl4fs&#10;MRvMng3Zrca37xaEXg4z8w0znXe2FhdqfeVYQTpIQBAXTldcKthtP57GIHxA1lg7JgU38jCf9R6m&#10;mGl35Zwum1CKCGGfoQITQpNJ6QtDFv3ANcTRO7nWYoiyLaVu8RrhtpbPSTKSFiuOCwYbejdUnDc/&#10;VsHCfK3zz+PqsCjSkC5vo33+PUyVeux3bxMQgbrwH763l1rB6/AF/s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E7LvHAAAA3AAAAA8AAAAAAAAAAAAAAAAAmAIAAGRy&#10;cy9kb3ducmV2LnhtbFBLBQYAAAAABAAEAPUAAACMAwAAAAA=&#10;" path="m21600,6079l18731,r,4604l12427,4604c5564,4604,,7986,,12158r,9442l3015,21600r,-9442c3015,9615,7229,7554,12427,7554r6304,l18731,12158,21600,6079xe" fillcolor="#c0504d" strokecolor="#f2f2f2" strokeweight="3pt">
                    <v:stroke joinstyle="miter"/>
                    <v:shadow on="t" color="#622423" opacity=".5" offset="1pt"/>
                    <v:path o:connecttype="custom" o:connectlocs="1769,0;1769,405;142,720;2040,203" o:connectangles="270,90,90,0" textboxrect="12431,4590,20901,7560"/>
                  </v:shape>
                  <v:shape id="AutoShape 196" o:spid="_x0000_s1118" style="position:absolute;left:7950;top:1090;width:700;height:20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MyMMYA&#10;AADcAAAADwAAAGRycy9kb3ducmV2LnhtbESPW2vCQBSE34X+h+UUfBHdVLwRXUUKliIF8YLPx+wx&#10;ic2eTbNrjP++Kwg+DjPzDTNbNKYQNVUut6zgoxeBIE6szjlVcNivuhMQziNrLCyTgjs5WMzfWjOM&#10;tb3xluqdT0WAsItRQeZ9GUvpkowMup4tiYN3tpVBH2SVSl3hLcBNIftRNJIGcw4LGZb0mVHyu7sa&#10;Bby9X07XzXjZ9L+izbFTr9f7nz+l2u/NcgrCU+Nf4Wf7WysYDAfwOB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MyMMYAAADcAAAADwAAAAAAAAAAAAAAAACYAgAAZHJz&#10;L2Rvd25yZXYueG1sUEsFBgAAAAAEAAQA9QAAAIsDAAAAAA==&#10;" path="m21600,6079l18051,r,4827l12427,4827c5564,4827,,8109,,12158r,9442l2559,21600r,-9442c2559,9492,6977,7331,12427,7331r5624,l18051,12158,21600,6079xe" fillcolor="#c0504d" strokecolor="#f2f2f2" strokeweight="3pt">
                    <v:stroke joinstyle="miter"/>
                    <v:shadow on="t" color="#622423" opacity=".5" offset="1pt"/>
                    <v:path o:connecttype="custom" o:connectlocs="585,0;585,1126;41,2000;700,563" o:connectangles="270,90,90,0" textboxrect="12435,4828,20859,7333"/>
                  </v:shape>
                </v:group>
                <v:shape id="AutoShape 197" o:spid="_x0000_s1119" style="position:absolute;left:7160;top:5380;width:1300;height:50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O8UA&#10;AADcAAAADwAAAGRycy9kb3ducmV2LnhtbESPUWvCQBCE3wv9D8cW+lYvlmpL6ilFSBEraK34vOTW&#10;JG1uL+RWE/99TxB8HGbmG2Yy612tTtSGyrOB4SABRZx7W3FhYPeTPb2BCoJssfZMBs4UYDa9v5tg&#10;an3H33TaSqEihEOKBkqRJtU65CU5DAPfEEfv4FuHEmVbaNtiF+Gu1s9JMtYOK44LJTY0Lyn/2x6d&#10;gfXm1WfZ53IlGxl2+6/f+XFxqIx5fOg/3kEJ9XILX9sLa+BlNILLmXgE9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n87xQAAANwAAAAPAAAAAAAAAAAAAAAAAJgCAABkcnMv&#10;ZG93bnJldi54bWxQSwUGAAAAAAQABAD1AAAAigMAAAAA&#10;" path="m21600,6079l12618,r,4092l12427,4092c5564,4092,,7703,,12158r,9442l4062,21600r,-9442c4062,9898,7807,8066,12427,8066r191,l12618,12158,21600,6079xe" fillcolor="#4f81bd" strokecolor="#f2f2f2" strokeweight="3pt">
                  <v:stroke joinstyle="miter"/>
                  <v:shadow on="t" color="#243f60" opacity=".5" offset="1pt"/>
                  <v:path o:connecttype="custom" o:connectlocs="759,0;759,281;122,500;1300,141" o:connectangles="270,90,90,0" textboxrect="12428,4104,18659,8078"/>
                </v:shape>
                <v:shape id="AutoShape 198" o:spid="_x0000_s1120" style="position:absolute;left:3603;top:5303;width:1200;height:715;rotation:-863940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jzcMA&#10;AADcAAAADwAAAGRycy9kb3ducmV2LnhtbESPQWsCMRSE7wX/Q3iCt5q1WJXVKFIQxB6Kq96fyTO7&#10;uHlZNlHXf28KhR6HmfmGWaw6V4s7taHyrGA0zEAQa28qtgqOh837DESIyAZrz6TgSQFWy97bAnPj&#10;H7ynexGtSBAOOSooY2xyKYMuyWEY+oY4eRffOoxJtlaaFh8J7mr5kWUT6bDitFBiQ18l6Wtxcwq0&#10;vuAPXre3/a6w49puvk9uelZq0O/WcxCRuvgf/mtvjYLx5wR+z6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FjzcMAAADcAAAADwAAAAAAAAAAAAAAAACYAgAAZHJzL2Rv&#10;d25yZXYueG1sUEsFBgAAAAAEAAQA9QAAAIgDAAAAAA==&#10;" path="m21600,6079l12618,r,4092l12427,4092c5564,4092,,7703,,12158r,9442l4062,21600r,-9442c4062,9898,7807,8066,12427,8066r191,l12618,12158,21600,6079xe" fillcolor="#4f81bd" strokecolor="#f2f2f2" strokeweight="3pt">
                  <v:stroke joinstyle="miter"/>
                  <v:shadow on="t" color="#243f60" opacity=".5" offset="1pt"/>
                  <v:path o:connecttype="custom" o:connectlocs="701,0;701,402;113,715;1200,201" o:connectangles="270,90,90,0" textboxrect="12420,4078,18666,8066"/>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9" o:spid="_x0000_s1121" type="#_x0000_t67" style="position:absolute;left:8460;top:3540;width:4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KVsUA&#10;AADcAAAADwAAAGRycy9kb3ducmV2LnhtbESPQWvCQBSE70L/w/IK3nSToLZN3YiUCkK9xJbS4yP7&#10;mkSzb8PuqvHfuwWhx2FmvmGWq8F04kzOt5YVpNMEBHFldcu1gq/PzeQZhA/IGjvLpOBKHlbFw2iJ&#10;ubYXLum8D7WIEPY5KmhC6HMpfdWQQT+1PXH0fq0zGKJ0tdQOLxFuOpklyUIabDkuNNjTW0PVcX8y&#10;Cj7KxfpFn3Zpf9DZxn3L4T37KZUaPw7rVxCBhvAfvre3WsFs/gR/Z+IR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QpWxQAAANwAAAAPAAAAAAAAAAAAAAAAAJgCAABkcnMv&#10;ZG93bnJldi54bWxQSwUGAAAAAAQABAD1AAAAigMAAAAA&#10;" fillcolor="#4f81bd" strokecolor="#f2f2f2" strokeweight="3pt">
                  <v:shadow on="t" color="#243f60" opacity=".5" offset="1pt"/>
                  <v:textbox style="layout-flow:vertical-ideographic"/>
                </v:shape>
                <v:shape id="AutoShape 200" o:spid="_x0000_s1122" type="#_x0000_t67" style="position:absolute;left:2420;top:3480;width:386;height:74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ssIA&#10;AADcAAAADwAAAGRycy9kb3ducmV2LnhtbERPS2vCQBC+F/wPyxS8lLqp1FZSV5FCQC+Cj96H7JhN&#10;m50N2TXG/nrnUOjx43svVoNvVE9drAMbeJlkoIjLYGuuDJyOxfMcVEzIFpvAZOBGEVbL0cMCcxuu&#10;vKf+kColIRxzNOBSanOtY+nIY5yElli4c+g8JoFdpW2HVwn3jZ5m2Zv2WLM0OGzp01H5c7h46d19&#10;Faft03ffzpri3f0WA162e2PGj8P6A1SiIf2L/9wba+B1JmvljBwB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h6ywgAAANwAAAAPAAAAAAAAAAAAAAAAAJgCAABkcnMvZG93&#10;bnJldi54bWxQSwUGAAAAAAQABAD1AAAAhwMAAAAA&#10;" fillcolor="#4f81bd" strokecolor="#f2f2f2" strokeweight="3pt">
                  <v:shadow on="t" color="#243f60" opacity=".5" offset="1pt"/>
                  <v:textbox style="layout-flow:vertical-ideographic"/>
                </v:shape>
              </v:group>
            </w:pict>
          </mc:Fallback>
        </mc:AlternateContent>
      </w:r>
    </w:p>
    <w:p w:rsidR="00342DF3" w:rsidRDefault="00342DF3" w:rsidP="00342DF3">
      <w:pPr>
        <w:autoSpaceDE w:val="0"/>
        <w:autoSpaceDN w:val="0"/>
        <w:adjustRightInd w:val="0"/>
        <w:spacing w:line="360" w:lineRule="auto"/>
        <w:ind w:firstLine="709"/>
        <w:jc w:val="center"/>
        <w:rPr>
          <w:rFonts w:eastAsia="Times New Roman"/>
          <w:b/>
          <w:bCs/>
          <w:w w:val="102"/>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b/>
          <w:bCs/>
          <w:w w:val="102"/>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sz w:val="28"/>
          <w:szCs w:val="28"/>
          <w:lang w:val="be-BY" w:eastAsia="be-BY"/>
        </w:rPr>
      </w:pPr>
    </w:p>
    <w:p w:rsidR="00342DF3" w:rsidRPr="00231877" w:rsidRDefault="00342DF3" w:rsidP="00342DF3">
      <w:pPr>
        <w:autoSpaceDE w:val="0"/>
        <w:autoSpaceDN w:val="0"/>
        <w:adjustRightInd w:val="0"/>
        <w:spacing w:line="360" w:lineRule="auto"/>
        <w:ind w:firstLine="709"/>
        <w:jc w:val="center"/>
        <w:rPr>
          <w:rFonts w:eastAsia="Times New Roman"/>
          <w:sz w:val="28"/>
          <w:szCs w:val="28"/>
          <w:lang w:val="be-BY" w:eastAsia="be-BY"/>
        </w:rPr>
      </w:pPr>
    </w:p>
    <w:p w:rsidR="00342DF3" w:rsidRPr="00231877" w:rsidRDefault="00342DF3" w:rsidP="00342DF3">
      <w:pPr>
        <w:autoSpaceDE w:val="0"/>
        <w:autoSpaceDN w:val="0"/>
        <w:adjustRightInd w:val="0"/>
        <w:spacing w:line="360" w:lineRule="auto"/>
        <w:ind w:firstLine="709"/>
        <w:rPr>
          <w:rFonts w:eastAsia="Times New Roman"/>
          <w:sz w:val="28"/>
          <w:szCs w:val="28"/>
          <w:lang w:val="be-BY" w:eastAsia="be-BY"/>
        </w:rPr>
      </w:pPr>
    </w:p>
    <w:p w:rsidR="00342DF3" w:rsidRDefault="00342DF3" w:rsidP="00342DF3">
      <w:pPr>
        <w:autoSpaceDE w:val="0"/>
        <w:autoSpaceDN w:val="0"/>
        <w:adjustRightInd w:val="0"/>
        <w:spacing w:line="360" w:lineRule="auto"/>
        <w:ind w:firstLine="709"/>
        <w:jc w:val="center"/>
        <w:rPr>
          <w:rFonts w:eastAsia="Times New Roman"/>
          <w:b/>
          <w:bCs/>
          <w:w w:val="102"/>
          <w:sz w:val="28"/>
          <w:szCs w:val="28"/>
          <w:lang w:val="be-BY" w:eastAsia="be-BY"/>
        </w:rPr>
      </w:pPr>
      <w:r w:rsidRPr="00231877">
        <w:rPr>
          <w:rFonts w:eastAsia="Times New Roman"/>
          <w:b/>
          <w:bCs/>
          <w:spacing w:val="1"/>
          <w:w w:val="106"/>
          <w:sz w:val="28"/>
          <w:szCs w:val="28"/>
          <w:lang w:val="be-BY" w:eastAsia="be-BY"/>
        </w:rPr>
        <w:t>Реализаци</w:t>
      </w:r>
      <w:r w:rsidRPr="00231877">
        <w:rPr>
          <w:rFonts w:eastAsia="Times New Roman"/>
          <w:b/>
          <w:bCs/>
          <w:w w:val="106"/>
          <w:sz w:val="28"/>
          <w:szCs w:val="28"/>
          <w:lang w:val="be-BY" w:eastAsia="be-BY"/>
        </w:rPr>
        <w:t>я</w:t>
      </w:r>
      <w:r w:rsidRPr="00231877">
        <w:rPr>
          <w:rFonts w:eastAsia="Times New Roman"/>
          <w:b/>
          <w:bCs/>
          <w:spacing w:val="31"/>
          <w:w w:val="106"/>
          <w:sz w:val="28"/>
          <w:szCs w:val="28"/>
          <w:lang w:val="be-BY" w:eastAsia="be-BY"/>
        </w:rPr>
        <w:t xml:space="preserve"> </w:t>
      </w:r>
      <w:r w:rsidRPr="00231877">
        <w:rPr>
          <w:rFonts w:eastAsia="Times New Roman"/>
          <w:b/>
          <w:bCs/>
          <w:spacing w:val="-1"/>
          <w:w w:val="103"/>
          <w:sz w:val="28"/>
          <w:szCs w:val="28"/>
          <w:lang w:val="be-BY" w:eastAsia="be-BY"/>
        </w:rPr>
        <w:t>решени</w:t>
      </w:r>
      <w:r w:rsidRPr="00231877">
        <w:rPr>
          <w:rFonts w:eastAsia="Times New Roman"/>
          <w:b/>
          <w:bCs/>
          <w:w w:val="102"/>
          <w:sz w:val="28"/>
          <w:szCs w:val="28"/>
          <w:lang w:val="be-BY" w:eastAsia="be-BY"/>
        </w:rPr>
        <w:t>й</w:t>
      </w:r>
    </w:p>
    <w:p w:rsidR="00342DF3" w:rsidRDefault="00342DF3" w:rsidP="008B0341">
      <w:pPr>
        <w:ind w:firstLine="709"/>
        <w:rPr>
          <w:b/>
        </w:rPr>
      </w:pPr>
      <w:r w:rsidRPr="008B0341">
        <w:rPr>
          <w:b/>
        </w:rPr>
        <w:t xml:space="preserve">Рисунок </w:t>
      </w:r>
      <w:r w:rsidR="004D2834" w:rsidRPr="008B0341">
        <w:rPr>
          <w:b/>
        </w:rPr>
        <w:t>4</w:t>
      </w:r>
      <w:r w:rsidRPr="008B0341">
        <w:rPr>
          <w:b/>
        </w:rPr>
        <w:t>. Цикл управления маркетингом</w:t>
      </w:r>
    </w:p>
    <w:p w:rsidR="008B0341" w:rsidRPr="008B0341" w:rsidRDefault="008B0341" w:rsidP="008B0341">
      <w:pPr>
        <w:ind w:firstLine="709"/>
        <w:rPr>
          <w:b/>
        </w:rPr>
      </w:pPr>
    </w:p>
    <w:p w:rsidR="00342DF3" w:rsidRDefault="00342DF3" w:rsidP="00342DF3">
      <w:pPr>
        <w:autoSpaceDE w:val="0"/>
        <w:autoSpaceDN w:val="0"/>
        <w:adjustRightInd w:val="0"/>
        <w:spacing w:line="360" w:lineRule="auto"/>
        <w:ind w:firstLine="709"/>
        <w:jc w:val="both"/>
        <w:rPr>
          <w:rFonts w:eastAsia="Times New Roman"/>
          <w:sz w:val="28"/>
          <w:szCs w:val="28"/>
          <w:lang w:val="be-BY" w:eastAsia="be-BY"/>
        </w:rPr>
      </w:pPr>
      <w:r w:rsidRPr="00231877">
        <w:rPr>
          <w:rFonts w:eastAsia="Times New Roman"/>
          <w:spacing w:val="-2"/>
          <w:sz w:val="28"/>
          <w:szCs w:val="28"/>
          <w:lang w:val="be-BY" w:eastAsia="be-BY"/>
        </w:rPr>
        <w:t>Стрелкам</w:t>
      </w:r>
      <w:r w:rsidRPr="00231877">
        <w:rPr>
          <w:rFonts w:eastAsia="Times New Roman"/>
          <w:sz w:val="28"/>
          <w:szCs w:val="28"/>
          <w:lang w:val="be-BY" w:eastAsia="be-BY"/>
        </w:rPr>
        <w:t>и</w:t>
      </w:r>
      <w:r>
        <w:rPr>
          <w:rFonts w:eastAsia="Times New Roman"/>
          <w:sz w:val="28"/>
          <w:szCs w:val="28"/>
          <w:lang w:val="be-BY" w:eastAsia="be-BY"/>
        </w:rPr>
        <w:t xml:space="preserve"> </w:t>
      </w:r>
      <w:r w:rsidRPr="00231877">
        <w:rPr>
          <w:rFonts w:eastAsia="Times New Roman"/>
          <w:spacing w:val="-3"/>
          <w:sz w:val="28"/>
          <w:szCs w:val="28"/>
          <w:lang w:val="be-BY" w:eastAsia="be-BY"/>
        </w:rPr>
        <w:t>выделе</w:t>
      </w:r>
      <w:r w:rsidRPr="00231877">
        <w:rPr>
          <w:rFonts w:eastAsia="Times New Roman"/>
          <w:sz w:val="28"/>
          <w:szCs w:val="28"/>
          <w:lang w:val="be-BY" w:eastAsia="be-BY"/>
        </w:rPr>
        <w:t>н</w:t>
      </w:r>
      <w:r>
        <w:rPr>
          <w:rFonts w:eastAsia="Times New Roman"/>
          <w:sz w:val="28"/>
          <w:szCs w:val="28"/>
          <w:lang w:val="be-BY" w:eastAsia="be-BY"/>
        </w:rPr>
        <w:t xml:space="preserve"> </w:t>
      </w:r>
      <w:r w:rsidRPr="00231877">
        <w:rPr>
          <w:rFonts w:eastAsia="Times New Roman"/>
          <w:spacing w:val="-3"/>
          <w:sz w:val="28"/>
          <w:szCs w:val="28"/>
          <w:lang w:val="be-BY" w:eastAsia="be-BY"/>
        </w:rPr>
        <w:t>цик</w:t>
      </w:r>
      <w:r w:rsidRPr="00231877">
        <w:rPr>
          <w:rFonts w:eastAsia="Times New Roman"/>
          <w:sz w:val="28"/>
          <w:szCs w:val="28"/>
          <w:lang w:val="be-BY" w:eastAsia="be-BY"/>
        </w:rPr>
        <w:t>л</w:t>
      </w:r>
      <w:r>
        <w:rPr>
          <w:rFonts w:eastAsia="Times New Roman"/>
          <w:sz w:val="28"/>
          <w:szCs w:val="28"/>
          <w:lang w:val="be-BY" w:eastAsia="be-BY"/>
        </w:rPr>
        <w:t xml:space="preserve"> </w:t>
      </w:r>
      <w:r w:rsidRPr="00231877">
        <w:rPr>
          <w:rFonts w:eastAsia="Times New Roman"/>
          <w:spacing w:val="-1"/>
          <w:sz w:val="28"/>
          <w:szCs w:val="28"/>
          <w:lang w:val="be-BY" w:eastAsia="be-BY"/>
        </w:rPr>
        <w:t>управлени</w:t>
      </w:r>
      <w:r w:rsidRPr="00231877">
        <w:rPr>
          <w:rFonts w:eastAsia="Times New Roman"/>
          <w:sz w:val="28"/>
          <w:szCs w:val="28"/>
          <w:lang w:val="be-BY" w:eastAsia="be-BY"/>
        </w:rPr>
        <w:t>я</w:t>
      </w:r>
      <w:r>
        <w:rPr>
          <w:rFonts w:eastAsia="Times New Roman"/>
          <w:sz w:val="28"/>
          <w:szCs w:val="28"/>
          <w:lang w:val="be-BY" w:eastAsia="be-BY"/>
        </w:rPr>
        <w:t xml:space="preserve"> </w:t>
      </w:r>
      <w:r w:rsidRPr="00231877">
        <w:rPr>
          <w:rFonts w:eastAsia="Times New Roman"/>
          <w:spacing w:val="-1"/>
          <w:sz w:val="28"/>
          <w:szCs w:val="28"/>
          <w:lang w:val="be-BY" w:eastAsia="be-BY"/>
        </w:rPr>
        <w:t>маркетингом</w:t>
      </w:r>
      <w:r w:rsidRPr="00231877">
        <w:rPr>
          <w:rFonts w:eastAsia="Times New Roman"/>
          <w:sz w:val="28"/>
          <w:szCs w:val="28"/>
          <w:lang w:val="be-BY" w:eastAsia="be-BY"/>
        </w:rPr>
        <w:t>,</w:t>
      </w:r>
      <w:r>
        <w:rPr>
          <w:rFonts w:eastAsia="Times New Roman"/>
          <w:sz w:val="28"/>
          <w:szCs w:val="28"/>
          <w:lang w:val="be-BY" w:eastAsia="be-BY"/>
        </w:rPr>
        <w:t xml:space="preserve"> </w:t>
      </w:r>
      <w:r w:rsidRPr="00231877">
        <w:rPr>
          <w:rFonts w:eastAsia="Times New Roman"/>
          <w:spacing w:val="-1"/>
          <w:w w:val="105"/>
          <w:sz w:val="28"/>
          <w:szCs w:val="28"/>
          <w:lang w:val="be-BY" w:eastAsia="be-BY"/>
        </w:rPr>
        <w:t>состоящи</w:t>
      </w:r>
      <w:r w:rsidRPr="00231877">
        <w:rPr>
          <w:rFonts w:eastAsia="Times New Roman"/>
          <w:w w:val="107"/>
          <w:sz w:val="28"/>
          <w:szCs w:val="28"/>
          <w:lang w:val="be-BY" w:eastAsia="be-BY"/>
        </w:rPr>
        <w:t xml:space="preserve">й </w:t>
      </w:r>
      <w:r w:rsidRPr="00231877">
        <w:rPr>
          <w:rFonts w:eastAsia="Times New Roman"/>
          <w:spacing w:val="-2"/>
          <w:sz w:val="28"/>
          <w:szCs w:val="28"/>
          <w:lang w:val="be-BY" w:eastAsia="be-BY"/>
        </w:rPr>
        <w:t>и</w:t>
      </w:r>
      <w:r w:rsidRPr="00231877">
        <w:rPr>
          <w:rFonts w:eastAsia="Times New Roman"/>
          <w:sz w:val="28"/>
          <w:szCs w:val="28"/>
          <w:lang w:val="be-BY" w:eastAsia="be-BY"/>
        </w:rPr>
        <w:t>з</w:t>
      </w:r>
      <w:r>
        <w:rPr>
          <w:rFonts w:eastAsia="Times New Roman"/>
          <w:spacing w:val="-2"/>
          <w:sz w:val="28"/>
          <w:szCs w:val="28"/>
          <w:lang w:val="be-BY" w:eastAsia="be-BY"/>
        </w:rPr>
        <w:t xml:space="preserve"> э</w:t>
      </w:r>
      <w:r w:rsidRPr="00231877">
        <w:rPr>
          <w:rFonts w:eastAsia="Times New Roman"/>
          <w:spacing w:val="-2"/>
          <w:sz w:val="28"/>
          <w:szCs w:val="28"/>
          <w:lang w:val="be-BY" w:eastAsia="be-BY"/>
        </w:rPr>
        <w:t>тапо</w:t>
      </w:r>
      <w:r w:rsidRPr="00231877">
        <w:rPr>
          <w:rFonts w:eastAsia="Times New Roman"/>
          <w:sz w:val="28"/>
          <w:szCs w:val="28"/>
          <w:lang w:val="be-BY" w:eastAsia="be-BY"/>
        </w:rPr>
        <w:t>в</w:t>
      </w:r>
      <w:r w:rsidRPr="00231877">
        <w:rPr>
          <w:rFonts w:eastAsia="Times New Roman"/>
          <w:spacing w:val="17"/>
          <w:sz w:val="28"/>
          <w:szCs w:val="28"/>
          <w:lang w:val="be-BY" w:eastAsia="be-BY"/>
        </w:rPr>
        <w:t xml:space="preserve"> </w:t>
      </w:r>
      <w:r w:rsidRPr="00231877">
        <w:rPr>
          <w:rFonts w:eastAsia="Times New Roman"/>
          <w:spacing w:val="-2"/>
          <w:sz w:val="28"/>
          <w:szCs w:val="28"/>
          <w:lang w:val="be-BY" w:eastAsia="be-BY"/>
        </w:rPr>
        <w:t>п</w:t>
      </w:r>
      <w:r w:rsidRPr="00231877">
        <w:rPr>
          <w:rFonts w:eastAsia="Times New Roman"/>
          <w:sz w:val="28"/>
          <w:szCs w:val="28"/>
          <w:lang w:val="be-BY" w:eastAsia="be-BY"/>
        </w:rPr>
        <w:t>о</w:t>
      </w:r>
      <w:r w:rsidRPr="00231877">
        <w:rPr>
          <w:rFonts w:eastAsia="Times New Roman"/>
          <w:spacing w:val="2"/>
          <w:sz w:val="28"/>
          <w:szCs w:val="28"/>
          <w:lang w:val="be-BY" w:eastAsia="be-BY"/>
        </w:rPr>
        <w:t xml:space="preserve"> </w:t>
      </w:r>
      <w:r w:rsidRPr="00231877">
        <w:rPr>
          <w:rFonts w:eastAsia="Times New Roman"/>
          <w:spacing w:val="-4"/>
          <w:sz w:val="28"/>
          <w:szCs w:val="28"/>
          <w:lang w:val="be-BY" w:eastAsia="be-BY"/>
        </w:rPr>
        <w:t>выработк</w:t>
      </w:r>
      <w:r w:rsidRPr="00231877">
        <w:rPr>
          <w:rFonts w:eastAsia="Times New Roman"/>
          <w:sz w:val="28"/>
          <w:szCs w:val="28"/>
          <w:lang w:val="be-BY" w:eastAsia="be-BY"/>
        </w:rPr>
        <w:t>е</w:t>
      </w:r>
      <w:r w:rsidRPr="00231877">
        <w:rPr>
          <w:rFonts w:eastAsia="Times New Roman"/>
          <w:spacing w:val="20"/>
          <w:sz w:val="28"/>
          <w:szCs w:val="28"/>
          <w:lang w:val="be-BY" w:eastAsia="be-BY"/>
        </w:rPr>
        <w:t xml:space="preserve"> </w:t>
      </w:r>
      <w:r w:rsidRPr="00231877">
        <w:rPr>
          <w:rFonts w:eastAsia="Times New Roman"/>
          <w:sz w:val="28"/>
          <w:szCs w:val="28"/>
          <w:lang w:val="be-BY" w:eastAsia="be-BY"/>
        </w:rPr>
        <w:t>и</w:t>
      </w:r>
      <w:r w:rsidRPr="00231877">
        <w:rPr>
          <w:rFonts w:eastAsia="Times New Roman"/>
          <w:spacing w:val="-2"/>
          <w:sz w:val="28"/>
          <w:szCs w:val="28"/>
          <w:lang w:val="be-BY" w:eastAsia="be-BY"/>
        </w:rPr>
        <w:t xml:space="preserve"> </w:t>
      </w:r>
      <w:r w:rsidRPr="00231877">
        <w:rPr>
          <w:rFonts w:eastAsia="Times New Roman"/>
          <w:spacing w:val="-3"/>
          <w:sz w:val="28"/>
          <w:szCs w:val="28"/>
          <w:lang w:val="be-BY" w:eastAsia="be-BY"/>
        </w:rPr>
        <w:t>реализаци</w:t>
      </w:r>
      <w:r w:rsidRPr="00231877">
        <w:rPr>
          <w:rFonts w:eastAsia="Times New Roman"/>
          <w:sz w:val="28"/>
          <w:szCs w:val="28"/>
          <w:lang w:val="be-BY" w:eastAsia="be-BY"/>
        </w:rPr>
        <w:t>и</w:t>
      </w:r>
      <w:r w:rsidRPr="00231877">
        <w:rPr>
          <w:rFonts w:eastAsia="Times New Roman"/>
          <w:spacing w:val="34"/>
          <w:sz w:val="28"/>
          <w:szCs w:val="28"/>
          <w:lang w:val="be-BY" w:eastAsia="be-BY"/>
        </w:rPr>
        <w:t xml:space="preserve"> </w:t>
      </w:r>
      <w:r w:rsidRPr="00231877">
        <w:rPr>
          <w:rFonts w:eastAsia="Times New Roman"/>
          <w:spacing w:val="-4"/>
          <w:sz w:val="28"/>
          <w:szCs w:val="28"/>
          <w:lang w:val="be-BY" w:eastAsia="be-BY"/>
        </w:rPr>
        <w:t>маркетинговы</w:t>
      </w:r>
      <w:r w:rsidRPr="00231877">
        <w:rPr>
          <w:rFonts w:eastAsia="Times New Roman"/>
          <w:sz w:val="28"/>
          <w:szCs w:val="28"/>
          <w:lang w:val="be-BY" w:eastAsia="be-BY"/>
        </w:rPr>
        <w:t>х</w:t>
      </w:r>
      <w:r w:rsidRPr="00231877">
        <w:rPr>
          <w:rFonts w:eastAsia="Times New Roman"/>
          <w:spacing w:val="29"/>
          <w:sz w:val="28"/>
          <w:szCs w:val="28"/>
          <w:lang w:val="be-BY" w:eastAsia="be-BY"/>
        </w:rPr>
        <w:t xml:space="preserve"> </w:t>
      </w:r>
      <w:r w:rsidRPr="00231877">
        <w:rPr>
          <w:rFonts w:eastAsia="Times New Roman"/>
          <w:spacing w:val="-1"/>
          <w:sz w:val="28"/>
          <w:szCs w:val="28"/>
          <w:lang w:val="be-BY" w:eastAsia="be-BY"/>
        </w:rPr>
        <w:t>решений</w:t>
      </w:r>
      <w:r w:rsidRPr="00231877">
        <w:rPr>
          <w:rFonts w:eastAsia="Times New Roman"/>
          <w:sz w:val="28"/>
          <w:szCs w:val="28"/>
          <w:lang w:val="be-BY" w:eastAsia="be-BY"/>
        </w:rPr>
        <w:t>.</w:t>
      </w:r>
      <w:r w:rsidRPr="00231877">
        <w:rPr>
          <w:rFonts w:eastAsia="Times New Roman"/>
          <w:spacing w:val="45"/>
          <w:sz w:val="28"/>
          <w:szCs w:val="28"/>
          <w:lang w:val="be-BY" w:eastAsia="be-BY"/>
        </w:rPr>
        <w:t xml:space="preserve"> </w:t>
      </w:r>
      <w:r w:rsidRPr="00231877">
        <w:rPr>
          <w:rFonts w:eastAsia="Times New Roman"/>
          <w:spacing w:val="-2"/>
          <w:w w:val="105"/>
          <w:sz w:val="28"/>
          <w:szCs w:val="28"/>
          <w:lang w:val="be-BY" w:eastAsia="be-BY"/>
        </w:rPr>
        <w:t>После</w:t>
      </w:r>
      <w:r w:rsidRPr="00231877">
        <w:rPr>
          <w:rFonts w:eastAsia="Times New Roman"/>
          <w:spacing w:val="-4"/>
          <w:w w:val="105"/>
          <w:sz w:val="28"/>
          <w:szCs w:val="28"/>
          <w:lang w:val="be-BY" w:eastAsia="be-BY"/>
        </w:rPr>
        <w:t>довательност</w:t>
      </w:r>
      <w:r w:rsidRPr="00231877">
        <w:rPr>
          <w:rFonts w:eastAsia="Times New Roman"/>
          <w:w w:val="105"/>
          <w:sz w:val="28"/>
          <w:szCs w:val="28"/>
          <w:lang w:val="be-BY" w:eastAsia="be-BY"/>
        </w:rPr>
        <w:t>ь</w:t>
      </w:r>
      <w:r w:rsidRPr="00231877">
        <w:rPr>
          <w:rFonts w:eastAsia="Times New Roman"/>
          <w:spacing w:val="10"/>
          <w:w w:val="105"/>
          <w:sz w:val="28"/>
          <w:szCs w:val="28"/>
          <w:lang w:val="be-BY" w:eastAsia="be-BY"/>
        </w:rPr>
        <w:t xml:space="preserve"> </w:t>
      </w:r>
      <w:r w:rsidRPr="007B2EBF">
        <w:rPr>
          <w:sz w:val="28"/>
          <w:szCs w:val="28"/>
        </w:rPr>
        <w:t>«ситуационный анализ — страт</w:t>
      </w:r>
      <w:r>
        <w:rPr>
          <w:sz w:val="28"/>
          <w:szCs w:val="28"/>
        </w:rPr>
        <w:t>егический маркетинг — комплекс маркетинга</w:t>
      </w:r>
      <w:r w:rsidRPr="007B2EBF">
        <w:rPr>
          <w:sz w:val="28"/>
          <w:szCs w:val="28"/>
        </w:rPr>
        <w:t>» соответствует прямым информационным потокам</w:t>
      </w:r>
      <w:r>
        <w:rPr>
          <w:rFonts w:eastAsia="Times New Roman"/>
          <w:sz w:val="28"/>
          <w:szCs w:val="28"/>
          <w:lang w:val="be-BY" w:eastAsia="be-BY"/>
        </w:rPr>
        <w:t xml:space="preserve"> </w:t>
      </w:r>
      <w:r w:rsidRPr="00231877">
        <w:rPr>
          <w:rFonts w:eastAsia="Times New Roman"/>
          <w:sz w:val="28"/>
          <w:szCs w:val="28"/>
          <w:lang w:val="be-BY" w:eastAsia="be-BY"/>
        </w:rPr>
        <w:t>в</w:t>
      </w:r>
      <w:r w:rsidRPr="00231877">
        <w:rPr>
          <w:rFonts w:eastAsia="Times New Roman"/>
          <w:spacing w:val="50"/>
          <w:sz w:val="28"/>
          <w:szCs w:val="28"/>
          <w:lang w:val="be-BY" w:eastAsia="be-BY"/>
        </w:rPr>
        <w:t xml:space="preserve"> </w:t>
      </w:r>
      <w:r w:rsidRPr="00231877">
        <w:rPr>
          <w:rFonts w:eastAsia="Times New Roman"/>
          <w:spacing w:val="-3"/>
          <w:sz w:val="28"/>
          <w:szCs w:val="28"/>
          <w:lang w:val="be-BY" w:eastAsia="be-BY"/>
        </w:rPr>
        <w:t>систем</w:t>
      </w:r>
      <w:r w:rsidRPr="00231877">
        <w:rPr>
          <w:rFonts w:eastAsia="Times New Roman"/>
          <w:sz w:val="28"/>
          <w:szCs w:val="28"/>
          <w:lang w:val="be-BY" w:eastAsia="be-BY"/>
        </w:rPr>
        <w:t>е</w:t>
      </w:r>
      <w:r>
        <w:rPr>
          <w:rFonts w:eastAsia="Times New Roman"/>
          <w:sz w:val="28"/>
          <w:szCs w:val="28"/>
          <w:lang w:val="be-BY" w:eastAsia="be-BY"/>
        </w:rPr>
        <w:t xml:space="preserve"> </w:t>
      </w:r>
      <w:r w:rsidRPr="00231877">
        <w:rPr>
          <w:rFonts w:eastAsia="Times New Roman"/>
          <w:spacing w:val="-1"/>
          <w:sz w:val="28"/>
          <w:szCs w:val="28"/>
          <w:lang w:val="be-BY" w:eastAsia="be-BY"/>
        </w:rPr>
        <w:t>маркетинга</w:t>
      </w:r>
      <w:r w:rsidRPr="00231877">
        <w:rPr>
          <w:rFonts w:eastAsia="Times New Roman"/>
          <w:sz w:val="28"/>
          <w:szCs w:val="28"/>
          <w:lang w:val="be-BY" w:eastAsia="be-BY"/>
        </w:rPr>
        <w:t>.</w:t>
      </w:r>
      <w:r>
        <w:rPr>
          <w:rFonts w:eastAsia="Times New Roman"/>
          <w:sz w:val="28"/>
          <w:szCs w:val="28"/>
          <w:lang w:val="be-BY" w:eastAsia="be-BY"/>
        </w:rPr>
        <w:t xml:space="preserve"> </w:t>
      </w:r>
      <w:r w:rsidRPr="00231877">
        <w:rPr>
          <w:rFonts w:eastAsia="Times New Roman"/>
          <w:spacing w:val="-2"/>
          <w:w w:val="103"/>
          <w:sz w:val="28"/>
          <w:szCs w:val="28"/>
          <w:lang w:val="be-BY" w:eastAsia="be-BY"/>
        </w:rPr>
        <w:t>Последователь</w:t>
      </w:r>
      <w:r w:rsidRPr="00231877">
        <w:rPr>
          <w:rFonts w:eastAsia="Times New Roman"/>
          <w:spacing w:val="-2"/>
          <w:sz w:val="28"/>
          <w:szCs w:val="28"/>
          <w:lang w:val="be-BY" w:eastAsia="be-BY"/>
        </w:rPr>
        <w:t>ност</w:t>
      </w:r>
      <w:r w:rsidRPr="00231877">
        <w:rPr>
          <w:rFonts w:eastAsia="Times New Roman"/>
          <w:sz w:val="28"/>
          <w:szCs w:val="28"/>
          <w:lang w:val="be-BY" w:eastAsia="be-BY"/>
        </w:rPr>
        <w:t>ь</w:t>
      </w:r>
      <w:r>
        <w:rPr>
          <w:rFonts w:eastAsia="Times New Roman"/>
          <w:sz w:val="28"/>
          <w:szCs w:val="28"/>
          <w:lang w:val="be-BY" w:eastAsia="be-BY"/>
        </w:rPr>
        <w:t xml:space="preserve"> </w:t>
      </w:r>
      <w:r w:rsidRPr="00231877">
        <w:rPr>
          <w:rFonts w:eastAsia="Times New Roman"/>
          <w:spacing w:val="-4"/>
          <w:sz w:val="28"/>
          <w:szCs w:val="28"/>
          <w:lang w:val="be-BY" w:eastAsia="be-BY"/>
        </w:rPr>
        <w:t>«</w:t>
      </w:r>
      <w:r w:rsidRPr="00342DF3">
        <w:rPr>
          <w:sz w:val="28"/>
          <w:szCs w:val="28"/>
        </w:rPr>
        <w:t xml:space="preserve"> </w:t>
      </w:r>
      <w:r>
        <w:rPr>
          <w:sz w:val="28"/>
          <w:szCs w:val="28"/>
        </w:rPr>
        <w:t>комплекс маркетинга</w:t>
      </w:r>
      <w:r w:rsidRPr="00231877">
        <w:rPr>
          <w:rFonts w:eastAsia="Times New Roman"/>
          <w:spacing w:val="-4"/>
          <w:sz w:val="28"/>
          <w:szCs w:val="28"/>
          <w:lang w:val="be-BY" w:eastAsia="be-BY"/>
        </w:rPr>
        <w:t xml:space="preserve"> </w:t>
      </w:r>
      <w:r w:rsidRPr="00231877">
        <w:rPr>
          <w:rFonts w:eastAsia="Times New Roman"/>
          <w:sz w:val="28"/>
          <w:szCs w:val="28"/>
          <w:lang w:val="be-BY" w:eastAsia="be-BY"/>
        </w:rPr>
        <w:t>—</w:t>
      </w:r>
      <w:r w:rsidRPr="00231877">
        <w:rPr>
          <w:rFonts w:eastAsia="Times New Roman"/>
          <w:spacing w:val="12"/>
          <w:sz w:val="28"/>
          <w:szCs w:val="28"/>
          <w:lang w:val="be-BY" w:eastAsia="be-BY"/>
        </w:rPr>
        <w:t xml:space="preserve"> </w:t>
      </w:r>
      <w:r w:rsidRPr="00231877">
        <w:rPr>
          <w:rFonts w:eastAsia="Times New Roman"/>
          <w:spacing w:val="-1"/>
          <w:sz w:val="28"/>
          <w:szCs w:val="28"/>
          <w:lang w:val="be-BY" w:eastAsia="be-BY"/>
        </w:rPr>
        <w:t>ситуационны</w:t>
      </w:r>
      <w:r w:rsidRPr="00231877">
        <w:rPr>
          <w:rFonts w:eastAsia="Times New Roman"/>
          <w:sz w:val="28"/>
          <w:szCs w:val="28"/>
          <w:lang w:val="be-BY" w:eastAsia="be-BY"/>
        </w:rPr>
        <w:t>й</w:t>
      </w:r>
      <w:r>
        <w:rPr>
          <w:rFonts w:eastAsia="Times New Roman"/>
          <w:sz w:val="28"/>
          <w:szCs w:val="28"/>
          <w:lang w:val="be-BY" w:eastAsia="be-BY"/>
        </w:rPr>
        <w:t xml:space="preserve"> </w:t>
      </w:r>
      <w:r w:rsidRPr="00231877">
        <w:rPr>
          <w:rFonts w:eastAsia="Times New Roman"/>
          <w:spacing w:val="-4"/>
          <w:sz w:val="28"/>
          <w:szCs w:val="28"/>
          <w:lang w:val="be-BY" w:eastAsia="be-BY"/>
        </w:rPr>
        <w:t>анализ</w:t>
      </w:r>
      <w:r w:rsidRPr="00231877">
        <w:rPr>
          <w:rFonts w:eastAsia="Times New Roman"/>
          <w:sz w:val="28"/>
          <w:szCs w:val="28"/>
          <w:lang w:val="be-BY" w:eastAsia="be-BY"/>
        </w:rPr>
        <w:t>»</w:t>
      </w:r>
      <w:r>
        <w:rPr>
          <w:rFonts w:eastAsia="Times New Roman"/>
          <w:sz w:val="28"/>
          <w:szCs w:val="28"/>
          <w:lang w:val="be-BY" w:eastAsia="be-BY"/>
        </w:rPr>
        <w:t xml:space="preserve"> </w:t>
      </w:r>
      <w:r w:rsidRPr="00231877">
        <w:rPr>
          <w:rFonts w:eastAsia="Times New Roman"/>
          <w:spacing w:val="-4"/>
          <w:w w:val="102"/>
          <w:sz w:val="28"/>
          <w:szCs w:val="28"/>
          <w:lang w:val="be-BY" w:eastAsia="be-BY"/>
        </w:rPr>
        <w:t>отражае</w:t>
      </w:r>
      <w:r w:rsidRPr="00231877">
        <w:rPr>
          <w:rFonts w:eastAsia="Times New Roman"/>
          <w:w w:val="99"/>
          <w:sz w:val="28"/>
          <w:szCs w:val="28"/>
          <w:lang w:val="be-BY" w:eastAsia="be-BY"/>
        </w:rPr>
        <w:t xml:space="preserve">т </w:t>
      </w:r>
      <w:r w:rsidRPr="00231877">
        <w:rPr>
          <w:rFonts w:eastAsia="Times New Roman"/>
          <w:spacing w:val="-1"/>
          <w:sz w:val="28"/>
          <w:szCs w:val="28"/>
          <w:lang w:val="be-BY" w:eastAsia="be-BY"/>
        </w:rPr>
        <w:t>наличи</w:t>
      </w:r>
      <w:r w:rsidRPr="00231877">
        <w:rPr>
          <w:rFonts w:eastAsia="Times New Roman"/>
          <w:sz w:val="28"/>
          <w:szCs w:val="28"/>
          <w:lang w:val="be-BY" w:eastAsia="be-BY"/>
        </w:rPr>
        <w:t>е</w:t>
      </w:r>
      <w:r>
        <w:rPr>
          <w:rFonts w:eastAsia="Times New Roman"/>
          <w:sz w:val="28"/>
          <w:szCs w:val="28"/>
          <w:lang w:val="be-BY" w:eastAsia="be-BY"/>
        </w:rPr>
        <w:t xml:space="preserve"> </w:t>
      </w:r>
      <w:r w:rsidRPr="00231877">
        <w:rPr>
          <w:rFonts w:eastAsia="Times New Roman"/>
          <w:spacing w:val="-3"/>
          <w:sz w:val="28"/>
          <w:szCs w:val="28"/>
          <w:lang w:val="be-BY" w:eastAsia="be-BY"/>
        </w:rPr>
        <w:t>обратны</w:t>
      </w:r>
      <w:r w:rsidRPr="00231877">
        <w:rPr>
          <w:rFonts w:eastAsia="Times New Roman"/>
          <w:sz w:val="28"/>
          <w:szCs w:val="28"/>
          <w:lang w:val="be-BY" w:eastAsia="be-BY"/>
        </w:rPr>
        <w:t>х</w:t>
      </w:r>
      <w:r w:rsidRPr="00231877">
        <w:rPr>
          <w:rFonts w:eastAsia="Times New Roman"/>
          <w:spacing w:val="50"/>
          <w:sz w:val="28"/>
          <w:szCs w:val="28"/>
          <w:lang w:val="be-BY" w:eastAsia="be-BY"/>
        </w:rPr>
        <w:t xml:space="preserve"> </w:t>
      </w:r>
      <w:r w:rsidRPr="00231877">
        <w:rPr>
          <w:rFonts w:eastAsia="Times New Roman"/>
          <w:spacing w:val="-2"/>
          <w:sz w:val="28"/>
          <w:szCs w:val="28"/>
          <w:lang w:val="be-BY" w:eastAsia="be-BY"/>
        </w:rPr>
        <w:t>связе</w:t>
      </w:r>
      <w:r w:rsidRPr="00231877">
        <w:rPr>
          <w:rFonts w:eastAsia="Times New Roman"/>
          <w:sz w:val="28"/>
          <w:szCs w:val="28"/>
          <w:lang w:val="be-BY" w:eastAsia="be-BY"/>
        </w:rPr>
        <w:t>й</w:t>
      </w:r>
      <w:r>
        <w:rPr>
          <w:rFonts w:eastAsia="Times New Roman"/>
          <w:sz w:val="28"/>
          <w:szCs w:val="28"/>
          <w:lang w:val="be-BY" w:eastAsia="be-BY"/>
        </w:rPr>
        <w:t xml:space="preserve"> </w:t>
      </w:r>
      <w:r w:rsidRPr="00231877">
        <w:rPr>
          <w:rFonts w:eastAsia="Times New Roman"/>
          <w:spacing w:val="-2"/>
          <w:sz w:val="28"/>
          <w:szCs w:val="28"/>
          <w:lang w:val="be-BY" w:eastAsia="be-BY"/>
        </w:rPr>
        <w:t>систем</w:t>
      </w:r>
      <w:r w:rsidRPr="00231877">
        <w:rPr>
          <w:rFonts w:eastAsia="Times New Roman"/>
          <w:sz w:val="28"/>
          <w:szCs w:val="28"/>
          <w:lang w:val="be-BY" w:eastAsia="be-BY"/>
        </w:rPr>
        <w:t>ы</w:t>
      </w:r>
      <w:r>
        <w:rPr>
          <w:rFonts w:eastAsia="Times New Roman"/>
          <w:sz w:val="28"/>
          <w:szCs w:val="28"/>
          <w:lang w:val="be-BY" w:eastAsia="be-BY"/>
        </w:rPr>
        <w:t xml:space="preserve"> </w:t>
      </w:r>
      <w:r w:rsidRPr="00231877">
        <w:rPr>
          <w:rFonts w:eastAsia="Times New Roman"/>
          <w:spacing w:val="-2"/>
          <w:sz w:val="28"/>
          <w:szCs w:val="28"/>
          <w:lang w:val="be-BY" w:eastAsia="be-BY"/>
        </w:rPr>
        <w:t>маркетинга</w:t>
      </w:r>
      <w:r w:rsidRPr="00231877">
        <w:rPr>
          <w:rFonts w:eastAsia="Times New Roman"/>
          <w:sz w:val="28"/>
          <w:szCs w:val="28"/>
          <w:lang w:val="be-BY" w:eastAsia="be-BY"/>
        </w:rPr>
        <w:t>.</w:t>
      </w:r>
      <w:r>
        <w:rPr>
          <w:rFonts w:eastAsia="Times New Roman"/>
          <w:sz w:val="28"/>
          <w:szCs w:val="28"/>
          <w:lang w:val="be-BY" w:eastAsia="be-BY"/>
        </w:rPr>
        <w:t xml:space="preserve"> </w:t>
      </w:r>
      <w:r w:rsidRPr="00231877">
        <w:rPr>
          <w:rFonts w:eastAsia="Times New Roman"/>
          <w:sz w:val="28"/>
          <w:szCs w:val="28"/>
          <w:lang w:val="be-BY" w:eastAsia="be-BY"/>
        </w:rPr>
        <w:t>В</w:t>
      </w:r>
      <w:r w:rsidRPr="00231877">
        <w:rPr>
          <w:rFonts w:eastAsia="Times New Roman"/>
          <w:spacing w:val="35"/>
          <w:sz w:val="28"/>
          <w:szCs w:val="28"/>
          <w:lang w:val="be-BY" w:eastAsia="be-BY"/>
        </w:rPr>
        <w:t xml:space="preserve"> </w:t>
      </w:r>
      <w:r w:rsidRPr="00231877">
        <w:rPr>
          <w:rFonts w:eastAsia="Times New Roman"/>
          <w:spacing w:val="-3"/>
          <w:sz w:val="28"/>
          <w:szCs w:val="28"/>
          <w:lang w:val="be-BY" w:eastAsia="be-BY"/>
        </w:rPr>
        <w:t>центр</w:t>
      </w:r>
      <w:r w:rsidRPr="00231877">
        <w:rPr>
          <w:rFonts w:eastAsia="Times New Roman"/>
          <w:sz w:val="28"/>
          <w:szCs w:val="28"/>
          <w:lang w:val="be-BY" w:eastAsia="be-BY"/>
        </w:rPr>
        <w:t>е</w:t>
      </w:r>
      <w:r>
        <w:rPr>
          <w:rFonts w:eastAsia="Times New Roman"/>
          <w:sz w:val="28"/>
          <w:szCs w:val="28"/>
          <w:lang w:val="be-BY" w:eastAsia="be-BY"/>
        </w:rPr>
        <w:t xml:space="preserve"> </w:t>
      </w:r>
      <w:r w:rsidRPr="00231877">
        <w:rPr>
          <w:rFonts w:eastAsia="Times New Roman"/>
          <w:spacing w:val="-5"/>
          <w:sz w:val="28"/>
          <w:szCs w:val="28"/>
          <w:lang w:val="be-BY" w:eastAsia="be-BY"/>
        </w:rPr>
        <w:t>схем</w:t>
      </w:r>
      <w:r w:rsidRPr="00231877">
        <w:rPr>
          <w:rFonts w:eastAsia="Times New Roman"/>
          <w:sz w:val="28"/>
          <w:szCs w:val="28"/>
          <w:lang w:val="be-BY" w:eastAsia="be-BY"/>
        </w:rPr>
        <w:t>ы</w:t>
      </w:r>
      <w:r w:rsidRPr="00231877">
        <w:rPr>
          <w:rFonts w:eastAsia="Times New Roman"/>
          <w:spacing w:val="34"/>
          <w:sz w:val="28"/>
          <w:szCs w:val="28"/>
          <w:lang w:val="be-BY" w:eastAsia="be-BY"/>
        </w:rPr>
        <w:t xml:space="preserve"> </w:t>
      </w:r>
      <w:r w:rsidRPr="00231877">
        <w:rPr>
          <w:rFonts w:eastAsia="Times New Roman"/>
          <w:w w:val="106"/>
          <w:sz w:val="28"/>
          <w:szCs w:val="28"/>
          <w:lang w:val="be-BY" w:eastAsia="be-BY"/>
        </w:rPr>
        <w:t>на</w:t>
      </w:r>
      <w:r w:rsidRPr="00231877">
        <w:rPr>
          <w:rFonts w:eastAsia="Times New Roman"/>
          <w:spacing w:val="-4"/>
          <w:sz w:val="28"/>
          <w:szCs w:val="28"/>
          <w:lang w:val="be-BY" w:eastAsia="be-BY"/>
        </w:rPr>
        <w:t>ходитс</w:t>
      </w:r>
      <w:r w:rsidRPr="00231877">
        <w:rPr>
          <w:rFonts w:eastAsia="Times New Roman"/>
          <w:sz w:val="28"/>
          <w:szCs w:val="28"/>
          <w:lang w:val="be-BY" w:eastAsia="be-BY"/>
        </w:rPr>
        <w:t>я</w:t>
      </w:r>
      <w:r w:rsidRPr="00231877">
        <w:rPr>
          <w:rFonts w:eastAsia="Times New Roman"/>
          <w:spacing w:val="47"/>
          <w:sz w:val="28"/>
          <w:szCs w:val="28"/>
          <w:lang w:val="be-BY" w:eastAsia="be-BY"/>
        </w:rPr>
        <w:t xml:space="preserve"> </w:t>
      </w:r>
      <w:r w:rsidRPr="00231877">
        <w:rPr>
          <w:rFonts w:eastAsia="Times New Roman"/>
          <w:spacing w:val="-2"/>
          <w:sz w:val="28"/>
          <w:szCs w:val="28"/>
          <w:lang w:val="be-BY" w:eastAsia="be-BY"/>
        </w:rPr>
        <w:t>систем</w:t>
      </w:r>
      <w:r w:rsidRPr="00231877">
        <w:rPr>
          <w:rFonts w:eastAsia="Times New Roman"/>
          <w:sz w:val="28"/>
          <w:szCs w:val="28"/>
          <w:lang w:val="be-BY" w:eastAsia="be-BY"/>
        </w:rPr>
        <w:t>а</w:t>
      </w:r>
      <w:r w:rsidRPr="00231877">
        <w:rPr>
          <w:rFonts w:eastAsia="Times New Roman"/>
          <w:spacing w:val="49"/>
          <w:sz w:val="28"/>
          <w:szCs w:val="28"/>
          <w:lang w:val="be-BY" w:eastAsia="be-BY"/>
        </w:rPr>
        <w:t xml:space="preserve"> </w:t>
      </w:r>
      <w:r w:rsidRPr="00231877">
        <w:rPr>
          <w:rFonts w:eastAsia="Times New Roman"/>
          <w:spacing w:val="-2"/>
          <w:sz w:val="28"/>
          <w:szCs w:val="28"/>
          <w:lang w:val="be-BY" w:eastAsia="be-BY"/>
        </w:rPr>
        <w:t>управлени</w:t>
      </w:r>
      <w:r w:rsidRPr="00231877">
        <w:rPr>
          <w:rFonts w:eastAsia="Times New Roman"/>
          <w:sz w:val="28"/>
          <w:szCs w:val="28"/>
          <w:lang w:val="be-BY" w:eastAsia="be-BY"/>
        </w:rPr>
        <w:t>я</w:t>
      </w:r>
      <w:r>
        <w:rPr>
          <w:rFonts w:eastAsia="Times New Roman"/>
          <w:sz w:val="28"/>
          <w:szCs w:val="28"/>
          <w:lang w:val="be-BY" w:eastAsia="be-BY"/>
        </w:rPr>
        <w:t xml:space="preserve"> </w:t>
      </w:r>
      <w:r w:rsidRPr="00231877">
        <w:rPr>
          <w:rFonts w:eastAsia="Times New Roman"/>
          <w:spacing w:val="-1"/>
          <w:sz w:val="28"/>
          <w:szCs w:val="28"/>
          <w:lang w:val="be-BY" w:eastAsia="be-BY"/>
        </w:rPr>
        <w:t>маркетингом</w:t>
      </w:r>
      <w:r w:rsidRPr="00231877">
        <w:rPr>
          <w:rFonts w:eastAsia="Times New Roman"/>
          <w:sz w:val="28"/>
          <w:szCs w:val="28"/>
          <w:lang w:val="be-BY" w:eastAsia="be-BY"/>
        </w:rPr>
        <w:t>,</w:t>
      </w:r>
      <w:r>
        <w:rPr>
          <w:rFonts w:eastAsia="Times New Roman"/>
          <w:sz w:val="28"/>
          <w:szCs w:val="28"/>
          <w:lang w:val="be-BY" w:eastAsia="be-BY"/>
        </w:rPr>
        <w:t xml:space="preserve"> </w:t>
      </w:r>
      <w:r w:rsidRPr="00231877">
        <w:rPr>
          <w:rFonts w:eastAsia="Times New Roman"/>
          <w:spacing w:val="-1"/>
          <w:sz w:val="28"/>
          <w:szCs w:val="28"/>
          <w:lang w:val="be-BY" w:eastAsia="be-BY"/>
        </w:rPr>
        <w:t>котора</w:t>
      </w:r>
      <w:r w:rsidRPr="00231877">
        <w:rPr>
          <w:rFonts w:eastAsia="Times New Roman"/>
          <w:sz w:val="28"/>
          <w:szCs w:val="28"/>
          <w:lang w:val="be-BY" w:eastAsia="be-BY"/>
        </w:rPr>
        <w:t>я</w:t>
      </w:r>
      <w:r>
        <w:rPr>
          <w:rFonts w:eastAsia="Times New Roman"/>
          <w:sz w:val="28"/>
          <w:szCs w:val="28"/>
          <w:lang w:val="be-BY" w:eastAsia="be-BY"/>
        </w:rPr>
        <w:t xml:space="preserve"> </w:t>
      </w:r>
      <w:r w:rsidRPr="00231877">
        <w:rPr>
          <w:rFonts w:eastAsia="Times New Roman"/>
          <w:spacing w:val="-3"/>
          <w:w w:val="102"/>
          <w:sz w:val="28"/>
          <w:szCs w:val="28"/>
          <w:lang w:val="be-BY" w:eastAsia="be-BY"/>
        </w:rPr>
        <w:t>взаимодействуе</w:t>
      </w:r>
      <w:r w:rsidRPr="00231877">
        <w:rPr>
          <w:rFonts w:eastAsia="Times New Roman"/>
          <w:w w:val="99"/>
          <w:sz w:val="28"/>
          <w:szCs w:val="28"/>
          <w:lang w:val="be-BY" w:eastAsia="be-BY"/>
        </w:rPr>
        <w:t xml:space="preserve">т </w:t>
      </w:r>
      <w:r w:rsidRPr="00231877">
        <w:rPr>
          <w:rFonts w:eastAsia="Times New Roman"/>
          <w:spacing w:val="-2"/>
          <w:w w:val="103"/>
          <w:sz w:val="28"/>
          <w:szCs w:val="28"/>
          <w:lang w:val="be-BY" w:eastAsia="be-BY"/>
        </w:rPr>
        <w:t>с</w:t>
      </w:r>
      <w:r w:rsidRPr="00231877">
        <w:rPr>
          <w:rFonts w:eastAsia="Times New Roman"/>
          <w:w w:val="103"/>
          <w:sz w:val="28"/>
          <w:szCs w:val="28"/>
          <w:lang w:val="be-BY" w:eastAsia="be-BY"/>
        </w:rPr>
        <w:t>о</w:t>
      </w:r>
      <w:r w:rsidRPr="00231877">
        <w:rPr>
          <w:rFonts w:eastAsia="Times New Roman"/>
          <w:spacing w:val="21"/>
          <w:w w:val="103"/>
          <w:sz w:val="28"/>
          <w:szCs w:val="28"/>
          <w:lang w:val="be-BY" w:eastAsia="be-BY"/>
        </w:rPr>
        <w:t xml:space="preserve"> </w:t>
      </w:r>
      <w:r w:rsidRPr="00231877">
        <w:rPr>
          <w:rFonts w:eastAsia="Times New Roman"/>
          <w:spacing w:val="-3"/>
          <w:sz w:val="28"/>
          <w:szCs w:val="28"/>
          <w:lang w:val="be-BY" w:eastAsia="be-BY"/>
        </w:rPr>
        <w:t>всем</w:t>
      </w:r>
      <w:r w:rsidRPr="00231877">
        <w:rPr>
          <w:rFonts w:eastAsia="Times New Roman"/>
          <w:sz w:val="28"/>
          <w:szCs w:val="28"/>
          <w:lang w:val="be-BY" w:eastAsia="be-BY"/>
        </w:rPr>
        <w:t>и</w:t>
      </w:r>
      <w:r w:rsidRPr="00231877">
        <w:rPr>
          <w:rFonts w:eastAsia="Times New Roman"/>
          <w:spacing w:val="41"/>
          <w:sz w:val="28"/>
          <w:szCs w:val="28"/>
          <w:lang w:val="be-BY" w:eastAsia="be-BY"/>
        </w:rPr>
        <w:t xml:space="preserve"> </w:t>
      </w:r>
      <w:r w:rsidRPr="00231877">
        <w:rPr>
          <w:rFonts w:eastAsia="Times New Roman"/>
          <w:spacing w:val="-1"/>
          <w:sz w:val="28"/>
          <w:szCs w:val="28"/>
          <w:lang w:val="be-BY" w:eastAsia="be-BY"/>
        </w:rPr>
        <w:t>этапам</w:t>
      </w:r>
      <w:r w:rsidRPr="00231877">
        <w:rPr>
          <w:rFonts w:eastAsia="Times New Roman"/>
          <w:sz w:val="28"/>
          <w:szCs w:val="28"/>
          <w:lang w:val="be-BY" w:eastAsia="be-BY"/>
        </w:rPr>
        <w:t>и</w:t>
      </w:r>
      <w:r>
        <w:rPr>
          <w:rFonts w:eastAsia="Times New Roman"/>
          <w:sz w:val="28"/>
          <w:szCs w:val="28"/>
          <w:lang w:val="be-BY" w:eastAsia="be-BY"/>
        </w:rPr>
        <w:t xml:space="preserve"> </w:t>
      </w:r>
      <w:r w:rsidRPr="00231877">
        <w:rPr>
          <w:rFonts w:eastAsia="Times New Roman"/>
          <w:spacing w:val="-2"/>
          <w:sz w:val="28"/>
          <w:szCs w:val="28"/>
          <w:lang w:val="be-BY" w:eastAsia="be-BY"/>
        </w:rPr>
        <w:t>цикл</w:t>
      </w:r>
      <w:r w:rsidRPr="00231877">
        <w:rPr>
          <w:rFonts w:eastAsia="Times New Roman"/>
          <w:sz w:val="28"/>
          <w:szCs w:val="28"/>
          <w:lang w:val="be-BY" w:eastAsia="be-BY"/>
        </w:rPr>
        <w:t>а</w:t>
      </w:r>
      <w:r>
        <w:rPr>
          <w:rFonts w:eastAsia="Times New Roman"/>
          <w:sz w:val="28"/>
          <w:szCs w:val="28"/>
          <w:lang w:val="be-BY" w:eastAsia="be-BY"/>
        </w:rPr>
        <w:t xml:space="preserve"> </w:t>
      </w:r>
      <w:r w:rsidRPr="00231877">
        <w:rPr>
          <w:rFonts w:eastAsia="Times New Roman"/>
          <w:spacing w:val="-2"/>
          <w:sz w:val="28"/>
          <w:szCs w:val="28"/>
          <w:lang w:val="be-BY" w:eastAsia="be-BY"/>
        </w:rPr>
        <w:t>маркетинговог</w:t>
      </w:r>
      <w:r w:rsidRPr="00231877">
        <w:rPr>
          <w:rFonts w:eastAsia="Times New Roman"/>
          <w:sz w:val="28"/>
          <w:szCs w:val="28"/>
          <w:lang w:val="be-BY" w:eastAsia="be-BY"/>
        </w:rPr>
        <w:t>о</w:t>
      </w:r>
      <w:r>
        <w:rPr>
          <w:rFonts w:eastAsia="Times New Roman"/>
          <w:sz w:val="28"/>
          <w:szCs w:val="28"/>
          <w:lang w:val="be-BY" w:eastAsia="be-BY"/>
        </w:rPr>
        <w:t xml:space="preserve"> </w:t>
      </w:r>
      <w:r w:rsidRPr="00231877">
        <w:rPr>
          <w:rFonts w:eastAsia="Times New Roman"/>
          <w:spacing w:val="-2"/>
          <w:sz w:val="28"/>
          <w:szCs w:val="28"/>
          <w:lang w:val="be-BY" w:eastAsia="be-BY"/>
        </w:rPr>
        <w:t>управлени</w:t>
      </w:r>
      <w:r w:rsidRPr="00231877">
        <w:rPr>
          <w:rFonts w:eastAsia="Times New Roman"/>
          <w:sz w:val="28"/>
          <w:szCs w:val="28"/>
          <w:lang w:val="be-BY" w:eastAsia="be-BY"/>
        </w:rPr>
        <w:t>я</w:t>
      </w:r>
      <w:r>
        <w:rPr>
          <w:rFonts w:eastAsia="Times New Roman"/>
          <w:sz w:val="28"/>
          <w:szCs w:val="28"/>
          <w:lang w:val="be-BY" w:eastAsia="be-BY"/>
        </w:rPr>
        <w:t xml:space="preserve"> </w:t>
      </w:r>
      <w:r w:rsidRPr="00231877">
        <w:rPr>
          <w:rFonts w:eastAsia="Times New Roman"/>
          <w:sz w:val="28"/>
          <w:szCs w:val="28"/>
          <w:lang w:val="be-BY" w:eastAsia="be-BY"/>
        </w:rPr>
        <w:t>и</w:t>
      </w:r>
      <w:r w:rsidRPr="00231877">
        <w:rPr>
          <w:rFonts w:eastAsia="Times New Roman"/>
          <w:spacing w:val="29"/>
          <w:sz w:val="28"/>
          <w:szCs w:val="28"/>
          <w:lang w:val="be-BY" w:eastAsia="be-BY"/>
        </w:rPr>
        <w:t xml:space="preserve"> </w:t>
      </w:r>
      <w:r w:rsidRPr="00231877">
        <w:rPr>
          <w:rFonts w:eastAsia="Times New Roman"/>
          <w:spacing w:val="-3"/>
          <w:w w:val="103"/>
          <w:sz w:val="28"/>
          <w:szCs w:val="28"/>
          <w:lang w:val="be-BY" w:eastAsia="be-BY"/>
        </w:rPr>
        <w:t>обеспечивае</w:t>
      </w:r>
      <w:r w:rsidRPr="00231877">
        <w:rPr>
          <w:rFonts w:eastAsia="Times New Roman"/>
          <w:w w:val="99"/>
          <w:sz w:val="28"/>
          <w:szCs w:val="28"/>
          <w:lang w:val="be-BY" w:eastAsia="be-BY"/>
        </w:rPr>
        <w:t xml:space="preserve">т </w:t>
      </w:r>
      <w:r w:rsidRPr="00231877">
        <w:rPr>
          <w:rFonts w:eastAsia="Times New Roman"/>
          <w:spacing w:val="-5"/>
          <w:w w:val="107"/>
          <w:sz w:val="28"/>
          <w:szCs w:val="28"/>
          <w:lang w:val="be-BY" w:eastAsia="be-BY"/>
        </w:rPr>
        <w:t>и</w:t>
      </w:r>
      <w:r w:rsidRPr="00231877">
        <w:rPr>
          <w:rFonts w:eastAsia="Times New Roman"/>
          <w:w w:val="92"/>
          <w:sz w:val="28"/>
          <w:szCs w:val="28"/>
          <w:lang w:val="be-BY" w:eastAsia="be-BY"/>
        </w:rPr>
        <w:t>х</w:t>
      </w:r>
      <w:r w:rsidRPr="00231877">
        <w:rPr>
          <w:rFonts w:eastAsia="Times New Roman"/>
          <w:spacing w:val="26"/>
          <w:sz w:val="28"/>
          <w:szCs w:val="28"/>
          <w:lang w:val="be-BY" w:eastAsia="be-BY"/>
        </w:rPr>
        <w:t xml:space="preserve"> </w:t>
      </w:r>
      <w:r w:rsidRPr="00231877">
        <w:rPr>
          <w:rFonts w:eastAsia="Times New Roman"/>
          <w:spacing w:val="-1"/>
          <w:w w:val="104"/>
          <w:sz w:val="28"/>
          <w:szCs w:val="28"/>
          <w:lang w:val="be-BY" w:eastAsia="be-BY"/>
        </w:rPr>
        <w:t>реализацию</w:t>
      </w:r>
      <w:r w:rsidRPr="00231877">
        <w:rPr>
          <w:rFonts w:eastAsia="Times New Roman"/>
          <w:w w:val="107"/>
          <w:sz w:val="28"/>
          <w:szCs w:val="28"/>
          <w:lang w:val="be-BY" w:eastAsia="be-BY"/>
        </w:rPr>
        <w:t>.</w:t>
      </w:r>
    </w:p>
    <w:p w:rsidR="00342DF3" w:rsidRDefault="005026BF" w:rsidP="000A7785">
      <w:pPr>
        <w:autoSpaceDE w:val="0"/>
        <w:autoSpaceDN w:val="0"/>
        <w:adjustRightInd w:val="0"/>
        <w:spacing w:line="360" w:lineRule="auto"/>
        <w:ind w:left="102" w:right="62" w:firstLine="336"/>
        <w:jc w:val="both"/>
        <w:rPr>
          <w:rFonts w:eastAsia="Times New Roman"/>
          <w:w w:val="107"/>
          <w:sz w:val="28"/>
          <w:szCs w:val="28"/>
          <w:lang w:val="be-BY" w:eastAsia="be-BY"/>
        </w:rPr>
      </w:pPr>
      <w:r>
        <w:rPr>
          <w:rFonts w:eastAsia="Times New Roman"/>
          <w:spacing w:val="-10"/>
          <w:sz w:val="28"/>
          <w:szCs w:val="28"/>
          <w:lang w:val="be-BY" w:eastAsia="be-BY"/>
        </w:rPr>
        <w:t xml:space="preserve">В процессе маркетингового управления </w:t>
      </w:r>
      <w:r w:rsidR="00D46AB2">
        <w:rPr>
          <w:rFonts w:eastAsia="Times New Roman"/>
          <w:spacing w:val="-10"/>
          <w:sz w:val="28"/>
          <w:szCs w:val="28"/>
          <w:lang w:val="be-BY" w:eastAsia="be-BY"/>
        </w:rPr>
        <w:t xml:space="preserve">целесообразно провести </w:t>
      </w:r>
      <w:r w:rsidR="00D46AB2" w:rsidRPr="009A0A7D">
        <w:rPr>
          <w:rFonts w:eastAsia="Times New Roman"/>
          <w:spacing w:val="-2"/>
          <w:w w:val="105"/>
          <w:sz w:val="28"/>
          <w:szCs w:val="28"/>
          <w:lang w:val="be-BY" w:eastAsia="be-BY"/>
        </w:rPr>
        <w:t>форматизаци</w:t>
      </w:r>
      <w:r w:rsidR="00D46AB2" w:rsidRPr="009A0A7D">
        <w:rPr>
          <w:rFonts w:eastAsia="Times New Roman"/>
          <w:w w:val="105"/>
          <w:sz w:val="28"/>
          <w:szCs w:val="28"/>
          <w:lang w:val="be-BY" w:eastAsia="be-BY"/>
        </w:rPr>
        <w:t>я</w:t>
      </w:r>
      <w:r w:rsidR="00D46AB2" w:rsidRPr="009A0A7D">
        <w:rPr>
          <w:rFonts w:eastAsia="Times New Roman"/>
          <w:spacing w:val="-16"/>
          <w:w w:val="105"/>
          <w:sz w:val="28"/>
          <w:szCs w:val="28"/>
          <w:lang w:val="be-BY" w:eastAsia="be-BY"/>
        </w:rPr>
        <w:t xml:space="preserve"> </w:t>
      </w:r>
      <w:r w:rsidR="00D46AB2" w:rsidRPr="009A0A7D">
        <w:rPr>
          <w:rFonts w:eastAsia="Times New Roman"/>
          <w:spacing w:val="-5"/>
          <w:sz w:val="28"/>
          <w:szCs w:val="28"/>
          <w:lang w:val="be-BY" w:eastAsia="be-BY"/>
        </w:rPr>
        <w:t>процесс</w:t>
      </w:r>
      <w:r w:rsidR="00D46AB2" w:rsidRPr="009A0A7D">
        <w:rPr>
          <w:rFonts w:eastAsia="Times New Roman"/>
          <w:sz w:val="28"/>
          <w:szCs w:val="28"/>
          <w:lang w:val="be-BY" w:eastAsia="be-BY"/>
        </w:rPr>
        <w:t>а</w:t>
      </w:r>
      <w:r w:rsidR="00D46AB2" w:rsidRPr="009A0A7D">
        <w:rPr>
          <w:rFonts w:eastAsia="Times New Roman"/>
          <w:spacing w:val="13"/>
          <w:sz w:val="28"/>
          <w:szCs w:val="28"/>
          <w:lang w:val="be-BY" w:eastAsia="be-BY"/>
        </w:rPr>
        <w:t xml:space="preserve"> </w:t>
      </w:r>
      <w:r w:rsidR="00D46AB2" w:rsidRPr="009A0A7D">
        <w:rPr>
          <w:rFonts w:eastAsia="Times New Roman"/>
          <w:spacing w:val="-5"/>
          <w:sz w:val="28"/>
          <w:szCs w:val="28"/>
          <w:lang w:val="be-BY" w:eastAsia="be-BY"/>
        </w:rPr>
        <w:t>маркетинг</w:t>
      </w:r>
      <w:r w:rsidR="00D46AB2" w:rsidRPr="009A0A7D">
        <w:rPr>
          <w:rFonts w:eastAsia="Times New Roman"/>
          <w:sz w:val="28"/>
          <w:szCs w:val="28"/>
          <w:lang w:val="be-BY" w:eastAsia="be-BY"/>
        </w:rPr>
        <w:t>а</w:t>
      </w:r>
      <w:r w:rsidR="00342DF3">
        <w:rPr>
          <w:rFonts w:eastAsia="Times New Roman"/>
          <w:sz w:val="28"/>
          <w:szCs w:val="28"/>
          <w:lang w:val="be-BY" w:eastAsia="be-BY"/>
        </w:rPr>
        <w:t xml:space="preserve"> </w:t>
      </w:r>
      <w:r w:rsidR="00342DF3" w:rsidRPr="009A0A7D">
        <w:rPr>
          <w:rFonts w:eastAsia="Times New Roman"/>
          <w:spacing w:val="-2"/>
          <w:sz w:val="28"/>
          <w:szCs w:val="28"/>
          <w:lang w:val="be-BY" w:eastAsia="be-BY"/>
        </w:rPr>
        <w:t>дл</w:t>
      </w:r>
      <w:r w:rsidR="00342DF3" w:rsidRPr="009A0A7D">
        <w:rPr>
          <w:rFonts w:eastAsia="Times New Roman"/>
          <w:sz w:val="28"/>
          <w:szCs w:val="28"/>
          <w:lang w:val="be-BY" w:eastAsia="be-BY"/>
        </w:rPr>
        <w:t>я</w:t>
      </w:r>
      <w:r w:rsidR="00342DF3" w:rsidRPr="009A0A7D">
        <w:rPr>
          <w:rFonts w:eastAsia="Times New Roman"/>
          <w:spacing w:val="20"/>
          <w:sz w:val="28"/>
          <w:szCs w:val="28"/>
          <w:lang w:val="be-BY" w:eastAsia="be-BY"/>
        </w:rPr>
        <w:t xml:space="preserve"> </w:t>
      </w:r>
      <w:r w:rsidR="00342DF3" w:rsidRPr="009A0A7D">
        <w:rPr>
          <w:rFonts w:eastAsia="Times New Roman"/>
          <w:spacing w:val="-4"/>
          <w:sz w:val="28"/>
          <w:szCs w:val="28"/>
          <w:lang w:val="be-BY" w:eastAsia="be-BY"/>
        </w:rPr>
        <w:t>некоторы</w:t>
      </w:r>
      <w:r w:rsidR="00342DF3" w:rsidRPr="009A0A7D">
        <w:rPr>
          <w:rFonts w:eastAsia="Times New Roman"/>
          <w:sz w:val="28"/>
          <w:szCs w:val="28"/>
          <w:lang w:val="be-BY" w:eastAsia="be-BY"/>
        </w:rPr>
        <w:t>х</w:t>
      </w:r>
      <w:r w:rsidR="00342DF3" w:rsidRPr="009A0A7D">
        <w:rPr>
          <w:rFonts w:eastAsia="Times New Roman"/>
          <w:spacing w:val="45"/>
          <w:sz w:val="28"/>
          <w:szCs w:val="28"/>
          <w:lang w:val="be-BY" w:eastAsia="be-BY"/>
        </w:rPr>
        <w:t xml:space="preserve"> </w:t>
      </w:r>
      <w:r w:rsidR="00342DF3" w:rsidRPr="009A0A7D">
        <w:rPr>
          <w:rFonts w:eastAsia="Times New Roman"/>
          <w:spacing w:val="-5"/>
          <w:sz w:val="28"/>
          <w:szCs w:val="28"/>
          <w:lang w:val="be-BY" w:eastAsia="be-BY"/>
        </w:rPr>
        <w:t>видо</w:t>
      </w:r>
      <w:r w:rsidR="00342DF3" w:rsidRPr="009A0A7D">
        <w:rPr>
          <w:rFonts w:eastAsia="Times New Roman"/>
          <w:sz w:val="28"/>
          <w:szCs w:val="28"/>
          <w:lang w:val="be-BY" w:eastAsia="be-BY"/>
        </w:rPr>
        <w:t>в</w:t>
      </w:r>
      <w:r w:rsidR="00342DF3" w:rsidRPr="009A0A7D">
        <w:rPr>
          <w:rFonts w:eastAsia="Times New Roman"/>
          <w:spacing w:val="36"/>
          <w:sz w:val="28"/>
          <w:szCs w:val="28"/>
          <w:lang w:val="be-BY" w:eastAsia="be-BY"/>
        </w:rPr>
        <w:t xml:space="preserve"> </w:t>
      </w:r>
      <w:r w:rsidR="00342DF3" w:rsidRPr="009A0A7D">
        <w:rPr>
          <w:rFonts w:eastAsia="Times New Roman"/>
          <w:spacing w:val="-4"/>
          <w:sz w:val="28"/>
          <w:szCs w:val="28"/>
          <w:lang w:val="be-BY" w:eastAsia="be-BY"/>
        </w:rPr>
        <w:t>маркетингово</w:t>
      </w:r>
      <w:r w:rsidR="00342DF3" w:rsidRPr="009A0A7D">
        <w:rPr>
          <w:rFonts w:eastAsia="Times New Roman"/>
          <w:sz w:val="28"/>
          <w:szCs w:val="28"/>
          <w:lang w:val="be-BY" w:eastAsia="be-BY"/>
        </w:rPr>
        <w:t>й</w:t>
      </w:r>
      <w:r w:rsidR="00342DF3">
        <w:rPr>
          <w:rFonts w:eastAsia="Times New Roman"/>
          <w:sz w:val="28"/>
          <w:szCs w:val="28"/>
          <w:lang w:val="be-BY" w:eastAsia="be-BY"/>
        </w:rPr>
        <w:t xml:space="preserve"> </w:t>
      </w:r>
      <w:r w:rsidR="00342DF3" w:rsidRPr="009A0A7D">
        <w:rPr>
          <w:rFonts w:eastAsia="Times New Roman"/>
          <w:spacing w:val="-1"/>
          <w:w w:val="99"/>
          <w:sz w:val="28"/>
          <w:szCs w:val="28"/>
          <w:lang w:val="be-BY" w:eastAsia="be-BY"/>
        </w:rPr>
        <w:t>де</w:t>
      </w:r>
      <w:r w:rsidR="00342DF3" w:rsidRPr="009A0A7D">
        <w:rPr>
          <w:rFonts w:eastAsia="Times New Roman"/>
          <w:spacing w:val="-2"/>
          <w:w w:val="104"/>
          <w:sz w:val="28"/>
          <w:szCs w:val="28"/>
          <w:lang w:val="be-BY" w:eastAsia="be-BY"/>
        </w:rPr>
        <w:t>ятельности</w:t>
      </w:r>
      <w:r w:rsidR="00342DF3" w:rsidRPr="009A0A7D">
        <w:rPr>
          <w:rFonts w:eastAsia="Times New Roman"/>
          <w:w w:val="96"/>
          <w:sz w:val="28"/>
          <w:szCs w:val="28"/>
          <w:lang w:val="be-BY" w:eastAsia="be-BY"/>
        </w:rPr>
        <w:t>:</w:t>
      </w:r>
      <w:r w:rsidR="000A7785">
        <w:rPr>
          <w:rFonts w:eastAsia="Times New Roman"/>
          <w:w w:val="96"/>
          <w:sz w:val="28"/>
          <w:szCs w:val="28"/>
          <w:lang w:val="be-BY" w:eastAsia="be-BY"/>
        </w:rPr>
        <w:t xml:space="preserve"> </w:t>
      </w:r>
      <w:r w:rsidR="00342DF3" w:rsidRPr="00D46AB2">
        <w:rPr>
          <w:rFonts w:eastAsia="Times New Roman"/>
          <w:spacing w:val="-4"/>
          <w:sz w:val="28"/>
          <w:szCs w:val="28"/>
          <w:lang w:val="be-BY" w:eastAsia="be-BY"/>
        </w:rPr>
        <w:t>исследовани</w:t>
      </w:r>
      <w:r w:rsidR="00342DF3" w:rsidRPr="00D46AB2">
        <w:rPr>
          <w:rFonts w:eastAsia="Times New Roman"/>
          <w:sz w:val="28"/>
          <w:szCs w:val="28"/>
          <w:lang w:val="be-BY" w:eastAsia="be-BY"/>
        </w:rPr>
        <w:t xml:space="preserve">е </w:t>
      </w:r>
      <w:r w:rsidR="00342DF3" w:rsidRPr="00D46AB2">
        <w:rPr>
          <w:rFonts w:eastAsia="Times New Roman"/>
          <w:w w:val="106"/>
          <w:sz w:val="28"/>
          <w:szCs w:val="28"/>
          <w:lang w:val="be-BY" w:eastAsia="be-BY"/>
        </w:rPr>
        <w:t>рынка</w:t>
      </w:r>
      <w:r w:rsidR="00342DF3" w:rsidRPr="00D46AB2">
        <w:rPr>
          <w:rFonts w:eastAsia="Times New Roman"/>
          <w:w w:val="108"/>
          <w:sz w:val="28"/>
          <w:szCs w:val="28"/>
          <w:lang w:val="be-BY" w:eastAsia="be-BY"/>
        </w:rPr>
        <w:t>;</w:t>
      </w:r>
      <w:r w:rsidR="000A7785">
        <w:rPr>
          <w:rFonts w:eastAsia="Times New Roman"/>
          <w:w w:val="108"/>
          <w:sz w:val="28"/>
          <w:szCs w:val="28"/>
          <w:lang w:val="be-BY" w:eastAsia="be-BY"/>
        </w:rPr>
        <w:t xml:space="preserve"> </w:t>
      </w:r>
      <w:r w:rsidR="00342DF3" w:rsidRPr="00D46AB2">
        <w:rPr>
          <w:rFonts w:eastAsia="Times New Roman"/>
          <w:spacing w:val="-4"/>
          <w:sz w:val="28"/>
          <w:szCs w:val="28"/>
          <w:lang w:val="be-BY" w:eastAsia="be-BY"/>
        </w:rPr>
        <w:t>разработк</w:t>
      </w:r>
      <w:r w:rsidR="00342DF3" w:rsidRPr="00D46AB2">
        <w:rPr>
          <w:rFonts w:eastAsia="Times New Roman"/>
          <w:sz w:val="28"/>
          <w:szCs w:val="28"/>
          <w:lang w:val="be-BY" w:eastAsia="be-BY"/>
        </w:rPr>
        <w:t xml:space="preserve">а </w:t>
      </w:r>
      <w:r w:rsidR="00342DF3" w:rsidRPr="00D46AB2">
        <w:rPr>
          <w:rFonts w:eastAsia="Times New Roman"/>
          <w:spacing w:val="-4"/>
          <w:sz w:val="28"/>
          <w:szCs w:val="28"/>
          <w:lang w:val="be-BY" w:eastAsia="be-BY"/>
        </w:rPr>
        <w:t>стратеги</w:t>
      </w:r>
      <w:r w:rsidR="00342DF3" w:rsidRPr="00D46AB2">
        <w:rPr>
          <w:rFonts w:eastAsia="Times New Roman"/>
          <w:sz w:val="28"/>
          <w:szCs w:val="28"/>
          <w:lang w:val="be-BY" w:eastAsia="be-BY"/>
        </w:rPr>
        <w:t xml:space="preserve">и </w:t>
      </w:r>
      <w:r w:rsidR="00342DF3" w:rsidRPr="00D46AB2">
        <w:rPr>
          <w:rFonts w:eastAsia="Times New Roman"/>
          <w:spacing w:val="-3"/>
          <w:w w:val="104"/>
          <w:sz w:val="28"/>
          <w:szCs w:val="28"/>
          <w:lang w:val="be-BY" w:eastAsia="be-BY"/>
        </w:rPr>
        <w:t>маркетинга</w:t>
      </w:r>
      <w:r w:rsidR="00342DF3" w:rsidRPr="00D46AB2">
        <w:rPr>
          <w:rFonts w:eastAsia="Times New Roman"/>
          <w:w w:val="108"/>
          <w:sz w:val="28"/>
          <w:szCs w:val="28"/>
          <w:lang w:val="be-BY" w:eastAsia="be-BY"/>
        </w:rPr>
        <w:t>;</w:t>
      </w:r>
      <w:r w:rsidR="000A7785">
        <w:rPr>
          <w:rFonts w:eastAsia="Times New Roman"/>
          <w:w w:val="108"/>
          <w:sz w:val="28"/>
          <w:szCs w:val="28"/>
          <w:lang w:val="be-BY" w:eastAsia="be-BY"/>
        </w:rPr>
        <w:t xml:space="preserve"> </w:t>
      </w:r>
      <w:r w:rsidR="00342DF3" w:rsidRPr="00D46AB2">
        <w:rPr>
          <w:rFonts w:eastAsia="Times New Roman"/>
          <w:spacing w:val="-4"/>
          <w:sz w:val="28"/>
          <w:szCs w:val="28"/>
          <w:lang w:val="be-BY" w:eastAsia="be-BY"/>
        </w:rPr>
        <w:t>определени</w:t>
      </w:r>
      <w:r w:rsidR="00342DF3" w:rsidRPr="00D46AB2">
        <w:rPr>
          <w:rFonts w:eastAsia="Times New Roman"/>
          <w:sz w:val="28"/>
          <w:szCs w:val="28"/>
          <w:lang w:val="be-BY" w:eastAsia="be-BY"/>
        </w:rPr>
        <w:t xml:space="preserve">е </w:t>
      </w:r>
      <w:r w:rsidR="00342DF3" w:rsidRPr="00D46AB2">
        <w:rPr>
          <w:rFonts w:eastAsia="Times New Roman"/>
          <w:spacing w:val="-4"/>
          <w:sz w:val="28"/>
          <w:szCs w:val="28"/>
          <w:lang w:val="be-BY" w:eastAsia="be-BY"/>
        </w:rPr>
        <w:t>целе</w:t>
      </w:r>
      <w:r w:rsidR="00342DF3" w:rsidRPr="00D46AB2">
        <w:rPr>
          <w:rFonts w:eastAsia="Times New Roman"/>
          <w:sz w:val="28"/>
          <w:szCs w:val="28"/>
          <w:lang w:val="be-BY" w:eastAsia="be-BY"/>
        </w:rPr>
        <w:t>й</w:t>
      </w:r>
      <w:r w:rsidR="00342DF3" w:rsidRPr="00D46AB2">
        <w:rPr>
          <w:rFonts w:eastAsia="Times New Roman"/>
          <w:spacing w:val="46"/>
          <w:sz w:val="28"/>
          <w:szCs w:val="28"/>
          <w:lang w:val="be-BY" w:eastAsia="be-BY"/>
        </w:rPr>
        <w:t xml:space="preserve"> </w:t>
      </w:r>
      <w:r w:rsidR="00342DF3" w:rsidRPr="00D46AB2">
        <w:rPr>
          <w:rFonts w:eastAsia="Times New Roman"/>
          <w:spacing w:val="-3"/>
          <w:w w:val="104"/>
          <w:sz w:val="28"/>
          <w:szCs w:val="28"/>
          <w:lang w:val="be-BY" w:eastAsia="be-BY"/>
        </w:rPr>
        <w:t>маркетинга</w:t>
      </w:r>
      <w:r w:rsidR="00342DF3" w:rsidRPr="00D46AB2">
        <w:rPr>
          <w:rFonts w:eastAsia="Times New Roman"/>
          <w:w w:val="108"/>
          <w:sz w:val="28"/>
          <w:szCs w:val="28"/>
          <w:lang w:val="be-BY" w:eastAsia="be-BY"/>
        </w:rPr>
        <w:t>;</w:t>
      </w:r>
      <w:r w:rsidR="000A7785">
        <w:rPr>
          <w:rFonts w:eastAsia="Times New Roman"/>
          <w:w w:val="108"/>
          <w:sz w:val="28"/>
          <w:szCs w:val="28"/>
          <w:lang w:val="be-BY" w:eastAsia="be-BY"/>
        </w:rPr>
        <w:t xml:space="preserve"> </w:t>
      </w:r>
      <w:r w:rsidR="00342DF3" w:rsidRPr="00D46AB2">
        <w:rPr>
          <w:rFonts w:eastAsia="Times New Roman"/>
          <w:spacing w:val="-2"/>
          <w:sz w:val="28"/>
          <w:szCs w:val="28"/>
          <w:lang w:val="be-BY" w:eastAsia="be-BY"/>
        </w:rPr>
        <w:t>анализ</w:t>
      </w:r>
      <w:r w:rsidR="00342DF3" w:rsidRPr="00D46AB2">
        <w:rPr>
          <w:rFonts w:eastAsia="Times New Roman"/>
          <w:sz w:val="28"/>
          <w:szCs w:val="28"/>
          <w:lang w:val="be-BY" w:eastAsia="be-BY"/>
        </w:rPr>
        <w:t xml:space="preserve">, </w:t>
      </w:r>
      <w:r w:rsidR="00342DF3" w:rsidRPr="00D46AB2">
        <w:rPr>
          <w:rFonts w:eastAsia="Times New Roman"/>
          <w:spacing w:val="-3"/>
          <w:sz w:val="28"/>
          <w:szCs w:val="28"/>
          <w:lang w:val="be-BY" w:eastAsia="be-BY"/>
        </w:rPr>
        <w:t>контрол</w:t>
      </w:r>
      <w:r w:rsidR="00342DF3" w:rsidRPr="00D46AB2">
        <w:rPr>
          <w:rFonts w:eastAsia="Times New Roman"/>
          <w:sz w:val="28"/>
          <w:szCs w:val="28"/>
          <w:lang w:val="be-BY" w:eastAsia="be-BY"/>
        </w:rPr>
        <w:t>ь</w:t>
      </w:r>
      <w:r w:rsidR="00342DF3" w:rsidRPr="00D46AB2">
        <w:rPr>
          <w:rFonts w:eastAsia="Times New Roman"/>
          <w:spacing w:val="48"/>
          <w:sz w:val="28"/>
          <w:szCs w:val="28"/>
          <w:lang w:val="be-BY" w:eastAsia="be-BY"/>
        </w:rPr>
        <w:t xml:space="preserve"> </w:t>
      </w:r>
      <w:r w:rsidR="00342DF3" w:rsidRPr="00D46AB2">
        <w:rPr>
          <w:rFonts w:eastAsia="Times New Roman"/>
          <w:sz w:val="28"/>
          <w:szCs w:val="28"/>
          <w:lang w:val="be-BY" w:eastAsia="be-BY"/>
        </w:rPr>
        <w:t>и</w:t>
      </w:r>
      <w:r w:rsidR="00342DF3" w:rsidRPr="00D46AB2">
        <w:rPr>
          <w:rFonts w:eastAsia="Times New Roman"/>
          <w:spacing w:val="23"/>
          <w:sz w:val="28"/>
          <w:szCs w:val="28"/>
          <w:lang w:val="be-BY" w:eastAsia="be-BY"/>
        </w:rPr>
        <w:t xml:space="preserve"> </w:t>
      </w:r>
      <w:r w:rsidR="00342DF3" w:rsidRPr="00D46AB2">
        <w:rPr>
          <w:rFonts w:eastAsia="Times New Roman"/>
          <w:spacing w:val="-2"/>
          <w:w w:val="105"/>
          <w:sz w:val="28"/>
          <w:szCs w:val="28"/>
          <w:lang w:val="be-BY" w:eastAsia="be-BY"/>
        </w:rPr>
        <w:t>рационализаци</w:t>
      </w:r>
      <w:r w:rsidR="00342DF3" w:rsidRPr="00D46AB2">
        <w:rPr>
          <w:rFonts w:eastAsia="Times New Roman"/>
          <w:w w:val="105"/>
          <w:sz w:val="28"/>
          <w:szCs w:val="28"/>
          <w:lang w:val="be-BY" w:eastAsia="be-BY"/>
        </w:rPr>
        <w:t>я</w:t>
      </w:r>
      <w:r w:rsidR="00342DF3" w:rsidRPr="00D46AB2">
        <w:rPr>
          <w:rFonts w:eastAsia="Times New Roman"/>
          <w:spacing w:val="14"/>
          <w:w w:val="105"/>
          <w:sz w:val="28"/>
          <w:szCs w:val="28"/>
          <w:lang w:val="be-BY" w:eastAsia="be-BY"/>
        </w:rPr>
        <w:t xml:space="preserve"> </w:t>
      </w:r>
      <w:r w:rsidR="00342DF3" w:rsidRPr="00D46AB2">
        <w:rPr>
          <w:rFonts w:eastAsia="Times New Roman"/>
          <w:spacing w:val="-3"/>
          <w:sz w:val="28"/>
          <w:szCs w:val="28"/>
          <w:lang w:val="be-BY" w:eastAsia="be-BY"/>
        </w:rPr>
        <w:t>процесс</w:t>
      </w:r>
      <w:r w:rsidR="00342DF3" w:rsidRPr="00D46AB2">
        <w:rPr>
          <w:rFonts w:eastAsia="Times New Roman"/>
          <w:sz w:val="28"/>
          <w:szCs w:val="28"/>
          <w:lang w:val="be-BY" w:eastAsia="be-BY"/>
        </w:rPr>
        <w:t>а</w:t>
      </w:r>
      <w:r w:rsidR="00342DF3" w:rsidRPr="00D46AB2">
        <w:rPr>
          <w:rFonts w:eastAsia="Times New Roman"/>
          <w:spacing w:val="46"/>
          <w:sz w:val="28"/>
          <w:szCs w:val="28"/>
          <w:lang w:val="be-BY" w:eastAsia="be-BY"/>
        </w:rPr>
        <w:t xml:space="preserve"> </w:t>
      </w:r>
      <w:r w:rsidR="00342DF3" w:rsidRPr="00D46AB2">
        <w:rPr>
          <w:rFonts w:eastAsia="Times New Roman"/>
          <w:spacing w:val="-4"/>
          <w:w w:val="104"/>
          <w:sz w:val="28"/>
          <w:szCs w:val="28"/>
          <w:lang w:val="be-BY" w:eastAsia="be-BY"/>
        </w:rPr>
        <w:t>маркетинга</w:t>
      </w:r>
      <w:r w:rsidR="00342DF3" w:rsidRPr="00D46AB2">
        <w:rPr>
          <w:rFonts w:eastAsia="Times New Roman"/>
          <w:w w:val="108"/>
          <w:sz w:val="28"/>
          <w:szCs w:val="28"/>
          <w:lang w:val="be-BY" w:eastAsia="be-BY"/>
        </w:rPr>
        <w:t>;</w:t>
      </w:r>
      <w:r w:rsidR="000A7785">
        <w:rPr>
          <w:rFonts w:eastAsia="Times New Roman"/>
          <w:w w:val="108"/>
          <w:sz w:val="28"/>
          <w:szCs w:val="28"/>
          <w:lang w:val="be-BY" w:eastAsia="be-BY"/>
        </w:rPr>
        <w:t xml:space="preserve"> </w:t>
      </w:r>
      <w:r w:rsidR="00342DF3" w:rsidRPr="00D46AB2">
        <w:rPr>
          <w:rFonts w:eastAsia="Times New Roman"/>
          <w:spacing w:val="-2"/>
          <w:sz w:val="28"/>
          <w:szCs w:val="28"/>
          <w:lang w:val="be-BY" w:eastAsia="be-BY"/>
        </w:rPr>
        <w:t>координаци</w:t>
      </w:r>
      <w:r w:rsidR="00342DF3" w:rsidRPr="00D46AB2">
        <w:rPr>
          <w:rFonts w:eastAsia="Times New Roman"/>
          <w:sz w:val="28"/>
          <w:szCs w:val="28"/>
          <w:lang w:val="be-BY" w:eastAsia="be-BY"/>
        </w:rPr>
        <w:t>я и</w:t>
      </w:r>
      <w:r w:rsidR="00342DF3" w:rsidRPr="00D46AB2">
        <w:rPr>
          <w:rFonts w:eastAsia="Times New Roman"/>
          <w:spacing w:val="27"/>
          <w:sz w:val="28"/>
          <w:szCs w:val="28"/>
          <w:lang w:val="be-BY" w:eastAsia="be-BY"/>
        </w:rPr>
        <w:t xml:space="preserve"> </w:t>
      </w:r>
      <w:r w:rsidR="00342DF3" w:rsidRPr="00D46AB2">
        <w:rPr>
          <w:rFonts w:eastAsia="Times New Roman"/>
          <w:spacing w:val="-5"/>
          <w:sz w:val="28"/>
          <w:szCs w:val="28"/>
          <w:lang w:val="be-BY" w:eastAsia="be-BY"/>
        </w:rPr>
        <w:t>регулировани</w:t>
      </w:r>
      <w:r w:rsidR="00342DF3" w:rsidRPr="00D46AB2">
        <w:rPr>
          <w:rFonts w:eastAsia="Times New Roman"/>
          <w:sz w:val="28"/>
          <w:szCs w:val="28"/>
          <w:lang w:val="be-BY" w:eastAsia="be-BY"/>
        </w:rPr>
        <w:t xml:space="preserve">е </w:t>
      </w:r>
      <w:r w:rsidR="00342DF3" w:rsidRPr="00D46AB2">
        <w:rPr>
          <w:rFonts w:eastAsia="Times New Roman"/>
          <w:spacing w:val="-4"/>
          <w:sz w:val="28"/>
          <w:szCs w:val="28"/>
          <w:lang w:val="be-BY" w:eastAsia="be-BY"/>
        </w:rPr>
        <w:t>процесс</w:t>
      </w:r>
      <w:r w:rsidR="00342DF3" w:rsidRPr="00D46AB2">
        <w:rPr>
          <w:rFonts w:eastAsia="Times New Roman"/>
          <w:sz w:val="28"/>
          <w:szCs w:val="28"/>
          <w:lang w:val="be-BY" w:eastAsia="be-BY"/>
        </w:rPr>
        <w:t xml:space="preserve">а </w:t>
      </w:r>
      <w:r w:rsidR="00342DF3" w:rsidRPr="00D46AB2">
        <w:rPr>
          <w:rFonts w:eastAsia="Times New Roman"/>
          <w:spacing w:val="-3"/>
          <w:w w:val="104"/>
          <w:sz w:val="28"/>
          <w:szCs w:val="28"/>
          <w:lang w:val="be-BY" w:eastAsia="be-BY"/>
        </w:rPr>
        <w:t>маркетинга</w:t>
      </w:r>
      <w:r w:rsidR="00342DF3" w:rsidRPr="00D46AB2">
        <w:rPr>
          <w:rFonts w:eastAsia="Times New Roman"/>
          <w:w w:val="108"/>
          <w:sz w:val="28"/>
          <w:szCs w:val="28"/>
          <w:lang w:val="be-BY" w:eastAsia="be-BY"/>
        </w:rPr>
        <w:t>;</w:t>
      </w:r>
      <w:r w:rsidR="000A7785">
        <w:rPr>
          <w:rFonts w:eastAsia="Times New Roman"/>
          <w:w w:val="108"/>
          <w:sz w:val="28"/>
          <w:szCs w:val="28"/>
          <w:lang w:val="be-BY" w:eastAsia="be-BY"/>
        </w:rPr>
        <w:t xml:space="preserve"> </w:t>
      </w:r>
      <w:r w:rsidR="00342DF3" w:rsidRPr="00D46AB2">
        <w:rPr>
          <w:rFonts w:eastAsia="Times New Roman"/>
          <w:spacing w:val="-2"/>
          <w:sz w:val="28"/>
          <w:szCs w:val="28"/>
          <w:lang w:val="be-BY" w:eastAsia="be-BY"/>
        </w:rPr>
        <w:t>оценк</w:t>
      </w:r>
      <w:r w:rsidR="00342DF3" w:rsidRPr="00D46AB2">
        <w:rPr>
          <w:rFonts w:eastAsia="Times New Roman"/>
          <w:sz w:val="28"/>
          <w:szCs w:val="28"/>
          <w:lang w:val="be-BY" w:eastAsia="be-BY"/>
        </w:rPr>
        <w:t xml:space="preserve">а </w:t>
      </w:r>
      <w:r w:rsidR="00342DF3" w:rsidRPr="00D46AB2">
        <w:rPr>
          <w:rFonts w:eastAsia="Times New Roman"/>
          <w:spacing w:val="-3"/>
          <w:sz w:val="28"/>
          <w:szCs w:val="28"/>
          <w:lang w:val="be-BY" w:eastAsia="be-BY"/>
        </w:rPr>
        <w:t>маркетингово</w:t>
      </w:r>
      <w:r w:rsidR="00342DF3" w:rsidRPr="00D46AB2">
        <w:rPr>
          <w:rFonts w:eastAsia="Times New Roman"/>
          <w:sz w:val="28"/>
          <w:szCs w:val="28"/>
          <w:lang w:val="be-BY" w:eastAsia="be-BY"/>
        </w:rPr>
        <w:t xml:space="preserve">й </w:t>
      </w:r>
      <w:r w:rsidR="00342DF3" w:rsidRPr="00D46AB2">
        <w:rPr>
          <w:rFonts w:eastAsia="Times New Roman"/>
          <w:spacing w:val="-3"/>
          <w:sz w:val="28"/>
          <w:szCs w:val="28"/>
          <w:lang w:val="be-BY" w:eastAsia="be-BY"/>
        </w:rPr>
        <w:t>деятельност</w:t>
      </w:r>
      <w:r w:rsidR="00342DF3" w:rsidRPr="00D46AB2">
        <w:rPr>
          <w:rFonts w:eastAsia="Times New Roman"/>
          <w:sz w:val="28"/>
          <w:szCs w:val="28"/>
          <w:lang w:val="be-BY" w:eastAsia="be-BY"/>
        </w:rPr>
        <w:t>и и</w:t>
      </w:r>
      <w:r w:rsidR="00342DF3" w:rsidRPr="00D46AB2">
        <w:rPr>
          <w:rFonts w:eastAsia="Times New Roman"/>
          <w:spacing w:val="43"/>
          <w:sz w:val="28"/>
          <w:szCs w:val="28"/>
          <w:lang w:val="be-BY" w:eastAsia="be-BY"/>
        </w:rPr>
        <w:t xml:space="preserve"> </w:t>
      </w:r>
      <w:r w:rsidR="00342DF3" w:rsidRPr="00D46AB2">
        <w:rPr>
          <w:rFonts w:eastAsia="Times New Roman"/>
          <w:spacing w:val="-4"/>
          <w:sz w:val="28"/>
          <w:szCs w:val="28"/>
          <w:lang w:val="be-BY" w:eastAsia="be-BY"/>
        </w:rPr>
        <w:t>определени</w:t>
      </w:r>
      <w:r w:rsidR="00342DF3" w:rsidRPr="00D46AB2">
        <w:rPr>
          <w:rFonts w:eastAsia="Times New Roman"/>
          <w:sz w:val="28"/>
          <w:szCs w:val="28"/>
          <w:lang w:val="be-BY" w:eastAsia="be-BY"/>
        </w:rPr>
        <w:t xml:space="preserve">е </w:t>
      </w:r>
      <w:r w:rsidR="00342DF3" w:rsidRPr="00D46AB2">
        <w:rPr>
          <w:rFonts w:eastAsia="Times New Roman"/>
          <w:spacing w:val="-3"/>
          <w:w w:val="105"/>
          <w:sz w:val="28"/>
          <w:szCs w:val="28"/>
          <w:lang w:val="be-BY" w:eastAsia="be-BY"/>
        </w:rPr>
        <w:t>перспекти</w:t>
      </w:r>
      <w:r w:rsidR="00342DF3" w:rsidRPr="00D46AB2">
        <w:rPr>
          <w:rFonts w:eastAsia="Times New Roman"/>
          <w:w w:val="102"/>
          <w:sz w:val="28"/>
          <w:szCs w:val="28"/>
          <w:lang w:val="be-BY" w:eastAsia="be-BY"/>
        </w:rPr>
        <w:t xml:space="preserve">в </w:t>
      </w:r>
      <w:r w:rsidR="00342DF3" w:rsidRPr="00D46AB2">
        <w:rPr>
          <w:rFonts w:eastAsia="Times New Roman"/>
          <w:spacing w:val="-5"/>
          <w:sz w:val="28"/>
          <w:szCs w:val="28"/>
          <w:lang w:val="be-BY" w:eastAsia="be-BY"/>
        </w:rPr>
        <w:t>е</w:t>
      </w:r>
      <w:r w:rsidR="00342DF3" w:rsidRPr="00D46AB2">
        <w:rPr>
          <w:rFonts w:eastAsia="Times New Roman"/>
          <w:sz w:val="28"/>
          <w:szCs w:val="28"/>
          <w:lang w:val="be-BY" w:eastAsia="be-BY"/>
        </w:rPr>
        <w:t>е</w:t>
      </w:r>
      <w:r w:rsidR="00342DF3" w:rsidRPr="00D46AB2">
        <w:rPr>
          <w:rFonts w:eastAsia="Times New Roman"/>
          <w:spacing w:val="36"/>
          <w:sz w:val="28"/>
          <w:szCs w:val="28"/>
          <w:lang w:val="be-BY" w:eastAsia="be-BY"/>
        </w:rPr>
        <w:t xml:space="preserve"> </w:t>
      </w:r>
      <w:r w:rsidR="00342DF3" w:rsidRPr="00D46AB2">
        <w:rPr>
          <w:rFonts w:eastAsia="Times New Roman"/>
          <w:spacing w:val="-4"/>
          <w:w w:val="102"/>
          <w:sz w:val="28"/>
          <w:szCs w:val="28"/>
          <w:lang w:val="be-BY" w:eastAsia="be-BY"/>
        </w:rPr>
        <w:t>улучшения</w:t>
      </w:r>
      <w:r w:rsidR="00342DF3" w:rsidRPr="00D46AB2">
        <w:rPr>
          <w:rFonts w:eastAsia="Times New Roman"/>
          <w:w w:val="107"/>
          <w:sz w:val="28"/>
          <w:szCs w:val="28"/>
          <w:lang w:val="be-BY" w:eastAsia="be-BY"/>
        </w:rPr>
        <w:t>.</w:t>
      </w:r>
    </w:p>
    <w:p w:rsidR="00527670" w:rsidRPr="00527670" w:rsidRDefault="00527670" w:rsidP="00527670">
      <w:pPr>
        <w:spacing w:after="200" w:line="276" w:lineRule="auto"/>
        <w:jc w:val="center"/>
        <w:rPr>
          <w:b/>
          <w:sz w:val="28"/>
          <w:szCs w:val="28"/>
        </w:rPr>
      </w:pPr>
      <w:r>
        <w:rPr>
          <w:b/>
          <w:sz w:val="28"/>
          <w:szCs w:val="28"/>
        </w:rPr>
        <w:lastRenderedPageBreak/>
        <w:t xml:space="preserve">2. </w:t>
      </w:r>
      <w:r w:rsidRPr="00527670">
        <w:rPr>
          <w:b/>
          <w:sz w:val="28"/>
          <w:szCs w:val="28"/>
        </w:rPr>
        <w:t>Функции управления маркетингом и их характеристика</w:t>
      </w:r>
      <w:r w:rsidRPr="00527670">
        <w:rPr>
          <w:b/>
          <w:sz w:val="28"/>
          <w:szCs w:val="28"/>
        </w:rPr>
        <w:t xml:space="preserve"> </w:t>
      </w:r>
    </w:p>
    <w:p w:rsidR="00633B10" w:rsidRDefault="00633B10" w:rsidP="00527670">
      <w:pPr>
        <w:spacing w:line="360" w:lineRule="auto"/>
        <w:ind w:firstLine="709"/>
        <w:jc w:val="both"/>
        <w:rPr>
          <w:iCs/>
          <w:sz w:val="28"/>
          <w:szCs w:val="28"/>
        </w:rPr>
      </w:pPr>
    </w:p>
    <w:p w:rsidR="00527670" w:rsidRDefault="00527670" w:rsidP="00527670">
      <w:pPr>
        <w:spacing w:line="360" w:lineRule="auto"/>
        <w:ind w:firstLine="709"/>
        <w:jc w:val="both"/>
        <w:rPr>
          <w:sz w:val="28"/>
          <w:szCs w:val="28"/>
        </w:rPr>
      </w:pPr>
      <w:r>
        <w:rPr>
          <w:iCs/>
          <w:sz w:val="28"/>
          <w:szCs w:val="28"/>
        </w:rPr>
        <w:t>Маркетинговая деятельность предприятия должна быть воп</w:t>
      </w:r>
      <w:r>
        <w:rPr>
          <w:iCs/>
          <w:sz w:val="28"/>
          <w:szCs w:val="28"/>
        </w:rPr>
        <w:softHyphen/>
        <w:t>лощена в конкретный план действий. Такой план содержит целевые установки и средства их достижения в определен</w:t>
      </w:r>
      <w:r>
        <w:rPr>
          <w:iCs/>
          <w:sz w:val="28"/>
          <w:szCs w:val="28"/>
        </w:rPr>
        <w:softHyphen/>
        <w:t>ном периоде времени. При этом план маркетинга рассмат</w:t>
      </w:r>
      <w:r>
        <w:rPr>
          <w:iCs/>
          <w:sz w:val="28"/>
          <w:szCs w:val="28"/>
        </w:rPr>
        <w:softHyphen/>
        <w:t>ривается как важнейшая составная часть общего корпора</w:t>
      </w:r>
      <w:r>
        <w:rPr>
          <w:iCs/>
          <w:sz w:val="28"/>
          <w:szCs w:val="28"/>
        </w:rPr>
        <w:softHyphen/>
        <w:t>тивного плана и поэтому находится в тесной связи с про</w:t>
      </w:r>
      <w:r>
        <w:rPr>
          <w:iCs/>
          <w:sz w:val="28"/>
          <w:szCs w:val="28"/>
        </w:rPr>
        <w:softHyphen/>
        <w:t>изводственным, финансовым, сбытовым и тому подобны</w:t>
      </w:r>
      <w:r>
        <w:rPr>
          <w:iCs/>
          <w:sz w:val="28"/>
          <w:szCs w:val="28"/>
        </w:rPr>
        <w:softHyphen/>
        <w:t>ми планами предприятия.</w:t>
      </w:r>
    </w:p>
    <w:p w:rsidR="00527670" w:rsidRDefault="00527670" w:rsidP="00527670">
      <w:pPr>
        <w:spacing w:line="360" w:lineRule="auto"/>
        <w:ind w:firstLine="709"/>
        <w:jc w:val="both"/>
        <w:rPr>
          <w:sz w:val="28"/>
          <w:szCs w:val="28"/>
        </w:rPr>
      </w:pPr>
      <w:r>
        <w:rPr>
          <w:b/>
          <w:sz w:val="28"/>
          <w:szCs w:val="28"/>
        </w:rPr>
        <w:t xml:space="preserve">План маркетинга </w:t>
      </w:r>
      <w:r>
        <w:rPr>
          <w:sz w:val="28"/>
          <w:szCs w:val="28"/>
        </w:rPr>
        <w:t xml:space="preserve">— это системный документ, включающий цели, ожидаемые результаты, маркетинговые стратегии, решения по комплексу маркетинга, включает рабочий график (контрольные сроки), ресурсы и средства контроля. Фактически при расширительном толковании план как документ содержит материал как по маркетинговым решениям, так и по маркетинговым программам. Распространено выделение стратегического и тактического блоков плана. При этом стратегический блок содержит не только стратегии, но и запланированные на определенную перспективу уровни параметров комплекса маркетинга, </w:t>
      </w:r>
      <w:proofErr w:type="spellStart"/>
      <w:r>
        <w:rPr>
          <w:sz w:val="28"/>
          <w:szCs w:val="28"/>
        </w:rPr>
        <w:t>т.е</w:t>
      </w:r>
      <w:proofErr w:type="spellEnd"/>
      <w:r>
        <w:rPr>
          <w:sz w:val="28"/>
          <w:szCs w:val="28"/>
        </w:rPr>
        <w:t xml:space="preserve"> маркетинговые решения. А тактический блок содержит рабочие программы, алгоритмы, т.е. то, что относится к технологии выполнения маркетинговых решений.</w:t>
      </w:r>
    </w:p>
    <w:p w:rsidR="00527670" w:rsidRDefault="00527670" w:rsidP="00527670">
      <w:pPr>
        <w:spacing w:line="360" w:lineRule="auto"/>
        <w:ind w:firstLine="709"/>
        <w:jc w:val="both"/>
        <w:rPr>
          <w:sz w:val="28"/>
          <w:szCs w:val="28"/>
        </w:rPr>
      </w:pPr>
      <w:r>
        <w:rPr>
          <w:sz w:val="28"/>
          <w:szCs w:val="28"/>
        </w:rPr>
        <w:t>Практика управления маркетингом выделяет два уровня планирования — стратегический и тактический план:</w:t>
      </w:r>
    </w:p>
    <w:p w:rsidR="00527670" w:rsidRDefault="00527670" w:rsidP="00527670">
      <w:pPr>
        <w:spacing w:line="360" w:lineRule="auto"/>
        <w:ind w:firstLine="709"/>
        <w:jc w:val="both"/>
        <w:rPr>
          <w:sz w:val="28"/>
          <w:szCs w:val="28"/>
        </w:rPr>
      </w:pPr>
      <w:r>
        <w:rPr>
          <w:sz w:val="28"/>
          <w:szCs w:val="28"/>
        </w:rPr>
        <w:t>1) стратегический маркетинговый план включает разработку маркетинговых целей и перспективных стратегий, основанных на анализе рыночной ситуации, ее прогнозов и корпоративных возможностей. Этот уровень планирования выполняется высшим звеном иерархии управления. Стратегическое маркетинговое планирование происходит на двух верхних уровнях организации: уровне компании и уровне СКП (стратегическое коммерческое подразделение) компании;</w:t>
      </w:r>
    </w:p>
    <w:p w:rsidR="00527670" w:rsidRDefault="00527670" w:rsidP="00527670">
      <w:pPr>
        <w:spacing w:line="360" w:lineRule="auto"/>
        <w:ind w:firstLine="709"/>
        <w:jc w:val="both"/>
        <w:rPr>
          <w:sz w:val="28"/>
          <w:szCs w:val="28"/>
        </w:rPr>
      </w:pPr>
      <w:r>
        <w:rPr>
          <w:sz w:val="28"/>
          <w:szCs w:val="28"/>
        </w:rPr>
        <w:t xml:space="preserve">2) тактический маркетинговый план — проводник конкретных мероприятий краткосрочного характера по материальному воплощению выбранной стратегии в </w:t>
      </w:r>
      <w:r>
        <w:rPr>
          <w:sz w:val="28"/>
          <w:szCs w:val="28"/>
        </w:rPr>
        <w:lastRenderedPageBreak/>
        <w:t>рамках маркетинговых направлений по ценообразованию, товарной политике, коммуникациям, качественному обслуживанию клиентов. Оперативное планирование разрабатывается руководителями среднего звена управления.</w:t>
      </w:r>
    </w:p>
    <w:p w:rsidR="00527670" w:rsidRDefault="00527670" w:rsidP="00527670">
      <w:pPr>
        <w:spacing w:line="360" w:lineRule="auto"/>
        <w:ind w:firstLine="709"/>
        <w:jc w:val="both"/>
        <w:rPr>
          <w:sz w:val="28"/>
          <w:szCs w:val="28"/>
        </w:rPr>
      </w:pPr>
      <w:r>
        <w:rPr>
          <w:sz w:val="28"/>
          <w:szCs w:val="28"/>
        </w:rPr>
        <w:t>В тактическом плане маркетинга содержатся следующие виды планирования:</w:t>
      </w:r>
    </w:p>
    <w:p w:rsidR="00527670" w:rsidRDefault="00527670" w:rsidP="00527670">
      <w:pPr>
        <w:spacing w:line="360" w:lineRule="auto"/>
        <w:ind w:firstLine="709"/>
        <w:jc w:val="both"/>
        <w:rPr>
          <w:sz w:val="28"/>
          <w:szCs w:val="28"/>
        </w:rPr>
      </w:pPr>
      <w:r>
        <w:rPr>
          <w:sz w:val="28"/>
          <w:szCs w:val="28"/>
        </w:rPr>
        <w:t>• ассортимента продукции, что означает, в частности, определение потребности в товарах и групп потенциальных покупателей, увязку технических и потребительских параметров изделий (выявление преимуществ для потребителей), оценку конкурентоспособности изделий, обновление ассортимента и модификацию товаров;</w:t>
      </w:r>
    </w:p>
    <w:p w:rsidR="00527670" w:rsidRDefault="00527670" w:rsidP="00527670">
      <w:pPr>
        <w:spacing w:line="360" w:lineRule="auto"/>
        <w:ind w:firstLine="709"/>
        <w:jc w:val="both"/>
        <w:rPr>
          <w:sz w:val="28"/>
          <w:szCs w:val="28"/>
        </w:rPr>
      </w:pPr>
      <w:r>
        <w:rPr>
          <w:sz w:val="28"/>
          <w:szCs w:val="28"/>
        </w:rPr>
        <w:t>• сбыта и распределения, что предполагает выбор каналов сбыта (товародвижения), оценку потребности в хранении, транспортировке, пересортировке товаров, определение мест продажи товаров (фирменная торговля), планирование товарооборота, размера товарных запасов, послепродажное обслуживание;</w:t>
      </w:r>
    </w:p>
    <w:p w:rsidR="00527670" w:rsidRDefault="00527670" w:rsidP="00527670">
      <w:pPr>
        <w:spacing w:line="360" w:lineRule="auto"/>
        <w:ind w:firstLine="709"/>
        <w:jc w:val="both"/>
        <w:rPr>
          <w:sz w:val="28"/>
          <w:szCs w:val="28"/>
        </w:rPr>
      </w:pPr>
      <w:r>
        <w:rPr>
          <w:sz w:val="28"/>
          <w:szCs w:val="28"/>
        </w:rPr>
        <w:t>• рекламы и стимулирования продажи товаров, что включает проведение таких работ, как выбор рекламных средств, определение методов стимулирования продавцов и поощрения покупателей, оценка способов воздействия на конкурентов;</w:t>
      </w:r>
    </w:p>
    <w:p w:rsidR="00527670" w:rsidRDefault="00527670" w:rsidP="00527670">
      <w:pPr>
        <w:spacing w:line="360" w:lineRule="auto"/>
        <w:ind w:firstLine="709"/>
        <w:jc w:val="both"/>
        <w:rPr>
          <w:sz w:val="28"/>
          <w:szCs w:val="28"/>
        </w:rPr>
      </w:pPr>
      <w:r>
        <w:rPr>
          <w:sz w:val="28"/>
          <w:szCs w:val="28"/>
        </w:rPr>
        <w:t>• финансовых показателей, что включает, в частности, определение расходов на маркетинг (объем в процентах к обороту, структуру поэлементно в процентах к затратам) и планирование цены (спрос, издержки, конкуренты, планирование доходов от маркетинговых мероприятий);</w:t>
      </w:r>
    </w:p>
    <w:p w:rsidR="00527670" w:rsidRDefault="00527670" w:rsidP="00527670">
      <w:pPr>
        <w:spacing w:line="360" w:lineRule="auto"/>
        <w:ind w:firstLine="709"/>
        <w:jc w:val="both"/>
        <w:rPr>
          <w:sz w:val="28"/>
          <w:szCs w:val="28"/>
        </w:rPr>
      </w:pPr>
      <w:r>
        <w:rPr>
          <w:sz w:val="28"/>
          <w:szCs w:val="28"/>
        </w:rPr>
        <w:t>• кадрового обеспечения, что предполагает расстановку руководящего персонала и специалистов, подготовку и переподготовку кадров, привлечение консультантов, организацию изучения опыта других предприятий и др.</w:t>
      </w:r>
    </w:p>
    <w:p w:rsidR="00527670" w:rsidRDefault="00527670" w:rsidP="00527670">
      <w:pPr>
        <w:spacing w:line="360" w:lineRule="auto"/>
        <w:ind w:firstLine="709"/>
        <w:jc w:val="both"/>
        <w:rPr>
          <w:b/>
          <w:sz w:val="28"/>
          <w:szCs w:val="28"/>
        </w:rPr>
      </w:pPr>
    </w:p>
    <w:p w:rsidR="00527670" w:rsidRDefault="00527670" w:rsidP="00527670">
      <w:pPr>
        <w:spacing w:line="360" w:lineRule="auto"/>
        <w:ind w:firstLine="709"/>
        <w:jc w:val="both"/>
        <w:rPr>
          <w:b/>
          <w:sz w:val="28"/>
          <w:szCs w:val="28"/>
        </w:rPr>
      </w:pPr>
      <w:r>
        <w:rPr>
          <w:b/>
          <w:sz w:val="28"/>
          <w:szCs w:val="28"/>
        </w:rPr>
        <w:t>Структура плана маркетинга и содержание основных разделов</w:t>
      </w:r>
    </w:p>
    <w:p w:rsidR="00527670" w:rsidRDefault="00527670" w:rsidP="00527670">
      <w:pPr>
        <w:spacing w:line="360" w:lineRule="auto"/>
        <w:ind w:firstLine="709"/>
        <w:jc w:val="both"/>
        <w:rPr>
          <w:sz w:val="28"/>
          <w:szCs w:val="28"/>
        </w:rPr>
      </w:pPr>
      <w:r>
        <w:rPr>
          <w:sz w:val="28"/>
          <w:szCs w:val="28"/>
        </w:rPr>
        <w:t xml:space="preserve">Резюме для руководителей. Введение. </w:t>
      </w:r>
    </w:p>
    <w:p w:rsidR="00527670" w:rsidRDefault="00527670" w:rsidP="00527670">
      <w:pPr>
        <w:spacing w:line="360" w:lineRule="auto"/>
        <w:ind w:firstLine="709"/>
        <w:jc w:val="both"/>
        <w:rPr>
          <w:sz w:val="28"/>
          <w:szCs w:val="28"/>
        </w:rPr>
      </w:pPr>
      <w:r>
        <w:rPr>
          <w:b/>
          <w:bCs/>
          <w:sz w:val="28"/>
          <w:szCs w:val="28"/>
        </w:rPr>
        <w:lastRenderedPageBreak/>
        <w:t>Анализ маркетинговых возможностей</w:t>
      </w:r>
      <w:r>
        <w:rPr>
          <w:iCs/>
          <w:sz w:val="28"/>
          <w:szCs w:val="28"/>
        </w:rPr>
        <w:t xml:space="preserve"> с целью получе</w:t>
      </w:r>
      <w:r>
        <w:rPr>
          <w:iCs/>
          <w:sz w:val="28"/>
          <w:szCs w:val="28"/>
        </w:rPr>
        <w:softHyphen/>
        <w:t>ния исчерпывающих представлений о рыночных усло</w:t>
      </w:r>
      <w:r>
        <w:rPr>
          <w:iCs/>
          <w:sz w:val="28"/>
          <w:szCs w:val="28"/>
        </w:rPr>
        <w:softHyphen/>
        <w:t>виях деятельности (внешняя среда) и о реальном потен</w:t>
      </w:r>
      <w:r>
        <w:rPr>
          <w:iCs/>
          <w:sz w:val="28"/>
          <w:szCs w:val="28"/>
        </w:rPr>
        <w:softHyphen/>
        <w:t>циале предприятия (внутренняя среда) для определения привлекательных направлений в маркетинговых усилиях на рынке.</w:t>
      </w:r>
    </w:p>
    <w:p w:rsidR="00527670" w:rsidRDefault="00527670" w:rsidP="00527670">
      <w:pPr>
        <w:spacing w:line="360" w:lineRule="auto"/>
        <w:ind w:firstLine="709"/>
        <w:rPr>
          <w:sz w:val="28"/>
          <w:szCs w:val="28"/>
        </w:rPr>
      </w:pPr>
      <w:r>
        <w:rPr>
          <w:b/>
          <w:sz w:val="28"/>
          <w:szCs w:val="28"/>
        </w:rPr>
        <w:t>Основная часть</w:t>
      </w:r>
      <w:r>
        <w:rPr>
          <w:sz w:val="28"/>
          <w:szCs w:val="28"/>
        </w:rPr>
        <w:t xml:space="preserve"> включает следующие разделы.</w:t>
      </w:r>
    </w:p>
    <w:p w:rsidR="00527670" w:rsidRDefault="00527670" w:rsidP="00527670">
      <w:pPr>
        <w:spacing w:line="360" w:lineRule="auto"/>
        <w:ind w:firstLine="709"/>
        <w:jc w:val="both"/>
        <w:rPr>
          <w:sz w:val="28"/>
          <w:szCs w:val="28"/>
        </w:rPr>
      </w:pPr>
      <w:r>
        <w:rPr>
          <w:sz w:val="28"/>
          <w:szCs w:val="28"/>
        </w:rPr>
        <w:t xml:space="preserve">В разделе </w:t>
      </w:r>
      <w:r>
        <w:rPr>
          <w:b/>
          <w:sz w:val="28"/>
          <w:szCs w:val="28"/>
        </w:rPr>
        <w:t>Цели маркетинга,</w:t>
      </w:r>
      <w:r>
        <w:rPr>
          <w:sz w:val="28"/>
          <w:szCs w:val="28"/>
        </w:rPr>
        <w:t xml:space="preserve"> </w:t>
      </w:r>
      <w:r>
        <w:rPr>
          <w:iCs/>
          <w:sz w:val="28"/>
          <w:szCs w:val="28"/>
        </w:rPr>
        <w:t>непосредственно выте</w:t>
      </w:r>
      <w:r>
        <w:rPr>
          <w:iCs/>
          <w:sz w:val="28"/>
          <w:szCs w:val="28"/>
        </w:rPr>
        <w:softHyphen/>
        <w:t>кающих из корпоративных целей,</w:t>
      </w:r>
      <w:r>
        <w:rPr>
          <w:sz w:val="28"/>
          <w:szCs w:val="28"/>
        </w:rPr>
        <w:t xml:space="preserve"> необходимо обосновать выбор наиболее привлекательных для предприятия сегментов рынка и привести их краткое описание. Также необходимо сказать здесь о том, в чем будет заключаться основное отличительное преимущество предприятия (продукции) — основа его позиционирования. Цели должны быть конкретными, измеримыми, достижимыми, ориентированными на результат и четко привязанными ко времени (SMART-цели).</w:t>
      </w:r>
      <w:r>
        <w:rPr>
          <w:iCs/>
          <w:sz w:val="28"/>
          <w:szCs w:val="28"/>
        </w:rPr>
        <w:t xml:space="preserve"> При этом цели маркетинга формируются как цели экономические (объем про</w:t>
      </w:r>
      <w:r>
        <w:rPr>
          <w:iCs/>
          <w:sz w:val="28"/>
          <w:szCs w:val="28"/>
        </w:rPr>
        <w:softHyphen/>
        <w:t>дажи и доля рынка) и цели коммуникативные (по пози</w:t>
      </w:r>
      <w:r>
        <w:rPr>
          <w:iCs/>
          <w:sz w:val="28"/>
          <w:szCs w:val="28"/>
        </w:rPr>
        <w:softHyphen/>
        <w:t>ционированию).</w:t>
      </w:r>
    </w:p>
    <w:p w:rsidR="00527670" w:rsidRDefault="00527670" w:rsidP="00527670">
      <w:pPr>
        <w:spacing w:line="360" w:lineRule="auto"/>
        <w:ind w:firstLine="709"/>
        <w:jc w:val="both"/>
        <w:rPr>
          <w:sz w:val="28"/>
          <w:szCs w:val="28"/>
        </w:rPr>
      </w:pPr>
      <w:r>
        <w:rPr>
          <w:sz w:val="28"/>
          <w:szCs w:val="28"/>
        </w:rPr>
        <w:t xml:space="preserve">В разделе </w:t>
      </w:r>
      <w:r>
        <w:rPr>
          <w:b/>
          <w:sz w:val="28"/>
          <w:szCs w:val="28"/>
        </w:rPr>
        <w:t>Рабочий график</w:t>
      </w:r>
      <w:r>
        <w:rPr>
          <w:sz w:val="28"/>
          <w:szCs w:val="28"/>
        </w:rPr>
        <w:t xml:space="preserve"> необходимо составить детальный план, по которому будет проводиться и контролироваться работа. Лучше всего этот раздел оформлять в виде таблицы. На основе общего рабочего графика, рассчитанного на год, можно составить аналогичные графики отделов на год, квартал, месяц и неделю. По этим графикам удобнее как работать, так и контролировать выполнение плана.</w:t>
      </w:r>
    </w:p>
    <w:p w:rsidR="00527670" w:rsidRDefault="00527670" w:rsidP="00527670">
      <w:pPr>
        <w:spacing w:line="360" w:lineRule="auto"/>
        <w:ind w:firstLine="709"/>
        <w:jc w:val="both"/>
        <w:rPr>
          <w:sz w:val="28"/>
          <w:szCs w:val="28"/>
        </w:rPr>
      </w:pPr>
      <w:r>
        <w:rPr>
          <w:sz w:val="28"/>
          <w:szCs w:val="28"/>
        </w:rPr>
        <w:t xml:space="preserve">В разделе </w:t>
      </w:r>
      <w:r>
        <w:rPr>
          <w:b/>
          <w:sz w:val="28"/>
          <w:szCs w:val="28"/>
        </w:rPr>
        <w:t>Средства контроля за исполнением плана маркетинга</w:t>
      </w:r>
      <w:r>
        <w:rPr>
          <w:sz w:val="28"/>
          <w:szCs w:val="28"/>
        </w:rPr>
        <w:t xml:space="preserve"> наиболее эффективным будет являться еженедельный отчет о выполнении рабочего графика (либо о причинах срывов мероприятий). Еженедельная отчетность оптимальна с точки зрения гибкости (можно вовремя отреагировать на отставание от графика) и в то же время, не отнимает много времени. Данная система отчетности основывается на недельном плане отдела.</w:t>
      </w:r>
    </w:p>
    <w:p w:rsidR="00527670" w:rsidRDefault="00527670" w:rsidP="00527670">
      <w:pPr>
        <w:spacing w:line="360" w:lineRule="auto"/>
        <w:ind w:firstLine="709"/>
        <w:jc w:val="both"/>
        <w:rPr>
          <w:b/>
          <w:sz w:val="28"/>
          <w:szCs w:val="28"/>
        </w:rPr>
      </w:pPr>
      <w:r>
        <w:rPr>
          <w:b/>
          <w:sz w:val="28"/>
          <w:szCs w:val="28"/>
        </w:rPr>
        <w:t>Принципы планирования</w:t>
      </w:r>
    </w:p>
    <w:p w:rsidR="00527670" w:rsidRDefault="00527670" w:rsidP="00527670">
      <w:pPr>
        <w:spacing w:line="360" w:lineRule="auto"/>
        <w:ind w:firstLine="709"/>
        <w:jc w:val="both"/>
        <w:rPr>
          <w:sz w:val="28"/>
          <w:szCs w:val="28"/>
        </w:rPr>
      </w:pPr>
      <w:r>
        <w:rPr>
          <w:sz w:val="28"/>
          <w:szCs w:val="28"/>
        </w:rPr>
        <w:t>В основе планирования необходимо соблюдение следующих принципов:</w:t>
      </w:r>
    </w:p>
    <w:p w:rsidR="00527670" w:rsidRDefault="00527670" w:rsidP="00527670">
      <w:pPr>
        <w:spacing w:line="360" w:lineRule="auto"/>
        <w:ind w:firstLine="709"/>
        <w:jc w:val="both"/>
        <w:rPr>
          <w:sz w:val="28"/>
          <w:szCs w:val="28"/>
        </w:rPr>
      </w:pPr>
      <w:r>
        <w:rPr>
          <w:sz w:val="28"/>
          <w:szCs w:val="28"/>
        </w:rPr>
        <w:t>1) принцип соответствия плана маркетинга тенденциям и закономерностям рынка;</w:t>
      </w:r>
    </w:p>
    <w:p w:rsidR="00527670" w:rsidRDefault="00527670" w:rsidP="00527670">
      <w:pPr>
        <w:spacing w:line="360" w:lineRule="auto"/>
        <w:ind w:firstLine="709"/>
        <w:jc w:val="both"/>
        <w:rPr>
          <w:sz w:val="28"/>
          <w:szCs w:val="28"/>
        </w:rPr>
      </w:pPr>
      <w:r>
        <w:rPr>
          <w:sz w:val="28"/>
          <w:szCs w:val="28"/>
        </w:rPr>
        <w:lastRenderedPageBreak/>
        <w:t>2) принцип координации с ресурсами;</w:t>
      </w:r>
    </w:p>
    <w:p w:rsidR="00527670" w:rsidRDefault="00527670" w:rsidP="00527670">
      <w:pPr>
        <w:spacing w:line="360" w:lineRule="auto"/>
        <w:ind w:firstLine="709"/>
        <w:jc w:val="both"/>
        <w:rPr>
          <w:sz w:val="28"/>
          <w:szCs w:val="28"/>
        </w:rPr>
      </w:pPr>
      <w:r>
        <w:rPr>
          <w:sz w:val="28"/>
          <w:szCs w:val="28"/>
        </w:rPr>
        <w:t>3) принцип мотивации;</w:t>
      </w:r>
    </w:p>
    <w:p w:rsidR="00527670" w:rsidRDefault="00527670" w:rsidP="00527670">
      <w:pPr>
        <w:spacing w:line="360" w:lineRule="auto"/>
        <w:ind w:firstLine="709"/>
        <w:jc w:val="both"/>
        <w:rPr>
          <w:sz w:val="28"/>
          <w:szCs w:val="28"/>
        </w:rPr>
      </w:pPr>
      <w:r>
        <w:rPr>
          <w:sz w:val="28"/>
          <w:szCs w:val="28"/>
        </w:rPr>
        <w:t>4) принцип контроля и координации процесса планирования и тактики реализации плана маркетинга.</w:t>
      </w:r>
    </w:p>
    <w:p w:rsidR="00527670" w:rsidRDefault="00527670" w:rsidP="00527670">
      <w:pPr>
        <w:spacing w:line="360" w:lineRule="auto"/>
        <w:ind w:firstLine="709"/>
        <w:rPr>
          <w:sz w:val="28"/>
          <w:szCs w:val="28"/>
        </w:rPr>
      </w:pPr>
    </w:p>
    <w:p w:rsidR="00527670" w:rsidRDefault="00527670" w:rsidP="00527670">
      <w:pPr>
        <w:spacing w:line="360" w:lineRule="auto"/>
        <w:ind w:firstLine="709"/>
        <w:rPr>
          <w:sz w:val="28"/>
          <w:szCs w:val="28"/>
        </w:rPr>
      </w:pPr>
      <w:r>
        <w:rPr>
          <w:sz w:val="28"/>
          <w:szCs w:val="28"/>
        </w:rPr>
        <w:t>Для координации работы над сложными проектами</w:t>
      </w:r>
      <w:r>
        <w:rPr>
          <w:b/>
          <w:sz w:val="28"/>
          <w:szCs w:val="28"/>
        </w:rPr>
        <w:t xml:space="preserve"> </w:t>
      </w:r>
      <w:r>
        <w:rPr>
          <w:sz w:val="28"/>
          <w:szCs w:val="28"/>
        </w:rPr>
        <w:t xml:space="preserve">применяется </w:t>
      </w:r>
      <w:r>
        <w:rPr>
          <w:b/>
          <w:sz w:val="28"/>
          <w:szCs w:val="28"/>
        </w:rPr>
        <w:t>сетевой график для планирования</w:t>
      </w:r>
      <w:r>
        <w:rPr>
          <w:sz w:val="28"/>
          <w:szCs w:val="28"/>
        </w:rPr>
        <w:t>. Сетевой график по методу PERT (метод оценки и пересмотра планов) показывает связь между событиями и определяет, выполнение каких событий необходимо для наступления очередного события.</w:t>
      </w:r>
    </w:p>
    <w:p w:rsidR="00527670" w:rsidRDefault="00527670" w:rsidP="00527670">
      <w:pPr>
        <w:spacing w:line="360" w:lineRule="auto"/>
        <w:ind w:firstLine="709"/>
        <w:jc w:val="both"/>
        <w:rPr>
          <w:rFonts w:eastAsia="Times New Roman"/>
          <w:b/>
          <w:bCs/>
          <w:sz w:val="28"/>
          <w:szCs w:val="28"/>
        </w:rPr>
      </w:pPr>
    </w:p>
    <w:p w:rsidR="00527670" w:rsidRDefault="00527670" w:rsidP="00527670">
      <w:pPr>
        <w:spacing w:line="360" w:lineRule="auto"/>
        <w:ind w:firstLine="709"/>
        <w:jc w:val="both"/>
        <w:rPr>
          <w:sz w:val="28"/>
          <w:szCs w:val="28"/>
        </w:rPr>
      </w:pPr>
      <w:r>
        <w:rPr>
          <w:iCs/>
          <w:sz w:val="28"/>
          <w:szCs w:val="28"/>
        </w:rPr>
        <w:t>Маркетинговые возможности предприятия представляют собой сложившееся соотношение определенной области потребительских нужд и реальных ресурсов (потенциала) предприятия по их удовлетворению для получения прибы</w:t>
      </w:r>
      <w:r>
        <w:rPr>
          <w:iCs/>
          <w:sz w:val="28"/>
          <w:szCs w:val="28"/>
        </w:rPr>
        <w:softHyphen/>
        <w:t>ли. Маркетинговые возможности — это привлекательные направления усилий предприятия на рынке (участках рын</w:t>
      </w:r>
      <w:r>
        <w:rPr>
          <w:iCs/>
          <w:sz w:val="28"/>
          <w:szCs w:val="28"/>
        </w:rPr>
        <w:softHyphen/>
        <w:t>ка) для получения прибыли.</w:t>
      </w:r>
    </w:p>
    <w:p w:rsidR="00527670" w:rsidRDefault="00527670" w:rsidP="00527670">
      <w:pPr>
        <w:spacing w:line="360" w:lineRule="auto"/>
        <w:ind w:firstLine="709"/>
        <w:jc w:val="both"/>
        <w:rPr>
          <w:iCs/>
          <w:sz w:val="28"/>
          <w:szCs w:val="28"/>
        </w:rPr>
      </w:pPr>
      <w:r>
        <w:rPr>
          <w:b/>
          <w:iCs/>
          <w:sz w:val="28"/>
          <w:szCs w:val="28"/>
        </w:rPr>
        <w:t>Анализ маркетинговых возможностей</w:t>
      </w:r>
      <w:r>
        <w:rPr>
          <w:iCs/>
          <w:sz w:val="28"/>
          <w:szCs w:val="28"/>
        </w:rPr>
        <w:t xml:space="preserve"> является необходи</w:t>
      </w:r>
      <w:r>
        <w:rPr>
          <w:iCs/>
          <w:sz w:val="28"/>
          <w:szCs w:val="28"/>
        </w:rPr>
        <w:softHyphen/>
        <w:t xml:space="preserve">мой предпосылкой для принятия маркетинговых решений и планирования действий по их реализации на практике. </w:t>
      </w:r>
    </w:p>
    <w:p w:rsidR="00527670" w:rsidRDefault="00527670" w:rsidP="00527670">
      <w:pPr>
        <w:autoSpaceDE w:val="0"/>
        <w:autoSpaceDN w:val="0"/>
        <w:adjustRightInd w:val="0"/>
        <w:spacing w:line="360" w:lineRule="auto"/>
        <w:ind w:firstLine="709"/>
        <w:jc w:val="both"/>
        <w:rPr>
          <w:rFonts w:eastAsia="Times New Roman"/>
          <w:spacing w:val="-9"/>
          <w:w w:val="117"/>
          <w:sz w:val="28"/>
          <w:szCs w:val="28"/>
          <w:lang w:val="be-BY" w:eastAsia="be-BY"/>
        </w:rPr>
      </w:pPr>
      <w:r>
        <w:rPr>
          <w:iCs/>
          <w:sz w:val="28"/>
          <w:szCs w:val="28"/>
        </w:rPr>
        <w:t xml:space="preserve">Используются следующие </w:t>
      </w:r>
      <w:r>
        <w:rPr>
          <w:b/>
          <w:iCs/>
          <w:sz w:val="28"/>
          <w:szCs w:val="28"/>
        </w:rPr>
        <w:t>методы для анализа маркетин</w:t>
      </w:r>
      <w:r>
        <w:rPr>
          <w:b/>
          <w:iCs/>
          <w:sz w:val="28"/>
          <w:szCs w:val="28"/>
        </w:rPr>
        <w:softHyphen/>
        <w:t>говых возможностей предприятия</w:t>
      </w:r>
      <w:r>
        <w:rPr>
          <w:iCs/>
          <w:sz w:val="28"/>
          <w:szCs w:val="28"/>
        </w:rPr>
        <w:t>: о</w:t>
      </w:r>
      <w:r>
        <w:rPr>
          <w:sz w:val="28"/>
          <w:szCs w:val="28"/>
        </w:rPr>
        <w:t>пределение целей, м</w:t>
      </w:r>
      <w:r>
        <w:rPr>
          <w:bCs/>
          <w:sz w:val="28"/>
          <w:szCs w:val="28"/>
        </w:rPr>
        <w:t>етоды определения объемов продажи, методы определения доли рынка, методы определения целей по позиционированию, м</w:t>
      </w:r>
      <w:r>
        <w:rPr>
          <w:rFonts w:eastAsia="Times New Roman"/>
          <w:spacing w:val="4"/>
          <w:sz w:val="28"/>
          <w:szCs w:val="28"/>
          <w:lang w:val="be-BY" w:eastAsia="be-BY"/>
        </w:rPr>
        <w:t>атематическо</w:t>
      </w:r>
      <w:r>
        <w:rPr>
          <w:rFonts w:eastAsia="Times New Roman"/>
          <w:sz w:val="28"/>
          <w:szCs w:val="28"/>
          <w:lang w:val="be-BY" w:eastAsia="be-BY"/>
        </w:rPr>
        <w:t>е</w:t>
      </w:r>
      <w:r>
        <w:rPr>
          <w:rFonts w:eastAsia="Times New Roman"/>
          <w:spacing w:val="1"/>
          <w:sz w:val="28"/>
          <w:szCs w:val="28"/>
          <w:lang w:val="be-BY" w:eastAsia="be-BY"/>
        </w:rPr>
        <w:t xml:space="preserve"> </w:t>
      </w:r>
      <w:r>
        <w:rPr>
          <w:rFonts w:eastAsia="Times New Roman"/>
          <w:spacing w:val="3"/>
          <w:sz w:val="28"/>
          <w:szCs w:val="28"/>
          <w:lang w:val="be-BY" w:eastAsia="be-BY"/>
        </w:rPr>
        <w:t>моделировани</w:t>
      </w:r>
      <w:r>
        <w:rPr>
          <w:rFonts w:eastAsia="Times New Roman"/>
          <w:sz w:val="28"/>
          <w:szCs w:val="28"/>
          <w:lang w:val="be-BY" w:eastAsia="be-BY"/>
        </w:rPr>
        <w:t xml:space="preserve">е уровня </w:t>
      </w:r>
      <w:r>
        <w:rPr>
          <w:rFonts w:eastAsia="Times New Roman"/>
          <w:spacing w:val="3"/>
          <w:sz w:val="28"/>
          <w:szCs w:val="28"/>
          <w:lang w:val="be-BY" w:eastAsia="be-BY"/>
        </w:rPr>
        <w:t>качеств</w:t>
      </w:r>
      <w:r>
        <w:rPr>
          <w:rFonts w:eastAsia="Times New Roman"/>
          <w:sz w:val="28"/>
          <w:szCs w:val="28"/>
          <w:lang w:val="be-BY" w:eastAsia="be-BY"/>
        </w:rPr>
        <w:t>а</w:t>
      </w:r>
      <w:r>
        <w:rPr>
          <w:rFonts w:eastAsia="Times New Roman"/>
          <w:spacing w:val="5"/>
          <w:sz w:val="28"/>
          <w:szCs w:val="28"/>
          <w:lang w:val="be-BY" w:eastAsia="be-BY"/>
        </w:rPr>
        <w:t xml:space="preserve"> </w:t>
      </w:r>
      <w:r>
        <w:rPr>
          <w:rFonts w:eastAsia="Times New Roman"/>
          <w:spacing w:val="5"/>
          <w:w w:val="101"/>
          <w:sz w:val="28"/>
          <w:szCs w:val="28"/>
          <w:lang w:val="be-BY" w:eastAsia="be-BY"/>
        </w:rPr>
        <w:t>маркетинг</w:t>
      </w:r>
      <w:r>
        <w:rPr>
          <w:rFonts w:eastAsia="Times New Roman"/>
          <w:w w:val="95"/>
          <w:sz w:val="28"/>
          <w:szCs w:val="28"/>
          <w:lang w:val="be-BY" w:eastAsia="be-BY"/>
        </w:rPr>
        <w:t>а, п</w:t>
      </w:r>
      <w:r>
        <w:rPr>
          <w:rFonts w:eastAsia="Times New Roman"/>
          <w:bCs/>
          <w:spacing w:val="-1"/>
          <w:w w:val="113"/>
          <w:sz w:val="28"/>
          <w:szCs w:val="28"/>
          <w:lang w:val="be-BY" w:eastAsia="be-BY"/>
        </w:rPr>
        <w:t>оказател</w:t>
      </w:r>
      <w:r>
        <w:rPr>
          <w:rFonts w:eastAsia="Times New Roman"/>
          <w:bCs/>
          <w:w w:val="113"/>
          <w:sz w:val="28"/>
          <w:szCs w:val="28"/>
          <w:lang w:val="be-BY" w:eastAsia="be-BY"/>
        </w:rPr>
        <w:t>ь</w:t>
      </w:r>
      <w:r>
        <w:rPr>
          <w:rFonts w:eastAsia="Times New Roman"/>
          <w:bCs/>
          <w:spacing w:val="-10"/>
          <w:w w:val="113"/>
          <w:sz w:val="28"/>
          <w:szCs w:val="28"/>
          <w:lang w:val="be-BY" w:eastAsia="be-BY"/>
        </w:rPr>
        <w:t xml:space="preserve"> </w:t>
      </w:r>
      <w:r>
        <w:rPr>
          <w:rFonts w:eastAsia="Times New Roman"/>
          <w:bCs/>
          <w:spacing w:val="-1"/>
          <w:sz w:val="28"/>
          <w:szCs w:val="28"/>
          <w:lang w:val="be-BY" w:eastAsia="be-BY"/>
        </w:rPr>
        <w:t>уровн</w:t>
      </w:r>
      <w:r>
        <w:rPr>
          <w:rFonts w:eastAsia="Times New Roman"/>
          <w:bCs/>
          <w:sz w:val="28"/>
          <w:szCs w:val="28"/>
          <w:lang w:val="be-BY" w:eastAsia="be-BY"/>
        </w:rPr>
        <w:t>я</w:t>
      </w:r>
      <w:r>
        <w:rPr>
          <w:rFonts w:eastAsia="Times New Roman"/>
          <w:bCs/>
          <w:spacing w:val="49"/>
          <w:sz w:val="28"/>
          <w:szCs w:val="28"/>
          <w:lang w:val="be-BY" w:eastAsia="be-BY"/>
        </w:rPr>
        <w:t xml:space="preserve"> </w:t>
      </w:r>
      <w:r>
        <w:rPr>
          <w:rFonts w:eastAsia="Times New Roman"/>
          <w:bCs/>
          <w:spacing w:val="-5"/>
          <w:w w:val="108"/>
          <w:sz w:val="28"/>
          <w:szCs w:val="28"/>
          <w:lang w:val="be-BY" w:eastAsia="be-BY"/>
        </w:rPr>
        <w:t>выполнени</w:t>
      </w:r>
      <w:r>
        <w:rPr>
          <w:rFonts w:eastAsia="Times New Roman"/>
          <w:bCs/>
          <w:w w:val="108"/>
          <w:sz w:val="28"/>
          <w:szCs w:val="28"/>
          <w:lang w:val="be-BY" w:eastAsia="be-BY"/>
        </w:rPr>
        <w:t>я</w:t>
      </w:r>
      <w:r>
        <w:rPr>
          <w:rFonts w:eastAsia="Times New Roman"/>
          <w:bCs/>
          <w:spacing w:val="-2"/>
          <w:w w:val="108"/>
          <w:sz w:val="28"/>
          <w:szCs w:val="28"/>
          <w:lang w:val="be-BY" w:eastAsia="be-BY"/>
        </w:rPr>
        <w:t xml:space="preserve"> маркетинговы</w:t>
      </w:r>
      <w:r>
        <w:rPr>
          <w:rFonts w:eastAsia="Times New Roman"/>
          <w:bCs/>
          <w:w w:val="108"/>
          <w:sz w:val="28"/>
          <w:szCs w:val="28"/>
          <w:lang w:val="be-BY" w:eastAsia="be-BY"/>
        </w:rPr>
        <w:t xml:space="preserve">х </w:t>
      </w:r>
      <w:r>
        <w:rPr>
          <w:rFonts w:eastAsia="Times New Roman"/>
          <w:bCs/>
          <w:spacing w:val="3"/>
          <w:w w:val="110"/>
          <w:sz w:val="28"/>
          <w:szCs w:val="28"/>
          <w:lang w:val="be-BY" w:eastAsia="be-BY"/>
        </w:rPr>
        <w:t>решени</w:t>
      </w:r>
      <w:r>
        <w:rPr>
          <w:rFonts w:eastAsia="Times New Roman"/>
          <w:bCs/>
          <w:w w:val="108"/>
          <w:sz w:val="28"/>
          <w:szCs w:val="28"/>
          <w:lang w:val="be-BY" w:eastAsia="be-BY"/>
        </w:rPr>
        <w:t>й, к</w:t>
      </w:r>
      <w:r>
        <w:rPr>
          <w:rFonts w:eastAsia="Times New Roman"/>
          <w:bCs/>
          <w:spacing w:val="-4"/>
          <w:sz w:val="28"/>
          <w:szCs w:val="28"/>
          <w:lang w:val="be-BY" w:eastAsia="be-BY"/>
        </w:rPr>
        <w:t>оэффициен</w:t>
      </w:r>
      <w:r>
        <w:rPr>
          <w:rFonts w:eastAsia="Times New Roman"/>
          <w:bCs/>
          <w:sz w:val="28"/>
          <w:szCs w:val="28"/>
          <w:lang w:val="be-BY" w:eastAsia="be-BY"/>
        </w:rPr>
        <w:t>т</w:t>
      </w:r>
      <w:r>
        <w:rPr>
          <w:rFonts w:eastAsia="Times New Roman"/>
          <w:bCs/>
          <w:spacing w:val="37"/>
          <w:sz w:val="28"/>
          <w:szCs w:val="28"/>
          <w:lang w:val="be-BY" w:eastAsia="be-BY"/>
        </w:rPr>
        <w:t xml:space="preserve"> </w:t>
      </w:r>
      <w:r>
        <w:rPr>
          <w:rFonts w:eastAsia="Times New Roman"/>
          <w:bCs/>
          <w:spacing w:val="1"/>
          <w:sz w:val="28"/>
          <w:szCs w:val="28"/>
          <w:lang w:val="be-BY" w:eastAsia="be-BY"/>
        </w:rPr>
        <w:t>достижени</w:t>
      </w:r>
      <w:r>
        <w:rPr>
          <w:rFonts w:eastAsia="Times New Roman"/>
          <w:bCs/>
          <w:sz w:val="28"/>
          <w:szCs w:val="28"/>
          <w:lang w:val="be-BY" w:eastAsia="be-BY"/>
        </w:rPr>
        <w:t>я</w:t>
      </w:r>
      <w:r>
        <w:rPr>
          <w:rFonts w:eastAsia="Times New Roman"/>
          <w:bCs/>
          <w:spacing w:val="35"/>
          <w:sz w:val="28"/>
          <w:szCs w:val="28"/>
          <w:lang w:val="be-BY" w:eastAsia="be-BY"/>
        </w:rPr>
        <w:t xml:space="preserve"> </w:t>
      </w:r>
      <w:r>
        <w:rPr>
          <w:rFonts w:eastAsia="Times New Roman"/>
          <w:bCs/>
          <w:spacing w:val="-2"/>
          <w:sz w:val="28"/>
          <w:szCs w:val="28"/>
          <w:lang w:val="be-BY" w:eastAsia="be-BY"/>
        </w:rPr>
        <w:t>цел</w:t>
      </w:r>
      <w:r>
        <w:rPr>
          <w:rFonts w:eastAsia="Times New Roman"/>
          <w:bCs/>
          <w:sz w:val="28"/>
          <w:szCs w:val="28"/>
          <w:lang w:val="be-BY" w:eastAsia="be-BY"/>
        </w:rPr>
        <w:t>и, экспертные оценки направлений совершенствования маркетинга.</w:t>
      </w:r>
    </w:p>
    <w:p w:rsidR="00527670" w:rsidRDefault="00527670" w:rsidP="00527670">
      <w:pPr>
        <w:spacing w:line="360" w:lineRule="auto"/>
        <w:ind w:firstLine="709"/>
        <w:jc w:val="both"/>
        <w:rPr>
          <w:sz w:val="28"/>
          <w:szCs w:val="28"/>
        </w:rPr>
      </w:pPr>
      <w:r>
        <w:rPr>
          <w:b/>
          <w:iCs/>
          <w:sz w:val="28"/>
          <w:szCs w:val="28"/>
        </w:rPr>
        <w:t>Контроль маркетинга</w:t>
      </w:r>
      <w:r>
        <w:rPr>
          <w:iCs/>
          <w:sz w:val="28"/>
          <w:szCs w:val="28"/>
        </w:rPr>
        <w:t xml:space="preserve"> осуществляется на различных этапах с помощью отдельных элементов контрольно-аналитичес</w:t>
      </w:r>
      <w:r>
        <w:rPr>
          <w:iCs/>
          <w:sz w:val="28"/>
          <w:szCs w:val="28"/>
        </w:rPr>
        <w:softHyphen/>
        <w:t xml:space="preserve">кой системы. Она </w:t>
      </w:r>
      <w:proofErr w:type="gramStart"/>
      <w:r>
        <w:rPr>
          <w:iCs/>
          <w:sz w:val="28"/>
          <w:szCs w:val="28"/>
        </w:rPr>
        <w:t xml:space="preserve">включает: </w:t>
      </w:r>
      <w:r>
        <w:rPr>
          <w:bCs/>
          <w:iCs/>
          <w:sz w:val="28"/>
          <w:szCs w:val="28"/>
        </w:rPr>
        <w:t xml:space="preserve"> </w:t>
      </w:r>
      <w:r>
        <w:rPr>
          <w:bCs/>
          <w:sz w:val="28"/>
          <w:szCs w:val="28"/>
        </w:rPr>
        <w:t>ситуационный</w:t>
      </w:r>
      <w:proofErr w:type="gramEnd"/>
      <w:r>
        <w:rPr>
          <w:bCs/>
          <w:sz w:val="28"/>
          <w:szCs w:val="28"/>
        </w:rPr>
        <w:t xml:space="preserve"> анализ</w:t>
      </w:r>
      <w:r>
        <w:rPr>
          <w:iCs/>
          <w:sz w:val="28"/>
          <w:szCs w:val="28"/>
        </w:rPr>
        <w:t>;</w:t>
      </w:r>
      <w:r>
        <w:rPr>
          <w:bCs/>
          <w:iCs/>
          <w:sz w:val="28"/>
          <w:szCs w:val="28"/>
        </w:rPr>
        <w:t xml:space="preserve"> </w:t>
      </w:r>
      <w:r>
        <w:rPr>
          <w:bCs/>
          <w:sz w:val="28"/>
          <w:szCs w:val="28"/>
        </w:rPr>
        <w:t>контроль маркетинга</w:t>
      </w:r>
      <w:r>
        <w:rPr>
          <w:iCs/>
          <w:sz w:val="28"/>
          <w:szCs w:val="28"/>
        </w:rPr>
        <w:t>;</w:t>
      </w:r>
      <w:r>
        <w:rPr>
          <w:bCs/>
          <w:iCs/>
          <w:sz w:val="28"/>
          <w:szCs w:val="28"/>
        </w:rPr>
        <w:t xml:space="preserve"> </w:t>
      </w:r>
      <w:r>
        <w:rPr>
          <w:bCs/>
          <w:sz w:val="28"/>
          <w:szCs w:val="28"/>
        </w:rPr>
        <w:t>ревизия маркетинга</w:t>
      </w:r>
      <w:r>
        <w:rPr>
          <w:iCs/>
          <w:sz w:val="28"/>
          <w:szCs w:val="28"/>
        </w:rPr>
        <w:t>;</w:t>
      </w:r>
      <w:r>
        <w:rPr>
          <w:bCs/>
          <w:iCs/>
          <w:sz w:val="28"/>
          <w:szCs w:val="28"/>
        </w:rPr>
        <w:t xml:space="preserve"> </w:t>
      </w:r>
      <w:r>
        <w:rPr>
          <w:bCs/>
          <w:sz w:val="28"/>
          <w:szCs w:val="28"/>
        </w:rPr>
        <w:t>аудит маркетинга</w:t>
      </w:r>
      <w:r>
        <w:rPr>
          <w:iCs/>
          <w:sz w:val="28"/>
          <w:szCs w:val="28"/>
        </w:rPr>
        <w:t>.</w:t>
      </w:r>
    </w:p>
    <w:p w:rsidR="00527670" w:rsidRDefault="00527670" w:rsidP="00527670">
      <w:pPr>
        <w:spacing w:line="360" w:lineRule="auto"/>
        <w:ind w:firstLine="709"/>
        <w:jc w:val="both"/>
        <w:rPr>
          <w:bCs/>
          <w:sz w:val="28"/>
          <w:szCs w:val="28"/>
        </w:rPr>
      </w:pPr>
      <w:r>
        <w:rPr>
          <w:iCs/>
          <w:sz w:val="28"/>
          <w:szCs w:val="28"/>
        </w:rPr>
        <w:lastRenderedPageBreak/>
        <w:t>Стратегический контроль представляет собой оценку стра</w:t>
      </w:r>
      <w:r>
        <w:rPr>
          <w:iCs/>
          <w:sz w:val="28"/>
          <w:szCs w:val="28"/>
        </w:rPr>
        <w:softHyphen/>
        <w:t>тегических решений маркетинга с точки зрения их соот</w:t>
      </w:r>
      <w:r>
        <w:rPr>
          <w:iCs/>
          <w:sz w:val="28"/>
          <w:szCs w:val="28"/>
        </w:rPr>
        <w:softHyphen/>
        <w:t>ветствия внешним условиям деятельности предприятия. Оперативный (или текущий) контроль направлен на оцен</w:t>
      </w:r>
      <w:r>
        <w:rPr>
          <w:iCs/>
          <w:sz w:val="28"/>
          <w:szCs w:val="28"/>
        </w:rPr>
        <w:softHyphen/>
        <w:t>ку достижения поставленных маркетинговых задач, выяв</w:t>
      </w:r>
      <w:r>
        <w:rPr>
          <w:iCs/>
          <w:sz w:val="28"/>
          <w:szCs w:val="28"/>
        </w:rPr>
        <w:softHyphen/>
        <w:t>ление причин отклонений, их анализ и корректировку. Опе</w:t>
      </w:r>
      <w:r>
        <w:rPr>
          <w:iCs/>
          <w:sz w:val="28"/>
          <w:szCs w:val="28"/>
        </w:rPr>
        <w:softHyphen/>
        <w:t>ративно контролируются следующие показатели: объем продаж; доля рынка; отношение потребителей к предприятию и его продук</w:t>
      </w:r>
      <w:r>
        <w:rPr>
          <w:iCs/>
          <w:sz w:val="28"/>
          <w:szCs w:val="28"/>
        </w:rPr>
        <w:softHyphen/>
        <w:t>ции, к</w:t>
      </w:r>
      <w:r>
        <w:rPr>
          <w:bCs/>
          <w:sz w:val="28"/>
          <w:szCs w:val="28"/>
        </w:rPr>
        <w:t>онтроль прибыльности.</w:t>
      </w:r>
    </w:p>
    <w:p w:rsidR="00527670" w:rsidRDefault="00527670" w:rsidP="00527670">
      <w:pPr>
        <w:spacing w:line="360" w:lineRule="auto"/>
        <w:ind w:firstLine="709"/>
        <w:jc w:val="both"/>
        <w:rPr>
          <w:rFonts w:eastAsia="Times New Roman"/>
          <w:spacing w:val="-3"/>
          <w:sz w:val="28"/>
          <w:szCs w:val="28"/>
          <w:lang w:val="be-BY" w:eastAsia="be-BY"/>
        </w:rPr>
      </w:pPr>
      <w:r>
        <w:rPr>
          <w:sz w:val="28"/>
          <w:szCs w:val="28"/>
        </w:rPr>
        <w:t xml:space="preserve">В результате контроля выявляются и решаются проблемы. Для глубокого исследования возникших ситуаций целесообразно осуществлять </w:t>
      </w:r>
      <w:r>
        <w:rPr>
          <w:b/>
          <w:sz w:val="28"/>
          <w:szCs w:val="28"/>
        </w:rPr>
        <w:t xml:space="preserve">типизацию проблем </w:t>
      </w:r>
      <w:r>
        <w:rPr>
          <w:sz w:val="28"/>
          <w:szCs w:val="28"/>
        </w:rPr>
        <w:t xml:space="preserve">отдельно по каждой функции, стадии технологии и каждому субъекту системы. </w:t>
      </w:r>
      <w:r>
        <w:rPr>
          <w:rFonts w:eastAsia="Times New Roman"/>
          <w:spacing w:val="-2"/>
          <w:w w:val="107"/>
          <w:sz w:val="28"/>
          <w:szCs w:val="28"/>
          <w:lang w:val="be-BY" w:eastAsia="be-BY"/>
        </w:rPr>
        <w:t>Осуществляют разложени</w:t>
      </w:r>
      <w:r>
        <w:rPr>
          <w:rFonts w:eastAsia="Times New Roman"/>
          <w:w w:val="107"/>
          <w:sz w:val="28"/>
          <w:szCs w:val="28"/>
          <w:lang w:val="be-BY" w:eastAsia="be-BY"/>
        </w:rPr>
        <w:t>е</w:t>
      </w:r>
      <w:r>
        <w:rPr>
          <w:rFonts w:eastAsia="Times New Roman"/>
          <w:spacing w:val="38"/>
          <w:w w:val="107"/>
          <w:sz w:val="28"/>
          <w:szCs w:val="28"/>
          <w:lang w:val="be-BY" w:eastAsia="be-BY"/>
        </w:rPr>
        <w:t xml:space="preserve"> </w:t>
      </w:r>
      <w:r>
        <w:rPr>
          <w:rFonts w:eastAsia="Times New Roman"/>
          <w:spacing w:val="-3"/>
          <w:w w:val="107"/>
          <w:sz w:val="28"/>
          <w:szCs w:val="28"/>
          <w:lang w:val="be-BY" w:eastAsia="be-BY"/>
        </w:rPr>
        <w:t>многомерны</w:t>
      </w:r>
      <w:r>
        <w:rPr>
          <w:rFonts w:eastAsia="Times New Roman"/>
          <w:w w:val="107"/>
          <w:sz w:val="28"/>
          <w:szCs w:val="28"/>
          <w:lang w:val="be-BY" w:eastAsia="be-BY"/>
        </w:rPr>
        <w:t>х</w:t>
      </w:r>
      <w:r>
        <w:rPr>
          <w:rFonts w:eastAsia="Times New Roman"/>
          <w:spacing w:val="42"/>
          <w:w w:val="107"/>
          <w:sz w:val="28"/>
          <w:szCs w:val="28"/>
          <w:lang w:val="be-BY" w:eastAsia="be-BY"/>
        </w:rPr>
        <w:t xml:space="preserve"> </w:t>
      </w:r>
      <w:r>
        <w:rPr>
          <w:rFonts w:eastAsia="Times New Roman"/>
          <w:spacing w:val="-3"/>
          <w:w w:val="107"/>
          <w:sz w:val="28"/>
          <w:szCs w:val="28"/>
          <w:lang w:val="be-BY" w:eastAsia="be-BY"/>
        </w:rPr>
        <w:t>пробле</w:t>
      </w:r>
      <w:r>
        <w:rPr>
          <w:rFonts w:eastAsia="Times New Roman"/>
          <w:w w:val="108"/>
          <w:sz w:val="28"/>
          <w:szCs w:val="28"/>
          <w:lang w:val="be-BY" w:eastAsia="be-BY"/>
        </w:rPr>
        <w:t>м</w:t>
      </w:r>
      <w:r>
        <w:rPr>
          <w:rFonts w:eastAsia="Times New Roman"/>
          <w:sz w:val="28"/>
          <w:szCs w:val="28"/>
          <w:lang w:val="be-BY" w:eastAsia="be-BY"/>
        </w:rPr>
        <w:t xml:space="preserve"> </w:t>
      </w:r>
      <w:r>
        <w:rPr>
          <w:rFonts w:eastAsia="Times New Roman"/>
          <w:spacing w:val="-3"/>
          <w:w w:val="114"/>
          <w:sz w:val="28"/>
          <w:szCs w:val="28"/>
          <w:lang w:val="be-BY" w:eastAsia="be-BY"/>
        </w:rPr>
        <w:t>н</w:t>
      </w:r>
      <w:r>
        <w:rPr>
          <w:rFonts w:eastAsia="Times New Roman"/>
          <w:w w:val="107"/>
          <w:sz w:val="28"/>
          <w:szCs w:val="28"/>
          <w:lang w:val="be-BY" w:eastAsia="be-BY"/>
        </w:rPr>
        <w:t>а</w:t>
      </w:r>
      <w:r>
        <w:rPr>
          <w:rFonts w:eastAsia="Times New Roman"/>
          <w:sz w:val="28"/>
          <w:szCs w:val="28"/>
          <w:lang w:val="be-BY" w:eastAsia="be-BY"/>
        </w:rPr>
        <w:t xml:space="preserve"> </w:t>
      </w:r>
      <w:r>
        <w:rPr>
          <w:rFonts w:eastAsia="Times New Roman"/>
          <w:spacing w:val="-1"/>
          <w:w w:val="109"/>
          <w:sz w:val="28"/>
          <w:szCs w:val="28"/>
          <w:lang w:val="be-BY" w:eastAsia="be-BY"/>
        </w:rPr>
        <w:t>пробле</w:t>
      </w:r>
      <w:r>
        <w:rPr>
          <w:rFonts w:eastAsia="Times New Roman"/>
          <w:spacing w:val="-2"/>
          <w:sz w:val="28"/>
          <w:szCs w:val="28"/>
          <w:lang w:val="be-BY" w:eastAsia="be-BY"/>
        </w:rPr>
        <w:t>м</w:t>
      </w:r>
      <w:r>
        <w:rPr>
          <w:rFonts w:eastAsia="Times New Roman"/>
          <w:sz w:val="28"/>
          <w:szCs w:val="28"/>
          <w:lang w:val="be-BY" w:eastAsia="be-BY"/>
        </w:rPr>
        <w:t xml:space="preserve">ы с </w:t>
      </w:r>
      <w:r>
        <w:rPr>
          <w:rFonts w:eastAsia="Times New Roman"/>
          <w:spacing w:val="-5"/>
          <w:sz w:val="28"/>
          <w:szCs w:val="28"/>
          <w:lang w:val="be-BY" w:eastAsia="be-BY"/>
        </w:rPr>
        <w:t>учето</w:t>
      </w:r>
      <w:r>
        <w:rPr>
          <w:rFonts w:eastAsia="Times New Roman"/>
          <w:sz w:val="28"/>
          <w:szCs w:val="28"/>
          <w:lang w:val="be-BY" w:eastAsia="be-BY"/>
        </w:rPr>
        <w:t xml:space="preserve">м </w:t>
      </w:r>
      <w:r>
        <w:rPr>
          <w:rFonts w:eastAsia="Times New Roman"/>
          <w:spacing w:val="-3"/>
          <w:w w:val="107"/>
          <w:sz w:val="28"/>
          <w:szCs w:val="28"/>
          <w:lang w:val="be-BY" w:eastAsia="be-BY"/>
        </w:rPr>
        <w:t>количеств</w:t>
      </w:r>
      <w:r>
        <w:rPr>
          <w:rFonts w:eastAsia="Times New Roman"/>
          <w:w w:val="107"/>
          <w:sz w:val="28"/>
          <w:szCs w:val="28"/>
          <w:lang w:val="be-BY" w:eastAsia="be-BY"/>
        </w:rPr>
        <w:t xml:space="preserve">а </w:t>
      </w:r>
      <w:r>
        <w:rPr>
          <w:rFonts w:eastAsia="Times New Roman"/>
          <w:spacing w:val="-2"/>
          <w:w w:val="107"/>
          <w:sz w:val="28"/>
          <w:szCs w:val="28"/>
          <w:lang w:val="be-BY" w:eastAsia="be-BY"/>
        </w:rPr>
        <w:t>переменны</w:t>
      </w:r>
      <w:r>
        <w:rPr>
          <w:rFonts w:eastAsia="Times New Roman"/>
          <w:w w:val="107"/>
          <w:sz w:val="28"/>
          <w:szCs w:val="28"/>
          <w:lang w:val="be-BY" w:eastAsia="be-BY"/>
        </w:rPr>
        <w:t xml:space="preserve">х </w:t>
      </w:r>
      <w:r>
        <w:rPr>
          <w:rFonts w:eastAsia="Times New Roman"/>
          <w:spacing w:val="-3"/>
          <w:sz w:val="28"/>
          <w:szCs w:val="28"/>
          <w:lang w:val="be-BY" w:eastAsia="be-BY"/>
        </w:rPr>
        <w:t>ил</w:t>
      </w:r>
      <w:r>
        <w:rPr>
          <w:rFonts w:eastAsia="Times New Roman"/>
          <w:sz w:val="28"/>
          <w:szCs w:val="28"/>
          <w:lang w:val="be-BY" w:eastAsia="be-BY"/>
        </w:rPr>
        <w:t xml:space="preserve">и </w:t>
      </w:r>
      <w:r>
        <w:rPr>
          <w:rFonts w:eastAsia="Times New Roman"/>
          <w:spacing w:val="-3"/>
          <w:w w:val="108"/>
          <w:sz w:val="28"/>
          <w:szCs w:val="28"/>
          <w:lang w:val="be-BY" w:eastAsia="be-BY"/>
        </w:rPr>
        <w:t>количеств</w:t>
      </w:r>
      <w:r>
        <w:rPr>
          <w:rFonts w:eastAsia="Times New Roman"/>
          <w:w w:val="107"/>
          <w:sz w:val="28"/>
          <w:szCs w:val="28"/>
          <w:lang w:val="be-BY" w:eastAsia="be-BY"/>
        </w:rPr>
        <w:t>а</w:t>
      </w:r>
      <w:r>
        <w:rPr>
          <w:rFonts w:eastAsia="Times New Roman"/>
          <w:sz w:val="28"/>
          <w:szCs w:val="28"/>
          <w:lang w:val="be-BY" w:eastAsia="be-BY"/>
        </w:rPr>
        <w:t xml:space="preserve"> </w:t>
      </w:r>
      <w:r>
        <w:rPr>
          <w:rFonts w:eastAsia="Times New Roman"/>
          <w:w w:val="108"/>
          <w:sz w:val="28"/>
          <w:szCs w:val="28"/>
          <w:lang w:val="be-BY" w:eastAsia="be-BY"/>
        </w:rPr>
        <w:t xml:space="preserve">критериев. </w:t>
      </w:r>
      <w:r>
        <w:rPr>
          <w:rFonts w:eastAsia="Times New Roman"/>
          <w:sz w:val="28"/>
          <w:szCs w:val="28"/>
          <w:lang w:val="be-BY" w:eastAsia="be-BY"/>
        </w:rPr>
        <w:t>В</w:t>
      </w:r>
      <w:r>
        <w:rPr>
          <w:rFonts w:eastAsia="Times New Roman"/>
          <w:spacing w:val="4"/>
          <w:sz w:val="28"/>
          <w:szCs w:val="28"/>
          <w:lang w:val="be-BY" w:eastAsia="be-BY"/>
        </w:rPr>
        <w:t xml:space="preserve"> </w:t>
      </w:r>
      <w:r>
        <w:rPr>
          <w:rFonts w:eastAsia="Times New Roman"/>
          <w:spacing w:val="-5"/>
          <w:sz w:val="28"/>
          <w:szCs w:val="28"/>
          <w:lang w:val="be-BY" w:eastAsia="be-BY"/>
        </w:rPr>
        <w:t>отдельны</w:t>
      </w:r>
      <w:r>
        <w:rPr>
          <w:rFonts w:eastAsia="Times New Roman"/>
          <w:sz w:val="28"/>
          <w:szCs w:val="28"/>
          <w:lang w:val="be-BY" w:eastAsia="be-BY"/>
        </w:rPr>
        <w:t xml:space="preserve">х </w:t>
      </w:r>
      <w:r>
        <w:rPr>
          <w:rFonts w:eastAsia="Times New Roman"/>
          <w:spacing w:val="-6"/>
          <w:sz w:val="28"/>
          <w:szCs w:val="28"/>
          <w:lang w:val="be-BY" w:eastAsia="be-BY"/>
        </w:rPr>
        <w:t>случая</w:t>
      </w:r>
      <w:r>
        <w:rPr>
          <w:rFonts w:eastAsia="Times New Roman"/>
          <w:sz w:val="28"/>
          <w:szCs w:val="28"/>
          <w:lang w:val="be-BY" w:eastAsia="be-BY"/>
        </w:rPr>
        <w:t xml:space="preserve">х </w:t>
      </w:r>
      <w:r>
        <w:rPr>
          <w:rFonts w:eastAsia="Times New Roman"/>
          <w:spacing w:val="-2"/>
          <w:w w:val="107"/>
          <w:sz w:val="28"/>
          <w:szCs w:val="28"/>
          <w:lang w:val="be-BY" w:eastAsia="be-BY"/>
        </w:rPr>
        <w:t>многомерност</w:t>
      </w:r>
      <w:r>
        <w:rPr>
          <w:rFonts w:eastAsia="Times New Roman"/>
          <w:w w:val="107"/>
          <w:sz w:val="28"/>
          <w:szCs w:val="28"/>
          <w:lang w:val="be-BY" w:eastAsia="be-BY"/>
        </w:rPr>
        <w:t>ь</w:t>
      </w:r>
      <w:r>
        <w:rPr>
          <w:rFonts w:eastAsia="Times New Roman"/>
          <w:spacing w:val="30"/>
          <w:w w:val="107"/>
          <w:sz w:val="28"/>
          <w:szCs w:val="28"/>
          <w:lang w:val="be-BY" w:eastAsia="be-BY"/>
        </w:rPr>
        <w:t xml:space="preserve"> </w:t>
      </w:r>
      <w:r>
        <w:rPr>
          <w:rFonts w:eastAsia="Times New Roman"/>
          <w:spacing w:val="-2"/>
          <w:w w:val="107"/>
          <w:sz w:val="28"/>
          <w:szCs w:val="28"/>
          <w:lang w:val="be-BY" w:eastAsia="be-BY"/>
        </w:rPr>
        <w:t>проблем</w:t>
      </w:r>
      <w:r>
        <w:rPr>
          <w:rFonts w:eastAsia="Times New Roman"/>
          <w:w w:val="107"/>
          <w:sz w:val="28"/>
          <w:szCs w:val="28"/>
          <w:lang w:val="be-BY" w:eastAsia="be-BY"/>
        </w:rPr>
        <w:t>ы</w:t>
      </w:r>
      <w:r>
        <w:rPr>
          <w:rFonts w:eastAsia="Times New Roman"/>
          <w:spacing w:val="39"/>
          <w:w w:val="107"/>
          <w:sz w:val="28"/>
          <w:szCs w:val="28"/>
          <w:lang w:val="be-BY" w:eastAsia="be-BY"/>
        </w:rPr>
        <w:t xml:space="preserve"> </w:t>
      </w:r>
      <w:r>
        <w:rPr>
          <w:rFonts w:eastAsia="Times New Roman"/>
          <w:spacing w:val="-3"/>
          <w:w w:val="109"/>
          <w:sz w:val="28"/>
          <w:szCs w:val="28"/>
          <w:lang w:val="be-BY" w:eastAsia="be-BY"/>
        </w:rPr>
        <w:t>можн</w:t>
      </w:r>
      <w:r>
        <w:rPr>
          <w:rFonts w:eastAsia="Times New Roman"/>
          <w:w w:val="108"/>
          <w:sz w:val="28"/>
          <w:szCs w:val="28"/>
          <w:lang w:val="be-BY" w:eastAsia="be-BY"/>
        </w:rPr>
        <w:t>о</w:t>
      </w:r>
      <w:r>
        <w:rPr>
          <w:rFonts w:eastAsia="Times New Roman"/>
          <w:sz w:val="28"/>
          <w:szCs w:val="28"/>
          <w:lang w:val="be-BY" w:eastAsia="be-BY"/>
        </w:rPr>
        <w:t xml:space="preserve"> </w:t>
      </w:r>
      <w:r>
        <w:rPr>
          <w:rFonts w:eastAsia="Times New Roman"/>
          <w:spacing w:val="-1"/>
          <w:sz w:val="28"/>
          <w:szCs w:val="28"/>
          <w:lang w:val="be-BY" w:eastAsia="be-BY"/>
        </w:rPr>
        <w:t>заменит</w:t>
      </w:r>
      <w:r>
        <w:rPr>
          <w:rFonts w:eastAsia="Times New Roman"/>
          <w:sz w:val="28"/>
          <w:szCs w:val="28"/>
          <w:lang w:val="be-BY" w:eastAsia="be-BY"/>
        </w:rPr>
        <w:t xml:space="preserve">ь </w:t>
      </w:r>
      <w:r>
        <w:rPr>
          <w:rFonts w:eastAsia="Times New Roman"/>
          <w:spacing w:val="-3"/>
          <w:sz w:val="28"/>
          <w:szCs w:val="28"/>
          <w:lang w:val="be-BY" w:eastAsia="be-BY"/>
        </w:rPr>
        <w:t>е</w:t>
      </w:r>
      <w:r>
        <w:rPr>
          <w:rFonts w:eastAsia="Times New Roman"/>
          <w:sz w:val="28"/>
          <w:szCs w:val="28"/>
          <w:lang w:val="be-BY" w:eastAsia="be-BY"/>
        </w:rPr>
        <w:t>е</w:t>
      </w:r>
      <w:r>
        <w:rPr>
          <w:rFonts w:eastAsia="Times New Roman"/>
          <w:spacing w:val="31"/>
          <w:sz w:val="28"/>
          <w:szCs w:val="28"/>
          <w:lang w:val="be-BY" w:eastAsia="be-BY"/>
        </w:rPr>
        <w:t xml:space="preserve"> </w:t>
      </w:r>
      <w:r>
        <w:rPr>
          <w:rFonts w:eastAsia="Times New Roman"/>
          <w:w w:val="109"/>
          <w:sz w:val="28"/>
          <w:szCs w:val="28"/>
          <w:lang w:val="be-BY" w:eastAsia="be-BY"/>
        </w:rPr>
        <w:t>раз</w:t>
      </w:r>
      <w:r>
        <w:rPr>
          <w:rFonts w:eastAsia="Times New Roman"/>
          <w:spacing w:val="-3"/>
          <w:w w:val="109"/>
          <w:sz w:val="28"/>
          <w:szCs w:val="28"/>
          <w:lang w:val="be-BY" w:eastAsia="be-BY"/>
        </w:rPr>
        <w:t>мерностью</w:t>
      </w:r>
      <w:r>
        <w:rPr>
          <w:rFonts w:eastAsia="Times New Roman"/>
          <w:w w:val="109"/>
          <w:sz w:val="28"/>
          <w:szCs w:val="28"/>
          <w:lang w:val="be-BY" w:eastAsia="be-BY"/>
        </w:rPr>
        <w:t>.</w:t>
      </w:r>
      <w:r>
        <w:rPr>
          <w:rFonts w:eastAsia="Times New Roman"/>
          <w:spacing w:val="17"/>
          <w:w w:val="109"/>
          <w:sz w:val="28"/>
          <w:szCs w:val="28"/>
          <w:lang w:val="be-BY" w:eastAsia="be-BY"/>
        </w:rPr>
        <w:t xml:space="preserve"> П</w:t>
      </w:r>
      <w:r>
        <w:rPr>
          <w:rFonts w:eastAsia="Times New Roman"/>
          <w:spacing w:val="2"/>
          <w:w w:val="109"/>
          <w:sz w:val="28"/>
          <w:szCs w:val="28"/>
          <w:lang w:val="be-BY" w:eastAsia="be-BY"/>
        </w:rPr>
        <w:t>рименя</w:t>
      </w:r>
      <w:r>
        <w:rPr>
          <w:rFonts w:eastAsia="Times New Roman"/>
          <w:spacing w:val="-1"/>
          <w:w w:val="105"/>
          <w:sz w:val="28"/>
          <w:szCs w:val="28"/>
          <w:lang w:val="be-BY" w:eastAsia="be-BY"/>
        </w:rPr>
        <w:t>ю</w:t>
      </w:r>
      <w:r>
        <w:rPr>
          <w:rFonts w:eastAsia="Times New Roman"/>
          <w:w w:val="103"/>
          <w:sz w:val="28"/>
          <w:szCs w:val="28"/>
          <w:lang w:val="be-BY" w:eastAsia="be-BY"/>
        </w:rPr>
        <w:t>т</w:t>
      </w:r>
      <w:r>
        <w:rPr>
          <w:rFonts w:eastAsia="Times New Roman"/>
          <w:spacing w:val="6"/>
          <w:sz w:val="28"/>
          <w:szCs w:val="28"/>
          <w:lang w:val="be-BY" w:eastAsia="be-BY"/>
        </w:rPr>
        <w:t xml:space="preserve"> </w:t>
      </w:r>
      <w:r>
        <w:rPr>
          <w:rFonts w:eastAsia="Times New Roman"/>
          <w:spacing w:val="-4"/>
          <w:sz w:val="28"/>
          <w:szCs w:val="28"/>
          <w:lang w:val="be-BY" w:eastAsia="be-BY"/>
        </w:rPr>
        <w:t>следующи</w:t>
      </w:r>
      <w:r>
        <w:rPr>
          <w:rFonts w:eastAsia="Times New Roman"/>
          <w:sz w:val="28"/>
          <w:szCs w:val="28"/>
          <w:lang w:val="be-BY" w:eastAsia="be-BY"/>
        </w:rPr>
        <w:t xml:space="preserve">е </w:t>
      </w:r>
      <w:r>
        <w:rPr>
          <w:rFonts w:eastAsia="Times New Roman"/>
          <w:spacing w:val="-1"/>
          <w:w w:val="108"/>
          <w:sz w:val="28"/>
          <w:szCs w:val="28"/>
          <w:lang w:val="be-BY" w:eastAsia="be-BY"/>
        </w:rPr>
        <w:t>показател</w:t>
      </w:r>
      <w:r>
        <w:rPr>
          <w:rFonts w:eastAsia="Times New Roman"/>
          <w:w w:val="108"/>
          <w:sz w:val="28"/>
          <w:szCs w:val="28"/>
          <w:lang w:val="be-BY" w:eastAsia="be-BY"/>
        </w:rPr>
        <w:t>и</w:t>
      </w:r>
      <w:r>
        <w:rPr>
          <w:rFonts w:eastAsia="Times New Roman"/>
          <w:spacing w:val="20"/>
          <w:w w:val="108"/>
          <w:sz w:val="28"/>
          <w:szCs w:val="28"/>
          <w:lang w:val="be-BY" w:eastAsia="be-BY"/>
        </w:rPr>
        <w:t xml:space="preserve"> </w:t>
      </w:r>
      <w:r>
        <w:rPr>
          <w:rFonts w:eastAsia="Times New Roman"/>
          <w:sz w:val="28"/>
          <w:szCs w:val="28"/>
          <w:lang w:val="be-BY" w:eastAsia="be-BY"/>
        </w:rPr>
        <w:t>—</w:t>
      </w:r>
      <w:r>
        <w:rPr>
          <w:rFonts w:eastAsia="Times New Roman"/>
          <w:spacing w:val="-3"/>
          <w:sz w:val="28"/>
          <w:szCs w:val="28"/>
          <w:lang w:val="be-BY" w:eastAsia="be-BY"/>
        </w:rPr>
        <w:t xml:space="preserve"> </w:t>
      </w:r>
      <w:r>
        <w:rPr>
          <w:rFonts w:eastAsia="Times New Roman"/>
          <w:iCs/>
          <w:sz w:val="28"/>
          <w:szCs w:val="28"/>
          <w:lang w:val="be-BY" w:eastAsia="be-BY"/>
        </w:rPr>
        <w:t>уровень</w:t>
      </w:r>
      <w:r>
        <w:rPr>
          <w:rFonts w:eastAsia="Times New Roman"/>
          <w:iCs/>
          <w:spacing w:val="-3"/>
          <w:sz w:val="28"/>
          <w:szCs w:val="28"/>
          <w:lang w:val="be-BY" w:eastAsia="be-BY"/>
        </w:rPr>
        <w:t xml:space="preserve"> </w:t>
      </w:r>
      <w:r>
        <w:rPr>
          <w:rFonts w:eastAsia="Times New Roman"/>
          <w:iCs/>
          <w:sz w:val="28"/>
          <w:szCs w:val="28"/>
          <w:lang w:val="be-BY" w:eastAsia="be-BY"/>
        </w:rPr>
        <w:t>плановости</w:t>
      </w:r>
      <w:r>
        <w:rPr>
          <w:rFonts w:eastAsia="Times New Roman"/>
          <w:b/>
          <w:iCs/>
          <w:sz w:val="28"/>
          <w:szCs w:val="28"/>
          <w:lang w:val="be-BY" w:eastAsia="be-BY"/>
        </w:rPr>
        <w:t xml:space="preserve"> </w:t>
      </w:r>
      <w:r>
        <w:rPr>
          <w:rFonts w:eastAsia="Times New Roman"/>
          <w:sz w:val="28"/>
          <w:szCs w:val="28"/>
          <w:lang w:val="be-BY" w:eastAsia="be-BY"/>
        </w:rPr>
        <w:t>и</w:t>
      </w:r>
      <w:r>
        <w:rPr>
          <w:rFonts w:eastAsia="Times New Roman"/>
          <w:spacing w:val="28"/>
          <w:sz w:val="28"/>
          <w:szCs w:val="28"/>
          <w:lang w:val="be-BY" w:eastAsia="be-BY"/>
        </w:rPr>
        <w:t xml:space="preserve"> </w:t>
      </w:r>
      <w:r>
        <w:rPr>
          <w:rFonts w:eastAsia="Times New Roman"/>
          <w:iCs/>
          <w:sz w:val="28"/>
          <w:szCs w:val="28"/>
          <w:lang w:val="be-BY" w:eastAsia="be-BY"/>
        </w:rPr>
        <w:t>уровень</w:t>
      </w:r>
      <w:r>
        <w:rPr>
          <w:rFonts w:eastAsia="Times New Roman"/>
          <w:iCs/>
          <w:spacing w:val="6"/>
          <w:sz w:val="28"/>
          <w:szCs w:val="28"/>
          <w:lang w:val="be-BY" w:eastAsia="be-BY"/>
        </w:rPr>
        <w:t xml:space="preserve"> </w:t>
      </w:r>
      <w:r>
        <w:rPr>
          <w:rFonts w:eastAsia="Times New Roman"/>
          <w:iCs/>
          <w:w w:val="106"/>
          <w:sz w:val="28"/>
          <w:szCs w:val="28"/>
          <w:lang w:val="be-BY" w:eastAsia="be-BY"/>
        </w:rPr>
        <w:t>управ</w:t>
      </w:r>
      <w:r>
        <w:rPr>
          <w:rFonts w:eastAsia="Times New Roman"/>
          <w:iCs/>
          <w:sz w:val="28"/>
          <w:szCs w:val="28"/>
          <w:lang w:val="be-BY" w:eastAsia="be-BY"/>
        </w:rPr>
        <w:t>ляемости</w:t>
      </w:r>
      <w:r>
        <w:rPr>
          <w:rFonts w:eastAsia="Times New Roman"/>
          <w:b/>
          <w:iCs/>
          <w:sz w:val="28"/>
          <w:szCs w:val="28"/>
          <w:lang w:val="be-BY" w:eastAsia="be-BY"/>
        </w:rPr>
        <w:t xml:space="preserve"> </w:t>
      </w:r>
      <w:r>
        <w:rPr>
          <w:rFonts w:eastAsia="Times New Roman"/>
          <w:spacing w:val="2"/>
          <w:w w:val="108"/>
          <w:sz w:val="28"/>
          <w:szCs w:val="28"/>
          <w:lang w:val="be-BY" w:eastAsia="be-BY"/>
        </w:rPr>
        <w:t>возникновени</w:t>
      </w:r>
      <w:r>
        <w:rPr>
          <w:rFonts w:eastAsia="Times New Roman"/>
          <w:w w:val="108"/>
          <w:sz w:val="28"/>
          <w:szCs w:val="28"/>
          <w:lang w:val="be-BY" w:eastAsia="be-BY"/>
        </w:rPr>
        <w:t>я</w:t>
      </w:r>
      <w:r>
        <w:rPr>
          <w:rFonts w:eastAsia="Times New Roman"/>
          <w:spacing w:val="19"/>
          <w:w w:val="108"/>
          <w:sz w:val="28"/>
          <w:szCs w:val="28"/>
          <w:lang w:val="be-BY" w:eastAsia="be-BY"/>
        </w:rPr>
        <w:t xml:space="preserve"> </w:t>
      </w:r>
      <w:r>
        <w:rPr>
          <w:rFonts w:eastAsia="Times New Roman"/>
          <w:spacing w:val="-1"/>
          <w:w w:val="108"/>
          <w:sz w:val="28"/>
          <w:szCs w:val="28"/>
          <w:lang w:val="be-BY" w:eastAsia="be-BY"/>
        </w:rPr>
        <w:t>маркетинговы</w:t>
      </w:r>
      <w:r>
        <w:rPr>
          <w:rFonts w:eastAsia="Times New Roman"/>
          <w:w w:val="108"/>
          <w:sz w:val="28"/>
          <w:szCs w:val="28"/>
          <w:lang w:val="be-BY" w:eastAsia="be-BY"/>
        </w:rPr>
        <w:t>х</w:t>
      </w:r>
      <w:r>
        <w:rPr>
          <w:rFonts w:eastAsia="Times New Roman"/>
          <w:spacing w:val="-21"/>
          <w:w w:val="108"/>
          <w:sz w:val="28"/>
          <w:szCs w:val="28"/>
          <w:lang w:val="be-BY" w:eastAsia="be-BY"/>
        </w:rPr>
        <w:t xml:space="preserve"> </w:t>
      </w:r>
      <w:r>
        <w:rPr>
          <w:rFonts w:eastAsia="Times New Roman"/>
          <w:spacing w:val="-1"/>
          <w:w w:val="108"/>
          <w:sz w:val="28"/>
          <w:szCs w:val="28"/>
          <w:lang w:val="be-BY" w:eastAsia="be-BY"/>
        </w:rPr>
        <w:t>ситуаций</w:t>
      </w:r>
    </w:p>
    <w:p w:rsidR="00527670" w:rsidRDefault="00527670" w:rsidP="00527670">
      <w:pPr>
        <w:spacing w:line="360" w:lineRule="auto"/>
        <w:ind w:firstLine="709"/>
        <w:jc w:val="both"/>
        <w:rPr>
          <w:rFonts w:eastAsia="Times New Roman"/>
          <w:sz w:val="28"/>
          <w:szCs w:val="28"/>
          <w:lang w:val="be-BY" w:eastAsia="be-BY"/>
        </w:rPr>
      </w:pPr>
      <w:r>
        <w:rPr>
          <w:rFonts w:eastAsia="Times New Roman"/>
          <w:spacing w:val="-1"/>
          <w:sz w:val="28"/>
          <w:szCs w:val="28"/>
          <w:lang w:val="be-BY" w:eastAsia="be-BY"/>
        </w:rPr>
        <w:t>Дл</w:t>
      </w:r>
      <w:r>
        <w:rPr>
          <w:rFonts w:eastAsia="Times New Roman"/>
          <w:sz w:val="28"/>
          <w:szCs w:val="28"/>
          <w:lang w:val="be-BY" w:eastAsia="be-BY"/>
        </w:rPr>
        <w:t xml:space="preserve">я </w:t>
      </w:r>
      <w:r>
        <w:rPr>
          <w:rFonts w:eastAsia="Times New Roman"/>
          <w:w w:val="107"/>
          <w:sz w:val="28"/>
          <w:szCs w:val="28"/>
          <w:lang w:val="be-BY" w:eastAsia="be-BY"/>
        </w:rPr>
        <w:t>планового,</w:t>
      </w:r>
      <w:r>
        <w:rPr>
          <w:rFonts w:eastAsia="Times New Roman"/>
          <w:spacing w:val="48"/>
          <w:w w:val="107"/>
          <w:sz w:val="28"/>
          <w:szCs w:val="28"/>
          <w:lang w:val="be-BY" w:eastAsia="be-BY"/>
        </w:rPr>
        <w:t xml:space="preserve"> </w:t>
      </w:r>
      <w:r>
        <w:rPr>
          <w:rFonts w:eastAsia="Times New Roman"/>
          <w:spacing w:val="-2"/>
          <w:w w:val="107"/>
          <w:sz w:val="28"/>
          <w:szCs w:val="28"/>
          <w:lang w:val="be-BY" w:eastAsia="be-BY"/>
        </w:rPr>
        <w:t>стабильног</w:t>
      </w:r>
      <w:r>
        <w:rPr>
          <w:rFonts w:eastAsia="Times New Roman"/>
          <w:w w:val="107"/>
          <w:sz w:val="28"/>
          <w:szCs w:val="28"/>
          <w:lang w:val="be-BY" w:eastAsia="be-BY"/>
        </w:rPr>
        <w:t>о</w:t>
      </w:r>
      <w:r>
        <w:rPr>
          <w:rFonts w:eastAsia="Times New Roman"/>
          <w:spacing w:val="30"/>
          <w:w w:val="107"/>
          <w:sz w:val="28"/>
          <w:szCs w:val="28"/>
          <w:lang w:val="be-BY" w:eastAsia="be-BY"/>
        </w:rPr>
        <w:t xml:space="preserve"> </w:t>
      </w:r>
      <w:r>
        <w:rPr>
          <w:rFonts w:eastAsia="Times New Roman"/>
          <w:sz w:val="28"/>
          <w:szCs w:val="28"/>
          <w:lang w:val="be-BY" w:eastAsia="be-BY"/>
        </w:rPr>
        <w:t>и</w:t>
      </w:r>
      <w:r>
        <w:rPr>
          <w:rFonts w:eastAsia="Times New Roman"/>
          <w:spacing w:val="33"/>
          <w:sz w:val="28"/>
          <w:szCs w:val="28"/>
          <w:lang w:val="be-BY" w:eastAsia="be-BY"/>
        </w:rPr>
        <w:t xml:space="preserve"> </w:t>
      </w:r>
      <w:r>
        <w:rPr>
          <w:rFonts w:eastAsia="Times New Roman"/>
          <w:w w:val="108"/>
          <w:sz w:val="28"/>
          <w:szCs w:val="28"/>
          <w:lang w:val="be-BY" w:eastAsia="be-BY"/>
        </w:rPr>
        <w:t>динамичного</w:t>
      </w:r>
      <w:r>
        <w:rPr>
          <w:rFonts w:eastAsia="Times New Roman"/>
          <w:spacing w:val="23"/>
          <w:w w:val="108"/>
          <w:sz w:val="28"/>
          <w:szCs w:val="28"/>
          <w:lang w:val="be-BY" w:eastAsia="be-BY"/>
        </w:rPr>
        <w:t xml:space="preserve"> </w:t>
      </w:r>
      <w:r>
        <w:rPr>
          <w:rFonts w:eastAsia="Times New Roman"/>
          <w:spacing w:val="1"/>
          <w:w w:val="110"/>
          <w:sz w:val="28"/>
          <w:szCs w:val="28"/>
          <w:lang w:val="be-BY" w:eastAsia="be-BY"/>
        </w:rPr>
        <w:t>функционировани</w:t>
      </w:r>
      <w:r>
        <w:rPr>
          <w:rFonts w:eastAsia="Times New Roman"/>
          <w:w w:val="114"/>
          <w:sz w:val="28"/>
          <w:szCs w:val="28"/>
          <w:lang w:val="be-BY" w:eastAsia="be-BY"/>
        </w:rPr>
        <w:t xml:space="preserve">я </w:t>
      </w:r>
      <w:r>
        <w:rPr>
          <w:rFonts w:eastAsia="Times New Roman"/>
          <w:spacing w:val="-1"/>
          <w:sz w:val="28"/>
          <w:szCs w:val="28"/>
          <w:lang w:val="be-BY" w:eastAsia="be-BY"/>
        </w:rPr>
        <w:t>систем</w:t>
      </w:r>
      <w:r>
        <w:rPr>
          <w:rFonts w:eastAsia="Times New Roman"/>
          <w:sz w:val="28"/>
          <w:szCs w:val="28"/>
          <w:lang w:val="be-BY" w:eastAsia="be-BY"/>
        </w:rPr>
        <w:t xml:space="preserve">ы </w:t>
      </w:r>
      <w:r>
        <w:rPr>
          <w:rFonts w:eastAsia="Times New Roman"/>
          <w:w w:val="106"/>
          <w:sz w:val="28"/>
          <w:szCs w:val="28"/>
          <w:lang w:val="be-BY" w:eastAsia="be-BY"/>
        </w:rPr>
        <w:t xml:space="preserve">маркетинга </w:t>
      </w:r>
      <w:r>
        <w:rPr>
          <w:rFonts w:eastAsia="Times New Roman"/>
          <w:spacing w:val="-1"/>
          <w:w w:val="106"/>
          <w:sz w:val="28"/>
          <w:szCs w:val="28"/>
          <w:lang w:val="be-BY" w:eastAsia="be-BY"/>
        </w:rPr>
        <w:t>необходим</w:t>
      </w:r>
      <w:r>
        <w:rPr>
          <w:rFonts w:eastAsia="Times New Roman"/>
          <w:w w:val="106"/>
          <w:sz w:val="28"/>
          <w:szCs w:val="28"/>
          <w:lang w:val="be-BY" w:eastAsia="be-BY"/>
        </w:rPr>
        <w:t xml:space="preserve">о </w:t>
      </w:r>
      <w:r>
        <w:rPr>
          <w:rFonts w:eastAsia="Times New Roman"/>
          <w:spacing w:val="-1"/>
          <w:w w:val="106"/>
          <w:sz w:val="28"/>
          <w:szCs w:val="28"/>
          <w:lang w:val="be-BY" w:eastAsia="be-BY"/>
        </w:rPr>
        <w:t>обеспечит</w:t>
      </w:r>
      <w:r>
        <w:rPr>
          <w:rFonts w:eastAsia="Times New Roman"/>
          <w:w w:val="106"/>
          <w:sz w:val="28"/>
          <w:szCs w:val="28"/>
          <w:lang w:val="be-BY" w:eastAsia="be-BY"/>
        </w:rPr>
        <w:t>ь</w:t>
      </w:r>
      <w:r>
        <w:rPr>
          <w:rFonts w:eastAsia="Times New Roman"/>
          <w:spacing w:val="47"/>
          <w:w w:val="106"/>
          <w:sz w:val="28"/>
          <w:szCs w:val="28"/>
          <w:lang w:val="be-BY" w:eastAsia="be-BY"/>
        </w:rPr>
        <w:t xml:space="preserve"> </w:t>
      </w:r>
      <w:r>
        <w:rPr>
          <w:rFonts w:eastAsia="Times New Roman"/>
          <w:spacing w:val="-1"/>
          <w:sz w:val="28"/>
          <w:szCs w:val="28"/>
          <w:lang w:val="be-BY" w:eastAsia="be-BY"/>
        </w:rPr>
        <w:t>е</w:t>
      </w:r>
      <w:r>
        <w:rPr>
          <w:rFonts w:eastAsia="Times New Roman"/>
          <w:sz w:val="28"/>
          <w:szCs w:val="28"/>
          <w:lang w:val="be-BY" w:eastAsia="be-BY"/>
        </w:rPr>
        <w:t xml:space="preserve">е </w:t>
      </w:r>
      <w:r>
        <w:rPr>
          <w:rFonts w:eastAsia="Times New Roman"/>
          <w:spacing w:val="-2"/>
          <w:sz w:val="28"/>
          <w:szCs w:val="28"/>
          <w:lang w:val="be-BY" w:eastAsia="be-BY"/>
        </w:rPr>
        <w:t>высоку</w:t>
      </w:r>
      <w:r>
        <w:rPr>
          <w:rFonts w:eastAsia="Times New Roman"/>
          <w:sz w:val="28"/>
          <w:szCs w:val="28"/>
          <w:lang w:val="be-BY" w:eastAsia="be-BY"/>
        </w:rPr>
        <w:t xml:space="preserve">ю </w:t>
      </w:r>
      <w:r>
        <w:rPr>
          <w:rFonts w:eastAsia="Times New Roman"/>
          <w:spacing w:val="-1"/>
          <w:w w:val="107"/>
          <w:sz w:val="28"/>
          <w:szCs w:val="28"/>
          <w:lang w:val="be-BY" w:eastAsia="be-BY"/>
        </w:rPr>
        <w:t>управляе</w:t>
      </w:r>
      <w:r>
        <w:rPr>
          <w:rFonts w:eastAsia="Times New Roman"/>
          <w:spacing w:val="-1"/>
          <w:sz w:val="28"/>
          <w:szCs w:val="28"/>
          <w:lang w:val="be-BY" w:eastAsia="be-BY"/>
        </w:rPr>
        <w:t>мость</w:t>
      </w:r>
      <w:r>
        <w:rPr>
          <w:rFonts w:eastAsia="Times New Roman"/>
          <w:sz w:val="28"/>
          <w:szCs w:val="28"/>
          <w:lang w:val="be-BY" w:eastAsia="be-BY"/>
        </w:rPr>
        <w:t xml:space="preserve">. </w:t>
      </w:r>
      <w:r>
        <w:rPr>
          <w:rFonts w:eastAsia="Times New Roman"/>
          <w:spacing w:val="-2"/>
          <w:w w:val="109"/>
          <w:sz w:val="28"/>
          <w:szCs w:val="28"/>
          <w:lang w:val="be-BY" w:eastAsia="be-BY"/>
        </w:rPr>
        <w:t>Однак</w:t>
      </w:r>
      <w:r>
        <w:rPr>
          <w:rFonts w:eastAsia="Times New Roman"/>
          <w:w w:val="108"/>
          <w:sz w:val="28"/>
          <w:szCs w:val="28"/>
          <w:lang w:val="be-BY" w:eastAsia="be-BY"/>
        </w:rPr>
        <w:t xml:space="preserve">о </w:t>
      </w:r>
      <w:r>
        <w:rPr>
          <w:rFonts w:eastAsia="Times New Roman"/>
          <w:spacing w:val="-2"/>
          <w:w w:val="107"/>
          <w:sz w:val="28"/>
          <w:szCs w:val="28"/>
          <w:lang w:val="be-BY" w:eastAsia="be-BY"/>
        </w:rPr>
        <w:t>неплановы</w:t>
      </w:r>
      <w:r>
        <w:rPr>
          <w:rFonts w:eastAsia="Times New Roman"/>
          <w:w w:val="107"/>
          <w:sz w:val="28"/>
          <w:szCs w:val="28"/>
          <w:lang w:val="be-BY" w:eastAsia="be-BY"/>
        </w:rPr>
        <w:t>е</w:t>
      </w:r>
      <w:r>
        <w:rPr>
          <w:rFonts w:eastAsia="Times New Roman"/>
          <w:spacing w:val="15"/>
          <w:w w:val="107"/>
          <w:sz w:val="28"/>
          <w:szCs w:val="28"/>
          <w:lang w:val="be-BY" w:eastAsia="be-BY"/>
        </w:rPr>
        <w:t xml:space="preserve"> </w:t>
      </w:r>
      <w:r>
        <w:rPr>
          <w:rFonts w:eastAsia="Times New Roman"/>
          <w:spacing w:val="-3"/>
          <w:w w:val="107"/>
          <w:sz w:val="28"/>
          <w:szCs w:val="28"/>
          <w:lang w:val="be-BY" w:eastAsia="be-BY"/>
        </w:rPr>
        <w:t>ситуаци</w:t>
      </w:r>
      <w:r>
        <w:rPr>
          <w:rFonts w:eastAsia="Times New Roman"/>
          <w:w w:val="107"/>
          <w:sz w:val="28"/>
          <w:szCs w:val="28"/>
          <w:lang w:val="be-BY" w:eastAsia="be-BY"/>
        </w:rPr>
        <w:t>и</w:t>
      </w:r>
      <w:r>
        <w:rPr>
          <w:rFonts w:eastAsia="Times New Roman"/>
          <w:spacing w:val="3"/>
          <w:w w:val="107"/>
          <w:sz w:val="28"/>
          <w:szCs w:val="28"/>
          <w:lang w:val="be-BY" w:eastAsia="be-BY"/>
        </w:rPr>
        <w:t xml:space="preserve"> </w:t>
      </w:r>
      <w:r>
        <w:rPr>
          <w:rFonts w:eastAsia="Times New Roman"/>
          <w:spacing w:val="-3"/>
          <w:sz w:val="28"/>
          <w:szCs w:val="28"/>
          <w:lang w:val="be-BY" w:eastAsia="be-BY"/>
        </w:rPr>
        <w:t>н</w:t>
      </w:r>
      <w:r>
        <w:rPr>
          <w:rFonts w:eastAsia="Times New Roman"/>
          <w:sz w:val="28"/>
          <w:szCs w:val="28"/>
          <w:lang w:val="be-BY" w:eastAsia="be-BY"/>
        </w:rPr>
        <w:t>е</w:t>
      </w:r>
      <w:r>
        <w:rPr>
          <w:rFonts w:eastAsia="Times New Roman"/>
          <w:spacing w:val="23"/>
          <w:sz w:val="28"/>
          <w:szCs w:val="28"/>
          <w:lang w:val="be-BY" w:eastAsia="be-BY"/>
        </w:rPr>
        <w:t xml:space="preserve"> </w:t>
      </w:r>
      <w:r>
        <w:rPr>
          <w:rFonts w:eastAsia="Times New Roman"/>
          <w:spacing w:val="-7"/>
          <w:sz w:val="28"/>
          <w:szCs w:val="28"/>
          <w:lang w:val="be-BY" w:eastAsia="be-BY"/>
        </w:rPr>
        <w:t>всегд</w:t>
      </w:r>
      <w:r>
        <w:rPr>
          <w:rFonts w:eastAsia="Times New Roman"/>
          <w:sz w:val="28"/>
          <w:szCs w:val="28"/>
          <w:lang w:val="be-BY" w:eastAsia="be-BY"/>
        </w:rPr>
        <w:t>а</w:t>
      </w:r>
      <w:r>
        <w:rPr>
          <w:rFonts w:eastAsia="Times New Roman"/>
          <w:spacing w:val="24"/>
          <w:sz w:val="28"/>
          <w:szCs w:val="28"/>
          <w:lang w:val="be-BY" w:eastAsia="be-BY"/>
        </w:rPr>
        <w:t xml:space="preserve"> </w:t>
      </w:r>
      <w:r>
        <w:rPr>
          <w:rFonts w:eastAsia="Times New Roman"/>
          <w:spacing w:val="-3"/>
          <w:w w:val="108"/>
          <w:sz w:val="28"/>
          <w:szCs w:val="28"/>
          <w:lang w:val="be-BY" w:eastAsia="be-BY"/>
        </w:rPr>
        <w:t>являютс</w:t>
      </w:r>
      <w:r>
        <w:rPr>
          <w:rFonts w:eastAsia="Times New Roman"/>
          <w:w w:val="108"/>
          <w:sz w:val="28"/>
          <w:szCs w:val="28"/>
          <w:lang w:val="be-BY" w:eastAsia="be-BY"/>
        </w:rPr>
        <w:t>я</w:t>
      </w:r>
      <w:r>
        <w:rPr>
          <w:rFonts w:eastAsia="Times New Roman"/>
          <w:spacing w:val="7"/>
          <w:w w:val="108"/>
          <w:sz w:val="28"/>
          <w:szCs w:val="28"/>
          <w:lang w:val="be-BY" w:eastAsia="be-BY"/>
        </w:rPr>
        <w:t xml:space="preserve"> </w:t>
      </w:r>
      <w:r>
        <w:rPr>
          <w:rFonts w:eastAsia="Times New Roman"/>
          <w:spacing w:val="-6"/>
          <w:sz w:val="28"/>
          <w:szCs w:val="28"/>
          <w:lang w:val="be-BY" w:eastAsia="be-BY"/>
        </w:rPr>
        <w:t>результато</w:t>
      </w:r>
      <w:r>
        <w:rPr>
          <w:rFonts w:eastAsia="Times New Roman"/>
          <w:sz w:val="28"/>
          <w:szCs w:val="28"/>
          <w:lang w:val="be-BY" w:eastAsia="be-BY"/>
        </w:rPr>
        <w:t xml:space="preserve">м </w:t>
      </w:r>
      <w:r>
        <w:rPr>
          <w:rFonts w:eastAsia="Times New Roman"/>
          <w:spacing w:val="-5"/>
          <w:sz w:val="28"/>
          <w:szCs w:val="28"/>
          <w:lang w:val="be-BY" w:eastAsia="be-BY"/>
        </w:rPr>
        <w:t>плохог</w:t>
      </w:r>
      <w:r>
        <w:rPr>
          <w:rFonts w:eastAsia="Times New Roman"/>
          <w:sz w:val="28"/>
          <w:szCs w:val="28"/>
          <w:lang w:val="be-BY" w:eastAsia="be-BY"/>
        </w:rPr>
        <w:t>о</w:t>
      </w:r>
      <w:r>
        <w:rPr>
          <w:rFonts w:eastAsia="Times New Roman"/>
          <w:spacing w:val="41"/>
          <w:sz w:val="28"/>
          <w:szCs w:val="28"/>
          <w:lang w:val="be-BY" w:eastAsia="be-BY"/>
        </w:rPr>
        <w:t xml:space="preserve"> </w:t>
      </w:r>
      <w:r>
        <w:rPr>
          <w:rFonts w:eastAsia="Times New Roman"/>
          <w:spacing w:val="-2"/>
          <w:w w:val="107"/>
          <w:sz w:val="28"/>
          <w:szCs w:val="28"/>
          <w:lang w:val="be-BY" w:eastAsia="be-BY"/>
        </w:rPr>
        <w:t>менедж</w:t>
      </w:r>
      <w:r>
        <w:rPr>
          <w:rFonts w:eastAsia="Times New Roman"/>
          <w:spacing w:val="-1"/>
          <w:sz w:val="28"/>
          <w:szCs w:val="28"/>
          <w:lang w:val="be-BY" w:eastAsia="be-BY"/>
        </w:rPr>
        <w:t>мента</w:t>
      </w:r>
      <w:r>
        <w:rPr>
          <w:rFonts w:eastAsia="Times New Roman"/>
          <w:sz w:val="28"/>
          <w:szCs w:val="28"/>
          <w:lang w:val="be-BY" w:eastAsia="be-BY"/>
        </w:rPr>
        <w:t xml:space="preserve">, </w:t>
      </w:r>
      <w:r>
        <w:rPr>
          <w:rFonts w:eastAsia="Times New Roman"/>
          <w:spacing w:val="-1"/>
          <w:sz w:val="28"/>
          <w:szCs w:val="28"/>
          <w:lang w:val="be-BY" w:eastAsia="be-BY"/>
        </w:rPr>
        <w:t>иногд</w:t>
      </w:r>
      <w:r>
        <w:rPr>
          <w:rFonts w:eastAsia="Times New Roman"/>
          <w:sz w:val="28"/>
          <w:szCs w:val="28"/>
          <w:lang w:val="be-BY" w:eastAsia="be-BY"/>
        </w:rPr>
        <w:t xml:space="preserve">а </w:t>
      </w:r>
      <w:r>
        <w:rPr>
          <w:rFonts w:eastAsia="Times New Roman"/>
          <w:spacing w:val="-1"/>
          <w:sz w:val="28"/>
          <w:szCs w:val="28"/>
          <w:lang w:val="be-BY" w:eastAsia="be-BY"/>
        </w:rPr>
        <w:t>эт</w:t>
      </w:r>
      <w:r>
        <w:rPr>
          <w:rFonts w:eastAsia="Times New Roman"/>
          <w:sz w:val="28"/>
          <w:szCs w:val="28"/>
          <w:lang w:val="be-BY" w:eastAsia="be-BY"/>
        </w:rPr>
        <w:t xml:space="preserve">о </w:t>
      </w:r>
      <w:r>
        <w:rPr>
          <w:rFonts w:eastAsia="Times New Roman"/>
          <w:w w:val="107"/>
          <w:sz w:val="28"/>
          <w:szCs w:val="28"/>
          <w:lang w:val="be-BY" w:eastAsia="be-BY"/>
        </w:rPr>
        <w:t>прогрессивные</w:t>
      </w:r>
      <w:r>
        <w:rPr>
          <w:rFonts w:eastAsia="Times New Roman"/>
          <w:spacing w:val="45"/>
          <w:w w:val="107"/>
          <w:sz w:val="28"/>
          <w:szCs w:val="28"/>
          <w:lang w:val="be-BY" w:eastAsia="be-BY"/>
        </w:rPr>
        <w:t xml:space="preserve"> </w:t>
      </w:r>
      <w:r>
        <w:rPr>
          <w:rFonts w:eastAsia="Times New Roman"/>
          <w:spacing w:val="2"/>
          <w:sz w:val="28"/>
          <w:szCs w:val="28"/>
          <w:lang w:val="be-BY" w:eastAsia="be-BY"/>
        </w:rPr>
        <w:t>идеи</w:t>
      </w:r>
      <w:r>
        <w:rPr>
          <w:rFonts w:eastAsia="Times New Roman"/>
          <w:sz w:val="28"/>
          <w:szCs w:val="28"/>
          <w:lang w:val="be-BY" w:eastAsia="be-BY"/>
        </w:rPr>
        <w:t xml:space="preserve">, </w:t>
      </w:r>
      <w:r>
        <w:rPr>
          <w:rFonts w:eastAsia="Times New Roman"/>
          <w:spacing w:val="3"/>
          <w:w w:val="108"/>
          <w:sz w:val="28"/>
          <w:szCs w:val="28"/>
          <w:lang w:val="be-BY" w:eastAsia="be-BY"/>
        </w:rPr>
        <w:t>инновации</w:t>
      </w:r>
      <w:r>
        <w:rPr>
          <w:rFonts w:eastAsia="Times New Roman"/>
          <w:w w:val="111"/>
          <w:sz w:val="28"/>
          <w:szCs w:val="28"/>
          <w:lang w:val="be-BY" w:eastAsia="be-BY"/>
        </w:rPr>
        <w:t>.</w:t>
      </w:r>
    </w:p>
    <w:p w:rsidR="00527670" w:rsidRDefault="00527670" w:rsidP="00527670">
      <w:pPr>
        <w:spacing w:line="360" w:lineRule="auto"/>
        <w:ind w:firstLine="709"/>
        <w:jc w:val="both"/>
        <w:rPr>
          <w:rFonts w:eastAsia="Times New Roman"/>
          <w:i/>
          <w:sz w:val="28"/>
          <w:szCs w:val="28"/>
          <w:lang w:val="be-BY" w:eastAsia="be-BY"/>
        </w:rPr>
      </w:pPr>
      <w:r>
        <w:rPr>
          <w:i/>
          <w:iCs/>
          <w:sz w:val="28"/>
          <w:szCs w:val="28"/>
        </w:rPr>
        <w:t>Существенной особенностью маркетингового плана явля</w:t>
      </w:r>
      <w:r>
        <w:rPr>
          <w:i/>
          <w:iCs/>
          <w:sz w:val="28"/>
          <w:szCs w:val="28"/>
        </w:rPr>
        <w:softHyphen/>
        <w:t>ется тот факт, что он представляет собой</w:t>
      </w:r>
      <w:r>
        <w:rPr>
          <w:b/>
          <w:bCs/>
          <w:i/>
          <w:iCs/>
          <w:sz w:val="28"/>
          <w:szCs w:val="28"/>
        </w:rPr>
        <w:t xml:space="preserve"> </w:t>
      </w:r>
      <w:r>
        <w:rPr>
          <w:b/>
          <w:bCs/>
          <w:i/>
          <w:sz w:val="28"/>
          <w:szCs w:val="28"/>
        </w:rPr>
        <w:t>инструмент не</w:t>
      </w:r>
      <w:r>
        <w:rPr>
          <w:b/>
          <w:bCs/>
          <w:i/>
          <w:sz w:val="28"/>
          <w:szCs w:val="28"/>
        </w:rPr>
        <w:softHyphen/>
        <w:t>прерывного анализа, управления и контроля,</w:t>
      </w:r>
      <w:r>
        <w:rPr>
          <w:i/>
          <w:iCs/>
          <w:sz w:val="28"/>
          <w:szCs w:val="28"/>
        </w:rPr>
        <w:t xml:space="preserve"> направленный на приведение к более полному соответствию возможнос</w:t>
      </w:r>
      <w:r>
        <w:rPr>
          <w:i/>
          <w:iCs/>
          <w:sz w:val="28"/>
          <w:szCs w:val="28"/>
        </w:rPr>
        <w:softHyphen/>
        <w:t>тей предприятия к требованиям рынка.</w:t>
      </w:r>
    </w:p>
    <w:p w:rsidR="00527670" w:rsidRDefault="00527670" w:rsidP="008B0341">
      <w:pPr>
        <w:autoSpaceDE w:val="0"/>
        <w:autoSpaceDN w:val="0"/>
        <w:adjustRightInd w:val="0"/>
        <w:spacing w:line="360" w:lineRule="auto"/>
        <w:jc w:val="center"/>
        <w:rPr>
          <w:b/>
          <w:sz w:val="28"/>
          <w:szCs w:val="28"/>
        </w:rPr>
      </w:pPr>
    </w:p>
    <w:p w:rsidR="00527670" w:rsidRDefault="00527670" w:rsidP="00527670">
      <w:pPr>
        <w:ind w:firstLine="709"/>
        <w:jc w:val="both"/>
        <w:rPr>
          <w:b/>
          <w:sz w:val="28"/>
          <w:szCs w:val="28"/>
        </w:rPr>
      </w:pPr>
      <w:r>
        <w:rPr>
          <w:b/>
          <w:sz w:val="28"/>
          <w:szCs w:val="28"/>
        </w:rPr>
        <w:t>Тема 3. Управление маркетинговой информацией</w:t>
      </w:r>
    </w:p>
    <w:p w:rsidR="00633B10" w:rsidRDefault="00633B10" w:rsidP="00527670">
      <w:pPr>
        <w:ind w:firstLine="709"/>
        <w:jc w:val="both"/>
        <w:rPr>
          <w:b/>
          <w:sz w:val="28"/>
          <w:szCs w:val="28"/>
        </w:rPr>
      </w:pPr>
    </w:p>
    <w:p w:rsidR="00527670" w:rsidRDefault="00527670" w:rsidP="00527670">
      <w:pPr>
        <w:ind w:firstLine="709"/>
        <w:jc w:val="both"/>
        <w:rPr>
          <w:rFonts w:eastAsia="Times New Roman"/>
          <w:sz w:val="28"/>
          <w:szCs w:val="28"/>
        </w:rPr>
      </w:pPr>
    </w:p>
    <w:p w:rsidR="00342DF3" w:rsidRPr="00A239B0" w:rsidRDefault="00342DF3" w:rsidP="0044451E">
      <w:pPr>
        <w:spacing w:line="360" w:lineRule="auto"/>
        <w:ind w:firstLine="709"/>
        <w:jc w:val="both"/>
        <w:rPr>
          <w:sz w:val="28"/>
          <w:szCs w:val="28"/>
        </w:rPr>
      </w:pPr>
      <w:r w:rsidRPr="00A239B0">
        <w:rPr>
          <w:iCs/>
          <w:sz w:val="28"/>
          <w:szCs w:val="28"/>
        </w:rPr>
        <w:t xml:space="preserve">Маркетинговая информационная система </w:t>
      </w:r>
      <w:r w:rsidR="0044451E" w:rsidRPr="000A7785">
        <w:rPr>
          <w:bCs/>
          <w:sz w:val="28"/>
          <w:szCs w:val="28"/>
        </w:rPr>
        <w:t>(МИС)</w:t>
      </w:r>
      <w:r w:rsidR="0044451E" w:rsidRPr="00A239B0">
        <w:rPr>
          <w:iCs/>
          <w:sz w:val="28"/>
          <w:szCs w:val="28"/>
        </w:rPr>
        <w:t xml:space="preserve"> </w:t>
      </w:r>
      <w:r w:rsidRPr="00A239B0">
        <w:rPr>
          <w:iCs/>
          <w:sz w:val="28"/>
          <w:szCs w:val="28"/>
        </w:rPr>
        <w:t>представляет собой важнейшую составную часть информационной сис</w:t>
      </w:r>
      <w:r w:rsidRPr="00A239B0">
        <w:rPr>
          <w:iCs/>
          <w:sz w:val="28"/>
          <w:szCs w:val="28"/>
        </w:rPr>
        <w:softHyphen/>
        <w:t>темы управления предприятием. Отличительной особенно</w:t>
      </w:r>
      <w:r w:rsidRPr="00A239B0">
        <w:rPr>
          <w:iCs/>
          <w:sz w:val="28"/>
          <w:szCs w:val="28"/>
        </w:rPr>
        <w:softHyphen/>
        <w:t xml:space="preserve">стью МИС является тот факт, что она, </w:t>
      </w:r>
      <w:r w:rsidRPr="00A239B0">
        <w:rPr>
          <w:iCs/>
          <w:sz w:val="28"/>
          <w:szCs w:val="28"/>
        </w:rPr>
        <w:lastRenderedPageBreak/>
        <w:t>используя внешние и внутренние источники информации, обеспечивает раз</w:t>
      </w:r>
      <w:r w:rsidRPr="00A239B0">
        <w:rPr>
          <w:iCs/>
          <w:sz w:val="28"/>
          <w:szCs w:val="28"/>
        </w:rPr>
        <w:softHyphen/>
        <w:t xml:space="preserve">витие связей предприятия с рынком. </w:t>
      </w:r>
    </w:p>
    <w:p w:rsidR="00342DF3" w:rsidRPr="00A239B0" w:rsidRDefault="00342DF3" w:rsidP="00342DF3">
      <w:pPr>
        <w:spacing w:line="360" w:lineRule="auto"/>
        <w:ind w:firstLine="709"/>
        <w:jc w:val="both"/>
        <w:rPr>
          <w:sz w:val="28"/>
          <w:szCs w:val="28"/>
        </w:rPr>
      </w:pPr>
      <w:r w:rsidRPr="00A239B0">
        <w:rPr>
          <w:iCs/>
          <w:sz w:val="28"/>
          <w:szCs w:val="28"/>
        </w:rPr>
        <w:t>Развитая маркетинговая информационная система вклю</w:t>
      </w:r>
      <w:r w:rsidRPr="00A239B0">
        <w:rPr>
          <w:iCs/>
          <w:sz w:val="28"/>
          <w:szCs w:val="28"/>
        </w:rPr>
        <w:softHyphen/>
        <w:t>чает следующие элементы:</w:t>
      </w:r>
    </w:p>
    <w:p w:rsidR="00342DF3" w:rsidRPr="00A239B0" w:rsidRDefault="00342DF3" w:rsidP="00342DF3">
      <w:pPr>
        <w:spacing w:line="360" w:lineRule="auto"/>
        <w:ind w:firstLine="709"/>
        <w:jc w:val="both"/>
        <w:rPr>
          <w:sz w:val="28"/>
          <w:szCs w:val="28"/>
        </w:rPr>
      </w:pPr>
      <w:r w:rsidRPr="00A239B0">
        <w:rPr>
          <w:iCs/>
          <w:sz w:val="28"/>
          <w:szCs w:val="28"/>
        </w:rPr>
        <w:t>• информацию о внутренних возможностях предприятия для эффективного их использования при формировании маркетинговых усилий;</w:t>
      </w:r>
    </w:p>
    <w:p w:rsidR="00342DF3" w:rsidRPr="00A239B0" w:rsidRDefault="00342DF3" w:rsidP="00342DF3">
      <w:pPr>
        <w:spacing w:line="360" w:lineRule="auto"/>
        <w:ind w:firstLine="709"/>
        <w:jc w:val="both"/>
        <w:rPr>
          <w:sz w:val="28"/>
          <w:szCs w:val="28"/>
        </w:rPr>
      </w:pPr>
      <w:r w:rsidRPr="00A239B0">
        <w:rPr>
          <w:iCs/>
          <w:sz w:val="28"/>
          <w:szCs w:val="28"/>
        </w:rPr>
        <w:t>• информацию о развитии внешних условий для выработ</w:t>
      </w:r>
      <w:r w:rsidRPr="00A239B0">
        <w:rPr>
          <w:iCs/>
          <w:sz w:val="28"/>
          <w:szCs w:val="28"/>
        </w:rPr>
        <w:softHyphen/>
        <w:t>ки стратегических и оперативных решений маркетинго</w:t>
      </w:r>
      <w:r w:rsidRPr="00A239B0">
        <w:rPr>
          <w:iCs/>
          <w:sz w:val="28"/>
          <w:szCs w:val="28"/>
        </w:rPr>
        <w:softHyphen/>
        <w:t>вой деятельности предприятия на рынке;</w:t>
      </w:r>
    </w:p>
    <w:p w:rsidR="00342DF3" w:rsidRPr="00A239B0" w:rsidRDefault="00342DF3" w:rsidP="00342DF3">
      <w:pPr>
        <w:spacing w:line="360" w:lineRule="auto"/>
        <w:ind w:firstLine="709"/>
        <w:jc w:val="both"/>
        <w:rPr>
          <w:sz w:val="28"/>
          <w:szCs w:val="28"/>
        </w:rPr>
      </w:pPr>
      <w:r w:rsidRPr="00A239B0">
        <w:rPr>
          <w:iCs/>
          <w:sz w:val="28"/>
          <w:szCs w:val="28"/>
        </w:rPr>
        <w:t>• информацию о результатах специальных маркетинговых ис</w:t>
      </w:r>
      <w:r w:rsidRPr="00A239B0">
        <w:rPr>
          <w:iCs/>
          <w:sz w:val="28"/>
          <w:szCs w:val="28"/>
        </w:rPr>
        <w:softHyphen/>
        <w:t>следований, проводимых на предприятии с целью получе</w:t>
      </w:r>
      <w:r w:rsidRPr="00A239B0">
        <w:rPr>
          <w:iCs/>
          <w:sz w:val="28"/>
          <w:szCs w:val="28"/>
        </w:rPr>
        <w:softHyphen/>
        <w:t>ния дополнительных данных оригинального характера;</w:t>
      </w:r>
    </w:p>
    <w:p w:rsidR="00342DF3" w:rsidRDefault="00342DF3" w:rsidP="00342DF3">
      <w:pPr>
        <w:spacing w:line="360" w:lineRule="auto"/>
        <w:ind w:firstLine="709"/>
        <w:jc w:val="both"/>
        <w:rPr>
          <w:iCs/>
          <w:sz w:val="28"/>
          <w:szCs w:val="28"/>
        </w:rPr>
      </w:pPr>
      <w:r w:rsidRPr="00A239B0">
        <w:rPr>
          <w:iCs/>
          <w:sz w:val="28"/>
          <w:szCs w:val="28"/>
        </w:rPr>
        <w:t>• систему обработки маркетинговой информации (с ис</w:t>
      </w:r>
      <w:r w:rsidRPr="00A239B0">
        <w:rPr>
          <w:iCs/>
          <w:sz w:val="28"/>
          <w:szCs w:val="28"/>
        </w:rPr>
        <w:softHyphen/>
        <w:t>пользованием современных информационных техноло</w:t>
      </w:r>
      <w:r w:rsidRPr="00A239B0">
        <w:rPr>
          <w:iCs/>
          <w:sz w:val="28"/>
          <w:szCs w:val="28"/>
        </w:rPr>
        <w:softHyphen/>
        <w:t>гий для сбора данных, их анализа и прогнозирования).</w:t>
      </w:r>
    </w:p>
    <w:p w:rsidR="0044451E" w:rsidRDefault="0044451E" w:rsidP="00342DF3">
      <w:pPr>
        <w:pStyle w:val="FR3"/>
        <w:spacing w:before="0" w:line="360" w:lineRule="auto"/>
        <w:ind w:left="0"/>
        <w:rPr>
          <w:rFonts w:ascii="Times New Roman" w:hAnsi="Times New Roman" w:cs="Times New Roman"/>
          <w:b/>
          <w:bCs/>
          <w:sz w:val="28"/>
          <w:szCs w:val="28"/>
        </w:rPr>
      </w:pPr>
    </w:p>
    <w:p w:rsidR="00342DF3" w:rsidRPr="00A239B0" w:rsidRDefault="00342DF3" w:rsidP="00342DF3">
      <w:pPr>
        <w:spacing w:line="360" w:lineRule="auto"/>
        <w:ind w:firstLine="709"/>
        <w:jc w:val="both"/>
        <w:rPr>
          <w:sz w:val="28"/>
          <w:szCs w:val="28"/>
        </w:rPr>
      </w:pPr>
      <w:r w:rsidRPr="000A7785">
        <w:rPr>
          <w:b/>
          <w:iCs/>
          <w:sz w:val="28"/>
          <w:szCs w:val="28"/>
        </w:rPr>
        <w:t>Внутренняя информация</w:t>
      </w:r>
      <w:r w:rsidRPr="00A239B0">
        <w:rPr>
          <w:iCs/>
          <w:sz w:val="28"/>
          <w:szCs w:val="28"/>
        </w:rPr>
        <w:t xml:space="preserve"> основывается на системе учета движения потоков материальных и финансовых средств, управленческой отчетности предприятия. Она раскрывает внутреннее состояние предприятия, в том числе его производственные, финансовые, сбытовые, трудовые и дру</w:t>
      </w:r>
      <w:r w:rsidRPr="00A239B0">
        <w:rPr>
          <w:iCs/>
          <w:sz w:val="28"/>
          <w:szCs w:val="28"/>
        </w:rPr>
        <w:softHyphen/>
        <w:t>гие возможности.</w:t>
      </w:r>
    </w:p>
    <w:p w:rsidR="00342DF3" w:rsidRPr="00045825" w:rsidRDefault="00342DF3" w:rsidP="00342DF3">
      <w:pPr>
        <w:spacing w:line="360" w:lineRule="auto"/>
        <w:ind w:firstLine="709"/>
        <w:jc w:val="both"/>
        <w:rPr>
          <w:color w:val="FF0000"/>
          <w:sz w:val="28"/>
          <w:szCs w:val="28"/>
        </w:rPr>
      </w:pPr>
      <w:r w:rsidRPr="00A239B0">
        <w:rPr>
          <w:iCs/>
          <w:sz w:val="28"/>
          <w:szCs w:val="28"/>
        </w:rPr>
        <w:t xml:space="preserve">Маркетолог должен уметь </w:t>
      </w:r>
      <w:r w:rsidRPr="000A7785">
        <w:rPr>
          <w:iCs/>
          <w:sz w:val="28"/>
          <w:szCs w:val="28"/>
        </w:rPr>
        <w:t>исчислять и использовать в маркетинговых решениях следующие показатели</w:t>
      </w:r>
      <w:r w:rsidRPr="000A7785">
        <w:rPr>
          <w:bCs/>
          <w:iCs/>
          <w:sz w:val="28"/>
          <w:szCs w:val="28"/>
        </w:rPr>
        <w:t xml:space="preserve"> </w:t>
      </w:r>
      <w:r w:rsidR="000A7785" w:rsidRPr="000A7785">
        <w:rPr>
          <w:bCs/>
          <w:sz w:val="28"/>
          <w:szCs w:val="28"/>
        </w:rPr>
        <w:t xml:space="preserve">управленческого учета: </w:t>
      </w:r>
      <w:r w:rsidRPr="000A7785">
        <w:rPr>
          <w:iCs/>
          <w:sz w:val="28"/>
          <w:szCs w:val="28"/>
        </w:rPr>
        <w:t>нормативную себестоимость продукции (затратную);</w:t>
      </w:r>
      <w:r w:rsidR="000A7785" w:rsidRPr="000A7785">
        <w:rPr>
          <w:iCs/>
          <w:sz w:val="28"/>
          <w:szCs w:val="28"/>
        </w:rPr>
        <w:t xml:space="preserve"> </w:t>
      </w:r>
      <w:r w:rsidRPr="000A7785">
        <w:rPr>
          <w:iCs/>
          <w:sz w:val="28"/>
          <w:szCs w:val="28"/>
        </w:rPr>
        <w:t xml:space="preserve">постоянные и переменные </w:t>
      </w:r>
      <w:proofErr w:type="gramStart"/>
      <w:r w:rsidRPr="000A7785">
        <w:rPr>
          <w:iCs/>
          <w:sz w:val="28"/>
          <w:szCs w:val="28"/>
        </w:rPr>
        <w:t>затраты;</w:t>
      </w:r>
      <w:r w:rsidR="000A7785" w:rsidRPr="000A7785">
        <w:rPr>
          <w:iCs/>
          <w:sz w:val="28"/>
          <w:szCs w:val="28"/>
        </w:rPr>
        <w:t xml:space="preserve"> </w:t>
      </w:r>
      <w:r w:rsidRPr="000A7785">
        <w:rPr>
          <w:iCs/>
          <w:sz w:val="28"/>
          <w:szCs w:val="28"/>
        </w:rPr>
        <w:t xml:space="preserve"> прямые</w:t>
      </w:r>
      <w:proofErr w:type="gramEnd"/>
      <w:r w:rsidRPr="000A7785">
        <w:rPr>
          <w:iCs/>
          <w:sz w:val="28"/>
          <w:szCs w:val="28"/>
        </w:rPr>
        <w:t xml:space="preserve"> и косвенные затраты;</w:t>
      </w:r>
      <w:r w:rsidR="000A7785" w:rsidRPr="000A7785">
        <w:rPr>
          <w:iCs/>
          <w:sz w:val="28"/>
          <w:szCs w:val="28"/>
        </w:rPr>
        <w:t xml:space="preserve"> </w:t>
      </w:r>
      <w:r w:rsidRPr="000A7785">
        <w:rPr>
          <w:iCs/>
          <w:sz w:val="28"/>
          <w:szCs w:val="28"/>
        </w:rPr>
        <w:t>точку безубыточности;</w:t>
      </w:r>
      <w:r w:rsidR="000A7785" w:rsidRPr="000A7785">
        <w:rPr>
          <w:iCs/>
          <w:sz w:val="28"/>
          <w:szCs w:val="28"/>
        </w:rPr>
        <w:t xml:space="preserve"> </w:t>
      </w:r>
      <w:r w:rsidRPr="000A7785">
        <w:rPr>
          <w:iCs/>
          <w:sz w:val="28"/>
          <w:szCs w:val="28"/>
        </w:rPr>
        <w:t>калькуляцию себестоимости по предельным затратам; предельную прибыль; ценовые скидки и др.</w:t>
      </w:r>
    </w:p>
    <w:p w:rsidR="00342DF3" w:rsidRPr="00A239B0" w:rsidRDefault="00342DF3" w:rsidP="00342DF3">
      <w:pPr>
        <w:spacing w:line="360" w:lineRule="auto"/>
        <w:ind w:firstLine="709"/>
        <w:jc w:val="both"/>
        <w:rPr>
          <w:sz w:val="28"/>
          <w:szCs w:val="28"/>
        </w:rPr>
      </w:pPr>
      <w:r w:rsidRPr="00A239B0">
        <w:rPr>
          <w:iCs/>
          <w:sz w:val="28"/>
          <w:szCs w:val="28"/>
        </w:rPr>
        <w:t xml:space="preserve">Данные о </w:t>
      </w:r>
      <w:r w:rsidRPr="000A7785">
        <w:rPr>
          <w:b/>
          <w:iCs/>
          <w:sz w:val="28"/>
          <w:szCs w:val="28"/>
        </w:rPr>
        <w:t>внешних условиях</w:t>
      </w:r>
      <w:r w:rsidRPr="00A239B0">
        <w:rPr>
          <w:iCs/>
          <w:sz w:val="28"/>
          <w:szCs w:val="28"/>
        </w:rPr>
        <w:t xml:space="preserve"> позволяют получить инфор</w:t>
      </w:r>
      <w:r w:rsidRPr="00A239B0">
        <w:rPr>
          <w:iCs/>
          <w:sz w:val="28"/>
          <w:szCs w:val="28"/>
        </w:rPr>
        <w:softHyphen/>
        <w:t>мацию о состоянии рынка, его инфраструктуры, поведении покупателей и посредников, поставщиков и конкурентов, мерах государственного регулирования и др. Рассматриваются следующие направления в отслеживании и регистрации различных явлений, происходящих во внешней среде:</w:t>
      </w:r>
      <w:r w:rsidR="000A7785">
        <w:rPr>
          <w:iCs/>
          <w:sz w:val="28"/>
          <w:szCs w:val="28"/>
        </w:rPr>
        <w:t xml:space="preserve"> </w:t>
      </w:r>
      <w:r w:rsidRPr="00A239B0">
        <w:rPr>
          <w:iCs/>
          <w:sz w:val="28"/>
          <w:szCs w:val="28"/>
        </w:rPr>
        <w:t>сканирование среды (снятие уже имеющейся информации);</w:t>
      </w:r>
      <w:r w:rsidR="000A7785">
        <w:rPr>
          <w:iCs/>
          <w:sz w:val="28"/>
          <w:szCs w:val="28"/>
        </w:rPr>
        <w:t xml:space="preserve"> </w:t>
      </w:r>
      <w:r w:rsidRPr="00A239B0">
        <w:rPr>
          <w:iCs/>
          <w:sz w:val="28"/>
          <w:szCs w:val="28"/>
        </w:rPr>
        <w:t xml:space="preserve">мониторинг среды (изучение сложившейся </w:t>
      </w:r>
      <w:r w:rsidRPr="00A239B0">
        <w:rPr>
          <w:iCs/>
          <w:sz w:val="28"/>
          <w:szCs w:val="28"/>
        </w:rPr>
        <w:lastRenderedPageBreak/>
        <w:t>конъюнктуры, процессов и тенденций);</w:t>
      </w:r>
      <w:r w:rsidR="000A7785">
        <w:rPr>
          <w:iCs/>
          <w:sz w:val="28"/>
          <w:szCs w:val="28"/>
        </w:rPr>
        <w:t xml:space="preserve"> </w:t>
      </w:r>
      <w:r w:rsidRPr="00A239B0">
        <w:rPr>
          <w:iCs/>
          <w:sz w:val="28"/>
          <w:szCs w:val="28"/>
        </w:rPr>
        <w:t>прогнозирование среды (оценка перспектив развития)</w:t>
      </w:r>
      <w:r>
        <w:rPr>
          <w:iCs/>
          <w:sz w:val="28"/>
          <w:szCs w:val="28"/>
        </w:rPr>
        <w:t>.</w:t>
      </w:r>
    </w:p>
    <w:p w:rsidR="00342DF3" w:rsidRDefault="00342DF3" w:rsidP="00342DF3">
      <w:pPr>
        <w:pStyle w:val="FR3"/>
        <w:spacing w:before="0" w:line="360" w:lineRule="auto"/>
        <w:ind w:left="0"/>
        <w:rPr>
          <w:rFonts w:ascii="Times New Roman" w:hAnsi="Times New Roman" w:cs="Times New Roman"/>
          <w:b/>
          <w:bCs/>
          <w:sz w:val="28"/>
          <w:szCs w:val="28"/>
        </w:rPr>
      </w:pPr>
    </w:p>
    <w:p w:rsidR="008C035F" w:rsidRDefault="00342DF3" w:rsidP="008C035F">
      <w:pPr>
        <w:spacing w:line="360" w:lineRule="auto"/>
        <w:ind w:firstLine="709"/>
        <w:jc w:val="both"/>
        <w:rPr>
          <w:iCs/>
          <w:sz w:val="28"/>
          <w:szCs w:val="28"/>
        </w:rPr>
      </w:pPr>
      <w:r w:rsidRPr="00A239B0">
        <w:rPr>
          <w:b/>
          <w:bCs/>
          <w:sz w:val="28"/>
          <w:szCs w:val="28"/>
        </w:rPr>
        <w:t>Маркетинговые исследования</w:t>
      </w:r>
      <w:r w:rsidRPr="00A239B0">
        <w:rPr>
          <w:iCs/>
          <w:sz w:val="28"/>
          <w:szCs w:val="28"/>
        </w:rPr>
        <w:t xml:space="preserve"> представляют собой сбор, об</w:t>
      </w:r>
      <w:r w:rsidRPr="00A239B0">
        <w:rPr>
          <w:iCs/>
          <w:sz w:val="28"/>
          <w:szCs w:val="28"/>
        </w:rPr>
        <w:softHyphen/>
        <w:t>работку и анализ данных с целью уменьшения неопреде</w:t>
      </w:r>
      <w:r w:rsidRPr="00A239B0">
        <w:rPr>
          <w:iCs/>
          <w:sz w:val="28"/>
          <w:szCs w:val="28"/>
        </w:rPr>
        <w:softHyphen/>
        <w:t>ленности, сопутствующей принятию маркетинговых решений. Исследованиям подвергаются элементы внешней и внутренней среды предприятия. Такие данные позволяют более глубоко раскрыть состояние отдельных элементов рынка и маркетинговой деятельности предприятия.</w:t>
      </w:r>
      <w:r w:rsidR="008C035F">
        <w:rPr>
          <w:iCs/>
          <w:sz w:val="28"/>
          <w:szCs w:val="28"/>
        </w:rPr>
        <w:t xml:space="preserve"> </w:t>
      </w:r>
    </w:p>
    <w:p w:rsidR="00342DF3" w:rsidRPr="00A239B0" w:rsidRDefault="00342DF3" w:rsidP="008C035F">
      <w:pPr>
        <w:spacing w:line="360" w:lineRule="auto"/>
        <w:ind w:firstLine="709"/>
        <w:jc w:val="both"/>
        <w:rPr>
          <w:sz w:val="28"/>
          <w:szCs w:val="28"/>
        </w:rPr>
      </w:pPr>
      <w:r w:rsidRPr="00A239B0">
        <w:rPr>
          <w:iCs/>
          <w:sz w:val="28"/>
          <w:szCs w:val="28"/>
        </w:rPr>
        <w:t>Исследуются тенденции и процессы развития рынка,</w:t>
      </w:r>
      <w:r w:rsidRPr="00A239B0">
        <w:rPr>
          <w:b/>
          <w:bCs/>
          <w:iCs/>
          <w:sz w:val="28"/>
          <w:szCs w:val="28"/>
        </w:rPr>
        <w:t xml:space="preserve"> </w:t>
      </w:r>
      <w:r w:rsidRPr="00A82A74">
        <w:rPr>
          <w:bCs/>
          <w:iCs/>
          <w:sz w:val="28"/>
          <w:szCs w:val="28"/>
        </w:rPr>
        <w:t>его</w:t>
      </w:r>
      <w:r w:rsidRPr="00A239B0">
        <w:rPr>
          <w:b/>
          <w:bCs/>
          <w:iCs/>
          <w:sz w:val="28"/>
          <w:szCs w:val="28"/>
        </w:rPr>
        <w:t xml:space="preserve"> </w:t>
      </w:r>
      <w:r w:rsidRPr="00A239B0">
        <w:rPr>
          <w:iCs/>
          <w:sz w:val="28"/>
          <w:szCs w:val="28"/>
        </w:rPr>
        <w:t>емкость, динамика продаж, действия конкурентов, при</w:t>
      </w:r>
      <w:r w:rsidRPr="00A239B0">
        <w:rPr>
          <w:iCs/>
          <w:sz w:val="28"/>
          <w:szCs w:val="28"/>
        </w:rPr>
        <w:softHyphen/>
        <w:t xml:space="preserve">влекательные стороны и риски. </w:t>
      </w:r>
      <w:r w:rsidR="008C035F" w:rsidRPr="009A0A7D">
        <w:rPr>
          <w:rFonts w:eastAsia="Times New Roman"/>
          <w:spacing w:val="-1"/>
          <w:sz w:val="28"/>
          <w:szCs w:val="28"/>
          <w:lang w:val="be-BY" w:eastAsia="be-BY"/>
        </w:rPr>
        <w:t>Пр</w:t>
      </w:r>
      <w:r w:rsidR="008C035F" w:rsidRPr="009A0A7D">
        <w:rPr>
          <w:rFonts w:eastAsia="Times New Roman"/>
          <w:sz w:val="28"/>
          <w:szCs w:val="28"/>
          <w:lang w:val="be-BY" w:eastAsia="be-BY"/>
        </w:rPr>
        <w:t>и</w:t>
      </w:r>
      <w:r w:rsidR="008C035F">
        <w:rPr>
          <w:rFonts w:eastAsia="Times New Roman"/>
          <w:sz w:val="28"/>
          <w:szCs w:val="28"/>
          <w:lang w:val="be-BY" w:eastAsia="be-BY"/>
        </w:rPr>
        <w:t xml:space="preserve"> </w:t>
      </w:r>
      <w:r w:rsidR="008C035F" w:rsidRPr="009A0A7D">
        <w:rPr>
          <w:rFonts w:eastAsia="Times New Roman"/>
          <w:spacing w:val="-3"/>
          <w:w w:val="109"/>
          <w:sz w:val="28"/>
          <w:szCs w:val="28"/>
          <w:lang w:val="be-BY" w:eastAsia="be-BY"/>
        </w:rPr>
        <w:t>исследовани</w:t>
      </w:r>
      <w:r w:rsidR="008C035F" w:rsidRPr="009A0A7D">
        <w:rPr>
          <w:rFonts w:eastAsia="Times New Roman"/>
          <w:w w:val="109"/>
          <w:sz w:val="28"/>
          <w:szCs w:val="28"/>
          <w:lang w:val="be-BY" w:eastAsia="be-BY"/>
        </w:rPr>
        <w:t>и</w:t>
      </w:r>
      <w:r w:rsidR="008C035F" w:rsidRPr="009A0A7D">
        <w:rPr>
          <w:rFonts w:eastAsia="Times New Roman"/>
          <w:spacing w:val="12"/>
          <w:w w:val="109"/>
          <w:sz w:val="28"/>
          <w:szCs w:val="28"/>
          <w:lang w:val="be-BY" w:eastAsia="be-BY"/>
        </w:rPr>
        <w:t xml:space="preserve"> </w:t>
      </w:r>
      <w:r w:rsidR="008C035F" w:rsidRPr="009A0A7D">
        <w:rPr>
          <w:rFonts w:eastAsia="Times New Roman"/>
          <w:spacing w:val="-1"/>
          <w:sz w:val="28"/>
          <w:szCs w:val="28"/>
          <w:lang w:val="be-BY" w:eastAsia="be-BY"/>
        </w:rPr>
        <w:t>рынк</w:t>
      </w:r>
      <w:r w:rsidR="008C035F" w:rsidRPr="009A0A7D">
        <w:rPr>
          <w:rFonts w:eastAsia="Times New Roman"/>
          <w:sz w:val="28"/>
          <w:szCs w:val="28"/>
          <w:lang w:val="be-BY" w:eastAsia="be-BY"/>
        </w:rPr>
        <w:t>а</w:t>
      </w:r>
      <w:r w:rsidR="008C035F">
        <w:rPr>
          <w:rFonts w:eastAsia="Times New Roman"/>
          <w:sz w:val="28"/>
          <w:szCs w:val="28"/>
          <w:lang w:val="be-BY" w:eastAsia="be-BY"/>
        </w:rPr>
        <w:t xml:space="preserve"> </w:t>
      </w:r>
      <w:r w:rsidR="008C035F" w:rsidRPr="009A0A7D">
        <w:rPr>
          <w:rFonts w:eastAsia="Times New Roman"/>
          <w:spacing w:val="-5"/>
          <w:sz w:val="28"/>
          <w:szCs w:val="28"/>
          <w:lang w:val="be-BY" w:eastAsia="be-BY"/>
        </w:rPr>
        <w:t>главно</w:t>
      </w:r>
      <w:r w:rsidR="008C035F" w:rsidRPr="009A0A7D">
        <w:rPr>
          <w:rFonts w:eastAsia="Times New Roman"/>
          <w:sz w:val="28"/>
          <w:szCs w:val="28"/>
          <w:lang w:val="be-BY" w:eastAsia="be-BY"/>
        </w:rPr>
        <w:t>е</w:t>
      </w:r>
      <w:r w:rsidR="008C035F">
        <w:rPr>
          <w:rFonts w:eastAsia="Times New Roman"/>
          <w:sz w:val="28"/>
          <w:szCs w:val="28"/>
          <w:lang w:val="be-BY" w:eastAsia="be-BY"/>
        </w:rPr>
        <w:t xml:space="preserve"> </w:t>
      </w:r>
      <w:r w:rsidR="008C035F" w:rsidRPr="009A0A7D">
        <w:rPr>
          <w:rFonts w:eastAsia="Times New Roman"/>
          <w:sz w:val="28"/>
          <w:szCs w:val="28"/>
          <w:lang w:val="be-BY" w:eastAsia="be-BY"/>
        </w:rPr>
        <w:t>—</w:t>
      </w:r>
      <w:r w:rsidR="008C035F" w:rsidRPr="009A0A7D">
        <w:rPr>
          <w:rFonts w:eastAsia="Times New Roman"/>
          <w:spacing w:val="2"/>
          <w:sz w:val="28"/>
          <w:szCs w:val="28"/>
          <w:lang w:val="be-BY" w:eastAsia="be-BY"/>
        </w:rPr>
        <w:t xml:space="preserve"> </w:t>
      </w:r>
      <w:r w:rsidR="008C035F" w:rsidRPr="009A0A7D">
        <w:rPr>
          <w:rFonts w:eastAsia="Times New Roman"/>
          <w:spacing w:val="-5"/>
          <w:w w:val="108"/>
          <w:sz w:val="28"/>
          <w:szCs w:val="28"/>
          <w:lang w:val="be-BY" w:eastAsia="be-BY"/>
        </w:rPr>
        <w:t>установит</w:t>
      </w:r>
      <w:r w:rsidR="008C035F" w:rsidRPr="009A0A7D">
        <w:rPr>
          <w:rFonts w:eastAsia="Times New Roman"/>
          <w:w w:val="108"/>
          <w:sz w:val="28"/>
          <w:szCs w:val="28"/>
          <w:lang w:val="be-BY" w:eastAsia="be-BY"/>
        </w:rPr>
        <w:t>ь</w:t>
      </w:r>
      <w:r w:rsidR="008C035F" w:rsidRPr="009A0A7D">
        <w:rPr>
          <w:rFonts w:eastAsia="Times New Roman"/>
          <w:spacing w:val="12"/>
          <w:w w:val="108"/>
          <w:sz w:val="28"/>
          <w:szCs w:val="28"/>
          <w:lang w:val="be-BY" w:eastAsia="be-BY"/>
        </w:rPr>
        <w:t xml:space="preserve"> </w:t>
      </w:r>
      <w:r w:rsidR="008C035F" w:rsidRPr="009A0A7D">
        <w:rPr>
          <w:rFonts w:eastAsia="Times New Roman"/>
          <w:spacing w:val="-3"/>
          <w:sz w:val="28"/>
          <w:szCs w:val="28"/>
          <w:lang w:val="be-BY" w:eastAsia="be-BY"/>
        </w:rPr>
        <w:t>спро</w:t>
      </w:r>
      <w:r w:rsidR="008C035F" w:rsidRPr="009A0A7D">
        <w:rPr>
          <w:rFonts w:eastAsia="Times New Roman"/>
          <w:sz w:val="28"/>
          <w:szCs w:val="28"/>
          <w:lang w:val="be-BY" w:eastAsia="be-BY"/>
        </w:rPr>
        <w:t>с</w:t>
      </w:r>
      <w:r w:rsidR="008C035F">
        <w:rPr>
          <w:rFonts w:eastAsia="Times New Roman"/>
          <w:sz w:val="28"/>
          <w:szCs w:val="28"/>
          <w:lang w:val="be-BY" w:eastAsia="be-BY"/>
        </w:rPr>
        <w:t xml:space="preserve"> </w:t>
      </w:r>
      <w:r w:rsidR="008C035F" w:rsidRPr="009A0A7D">
        <w:rPr>
          <w:rFonts w:eastAsia="Times New Roman"/>
          <w:spacing w:val="-3"/>
          <w:w w:val="108"/>
          <w:sz w:val="28"/>
          <w:szCs w:val="28"/>
          <w:lang w:val="be-BY" w:eastAsia="be-BY"/>
        </w:rPr>
        <w:t>потребите</w:t>
      </w:r>
      <w:r w:rsidR="008C035F" w:rsidRPr="009A0A7D">
        <w:rPr>
          <w:rFonts w:eastAsia="Times New Roman"/>
          <w:spacing w:val="-1"/>
          <w:sz w:val="28"/>
          <w:szCs w:val="28"/>
          <w:lang w:val="be-BY" w:eastAsia="be-BY"/>
        </w:rPr>
        <w:t>ле</w:t>
      </w:r>
      <w:r w:rsidR="008C035F" w:rsidRPr="009A0A7D">
        <w:rPr>
          <w:rFonts w:eastAsia="Times New Roman"/>
          <w:sz w:val="28"/>
          <w:szCs w:val="28"/>
          <w:lang w:val="be-BY" w:eastAsia="be-BY"/>
        </w:rPr>
        <w:t>й</w:t>
      </w:r>
      <w:r w:rsidR="008C035F" w:rsidRPr="009A0A7D">
        <w:rPr>
          <w:rFonts w:eastAsia="Times New Roman"/>
          <w:spacing w:val="46"/>
          <w:sz w:val="28"/>
          <w:szCs w:val="28"/>
          <w:lang w:val="be-BY" w:eastAsia="be-BY"/>
        </w:rPr>
        <w:t xml:space="preserve"> </w:t>
      </w:r>
      <w:r w:rsidR="008C035F" w:rsidRPr="009A0A7D">
        <w:rPr>
          <w:rFonts w:eastAsia="Times New Roman"/>
          <w:spacing w:val="-3"/>
          <w:sz w:val="28"/>
          <w:szCs w:val="28"/>
          <w:lang w:val="be-BY" w:eastAsia="be-BY"/>
        </w:rPr>
        <w:t>н</w:t>
      </w:r>
      <w:r w:rsidR="008C035F" w:rsidRPr="009A0A7D">
        <w:rPr>
          <w:rFonts w:eastAsia="Times New Roman"/>
          <w:sz w:val="28"/>
          <w:szCs w:val="28"/>
          <w:lang w:val="be-BY" w:eastAsia="be-BY"/>
        </w:rPr>
        <w:t>а</w:t>
      </w:r>
      <w:r w:rsidR="008C035F" w:rsidRPr="009A0A7D">
        <w:rPr>
          <w:rFonts w:eastAsia="Times New Roman"/>
          <w:spacing w:val="37"/>
          <w:sz w:val="28"/>
          <w:szCs w:val="28"/>
          <w:lang w:val="be-BY" w:eastAsia="be-BY"/>
        </w:rPr>
        <w:t xml:space="preserve"> </w:t>
      </w:r>
      <w:r w:rsidR="008C035F" w:rsidRPr="009A0A7D">
        <w:rPr>
          <w:rFonts w:eastAsia="Times New Roman"/>
          <w:spacing w:val="-4"/>
          <w:sz w:val="28"/>
          <w:szCs w:val="28"/>
          <w:lang w:val="be-BY" w:eastAsia="be-BY"/>
        </w:rPr>
        <w:t>товар</w:t>
      </w:r>
      <w:r w:rsidR="008C035F" w:rsidRPr="009A0A7D">
        <w:rPr>
          <w:rFonts w:eastAsia="Times New Roman"/>
          <w:sz w:val="28"/>
          <w:szCs w:val="28"/>
          <w:lang w:val="be-BY" w:eastAsia="be-BY"/>
        </w:rPr>
        <w:t>ы</w:t>
      </w:r>
      <w:r w:rsidR="008C035F">
        <w:rPr>
          <w:rFonts w:eastAsia="Times New Roman"/>
          <w:sz w:val="28"/>
          <w:szCs w:val="28"/>
          <w:lang w:val="be-BY" w:eastAsia="be-BY"/>
        </w:rPr>
        <w:t xml:space="preserve"> </w:t>
      </w:r>
      <w:r w:rsidR="008C035F" w:rsidRPr="009A0A7D">
        <w:rPr>
          <w:rFonts w:eastAsia="Times New Roman"/>
          <w:sz w:val="28"/>
          <w:szCs w:val="28"/>
          <w:lang w:val="be-BY" w:eastAsia="be-BY"/>
        </w:rPr>
        <w:t>и</w:t>
      </w:r>
      <w:r w:rsidR="008C035F" w:rsidRPr="009A0A7D">
        <w:rPr>
          <w:rFonts w:eastAsia="Times New Roman"/>
          <w:spacing w:val="28"/>
          <w:sz w:val="28"/>
          <w:szCs w:val="28"/>
          <w:lang w:val="be-BY" w:eastAsia="be-BY"/>
        </w:rPr>
        <w:t xml:space="preserve"> </w:t>
      </w:r>
      <w:r w:rsidR="008C035F" w:rsidRPr="009A0A7D">
        <w:rPr>
          <w:rFonts w:eastAsia="Times New Roman"/>
          <w:spacing w:val="-6"/>
          <w:w w:val="106"/>
          <w:sz w:val="28"/>
          <w:szCs w:val="28"/>
          <w:lang w:val="be-BY" w:eastAsia="be-BY"/>
        </w:rPr>
        <w:t>услуги</w:t>
      </w:r>
      <w:r w:rsidR="008C035F" w:rsidRPr="009A0A7D">
        <w:rPr>
          <w:rFonts w:eastAsia="Times New Roman"/>
          <w:w w:val="106"/>
          <w:sz w:val="28"/>
          <w:szCs w:val="28"/>
          <w:lang w:val="be-BY" w:eastAsia="be-BY"/>
        </w:rPr>
        <w:t>,</w:t>
      </w:r>
      <w:r w:rsidR="008C035F" w:rsidRPr="009A0A7D">
        <w:rPr>
          <w:rFonts w:eastAsia="Times New Roman"/>
          <w:spacing w:val="26"/>
          <w:w w:val="106"/>
          <w:sz w:val="28"/>
          <w:szCs w:val="28"/>
          <w:lang w:val="be-BY" w:eastAsia="be-BY"/>
        </w:rPr>
        <w:t xml:space="preserve"> </w:t>
      </w:r>
      <w:r w:rsidR="008C035F" w:rsidRPr="009A0A7D">
        <w:rPr>
          <w:rFonts w:eastAsia="Times New Roman"/>
          <w:spacing w:val="-6"/>
          <w:sz w:val="28"/>
          <w:szCs w:val="28"/>
          <w:lang w:val="be-BY" w:eastAsia="be-BY"/>
        </w:rPr>
        <w:t>ег</w:t>
      </w:r>
      <w:r w:rsidR="008C035F" w:rsidRPr="009A0A7D">
        <w:rPr>
          <w:rFonts w:eastAsia="Times New Roman"/>
          <w:sz w:val="28"/>
          <w:szCs w:val="28"/>
          <w:lang w:val="be-BY" w:eastAsia="be-BY"/>
        </w:rPr>
        <w:t>о</w:t>
      </w:r>
      <w:r w:rsidR="008C035F" w:rsidRPr="009A0A7D">
        <w:rPr>
          <w:rFonts w:eastAsia="Times New Roman"/>
          <w:spacing w:val="31"/>
          <w:sz w:val="28"/>
          <w:szCs w:val="28"/>
          <w:lang w:val="be-BY" w:eastAsia="be-BY"/>
        </w:rPr>
        <w:t xml:space="preserve"> </w:t>
      </w:r>
      <w:r w:rsidR="008C035F" w:rsidRPr="009A0A7D">
        <w:rPr>
          <w:rFonts w:eastAsia="Times New Roman"/>
          <w:spacing w:val="-4"/>
          <w:sz w:val="28"/>
          <w:szCs w:val="28"/>
          <w:lang w:val="be-BY" w:eastAsia="be-BY"/>
        </w:rPr>
        <w:t>уровен</w:t>
      </w:r>
      <w:r w:rsidR="008C035F" w:rsidRPr="009A0A7D">
        <w:rPr>
          <w:rFonts w:eastAsia="Times New Roman"/>
          <w:sz w:val="28"/>
          <w:szCs w:val="28"/>
          <w:lang w:val="be-BY" w:eastAsia="be-BY"/>
        </w:rPr>
        <w:t>ь</w:t>
      </w:r>
      <w:r w:rsidR="008C035F">
        <w:rPr>
          <w:rFonts w:eastAsia="Times New Roman"/>
          <w:sz w:val="28"/>
          <w:szCs w:val="28"/>
          <w:lang w:val="be-BY" w:eastAsia="be-BY"/>
        </w:rPr>
        <w:t xml:space="preserve"> </w:t>
      </w:r>
      <w:r w:rsidR="008C035F" w:rsidRPr="009A0A7D">
        <w:rPr>
          <w:rFonts w:eastAsia="Times New Roman"/>
          <w:sz w:val="28"/>
          <w:szCs w:val="28"/>
          <w:lang w:val="be-BY" w:eastAsia="be-BY"/>
        </w:rPr>
        <w:t>и</w:t>
      </w:r>
      <w:r w:rsidR="008C035F" w:rsidRPr="009A0A7D">
        <w:rPr>
          <w:rFonts w:eastAsia="Times New Roman"/>
          <w:spacing w:val="33"/>
          <w:sz w:val="28"/>
          <w:szCs w:val="28"/>
          <w:lang w:val="be-BY" w:eastAsia="be-BY"/>
        </w:rPr>
        <w:t xml:space="preserve"> </w:t>
      </w:r>
      <w:r w:rsidR="008C035F" w:rsidRPr="009A0A7D">
        <w:rPr>
          <w:rFonts w:eastAsia="Times New Roman"/>
          <w:spacing w:val="-7"/>
          <w:sz w:val="28"/>
          <w:szCs w:val="28"/>
          <w:lang w:val="be-BY" w:eastAsia="be-BY"/>
        </w:rPr>
        <w:t>структуру</w:t>
      </w:r>
      <w:r w:rsidR="008C035F" w:rsidRPr="009A0A7D">
        <w:rPr>
          <w:rFonts w:eastAsia="Times New Roman"/>
          <w:sz w:val="28"/>
          <w:szCs w:val="28"/>
          <w:lang w:val="be-BY" w:eastAsia="be-BY"/>
        </w:rPr>
        <w:t>.</w:t>
      </w:r>
      <w:r w:rsidR="008C035F">
        <w:rPr>
          <w:rFonts w:eastAsia="Times New Roman"/>
          <w:sz w:val="28"/>
          <w:szCs w:val="28"/>
          <w:lang w:val="be-BY" w:eastAsia="be-BY"/>
        </w:rPr>
        <w:t xml:space="preserve"> </w:t>
      </w:r>
      <w:r w:rsidRPr="00A239B0">
        <w:rPr>
          <w:iCs/>
          <w:sz w:val="28"/>
          <w:szCs w:val="28"/>
        </w:rPr>
        <w:t>Исследование потребите</w:t>
      </w:r>
      <w:r w:rsidRPr="00A239B0">
        <w:rPr>
          <w:iCs/>
          <w:sz w:val="28"/>
          <w:szCs w:val="28"/>
        </w:rPr>
        <w:softHyphen/>
        <w:t>лей позволяет определить мотивы их поведения. Товарные исследования помогают установить конкурентоспособность продукции предприятия. Исследуется также эффективность стимулирования и рекламы, действенность каналов распре</w:t>
      </w:r>
      <w:r w:rsidRPr="00A239B0">
        <w:rPr>
          <w:iCs/>
          <w:sz w:val="28"/>
          <w:szCs w:val="28"/>
        </w:rPr>
        <w:softHyphen/>
        <w:t>деления</w:t>
      </w:r>
      <w:r w:rsidR="000A7785">
        <w:rPr>
          <w:iCs/>
          <w:sz w:val="28"/>
          <w:szCs w:val="28"/>
        </w:rPr>
        <w:t xml:space="preserve"> </w:t>
      </w:r>
      <w:r w:rsidRPr="00A239B0">
        <w:rPr>
          <w:iCs/>
          <w:sz w:val="28"/>
          <w:szCs w:val="28"/>
        </w:rPr>
        <w:t>и др.</w:t>
      </w:r>
    </w:p>
    <w:p w:rsidR="008C035F" w:rsidRPr="009A0A7D" w:rsidRDefault="008C035F" w:rsidP="008C035F">
      <w:pPr>
        <w:autoSpaceDE w:val="0"/>
        <w:autoSpaceDN w:val="0"/>
        <w:adjustRightInd w:val="0"/>
        <w:spacing w:line="360" w:lineRule="auto"/>
        <w:ind w:firstLine="709"/>
        <w:jc w:val="both"/>
        <w:rPr>
          <w:rFonts w:eastAsia="Times New Roman"/>
          <w:sz w:val="28"/>
          <w:szCs w:val="28"/>
          <w:lang w:val="be-BY" w:eastAsia="be-BY"/>
        </w:rPr>
      </w:pPr>
      <w:r w:rsidRPr="009A0A7D">
        <w:rPr>
          <w:rFonts w:eastAsia="Times New Roman"/>
          <w:spacing w:val="-3"/>
          <w:w w:val="109"/>
          <w:sz w:val="28"/>
          <w:szCs w:val="28"/>
          <w:lang w:val="be-BY" w:eastAsia="be-BY"/>
        </w:rPr>
        <w:t>Исследовани</w:t>
      </w:r>
      <w:r w:rsidRPr="009A0A7D">
        <w:rPr>
          <w:rFonts w:eastAsia="Times New Roman"/>
          <w:w w:val="109"/>
          <w:sz w:val="28"/>
          <w:szCs w:val="28"/>
          <w:lang w:val="be-BY" w:eastAsia="be-BY"/>
        </w:rPr>
        <w:t>е</w:t>
      </w:r>
      <w:r w:rsidRPr="009A0A7D">
        <w:rPr>
          <w:rFonts w:eastAsia="Times New Roman"/>
          <w:spacing w:val="26"/>
          <w:w w:val="109"/>
          <w:sz w:val="28"/>
          <w:szCs w:val="28"/>
          <w:lang w:val="be-BY" w:eastAsia="be-BY"/>
        </w:rPr>
        <w:t xml:space="preserve"> </w:t>
      </w:r>
      <w:r w:rsidRPr="009A0A7D">
        <w:rPr>
          <w:rFonts w:eastAsia="Times New Roman"/>
          <w:w w:val="110"/>
          <w:sz w:val="28"/>
          <w:szCs w:val="28"/>
          <w:lang w:val="be-BY" w:eastAsia="be-BY"/>
        </w:rPr>
        <w:t>спро</w:t>
      </w:r>
      <w:r w:rsidRPr="009A0A7D">
        <w:rPr>
          <w:rFonts w:eastAsia="Times New Roman"/>
          <w:spacing w:val="-5"/>
          <w:sz w:val="28"/>
          <w:szCs w:val="28"/>
          <w:lang w:val="be-BY" w:eastAsia="be-BY"/>
        </w:rPr>
        <w:t>с</w:t>
      </w:r>
      <w:r w:rsidRPr="009A0A7D">
        <w:rPr>
          <w:rFonts w:eastAsia="Times New Roman"/>
          <w:sz w:val="28"/>
          <w:szCs w:val="28"/>
          <w:lang w:val="be-BY" w:eastAsia="be-BY"/>
        </w:rPr>
        <w:t>а</w:t>
      </w:r>
      <w:r w:rsidRPr="009A0A7D">
        <w:rPr>
          <w:rFonts w:eastAsia="Times New Roman"/>
          <w:spacing w:val="37"/>
          <w:sz w:val="28"/>
          <w:szCs w:val="28"/>
          <w:lang w:val="be-BY" w:eastAsia="be-BY"/>
        </w:rPr>
        <w:t xml:space="preserve"> </w:t>
      </w:r>
      <w:r w:rsidRPr="009A0A7D">
        <w:rPr>
          <w:rFonts w:eastAsia="Times New Roman"/>
          <w:spacing w:val="-4"/>
          <w:w w:val="108"/>
          <w:sz w:val="28"/>
          <w:szCs w:val="28"/>
          <w:lang w:val="be-BY" w:eastAsia="be-BY"/>
        </w:rPr>
        <w:t>потребителе</w:t>
      </w:r>
      <w:r w:rsidRPr="009A0A7D">
        <w:rPr>
          <w:rFonts w:eastAsia="Times New Roman"/>
          <w:w w:val="108"/>
          <w:sz w:val="28"/>
          <w:szCs w:val="28"/>
          <w:lang w:val="be-BY" w:eastAsia="be-BY"/>
        </w:rPr>
        <w:t>й</w:t>
      </w:r>
      <w:r w:rsidRPr="009A0A7D">
        <w:rPr>
          <w:rFonts w:eastAsia="Times New Roman"/>
          <w:spacing w:val="27"/>
          <w:w w:val="108"/>
          <w:sz w:val="28"/>
          <w:szCs w:val="28"/>
          <w:lang w:val="be-BY" w:eastAsia="be-BY"/>
        </w:rPr>
        <w:t xml:space="preserve"> </w:t>
      </w:r>
      <w:r w:rsidRPr="009A0A7D">
        <w:rPr>
          <w:rFonts w:eastAsia="Times New Roman"/>
          <w:spacing w:val="-3"/>
          <w:w w:val="108"/>
          <w:sz w:val="28"/>
          <w:szCs w:val="28"/>
          <w:lang w:val="be-BY" w:eastAsia="be-BY"/>
        </w:rPr>
        <w:t>позволяе</w:t>
      </w:r>
      <w:r w:rsidRPr="009A0A7D">
        <w:rPr>
          <w:rFonts w:eastAsia="Times New Roman"/>
          <w:w w:val="108"/>
          <w:sz w:val="28"/>
          <w:szCs w:val="28"/>
          <w:lang w:val="be-BY" w:eastAsia="be-BY"/>
        </w:rPr>
        <w:t>т</w:t>
      </w:r>
      <w:r w:rsidRPr="009A0A7D">
        <w:rPr>
          <w:rFonts w:eastAsia="Times New Roman"/>
          <w:spacing w:val="32"/>
          <w:w w:val="108"/>
          <w:sz w:val="28"/>
          <w:szCs w:val="28"/>
          <w:lang w:val="be-BY" w:eastAsia="be-BY"/>
        </w:rPr>
        <w:t xml:space="preserve"> </w:t>
      </w:r>
      <w:r w:rsidRPr="009A0A7D">
        <w:rPr>
          <w:rFonts w:eastAsia="Times New Roman"/>
          <w:spacing w:val="-6"/>
          <w:sz w:val="28"/>
          <w:szCs w:val="28"/>
          <w:lang w:val="be-BY" w:eastAsia="be-BY"/>
        </w:rPr>
        <w:t>сделат</w:t>
      </w:r>
      <w:r w:rsidRPr="009A0A7D">
        <w:rPr>
          <w:rFonts w:eastAsia="Times New Roman"/>
          <w:sz w:val="28"/>
          <w:szCs w:val="28"/>
          <w:lang w:val="be-BY" w:eastAsia="be-BY"/>
        </w:rPr>
        <w:t>ь</w:t>
      </w:r>
      <w:r>
        <w:rPr>
          <w:rFonts w:eastAsia="Times New Roman"/>
          <w:sz w:val="28"/>
          <w:szCs w:val="28"/>
          <w:lang w:val="be-BY" w:eastAsia="be-BY"/>
        </w:rPr>
        <w:t xml:space="preserve"> </w:t>
      </w:r>
      <w:r w:rsidRPr="009A0A7D">
        <w:rPr>
          <w:rFonts w:eastAsia="Times New Roman"/>
          <w:spacing w:val="-3"/>
          <w:sz w:val="28"/>
          <w:szCs w:val="28"/>
          <w:lang w:val="be-BY" w:eastAsia="be-BY"/>
        </w:rPr>
        <w:t>выбо</w:t>
      </w:r>
      <w:r w:rsidRPr="009A0A7D">
        <w:rPr>
          <w:rFonts w:eastAsia="Times New Roman"/>
          <w:sz w:val="28"/>
          <w:szCs w:val="28"/>
          <w:lang w:val="be-BY" w:eastAsia="be-BY"/>
        </w:rPr>
        <w:t>р</w:t>
      </w:r>
      <w:r>
        <w:rPr>
          <w:rFonts w:eastAsia="Times New Roman"/>
          <w:sz w:val="28"/>
          <w:szCs w:val="28"/>
          <w:lang w:val="be-BY" w:eastAsia="be-BY"/>
        </w:rPr>
        <w:t xml:space="preserve"> </w:t>
      </w:r>
      <w:r w:rsidRPr="009A0A7D">
        <w:rPr>
          <w:rFonts w:eastAsia="Times New Roman"/>
          <w:spacing w:val="-8"/>
          <w:sz w:val="28"/>
          <w:szCs w:val="28"/>
          <w:lang w:val="be-BY" w:eastAsia="be-BY"/>
        </w:rPr>
        <w:t>межд</w:t>
      </w:r>
      <w:r w:rsidRPr="009A0A7D">
        <w:rPr>
          <w:rFonts w:eastAsia="Times New Roman"/>
          <w:sz w:val="28"/>
          <w:szCs w:val="28"/>
          <w:lang w:val="be-BY" w:eastAsia="be-BY"/>
        </w:rPr>
        <w:t>у</w:t>
      </w:r>
      <w:r w:rsidRPr="009A0A7D">
        <w:rPr>
          <w:rFonts w:eastAsia="Times New Roman"/>
          <w:spacing w:val="41"/>
          <w:sz w:val="28"/>
          <w:szCs w:val="28"/>
          <w:lang w:val="be-BY" w:eastAsia="be-BY"/>
        </w:rPr>
        <w:t xml:space="preserve"> </w:t>
      </w:r>
      <w:r w:rsidRPr="009A0A7D">
        <w:rPr>
          <w:rFonts w:eastAsia="Times New Roman"/>
          <w:spacing w:val="-5"/>
          <w:w w:val="107"/>
          <w:sz w:val="28"/>
          <w:szCs w:val="28"/>
          <w:lang w:val="be-BY" w:eastAsia="be-BY"/>
        </w:rPr>
        <w:t>следующим</w:t>
      </w:r>
      <w:r w:rsidRPr="009A0A7D">
        <w:rPr>
          <w:rFonts w:eastAsia="Times New Roman"/>
          <w:w w:val="107"/>
          <w:sz w:val="28"/>
          <w:szCs w:val="28"/>
          <w:lang w:val="be-BY" w:eastAsia="be-BY"/>
        </w:rPr>
        <w:t>и</w:t>
      </w:r>
      <w:r w:rsidRPr="009A0A7D">
        <w:rPr>
          <w:rFonts w:eastAsia="Times New Roman"/>
          <w:spacing w:val="28"/>
          <w:w w:val="107"/>
          <w:sz w:val="28"/>
          <w:szCs w:val="28"/>
          <w:lang w:val="be-BY" w:eastAsia="be-BY"/>
        </w:rPr>
        <w:t xml:space="preserve"> </w:t>
      </w:r>
      <w:r w:rsidRPr="009A0A7D">
        <w:rPr>
          <w:rFonts w:eastAsia="Times New Roman"/>
          <w:spacing w:val="-3"/>
          <w:w w:val="108"/>
          <w:sz w:val="28"/>
          <w:szCs w:val="28"/>
          <w:lang w:val="be-BY" w:eastAsia="be-BY"/>
        </w:rPr>
        <w:t>видам</w:t>
      </w:r>
      <w:r w:rsidRPr="009A0A7D">
        <w:rPr>
          <w:rFonts w:eastAsia="Times New Roman"/>
          <w:w w:val="113"/>
          <w:sz w:val="28"/>
          <w:szCs w:val="28"/>
          <w:lang w:val="be-BY" w:eastAsia="be-BY"/>
        </w:rPr>
        <w:t xml:space="preserve">и </w:t>
      </w:r>
      <w:r w:rsidRPr="009A0A7D">
        <w:rPr>
          <w:rFonts w:eastAsia="Times New Roman"/>
          <w:spacing w:val="-3"/>
          <w:w w:val="109"/>
          <w:sz w:val="28"/>
          <w:szCs w:val="28"/>
          <w:lang w:val="be-BY" w:eastAsia="be-BY"/>
        </w:rPr>
        <w:t>маркетинга</w:t>
      </w:r>
      <w:r w:rsidRPr="009A0A7D">
        <w:rPr>
          <w:rFonts w:eastAsia="Times New Roman"/>
          <w:w w:val="109"/>
          <w:sz w:val="28"/>
          <w:szCs w:val="28"/>
          <w:lang w:val="be-BY" w:eastAsia="be-BY"/>
        </w:rPr>
        <w:t>:</w:t>
      </w:r>
      <w:r w:rsidRPr="009A0A7D">
        <w:rPr>
          <w:rFonts w:eastAsia="Times New Roman"/>
          <w:spacing w:val="5"/>
          <w:w w:val="109"/>
          <w:sz w:val="28"/>
          <w:szCs w:val="28"/>
          <w:lang w:val="be-BY" w:eastAsia="be-BY"/>
        </w:rPr>
        <w:t xml:space="preserve"> </w:t>
      </w:r>
      <w:r w:rsidRPr="009A0A7D">
        <w:rPr>
          <w:rFonts w:eastAsia="Times New Roman"/>
          <w:spacing w:val="-1"/>
          <w:w w:val="109"/>
          <w:sz w:val="28"/>
          <w:szCs w:val="28"/>
          <w:lang w:val="be-BY" w:eastAsia="be-BY"/>
        </w:rPr>
        <w:t>конверсионным</w:t>
      </w:r>
      <w:r w:rsidRPr="009A0A7D">
        <w:rPr>
          <w:rFonts w:eastAsia="Times New Roman"/>
          <w:w w:val="109"/>
          <w:sz w:val="28"/>
          <w:szCs w:val="28"/>
          <w:lang w:val="be-BY" w:eastAsia="be-BY"/>
        </w:rPr>
        <w:t>,</w:t>
      </w:r>
      <w:r w:rsidRPr="009A0A7D">
        <w:rPr>
          <w:rFonts w:eastAsia="Times New Roman"/>
          <w:spacing w:val="39"/>
          <w:w w:val="109"/>
          <w:sz w:val="28"/>
          <w:szCs w:val="28"/>
          <w:lang w:val="be-BY" w:eastAsia="be-BY"/>
        </w:rPr>
        <w:t xml:space="preserve"> </w:t>
      </w:r>
      <w:r w:rsidRPr="009A0A7D">
        <w:rPr>
          <w:rFonts w:eastAsia="Times New Roman"/>
          <w:spacing w:val="-5"/>
          <w:w w:val="109"/>
          <w:sz w:val="28"/>
          <w:szCs w:val="28"/>
          <w:lang w:val="be-BY" w:eastAsia="be-BY"/>
        </w:rPr>
        <w:t>стимулирующим</w:t>
      </w:r>
      <w:r w:rsidRPr="009A0A7D">
        <w:rPr>
          <w:rFonts w:eastAsia="Times New Roman"/>
          <w:w w:val="109"/>
          <w:sz w:val="28"/>
          <w:szCs w:val="28"/>
          <w:lang w:val="be-BY" w:eastAsia="be-BY"/>
        </w:rPr>
        <w:t>,</w:t>
      </w:r>
      <w:r w:rsidRPr="009A0A7D">
        <w:rPr>
          <w:rFonts w:eastAsia="Times New Roman"/>
          <w:spacing w:val="-1"/>
          <w:w w:val="109"/>
          <w:sz w:val="28"/>
          <w:szCs w:val="28"/>
          <w:lang w:val="be-BY" w:eastAsia="be-BY"/>
        </w:rPr>
        <w:t xml:space="preserve"> </w:t>
      </w:r>
      <w:r w:rsidRPr="009A0A7D">
        <w:rPr>
          <w:rFonts w:eastAsia="Times New Roman"/>
          <w:spacing w:val="-3"/>
          <w:w w:val="109"/>
          <w:sz w:val="28"/>
          <w:szCs w:val="28"/>
          <w:lang w:val="be-BY" w:eastAsia="be-BY"/>
        </w:rPr>
        <w:t>развивающим</w:t>
      </w:r>
      <w:r w:rsidRPr="009A0A7D">
        <w:rPr>
          <w:rFonts w:eastAsia="Times New Roman"/>
          <w:w w:val="109"/>
          <w:sz w:val="28"/>
          <w:szCs w:val="28"/>
          <w:lang w:val="be-BY" w:eastAsia="be-BY"/>
        </w:rPr>
        <w:t>,</w:t>
      </w:r>
      <w:r w:rsidRPr="009A0A7D">
        <w:rPr>
          <w:rFonts w:eastAsia="Times New Roman"/>
          <w:spacing w:val="14"/>
          <w:w w:val="109"/>
          <w:sz w:val="28"/>
          <w:szCs w:val="28"/>
          <w:lang w:val="be-BY" w:eastAsia="be-BY"/>
        </w:rPr>
        <w:t xml:space="preserve"> </w:t>
      </w:r>
      <w:r w:rsidRPr="009A0A7D">
        <w:rPr>
          <w:rFonts w:eastAsia="Times New Roman"/>
          <w:spacing w:val="-3"/>
          <w:w w:val="108"/>
          <w:sz w:val="28"/>
          <w:szCs w:val="28"/>
          <w:lang w:val="be-BY" w:eastAsia="be-BY"/>
        </w:rPr>
        <w:t>ремар</w:t>
      </w:r>
      <w:r w:rsidRPr="009A0A7D">
        <w:rPr>
          <w:rFonts w:eastAsia="Times New Roman"/>
          <w:spacing w:val="-2"/>
          <w:w w:val="109"/>
          <w:sz w:val="28"/>
          <w:szCs w:val="28"/>
          <w:lang w:val="be-BY" w:eastAsia="be-BY"/>
        </w:rPr>
        <w:t>кетингом</w:t>
      </w:r>
      <w:r w:rsidRPr="009A0A7D">
        <w:rPr>
          <w:rFonts w:eastAsia="Times New Roman"/>
          <w:w w:val="109"/>
          <w:sz w:val="28"/>
          <w:szCs w:val="28"/>
          <w:lang w:val="be-BY" w:eastAsia="be-BY"/>
        </w:rPr>
        <w:t>,</w:t>
      </w:r>
      <w:r>
        <w:rPr>
          <w:rFonts w:eastAsia="Times New Roman"/>
          <w:w w:val="109"/>
          <w:sz w:val="28"/>
          <w:szCs w:val="28"/>
          <w:lang w:val="be-BY" w:eastAsia="be-BY"/>
        </w:rPr>
        <w:t xml:space="preserve"> </w:t>
      </w:r>
      <w:r w:rsidRPr="009A0A7D">
        <w:rPr>
          <w:rFonts w:eastAsia="Times New Roman"/>
          <w:spacing w:val="-3"/>
          <w:w w:val="109"/>
          <w:sz w:val="28"/>
          <w:szCs w:val="28"/>
          <w:lang w:val="be-BY" w:eastAsia="be-BY"/>
        </w:rPr>
        <w:t>синхромаркетингом</w:t>
      </w:r>
      <w:r w:rsidRPr="009A0A7D">
        <w:rPr>
          <w:rFonts w:eastAsia="Times New Roman"/>
          <w:w w:val="109"/>
          <w:sz w:val="28"/>
          <w:szCs w:val="28"/>
          <w:lang w:val="be-BY" w:eastAsia="be-BY"/>
        </w:rPr>
        <w:t>,</w:t>
      </w:r>
      <w:r>
        <w:rPr>
          <w:rFonts w:eastAsia="Times New Roman"/>
          <w:w w:val="109"/>
          <w:sz w:val="28"/>
          <w:szCs w:val="28"/>
          <w:lang w:val="be-BY" w:eastAsia="be-BY"/>
        </w:rPr>
        <w:t xml:space="preserve"> </w:t>
      </w:r>
      <w:r w:rsidRPr="009A0A7D">
        <w:rPr>
          <w:rFonts w:eastAsia="Times New Roman"/>
          <w:spacing w:val="-4"/>
          <w:w w:val="109"/>
          <w:sz w:val="28"/>
          <w:szCs w:val="28"/>
          <w:lang w:val="be-BY" w:eastAsia="be-BY"/>
        </w:rPr>
        <w:t>поддерживающим</w:t>
      </w:r>
      <w:r w:rsidRPr="009A0A7D">
        <w:rPr>
          <w:rFonts w:eastAsia="Times New Roman"/>
          <w:w w:val="109"/>
          <w:sz w:val="28"/>
          <w:szCs w:val="28"/>
          <w:lang w:val="be-BY" w:eastAsia="be-BY"/>
        </w:rPr>
        <w:t>,</w:t>
      </w:r>
      <w:r w:rsidRPr="009A0A7D">
        <w:rPr>
          <w:rFonts w:eastAsia="Times New Roman"/>
          <w:spacing w:val="33"/>
          <w:w w:val="109"/>
          <w:sz w:val="28"/>
          <w:szCs w:val="28"/>
          <w:lang w:val="be-BY" w:eastAsia="be-BY"/>
        </w:rPr>
        <w:t xml:space="preserve"> </w:t>
      </w:r>
      <w:r w:rsidRPr="009A0A7D">
        <w:rPr>
          <w:rFonts w:eastAsia="Times New Roman"/>
          <w:spacing w:val="-3"/>
          <w:w w:val="109"/>
          <w:sz w:val="28"/>
          <w:szCs w:val="28"/>
          <w:lang w:val="be-BY" w:eastAsia="be-BY"/>
        </w:rPr>
        <w:t>демаркетинго</w:t>
      </w:r>
      <w:r w:rsidRPr="009A0A7D">
        <w:rPr>
          <w:rFonts w:eastAsia="Times New Roman"/>
          <w:w w:val="109"/>
          <w:sz w:val="28"/>
          <w:szCs w:val="28"/>
          <w:lang w:val="be-BY" w:eastAsia="be-BY"/>
        </w:rPr>
        <w:t>м</w:t>
      </w:r>
      <w:r w:rsidRPr="009A0A7D">
        <w:rPr>
          <w:rFonts w:eastAsia="Times New Roman"/>
          <w:spacing w:val="48"/>
          <w:w w:val="109"/>
          <w:sz w:val="28"/>
          <w:szCs w:val="28"/>
          <w:lang w:val="be-BY" w:eastAsia="be-BY"/>
        </w:rPr>
        <w:t xml:space="preserve"> </w:t>
      </w:r>
      <w:r w:rsidRPr="009A0A7D">
        <w:rPr>
          <w:rFonts w:eastAsia="Times New Roman"/>
          <w:w w:val="113"/>
          <w:sz w:val="28"/>
          <w:szCs w:val="28"/>
          <w:lang w:val="be-BY" w:eastAsia="be-BY"/>
        </w:rPr>
        <w:t xml:space="preserve">и </w:t>
      </w:r>
      <w:r w:rsidRPr="009A0A7D">
        <w:rPr>
          <w:rFonts w:eastAsia="Times New Roman"/>
          <w:spacing w:val="-4"/>
          <w:w w:val="109"/>
          <w:sz w:val="28"/>
          <w:szCs w:val="28"/>
          <w:lang w:val="be-BY" w:eastAsia="be-BY"/>
        </w:rPr>
        <w:t>противодействующим</w:t>
      </w:r>
      <w:r w:rsidRPr="009A0A7D">
        <w:rPr>
          <w:rFonts w:eastAsia="Times New Roman"/>
          <w:w w:val="114"/>
          <w:sz w:val="28"/>
          <w:szCs w:val="28"/>
          <w:lang w:val="be-BY" w:eastAsia="be-BY"/>
        </w:rPr>
        <w:t>.</w:t>
      </w:r>
    </w:p>
    <w:p w:rsidR="008C035F" w:rsidRPr="009A0A7D" w:rsidRDefault="008C035F" w:rsidP="008C035F">
      <w:pPr>
        <w:autoSpaceDE w:val="0"/>
        <w:autoSpaceDN w:val="0"/>
        <w:adjustRightInd w:val="0"/>
        <w:spacing w:line="360" w:lineRule="auto"/>
        <w:ind w:firstLine="709"/>
        <w:jc w:val="both"/>
        <w:rPr>
          <w:rFonts w:eastAsia="Times New Roman"/>
          <w:sz w:val="28"/>
          <w:szCs w:val="28"/>
          <w:lang w:val="be-BY" w:eastAsia="be-BY"/>
        </w:rPr>
      </w:pPr>
      <w:r w:rsidRPr="009A0A7D">
        <w:rPr>
          <w:rFonts w:eastAsia="Times New Roman"/>
          <w:spacing w:val="-4"/>
          <w:w w:val="109"/>
          <w:sz w:val="28"/>
          <w:szCs w:val="28"/>
          <w:lang w:val="be-BY" w:eastAsia="be-BY"/>
        </w:rPr>
        <w:t>Необходим</w:t>
      </w:r>
      <w:r w:rsidRPr="009A0A7D">
        <w:rPr>
          <w:rFonts w:eastAsia="Times New Roman"/>
          <w:w w:val="109"/>
          <w:sz w:val="28"/>
          <w:szCs w:val="28"/>
          <w:lang w:val="be-BY" w:eastAsia="be-BY"/>
        </w:rPr>
        <w:t>о</w:t>
      </w:r>
      <w:r w:rsidRPr="009A0A7D">
        <w:rPr>
          <w:rFonts w:eastAsia="Times New Roman"/>
          <w:spacing w:val="28"/>
          <w:w w:val="109"/>
          <w:sz w:val="28"/>
          <w:szCs w:val="28"/>
          <w:lang w:val="be-BY" w:eastAsia="be-BY"/>
        </w:rPr>
        <w:t xml:space="preserve"> </w:t>
      </w:r>
      <w:r w:rsidRPr="009A0A7D">
        <w:rPr>
          <w:rFonts w:eastAsia="Times New Roman"/>
          <w:spacing w:val="-4"/>
          <w:w w:val="109"/>
          <w:sz w:val="28"/>
          <w:szCs w:val="28"/>
          <w:lang w:val="be-BY" w:eastAsia="be-BY"/>
        </w:rPr>
        <w:t>определит</w:t>
      </w:r>
      <w:r w:rsidRPr="009A0A7D">
        <w:rPr>
          <w:rFonts w:eastAsia="Times New Roman"/>
          <w:w w:val="109"/>
          <w:sz w:val="28"/>
          <w:szCs w:val="28"/>
          <w:lang w:val="be-BY" w:eastAsia="be-BY"/>
        </w:rPr>
        <w:t>ь</w:t>
      </w:r>
      <w:r w:rsidRPr="009A0A7D">
        <w:rPr>
          <w:rFonts w:eastAsia="Times New Roman"/>
          <w:spacing w:val="25"/>
          <w:w w:val="109"/>
          <w:sz w:val="28"/>
          <w:szCs w:val="28"/>
          <w:lang w:val="be-BY" w:eastAsia="be-BY"/>
        </w:rPr>
        <w:t xml:space="preserve"> </w:t>
      </w:r>
      <w:r w:rsidRPr="009A0A7D">
        <w:rPr>
          <w:rFonts w:eastAsia="Times New Roman"/>
          <w:spacing w:val="-2"/>
          <w:w w:val="109"/>
          <w:sz w:val="28"/>
          <w:szCs w:val="28"/>
          <w:lang w:val="be-BY" w:eastAsia="be-BY"/>
        </w:rPr>
        <w:t>факторы</w:t>
      </w:r>
      <w:r w:rsidRPr="009A0A7D">
        <w:rPr>
          <w:rFonts w:eastAsia="Times New Roman"/>
          <w:w w:val="109"/>
          <w:sz w:val="28"/>
          <w:szCs w:val="28"/>
          <w:lang w:val="be-BY" w:eastAsia="be-BY"/>
        </w:rPr>
        <w:t>,</w:t>
      </w:r>
      <w:r>
        <w:rPr>
          <w:rFonts w:eastAsia="Times New Roman"/>
          <w:w w:val="109"/>
          <w:sz w:val="28"/>
          <w:szCs w:val="28"/>
          <w:lang w:val="be-BY" w:eastAsia="be-BY"/>
        </w:rPr>
        <w:t xml:space="preserve"> </w:t>
      </w:r>
      <w:r w:rsidRPr="009A0A7D">
        <w:rPr>
          <w:rFonts w:eastAsia="Times New Roman"/>
          <w:spacing w:val="-4"/>
          <w:w w:val="109"/>
          <w:sz w:val="28"/>
          <w:szCs w:val="28"/>
          <w:lang w:val="be-BY" w:eastAsia="be-BY"/>
        </w:rPr>
        <w:t>обусловивши</w:t>
      </w:r>
      <w:r w:rsidRPr="009A0A7D">
        <w:rPr>
          <w:rFonts w:eastAsia="Times New Roman"/>
          <w:w w:val="109"/>
          <w:sz w:val="28"/>
          <w:szCs w:val="28"/>
          <w:lang w:val="be-BY" w:eastAsia="be-BY"/>
        </w:rPr>
        <w:t>е</w:t>
      </w:r>
      <w:r w:rsidRPr="009A0A7D">
        <w:rPr>
          <w:rFonts w:eastAsia="Times New Roman"/>
          <w:spacing w:val="27"/>
          <w:w w:val="109"/>
          <w:sz w:val="28"/>
          <w:szCs w:val="28"/>
          <w:lang w:val="be-BY" w:eastAsia="be-BY"/>
        </w:rPr>
        <w:t xml:space="preserve"> </w:t>
      </w:r>
      <w:r w:rsidRPr="009A0A7D">
        <w:rPr>
          <w:rFonts w:eastAsia="Times New Roman"/>
          <w:spacing w:val="-1"/>
          <w:w w:val="109"/>
          <w:sz w:val="28"/>
          <w:szCs w:val="28"/>
          <w:lang w:val="be-BY" w:eastAsia="be-BY"/>
        </w:rPr>
        <w:t>спрос</w:t>
      </w:r>
      <w:r w:rsidRPr="009A0A7D">
        <w:rPr>
          <w:rFonts w:eastAsia="Times New Roman"/>
          <w:w w:val="109"/>
          <w:sz w:val="28"/>
          <w:szCs w:val="28"/>
          <w:lang w:val="be-BY" w:eastAsia="be-BY"/>
        </w:rPr>
        <w:t>,</w:t>
      </w:r>
      <w:r>
        <w:rPr>
          <w:rFonts w:eastAsia="Times New Roman"/>
          <w:w w:val="109"/>
          <w:sz w:val="28"/>
          <w:szCs w:val="28"/>
          <w:lang w:val="be-BY" w:eastAsia="be-BY"/>
        </w:rPr>
        <w:t xml:space="preserve"> </w:t>
      </w:r>
      <w:r w:rsidRPr="009A0A7D">
        <w:rPr>
          <w:rFonts w:eastAsia="Times New Roman"/>
          <w:spacing w:val="-2"/>
          <w:w w:val="109"/>
          <w:sz w:val="28"/>
          <w:szCs w:val="28"/>
          <w:lang w:val="be-BY" w:eastAsia="be-BY"/>
        </w:rPr>
        <w:t>степен</w:t>
      </w:r>
      <w:r w:rsidRPr="009A0A7D">
        <w:rPr>
          <w:rFonts w:eastAsia="Times New Roman"/>
          <w:w w:val="106"/>
          <w:sz w:val="28"/>
          <w:szCs w:val="28"/>
          <w:lang w:val="be-BY" w:eastAsia="be-BY"/>
        </w:rPr>
        <w:t xml:space="preserve">ь </w:t>
      </w:r>
      <w:r w:rsidRPr="009A0A7D">
        <w:rPr>
          <w:rFonts w:eastAsia="Times New Roman"/>
          <w:spacing w:val="-4"/>
          <w:sz w:val="28"/>
          <w:szCs w:val="28"/>
          <w:lang w:val="be-BY" w:eastAsia="be-BY"/>
        </w:rPr>
        <w:t>и</w:t>
      </w:r>
      <w:r w:rsidRPr="009A0A7D">
        <w:rPr>
          <w:rFonts w:eastAsia="Times New Roman"/>
          <w:sz w:val="28"/>
          <w:szCs w:val="28"/>
          <w:lang w:val="be-BY" w:eastAsia="be-BY"/>
        </w:rPr>
        <w:t>х</w:t>
      </w:r>
      <w:r w:rsidRPr="009A0A7D">
        <w:rPr>
          <w:rFonts w:eastAsia="Times New Roman"/>
          <w:spacing w:val="3"/>
          <w:sz w:val="28"/>
          <w:szCs w:val="28"/>
          <w:lang w:val="be-BY" w:eastAsia="be-BY"/>
        </w:rPr>
        <w:t xml:space="preserve"> </w:t>
      </w:r>
      <w:r w:rsidRPr="009A0A7D">
        <w:rPr>
          <w:rFonts w:eastAsia="Times New Roman"/>
          <w:spacing w:val="-5"/>
          <w:w w:val="108"/>
          <w:sz w:val="28"/>
          <w:szCs w:val="28"/>
          <w:lang w:val="be-BY" w:eastAsia="be-BY"/>
        </w:rPr>
        <w:t>управляемости</w:t>
      </w:r>
      <w:r w:rsidRPr="009A0A7D">
        <w:rPr>
          <w:rFonts w:eastAsia="Times New Roman"/>
          <w:w w:val="108"/>
          <w:sz w:val="28"/>
          <w:szCs w:val="28"/>
          <w:lang w:val="be-BY" w:eastAsia="be-BY"/>
        </w:rPr>
        <w:t>,</w:t>
      </w:r>
      <w:r w:rsidRPr="009A0A7D">
        <w:rPr>
          <w:rFonts w:eastAsia="Times New Roman"/>
          <w:spacing w:val="15"/>
          <w:w w:val="108"/>
          <w:sz w:val="28"/>
          <w:szCs w:val="28"/>
          <w:lang w:val="be-BY" w:eastAsia="be-BY"/>
        </w:rPr>
        <w:t xml:space="preserve"> </w:t>
      </w:r>
      <w:r w:rsidRPr="009A0A7D">
        <w:rPr>
          <w:rFonts w:eastAsia="Times New Roman"/>
          <w:spacing w:val="-6"/>
          <w:w w:val="108"/>
          <w:sz w:val="28"/>
          <w:szCs w:val="28"/>
          <w:lang w:val="be-BY" w:eastAsia="be-BY"/>
        </w:rPr>
        <w:t>необходимост</w:t>
      </w:r>
      <w:r w:rsidRPr="009A0A7D">
        <w:rPr>
          <w:rFonts w:eastAsia="Times New Roman"/>
          <w:w w:val="108"/>
          <w:sz w:val="28"/>
          <w:szCs w:val="28"/>
          <w:lang w:val="be-BY" w:eastAsia="be-BY"/>
        </w:rPr>
        <w:t>ь</w:t>
      </w:r>
      <w:r w:rsidRPr="009A0A7D">
        <w:rPr>
          <w:rFonts w:eastAsia="Times New Roman"/>
          <w:spacing w:val="-4"/>
          <w:w w:val="108"/>
          <w:sz w:val="28"/>
          <w:szCs w:val="28"/>
          <w:lang w:val="be-BY" w:eastAsia="be-BY"/>
        </w:rPr>
        <w:t xml:space="preserve"> </w:t>
      </w:r>
      <w:r w:rsidRPr="009A0A7D">
        <w:rPr>
          <w:rFonts w:eastAsia="Times New Roman"/>
          <w:sz w:val="28"/>
          <w:szCs w:val="28"/>
          <w:lang w:val="be-BY" w:eastAsia="be-BY"/>
        </w:rPr>
        <w:t>и</w:t>
      </w:r>
      <w:r w:rsidRPr="009A0A7D">
        <w:rPr>
          <w:rFonts w:eastAsia="Times New Roman"/>
          <w:spacing w:val="15"/>
          <w:sz w:val="28"/>
          <w:szCs w:val="28"/>
          <w:lang w:val="be-BY" w:eastAsia="be-BY"/>
        </w:rPr>
        <w:t xml:space="preserve"> </w:t>
      </w:r>
      <w:r w:rsidRPr="009A0A7D">
        <w:rPr>
          <w:rFonts w:eastAsia="Times New Roman"/>
          <w:spacing w:val="-5"/>
          <w:w w:val="108"/>
          <w:sz w:val="28"/>
          <w:szCs w:val="28"/>
          <w:lang w:val="be-BY" w:eastAsia="be-BY"/>
        </w:rPr>
        <w:t>возможност</w:t>
      </w:r>
      <w:r w:rsidRPr="009A0A7D">
        <w:rPr>
          <w:rFonts w:eastAsia="Times New Roman"/>
          <w:w w:val="108"/>
          <w:sz w:val="28"/>
          <w:szCs w:val="28"/>
          <w:lang w:val="be-BY" w:eastAsia="be-BY"/>
        </w:rPr>
        <w:t xml:space="preserve">ь </w:t>
      </w:r>
      <w:r w:rsidRPr="009A0A7D">
        <w:rPr>
          <w:rFonts w:eastAsia="Times New Roman"/>
          <w:spacing w:val="-6"/>
          <w:w w:val="108"/>
          <w:sz w:val="28"/>
          <w:szCs w:val="28"/>
          <w:lang w:val="be-BY" w:eastAsia="be-BY"/>
        </w:rPr>
        <w:t>удовлетворени</w:t>
      </w:r>
      <w:r w:rsidRPr="009A0A7D">
        <w:rPr>
          <w:rFonts w:eastAsia="Times New Roman"/>
          <w:w w:val="108"/>
          <w:sz w:val="28"/>
          <w:szCs w:val="28"/>
          <w:lang w:val="be-BY" w:eastAsia="be-BY"/>
        </w:rPr>
        <w:t>я</w:t>
      </w:r>
      <w:r w:rsidRPr="009A0A7D">
        <w:rPr>
          <w:rFonts w:eastAsia="Times New Roman"/>
          <w:spacing w:val="-3"/>
          <w:w w:val="108"/>
          <w:sz w:val="28"/>
          <w:szCs w:val="28"/>
          <w:lang w:val="be-BY" w:eastAsia="be-BY"/>
        </w:rPr>
        <w:t xml:space="preserve"> </w:t>
      </w:r>
      <w:r w:rsidRPr="009A0A7D">
        <w:rPr>
          <w:rFonts w:eastAsia="Times New Roman"/>
          <w:spacing w:val="-2"/>
          <w:w w:val="110"/>
          <w:sz w:val="28"/>
          <w:szCs w:val="28"/>
          <w:lang w:val="be-BY" w:eastAsia="be-BY"/>
        </w:rPr>
        <w:t>спро</w:t>
      </w:r>
      <w:r w:rsidRPr="009A0A7D">
        <w:rPr>
          <w:rFonts w:eastAsia="Times New Roman"/>
          <w:spacing w:val="-2"/>
          <w:w w:val="112"/>
          <w:sz w:val="28"/>
          <w:szCs w:val="28"/>
          <w:lang w:val="be-BY" w:eastAsia="be-BY"/>
        </w:rPr>
        <w:t>са</w:t>
      </w:r>
      <w:r w:rsidRPr="009A0A7D">
        <w:rPr>
          <w:rFonts w:eastAsia="Times New Roman"/>
          <w:w w:val="112"/>
          <w:sz w:val="28"/>
          <w:szCs w:val="28"/>
          <w:lang w:val="be-BY" w:eastAsia="be-BY"/>
        </w:rPr>
        <w:t>,</w:t>
      </w:r>
      <w:r w:rsidRPr="009A0A7D">
        <w:rPr>
          <w:rFonts w:eastAsia="Times New Roman"/>
          <w:spacing w:val="30"/>
          <w:w w:val="112"/>
          <w:sz w:val="28"/>
          <w:szCs w:val="28"/>
          <w:lang w:val="be-BY" w:eastAsia="be-BY"/>
        </w:rPr>
        <w:t xml:space="preserve"> </w:t>
      </w:r>
      <w:r w:rsidRPr="009A0A7D">
        <w:rPr>
          <w:rFonts w:eastAsia="Times New Roman"/>
          <w:spacing w:val="-6"/>
          <w:sz w:val="28"/>
          <w:szCs w:val="28"/>
          <w:lang w:val="be-BY" w:eastAsia="be-BY"/>
        </w:rPr>
        <w:t>ег</w:t>
      </w:r>
      <w:r w:rsidRPr="009A0A7D">
        <w:rPr>
          <w:rFonts w:eastAsia="Times New Roman"/>
          <w:sz w:val="28"/>
          <w:szCs w:val="28"/>
          <w:lang w:val="be-BY" w:eastAsia="be-BY"/>
        </w:rPr>
        <w:t>о</w:t>
      </w:r>
      <w:r w:rsidRPr="009A0A7D">
        <w:rPr>
          <w:rFonts w:eastAsia="Times New Roman"/>
          <w:spacing w:val="45"/>
          <w:sz w:val="28"/>
          <w:szCs w:val="28"/>
          <w:lang w:val="be-BY" w:eastAsia="be-BY"/>
        </w:rPr>
        <w:t xml:space="preserve"> </w:t>
      </w:r>
      <w:r w:rsidRPr="009A0A7D">
        <w:rPr>
          <w:rFonts w:eastAsia="Times New Roman"/>
          <w:spacing w:val="-4"/>
          <w:w w:val="108"/>
          <w:sz w:val="28"/>
          <w:szCs w:val="28"/>
          <w:lang w:val="be-BY" w:eastAsia="be-BY"/>
        </w:rPr>
        <w:t>адаптаци</w:t>
      </w:r>
      <w:r w:rsidRPr="009A0A7D">
        <w:rPr>
          <w:rFonts w:eastAsia="Times New Roman"/>
          <w:w w:val="108"/>
          <w:sz w:val="28"/>
          <w:szCs w:val="28"/>
          <w:lang w:val="be-BY" w:eastAsia="be-BY"/>
        </w:rPr>
        <w:t>ю</w:t>
      </w:r>
      <w:r w:rsidRPr="009A0A7D">
        <w:rPr>
          <w:rFonts w:eastAsia="Times New Roman"/>
          <w:spacing w:val="31"/>
          <w:w w:val="108"/>
          <w:sz w:val="28"/>
          <w:szCs w:val="28"/>
          <w:lang w:val="be-BY" w:eastAsia="be-BY"/>
        </w:rPr>
        <w:t xml:space="preserve"> </w:t>
      </w:r>
      <w:r w:rsidRPr="009A0A7D">
        <w:rPr>
          <w:rFonts w:eastAsia="Times New Roman"/>
          <w:sz w:val="28"/>
          <w:szCs w:val="28"/>
          <w:lang w:val="be-BY" w:eastAsia="be-BY"/>
        </w:rPr>
        <w:t>к</w:t>
      </w:r>
      <w:r w:rsidRPr="009A0A7D">
        <w:rPr>
          <w:rFonts w:eastAsia="Times New Roman"/>
          <w:spacing w:val="34"/>
          <w:sz w:val="28"/>
          <w:szCs w:val="28"/>
          <w:lang w:val="be-BY" w:eastAsia="be-BY"/>
        </w:rPr>
        <w:t xml:space="preserve"> </w:t>
      </w:r>
      <w:r w:rsidRPr="009A0A7D">
        <w:rPr>
          <w:rFonts w:eastAsia="Times New Roman"/>
          <w:spacing w:val="-3"/>
          <w:w w:val="109"/>
          <w:sz w:val="28"/>
          <w:szCs w:val="28"/>
          <w:lang w:val="be-BY" w:eastAsia="be-BY"/>
        </w:rPr>
        <w:t>маркетингово</w:t>
      </w:r>
      <w:r w:rsidRPr="009A0A7D">
        <w:rPr>
          <w:rFonts w:eastAsia="Times New Roman"/>
          <w:w w:val="109"/>
          <w:sz w:val="28"/>
          <w:szCs w:val="28"/>
          <w:lang w:val="be-BY" w:eastAsia="be-BY"/>
        </w:rPr>
        <w:t>й</w:t>
      </w:r>
      <w:r w:rsidRPr="009A0A7D">
        <w:rPr>
          <w:rFonts w:eastAsia="Times New Roman"/>
          <w:spacing w:val="18"/>
          <w:w w:val="109"/>
          <w:sz w:val="28"/>
          <w:szCs w:val="28"/>
          <w:lang w:val="be-BY" w:eastAsia="be-BY"/>
        </w:rPr>
        <w:t xml:space="preserve"> </w:t>
      </w:r>
      <w:r w:rsidRPr="009A0A7D">
        <w:rPr>
          <w:rFonts w:eastAsia="Times New Roman"/>
          <w:spacing w:val="-3"/>
          <w:w w:val="109"/>
          <w:sz w:val="28"/>
          <w:szCs w:val="28"/>
          <w:lang w:val="be-BY" w:eastAsia="be-BY"/>
        </w:rPr>
        <w:t>деятельност</w:t>
      </w:r>
      <w:r w:rsidRPr="009A0A7D">
        <w:rPr>
          <w:rFonts w:eastAsia="Times New Roman"/>
          <w:w w:val="109"/>
          <w:sz w:val="28"/>
          <w:szCs w:val="28"/>
          <w:lang w:val="be-BY" w:eastAsia="be-BY"/>
        </w:rPr>
        <w:t>и</w:t>
      </w:r>
      <w:r w:rsidRPr="009A0A7D">
        <w:rPr>
          <w:rFonts w:eastAsia="Times New Roman"/>
          <w:spacing w:val="15"/>
          <w:w w:val="109"/>
          <w:sz w:val="28"/>
          <w:szCs w:val="28"/>
          <w:lang w:val="be-BY" w:eastAsia="be-BY"/>
        </w:rPr>
        <w:t xml:space="preserve"> </w:t>
      </w:r>
      <w:r w:rsidRPr="009A0A7D">
        <w:rPr>
          <w:rFonts w:eastAsia="Times New Roman"/>
          <w:spacing w:val="-2"/>
          <w:w w:val="109"/>
          <w:sz w:val="28"/>
          <w:szCs w:val="28"/>
          <w:lang w:val="be-BY" w:eastAsia="be-BY"/>
        </w:rPr>
        <w:t>предприятия</w:t>
      </w:r>
      <w:r w:rsidRPr="009A0A7D">
        <w:rPr>
          <w:rFonts w:eastAsia="Times New Roman"/>
          <w:w w:val="109"/>
          <w:sz w:val="28"/>
          <w:szCs w:val="28"/>
          <w:lang w:val="be-BY" w:eastAsia="be-BY"/>
        </w:rPr>
        <w:t>.</w:t>
      </w:r>
      <w:r w:rsidRPr="009A0A7D">
        <w:rPr>
          <w:rFonts w:eastAsia="Times New Roman"/>
          <w:spacing w:val="51"/>
          <w:w w:val="109"/>
          <w:sz w:val="28"/>
          <w:szCs w:val="28"/>
          <w:lang w:val="be-BY" w:eastAsia="be-BY"/>
        </w:rPr>
        <w:t xml:space="preserve"> </w:t>
      </w:r>
    </w:p>
    <w:p w:rsidR="008C035F" w:rsidRDefault="008C035F" w:rsidP="008C035F">
      <w:pPr>
        <w:autoSpaceDE w:val="0"/>
        <w:autoSpaceDN w:val="0"/>
        <w:adjustRightInd w:val="0"/>
        <w:spacing w:line="360" w:lineRule="auto"/>
        <w:jc w:val="both"/>
        <w:rPr>
          <w:rFonts w:eastAsia="Times New Roman"/>
          <w:spacing w:val="-2"/>
          <w:sz w:val="28"/>
          <w:szCs w:val="28"/>
          <w:lang w:eastAsia="be-BY"/>
        </w:rPr>
      </w:pPr>
    </w:p>
    <w:p w:rsidR="008C035F" w:rsidRDefault="008C035F" w:rsidP="008C035F">
      <w:pPr>
        <w:autoSpaceDE w:val="0"/>
        <w:autoSpaceDN w:val="0"/>
        <w:adjustRightInd w:val="0"/>
        <w:spacing w:line="360" w:lineRule="auto"/>
        <w:jc w:val="both"/>
        <w:rPr>
          <w:rFonts w:eastAsia="Times New Roman"/>
          <w:spacing w:val="-2"/>
          <w:sz w:val="28"/>
          <w:szCs w:val="28"/>
          <w:lang w:eastAsia="be-BY"/>
        </w:rPr>
      </w:pPr>
      <w:r>
        <w:rPr>
          <w:noProof/>
        </w:rPr>
        <mc:AlternateContent>
          <mc:Choice Requires="wpc">
            <w:drawing>
              <wp:anchor distT="0" distB="0" distL="114300" distR="114300" simplePos="0" relativeHeight="251768832" behindDoc="0" locked="0" layoutInCell="1" allowOverlap="1" wp14:anchorId="4EB2AA30" wp14:editId="3737D1D9">
                <wp:simplePos x="0" y="0"/>
                <wp:positionH relativeFrom="column">
                  <wp:posOffset>-83185</wp:posOffset>
                </wp:positionH>
                <wp:positionV relativeFrom="paragraph">
                  <wp:posOffset>-6350</wp:posOffset>
                </wp:positionV>
                <wp:extent cx="5927090" cy="9268460"/>
                <wp:effectExtent l="0" t="5080" r="0" b="3810"/>
                <wp:wrapNone/>
                <wp:docPr id="441" name="Полотно 4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3" name="Text Box 146"/>
                        <wps:cNvSpPr txBox="1">
                          <a:spLocks noChangeArrowheads="1"/>
                        </wps:cNvSpPr>
                        <wps:spPr bwMode="auto">
                          <a:xfrm>
                            <a:off x="1670685" y="5491480"/>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Да</w:t>
                              </w:r>
                            </w:p>
                          </w:txbxContent>
                        </wps:txbx>
                        <wps:bodyPr rot="0" vert="horz" wrap="square" lIns="91440" tIns="45720" rIns="91440" bIns="45720" anchor="t" anchorCtr="0" upright="1">
                          <a:noAutofit/>
                        </wps:bodyPr>
                      </wps:wsp>
                      <wps:wsp>
                        <wps:cNvPr id="404" name="Text Box 147"/>
                        <wps:cNvSpPr txBox="1">
                          <a:spLocks noChangeArrowheads="1"/>
                        </wps:cNvSpPr>
                        <wps:spPr bwMode="auto">
                          <a:xfrm>
                            <a:off x="127000" y="35883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Да</w:t>
                              </w:r>
                            </w:p>
                          </w:txbxContent>
                        </wps:txbx>
                        <wps:bodyPr rot="0" vert="horz" wrap="square" lIns="91440" tIns="45720" rIns="91440" bIns="45720" anchor="t" anchorCtr="0" upright="1">
                          <a:noAutofit/>
                        </wps:bodyPr>
                      </wps:wsp>
                      <wps:wsp>
                        <wps:cNvPr id="405" name="Text Box 148"/>
                        <wps:cNvSpPr txBox="1">
                          <a:spLocks noChangeArrowheads="1"/>
                        </wps:cNvSpPr>
                        <wps:spPr bwMode="auto">
                          <a:xfrm>
                            <a:off x="132080" y="24199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Да</w:t>
                              </w:r>
                            </w:p>
                          </w:txbxContent>
                        </wps:txbx>
                        <wps:bodyPr rot="0" vert="horz" wrap="square" lIns="91440" tIns="45720" rIns="91440" bIns="45720" anchor="t" anchorCtr="0" upright="1">
                          <a:noAutofit/>
                        </wps:bodyPr>
                      </wps:wsp>
                      <wps:wsp>
                        <wps:cNvPr id="406" name="Text Box 149"/>
                        <wps:cNvSpPr txBox="1">
                          <a:spLocks noChangeArrowheads="1"/>
                        </wps:cNvSpPr>
                        <wps:spPr bwMode="auto">
                          <a:xfrm>
                            <a:off x="2595880" y="47948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Нет</w:t>
                              </w:r>
                            </w:p>
                          </w:txbxContent>
                        </wps:txbx>
                        <wps:bodyPr rot="0" vert="horz" wrap="square" lIns="91440" tIns="45720" rIns="91440" bIns="45720" anchor="t" anchorCtr="0" upright="1">
                          <a:noAutofit/>
                        </wps:bodyPr>
                      </wps:wsp>
                      <wps:wsp>
                        <wps:cNvPr id="407" name="AutoShape 157"/>
                        <wps:cNvCnPr>
                          <a:cxnSpLocks noChangeShapeType="1"/>
                          <a:stCxn id="408" idx="2"/>
                          <a:endCxn id="412" idx="0"/>
                        </wps:cNvCnPr>
                        <wps:spPr bwMode="auto">
                          <a:xfrm>
                            <a:off x="1547495" y="1019175"/>
                            <a:ext cx="635" cy="16256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08" name="AutoShape 147"/>
                        <wps:cNvSpPr>
                          <a:spLocks noChangeArrowheads="1"/>
                        </wps:cNvSpPr>
                        <wps:spPr bwMode="auto">
                          <a:xfrm>
                            <a:off x="415290" y="581025"/>
                            <a:ext cx="2264410" cy="430530"/>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rsidRPr="007C7CCD">
                                <w:t>Исследование целевых рынков, их сегментация</w:t>
                              </w:r>
                            </w:p>
                          </w:txbxContent>
                        </wps:txbx>
                        <wps:bodyPr rot="0" vert="horz" wrap="square" lIns="65837" tIns="32918" rIns="65837" bIns="32918" anchor="ctr" anchorCtr="0" upright="1">
                          <a:noAutofit/>
                        </wps:bodyPr>
                      </wps:wsp>
                      <wps:wsp>
                        <wps:cNvPr id="409" name="AutoShape 157"/>
                        <wps:cNvCnPr>
                          <a:cxnSpLocks noChangeShapeType="1"/>
                          <a:stCxn id="414" idx="2"/>
                          <a:endCxn id="415" idx="0"/>
                        </wps:cNvCnPr>
                        <wps:spPr bwMode="auto">
                          <a:xfrm>
                            <a:off x="1547495" y="2037080"/>
                            <a:ext cx="1905" cy="17018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0" name="AutoShape 157"/>
                        <wps:cNvCnPr>
                          <a:cxnSpLocks noChangeShapeType="1"/>
                          <a:stCxn id="415" idx="2"/>
                          <a:endCxn id="416" idx="0"/>
                        </wps:cNvCnPr>
                        <wps:spPr bwMode="auto">
                          <a:xfrm>
                            <a:off x="1549400" y="3147060"/>
                            <a:ext cx="635" cy="13970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1" name="AutoShape 154"/>
                        <wps:cNvSpPr>
                          <a:spLocks noChangeArrowheads="1"/>
                        </wps:cNvSpPr>
                        <wps:spPr bwMode="auto">
                          <a:xfrm>
                            <a:off x="850900" y="0"/>
                            <a:ext cx="1397000" cy="347980"/>
                          </a:xfrm>
                          <a:prstGeom prst="roundRect">
                            <a:avLst>
                              <a:gd name="adj" fmla="val 16667"/>
                            </a:avLst>
                          </a:prstGeom>
                          <a:solidFill>
                            <a:srgbClr val="FFFFFF"/>
                          </a:solidFill>
                          <a:ln w="9525">
                            <a:solidFill>
                              <a:srgbClr val="000000"/>
                            </a:solidFill>
                            <a:round/>
                            <a:headEnd/>
                            <a:tailEnd/>
                          </a:ln>
                        </wps:spPr>
                        <wps:txbx>
                          <w:txbxContent>
                            <w:p w:rsidR="00D4713E" w:rsidRPr="007C7CCD" w:rsidRDefault="00D4713E" w:rsidP="008C035F">
                              <w:pPr>
                                <w:jc w:val="center"/>
                              </w:pPr>
                              <w:r w:rsidRPr="007C7CCD">
                                <w:t>Начало</w:t>
                              </w:r>
                            </w:p>
                          </w:txbxContent>
                        </wps:txbx>
                        <wps:bodyPr rot="0" vert="horz" wrap="square" lIns="91440" tIns="45720" rIns="91440" bIns="45720" anchor="t" anchorCtr="0" upright="1">
                          <a:noAutofit/>
                        </wps:bodyPr>
                      </wps:wsp>
                      <wps:wsp>
                        <wps:cNvPr id="412" name="AutoShape 147"/>
                        <wps:cNvSpPr>
                          <a:spLocks noChangeArrowheads="1"/>
                        </wps:cNvSpPr>
                        <wps:spPr bwMode="auto">
                          <a:xfrm>
                            <a:off x="415290" y="1189355"/>
                            <a:ext cx="2264410" cy="32448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rsidRPr="007C7CCD">
                                <w:t>Исследование емкости рынка</w:t>
                              </w:r>
                            </w:p>
                          </w:txbxContent>
                        </wps:txbx>
                        <wps:bodyPr rot="0" vert="horz" wrap="square" lIns="65837" tIns="32918" rIns="65837" bIns="32918" anchor="ctr" anchorCtr="0" upright="1">
                          <a:noAutofit/>
                        </wps:bodyPr>
                      </wps:wsp>
                      <wps:wsp>
                        <wps:cNvPr id="413" name="AutoShape 157"/>
                        <wps:cNvCnPr>
                          <a:cxnSpLocks noChangeShapeType="1"/>
                          <a:stCxn id="412" idx="2"/>
                          <a:endCxn id="414" idx="0"/>
                        </wps:cNvCnPr>
                        <wps:spPr bwMode="auto">
                          <a:xfrm>
                            <a:off x="1547495" y="1521460"/>
                            <a:ext cx="635" cy="24447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4" name="AutoShape 147"/>
                        <wps:cNvSpPr>
                          <a:spLocks noChangeArrowheads="1"/>
                        </wps:cNvSpPr>
                        <wps:spPr bwMode="auto">
                          <a:xfrm>
                            <a:off x="415290" y="1773555"/>
                            <a:ext cx="2264410" cy="25590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rsidRPr="007C7CCD">
                                <w:t>Изучение потребителя</w:t>
                              </w:r>
                            </w:p>
                          </w:txbxContent>
                        </wps:txbx>
                        <wps:bodyPr rot="0" vert="horz" wrap="square" lIns="65837" tIns="32918" rIns="65837" bIns="32918" anchor="ctr" anchorCtr="0" upright="1">
                          <a:noAutofit/>
                        </wps:bodyPr>
                      </wps:wsp>
                      <wps:wsp>
                        <wps:cNvPr id="415" name="AutoShape 158"/>
                        <wps:cNvSpPr>
                          <a:spLocks noChangeArrowheads="1"/>
                        </wps:cNvSpPr>
                        <wps:spPr bwMode="auto">
                          <a:xfrm>
                            <a:off x="339090" y="2207260"/>
                            <a:ext cx="2420620" cy="939800"/>
                          </a:xfrm>
                          <a:prstGeom prst="diamond">
                            <a:avLst/>
                          </a:prstGeom>
                          <a:solidFill>
                            <a:srgbClr val="FFFFFF"/>
                          </a:solidFill>
                          <a:ln w="9525">
                            <a:solidFill>
                              <a:srgbClr val="000000"/>
                            </a:solidFill>
                            <a:miter lim="800000"/>
                            <a:headEnd/>
                            <a:tailEnd/>
                          </a:ln>
                        </wps:spPr>
                        <wps:txbx>
                          <w:txbxContent>
                            <w:p w:rsidR="00D4713E" w:rsidRPr="007C7CCD" w:rsidRDefault="00D4713E" w:rsidP="008C035F">
                              <w:pPr>
                                <w:spacing w:line="220" w:lineRule="exact"/>
                                <w:ind w:left="-284" w:right="-225"/>
                                <w:jc w:val="center"/>
                              </w:pPr>
                              <w:r w:rsidRPr="007C7CCD">
                                <w:t>Ваш</w:t>
                              </w:r>
                            </w:p>
                            <w:p w:rsidR="00D4713E" w:rsidRPr="007C7CCD" w:rsidRDefault="00D4713E" w:rsidP="008C035F">
                              <w:pPr>
                                <w:spacing w:line="220" w:lineRule="exact"/>
                                <w:ind w:left="-284" w:right="-225"/>
                                <w:jc w:val="center"/>
                              </w:pPr>
                              <w:proofErr w:type="gramStart"/>
                              <w:r w:rsidRPr="007C7CCD">
                                <w:t>товар</w:t>
                              </w:r>
                              <w:proofErr w:type="gramEnd"/>
                              <w:r w:rsidRPr="007C7CCD">
                                <w:t xml:space="preserve"> необходим потребителю ?</w:t>
                              </w:r>
                            </w:p>
                          </w:txbxContent>
                        </wps:txbx>
                        <wps:bodyPr rot="0" vert="horz" wrap="square" lIns="91440" tIns="45720" rIns="91440" bIns="45720" anchor="t" anchorCtr="0" upright="1">
                          <a:noAutofit/>
                        </wps:bodyPr>
                      </wps:wsp>
                      <wps:wsp>
                        <wps:cNvPr id="416" name="AutoShape 159"/>
                        <wps:cNvSpPr>
                          <a:spLocks noChangeArrowheads="1"/>
                        </wps:cNvSpPr>
                        <wps:spPr bwMode="auto">
                          <a:xfrm>
                            <a:off x="339090" y="3286760"/>
                            <a:ext cx="2420620" cy="1079500"/>
                          </a:xfrm>
                          <a:prstGeom prst="diamond">
                            <a:avLst/>
                          </a:prstGeom>
                          <a:solidFill>
                            <a:srgbClr val="FFFFFF"/>
                          </a:solidFill>
                          <a:ln w="9525">
                            <a:solidFill>
                              <a:srgbClr val="000000"/>
                            </a:solidFill>
                            <a:miter lim="800000"/>
                            <a:headEnd/>
                            <a:tailEnd/>
                          </a:ln>
                        </wps:spPr>
                        <wps:txbx>
                          <w:txbxContent>
                            <w:p w:rsidR="00D4713E" w:rsidRPr="007C7CCD" w:rsidRDefault="00D4713E" w:rsidP="008C035F">
                              <w:pPr>
                                <w:spacing w:line="220" w:lineRule="exact"/>
                                <w:ind w:left="-284" w:right="-225"/>
                                <w:jc w:val="center"/>
                              </w:pPr>
                              <w:r w:rsidRPr="007C7CCD">
                                <w:t>Ваш</w:t>
                              </w:r>
                            </w:p>
                            <w:p w:rsidR="00D4713E" w:rsidRPr="007C7CCD" w:rsidRDefault="00D4713E" w:rsidP="008C035F">
                              <w:pPr>
                                <w:spacing w:line="220" w:lineRule="exact"/>
                                <w:ind w:left="-284" w:right="-225"/>
                                <w:jc w:val="center"/>
                              </w:pPr>
                              <w:proofErr w:type="gramStart"/>
                              <w:r w:rsidRPr="007C7CCD">
                                <w:t>товар</w:t>
                              </w:r>
                              <w:proofErr w:type="gramEnd"/>
                              <w:r w:rsidRPr="007C7CCD">
                                <w:t xml:space="preserve"> соответствует потребностям потребител</w:t>
                              </w:r>
                              <w:r>
                                <w:t>я</w:t>
                              </w:r>
                              <w:r w:rsidRPr="007C7CCD">
                                <w:t xml:space="preserve"> ?</w:t>
                              </w:r>
                            </w:p>
                          </w:txbxContent>
                        </wps:txbx>
                        <wps:bodyPr rot="0" vert="horz" wrap="square" lIns="91440" tIns="0" rIns="91440" bIns="0" anchor="t" anchorCtr="0" upright="1">
                          <a:noAutofit/>
                        </wps:bodyPr>
                      </wps:wsp>
                      <wps:wsp>
                        <wps:cNvPr id="417" name="AutoShape 157"/>
                        <wps:cNvCnPr>
                          <a:cxnSpLocks noChangeShapeType="1"/>
                          <a:stCxn id="416" idx="2"/>
                          <a:endCxn id="418" idx="0"/>
                        </wps:cNvCnPr>
                        <wps:spPr bwMode="auto">
                          <a:xfrm>
                            <a:off x="1549400" y="4366260"/>
                            <a:ext cx="635" cy="13970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8" name="AutoShape 161"/>
                        <wps:cNvSpPr>
                          <a:spLocks noChangeArrowheads="1"/>
                        </wps:cNvSpPr>
                        <wps:spPr bwMode="auto">
                          <a:xfrm>
                            <a:off x="339090" y="4505960"/>
                            <a:ext cx="2420620" cy="1079500"/>
                          </a:xfrm>
                          <a:prstGeom prst="diamond">
                            <a:avLst/>
                          </a:prstGeom>
                          <a:solidFill>
                            <a:srgbClr val="FFFFFF"/>
                          </a:solidFill>
                          <a:ln w="9525">
                            <a:solidFill>
                              <a:srgbClr val="000000"/>
                            </a:solidFill>
                            <a:miter lim="800000"/>
                            <a:headEnd/>
                            <a:tailEnd/>
                          </a:ln>
                        </wps:spPr>
                        <wps:txbx>
                          <w:txbxContent>
                            <w:p w:rsidR="00D4713E" w:rsidRPr="007C7CCD" w:rsidRDefault="00D4713E" w:rsidP="008C035F">
                              <w:pPr>
                                <w:spacing w:line="220" w:lineRule="exact"/>
                                <w:ind w:left="-284" w:right="-225"/>
                                <w:jc w:val="center"/>
                              </w:pPr>
                              <w:r w:rsidRPr="007C7CCD">
                                <w:t>Ваш</w:t>
                              </w:r>
                            </w:p>
                            <w:p w:rsidR="00D4713E" w:rsidRPr="007C7CCD" w:rsidRDefault="00D4713E" w:rsidP="008C035F">
                              <w:pPr>
                                <w:spacing w:line="220" w:lineRule="exact"/>
                                <w:ind w:left="-284" w:right="-225"/>
                                <w:jc w:val="center"/>
                              </w:pPr>
                              <w:proofErr w:type="gramStart"/>
                              <w:r w:rsidRPr="007C7CCD">
                                <w:t>товар</w:t>
                              </w:r>
                              <w:proofErr w:type="gramEnd"/>
                              <w:r w:rsidRPr="007C7CCD">
                                <w:t xml:space="preserve"> </w:t>
                              </w:r>
                              <w:r>
                                <w:t xml:space="preserve">вызывает интерес у </w:t>
                              </w:r>
                              <w:r w:rsidRPr="007C7CCD">
                                <w:t>потребител</w:t>
                              </w:r>
                              <w:r>
                                <w:t>я</w:t>
                              </w:r>
                              <w:r w:rsidRPr="007C7CCD">
                                <w:t xml:space="preserve"> ?</w:t>
                              </w:r>
                            </w:p>
                          </w:txbxContent>
                        </wps:txbx>
                        <wps:bodyPr rot="0" vert="horz" wrap="square" lIns="91440" tIns="0" rIns="91440" bIns="0" anchor="t" anchorCtr="0" upright="1">
                          <a:noAutofit/>
                        </wps:bodyPr>
                      </wps:wsp>
                      <wps:wsp>
                        <wps:cNvPr id="419" name="AutoShape 162"/>
                        <wps:cNvCnPr>
                          <a:cxnSpLocks noChangeShapeType="1"/>
                          <a:stCxn id="418" idx="3"/>
                          <a:endCxn id="415" idx="3"/>
                        </wps:cNvCnPr>
                        <wps:spPr bwMode="auto">
                          <a:xfrm flipV="1">
                            <a:off x="2759710" y="2677160"/>
                            <a:ext cx="635" cy="236855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0" name="AutoShape 157"/>
                        <wps:cNvCnPr>
                          <a:cxnSpLocks noChangeShapeType="1"/>
                          <a:stCxn id="418" idx="2"/>
                          <a:endCxn id="421" idx="0"/>
                        </wps:cNvCnPr>
                        <wps:spPr bwMode="auto">
                          <a:xfrm flipH="1">
                            <a:off x="1547495" y="5585460"/>
                            <a:ext cx="1905" cy="16827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21" name="AutoShape 147"/>
                        <wps:cNvSpPr>
                          <a:spLocks noChangeArrowheads="1"/>
                        </wps:cNvSpPr>
                        <wps:spPr bwMode="auto">
                          <a:xfrm>
                            <a:off x="415290" y="5761355"/>
                            <a:ext cx="2264410" cy="40830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Определение стратегии и тактики маркетинга</w:t>
                              </w:r>
                            </w:p>
                          </w:txbxContent>
                        </wps:txbx>
                        <wps:bodyPr rot="0" vert="horz" wrap="square" lIns="65837" tIns="32918" rIns="65837" bIns="32918" anchor="ctr" anchorCtr="0" upright="1">
                          <a:noAutofit/>
                        </wps:bodyPr>
                      </wps:wsp>
                      <wps:wsp>
                        <wps:cNvPr id="422" name="AutoShape 165"/>
                        <wps:cNvCnPr>
                          <a:cxnSpLocks noChangeShapeType="1"/>
                          <a:stCxn id="415" idx="1"/>
                          <a:endCxn id="421" idx="1"/>
                        </wps:cNvCnPr>
                        <wps:spPr bwMode="auto">
                          <a:xfrm rot="10800000" flipH="1" flipV="1">
                            <a:off x="339090" y="2677160"/>
                            <a:ext cx="68580" cy="3288665"/>
                          </a:xfrm>
                          <a:prstGeom prst="bentConnector3">
                            <a:avLst>
                              <a:gd name="adj1" fmla="val -333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3" name="AutoShape 166"/>
                        <wps:cNvCnPr>
                          <a:cxnSpLocks noChangeShapeType="1"/>
                          <a:stCxn id="416" idx="1"/>
                          <a:endCxn id="421" idx="1"/>
                        </wps:cNvCnPr>
                        <wps:spPr bwMode="auto">
                          <a:xfrm rot="10800000" flipH="1" flipV="1">
                            <a:off x="339090" y="3826510"/>
                            <a:ext cx="68580" cy="2139315"/>
                          </a:xfrm>
                          <a:prstGeom prst="bentConnector3">
                            <a:avLst>
                              <a:gd name="adj1" fmla="val -333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4" name="AutoShape 167"/>
                        <wps:cNvSpPr>
                          <a:spLocks/>
                        </wps:cNvSpPr>
                        <wps:spPr bwMode="auto">
                          <a:xfrm>
                            <a:off x="2944495" y="573405"/>
                            <a:ext cx="90805" cy="1456055"/>
                          </a:xfrm>
                          <a:prstGeom prst="rightBrace">
                            <a:avLst>
                              <a:gd name="adj1" fmla="val 133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Text Box 168"/>
                        <wps:cNvSpPr txBox="1">
                          <a:spLocks noChangeArrowheads="1"/>
                        </wps:cNvSpPr>
                        <wps:spPr bwMode="auto">
                          <a:xfrm>
                            <a:off x="3327400" y="822960"/>
                            <a:ext cx="1244600"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Блок исследования спроса потребителей</w:t>
                              </w:r>
                            </w:p>
                          </w:txbxContent>
                        </wps:txbx>
                        <wps:bodyPr rot="0" vert="horz" wrap="square" lIns="91440" tIns="45720" rIns="91440" bIns="45720" anchor="t" anchorCtr="0" upright="1">
                          <a:noAutofit/>
                        </wps:bodyPr>
                      </wps:wsp>
                      <wps:wsp>
                        <wps:cNvPr id="426" name="AutoShape 157"/>
                        <wps:cNvCnPr>
                          <a:cxnSpLocks noChangeShapeType="1"/>
                          <a:stCxn id="421" idx="2"/>
                          <a:endCxn id="427" idx="0"/>
                        </wps:cNvCnPr>
                        <wps:spPr bwMode="auto">
                          <a:xfrm>
                            <a:off x="1547495" y="6177280"/>
                            <a:ext cx="6985" cy="15748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27" name="AutoShape 170"/>
                        <wps:cNvSpPr>
                          <a:spLocks noChangeArrowheads="1"/>
                        </wps:cNvSpPr>
                        <wps:spPr bwMode="auto">
                          <a:xfrm>
                            <a:off x="344170" y="6334760"/>
                            <a:ext cx="2420620" cy="1079500"/>
                          </a:xfrm>
                          <a:prstGeom prst="diamond">
                            <a:avLst/>
                          </a:prstGeom>
                          <a:solidFill>
                            <a:srgbClr val="FFFFFF"/>
                          </a:solidFill>
                          <a:ln w="9525">
                            <a:solidFill>
                              <a:srgbClr val="000000"/>
                            </a:solidFill>
                            <a:miter lim="800000"/>
                            <a:headEnd/>
                            <a:tailEnd/>
                          </a:ln>
                        </wps:spPr>
                        <wps:txbx>
                          <w:txbxContent>
                            <w:p w:rsidR="00D4713E" w:rsidRDefault="00D4713E" w:rsidP="008C035F">
                              <w:pPr>
                                <w:spacing w:line="220" w:lineRule="exact"/>
                                <w:ind w:left="-284" w:right="-225"/>
                                <w:jc w:val="center"/>
                              </w:pPr>
                              <w:r>
                                <w:t xml:space="preserve">Целевые рынки </w:t>
                              </w:r>
                            </w:p>
                            <w:p w:rsidR="00D4713E" w:rsidRPr="007C7CCD" w:rsidRDefault="00D4713E" w:rsidP="008C035F">
                              <w:pPr>
                                <w:spacing w:line="220" w:lineRule="exact"/>
                                <w:ind w:left="-284" w:right="-225"/>
                                <w:jc w:val="center"/>
                              </w:pPr>
                              <w:r>
                                <w:t>и их сегменты удовлетворяют спрос</w:t>
                              </w:r>
                              <w:r w:rsidRPr="007C7CCD">
                                <w:t>?</w:t>
                              </w:r>
                            </w:p>
                          </w:txbxContent>
                        </wps:txbx>
                        <wps:bodyPr rot="0" vert="horz" wrap="square" lIns="91440" tIns="0" rIns="91440" bIns="0" anchor="t" anchorCtr="0" upright="1">
                          <a:noAutofit/>
                        </wps:bodyPr>
                      </wps:wsp>
                      <wps:wsp>
                        <wps:cNvPr id="428" name="AutoShape 157"/>
                        <wps:cNvCnPr>
                          <a:cxnSpLocks noChangeShapeType="1"/>
                          <a:stCxn id="427" idx="2"/>
                          <a:endCxn id="429" idx="0"/>
                        </wps:cNvCnPr>
                        <wps:spPr bwMode="auto">
                          <a:xfrm flipH="1">
                            <a:off x="1547495" y="7414260"/>
                            <a:ext cx="6985" cy="20637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29" name="AutoShape 147"/>
                        <wps:cNvSpPr>
                          <a:spLocks noChangeArrowheads="1"/>
                        </wps:cNvSpPr>
                        <wps:spPr bwMode="auto">
                          <a:xfrm>
                            <a:off x="415290" y="7628255"/>
                            <a:ext cx="2264410" cy="40830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Исследование возможностей ввода товара на рынок</w:t>
                              </w:r>
                            </w:p>
                          </w:txbxContent>
                        </wps:txbx>
                        <wps:bodyPr rot="0" vert="horz" wrap="square" lIns="65837" tIns="32918" rIns="65837" bIns="32918" anchor="ctr" anchorCtr="0" upright="1">
                          <a:noAutofit/>
                        </wps:bodyPr>
                      </wps:wsp>
                      <wps:wsp>
                        <wps:cNvPr id="430" name="AutoShape 157"/>
                        <wps:cNvCnPr>
                          <a:cxnSpLocks noChangeShapeType="1"/>
                          <a:stCxn id="429" idx="2"/>
                          <a:endCxn id="431" idx="0"/>
                        </wps:cNvCnPr>
                        <wps:spPr bwMode="auto">
                          <a:xfrm>
                            <a:off x="1547495" y="8044180"/>
                            <a:ext cx="635" cy="28448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31" name="AutoShape 147"/>
                        <wps:cNvSpPr>
                          <a:spLocks noChangeArrowheads="1"/>
                        </wps:cNvSpPr>
                        <wps:spPr bwMode="auto">
                          <a:xfrm>
                            <a:off x="415290" y="8336280"/>
                            <a:ext cx="2264410" cy="408305"/>
                          </a:xfrm>
                          <a:prstGeom prst="flowChartProcess">
                            <a:avLst/>
                          </a:prstGeom>
                          <a:solidFill>
                            <a:srgbClr val="FFFFFF"/>
                          </a:solidFill>
                          <a:ln w="15875">
                            <a:solidFill>
                              <a:srgbClr val="000000"/>
                            </a:solidFill>
                            <a:miter lim="800000"/>
                            <a:headEnd/>
                            <a:tailEnd/>
                          </a:ln>
                        </wps:spPr>
                        <wps:txbx>
                          <w:txbxContent>
                            <w:p w:rsidR="00D4713E" w:rsidRDefault="00D4713E" w:rsidP="008C035F">
                              <w:pPr>
                                <w:autoSpaceDE w:val="0"/>
                                <w:autoSpaceDN w:val="0"/>
                                <w:adjustRightInd w:val="0"/>
                                <w:jc w:val="center"/>
                              </w:pPr>
                              <w:r>
                                <w:t xml:space="preserve">Позиционирование </w:t>
                              </w:r>
                            </w:p>
                            <w:p w:rsidR="00D4713E" w:rsidRPr="007C7CCD" w:rsidRDefault="00D4713E" w:rsidP="008C035F">
                              <w:pPr>
                                <w:autoSpaceDE w:val="0"/>
                                <w:autoSpaceDN w:val="0"/>
                                <w:adjustRightInd w:val="0"/>
                                <w:jc w:val="center"/>
                              </w:pPr>
                              <w:r>
                                <w:t>товара на рынке</w:t>
                              </w:r>
                            </w:p>
                          </w:txbxContent>
                        </wps:txbx>
                        <wps:bodyPr rot="0" vert="horz" wrap="square" lIns="65837" tIns="32918" rIns="65837" bIns="32918" anchor="ctr" anchorCtr="0" upright="1">
                          <a:noAutofit/>
                        </wps:bodyPr>
                      </wps:wsp>
                      <wps:wsp>
                        <wps:cNvPr id="432" name="AutoShape 175"/>
                        <wps:cNvSpPr>
                          <a:spLocks/>
                        </wps:cNvSpPr>
                        <wps:spPr bwMode="auto">
                          <a:xfrm>
                            <a:off x="3035300" y="7414260"/>
                            <a:ext cx="90805" cy="1456055"/>
                          </a:xfrm>
                          <a:prstGeom prst="rightBrace">
                            <a:avLst>
                              <a:gd name="adj1" fmla="val 133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Text Box 176"/>
                        <wps:cNvSpPr txBox="1">
                          <a:spLocks noChangeArrowheads="1"/>
                        </wps:cNvSpPr>
                        <wps:spPr bwMode="auto">
                          <a:xfrm>
                            <a:off x="3418205" y="7663815"/>
                            <a:ext cx="736600"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 xml:space="preserve">Блок поиска мест на рынке </w:t>
                              </w:r>
                            </w:p>
                          </w:txbxContent>
                        </wps:txbx>
                        <wps:bodyPr rot="0" vert="horz" wrap="square" lIns="91440" tIns="45720" rIns="91440" bIns="45720" anchor="t" anchorCtr="0" upright="1">
                          <a:noAutofit/>
                        </wps:bodyPr>
                      </wps:wsp>
                      <wps:wsp>
                        <wps:cNvPr id="434" name="AutoShape 157"/>
                        <wps:cNvCnPr>
                          <a:cxnSpLocks noChangeShapeType="1"/>
                          <a:stCxn id="431" idx="2"/>
                        </wps:cNvCnPr>
                        <wps:spPr bwMode="auto">
                          <a:xfrm>
                            <a:off x="1547495" y="8752205"/>
                            <a:ext cx="7620" cy="26225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35" name="AutoShape 157"/>
                        <wps:cNvCnPr>
                          <a:cxnSpLocks noChangeShapeType="1"/>
                          <a:stCxn id="411" idx="2"/>
                          <a:endCxn id="408" idx="0"/>
                        </wps:cNvCnPr>
                        <wps:spPr bwMode="auto">
                          <a:xfrm flipH="1">
                            <a:off x="1547495" y="347980"/>
                            <a:ext cx="1905" cy="22542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36" name="Text Box 179"/>
                        <wps:cNvSpPr txBox="1">
                          <a:spLocks noChangeArrowheads="1"/>
                        </wps:cNvSpPr>
                        <wps:spPr bwMode="auto">
                          <a:xfrm>
                            <a:off x="1783080" y="7320280"/>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Нет</w:t>
                              </w:r>
                            </w:p>
                          </w:txbxContent>
                        </wps:txbx>
                        <wps:bodyPr rot="0" vert="horz" wrap="square" lIns="91440" tIns="45720" rIns="91440" bIns="45720" anchor="t" anchorCtr="0" upright="1">
                          <a:noAutofit/>
                        </wps:bodyPr>
                      </wps:wsp>
                      <wps:wsp>
                        <wps:cNvPr id="437" name="Text Box 180"/>
                        <wps:cNvSpPr txBox="1">
                          <a:spLocks noChangeArrowheads="1"/>
                        </wps:cNvSpPr>
                        <wps:spPr bwMode="auto">
                          <a:xfrm>
                            <a:off x="1783080" y="42868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Нет</w:t>
                              </w:r>
                            </w:p>
                          </w:txbxContent>
                        </wps:txbx>
                        <wps:bodyPr rot="0" vert="horz" wrap="square" lIns="91440" tIns="45720" rIns="91440" bIns="45720" anchor="t" anchorCtr="0" upright="1">
                          <a:noAutofit/>
                        </wps:bodyPr>
                      </wps:wsp>
                      <wps:wsp>
                        <wps:cNvPr id="438" name="Text Box 181"/>
                        <wps:cNvSpPr txBox="1">
                          <a:spLocks noChangeArrowheads="1"/>
                        </wps:cNvSpPr>
                        <wps:spPr bwMode="auto">
                          <a:xfrm>
                            <a:off x="1732280" y="30676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Нет</w:t>
                              </w:r>
                            </w:p>
                          </w:txbxContent>
                        </wps:txbx>
                        <wps:bodyPr rot="0" vert="horz" wrap="square" lIns="91440" tIns="45720" rIns="91440" bIns="45720" anchor="t" anchorCtr="0" upright="1">
                          <a:noAutofit/>
                        </wps:bodyPr>
                      </wps:wsp>
                      <wps:wsp>
                        <wps:cNvPr id="439" name="Text Box 182"/>
                        <wps:cNvSpPr txBox="1">
                          <a:spLocks noChangeArrowheads="1"/>
                        </wps:cNvSpPr>
                        <wps:spPr bwMode="auto">
                          <a:xfrm>
                            <a:off x="2475230" y="64331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Да</w:t>
                              </w:r>
                            </w:p>
                          </w:txbxContent>
                        </wps:txbx>
                        <wps:bodyPr rot="0" vert="horz" wrap="square" lIns="91440" tIns="45720" rIns="91440" bIns="45720" anchor="t" anchorCtr="0" upright="1">
                          <a:noAutofit/>
                        </wps:bodyPr>
                      </wps:wsp>
                      <wps:wsp>
                        <wps:cNvPr id="440" name="AutoShape 183"/>
                        <wps:cNvCnPr>
                          <a:cxnSpLocks noChangeShapeType="1"/>
                          <a:stCxn id="427" idx="3"/>
                          <a:endCxn id="421" idx="3"/>
                        </wps:cNvCnPr>
                        <wps:spPr bwMode="auto">
                          <a:xfrm flipH="1" flipV="1">
                            <a:off x="2687320" y="5965825"/>
                            <a:ext cx="77470" cy="908685"/>
                          </a:xfrm>
                          <a:prstGeom prst="bentConnector3">
                            <a:avLst>
                              <a:gd name="adj1" fmla="val -29508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B2AA30" id="Полотно 441" o:spid="_x0000_s1123" editas="canvas" style="position:absolute;left:0;text-align:left;margin-left:-6.55pt;margin-top:-.5pt;width:466.7pt;height:729.8pt;z-index:251768832" coordsize="5927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">
                <v:shape id="_x0000_s1124" type="#_x0000_t75" style="position:absolute;width:59270;height:92684;visibility:visible;mso-wrap-style:square">
                  <v:fill o:detectmouseclick="t"/>
                  <v:path o:connecttype="none"/>
                </v:shape>
                <v:shape id="Text Box 146" o:spid="_x0000_s1125" type="#_x0000_t202" style="position:absolute;left:16706;top:54914;width:437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y4sQA&#10;AADcAAAADwAAAGRycy9kb3ducmV2LnhtbESP3WrCQBSE7wXfYTmCN9JstFHb1FXagsVbfx7gmD35&#10;wezZkN2a5O27QsHLYWa+YTa73tTiTq2rLCuYRzEI4szqigsFl/P+5Q2E88gaa8ukYCAHu+14tMFU&#10;246PdD/5QgQIuxQVlN43qZQuK8mgi2xDHLzctgZ9kG0hdYtdgJtaLuJ4JQ1WHBZKbOi7pOx2+jUK&#10;8kM3W7531x9/WR+T1RdW66sdlJpO+s8PEJ56/wz/tw9aQRK/wuN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gcuLEAAAA3AAAAA8AAAAAAAAAAAAAAAAAmAIAAGRycy9k&#10;b3ducmV2LnhtbFBLBQYAAAAABAAEAPUAAACJAwAAAAA=&#10;" stroked="f">
                  <v:textbox>
                    <w:txbxContent>
                      <w:p w:rsidR="00D4713E" w:rsidRDefault="00D4713E" w:rsidP="008C035F">
                        <w:r>
                          <w:t>Да</w:t>
                        </w:r>
                      </w:p>
                    </w:txbxContent>
                  </v:textbox>
                </v:shape>
                <v:shape id="Text Box 147" o:spid="_x0000_s1126" type="#_x0000_t202" style="position:absolute;left:1270;top:35883;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qlsQA&#10;AADcAAAADwAAAGRycy9kb3ducmV2LnhtbESPzWrDMBCE74W+g9hCL6WWU1y7daOEJNDga9I8wMZa&#10;/1BrZSwltt8+KgR6HGbmG2a5nkwnrjS41rKCRRSDIC6tbrlWcPr5fv0A4Tyyxs4yKZjJwXr1+LDE&#10;XNuRD3Q9+loECLscFTTe97mUrmzIoItsTxy8yg4GfZBDLfWAY4CbTr7FcSoNthwWGuxp11D5e7wY&#10;BVUxvrx/jue9P2WHJN1im53trNTz07T5AuFp8v/he7vQCpI4gb8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J6pbEAAAA3AAAAA8AAAAAAAAAAAAAAAAAmAIAAGRycy9k&#10;b3ducmV2LnhtbFBLBQYAAAAABAAEAPUAAACJAwAAAAA=&#10;" stroked="f">
                  <v:textbox>
                    <w:txbxContent>
                      <w:p w:rsidR="00D4713E" w:rsidRDefault="00D4713E" w:rsidP="008C035F">
                        <w:r>
                          <w:t>Да</w:t>
                        </w:r>
                      </w:p>
                    </w:txbxContent>
                  </v:textbox>
                </v:shape>
                <v:shape id="Text Box 148" o:spid="_x0000_s1127" type="#_x0000_t202" style="position:absolute;left:1320;top:24199;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PDcQA&#10;AADcAAAADwAAAGRycy9kb3ducmV2LnhtbESPzWrDMBCE74W8g9hALyWWE5yfupFNU2jxNT8PsLY2&#10;tom1MpYaO29fFQo9DjPzDbPPJ9OJOw2utaxgGcUgiCurW64VXM6fix0I55E1dpZJwYMc5NnsaY+p&#10;tiMf6X7ytQgQdikqaLzvUyld1ZBBF9meOHhXOxj0QQ611AOOAW46uYrjjTTYclhosKePhqrb6dso&#10;uBbjy/p1LL/8ZXtMNgdst6V9KPU8n97fQHia/H/4r11oBUm8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Tw3EAAAA3AAAAA8AAAAAAAAAAAAAAAAAmAIAAGRycy9k&#10;b3ducmV2LnhtbFBLBQYAAAAABAAEAPUAAACJAwAAAAA=&#10;" stroked="f">
                  <v:textbox>
                    <w:txbxContent>
                      <w:p w:rsidR="00D4713E" w:rsidRDefault="00D4713E" w:rsidP="008C035F">
                        <w:r>
                          <w:t>Да</w:t>
                        </w:r>
                      </w:p>
                    </w:txbxContent>
                  </v:textbox>
                </v:shape>
                <v:shape id="Text Box 149" o:spid="_x0000_s1128" type="#_x0000_t202" style="position:absolute;left:25958;top:47948;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ResMA&#10;AADcAAAADwAAAGRycy9kb3ducmV2LnhtbESP0YrCMBRE3xf8h3AFX5Ztqmjd7RpFBcVXXT/gtrm2&#10;ZZub0kRb/94Igo/DzJxhFqve1OJGrassKxhHMQji3OqKCwXnv93XNwjnkTXWlknBnRysloOPBaba&#10;dnyk28kXIkDYpaig9L5JpXR5SQZdZBvi4F1sa9AH2RZSt9gFuKnlJI4TabDisFBiQ9uS8v/T1Si4&#10;HLrP2U+X7f15fpwmG6zmmb0rNRr2618Qnnr/Dr/aB61gGi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fResMAAADcAAAADwAAAAAAAAAAAAAAAACYAgAAZHJzL2Rv&#10;d25yZXYueG1sUEsFBgAAAAAEAAQA9QAAAIgDAAAAAA==&#10;" stroked="f">
                  <v:textbox>
                    <w:txbxContent>
                      <w:p w:rsidR="00D4713E" w:rsidRDefault="00D4713E" w:rsidP="008C035F">
                        <w:r>
                          <w:t>Нет</w:t>
                        </w:r>
                      </w:p>
                    </w:txbxContent>
                  </v:textbox>
                </v:shape>
                <v:shape id="AutoShape 157" o:spid="_x0000_s1129" type="#_x0000_t32" style="position:absolute;left:15474;top:10191;width:7;height:1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LKsQAAADcAAAADwAAAGRycy9kb3ducmV2LnhtbESPT2vCQBTE70K/w/IKvenG+j+6igiF&#10;nIqmlVwf2WcSzL5Ns6tJv323IHgcZuY3zGbXm1rcqXWVZQXjUQSCOLe64kLB99fHcAnCeWSNtWVS&#10;8EsOdtuXwQZjbTs+0T31hQgQdjEqKL1vYildXpJBN7INcfAutjXog2wLqVvsAtzU8j2K5tJgxWGh&#10;xIYOJeXX9GYUTJrzbDXr6vnt4KZJkv1kx0+fKfX22u/XIDz1/hl+tBOtYBot4P9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ksqxAAAANwAAAAPAAAAAAAAAAAA&#10;AAAAAKECAABkcnMvZG93bnJldi54bWxQSwUGAAAAAAQABAD5AAAAkgMAAAAA&#10;" strokeweight="1.25pt">
                  <v:stroke endarrow="classic"/>
                </v:shape>
                <v:shape id="AutoShape 147" o:spid="_x0000_s1130" type="#_x0000_t109" style="position:absolute;left:4152;top:5810;width:22645;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5+cIA&#10;AADcAAAADwAAAGRycy9kb3ducmV2LnhtbERPy2rCQBTdF/oPwy24q5NKKSV1IlqaKu4SY3F5ydw8&#10;MHMnZKZJ/PvOQujycN7rzWw6MdLgWssKXpYRCOLS6pZrBcUpfX4H4Tyyxs4yKbiRg03y+LDGWNuJ&#10;MxpzX4sQwi5GBY33fSylKxsy6Ja2Jw5cZQeDPsChlnrAKYSbTq6i6E0abDk0NNjTZ0PlNf81CtJi&#10;qs9H6S/89T3tflhWq302KrV4mrcfIDzN/l98dx+0gtcorA1nwhGQy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bn5wgAAANwAAAAPAAAAAAAAAAAAAAAAAJgCAABkcnMvZG93&#10;bnJldi54bWxQSwUGAAAAAAQABAD1AAAAhwMAAAAA&#10;" strokeweight="1.25pt">
                  <v:textbox inset="1.82881mm,.91439mm,1.82881mm,.91439mm">
                    <w:txbxContent>
                      <w:p w:rsidR="00D4713E" w:rsidRPr="007C7CCD" w:rsidRDefault="00D4713E" w:rsidP="008C035F">
                        <w:pPr>
                          <w:autoSpaceDE w:val="0"/>
                          <w:autoSpaceDN w:val="0"/>
                          <w:adjustRightInd w:val="0"/>
                          <w:jc w:val="center"/>
                        </w:pPr>
                        <w:r w:rsidRPr="007C7CCD">
                          <w:t>Исследование целевых рынков, их сегментация</w:t>
                        </w:r>
                      </w:p>
                    </w:txbxContent>
                  </v:textbox>
                </v:shape>
                <v:shape id="AutoShape 157" o:spid="_x0000_s1131" type="#_x0000_t32" style="position:absolute;left:15474;top:20370;width:20;height:1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6w8UAAADcAAAADwAAAGRycy9kb3ducmV2LnhtbESPT2vCQBTE74V+h+UVequb2iiauooE&#10;CjlJ1ZZcH9lnEpp9m2Y3f/rt3YLgcZiZ3zCb3WQaMVDnassKXmcRCOLC6ppLBV/nj5cVCOeRNTaW&#10;ScEfOdhtHx82mGg78pGGky9FgLBLUEHlfZtI6YqKDLqZbYmDd7GdQR9kV0rd4RjgppHzKFpKgzWH&#10;hQpbSisqfk69UfDWfi/Wi7FZ9qmLsyz/zT8PPlfq+Wnav4PwNPl7+NbOtII4WsP/mXAE5P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F6w8UAAADcAAAADwAAAAAAAAAA&#10;AAAAAAChAgAAZHJzL2Rvd25yZXYueG1sUEsFBgAAAAAEAAQA+QAAAJMDAAAAAA==&#10;" strokeweight="1.25pt">
                  <v:stroke endarrow="classic"/>
                </v:shape>
                <v:shape id="AutoShape 157" o:spid="_x0000_s1132" type="#_x0000_t32" style="position:absolute;left:15494;top:31470;width:6;height:1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JFg8IAAADcAAAADwAAAGRycy9kb3ducmV2LnhtbERPTWuDQBC9F/oflin01qxJTWhNVgmB&#10;gqfQmBavgztRqTtr3Y3af589FHJ8vO9dNptOjDS41rKC5SICQVxZ3XKt4Ov88fIGwnlkjZ1lUvBH&#10;DrL08WGHibYTn2gsfC1CCLsEFTTe94mUrmrIoFvYnjhwFzsY9AEOtdQDTiHcdHIVRRtpsOXQ0GBP&#10;h4aqn+JqFLz23+v39dRtrgcX53n5W34efanU89O834LwNPu7+N+dawXxMswPZ8IRk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JFg8IAAADcAAAADwAAAAAAAAAAAAAA&#10;AAChAgAAZHJzL2Rvd25yZXYueG1sUEsFBgAAAAAEAAQA+QAAAJADAAAAAA==&#10;" strokeweight="1.25pt">
                  <v:stroke endarrow="classic"/>
                </v:shape>
                <v:roundrect id="AutoShape 154" o:spid="_x0000_s1133" style="position:absolute;left:8509;width:13970;height:34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kz8QA&#10;AADcAAAADwAAAGRycy9kb3ducmV2LnhtbESPQWvCQBSE74X+h+UVequ7KbXY6CoitPQmRg89PrPP&#10;JJh9G3c3Me2vdwuFHoeZ+YZZrEbbioF8aBxryCYKBHHpTMOVhsP+/WkGIkRkg61j0vBNAVbL+7sF&#10;5sZdeUdDESuRIBxy1FDH2OVShrImi2HiOuLknZy3GJP0lTQerwluW/ms1Ku02HBaqLGjTU3lueit&#10;htKoXvmvYft2nMbiZ+gvLD8uWj8+jOs5iEhj/A//tT+Nhpcsg9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pM/EAAAA3AAAAA8AAAAAAAAAAAAAAAAAmAIAAGRycy9k&#10;b3ducmV2LnhtbFBLBQYAAAAABAAEAPUAAACJAwAAAAA=&#10;">
                  <v:textbox>
                    <w:txbxContent>
                      <w:p w:rsidR="00D4713E" w:rsidRPr="007C7CCD" w:rsidRDefault="00D4713E" w:rsidP="008C035F">
                        <w:pPr>
                          <w:jc w:val="center"/>
                        </w:pPr>
                        <w:r w:rsidRPr="007C7CCD">
                          <w:t>Начало</w:t>
                        </w:r>
                      </w:p>
                    </w:txbxContent>
                  </v:textbox>
                </v:roundrect>
                <v:shape id="AutoShape 147" o:spid="_x0000_s1134" type="#_x0000_t109" style="position:absolute;left:4152;top:11893;width:22645;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YzsQA&#10;AADcAAAADwAAAGRycy9kb3ducmV2LnhtbESPQWvCQBSE70L/w/KE3swmQURSV6mlscWbNi09PrLP&#10;JDT7NmS3SfrvXUHocZiZb5jNbjKtGKh3jWUFSRSDIC6tbrhSUHzkizUI55E1tpZJwR852G0fZhvM&#10;tB35RMPZVyJA2GWooPa+y6R0ZU0GXWQ74uBdbG/QB9lXUvc4BrhpZRrHK2mw4bBQY0cvNZU/51+j&#10;IC/G6vMo/Te/Hsb9F8tL+nYalHqcT89PIDxN/j98b79rBcskhduZcAT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GM7EAAAA3AAAAA8AAAAAAAAAAAAAAAAAmAIAAGRycy9k&#10;b3ducmV2LnhtbFBLBQYAAAAABAAEAPUAAACJAwAAAAA=&#10;" strokeweight="1.25pt">
                  <v:textbox inset="1.82881mm,.91439mm,1.82881mm,.91439mm">
                    <w:txbxContent>
                      <w:p w:rsidR="00D4713E" w:rsidRPr="007C7CCD" w:rsidRDefault="00D4713E" w:rsidP="008C035F">
                        <w:pPr>
                          <w:autoSpaceDE w:val="0"/>
                          <w:autoSpaceDN w:val="0"/>
                          <w:adjustRightInd w:val="0"/>
                          <w:jc w:val="center"/>
                        </w:pPr>
                        <w:r w:rsidRPr="007C7CCD">
                          <w:t>Исследование емкости рынка</w:t>
                        </w:r>
                      </w:p>
                    </w:txbxContent>
                  </v:textbox>
                </v:shape>
                <v:shape id="AutoShape 157" o:spid="_x0000_s1135" type="#_x0000_t32" style="position:absolute;left:15474;top:15214;width:7;height:24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b9MQAAADcAAAADwAAAGRycy9kb3ducmV2LnhtbESPS4vCQBCE78L+h6EXvOnEJ2t0lEUQ&#10;clp8Lbk2mTYJZnqymdHEf78jCB6LqvqKWm06U4k7Na60rGA0jEAQZ1aXnCs4n3aDLxDOI2usLJOC&#10;BznYrD96K4y1bflA96PPRYCwi1FB4X0dS+myggy6oa2Jg3exjUEfZJNL3WAb4KaS4yiaS4Mlh4UC&#10;a9oWlF2PN6NgUv/OFrO2mt+2bpok6V+6//GpUv3P7nsJwlPn3+FXO9EKpqMJPM+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wNv0xAAAANwAAAAPAAAAAAAAAAAA&#10;AAAAAKECAABkcnMvZG93bnJldi54bWxQSwUGAAAAAAQABAD5AAAAkgMAAAAA&#10;" strokeweight="1.25pt">
                  <v:stroke endarrow="classic"/>
                </v:shape>
                <v:shape id="AutoShape 147" o:spid="_x0000_s1136" type="#_x0000_t109" style="position:absolute;left:4152;top:17735;width:22645;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lIcMA&#10;AADcAAAADwAAAGRycy9kb3ducmV2LnhtbESPS4vCQBCE74L/YWjBm04UkSXrKKv4wpuvZY9Npk2C&#10;mZ6QGZP47x1hwWNRVV9Rs0VrClFT5XLLCkbDCARxYnXOqYLLeTP4AuE8ssbCMil4koPFvNuZYaxt&#10;w0eqTz4VAcIuRgWZ92UspUsyMuiGtiQO3s1WBn2QVSp1hU2Am0KOo2gqDeYcFjIsaZVRcj89jILN&#10;pUmvB+n/eL1tlr8sb+PdsVaq32t/vkF4av0n/N/eawWT0QT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ElIcMAAADcAAAADwAAAAAAAAAAAAAAAACYAgAAZHJzL2Rv&#10;d25yZXYueG1sUEsFBgAAAAAEAAQA9QAAAIgDAAAAAA==&#10;" strokeweight="1.25pt">
                  <v:textbox inset="1.82881mm,.91439mm,1.82881mm,.91439mm">
                    <w:txbxContent>
                      <w:p w:rsidR="00D4713E" w:rsidRPr="007C7CCD" w:rsidRDefault="00D4713E" w:rsidP="008C035F">
                        <w:pPr>
                          <w:autoSpaceDE w:val="0"/>
                          <w:autoSpaceDN w:val="0"/>
                          <w:adjustRightInd w:val="0"/>
                          <w:jc w:val="center"/>
                        </w:pPr>
                        <w:r w:rsidRPr="007C7CCD">
                          <w:t>Изучение потребителя</w:t>
                        </w:r>
                      </w:p>
                    </w:txbxContent>
                  </v:textbox>
                </v:shape>
                <v:shapetype id="_x0000_t4" coordsize="21600,21600" o:spt="4" path="m10800,l,10800,10800,21600,21600,10800xe">
                  <v:stroke joinstyle="miter"/>
                  <v:path gradientshapeok="t" o:connecttype="rect" textboxrect="5400,5400,16200,16200"/>
                </v:shapetype>
                <v:shape id="AutoShape 158" o:spid="_x0000_s1137" type="#_x0000_t4" style="position:absolute;left:3390;top:22072;width:24207;height:9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xyMQA&#10;AADcAAAADwAAAGRycy9kb3ducmV2LnhtbESPUWvCMBSF3wf+h3AF32aqOJHOKCII4nyx2w+4a65N&#10;t+amJrHt/v0yGPh4OOd8h7PeDrYRHflQO1Ywm2YgiEuna64UfLwfnlcgQkTW2DgmBT8UYLsZPa0x&#10;167nC3VFrESCcMhRgYmxzaUMpSGLYepa4uRdnbcYk/SV1B77BLeNnGfZUlqsOS0YbGlvqPwu7lbB&#10;12dr+vPqds2K0nfydPbH2+VNqcl42L2CiDTER/i/fdQKFrMX+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JscjEAAAA3AAAAA8AAAAAAAAAAAAAAAAAmAIAAGRycy9k&#10;b3ducmV2LnhtbFBLBQYAAAAABAAEAPUAAACJAwAAAAA=&#10;">
                  <v:textbox>
                    <w:txbxContent>
                      <w:p w:rsidR="00D4713E" w:rsidRPr="007C7CCD" w:rsidRDefault="00D4713E" w:rsidP="008C035F">
                        <w:pPr>
                          <w:spacing w:line="220" w:lineRule="exact"/>
                          <w:ind w:left="-284" w:right="-225"/>
                          <w:jc w:val="center"/>
                        </w:pPr>
                        <w:r w:rsidRPr="007C7CCD">
                          <w:t>Ваш</w:t>
                        </w:r>
                      </w:p>
                      <w:p w:rsidR="00D4713E" w:rsidRPr="007C7CCD" w:rsidRDefault="00D4713E" w:rsidP="008C035F">
                        <w:pPr>
                          <w:spacing w:line="220" w:lineRule="exact"/>
                          <w:ind w:left="-284" w:right="-225"/>
                          <w:jc w:val="center"/>
                        </w:pPr>
                        <w:proofErr w:type="gramStart"/>
                        <w:r w:rsidRPr="007C7CCD">
                          <w:t>товар</w:t>
                        </w:r>
                        <w:proofErr w:type="gramEnd"/>
                        <w:r w:rsidRPr="007C7CCD">
                          <w:t xml:space="preserve"> необходим потребителю ?</w:t>
                        </w:r>
                      </w:p>
                    </w:txbxContent>
                  </v:textbox>
                </v:shape>
                <v:shape id="AutoShape 159" o:spid="_x0000_s1138" type="#_x0000_t4" style="position:absolute;left:3390;top:32867;width:24207;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1icYA&#10;AADcAAAADwAAAGRycy9kb3ducmV2LnhtbESPQWvCQBSE70L/w/IKvRTdpEgo0VVECAqtUK2Cx9fs&#10;MwnNvg27q8Z/7xYKHoeZ+YaZznvTigs531hWkI4SEMSl1Q1XCvbfxfAdhA/IGlvLpOBGHuazp8EU&#10;c22vvKXLLlQiQtjnqKAOocul9GVNBv3IdsTRO1lnMETpKqkdXiPctPItSTJpsOG4UGNHy5rK393Z&#10;KNh8uPXq9XhYfJ6++iI9Z/hzLDKlXp77xQREoD48wv/ttVYwTj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k1icYAAADcAAAADwAAAAAAAAAAAAAAAACYAgAAZHJz&#10;L2Rvd25yZXYueG1sUEsFBgAAAAAEAAQA9QAAAIsDAAAAAA==&#10;">
                  <v:textbox inset=",0,,0">
                    <w:txbxContent>
                      <w:p w:rsidR="00D4713E" w:rsidRPr="007C7CCD" w:rsidRDefault="00D4713E" w:rsidP="008C035F">
                        <w:pPr>
                          <w:spacing w:line="220" w:lineRule="exact"/>
                          <w:ind w:left="-284" w:right="-225"/>
                          <w:jc w:val="center"/>
                        </w:pPr>
                        <w:r w:rsidRPr="007C7CCD">
                          <w:t>Ваш</w:t>
                        </w:r>
                      </w:p>
                      <w:p w:rsidR="00D4713E" w:rsidRPr="007C7CCD" w:rsidRDefault="00D4713E" w:rsidP="008C035F">
                        <w:pPr>
                          <w:spacing w:line="220" w:lineRule="exact"/>
                          <w:ind w:left="-284" w:right="-225"/>
                          <w:jc w:val="center"/>
                        </w:pPr>
                        <w:proofErr w:type="gramStart"/>
                        <w:r w:rsidRPr="007C7CCD">
                          <w:t>товар</w:t>
                        </w:r>
                        <w:proofErr w:type="gramEnd"/>
                        <w:r w:rsidRPr="007C7CCD">
                          <w:t xml:space="preserve"> соответствует потребностям потребител</w:t>
                        </w:r>
                        <w:r>
                          <w:t>я</w:t>
                        </w:r>
                        <w:r w:rsidRPr="007C7CCD">
                          <w:t xml:space="preserve"> ?</w:t>
                        </w:r>
                      </w:p>
                    </w:txbxContent>
                  </v:textbox>
                </v:shape>
                <v:shape id="AutoShape 157" o:spid="_x0000_s1139" type="#_x0000_t32" style="position:absolute;left:15494;top:43662;width:6;height:1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vd98UAAADcAAAADwAAAGRycy9kb3ducmV2LnhtbESPT2vCQBTE70K/w/IK3nTj37apq4gg&#10;5FQ0tuT6yL4modm3Mbua+O3dguBxmJnfMKtNb2pxpdZVlhVMxhEI4tzqigsF36f96B2E88gaa8uk&#10;4EYONuuXwQpjbTs+0jX1hQgQdjEqKL1vYildXpJBN7YNcfB+bWvQB9kWUrfYBbip5TSKltJgxWGh&#10;xIZ2JeV/6cUomDU/i49FVy8vOzdPkuycHb58ptTwtd9+gvDU+2f40U60gvnkDf7Ph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vd98UAAADcAAAADwAAAAAAAAAA&#10;AAAAAAChAgAAZHJzL2Rvd25yZXYueG1sUEsFBgAAAAAEAAQA+QAAAJMDAAAAAA==&#10;" strokeweight="1.25pt">
                  <v:stroke endarrow="classic"/>
                </v:shape>
                <v:shape id="AutoShape 161" o:spid="_x0000_s1140" type="#_x0000_t4" style="position:absolute;left:3390;top:45059;width:24207;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EYMMA&#10;AADcAAAADwAAAGRycy9kb3ducmV2LnhtbERPW2vCMBR+H/gfwhnsZWhaGUU6o4hQFDZh3sDHs+bY&#10;ljUnJYla/715EPb48d2n89604krON5YVpKMEBHFpdcOVgsO+GE5A+ICssbVMCu7kYT4bvEwx1/bG&#10;W7ruQiViCPscFdQhdLmUvqzJoB/ZjjhyZ+sMhghdJbXDWww3rRwnSSYNNhwbauxoWVP5t7sYBZsv&#10;t169n46L7/NPX6SXDH9PRabU22u/+AQRqA//4qd7rRV8pHFt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oEYMMAAADcAAAADwAAAAAAAAAAAAAAAACYAgAAZHJzL2Rv&#10;d25yZXYueG1sUEsFBgAAAAAEAAQA9QAAAIgDAAAAAA==&#10;">
                  <v:textbox inset=",0,,0">
                    <w:txbxContent>
                      <w:p w:rsidR="00D4713E" w:rsidRPr="007C7CCD" w:rsidRDefault="00D4713E" w:rsidP="008C035F">
                        <w:pPr>
                          <w:spacing w:line="220" w:lineRule="exact"/>
                          <w:ind w:left="-284" w:right="-225"/>
                          <w:jc w:val="center"/>
                        </w:pPr>
                        <w:r w:rsidRPr="007C7CCD">
                          <w:t>Ваш</w:t>
                        </w:r>
                      </w:p>
                      <w:p w:rsidR="00D4713E" w:rsidRPr="007C7CCD" w:rsidRDefault="00D4713E" w:rsidP="008C035F">
                        <w:pPr>
                          <w:spacing w:line="220" w:lineRule="exact"/>
                          <w:ind w:left="-284" w:right="-225"/>
                          <w:jc w:val="center"/>
                        </w:pPr>
                        <w:proofErr w:type="gramStart"/>
                        <w:r w:rsidRPr="007C7CCD">
                          <w:t>товар</w:t>
                        </w:r>
                        <w:proofErr w:type="gramEnd"/>
                        <w:r w:rsidRPr="007C7CCD">
                          <w:t xml:space="preserve"> </w:t>
                        </w:r>
                        <w:r>
                          <w:t xml:space="preserve">вызывает интерес у </w:t>
                        </w:r>
                        <w:r w:rsidRPr="007C7CCD">
                          <w:t>потребител</w:t>
                        </w:r>
                        <w:r>
                          <w:t>я</w:t>
                        </w:r>
                        <w:r w:rsidRPr="007C7CCD">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141" type="#_x0000_t34" style="position:absolute;left:27597;top:26771;width:6;height:2368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2048YAAADcAAAADwAAAGRycy9kb3ducmV2LnhtbESP0WrCQBRE3wX/YblCX0rdxGrQ1FVE&#10;qbRQhEY/4JK9Jkuzd0N21fTv3ULBx2FmzjDLdW8bcaXOG8cK0nECgrh02nCl4HR8f5mD8AFZY+OY&#10;FPySh/VqOFhirt2Nv+lahEpECPscFdQhtLmUvqzJoh+7ljh6Z9dZDFF2ldQd3iLcNnKSJJm0aDgu&#10;1NjStqbyp7hYBc9FtlvsPw+X3ddBptPXzGxnM6PU06jfvIEI1IdH+L/9oRVM0wX8nYlHQK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NtOPGAAAA3AAAAA8AAAAAAAAA&#10;AAAAAAAAoQIAAGRycy9kb3ducmV2LnhtbFBLBQYAAAAABAAEAPkAAACUAwAAAAA=&#10;" adj="7776000">
                  <v:stroke endarrow="block"/>
                </v:shape>
                <v:shape id="AutoShape 157" o:spid="_x0000_s1142" type="#_x0000_t32" style="position:absolute;left:15474;top:55854;width:20;height:16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1IcIAAADcAAAADwAAAGRycy9kb3ducmV2LnhtbERPTWvCQBC9F/wPyxS81U2DlBJdQwgI&#10;1oNQqwdv0+yYhGZmQ3Zr4r93D4UeH+97nU/cqRsNvnVi4HWRgCKpnG2lNnD62r68g/IBxWLnhAzc&#10;yUO+mT2tMbNulE+6HUOtYoj4DA00IfSZ1r5qiNEvXE8SuasbGEOEQ63tgGMM506nSfKmGVuJDQ32&#10;VDZU/Rx/2QC2E/PuzB/762F5Kb71/TTa0pj581SsQAWawr/4z72zBpZpnB/Px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w1IcIAAADcAAAADwAAAAAAAAAAAAAA&#10;AAChAgAAZHJzL2Rvd25yZXYueG1sUEsFBgAAAAAEAAQA+QAAAJADAAAAAA==&#10;" strokeweight="1.25pt">
                  <v:stroke endarrow="classic"/>
                </v:shape>
                <v:shape id="AutoShape 147" o:spid="_x0000_s1143" type="#_x0000_t109" style="position:absolute;left:4152;top:57613;width:22645;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MBMQA&#10;AADcAAAADwAAAGRycy9kb3ducmV2LnhtbESPQWvCQBSE70L/w/KE3swmQURSV6mlscWbNi09PrLP&#10;JDT7NmS3SfrvXUHocZiZb5jNbjKtGKh3jWUFSRSDIC6tbrhSUHzkizUI55E1tpZJwR852G0fZhvM&#10;tB35RMPZVyJA2GWooPa+y6R0ZU0GXWQ74uBdbG/QB9lXUvc4BrhpZRrHK2mw4bBQY0cvNZU/51+j&#10;IC/G6vMo/Te/Hsb9F8tL+nYalHqcT89PIDxN/j98b79rBcs0gduZcAT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TATEAAAA3AAAAA8AAAAAAAAAAAAAAAAAmAIAAGRycy9k&#10;b3ducmV2LnhtbFBLBQYAAAAABAAEAPUAAACJAwAAAAA=&#10;" strokeweight="1.25pt">
                  <v:textbox inset="1.82881mm,.91439mm,1.82881mm,.91439mm">
                    <w:txbxContent>
                      <w:p w:rsidR="00D4713E" w:rsidRPr="007C7CCD" w:rsidRDefault="00D4713E" w:rsidP="008C035F">
                        <w:pPr>
                          <w:autoSpaceDE w:val="0"/>
                          <w:autoSpaceDN w:val="0"/>
                          <w:adjustRightInd w:val="0"/>
                          <w:jc w:val="center"/>
                        </w:pPr>
                        <w:r>
                          <w:t>Определение стратегии и тактики маркетинга</w:t>
                        </w:r>
                      </w:p>
                    </w:txbxContent>
                  </v:textbox>
                </v:shape>
                <v:shape id="AutoShape 165" o:spid="_x0000_s1144" type="#_x0000_t34" style="position:absolute;left:3390;top:26771;width:686;height:3288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mbscAAADcAAAADwAAAGRycy9kb3ducmV2LnhtbESPT0/CQBTE7yZ+h80z4Wa3VhSoLITI&#10;H/VEQA4eH91nW+m+bbpLW749a2LicTIzv8lM572pREuNKy0reIhiEMSZ1SXnCg6f6/sxCOeRNVaW&#10;ScGFHMxntzdTTLXteEft3uciQNilqKDwvk6ldFlBBl1ka+LgfdvGoA+yyaVusAtwU8kkjp+lwZLD&#10;QoE1vRaUnfZno+AreTu2y9Fhe3zCbvMzWQ0nH49WqcFdv3gB4an3/+G/9rtWMEwS+D0Tjo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CZuxwAAANwAAAAPAAAAAAAA&#10;AAAAAAAAAKECAABkcnMvZG93bnJldi54bWxQSwUGAAAAAAQABAD5AAAAlQMAAAAA&#10;" adj="-72000">
                  <v:stroke endarrow="block"/>
                </v:shape>
                <v:shape id="AutoShape 166" o:spid="_x0000_s1145" type="#_x0000_t34" style="position:absolute;left:3390;top:38265;width:686;height:2139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SD9cYAAADcAAAADwAAAGRycy9kb3ducmV2LnhtbESPT0/CQBTE7yZ+h80z4SZbCopUFkL4&#10;qycDcvD46D7aavdt013a8u1ZExOPk5n5TWY670wpGqpdYVnBoB+BIE6tLjhTcPzcPL6AcB5ZY2mZ&#10;FFzJwXx2fzfFRNuW99QcfCYChF2CCnLvq0RKl+Zk0PVtRRy8s60N+iDrTOoa2wA3pYyj6FkaLDgs&#10;5FjRMqf053AxCr7i3alZjY8fpydst9+T9WjyPrRK9R66xSsIT53/D/+137SCUTyE3zPh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kg/XGAAAA3AAAAA8AAAAAAAAA&#10;AAAAAAAAoQIAAGRycy9kb3ducmV2LnhtbFBLBQYAAAAABAAEAPkAAACUAwAAAAA=&#10;" adj="-72000">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7" o:spid="_x0000_s1146" type="#_x0000_t88" style="position:absolute;left:29444;top:5734;width:909;height:1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7KN8cA&#10;AADcAAAADwAAAGRycy9kb3ducmV2LnhtbESP3WoCMRSE7wt9h3AKvavZWimyGkVbCqUq4g9I746b&#10;42Zxc7Ikqbu+vSkUejnMzDfMeNrZWlzIh8qxgudeBoK4cLriUsF+9/E0BBEissbaMSm4UoDp5P5u&#10;jLl2LW/oso2lSBAOOSowMTa5lKEwZDH0XEOcvJPzFmOSvpTaY5vgtpb9LHuVFitOCwYbejNUnLc/&#10;VsHp27y4r+X74mj9YbWv57P1sS2VenzoZiMQkbr4H/5rf2oFg/4Afs+k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OyjfHAAAA3AAAAA8AAAAAAAAAAAAAAAAAmAIAAGRy&#10;cy9kb3ducmV2LnhtbFBLBQYAAAAABAAEAPUAAACMAwAAAAA=&#10;"/>
                <v:shape id="Text Box 168" o:spid="_x0000_s1147" type="#_x0000_t202" style="position:absolute;left:33274;top:8229;width:12446;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TbcMA&#10;AADcAAAADwAAAGRycy9kb3ducmV2LnhtbESP3YrCMBSE7xd8h3CEvVlsqvjbNYouKN768wCnzbEt&#10;25yUJtr69kYQvBxm5htmue5MJe7UuNKygmEUgyDOrC45V3A57wZzEM4ja6wsk4IHOVivel9LTLRt&#10;+Uj3k89FgLBLUEHhfZ1I6bKCDLrI1sTBu9rGoA+yyaVusA1wU8lRHE+lwZLDQoE1/RWU/Z9uRsH1&#10;0P5MFm2695fZcTzdYjlL7UOp7363+QXhqfOf8Lt90ArGowm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ATbcMAAADcAAAADwAAAAAAAAAAAAAAAACYAgAAZHJzL2Rv&#10;d25yZXYueG1sUEsFBgAAAAAEAAQA9QAAAIgDAAAAAA==&#10;" stroked="f">
                  <v:textbox>
                    <w:txbxContent>
                      <w:p w:rsidR="00D4713E" w:rsidRDefault="00D4713E" w:rsidP="008C035F">
                        <w:r>
                          <w:t>Блок исследования спроса потребителей</w:t>
                        </w:r>
                      </w:p>
                    </w:txbxContent>
                  </v:textbox>
                </v:shape>
                <v:shape id="AutoShape 157" o:spid="_x0000_s1148" type="#_x0000_t32" style="position:absolute;left:15474;top:61772;width:70;height:1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y0cUAAADcAAAADwAAAGRycy9kb3ducmV2LnhtbESPS2vDMBCE74H+B7GF3GK5eZjWjRJK&#10;IOBTyKPF18Xa2qbWyrWU2Pn3USCQ4zAz3zDL9WAacaHO1ZYVvEUxCOLC6ppLBd+n7eQdhPPIGhvL&#10;pOBKDtarl9ESU217PtDl6EsRIOxSVFB536ZSuqIigy6yLXHwfm1n0AfZlVJ32Ae4aeQ0jhNpsOaw&#10;UGFLm4qKv+PZKJi1P4uPRd8k542bZ1n+n+93Pldq/Dp8fYLwNPhn+NHOtIL5NIH7mXA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uy0cUAAADcAAAADwAAAAAAAAAA&#10;AAAAAAChAgAAZHJzL2Rvd25yZXYueG1sUEsFBgAAAAAEAAQA+QAAAJMDAAAAAA==&#10;" strokeweight="1.25pt">
                  <v:stroke endarrow="classic"/>
                </v:shape>
                <v:shape id="AutoShape 170" o:spid="_x0000_s1149" type="#_x0000_t4" style="position:absolute;left:3441;top:63347;width:24206;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ar8YA&#10;AADcAAAADwAAAGRycy9kb3ducmV2LnhtbESPQWvCQBSE7wX/w/KEXkQ3SklLdBUphAq1YK2Cx2f2&#10;mQSzb8Puqum/dwtCj8PMfMPMFp1pxJWcry0rGI8SEMSF1TWXCnY/+fANhA/IGhvLpOCXPCzmvacZ&#10;Ztre+Juu21CKCGGfoYIqhDaT0hcVGfQj2xJH72SdwRClK6V2eItw08hJkqTSYM1xocKW3isqztuL&#10;UfD16VYfg8N+uT5tunx8SfF4yFOlnvvdcgoiUBf+w4/2Sit4mbzC3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lar8YAAADcAAAADwAAAAAAAAAAAAAAAACYAgAAZHJz&#10;L2Rvd25yZXYueG1sUEsFBgAAAAAEAAQA9QAAAIsDAAAAAA==&#10;">
                  <v:textbox inset=",0,,0">
                    <w:txbxContent>
                      <w:p w:rsidR="00D4713E" w:rsidRDefault="00D4713E" w:rsidP="008C035F">
                        <w:pPr>
                          <w:spacing w:line="220" w:lineRule="exact"/>
                          <w:ind w:left="-284" w:right="-225"/>
                          <w:jc w:val="center"/>
                        </w:pPr>
                        <w:r>
                          <w:t xml:space="preserve">Целевые рынки </w:t>
                        </w:r>
                      </w:p>
                      <w:p w:rsidR="00D4713E" w:rsidRPr="007C7CCD" w:rsidRDefault="00D4713E" w:rsidP="008C035F">
                        <w:pPr>
                          <w:spacing w:line="220" w:lineRule="exact"/>
                          <w:ind w:left="-284" w:right="-225"/>
                          <w:jc w:val="center"/>
                        </w:pPr>
                        <w:r>
                          <w:t>и их сегменты удовлетворяют спрос</w:t>
                        </w:r>
                        <w:r w:rsidRPr="007C7CCD">
                          <w:t>?</w:t>
                        </w:r>
                      </w:p>
                    </w:txbxContent>
                  </v:textbox>
                </v:shape>
                <v:shape id="AutoShape 157" o:spid="_x0000_s1150" type="#_x0000_t32" style="position:absolute;left:15474;top:74142;width:70;height:20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o5J8IAAADcAAAADwAAAGRycy9kb3ducmV2LnhtbERPTWvCQBC9F/wPyxS81U2DlBJdQwgI&#10;1oNQqwdv0+yYhGZmQ3Zr4r93D4UeH+97nU/cqRsNvnVi4HWRgCKpnG2lNnD62r68g/IBxWLnhAzc&#10;yUO+mT2tMbNulE+6HUOtYoj4DA00IfSZ1r5qiNEvXE8SuasbGEOEQ63tgGMM506nSfKmGVuJDQ32&#10;VDZU/Rx/2QC2E/PuzB/762F5Kb71/TTa0pj581SsQAWawr/4z72zBpZpXBvPx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o5J8IAAADcAAAADwAAAAAAAAAAAAAA&#10;AAChAgAAZHJzL2Rvd25yZXYueG1sUEsFBgAAAAAEAAQA+QAAAJADAAAAAA==&#10;" strokeweight="1.25pt">
                  <v:stroke endarrow="classic"/>
                </v:shape>
                <v:shape id="AutoShape 147" o:spid="_x0000_s1151" type="#_x0000_t109" style="position:absolute;left:4152;top:76282;width:22645;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AAsQA&#10;AADcAAAADwAAAGRycy9kb3ducmV2LnhtbESPQWvCQBSE70L/w/IKvemmQURTV2mLtuLNqMXjI/tM&#10;gtm3IbtN4r93BcHjMDPfMPNlbyrRUuNKywreRxEI4szqknMFh/16OAXhPLLGyjIpuJKD5eJlMMdE&#10;24531KY+FwHCLkEFhfd1IqXLCjLoRrYmDt7ZNgZ9kE0udYNdgJtKxlE0kQZLDgsF1vRdUHZJ/42C&#10;9aHLj1vpT7z66b7+WJ7j312r1Ntr//kBwlPvn+FHe6MVjOMZ3M+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cQALEAAAA3AAAAA8AAAAAAAAAAAAAAAAAmAIAAGRycy9k&#10;b3ducmV2LnhtbFBLBQYAAAAABAAEAPUAAACJAwAAAAA=&#10;" strokeweight="1.25pt">
                  <v:textbox inset="1.82881mm,.91439mm,1.82881mm,.91439mm">
                    <w:txbxContent>
                      <w:p w:rsidR="00D4713E" w:rsidRPr="007C7CCD" w:rsidRDefault="00D4713E" w:rsidP="008C035F">
                        <w:pPr>
                          <w:autoSpaceDE w:val="0"/>
                          <w:autoSpaceDN w:val="0"/>
                          <w:adjustRightInd w:val="0"/>
                          <w:jc w:val="center"/>
                        </w:pPr>
                        <w:r>
                          <w:t>Исследование возможностей ввода товара на рынок</w:t>
                        </w:r>
                      </w:p>
                    </w:txbxContent>
                  </v:textbox>
                </v:shape>
                <v:shape id="AutoShape 157" o:spid="_x0000_s1152" type="#_x0000_t32" style="position:absolute;left:15474;top:80441;width:7;height:2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Z48AAAADcAAAADwAAAGRycy9kb3ducmV2LnhtbERPy4rCMBTdD/gP4QruxtQnWo0igtCV&#10;zPig20tzbYvNTW2irX9vFgOzPJz3etuZSryocaVlBaNhBII4s7rkXMHlfPhegHAeWWNlmRS8ycF2&#10;0/taY6xty7/0OvlchBB2MSoovK9jKV1WkEE3tDVx4G62MegDbHKpG2xDuKnkOIrm0mDJoaHAmvYF&#10;ZffT0yiY1NfZctZW8+feTZMkfaQ/R58qNeh3uxUIT53/F/+5E61gOgnzw5lwBOTm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nGePAAAAA3AAAAA8AAAAAAAAAAAAAAAAA&#10;oQIAAGRycy9kb3ducmV2LnhtbFBLBQYAAAAABAAEAPkAAACOAwAAAAA=&#10;" strokeweight="1.25pt">
                  <v:stroke endarrow="classic"/>
                </v:shape>
                <v:shape id="AutoShape 147" o:spid="_x0000_s1153" type="#_x0000_t109" style="position:absolute;left:4152;top:83362;width:22645;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a2cUA&#10;AADcAAAADwAAAGRycy9kb3ducmV2LnhtbESPzWrDMBCE74W8g9hAbo1st5TgRjFJqJPSW35aelys&#10;jW1irYyl2O7bV4VCjsPMfMMss9E0oqfO1ZYVxPMIBHFhdc2lgvMpf1yAcB5ZY2OZFPyQg2w1eVhi&#10;qu3AB+qPvhQBwi5FBZX3bSqlKyoy6Oa2JQ7exXYGfZBdKXWHQ4CbRiZR9CIN1hwWKmxpW1FxPd6M&#10;gvw8lJ8f0n/z227YfLG8JPtDr9RsOq5fQXga/T38337XCp6fY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9rZxQAAANwAAAAPAAAAAAAAAAAAAAAAAJgCAABkcnMv&#10;ZG93bnJldi54bWxQSwUGAAAAAAQABAD1AAAAigMAAAAA&#10;" strokeweight="1.25pt">
                  <v:textbox inset="1.82881mm,.91439mm,1.82881mm,.91439mm">
                    <w:txbxContent>
                      <w:p w:rsidR="00D4713E" w:rsidRDefault="00D4713E" w:rsidP="008C035F">
                        <w:pPr>
                          <w:autoSpaceDE w:val="0"/>
                          <w:autoSpaceDN w:val="0"/>
                          <w:adjustRightInd w:val="0"/>
                          <w:jc w:val="center"/>
                        </w:pPr>
                        <w:r>
                          <w:t xml:space="preserve">Позиционирование </w:t>
                        </w:r>
                      </w:p>
                      <w:p w:rsidR="00D4713E" w:rsidRPr="007C7CCD" w:rsidRDefault="00D4713E" w:rsidP="008C035F">
                        <w:pPr>
                          <w:autoSpaceDE w:val="0"/>
                          <w:autoSpaceDN w:val="0"/>
                          <w:adjustRightInd w:val="0"/>
                          <w:jc w:val="center"/>
                        </w:pPr>
                        <w:r>
                          <w:t>товара на рынке</w:t>
                        </w:r>
                      </w:p>
                    </w:txbxContent>
                  </v:textbox>
                </v:shape>
                <v:shape id="AutoShape 175" o:spid="_x0000_s1154" type="#_x0000_t88" style="position:absolute;left:30353;top:74142;width:908;height:1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hBccA&#10;AADcAAAADwAAAGRycy9kb3ducmV2LnhtbESPW2sCMRSE3wv9D+EU+lazVSmyNYoXCsULUiuUvh03&#10;x83i5mRJUnf996ZQ6OMwM98w42lna3EhHyrHCp57GQjiwumKSwWHz7enEYgQkTXWjknBlQJMJ/d3&#10;Y8y1a/mDLvtYigThkKMCE2OTSxkKQxZDzzXEyTs5bzEm6UupPbYJbmvZz7IXabHitGCwoYWh4rz/&#10;sQpO32bgVpvl+mj91/ZQz2e7Y1sq9fjQzV5BROrif/iv/a4VDAd9+D2Tj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yYQXHAAAA3AAAAA8AAAAAAAAAAAAAAAAAmAIAAGRy&#10;cy9kb3ducmV2LnhtbFBLBQYAAAAABAAEAPUAAACMAwAAAAA=&#10;"/>
                <v:shape id="Text Box 176" o:spid="_x0000_s1155" type="#_x0000_t202" style="position:absolute;left:34182;top:76638;width:7366;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4X8MA&#10;AADcAAAADwAAAGRycy9kb3ducmV2LnhtbESP3YrCMBSE7xd8h3CEvVk09bdajeIuuHjrzwOcNse2&#10;2JyUJtr69hthwcthZr5h1tvOVOJBjSstKxgNIxDEmdUl5wou5/1gAcJ5ZI2VZVLwJAfbTe9jjYm2&#10;LR/pcfK5CBB2CSoovK8TKV1WkEE3tDVx8K62MeiDbHKpG2wD3FRyHEVzabDksFBgTT8FZbfT3Si4&#10;Htqv2bJNf/0lPk7n31jGqX0q9dnvdisQnjr/Dv+3D1rBdDKB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y4X8MAAADcAAAADwAAAAAAAAAAAAAAAACYAgAAZHJzL2Rv&#10;d25yZXYueG1sUEsFBgAAAAAEAAQA9QAAAIgDAAAAAA==&#10;" stroked="f">
                  <v:textbox>
                    <w:txbxContent>
                      <w:p w:rsidR="00D4713E" w:rsidRDefault="00D4713E" w:rsidP="008C035F">
                        <w:r>
                          <w:t xml:space="preserve">Блок поиска мест на рынке </w:t>
                        </w:r>
                      </w:p>
                    </w:txbxContent>
                  </v:textbox>
                </v:shape>
                <v:shape id="AutoShape 157" o:spid="_x0000_s1156" type="#_x0000_t32" style="position:absolute;left:15474;top:87522;width:77;height:2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f4MUAAADcAAAADwAAAGRycy9kb3ducmV2LnhtbESPQWvCQBSE74X+h+UVequbagyauglF&#10;EHIqapVcH9nXJDT7Ns2uJv33XUHocZiZb5hNPplOXGlwrWUFr7MIBHFldcu1gtPn7mUFwnlkjZ1l&#10;UvBLDvLs8WGDqbYjH+h69LUIEHYpKmi871MpXdWQQTezPXHwvuxg0Ac51FIPOAa46eQ8ihJpsOWw&#10;0GBP24aq7+PFKFj05+V6OXbJZevioih/yv2HL5V6fpre30B4mvx/+N4utIJ4EcPtTDg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wf4MUAAADcAAAADwAAAAAAAAAA&#10;AAAAAAChAgAAZHJzL2Rvd25yZXYueG1sUEsFBgAAAAAEAAQA+QAAAJMDAAAAAA==&#10;" strokeweight="1.25pt">
                  <v:stroke endarrow="classic"/>
                </v:shape>
                <v:shape id="AutoShape 157" o:spid="_x0000_s1157" type="#_x0000_t32" style="position:absolute;left:15474;top:3479;width:20;height:22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IAZMUAAADcAAAADwAAAGRycy9kb3ducmV2LnhtbESPT2vCQBTE7wW/w/IK3uqmakWiq4hQ&#10;UA+F+ufg7Zl9JsG8tyG7NfHbdwsFj8PM/IaZLzuu1J0aXzox8D5IQJFkzpaSGzgePt+moHxAsVg5&#10;IQMP8rBc9F7mmFrXyjfd9yFXESI+RQNFCHWqtc8KYvQDV5NE7+oaxhBlk2vbYBvhXOlhkkw0Yylx&#10;ocCa1gVlt/0PG8CyY96ceLu7fo3Pq4t+HFu7Nqb/2q1moAJ14Rn+b2+sgfHoA/7OxCO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IAZMUAAADcAAAADwAAAAAAAAAA&#10;AAAAAAChAgAAZHJzL2Rvd25yZXYueG1sUEsFBgAAAAAEAAQA+QAAAJMDAAAAAA==&#10;" strokeweight="1.25pt">
                  <v:stroke endarrow="classic"/>
                </v:shape>
                <v:shape id="Text Box 179" o:spid="_x0000_s1158" type="#_x0000_t202" style="position:absolute;left:17830;top:73202;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bx8MA&#10;AADcAAAADwAAAGRycy9kb3ducmV2LnhtbESP0YrCMBRE34X9h3AX9kU03dWtWo2iguJrXT/g2lzb&#10;ss1NaaKtf28EwcdhZs4wi1VnKnGjxpWWFXwPIxDEmdUl5wpOf7vBFITzyBory6TgTg5Wy4/eAhNt&#10;W07pdvS5CBB2CSoovK8TKV1WkEE3tDVx8C62MeiDbHKpG2wD3FTyJ4piabDksFBgTduCsv/j1Si4&#10;HNr+76w97/1pko7jDZaTs70r9fXZrecgPHX+HX61D1rBeBT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bx8MAAADcAAAADwAAAAAAAAAAAAAAAACYAgAAZHJzL2Rv&#10;d25yZXYueG1sUEsFBgAAAAAEAAQA9QAAAIgDAAAAAA==&#10;" stroked="f">
                  <v:textbox>
                    <w:txbxContent>
                      <w:p w:rsidR="00D4713E" w:rsidRDefault="00D4713E" w:rsidP="008C035F">
                        <w:r>
                          <w:t>Нет</w:t>
                        </w:r>
                      </w:p>
                    </w:txbxContent>
                  </v:textbox>
                </v:shape>
                <v:shape id="Text Box 180" o:spid="_x0000_s1159" type="#_x0000_t202" style="position:absolute;left:17830;top:42868;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XMMA&#10;AADcAAAADwAAAGRycy9kb3ducmV2LnhtbESP3YrCMBSE7xd8h3AEbxZN/a1Wo+wuKN768wDH5tgW&#10;m5PSZG19eyMIXg4z8w2z2rSmFHeqXWFZwXAQgSBOrS44U3A+bftzEM4jaywtk4IHOdisO18rTLRt&#10;+ED3o89EgLBLUEHufZVI6dKcDLqBrYiDd7W1QR9knUldYxPgppSjKJpJgwWHhRwr+sspvR3/jYLr&#10;vvmeLprLzp/jw2T2i0V8sQ+let32ZwnCU+s/4Xd7rxVMxj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e+XMMAAADcAAAADwAAAAAAAAAAAAAAAACYAgAAZHJzL2Rv&#10;d25yZXYueG1sUEsFBgAAAAAEAAQA9QAAAIgDAAAAAA==&#10;" stroked="f">
                  <v:textbox>
                    <w:txbxContent>
                      <w:p w:rsidR="00D4713E" w:rsidRDefault="00D4713E" w:rsidP="008C035F">
                        <w:r>
                          <w:t>Нет</w:t>
                        </w:r>
                      </w:p>
                    </w:txbxContent>
                  </v:textbox>
                </v:shape>
                <v:shape id="Text Box 181" o:spid="_x0000_s1160" type="#_x0000_t202" style="position:absolute;left:17322;top:30676;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qLsEA&#10;AADcAAAADwAAAGRycy9kb3ducmV2LnhtbERPyW7CMBC9V+IfrEHiUhEHmrIEDCpIVFyhfMAQTxYR&#10;j6PYJcnf1wekHp/evt33phZPal1lWcEsikEQZ1ZXXCi4/ZymKxDOI2usLZOCgRzsd6O3Labadnyh&#10;59UXIoSwS1FB6X2TSumykgy6yDbEgctta9AH2BZSt9iFcFPLeRwvpMGKQ0OJDR1Lyh7XX6MgP3fv&#10;n+vu/u1vy0uyOGC1vNtBqcm4/9qA8NT7f/HLfdYKko+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Ki7BAAAA3AAAAA8AAAAAAAAAAAAAAAAAmAIAAGRycy9kb3du&#10;cmV2LnhtbFBLBQYAAAAABAAEAPUAAACGAwAAAAA=&#10;" stroked="f">
                  <v:textbox>
                    <w:txbxContent>
                      <w:p w:rsidR="00D4713E" w:rsidRDefault="00D4713E" w:rsidP="008C035F">
                        <w:r>
                          <w:t>Нет</w:t>
                        </w:r>
                      </w:p>
                    </w:txbxContent>
                  </v:textbox>
                </v:shape>
                <v:shape id="Text Box 182" o:spid="_x0000_s1161" type="#_x0000_t202" style="position:absolute;left:24752;top:64331;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PtcUA&#10;AADcAAAADwAAAGRycy9kb3ducmV2LnhtbESP0WrCQBRE34X+w3ILvkjd1Nqkpm5CFSy+avMBN9lr&#10;Epq9G7JbE/++KxT6OMzMGWabT6YTVxpca1nB8zICQVxZ3XKtoPg6PL2BcB5ZY2eZFNzIQZ49zLaY&#10;ajvyia5nX4sAYZeigsb7PpXSVQ0ZdEvbEwfvYgeDPsihlnrAMcBNJ1dRFEuDLYeFBnvaN1R9n3+M&#10;gstxXLxuxvLTF8lpHe+wTUp7U2r+OH28g/A0+f/wX/uoFaxfNn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I+1xQAAANwAAAAPAAAAAAAAAAAAAAAAAJgCAABkcnMv&#10;ZG93bnJldi54bWxQSwUGAAAAAAQABAD1AAAAigMAAAAA&#10;" stroked="f">
                  <v:textbox>
                    <w:txbxContent>
                      <w:p w:rsidR="00D4713E" w:rsidRDefault="00D4713E" w:rsidP="008C035F">
                        <w:r>
                          <w:t>Да</w:t>
                        </w:r>
                      </w:p>
                    </w:txbxContent>
                  </v:textbox>
                </v:shape>
                <v:shape id="AutoShape 183" o:spid="_x0000_s1162" type="#_x0000_t34" style="position:absolute;left:26873;top:59658;width:774;height:908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BG78IAAADcAAAADwAAAGRycy9kb3ducmV2LnhtbERPz2vCMBS+C/4P4Qm72VQRHZ1RRBwM&#10;Ng+6Tdnt0Tyb0ualNJmt/705CB4/vt/LdW9rcaXWl44VTJIUBHHudMmFgp/v9/ErCB+QNdaOScGN&#10;PKxXw8ESM+06PtD1GAoRQ9hnqMCE0GRS+tyQRZ+4hjhyF9daDBG2hdQtdjHc1nKapnNpseTYYLCh&#10;raG8Ov5bBX8LI6tp9fW56c7Nof8tTm63t0q9jPrNG4hAfXiKH+4PrWA2i/P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BG78IAAADcAAAADwAAAAAAAAAAAAAA&#10;AAChAgAAZHJzL2Rvd25yZXYueG1sUEsFBgAAAAAEAAQA+QAAAJADAAAAAA==&#10;" adj="-63738">
                  <v:stroke endarrow="block"/>
                </v:shape>
              </v:group>
            </w:pict>
          </mc:Fallback>
        </mc:AlternateContent>
      </w:r>
    </w:p>
    <w:p w:rsidR="008C035F" w:rsidRPr="009A0A7D" w:rsidRDefault="008C035F" w:rsidP="008C035F">
      <w:pPr>
        <w:autoSpaceDE w:val="0"/>
        <w:autoSpaceDN w:val="0"/>
        <w:adjustRightInd w:val="0"/>
        <w:spacing w:line="360" w:lineRule="auto"/>
        <w:ind w:firstLine="5387"/>
        <w:jc w:val="both"/>
        <w:rPr>
          <w:rFonts w:eastAsia="Times New Roman"/>
          <w:sz w:val="28"/>
          <w:szCs w:val="28"/>
          <w:lang w:val="be-BY" w:eastAsia="be-BY"/>
        </w:rPr>
      </w:pPr>
      <w:r>
        <w:rPr>
          <w:rFonts w:eastAsia="Times New Roman"/>
          <w:spacing w:val="-2"/>
          <w:sz w:val="28"/>
          <w:szCs w:val="28"/>
          <w:lang w:eastAsia="be-BY"/>
        </w:rPr>
        <w:br w:type="page"/>
      </w:r>
      <w:r>
        <w:rPr>
          <w:noProof/>
        </w:rPr>
        <w:lastRenderedPageBreak/>
        <mc:AlternateContent>
          <mc:Choice Requires="wps">
            <w:drawing>
              <wp:anchor distT="0" distB="0" distL="114300" distR="114300" simplePos="0" relativeHeight="251770880" behindDoc="0" locked="0" layoutInCell="1" allowOverlap="1" wp14:anchorId="737A4693" wp14:editId="34F25FF4">
                <wp:simplePos x="0" y="0"/>
                <wp:positionH relativeFrom="column">
                  <wp:posOffset>3164205</wp:posOffset>
                </wp:positionH>
                <wp:positionV relativeFrom="paragraph">
                  <wp:posOffset>8726805</wp:posOffset>
                </wp:positionV>
                <wp:extent cx="2946400" cy="685800"/>
                <wp:effectExtent l="0" t="0" r="6350" b="0"/>
                <wp:wrapNone/>
                <wp:docPr id="46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8B0341" w:rsidRDefault="00D4713E" w:rsidP="008C035F">
                            <w:pPr>
                              <w:rPr>
                                <w:b/>
                              </w:rPr>
                            </w:pPr>
                            <w:r w:rsidRPr="008B0341">
                              <w:rPr>
                                <w:b/>
                              </w:rPr>
                              <w:t>Рисунок 5. Блок-схема алгоритма исследования рынка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A4693" id="Text Box 203" o:spid="_x0000_s1163" type="#_x0000_t202" style="position:absolute;left:0;text-align:left;margin-left:249.15pt;margin-top:687.15pt;width:232pt;height:5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" stroked="f">
                <v:textbox>
                  <w:txbxContent>
                    <w:p w:rsidR="00D4713E" w:rsidRPr="008B0341" w:rsidRDefault="00D4713E" w:rsidP="008C035F">
                      <w:pPr>
                        <w:rPr>
                          <w:b/>
                        </w:rPr>
                      </w:pPr>
                      <w:r w:rsidRPr="008B0341">
                        <w:rPr>
                          <w:b/>
                        </w:rPr>
                        <w:t>Рисунок 5. Блок-схема алгоритма исследования рынка</w:t>
                      </w:r>
                    </w:p>
                  </w:txbxContent>
                </v:textbox>
              </v:shape>
            </w:pict>
          </mc:Fallback>
        </mc:AlternateContent>
      </w:r>
      <w:r>
        <w:rPr>
          <w:rFonts w:eastAsia="Times New Roman"/>
          <w:noProof/>
          <w:spacing w:val="-2"/>
          <w:sz w:val="28"/>
          <w:szCs w:val="28"/>
        </w:rPr>
        <mc:AlternateContent>
          <mc:Choice Requires="wpc">
            <w:drawing>
              <wp:anchor distT="0" distB="0" distL="114300" distR="114300" simplePos="0" relativeHeight="251769856" behindDoc="0" locked="0" layoutInCell="1" allowOverlap="1" wp14:anchorId="5157D25B" wp14:editId="312DC82C">
                <wp:simplePos x="0" y="0"/>
                <wp:positionH relativeFrom="column">
                  <wp:posOffset>158115</wp:posOffset>
                </wp:positionH>
                <wp:positionV relativeFrom="paragraph">
                  <wp:posOffset>-237490</wp:posOffset>
                </wp:positionV>
                <wp:extent cx="3007995" cy="9791700"/>
                <wp:effectExtent l="0" t="0" r="1905" b="19050"/>
                <wp:wrapNone/>
                <wp:docPr id="402" name="Полотно 4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4" name="Text Box 203"/>
                        <wps:cNvSpPr txBox="1">
                          <a:spLocks noChangeArrowheads="1"/>
                        </wps:cNvSpPr>
                        <wps:spPr bwMode="auto">
                          <a:xfrm>
                            <a:off x="1545590" y="10229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Нет</w:t>
                              </w:r>
                            </w:p>
                          </w:txbxContent>
                        </wps:txbx>
                        <wps:bodyPr rot="0" vert="horz" wrap="square" lIns="91440" tIns="45720" rIns="91440" bIns="45720" anchor="t" anchorCtr="0" upright="1">
                          <a:noAutofit/>
                        </wps:bodyPr>
                      </wps:wsp>
                      <wps:wsp>
                        <wps:cNvPr id="365" name="AutoShape 157"/>
                        <wps:cNvCnPr>
                          <a:cxnSpLocks noChangeShapeType="1"/>
                          <a:stCxn id="366" idx="2"/>
                          <a:endCxn id="368" idx="0"/>
                        </wps:cNvCnPr>
                        <wps:spPr bwMode="auto">
                          <a:xfrm>
                            <a:off x="1476375" y="1759585"/>
                            <a:ext cx="635" cy="12446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6" name="AutoShape 147"/>
                        <wps:cNvSpPr>
                          <a:spLocks noChangeArrowheads="1"/>
                        </wps:cNvSpPr>
                        <wps:spPr bwMode="auto">
                          <a:xfrm>
                            <a:off x="344170" y="1321435"/>
                            <a:ext cx="2264410" cy="430530"/>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Дополнительное изучение конкурентов, их товаров и ЖЦТ</w:t>
                              </w:r>
                            </w:p>
                          </w:txbxContent>
                        </wps:txbx>
                        <wps:bodyPr rot="0" vert="horz" wrap="square" lIns="65837" tIns="32918" rIns="65837" bIns="32918" anchor="ctr" anchorCtr="0" upright="1">
                          <a:noAutofit/>
                        </wps:bodyPr>
                      </wps:wsp>
                      <wps:wsp>
                        <wps:cNvPr id="367" name="AutoShape 157"/>
                        <wps:cNvCnPr>
                          <a:cxnSpLocks noChangeShapeType="1"/>
                          <a:stCxn id="371" idx="2"/>
                          <a:endCxn id="366" idx="0"/>
                        </wps:cNvCnPr>
                        <wps:spPr bwMode="auto">
                          <a:xfrm>
                            <a:off x="1469390" y="1064260"/>
                            <a:ext cx="6985" cy="24955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8" name="AutoShape 147"/>
                        <wps:cNvSpPr>
                          <a:spLocks noChangeArrowheads="1"/>
                        </wps:cNvSpPr>
                        <wps:spPr bwMode="auto">
                          <a:xfrm>
                            <a:off x="344170" y="1891665"/>
                            <a:ext cx="2264410" cy="48831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Изучение внутренней и внешней маркетинговой среды</w:t>
                              </w:r>
                            </w:p>
                          </w:txbxContent>
                        </wps:txbx>
                        <wps:bodyPr rot="0" vert="horz" wrap="square" lIns="65837" tIns="32918" rIns="65837" bIns="32918" anchor="ctr" anchorCtr="0" upright="1">
                          <a:noAutofit/>
                        </wps:bodyPr>
                      </wps:wsp>
                      <wps:wsp>
                        <wps:cNvPr id="369" name="AutoShape 157"/>
                        <wps:cNvCnPr>
                          <a:cxnSpLocks noChangeShapeType="1"/>
                          <a:stCxn id="368" idx="2"/>
                          <a:endCxn id="370" idx="0"/>
                        </wps:cNvCnPr>
                        <wps:spPr bwMode="auto">
                          <a:xfrm>
                            <a:off x="1476375" y="2387600"/>
                            <a:ext cx="635" cy="11874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70" name="AutoShape 147"/>
                        <wps:cNvSpPr>
                          <a:spLocks noChangeArrowheads="1"/>
                        </wps:cNvSpPr>
                        <wps:spPr bwMode="auto">
                          <a:xfrm>
                            <a:off x="344170" y="2513965"/>
                            <a:ext cx="2264410" cy="40703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Усиление маркетинговых возможностей</w:t>
                              </w:r>
                            </w:p>
                          </w:txbxContent>
                        </wps:txbx>
                        <wps:bodyPr rot="0" vert="horz" wrap="square" lIns="65837" tIns="32918" rIns="65837" bIns="32918" anchor="ctr" anchorCtr="0" upright="1">
                          <a:noAutofit/>
                        </wps:bodyPr>
                      </wps:wsp>
                      <wps:wsp>
                        <wps:cNvPr id="371" name="AutoShape 210"/>
                        <wps:cNvSpPr>
                          <a:spLocks noChangeArrowheads="1"/>
                        </wps:cNvSpPr>
                        <wps:spPr bwMode="auto">
                          <a:xfrm>
                            <a:off x="259080" y="124460"/>
                            <a:ext cx="2420620" cy="939800"/>
                          </a:xfrm>
                          <a:prstGeom prst="diamond">
                            <a:avLst/>
                          </a:prstGeom>
                          <a:solidFill>
                            <a:srgbClr val="FFFFFF"/>
                          </a:solidFill>
                          <a:ln w="9525">
                            <a:solidFill>
                              <a:srgbClr val="000000"/>
                            </a:solidFill>
                            <a:miter lim="800000"/>
                            <a:headEnd/>
                            <a:tailEnd/>
                          </a:ln>
                        </wps:spPr>
                        <wps:txbx>
                          <w:txbxContent>
                            <w:p w:rsidR="00D4713E" w:rsidRPr="007C7CCD" w:rsidRDefault="00D4713E" w:rsidP="008C035F">
                              <w:pPr>
                                <w:spacing w:line="220" w:lineRule="exact"/>
                                <w:ind w:left="-284" w:right="-225"/>
                                <w:jc w:val="center"/>
                              </w:pPr>
                              <w:r>
                                <w:t xml:space="preserve">Есть возможность выхода на рынок и эффективного </w:t>
                              </w:r>
                              <w:proofErr w:type="gramStart"/>
                              <w:r>
                                <w:t>бизнеса</w:t>
                              </w:r>
                              <w:r w:rsidRPr="007C7CCD">
                                <w:t xml:space="preserve"> ?</w:t>
                              </w:r>
                              <w:proofErr w:type="gramEnd"/>
                            </w:p>
                          </w:txbxContent>
                        </wps:txbx>
                        <wps:bodyPr rot="0" vert="horz" wrap="square" lIns="91440" tIns="45720" rIns="91440" bIns="45720" anchor="t" anchorCtr="0" upright="1">
                          <a:noAutofit/>
                        </wps:bodyPr>
                      </wps:wsp>
                      <wps:wsp>
                        <wps:cNvPr id="372" name="AutoShape 211"/>
                        <wps:cNvSpPr>
                          <a:spLocks noChangeArrowheads="1"/>
                        </wps:cNvSpPr>
                        <wps:spPr bwMode="auto">
                          <a:xfrm>
                            <a:off x="264160" y="3083560"/>
                            <a:ext cx="2420620" cy="866140"/>
                          </a:xfrm>
                          <a:prstGeom prst="diamond">
                            <a:avLst/>
                          </a:prstGeom>
                          <a:solidFill>
                            <a:srgbClr val="FFFFFF"/>
                          </a:solidFill>
                          <a:ln w="9525">
                            <a:solidFill>
                              <a:srgbClr val="000000"/>
                            </a:solidFill>
                            <a:miter lim="800000"/>
                            <a:headEnd/>
                            <a:tailEnd/>
                          </a:ln>
                        </wps:spPr>
                        <wps:txbx>
                          <w:txbxContent>
                            <w:p w:rsidR="00D4713E" w:rsidRDefault="00D4713E" w:rsidP="008C035F">
                              <w:pPr>
                                <w:spacing w:line="220" w:lineRule="exact"/>
                                <w:ind w:left="-284" w:right="-225"/>
                                <w:jc w:val="center"/>
                              </w:pPr>
                              <w:r>
                                <w:t xml:space="preserve">Конкурентная </w:t>
                              </w:r>
                            </w:p>
                            <w:p w:rsidR="00D4713E" w:rsidRPr="007C7CCD" w:rsidRDefault="00D4713E" w:rsidP="008C035F">
                              <w:pPr>
                                <w:spacing w:line="220" w:lineRule="exact"/>
                                <w:ind w:left="-284" w:right="-225"/>
                                <w:jc w:val="center"/>
                              </w:pPr>
                              <w:proofErr w:type="gramStart"/>
                              <w:r>
                                <w:t>борьба</w:t>
                              </w:r>
                              <w:proofErr w:type="gramEnd"/>
                              <w:r>
                                <w:t xml:space="preserve"> может быть успешной</w:t>
                              </w:r>
                              <w:r w:rsidRPr="007C7CCD">
                                <w:t xml:space="preserve"> ?</w:t>
                              </w:r>
                            </w:p>
                          </w:txbxContent>
                        </wps:txbx>
                        <wps:bodyPr rot="0" vert="horz" wrap="square" lIns="91440" tIns="0" rIns="91440" bIns="0" anchor="t" anchorCtr="0" upright="1">
                          <a:noAutofit/>
                        </wps:bodyPr>
                      </wps:wsp>
                      <wps:wsp>
                        <wps:cNvPr id="373" name="AutoShape 157"/>
                        <wps:cNvCnPr>
                          <a:cxnSpLocks noChangeShapeType="1"/>
                          <a:stCxn id="372" idx="2"/>
                          <a:endCxn id="374" idx="0"/>
                        </wps:cNvCnPr>
                        <wps:spPr bwMode="auto">
                          <a:xfrm>
                            <a:off x="1474470" y="3949700"/>
                            <a:ext cx="635" cy="17526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74" name="AutoShape 213"/>
                        <wps:cNvSpPr>
                          <a:spLocks noChangeArrowheads="1"/>
                        </wps:cNvSpPr>
                        <wps:spPr bwMode="auto">
                          <a:xfrm>
                            <a:off x="264160" y="4124960"/>
                            <a:ext cx="2420620" cy="1079500"/>
                          </a:xfrm>
                          <a:prstGeom prst="diamond">
                            <a:avLst/>
                          </a:prstGeom>
                          <a:solidFill>
                            <a:srgbClr val="FFFFFF"/>
                          </a:solidFill>
                          <a:ln w="9525">
                            <a:solidFill>
                              <a:srgbClr val="000000"/>
                            </a:solidFill>
                            <a:miter lim="800000"/>
                            <a:headEnd/>
                            <a:tailEnd/>
                          </a:ln>
                        </wps:spPr>
                        <wps:txbx>
                          <w:txbxContent>
                            <w:p w:rsidR="00D4713E" w:rsidRPr="007C7CCD" w:rsidRDefault="00D4713E" w:rsidP="008C035F">
                              <w:pPr>
                                <w:spacing w:line="220" w:lineRule="exact"/>
                                <w:ind w:left="-284" w:right="-225"/>
                                <w:jc w:val="center"/>
                              </w:pPr>
                              <w:r>
                                <w:t>Есть возможность создать новых товаров и сегментов на рынке</w:t>
                              </w:r>
                              <w:r w:rsidRPr="007C7CCD">
                                <w:t>?</w:t>
                              </w:r>
                            </w:p>
                          </w:txbxContent>
                        </wps:txbx>
                        <wps:bodyPr rot="0" vert="horz" wrap="square" lIns="91440" tIns="0" rIns="91440" bIns="0" anchor="t" anchorCtr="0" upright="1">
                          <a:noAutofit/>
                        </wps:bodyPr>
                      </wps:wsp>
                      <wps:wsp>
                        <wps:cNvPr id="375" name="AutoShape 157"/>
                        <wps:cNvCnPr>
                          <a:cxnSpLocks noChangeShapeType="1"/>
                          <a:stCxn id="374" idx="2"/>
                          <a:endCxn id="376" idx="0"/>
                        </wps:cNvCnPr>
                        <wps:spPr bwMode="auto">
                          <a:xfrm flipH="1">
                            <a:off x="1472565" y="5204460"/>
                            <a:ext cx="1905" cy="19367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76" name="AutoShape 147"/>
                        <wps:cNvSpPr>
                          <a:spLocks noChangeArrowheads="1"/>
                        </wps:cNvSpPr>
                        <wps:spPr bwMode="auto">
                          <a:xfrm>
                            <a:off x="340360" y="5405755"/>
                            <a:ext cx="2264410" cy="28892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Поиск ниши на рынке</w:t>
                              </w:r>
                            </w:p>
                          </w:txbxContent>
                        </wps:txbx>
                        <wps:bodyPr rot="0" vert="horz" wrap="square" lIns="65837" tIns="32918" rIns="65837" bIns="32918" anchor="ctr" anchorCtr="0" upright="1">
                          <a:noAutofit/>
                        </wps:bodyPr>
                      </wps:wsp>
                      <wps:wsp>
                        <wps:cNvPr id="377" name="AutoShape 216"/>
                        <wps:cNvCnPr>
                          <a:cxnSpLocks noChangeShapeType="1"/>
                          <a:stCxn id="371" idx="1"/>
                          <a:endCxn id="382" idx="1"/>
                        </wps:cNvCnPr>
                        <wps:spPr bwMode="auto">
                          <a:xfrm rot="10800000" flipH="1" flipV="1">
                            <a:off x="259080" y="594360"/>
                            <a:ext cx="66040" cy="7179310"/>
                          </a:xfrm>
                          <a:prstGeom prst="bentConnector3">
                            <a:avLst>
                              <a:gd name="adj1" fmla="val -34615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8" name="AutoShape 157"/>
                        <wps:cNvCnPr>
                          <a:cxnSpLocks noChangeShapeType="1"/>
                          <a:stCxn id="376" idx="2"/>
                          <a:endCxn id="379" idx="0"/>
                        </wps:cNvCnPr>
                        <wps:spPr bwMode="auto">
                          <a:xfrm>
                            <a:off x="1472565" y="5702300"/>
                            <a:ext cx="1905" cy="20066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79" name="AutoShape 218"/>
                        <wps:cNvSpPr>
                          <a:spLocks noChangeArrowheads="1"/>
                        </wps:cNvSpPr>
                        <wps:spPr bwMode="auto">
                          <a:xfrm>
                            <a:off x="264160" y="5902960"/>
                            <a:ext cx="2420620" cy="370840"/>
                          </a:xfrm>
                          <a:prstGeom prst="diamond">
                            <a:avLst/>
                          </a:prstGeom>
                          <a:solidFill>
                            <a:srgbClr val="FFFFFF"/>
                          </a:solidFill>
                          <a:ln w="9525">
                            <a:solidFill>
                              <a:srgbClr val="000000"/>
                            </a:solidFill>
                            <a:miter lim="800000"/>
                            <a:headEnd/>
                            <a:tailEnd/>
                          </a:ln>
                        </wps:spPr>
                        <wps:txbx>
                          <w:txbxContent>
                            <w:p w:rsidR="00D4713E" w:rsidRPr="007C7CCD" w:rsidRDefault="00D4713E" w:rsidP="008C035F">
                              <w:pPr>
                                <w:spacing w:line="220" w:lineRule="exact"/>
                                <w:ind w:left="-284" w:right="-225"/>
                                <w:jc w:val="center"/>
                              </w:pPr>
                              <w:r>
                                <w:t>Ниши найдены</w:t>
                              </w:r>
                              <w:r w:rsidRPr="007C7CCD">
                                <w:t>?</w:t>
                              </w:r>
                            </w:p>
                          </w:txbxContent>
                        </wps:txbx>
                        <wps:bodyPr rot="0" vert="horz" wrap="square" lIns="91440" tIns="0" rIns="91440" bIns="0" anchor="t" anchorCtr="0" upright="1">
                          <a:noAutofit/>
                        </wps:bodyPr>
                      </wps:wsp>
                      <wps:wsp>
                        <wps:cNvPr id="380" name="AutoShape 157"/>
                        <wps:cNvCnPr>
                          <a:cxnSpLocks noChangeShapeType="1"/>
                          <a:stCxn id="379" idx="2"/>
                          <a:endCxn id="381" idx="0"/>
                        </wps:cNvCnPr>
                        <wps:spPr bwMode="auto">
                          <a:xfrm flipH="1">
                            <a:off x="1464945" y="6273800"/>
                            <a:ext cx="9525" cy="22098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81" name="AutoShape 147"/>
                        <wps:cNvSpPr>
                          <a:spLocks noChangeArrowheads="1"/>
                        </wps:cNvSpPr>
                        <wps:spPr bwMode="auto">
                          <a:xfrm>
                            <a:off x="332740" y="6502400"/>
                            <a:ext cx="2264410" cy="40830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Поиск других рынков или сегментов в других регионах</w:t>
                              </w:r>
                            </w:p>
                            <w:p w:rsidR="00D4713E" w:rsidRPr="007C7CCD" w:rsidRDefault="00D4713E" w:rsidP="008C035F">
                              <w:pPr>
                                <w:autoSpaceDE w:val="0"/>
                                <w:autoSpaceDN w:val="0"/>
                                <w:adjustRightInd w:val="0"/>
                                <w:jc w:val="center"/>
                              </w:pPr>
                            </w:p>
                          </w:txbxContent>
                        </wps:txbx>
                        <wps:bodyPr rot="0" vert="horz" wrap="square" lIns="65837" tIns="32918" rIns="65837" bIns="32918" anchor="ctr" anchorCtr="0" upright="1">
                          <a:noAutofit/>
                        </wps:bodyPr>
                      </wps:wsp>
                      <wps:wsp>
                        <wps:cNvPr id="382" name="AutoShape 147"/>
                        <wps:cNvSpPr>
                          <a:spLocks noChangeArrowheads="1"/>
                        </wps:cNvSpPr>
                        <wps:spPr bwMode="auto">
                          <a:xfrm>
                            <a:off x="332740" y="7569200"/>
                            <a:ext cx="2264410" cy="40830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Подготовка к вводу товара на рынок, к конкурентной борьбе</w:t>
                              </w:r>
                            </w:p>
                          </w:txbxContent>
                        </wps:txbx>
                        <wps:bodyPr rot="0" vert="horz" wrap="square" lIns="65837" tIns="32918" rIns="65837" bIns="32918" anchor="ctr" anchorCtr="0" upright="1">
                          <a:noAutofit/>
                        </wps:bodyPr>
                      </wps:wsp>
                      <wps:wsp>
                        <wps:cNvPr id="383" name="AutoShape 157"/>
                        <wps:cNvCnPr>
                          <a:cxnSpLocks noChangeShapeType="1"/>
                          <a:stCxn id="391" idx="2"/>
                          <a:endCxn id="382" idx="0"/>
                        </wps:cNvCnPr>
                        <wps:spPr bwMode="auto">
                          <a:xfrm>
                            <a:off x="1463040" y="7462520"/>
                            <a:ext cx="1905" cy="9906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84" name="AutoShape 157"/>
                        <wps:cNvCnPr>
                          <a:cxnSpLocks noChangeShapeType="1"/>
                          <a:endCxn id="371" idx="0"/>
                        </wps:cNvCnPr>
                        <wps:spPr bwMode="auto">
                          <a:xfrm flipH="1">
                            <a:off x="1469390" y="0"/>
                            <a:ext cx="635" cy="12446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85" name="Text Box 224"/>
                        <wps:cNvSpPr txBox="1">
                          <a:spLocks noChangeArrowheads="1"/>
                        </wps:cNvSpPr>
                        <wps:spPr bwMode="auto">
                          <a:xfrm>
                            <a:off x="85090" y="19748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Да</w:t>
                              </w:r>
                            </w:p>
                          </w:txbxContent>
                        </wps:txbx>
                        <wps:bodyPr rot="0" vert="horz" wrap="square" lIns="91440" tIns="45720" rIns="91440" bIns="45720" anchor="t" anchorCtr="0" upright="1">
                          <a:noAutofit/>
                        </wps:bodyPr>
                      </wps:wsp>
                      <wps:wsp>
                        <wps:cNvPr id="386" name="Text Box 225"/>
                        <wps:cNvSpPr txBox="1">
                          <a:spLocks noChangeArrowheads="1"/>
                        </wps:cNvSpPr>
                        <wps:spPr bwMode="auto">
                          <a:xfrm>
                            <a:off x="1983105" y="6918325"/>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Да</w:t>
                              </w:r>
                            </w:p>
                          </w:txbxContent>
                        </wps:txbx>
                        <wps:bodyPr rot="0" vert="horz" wrap="square" lIns="91440" tIns="45720" rIns="91440" bIns="45720" anchor="t" anchorCtr="0" upright="1">
                          <a:noAutofit/>
                        </wps:bodyPr>
                      </wps:wsp>
                      <wps:wsp>
                        <wps:cNvPr id="387" name="AutoShape 157"/>
                        <wps:cNvCnPr>
                          <a:cxnSpLocks noChangeShapeType="1"/>
                          <a:stCxn id="370" idx="2"/>
                          <a:endCxn id="372" idx="0"/>
                        </wps:cNvCnPr>
                        <wps:spPr bwMode="auto">
                          <a:xfrm flipH="1">
                            <a:off x="1474470" y="2928620"/>
                            <a:ext cx="1905" cy="15494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88" name="Text Box 227"/>
                        <wps:cNvSpPr txBox="1">
                          <a:spLocks noChangeArrowheads="1"/>
                        </wps:cNvSpPr>
                        <wps:spPr bwMode="auto">
                          <a:xfrm>
                            <a:off x="1631315" y="3911600"/>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Нет</w:t>
                              </w:r>
                            </w:p>
                          </w:txbxContent>
                        </wps:txbx>
                        <wps:bodyPr rot="0" vert="horz" wrap="square" lIns="91440" tIns="45720" rIns="91440" bIns="45720" anchor="t" anchorCtr="0" upright="1">
                          <a:noAutofit/>
                        </wps:bodyPr>
                      </wps:wsp>
                      <wps:wsp>
                        <wps:cNvPr id="389" name="Text Box 228"/>
                        <wps:cNvSpPr txBox="1">
                          <a:spLocks noChangeArrowheads="1"/>
                        </wps:cNvSpPr>
                        <wps:spPr bwMode="auto">
                          <a:xfrm>
                            <a:off x="1644015" y="5102860"/>
                            <a:ext cx="437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Default="00D4713E" w:rsidP="008C035F">
                              <w:r>
                                <w:t>Нет</w:t>
                              </w:r>
                            </w:p>
                          </w:txbxContent>
                        </wps:txbx>
                        <wps:bodyPr rot="0" vert="horz" wrap="square" lIns="91440" tIns="45720" rIns="91440" bIns="45720" anchor="t" anchorCtr="0" upright="1">
                          <a:noAutofit/>
                        </wps:bodyPr>
                      </wps:wsp>
                      <wps:wsp>
                        <wps:cNvPr id="390" name="AutoShape 157"/>
                        <wps:cNvCnPr>
                          <a:cxnSpLocks noChangeShapeType="1"/>
                          <a:stCxn id="381" idx="2"/>
                          <a:endCxn id="391" idx="0"/>
                        </wps:cNvCnPr>
                        <wps:spPr bwMode="auto">
                          <a:xfrm flipH="1">
                            <a:off x="1463040" y="6918325"/>
                            <a:ext cx="1905" cy="17335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91" name="AutoShape 230"/>
                        <wps:cNvSpPr>
                          <a:spLocks noChangeArrowheads="1"/>
                        </wps:cNvSpPr>
                        <wps:spPr bwMode="auto">
                          <a:xfrm>
                            <a:off x="252730" y="7091680"/>
                            <a:ext cx="2420620" cy="370840"/>
                          </a:xfrm>
                          <a:prstGeom prst="diamond">
                            <a:avLst/>
                          </a:prstGeom>
                          <a:solidFill>
                            <a:srgbClr val="FFFFFF"/>
                          </a:solidFill>
                          <a:ln w="9525">
                            <a:solidFill>
                              <a:srgbClr val="000000"/>
                            </a:solidFill>
                            <a:miter lim="800000"/>
                            <a:headEnd/>
                            <a:tailEnd/>
                          </a:ln>
                        </wps:spPr>
                        <wps:txbx>
                          <w:txbxContent>
                            <w:p w:rsidR="00D4713E" w:rsidRPr="007C7CCD" w:rsidRDefault="00D4713E" w:rsidP="008C035F">
                              <w:pPr>
                                <w:spacing w:line="220" w:lineRule="exact"/>
                                <w:ind w:left="-284" w:right="-225"/>
                                <w:jc w:val="center"/>
                              </w:pPr>
                              <w:r>
                                <w:t>Рынок найден</w:t>
                              </w:r>
                              <w:r w:rsidRPr="007C7CCD">
                                <w:t>?</w:t>
                              </w:r>
                            </w:p>
                          </w:txbxContent>
                        </wps:txbx>
                        <wps:bodyPr rot="0" vert="horz" wrap="square" lIns="91440" tIns="0" rIns="91440" bIns="0" anchor="t" anchorCtr="0" upright="1">
                          <a:noAutofit/>
                        </wps:bodyPr>
                      </wps:wsp>
                      <wps:wsp>
                        <wps:cNvPr id="392" name="AutoShape 231"/>
                        <wps:cNvCnPr>
                          <a:cxnSpLocks noChangeShapeType="1"/>
                          <a:stCxn id="391" idx="3"/>
                          <a:endCxn id="381" idx="3"/>
                        </wps:cNvCnPr>
                        <wps:spPr bwMode="auto">
                          <a:xfrm flipH="1" flipV="1">
                            <a:off x="2604770" y="6706870"/>
                            <a:ext cx="68580" cy="570230"/>
                          </a:xfrm>
                          <a:prstGeom prst="bentConnector3">
                            <a:avLst>
                              <a:gd name="adj1" fmla="val -333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3" name="AutoShape 232"/>
                        <wps:cNvCnPr>
                          <a:cxnSpLocks noChangeShapeType="1"/>
                          <a:stCxn id="372" idx="1"/>
                          <a:endCxn id="382" idx="1"/>
                        </wps:cNvCnPr>
                        <wps:spPr bwMode="auto">
                          <a:xfrm rot="10800000" flipH="1" flipV="1">
                            <a:off x="264160" y="3516630"/>
                            <a:ext cx="60960" cy="4257040"/>
                          </a:xfrm>
                          <a:prstGeom prst="bentConnector3">
                            <a:avLst>
                              <a:gd name="adj1" fmla="val -375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4" name="AutoShape 233"/>
                        <wps:cNvCnPr>
                          <a:cxnSpLocks noChangeShapeType="1"/>
                          <a:stCxn id="374" idx="1"/>
                          <a:endCxn id="382" idx="1"/>
                        </wps:cNvCnPr>
                        <wps:spPr bwMode="auto">
                          <a:xfrm rot="10800000" flipH="1" flipV="1">
                            <a:off x="264160" y="4664710"/>
                            <a:ext cx="60960" cy="3108960"/>
                          </a:xfrm>
                          <a:prstGeom prst="bentConnector3">
                            <a:avLst>
                              <a:gd name="adj1" fmla="val -375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5" name="AutoShape 234"/>
                        <wps:cNvCnPr>
                          <a:cxnSpLocks noChangeShapeType="1"/>
                          <a:stCxn id="379" idx="1"/>
                          <a:endCxn id="382" idx="1"/>
                        </wps:cNvCnPr>
                        <wps:spPr bwMode="auto">
                          <a:xfrm rot="10800000" flipH="1" flipV="1">
                            <a:off x="264160" y="6088380"/>
                            <a:ext cx="60960" cy="1685290"/>
                          </a:xfrm>
                          <a:prstGeom prst="bentConnector3">
                            <a:avLst>
                              <a:gd name="adj1" fmla="val -375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6" name="AutoShape 147"/>
                        <wps:cNvSpPr>
                          <a:spLocks noChangeArrowheads="1"/>
                        </wps:cNvSpPr>
                        <wps:spPr bwMode="auto">
                          <a:xfrm>
                            <a:off x="335280" y="8089900"/>
                            <a:ext cx="2264410" cy="609600"/>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Исследование рыночных и маркетинговых возможностей конкурентов</w:t>
                              </w:r>
                            </w:p>
                          </w:txbxContent>
                        </wps:txbx>
                        <wps:bodyPr rot="0" vert="horz" wrap="square" lIns="65837" tIns="32918" rIns="65837" bIns="32918" anchor="ctr" anchorCtr="0" upright="1">
                          <a:noAutofit/>
                        </wps:bodyPr>
                      </wps:wsp>
                      <wps:wsp>
                        <wps:cNvPr id="397" name="AutoShape 157"/>
                        <wps:cNvCnPr>
                          <a:cxnSpLocks noChangeShapeType="1"/>
                          <a:stCxn id="382" idx="2"/>
                          <a:endCxn id="396" idx="0"/>
                        </wps:cNvCnPr>
                        <wps:spPr bwMode="auto">
                          <a:xfrm>
                            <a:off x="1464945" y="7985125"/>
                            <a:ext cx="2540" cy="9715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98" name="AutoShape 147"/>
                        <wps:cNvSpPr>
                          <a:spLocks noChangeArrowheads="1"/>
                        </wps:cNvSpPr>
                        <wps:spPr bwMode="auto">
                          <a:xfrm>
                            <a:off x="340360" y="8834755"/>
                            <a:ext cx="2264410" cy="550545"/>
                          </a:xfrm>
                          <a:prstGeom prst="flowChartProcess">
                            <a:avLst/>
                          </a:prstGeom>
                          <a:solidFill>
                            <a:srgbClr val="FFFFFF"/>
                          </a:solidFill>
                          <a:ln w="15875">
                            <a:solidFill>
                              <a:srgbClr val="000000"/>
                            </a:solidFill>
                            <a:miter lim="800000"/>
                            <a:headEnd/>
                            <a:tailEnd/>
                          </a:ln>
                        </wps:spPr>
                        <wps:txbx>
                          <w:txbxContent>
                            <w:p w:rsidR="00D4713E" w:rsidRPr="007C7CCD" w:rsidRDefault="00D4713E" w:rsidP="008C035F">
                              <w:pPr>
                                <w:autoSpaceDE w:val="0"/>
                                <w:autoSpaceDN w:val="0"/>
                                <w:adjustRightInd w:val="0"/>
                                <w:jc w:val="center"/>
                              </w:pPr>
                              <w:r>
                                <w:t>Прогнозирование эффективности маркетинговой деятельности</w:t>
                              </w:r>
                            </w:p>
                          </w:txbxContent>
                        </wps:txbx>
                        <wps:bodyPr rot="0" vert="horz" wrap="square" lIns="65837" tIns="32918" rIns="65837" bIns="32918" anchor="ctr" anchorCtr="0" upright="1">
                          <a:noAutofit/>
                        </wps:bodyPr>
                      </wps:wsp>
                      <wps:wsp>
                        <wps:cNvPr id="399" name="AutoShape 157"/>
                        <wps:cNvCnPr>
                          <a:cxnSpLocks noChangeShapeType="1"/>
                          <a:stCxn id="396" idx="2"/>
                          <a:endCxn id="398" idx="0"/>
                        </wps:cNvCnPr>
                        <wps:spPr bwMode="auto">
                          <a:xfrm>
                            <a:off x="1467485" y="8707120"/>
                            <a:ext cx="5080" cy="12001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00" name="AutoShape 239"/>
                        <wps:cNvSpPr>
                          <a:spLocks noChangeArrowheads="1"/>
                        </wps:cNvSpPr>
                        <wps:spPr bwMode="auto">
                          <a:xfrm>
                            <a:off x="774700" y="9532620"/>
                            <a:ext cx="1397000" cy="259080"/>
                          </a:xfrm>
                          <a:prstGeom prst="roundRect">
                            <a:avLst>
                              <a:gd name="adj" fmla="val 16667"/>
                            </a:avLst>
                          </a:prstGeom>
                          <a:solidFill>
                            <a:srgbClr val="FFFFFF"/>
                          </a:solidFill>
                          <a:ln w="9525">
                            <a:solidFill>
                              <a:srgbClr val="000000"/>
                            </a:solidFill>
                            <a:round/>
                            <a:headEnd/>
                            <a:tailEnd/>
                          </a:ln>
                        </wps:spPr>
                        <wps:txbx>
                          <w:txbxContent>
                            <w:p w:rsidR="00D4713E" w:rsidRPr="007C7CCD" w:rsidRDefault="00D4713E" w:rsidP="008C035F">
                              <w:pPr>
                                <w:jc w:val="center"/>
                              </w:pPr>
                              <w:r>
                                <w:t>Конец</w:t>
                              </w:r>
                            </w:p>
                          </w:txbxContent>
                        </wps:txbx>
                        <wps:bodyPr rot="0" vert="horz" wrap="square" lIns="91440" tIns="45720" rIns="91440" bIns="45720" anchor="t" anchorCtr="0" upright="1">
                          <a:noAutofit/>
                        </wps:bodyPr>
                      </wps:wsp>
                      <wps:wsp>
                        <wps:cNvPr id="401" name="AutoShape 157"/>
                        <wps:cNvCnPr>
                          <a:cxnSpLocks noChangeShapeType="1"/>
                          <a:stCxn id="398" idx="2"/>
                          <a:endCxn id="400" idx="0"/>
                        </wps:cNvCnPr>
                        <wps:spPr bwMode="auto">
                          <a:xfrm>
                            <a:off x="1472565" y="9392920"/>
                            <a:ext cx="635" cy="13970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157D25B" id="Полотно 402" o:spid="_x0000_s1164" editas="canvas" style="position:absolute;left:0;text-align:left;margin-left:12.45pt;margin-top:-18.7pt;width:236.85pt;height:771pt;z-index:251769856" coordsize="30079,9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">
                <v:shape id="_x0000_s1165" type="#_x0000_t75" style="position:absolute;width:30079;height:97917;visibility:visible;mso-wrap-style:square">
                  <v:fill o:detectmouseclick="t"/>
                  <v:path o:connecttype="none"/>
                </v:shape>
                <v:shape id="_x0000_s1166" type="#_x0000_t202" style="position:absolute;left:15455;top:10229;width:437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CU8MA&#10;AADcAAAADwAAAGRycy9kb3ducmV2LnhtbESP0YrCMBRE34X9h3AX9kU03dWtWo2iguJrXT/g2lzb&#10;ss1NaaKtf28EwcdhZs4wi1VnKnGjxpWWFXwPIxDEmdUl5wpOf7vBFITzyBory6TgTg5Wy4/eAhNt&#10;W07pdvS5CBB2CSoovK8TKV1WkEE3tDVx8C62MeiDbHKpG2wD3FTyJ4piabDksFBgTduCsv/j1Si4&#10;HNr+76w97/1pko7jDZaTs70r9fXZrecgPHX+HX61D1rBKB7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zCU8MAAADcAAAADwAAAAAAAAAAAAAAAACYAgAAZHJzL2Rv&#10;d25yZXYueG1sUEsFBgAAAAAEAAQA9QAAAIgDAAAAAA==&#10;" stroked="f">
                  <v:textbox>
                    <w:txbxContent>
                      <w:p w:rsidR="00D4713E" w:rsidRDefault="00D4713E" w:rsidP="008C035F">
                        <w:r>
                          <w:t>Нет</w:t>
                        </w:r>
                      </w:p>
                    </w:txbxContent>
                  </v:textbox>
                </v:shape>
                <v:shape id="AutoShape 157" o:spid="_x0000_s1167" type="#_x0000_t32" style="position:absolute;left:14763;top:17595;width:7;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lYA8QAAADcAAAADwAAAGRycy9kb3ducmV2LnhtbESPQWvCQBSE7wX/w/IEb3WjNqFNXUUE&#10;ISexVsn1kX1Ngtm3Mbua+O+7QqHHYeabYZbrwTTiTp2rLSuYTSMQxIXVNZcKTt+713cQziNrbCyT&#10;ggc5WK9GL0tMte35i+5HX4pQwi5FBZX3bSqlKyoy6Ka2JQ7ej+0M+iC7UuoO+1BuGjmPokQarDks&#10;VNjStqLicrwZBYv2HH/EfZPctu4ty/Jrftj7XKnJeNh8gvA0+P/wH53pwCUxP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VgDxAAAANwAAAAPAAAAAAAAAAAA&#10;AAAAAKECAABkcnMvZG93bnJldi54bWxQSwUGAAAAAAQABAD5AAAAkgMAAAAA&#10;" strokeweight="1.25pt">
                  <v:stroke endarrow="classic"/>
                </v:shape>
                <v:shape id="AutoShape 147" o:spid="_x0000_s1168" type="#_x0000_t109" style="position:absolute;left:3441;top:13214;width:22644;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g1cQA&#10;AADcAAAADwAAAGRycy9kb3ducmV2LnhtbESPQWvCQBSE74L/YXmCN90YIZToKlVMW3pLqqXHR/aZ&#10;hGbfhuw2Sf99t1DocZiZb5j9cTKtGKh3jWUFm3UEgri0uuFKwfUtWz2AcB5ZY2uZFHyTg+NhPttj&#10;qu3IOQ2Fr0SAsEtRQe19l0rpypoMurXtiIN3t71BH2RfSd3jGOCmlXEUJdJgw2Ghxo7ONZWfxZdR&#10;kF3H6vYq/QdfnsbTO8t7/JwPSi0X0+MOhKfJ/4f/2i9awTZJ4PdMO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DoNXEAAAA3AAAAA8AAAAAAAAAAAAAAAAAmAIAAGRycy9k&#10;b3ducmV2LnhtbFBLBQYAAAAABAAEAPUAAACJAwAAAAA=&#10;" strokeweight="1.25pt">
                  <v:textbox inset="1.82881mm,.91439mm,1.82881mm,.91439mm">
                    <w:txbxContent>
                      <w:p w:rsidR="00D4713E" w:rsidRPr="007C7CCD" w:rsidRDefault="00D4713E" w:rsidP="008C035F">
                        <w:pPr>
                          <w:autoSpaceDE w:val="0"/>
                          <w:autoSpaceDN w:val="0"/>
                          <w:adjustRightInd w:val="0"/>
                          <w:jc w:val="center"/>
                        </w:pPr>
                        <w:r>
                          <w:t>Дополнительное изучение конкурентов, их товаров и ЖЦТ</w:t>
                        </w:r>
                      </w:p>
                    </w:txbxContent>
                  </v:textbox>
                </v:shape>
                <v:shape id="AutoShape 157" o:spid="_x0000_s1169" type="#_x0000_t32" style="position:absolute;left:14693;top:10642;width:70;height:2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j78UAAADcAAAADwAAAGRycy9kb3ducmV2LnhtbESPQWvCQBSE70L/w/IEb7qxatqm2YgI&#10;Qk7S2pZcH9nXJDT7NmZXk/77rlDwOMx8M0y6HU0rrtS7xrKC5SICQVxa3XCl4PPjMH8G4TyyxtYy&#10;KfglB9vsYZJiou3A73Q9+UqEEnYJKqi97xIpXVmTQbewHXHwvm1v0AfZV1L3OIRy08rHKIqlwYbD&#10;Qo0d7Wsqf04Xo2DVfW1eNkMbX/ZunefFuXg7+kKp2XTcvYLwNPp7+J/OdeDiJ7idC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j78UAAADcAAAADwAAAAAAAAAA&#10;AAAAAAChAgAAZHJzL2Rvd25yZXYueG1sUEsFBgAAAAAEAAQA+QAAAJMDAAAAAA==&#10;" strokeweight="1.25pt">
                  <v:stroke endarrow="classic"/>
                </v:shape>
                <v:shape id="AutoShape 147" o:spid="_x0000_s1170" type="#_x0000_t109" style="position:absolute;left:3441;top:18916;width:22644;height:4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RPMIA&#10;AADcAAAADwAAAGRycy9kb3ducmV2LnhtbERPy2rCQBTdF/yH4Qrd1YkWQkmdSC2Nlu6Mqbi8ZG4e&#10;NHMnZMYk/n1nUejycN7b3Ww6MdLgWssK1qsIBHFpdcu1guKcPb2AcB5ZY2eZFNzJwS5dPGwx0Xbi&#10;E425r0UIYZeggsb7PpHSlQ0ZdCvbEweusoNBH+BQSz3gFMJNJzdRFEuDLYeGBnt6b6j8yW9GQVZM&#10;9feX9Ff+OEz7C8tqczyNSj0u57dXEJ5m/y/+c39qBc9xWBvOhCM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JE8wgAAANwAAAAPAAAAAAAAAAAAAAAAAJgCAABkcnMvZG93&#10;bnJldi54bWxQSwUGAAAAAAQABAD1AAAAhwMAAAAA&#10;" strokeweight="1.25pt">
                  <v:textbox inset="1.82881mm,.91439mm,1.82881mm,.91439mm">
                    <w:txbxContent>
                      <w:p w:rsidR="00D4713E" w:rsidRPr="007C7CCD" w:rsidRDefault="00D4713E" w:rsidP="008C035F">
                        <w:pPr>
                          <w:autoSpaceDE w:val="0"/>
                          <w:autoSpaceDN w:val="0"/>
                          <w:adjustRightInd w:val="0"/>
                          <w:jc w:val="center"/>
                        </w:pPr>
                        <w:r>
                          <w:t>Изучение внутренней и внешней маркетинговой среды</w:t>
                        </w:r>
                      </w:p>
                    </w:txbxContent>
                  </v:textbox>
                </v:shape>
                <v:shape id="AutoShape 157" o:spid="_x0000_s1171" type="#_x0000_t32" style="position:absolute;left:14763;top:23876;width:7;height:1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RSBsQAAADcAAAADwAAAGRycy9kb3ducmV2LnhtbESPQWvCQBSE74X+h+UVequbWg01dRNE&#10;EHISq5ZcH9nXJDT7NmZXE/+9KxQ8DjPfDLPMRtOKC/WusazgfRKBIC6tbrhScDxs3j5BOI+ssbVM&#10;Cq7kIEufn5aYaDvwN132vhKhhF2CCmrvu0RKV9Zk0E1sRxy8X9sb9EH2ldQ9DqHctHIaRbE02HBY&#10;qLGjdU3l3/5sFHx0P/PFfGjj89rN8rw4FbutL5R6fRlXXyA8jf4R/qdzHbh4Afcz4Qj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FIGxAAAANwAAAAPAAAAAAAAAAAA&#10;AAAAAKECAABkcnMvZG93bnJldi54bWxQSwUGAAAAAAQABAD5AAAAkgMAAAAA&#10;" strokeweight="1.25pt">
                  <v:stroke endarrow="classic"/>
                </v:shape>
                <v:shape id="AutoShape 147" o:spid="_x0000_s1172" type="#_x0000_t109" style="position:absolute;left:3441;top:25139;width:22644;height:4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L578A&#10;AADcAAAADwAAAGRycy9kb3ducmV2LnhtbERPy4rCMBTdC/5DuII7TVWYkWoUHUZHZucTl5fm2hab&#10;m9LEtv69WQguD+c9X7amEDVVLresYDSMQBAnVuecKjgdN4MpCOeRNRaWScGTHCwX3c4cY20b3lN9&#10;8KkIIexiVJB5X8ZSuiQjg25oS+LA3Wxl0AdYpVJX2IRwU8hxFH1JgzmHhgxL+skouR8eRsHm1KTn&#10;f+mv/Ltt1heWt/Hfvlaq32tXMxCeWv8Rv907rWDyHeaHM+EI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wvnvwAAANwAAAAPAAAAAAAAAAAAAAAAAJgCAABkcnMvZG93bnJl&#10;di54bWxQSwUGAAAAAAQABAD1AAAAhAMAAAAA&#10;" strokeweight="1.25pt">
                  <v:textbox inset="1.82881mm,.91439mm,1.82881mm,.91439mm">
                    <w:txbxContent>
                      <w:p w:rsidR="00D4713E" w:rsidRPr="007C7CCD" w:rsidRDefault="00D4713E" w:rsidP="008C035F">
                        <w:pPr>
                          <w:autoSpaceDE w:val="0"/>
                          <w:autoSpaceDN w:val="0"/>
                          <w:adjustRightInd w:val="0"/>
                          <w:jc w:val="center"/>
                        </w:pPr>
                        <w:r>
                          <w:t>Усиление маркетинговых возможностей</w:t>
                        </w:r>
                      </w:p>
                    </w:txbxContent>
                  </v:textbox>
                </v:shape>
                <v:shape id="AutoShape 210" o:spid="_x0000_s1173" type="#_x0000_t4" style="position:absolute;left:2590;top:1244;width:24207;height:9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fDsQA&#10;AADcAAAADwAAAGRycy9kb3ducmV2LnhtbESPUWvCMBSF3wf+h3AF32aqwpTOKCII4nyx2w+4a65N&#10;t+amJrHt/v0yGPh4OOd8h7PeDrYRHflQO1Ywm2YgiEuna64UfLwfnlcgQkTW2DgmBT8UYLsZPa0x&#10;167nC3VFrESCcMhRgYmxzaUMpSGLYepa4uRdnbcYk/SV1B77BLeNnGfZi7RYc1ow2NLeUPld3K2C&#10;r8/W9OfV7ZoVpe/k6eyPt8ubUpPxsHsFEWmIj/B/+6gVLJYz+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nw7EAAAA3AAAAA8AAAAAAAAAAAAAAAAAmAIAAGRycy9k&#10;b3ducmV2LnhtbFBLBQYAAAAABAAEAPUAAACJAwAAAAA=&#10;">
                  <v:textbox>
                    <w:txbxContent>
                      <w:p w:rsidR="00D4713E" w:rsidRPr="007C7CCD" w:rsidRDefault="00D4713E" w:rsidP="008C035F">
                        <w:pPr>
                          <w:spacing w:line="220" w:lineRule="exact"/>
                          <w:ind w:left="-284" w:right="-225"/>
                          <w:jc w:val="center"/>
                        </w:pPr>
                        <w:r>
                          <w:t xml:space="preserve">Есть возможность выхода на рынок и эффективного </w:t>
                        </w:r>
                        <w:proofErr w:type="gramStart"/>
                        <w:r>
                          <w:t>бизнеса</w:t>
                        </w:r>
                        <w:r w:rsidRPr="007C7CCD">
                          <w:t xml:space="preserve"> ?</w:t>
                        </w:r>
                        <w:proofErr w:type="gramEnd"/>
                      </w:p>
                    </w:txbxContent>
                  </v:textbox>
                </v:shape>
                <v:shape id="AutoShape 211" o:spid="_x0000_s1174" type="#_x0000_t4" style="position:absolute;left:2641;top:30835;width:24206;height:8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bT8YA&#10;AADcAAAADwAAAGRycy9kb3ducmV2LnhtbESPQWvCQBSE7wX/w/KEXkQ3WkhLdBUphAq1YK2Cx2f2&#10;mQSzb8Puqum/dwtCj8PMfMPMFp1pxJWcry0rGI8SEMSF1TWXCnY/+fANhA/IGhvLpOCXPCzmvacZ&#10;Ztre+Juu21CKCGGfoYIqhDaT0hcVGfQj2xJH72SdwRClK6V2eItw08hJkqTSYM1xocKW3isqztuL&#10;UfD16VYfg8N+uT5tunx8SfF4yFOlnvvdcgoiUBf+w4/2Sit4eZ3A3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bT8YAAADcAAAADwAAAAAAAAAAAAAAAACYAgAAZHJz&#10;L2Rvd25yZXYueG1sUEsFBgAAAAAEAAQA9QAAAIsDAAAAAA==&#10;">
                  <v:textbox inset=",0,,0">
                    <w:txbxContent>
                      <w:p w:rsidR="00D4713E" w:rsidRDefault="00D4713E" w:rsidP="008C035F">
                        <w:pPr>
                          <w:spacing w:line="220" w:lineRule="exact"/>
                          <w:ind w:left="-284" w:right="-225"/>
                          <w:jc w:val="center"/>
                        </w:pPr>
                        <w:r>
                          <w:t xml:space="preserve">Конкурентная </w:t>
                        </w:r>
                      </w:p>
                      <w:p w:rsidR="00D4713E" w:rsidRPr="007C7CCD" w:rsidRDefault="00D4713E" w:rsidP="008C035F">
                        <w:pPr>
                          <w:spacing w:line="220" w:lineRule="exact"/>
                          <w:ind w:left="-284" w:right="-225"/>
                          <w:jc w:val="center"/>
                        </w:pPr>
                        <w:proofErr w:type="gramStart"/>
                        <w:r>
                          <w:t>борьба</w:t>
                        </w:r>
                        <w:proofErr w:type="gramEnd"/>
                        <w:r>
                          <w:t xml:space="preserve"> может быть успешной</w:t>
                        </w:r>
                        <w:r w:rsidRPr="007C7CCD">
                          <w:t xml:space="preserve"> ?</w:t>
                        </w:r>
                      </w:p>
                    </w:txbxContent>
                  </v:textbox>
                </v:shape>
                <v:shape id="AutoShape 157" o:spid="_x0000_s1175" type="#_x0000_t32" style="position:absolute;left:14744;top:39497;width:7;height:1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XzMcMAAADcAAAADwAAAGRycy9kb3ducmV2LnhtbESPS2vDMBCE74H+B7GF3BI5zduNEkIg&#10;4FPJE18Xa2ubWCvXUmL331eFQI7DzDfDrDadqcSDGldaVjAaRiCIM6tLzhVczvvBAoTzyBory6Tg&#10;lxxs1m+9Fcbatnykx8nnIpSwi1FB4X0dS+myggy6oa2Jg/dtG4M+yCaXusE2lJtKfkTRTBosOSwU&#10;WNOuoOx2uhsF4/o6XU7banbfuUmSpD/p4cunSvXfu+0nCE+df4WfdKIDNx/D/5l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8zHDAAAA3AAAAA8AAAAAAAAAAAAA&#10;AAAAoQIAAGRycy9kb3ducmV2LnhtbFBLBQYAAAAABAAEAPkAAACRAwAAAAA=&#10;" strokeweight="1.25pt">
                  <v:stroke endarrow="classic"/>
                </v:shape>
                <v:shape id="AutoShape 213" o:spid="_x0000_s1176" type="#_x0000_t4" style="position:absolute;left:2641;top:41249;width:24206;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moMcA&#10;AADcAAAADwAAAGRycy9kb3ducmV2LnhtbESPQWvCQBSE74L/YXmFXqRutJKW1FVECBWq0NoKHp/Z&#10;ZxLMvg27q6b/visIPQ4z8w0znXemERdyvrasYDRMQBAXVtdcKvj5zp9eQfiArLGxTAp+ycN81u9N&#10;MdP2yl902YZSRAj7DBVUIbSZlL6oyKAf2pY4ekfrDIYoXSm1w2uEm0aOkySVBmuOCxW2tKyoOG3P&#10;RsHmw63eB/vdYn387PLROcXDPk+VenzoFm8gAnXhP3xvr7SC55cJ3M7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iJqDHAAAA3AAAAA8AAAAAAAAAAAAAAAAAmAIAAGRy&#10;cy9kb3ducmV2LnhtbFBLBQYAAAAABAAEAPUAAACMAwAAAAA=&#10;">
                  <v:textbox inset=",0,,0">
                    <w:txbxContent>
                      <w:p w:rsidR="00D4713E" w:rsidRPr="007C7CCD" w:rsidRDefault="00D4713E" w:rsidP="008C035F">
                        <w:pPr>
                          <w:spacing w:line="220" w:lineRule="exact"/>
                          <w:ind w:left="-284" w:right="-225"/>
                          <w:jc w:val="center"/>
                        </w:pPr>
                        <w:r>
                          <w:t>Есть возможность создать новых товаров и сегментов на рынке</w:t>
                        </w:r>
                        <w:r w:rsidRPr="007C7CCD">
                          <w:t>?</w:t>
                        </w:r>
                      </w:p>
                    </w:txbxContent>
                  </v:textbox>
                </v:shape>
                <v:shape id="AutoShape 157" o:spid="_x0000_s1177" type="#_x0000_t32" style="position:absolute;left:14725;top:52044;width:19;height:1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0wcUAAADcAAAADwAAAGRycy9kb3ducmV2LnhtbESPQWvCQBSE70L/w/IKvenGtlZJXUWE&#10;gvYgaPXg7TX7TIJ5b0N2NfHfdwuCx2FmvmGm844rdaXGl04MDAcJKJLM2VJyA/ufr/4ElA8oFisn&#10;ZOBGHuazp94UU+ta2dJ1F3IVIeJTNFCEUKda+6wgRj9wNUn0Tq5hDFE2ubYNthHOlX5Nkg/NWEpc&#10;KLCmZUHZeXdhA1h2zKsDr79Pm/fj4lff9q1dGvPy3C0+QQXqwiN8b6+sgbfxCP7PxCO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J0wcUAAADcAAAADwAAAAAAAAAA&#10;AAAAAAChAgAAZHJzL2Rvd25yZXYueG1sUEsFBgAAAAAEAAQA+QAAAJMDAAAAAA==&#10;" strokeweight="1.25pt">
                  <v:stroke endarrow="classic"/>
                </v:shape>
                <v:shape id="AutoShape 147" o:spid="_x0000_s1178" type="#_x0000_t109" style="position:absolute;left:3403;top:54057;width:22644;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2CMUA&#10;AADcAAAADwAAAGRycy9kb3ducmV2LnhtbESPzWrDMBCE74G+g9hCb7HcFNzgWglpiJuSW35aelys&#10;jW1irYyl2s7bV4FCjsPMfMNky9E0oqfO1ZYVPEcxCOLC6ppLBadjPp2DcB5ZY2OZFFzJwXLxMMkw&#10;1XbgPfUHX4oAYZeigsr7NpXSFRUZdJFtiYN3tp1BH2RXSt3hEOCmkbM4TqTBmsNChS2tKyouh1+j&#10;ID8N5ddO+h/efAzv3yzPs+2+V+rpcVy9gfA0+nv4v/2pFby8JnA7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jYIxQAAANwAAAAPAAAAAAAAAAAAAAAAAJgCAABkcnMv&#10;ZG93bnJldi54bWxQSwUGAAAAAAQABAD1AAAAigMAAAAA&#10;" strokeweight="1.25pt">
                  <v:textbox inset="1.82881mm,.91439mm,1.82881mm,.91439mm">
                    <w:txbxContent>
                      <w:p w:rsidR="00D4713E" w:rsidRPr="007C7CCD" w:rsidRDefault="00D4713E" w:rsidP="008C035F">
                        <w:pPr>
                          <w:autoSpaceDE w:val="0"/>
                          <w:autoSpaceDN w:val="0"/>
                          <w:adjustRightInd w:val="0"/>
                          <w:jc w:val="center"/>
                        </w:pPr>
                        <w:r>
                          <w:t>Поиск ниши на рынке</w:t>
                        </w:r>
                      </w:p>
                    </w:txbxContent>
                  </v:textbox>
                </v:shape>
                <v:shape id="AutoShape 216" o:spid="_x0000_s1179" type="#_x0000_t34" style="position:absolute;left:2590;top:5943;width:661;height:7179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5pO8YAAADcAAAADwAAAGRycy9kb3ducmV2LnhtbESPUUvDMBSF3wX/Q7jCXmRLo7CObtko&#10;irAhCJuysbdLc22LzU1Jsq7+eyMIPh7OOd/hrDaj7cRAPrSONahZBoK4cqblWsPH+8t0ASJEZIOd&#10;Y9LwTQE269ubFRbGXXlPwyHWIkE4FKihibEvpAxVQxbDzPXEyft03mJM0tfSeLwmuO3kQ5bNpcWW&#10;00KDPT01VH0dLlbD/bM6laqdq3Dc++HtvMtVGV61ntyN5RJEpDH+h//aW6PhMc/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aTvGAAAA3AAAAA8AAAAAAAAA&#10;AAAAAAAAoQIAAGRycy9kb3ducmV2LnhtbFBLBQYAAAAABAAEAPkAAACUAwAAAAA=&#10;" adj="-74769">
                  <v:stroke endarrow="block"/>
                </v:shape>
                <v:shape id="AutoShape 157" o:spid="_x0000_s1180" type="#_x0000_t32" style="position:absolute;left:14725;top:57023;width:19;height:2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hQMIAAADcAAAADwAAAGRycy9kb3ducmV2LnhtbERPTWvCQBC9F/wPywi91Y1abZu6igiF&#10;nKTallyH7DQJZmdjdjXpv3cOBY+P973aDK5RV+pC7dnAdJKAIi68rbk08P318fQKKkRki41nMvBH&#10;ATbr0cMKU+t7PtD1GEslIRxSNFDF2KZah6Iih2HiW2Lhfn3nMArsSm077CXcNXqWJEvtsGZpqLCl&#10;XUXF6XhxBubtz+Jt0TfLyy48Z1l+zj/3MTfmcTxs30FFGuJd/O/OrPheZK2ckSOg1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FhQMIAAADcAAAADwAAAAAAAAAAAAAA&#10;AAChAgAAZHJzL2Rvd25yZXYueG1sUEsFBgAAAAAEAAQA+QAAAJADAAAAAA==&#10;" strokeweight="1.25pt">
                  <v:stroke endarrow="classic"/>
                </v:shape>
                <v:shape id="AutoShape 218" o:spid="_x0000_s1181" type="#_x0000_t4" style="position:absolute;left:2641;top:59029;width:24206;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JPscA&#10;AADcAAAADwAAAGRycy9kb3ducmV2LnhtbESPQWvCQBSE74L/YXmFXqRutJC2qauIECpUobUVPD6z&#10;zySYfRt2V03/fVcQPA4z8w0zmXWmEWdyvrasYDRMQBAXVtdcKvj9yZ9eQfiArLGxTAr+yMNs2u9N&#10;MNP2wt903oRSRAj7DBVUIbSZlL6oyKAf2pY4egfrDIYoXSm1w0uEm0aOkySVBmuOCxW2tKioOG5O&#10;RsH60y0/BrvtfHX46vLRKcX9Lk+Venzo5u8gAnXhHr61l1rB88sbXM/EIy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jiT7HAAAA3AAAAA8AAAAAAAAAAAAAAAAAmAIAAGRy&#10;cy9kb3ducmV2LnhtbFBLBQYAAAAABAAEAPUAAACMAwAAAAA=&#10;">
                  <v:textbox inset=",0,,0">
                    <w:txbxContent>
                      <w:p w:rsidR="00D4713E" w:rsidRPr="007C7CCD" w:rsidRDefault="00D4713E" w:rsidP="008C035F">
                        <w:pPr>
                          <w:spacing w:line="220" w:lineRule="exact"/>
                          <w:ind w:left="-284" w:right="-225"/>
                          <w:jc w:val="center"/>
                        </w:pPr>
                        <w:r>
                          <w:t>Ниши найдены</w:t>
                        </w:r>
                        <w:r w:rsidRPr="007C7CCD">
                          <w:t>?</w:t>
                        </w:r>
                      </w:p>
                    </w:txbxContent>
                  </v:textbox>
                </v:shape>
                <v:shape id="AutoShape 157" o:spid="_x0000_s1182" type="#_x0000_t32" style="position:absolute;left:14649;top:62738;width:95;height:22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CnfsIAAADcAAAADwAAAGRycy9kb3ducmV2LnhtbERPS2vCQBC+F/wPywje6qZaSkhdRQTB&#10;9lCoxoO3aXZMQjOzIbvN4993D4UeP773Zjdyo3rqfO3EwNMyAUVSOFtLaSC/HB9TUD6gWGyckIGJ&#10;POy2s4cNZtYN8kn9OZQqhojP0EAVQptp7YuKGP3StSSRu7uOMUTYldp2OMRwbvQqSV40Yy2xocKW&#10;DhUV3+cfNoD1yHy68tv7/eP5tv/SUz7YgzGL+bh/BRVoDP/iP/fJGlincX48E4+A3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CnfsIAAADcAAAADwAAAAAAAAAAAAAA&#10;AAChAgAAZHJzL2Rvd25yZXYueG1sUEsFBgAAAAAEAAQA+QAAAJADAAAAAA==&#10;" strokeweight="1.25pt">
                  <v:stroke endarrow="classic"/>
                </v:shape>
                <v:shape id="AutoShape 147" o:spid="_x0000_s1183" type="#_x0000_t109" style="position:absolute;left:3327;top:65024;width:22644;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beW8QA&#10;AADcAAAADwAAAGRycy9kb3ducmV2LnhtbESPQWvCQBSE7wX/w/KE3pqNKRSJWcWK0dKb1orHR/aZ&#10;hGbfhuyaxH/fLRQ8DjPzDZOtRtOInjpXW1Ywi2IQxIXVNZcKTl/5yxyE88gaG8uk4E4OVsvJU4ap&#10;tgMfqD/6UgQIuxQVVN63qZSuqMigi2xLHLyr7Qz6ILtS6g6HADeNTOL4TRqsOSxU2NKmouLneDMK&#10;8tNQfn9Kf+Htbng/s7wm+0Ov1PN0XC9AeBr9I/zf/tAKXucz+Ds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m3lvEAAAA3AAAAA8AAAAAAAAAAAAAAAAAmAIAAGRycy9k&#10;b3ducmV2LnhtbFBLBQYAAAAABAAEAPUAAACJAwAAAAA=&#10;" strokeweight="1.25pt">
                  <v:textbox inset="1.82881mm,.91439mm,1.82881mm,.91439mm">
                    <w:txbxContent>
                      <w:p w:rsidR="00D4713E" w:rsidRPr="007C7CCD" w:rsidRDefault="00D4713E" w:rsidP="008C035F">
                        <w:pPr>
                          <w:autoSpaceDE w:val="0"/>
                          <w:autoSpaceDN w:val="0"/>
                          <w:adjustRightInd w:val="0"/>
                          <w:jc w:val="center"/>
                        </w:pPr>
                        <w:r>
                          <w:t>Поиск других рынков или сегментов в других регионах</w:t>
                        </w:r>
                      </w:p>
                      <w:p w:rsidR="00D4713E" w:rsidRPr="007C7CCD" w:rsidRDefault="00D4713E" w:rsidP="008C035F">
                        <w:pPr>
                          <w:autoSpaceDE w:val="0"/>
                          <w:autoSpaceDN w:val="0"/>
                          <w:adjustRightInd w:val="0"/>
                          <w:jc w:val="center"/>
                        </w:pPr>
                      </w:p>
                    </w:txbxContent>
                  </v:textbox>
                </v:shape>
                <v:shape id="AutoShape 147" o:spid="_x0000_s1184" type="#_x0000_t109" style="position:absolute;left:3327;top:75692;width:22644;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RALMQA&#10;AADcAAAADwAAAGRycy9kb3ducmV2LnhtbESPQWvCQBSE74L/YXmCN90YoYToKlVMW3pLqqXHR/aZ&#10;hGbfhuw2Sf99t1DocZiZb5j9cTKtGKh3jWUFm3UEgri0uuFKwfUtWyUgnEfW2FomBd/k4HiYz/aY&#10;ajtyTkPhKxEg7FJUUHvfpVK6siaDbm074uDdbW/QB9lXUvc4BrhpZRxFD9Jgw2Ghxo7ONZWfxZdR&#10;kF3H6vYq/QdfnsbTO8t7/JwPSi0X0+MOhKfJ/4f/2i9awTaJ4fdMO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0QCzEAAAA3AAAAA8AAAAAAAAAAAAAAAAAmAIAAGRycy9k&#10;b3ducmV2LnhtbFBLBQYAAAAABAAEAPUAAACJAwAAAAA=&#10;" strokeweight="1.25pt">
                  <v:textbox inset="1.82881mm,.91439mm,1.82881mm,.91439mm">
                    <w:txbxContent>
                      <w:p w:rsidR="00D4713E" w:rsidRPr="007C7CCD" w:rsidRDefault="00D4713E" w:rsidP="008C035F">
                        <w:pPr>
                          <w:autoSpaceDE w:val="0"/>
                          <w:autoSpaceDN w:val="0"/>
                          <w:adjustRightInd w:val="0"/>
                          <w:jc w:val="center"/>
                        </w:pPr>
                        <w:r>
                          <w:t>Подготовка к вводу товара на рынок, к конкурентной борьбе</w:t>
                        </w:r>
                      </w:p>
                    </w:txbxContent>
                  </v:textbox>
                </v:shape>
                <v:shape id="AutoShape 157" o:spid="_x0000_s1185" type="#_x0000_t32" style="position:absolute;left:14630;top:74625;width:19;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FsUAAADcAAAADwAAAGRycy9kb3ducmV2LnhtbESPQWvCQBSE70L/w/IKvemmphFNXUWE&#10;Qk5F05ZcH9lnEpp9m2bXJP33XUHocZj5ZpjtfjKtGKh3jWUFz4sIBHFpdcOVgs+Pt/kahPPIGlvL&#10;pOCXHOx3D7MtptqOfKYh95UIJexSVFB736VSurImg25hO+LgXWxv0AfZV1L3OIZy08plFK2kwYbD&#10;Qo0dHWsqv/OrURB3X8kmGdvV9ehesqz4KU7vvlDq6XE6vILwNPn/8J3OdODWMdzOh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DFsUAAADcAAAADwAAAAAAAAAA&#10;AAAAAAChAgAAZHJzL2Rvd25yZXYueG1sUEsFBgAAAAAEAAQA+QAAAJMDAAAAAA==&#10;" strokeweight="1.25pt">
                  <v:stroke endarrow="classic"/>
                </v:shape>
                <v:shape id="AutoShape 157" o:spid="_x0000_s1186" type="#_x0000_t32" style="position:absolute;left:14693;width:7;height:12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uhfcUAAADcAAAADwAAAGRycy9kb3ducmV2LnhtbESPzWrDMBCE74W8g9hAb42cNhTjRjYh&#10;UEh7CDQ/h9y21sY28a6MpcbO21eBQo/DzHzDLIuRW3Wl3jdODMxnCSiS0tlGKgOH/ftTCsoHFIut&#10;EzJwIw9FPnlYYmbdIF903YVKRYj4DA3UIXSZ1r6sidHPXEcSvbPrGUOUfaVtj0OEc6ufk+RVMzYS&#10;F2rsaF1Tedn9sAFsRubNkT8+z9vFafWtb4fBro15nI6rN1CBxvAf/mtvrIGXdAH3M/EI6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uhfcUAAADcAAAADwAAAAAAAAAA&#10;AAAAAAChAgAAZHJzL2Rvd25yZXYueG1sUEsFBgAAAAAEAAQA+QAAAJMDAAAAAA==&#10;" strokeweight="1.25pt">
                  <v:stroke endarrow="classic"/>
                </v:shape>
                <v:shape id="Text Box 224" o:spid="_x0000_s1187" type="#_x0000_t202" style="position:absolute;left:850;top:1974;width:437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MsMA&#10;AADcAAAADwAAAGRycy9kb3ducmV2LnhtbESP3YrCMBSE74V9h3AWvBFN179qNYoKK97q9gGOzbEt&#10;Nielydr69htB2MthZr5h1tvOVOJBjSstK/gaRSCIM6tLzhWkP9/DBQjnkTVWlknBkxxsNx+9NSba&#10;tnymx8XnIkDYJaig8L5OpHRZQQbdyNbEwbvZxqAPssmlbrANcFPJcRTNpcGSw0KBNR0Kyu6XX6Pg&#10;dmoHs2V7Pfo0Pk/neyzjq30q1f/sdisQnjr/H363T1rBZDGD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BMsMAAADcAAAADwAAAAAAAAAAAAAAAACYAgAAZHJzL2Rv&#10;d25yZXYueG1sUEsFBgAAAAAEAAQA9QAAAIgDAAAAAA==&#10;" stroked="f">
                  <v:textbox>
                    <w:txbxContent>
                      <w:p w:rsidR="00D4713E" w:rsidRDefault="00D4713E" w:rsidP="008C035F">
                        <w:r>
                          <w:t>Да</w:t>
                        </w:r>
                      </w:p>
                    </w:txbxContent>
                  </v:textbox>
                </v:shape>
                <v:shape id="Text Box 225" o:spid="_x0000_s1188" type="#_x0000_t202" style="position:absolute;left:19831;top:69183;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fRcMA&#10;AADcAAAADwAAAGRycy9kb3ducmV2LnhtbESP0YrCMBRE3wX/IVxhX0TTdd2q1SjuguJrXT/g2lzb&#10;YnNTmqytf28EwcdhZs4wq01nKnGjxpWWFXyOIxDEmdUl5wpOf7vRHITzyBory6TgTg42635vhYm2&#10;Lad0O/pcBAi7BBUU3teJlC4ryKAb25o4eBfbGPRBNrnUDbYBbio5iaJYGiw5LBRY029B2fX4bxRc&#10;Du3we9Ge9/40S6fxD5azs70r9THotksQnjr/Dr/aB63gax7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4fRcMAAADcAAAADwAAAAAAAAAAAAAAAACYAgAAZHJzL2Rv&#10;d25yZXYueG1sUEsFBgAAAAAEAAQA9QAAAIgDAAAAAA==&#10;" stroked="f">
                  <v:textbox>
                    <w:txbxContent>
                      <w:p w:rsidR="00D4713E" w:rsidRDefault="00D4713E" w:rsidP="008C035F">
                        <w:r>
                          <w:t>Да</w:t>
                        </w:r>
                      </w:p>
                    </w:txbxContent>
                  </v:textbox>
                </v:shape>
                <v:shape id="AutoShape 157" o:spid="_x0000_s1189" type="#_x0000_t32" style="position:absolute;left:14744;top:29286;width:19;height:15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k/CsQAAADcAAAADwAAAGRycy9kb3ducmV2LnhtbESPQWvCQBSE7wX/w/IEb3VjLa1EVxGh&#10;oD0ItfbQ2zP7TIJ5b0N2NfHfu4LgcZiZb5jZouNKXajxpRMDo2ECiiRztpTcwP7363UCygcUi5UT&#10;MnAlD4t572WGqXWt/NBlF3IVIeJTNFCEUKda+6wgRj90NUn0jq5hDFE2ubYNthHOlX5Lkg/NWEpc&#10;KLCmVUHZaXdmA1h2zOs/3nwft+//y4O+7lu7MmbQ75ZTUIG68Aw/2mtrYDz5hPuZeAT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aT8KxAAAANwAAAAPAAAAAAAAAAAA&#10;AAAAAKECAABkcnMvZG93bnJldi54bWxQSwUGAAAAAAQABAD5AAAAkgMAAAAA&#10;" strokeweight="1.25pt">
                  <v:stroke endarrow="classic"/>
                </v:shape>
                <v:shape id="Text Box 227" o:spid="_x0000_s1190" type="#_x0000_t202" style="position:absolute;left:16313;top:39116;width:4375;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urMEA&#10;AADcAAAADwAAAGRycy9kb3ducmV2LnhtbERPzW6CQBC+N+k7bKaJl6YstlUpupraxIYr6AOM7AhE&#10;dpawq+DbuwcTj1++/9VmNK24Uu8aywqmUQyCuLS64UrBYb/7SEA4j6yxtUwKbuRgs359WWGq7cA5&#10;XQtfiRDCLkUFtfddKqUrazLoItsRB+5ke4M+wL6SuschhJtWfsbxXBpsODTU2NFfTeW5uBgFp2x4&#10;n/0Mx39/WOTf8y02i6O9KTV5G3+XIDyN/il+uDOt4CsJa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9LqzBAAAA3AAAAA8AAAAAAAAAAAAAAAAAmAIAAGRycy9kb3du&#10;cmV2LnhtbFBLBQYAAAAABAAEAPUAAACGAwAAAAA=&#10;" stroked="f">
                  <v:textbox>
                    <w:txbxContent>
                      <w:p w:rsidR="00D4713E" w:rsidRDefault="00D4713E" w:rsidP="008C035F">
                        <w:r>
                          <w:t>Нет</w:t>
                        </w:r>
                      </w:p>
                    </w:txbxContent>
                  </v:textbox>
                </v:shape>
                <v:shape id="Text Box 228" o:spid="_x0000_s1191" type="#_x0000_t202" style="position:absolute;left:16440;top:51028;width:437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N8QA&#10;AADcAAAADwAAAGRycy9kb3ducmV2LnhtbESP3YrCMBSE7wXfIRzBG9FU17XaNYourHjrzwOcNse2&#10;bHNSmmjr228EYS+HmfmGWW87U4kHNa60rGA6iUAQZ1aXnCu4Xn7GSxDOI2usLJOCJznYbvq9NSba&#10;tnyix9nnIkDYJaig8L5OpHRZQQbdxNbEwbvZxqAPssmlbrANcFPJWRQtpMGSw0KBNX0XlP2e70bB&#10;7diOPldtevDX+DRf7LGMU/tUajjodl8gPHX+P/xuH7WCj+UK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izfEAAAA3AAAAA8AAAAAAAAAAAAAAAAAmAIAAGRycy9k&#10;b3ducmV2LnhtbFBLBQYAAAAABAAEAPUAAACJAwAAAAA=&#10;" stroked="f">
                  <v:textbox>
                    <w:txbxContent>
                      <w:p w:rsidR="00D4713E" w:rsidRDefault="00D4713E" w:rsidP="008C035F">
                        <w:r>
                          <w:t>Нет</w:t>
                        </w:r>
                      </w:p>
                    </w:txbxContent>
                  </v:textbox>
                </v:shape>
                <v:shape id="AutoShape 157" o:spid="_x0000_s1192" type="#_x0000_t32" style="position:absolute;left:14630;top:69183;width:19;height:17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kxo8IAAADcAAAADwAAAGRycy9kb3ducmV2LnhtbERPTWvCQBC9C/6HZYTedKMVaVNXEUGw&#10;HgSjPfQ2zY5JMDMbslsT/717KPT4eN/Ldc+1ulPrKycGppMEFEnubCWFgct5N34D5QOKxdoJGXiQ&#10;h/VqOFhial0nJ7pnoVAxRHyKBsoQmlRrn5fE6CeuIYnc1bWMIcK20LbFLoZzrWdJstCMlcSGEhva&#10;lpTfsl82gFXPvP/iz8P1OP/e/OjHpbNbY15G/eYDVKA+/Iv/3Htr4PU9zo9n4hH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kxo8IAAADcAAAADwAAAAAAAAAAAAAA&#10;AAChAgAAZHJzL2Rvd25yZXYueG1sUEsFBgAAAAAEAAQA+QAAAJADAAAAAA==&#10;" strokeweight="1.25pt">
                  <v:stroke endarrow="classic"/>
                </v:shape>
                <v:shape id="AutoShape 230" o:spid="_x0000_s1193" type="#_x0000_t4" style="position:absolute;left:2527;top:70916;width:24206;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jwscA&#10;AADcAAAADwAAAGRycy9kb3ducmV2LnhtbESP3WrCQBSE74W+w3IKvSl1kwrBpq4iQqhQC/604OVp&#10;9pgEs2fD7qrx7d1CwcthZr5hJrPetOJMzjeWFaTDBARxaXXDlYLvXfEyBuEDssbWMim4kofZ9GEw&#10;wVzbC2/ovA2ViBD2OSqoQ+hyKX1Zk0E/tB1x9A7WGQxRukpqh5cIN618TZJMGmw4LtTY0aKm8rg9&#10;GQVfn2758bz/ma8O675ITxn+7otMqafHfv4OIlAf7uH/9lIrGL2l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ZY8LHAAAA3AAAAA8AAAAAAAAAAAAAAAAAmAIAAGRy&#10;cy9kb3ducmV2LnhtbFBLBQYAAAAABAAEAPUAAACMAwAAAAA=&#10;">
                  <v:textbox inset=",0,,0">
                    <w:txbxContent>
                      <w:p w:rsidR="00D4713E" w:rsidRPr="007C7CCD" w:rsidRDefault="00D4713E" w:rsidP="008C035F">
                        <w:pPr>
                          <w:spacing w:line="220" w:lineRule="exact"/>
                          <w:ind w:left="-284" w:right="-225"/>
                          <w:jc w:val="center"/>
                        </w:pPr>
                        <w:r>
                          <w:t>Рынок найден</w:t>
                        </w:r>
                        <w:r w:rsidRPr="007C7CCD">
                          <w:t>?</w:t>
                        </w:r>
                      </w:p>
                    </w:txbxContent>
                  </v:textbox>
                </v:shape>
                <v:shape id="AutoShape 231" o:spid="_x0000_s1194" type="#_x0000_t34" style="position:absolute;left:26047;top:67068;width:686;height:5703;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KyyMcAAADcAAAADwAAAGRycy9kb3ducmV2LnhtbESPW2sCMRSE3wv9D+EU+lI0W8Wiq1F6&#10;oUWkCF4QfDtsjpvVzcmyiev6741Q6OMwM98wk1lrS9FQ7QvHCl67CQjizOmCcwXbzXdnCMIHZI2l&#10;Y1JwJQ+z6ePDBFPtLryiZh1yESHsU1RgQqhSKX1myKLvuoo4egdXWwxR1rnUNV4i3JaylyRv0mLB&#10;ccFgRZ+GstP6bBWc918f27nr/zYv15/d8ugXfmAWSj0/te9jEIHa8B/+a8+1gv6oB/cz8QjI6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4rLIxwAAANwAAAAPAAAAAAAA&#10;AAAAAAAAAKECAABkcnMvZG93bnJldi54bWxQSwUGAAAAAAQABAD5AAAAlQMAAAAA&#10;" adj="-72000">
                  <v:stroke endarrow="block"/>
                </v:shape>
                <v:shape id="AutoShape 232" o:spid="_x0000_s1195" type="#_x0000_t34" style="position:absolute;left:2641;top:35166;width:610;height:42570;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BfMUAAADcAAAADwAAAGRycy9kb3ducmV2LnhtbESPQWvCQBSE7wX/w/IEb3VTU4pJsxFR&#10;lF56MPoDHtlnsm32bciuGv313UKhx2FmvmGK1Wg7caXBG8cKXuYJCOLaacONgtNx97wE4QOyxs4x&#10;KbiTh1U5eSow1+7GB7pWoRERwj5HBW0IfS6lr1uy6OeuJ47e2Q0WQ5RDI/WAtwi3nVwkyZu0aDgu&#10;tNjTpqX6u7pYBXuzyb5es9RUh9PDV5+Lpdw6r9RsOq7fQQQaw3/4r/2hFaRZCr9n4hG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6BfMUAAADcAAAADwAAAAAAAAAA&#10;AAAAAAChAgAAZHJzL2Rvd25yZXYueG1sUEsFBgAAAAAEAAQA+QAAAJMDAAAAAA==&#10;" adj="-81000">
                  <v:stroke endarrow="block"/>
                </v:shape>
                <v:shape id="AutoShape 233" o:spid="_x0000_s1196" type="#_x0000_t34" style="position:absolute;left:2641;top:46647;width:610;height:3108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ZCMUAAADcAAAADwAAAGRycy9kb3ducmV2LnhtbESPwWrDMBBE74X8g9hCbo1c25TYiRKC&#10;S0IvPcTJByzWxlZrrYylJk6/vioUehxm5g2z3k62F1cavXGs4HmRgCBunDbcKjif9k9LED4ga+wd&#10;k4I7edhuZg9rLLW78ZGudWhFhLAvUUEXwlBK6ZuOLPqFG4ijd3GjxRDl2Eo94i3CbS/TJHmRFg3H&#10;hQ4HqjpqPusvq+BgquIjLzJTH8/fvn5Pl/LVeaXmj9NuBSLQFP7Df+03rSArcv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cZCMUAAADcAAAADwAAAAAAAAAA&#10;AAAAAAChAgAAZHJzL2Rvd25yZXYueG1sUEsFBgAAAAAEAAQA+QAAAJMDAAAAAA==&#10;" adj="-81000">
                  <v:stroke endarrow="block"/>
                </v:shape>
                <v:shape id="AutoShape 234" o:spid="_x0000_s1197" type="#_x0000_t34" style="position:absolute;left:2641;top:60883;width:610;height:1685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8k8QAAADcAAAADwAAAGRycy9kb3ducmV2LnhtbESPwW7CMBBE75X4B2uRuBUHaBEJGIRA&#10;VL30kMAHrOIlMcTrKDaQ9uvrSpU4jmbmjWa16W0j7tR541jBZJyAIC6dNlwpOB0PrwsQPiBrbByT&#10;gm/ysFkPXlaYaffgnO5FqESEsM9QQR1Cm0npy5os+rFriaN3dp3FEGVXSd3hI8JtI6dJMpcWDceF&#10;Glva1VRei5tV8GF26eUtnZkiP/344mu6kHvnlRoN++0SRKA+PMP/7U+tYJa+w9+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7yTxAAAANwAAAAPAAAAAAAAAAAA&#10;AAAAAKECAABkcnMvZG93bnJldi54bWxQSwUGAAAAAAQABAD5AAAAkgMAAAAA&#10;" adj="-81000">
                  <v:stroke endarrow="block"/>
                </v:shape>
                <v:shape id="AutoShape 147" o:spid="_x0000_s1198" type="#_x0000_t109" style="position:absolute;left:3352;top:80899;width:2264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Q8sUA&#10;AADcAAAADwAAAGRycy9kb3ducmV2LnhtbESPzWrDMBCE74G+g9hCb7HcFEzjWglpiJuSW35aelys&#10;jW1irYyl2s7bV4FCjsPMfMNky9E0oqfO1ZYVPEcxCOLC6ppLBadjPn0F4TyyxsYyKbiSg+XiYZJh&#10;qu3Ae+oPvhQBwi5FBZX3bSqlKyoy6CLbEgfvbDuDPsiulLrDIcBNI2dxnEiDNYeFCltaV1RcDr9G&#10;QX4ayq+d9D+8+Rjev1meZ9t9r9TT47h6A+Fp9Pfwf/tTK3iZJ3A7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tDyxQAAANwAAAAPAAAAAAAAAAAAAAAAAJgCAABkcnMv&#10;ZG93bnJldi54bWxQSwUGAAAAAAQABAD1AAAAigMAAAAA&#10;" strokeweight="1.25pt">
                  <v:textbox inset="1.82881mm,.91439mm,1.82881mm,.91439mm">
                    <w:txbxContent>
                      <w:p w:rsidR="00D4713E" w:rsidRPr="007C7CCD" w:rsidRDefault="00D4713E" w:rsidP="008C035F">
                        <w:pPr>
                          <w:autoSpaceDE w:val="0"/>
                          <w:autoSpaceDN w:val="0"/>
                          <w:adjustRightInd w:val="0"/>
                          <w:jc w:val="center"/>
                        </w:pPr>
                        <w:r>
                          <w:t>Исследование рыночных и маркетинговых возможностей конкурентов</w:t>
                        </w:r>
                      </w:p>
                    </w:txbxContent>
                  </v:textbox>
                </v:shape>
                <v:shape id="AutoShape 157" o:spid="_x0000_s1199" type="#_x0000_t32" style="position:absolute;left:14649;top:79851;width:25;height:9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ITyMQAAADcAAAADwAAAGRycy9kb3ducmV2LnhtbESPQWvCQBSE7wX/w/IEb3WjVq2pq4hQ&#10;yElsVHJ9ZF+T0OzbmF1N+u+7gtDjMPPNMOttb2pxp9ZVlhVMxhEI4tzqigsF59Pn6zsI55E11pZJ&#10;wS852G4GL2uMte34i+6pL0QoYRejgtL7JpbS5SUZdGPbEAfv27YGfZBtIXWLXSg3tZxG0UIarDgs&#10;lNjQvqT8J70ZBbPmMl/Nu3px27u3JMmu2fHgM6VGw373AcJT7//DTzrRgVst4XE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hPIxAAAANwAAAAPAAAAAAAAAAAA&#10;AAAAAKECAABkcnMvZG93bnJldi54bWxQSwUGAAAAAAQABAD5AAAAkgMAAAAA&#10;" strokeweight="1.25pt">
                  <v:stroke endarrow="classic"/>
                </v:shape>
                <v:shape id="AutoShape 147" o:spid="_x0000_s1200" type="#_x0000_t109" style="position:absolute;left:3403;top:88347;width:22644;height:5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hG78A&#10;AADcAAAADwAAAGRycy9kb3ducmV2LnhtbERPy4rCMBTdC/5DuII7TVUYxmoUHUZHZucTl5fm2hab&#10;m9LEtv69WQguD+c9X7amEDVVLresYDSMQBAnVuecKjgdN4NvEM4jaywsk4InOVguup05xto2vKf6&#10;4FMRQtjFqCDzvoyldElGBt3QlsSBu9nKoA+wSqWusAnhppDjKPqSBnMODRmW9JNRcj88jILNqUnP&#10;/9Jf+XfbrC8sb+O/fa1Uv9euZiA8tf4jfrt3WsFkGtaGM+EI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ReEbvwAAANwAAAAPAAAAAAAAAAAAAAAAAJgCAABkcnMvZG93bnJl&#10;di54bWxQSwUGAAAAAAQABAD1AAAAhAMAAAAA&#10;" strokeweight="1.25pt">
                  <v:textbox inset="1.82881mm,.91439mm,1.82881mm,.91439mm">
                    <w:txbxContent>
                      <w:p w:rsidR="00D4713E" w:rsidRPr="007C7CCD" w:rsidRDefault="00D4713E" w:rsidP="008C035F">
                        <w:pPr>
                          <w:autoSpaceDE w:val="0"/>
                          <w:autoSpaceDN w:val="0"/>
                          <w:adjustRightInd w:val="0"/>
                          <w:jc w:val="center"/>
                        </w:pPr>
                        <w:r>
                          <w:t>Прогнозирование эффективности маркетинговой деятельности</w:t>
                        </w:r>
                      </w:p>
                    </w:txbxContent>
                  </v:textbox>
                </v:shape>
                <v:shape id="AutoShape 157" o:spid="_x0000_s1201" type="#_x0000_t32" style="position:absolute;left:14674;top:87071;width:51;height:1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EiIcQAAADcAAAADwAAAGRycy9kb3ducmV2LnhtbESPT2vCQBTE74V+h+UVequbthpMdBUR&#10;CjkV/5LrI/tMQrNvY3Y16bd3BcHjMPObYebLwTTiSp2rLSv4HEUgiAuray4VHPY/H1MQziNrbCyT&#10;gn9ysFy8vswx1bbnLV13vhShhF2KCirv21RKV1Rk0I1sSxy8k+0M+iC7UuoO+1BuGvkVRbE0WHNY&#10;qLCldUXF3+5iFHy3x0ky6Zv4snbjLMvP+ebX50q9vw2rGQhPg3+GH3SmA5ckcD8Tj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SIhxAAAANwAAAAPAAAAAAAAAAAA&#10;AAAAAKECAABkcnMvZG93bnJldi54bWxQSwUGAAAAAAQABAD5AAAAkgMAAAAA&#10;" strokeweight="1.25pt">
                  <v:stroke endarrow="classic"/>
                </v:shape>
                <v:roundrect id="AutoShape 239" o:spid="_x0000_s1202" style="position:absolute;left:7747;top:95326;width:13970;height:2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XicEA&#10;AADcAAAADwAAAGRycy9kb3ducmV2LnhtbERPz2vCMBS+C/4P4Qm72UTZRDujiLCx21j14PGteWvL&#10;mpeapLXbX78cBh4/vt/b/WhbMZAPjWMNi0yBIC6dabjScD69zNcgQkQ22DomDT8UYL+bTraYG3fj&#10;DxqKWIkUwiFHDXWMXS5lKGuyGDLXESfuy3mLMUFfSePxlsJtK5dKraTFhlNDjR0dayq/i95qKI3q&#10;lb8M75vPp1j8Dv2V5etV64fZeHgGEWmMd/G/+81oeFRpfjqTj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l4nBAAAA3AAAAA8AAAAAAAAAAAAAAAAAmAIAAGRycy9kb3du&#10;cmV2LnhtbFBLBQYAAAAABAAEAPUAAACGAwAAAAA=&#10;">
                  <v:textbox>
                    <w:txbxContent>
                      <w:p w:rsidR="00D4713E" w:rsidRPr="007C7CCD" w:rsidRDefault="00D4713E" w:rsidP="008C035F">
                        <w:pPr>
                          <w:jc w:val="center"/>
                        </w:pPr>
                        <w:r>
                          <w:t>Конец</w:t>
                        </w:r>
                      </w:p>
                    </w:txbxContent>
                  </v:textbox>
                </v:roundrect>
                <v:shape id="AutoShape 157" o:spid="_x0000_s1203" type="#_x0000_t32" style="position:absolute;left:14725;top:93929;width:7;height:1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2xcQAAADcAAAADwAAAGRycy9kb3ducmV2LnhtbESPT4vCMBTE74LfITzBm6auf9BqlEUQ&#10;elpcV+n10TzbYvNSm2jrt98IC3scZuY3zGbXmUo8qXGlZQWTcQSCOLO65FzB+ecwWoJwHlljZZkU&#10;vMjBbtvvbTDWtuVvep58LgKEXYwKCu/rWEqXFWTQjW1NHLyrbQz6IJtc6gbbADeV/IiihTRYclgo&#10;sKZ9Qdnt9DAKpvVlvpq31eKxd7MkSe/p8cunSg0H3ecahKfO/4f/2olWMIsm8D4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3bFxAAAANwAAAAPAAAAAAAAAAAA&#10;AAAAAKECAABkcnMvZG93bnJldi54bWxQSwUGAAAAAAQABAD5AAAAkgMAAAAA&#10;" strokeweight="1.25pt">
                  <v:stroke endarrow="classic"/>
                </v:shape>
              </v:group>
            </w:pict>
          </mc:Fallback>
        </mc:AlternateContent>
      </w:r>
      <w:r>
        <w:rPr>
          <w:rFonts w:eastAsia="Times New Roman"/>
          <w:spacing w:val="-2"/>
          <w:sz w:val="28"/>
          <w:szCs w:val="28"/>
          <w:lang w:eastAsia="be-BY"/>
        </w:rPr>
        <w:br w:type="page"/>
      </w:r>
    </w:p>
    <w:p w:rsidR="008C035F" w:rsidRDefault="008C035F" w:rsidP="008C035F">
      <w:pPr>
        <w:autoSpaceDE w:val="0"/>
        <w:autoSpaceDN w:val="0"/>
        <w:adjustRightInd w:val="0"/>
        <w:spacing w:line="360" w:lineRule="auto"/>
        <w:ind w:firstLine="709"/>
        <w:jc w:val="both"/>
        <w:rPr>
          <w:rFonts w:eastAsia="Times New Roman"/>
          <w:sz w:val="28"/>
          <w:szCs w:val="28"/>
          <w:lang w:val="be-BY" w:eastAsia="be-BY"/>
        </w:rPr>
      </w:pPr>
      <w:r w:rsidRPr="009A0A7D">
        <w:rPr>
          <w:rFonts w:eastAsia="Times New Roman"/>
          <w:sz w:val="28"/>
          <w:szCs w:val="28"/>
          <w:lang w:val="be-BY" w:eastAsia="be-BY"/>
        </w:rPr>
        <w:lastRenderedPageBreak/>
        <w:t>Для</w:t>
      </w:r>
      <w:r w:rsidRPr="009A0A7D">
        <w:rPr>
          <w:rFonts w:eastAsia="Times New Roman"/>
          <w:spacing w:val="35"/>
          <w:sz w:val="28"/>
          <w:szCs w:val="28"/>
          <w:lang w:val="be-BY" w:eastAsia="be-BY"/>
        </w:rPr>
        <w:t xml:space="preserve"> </w:t>
      </w:r>
      <w:r w:rsidRPr="009A0A7D">
        <w:rPr>
          <w:rFonts w:eastAsia="Times New Roman"/>
          <w:spacing w:val="-3"/>
          <w:w w:val="109"/>
          <w:sz w:val="28"/>
          <w:szCs w:val="28"/>
          <w:lang w:val="be-BY" w:eastAsia="be-BY"/>
        </w:rPr>
        <w:t>разработк</w:t>
      </w:r>
      <w:r w:rsidRPr="009A0A7D">
        <w:rPr>
          <w:rFonts w:eastAsia="Times New Roman"/>
          <w:w w:val="109"/>
          <w:sz w:val="28"/>
          <w:szCs w:val="28"/>
          <w:lang w:val="be-BY" w:eastAsia="be-BY"/>
        </w:rPr>
        <w:t>и</w:t>
      </w:r>
      <w:r w:rsidRPr="009A0A7D">
        <w:rPr>
          <w:rFonts w:eastAsia="Times New Roman"/>
          <w:spacing w:val="14"/>
          <w:w w:val="109"/>
          <w:sz w:val="28"/>
          <w:szCs w:val="28"/>
          <w:lang w:val="be-BY" w:eastAsia="be-BY"/>
        </w:rPr>
        <w:t xml:space="preserve"> </w:t>
      </w:r>
      <w:r w:rsidRPr="009A0A7D">
        <w:rPr>
          <w:rFonts w:eastAsia="Times New Roman"/>
          <w:spacing w:val="-1"/>
          <w:w w:val="109"/>
          <w:sz w:val="28"/>
          <w:szCs w:val="28"/>
          <w:lang w:val="be-BY" w:eastAsia="be-BY"/>
        </w:rPr>
        <w:t>эффективно</w:t>
      </w:r>
      <w:r w:rsidRPr="009A0A7D">
        <w:rPr>
          <w:rFonts w:eastAsia="Times New Roman"/>
          <w:w w:val="109"/>
          <w:sz w:val="28"/>
          <w:szCs w:val="28"/>
          <w:lang w:val="be-BY" w:eastAsia="be-BY"/>
        </w:rPr>
        <w:t>й</w:t>
      </w:r>
      <w:r w:rsidRPr="009A0A7D">
        <w:rPr>
          <w:rFonts w:eastAsia="Times New Roman"/>
          <w:spacing w:val="43"/>
          <w:w w:val="109"/>
          <w:sz w:val="28"/>
          <w:szCs w:val="28"/>
          <w:lang w:val="be-BY" w:eastAsia="be-BY"/>
        </w:rPr>
        <w:t xml:space="preserve"> </w:t>
      </w:r>
      <w:r w:rsidRPr="009A0A7D">
        <w:rPr>
          <w:rFonts w:eastAsia="Times New Roman"/>
          <w:spacing w:val="-3"/>
          <w:w w:val="109"/>
          <w:sz w:val="28"/>
          <w:szCs w:val="28"/>
          <w:lang w:val="be-BY" w:eastAsia="be-BY"/>
        </w:rPr>
        <w:t>маркетингово</w:t>
      </w:r>
      <w:r w:rsidRPr="009A0A7D">
        <w:rPr>
          <w:rFonts w:eastAsia="Times New Roman"/>
          <w:w w:val="109"/>
          <w:sz w:val="28"/>
          <w:szCs w:val="28"/>
          <w:lang w:val="be-BY" w:eastAsia="be-BY"/>
        </w:rPr>
        <w:t>й</w:t>
      </w:r>
      <w:r w:rsidRPr="009A0A7D">
        <w:rPr>
          <w:rFonts w:eastAsia="Times New Roman"/>
          <w:spacing w:val="15"/>
          <w:w w:val="109"/>
          <w:sz w:val="28"/>
          <w:szCs w:val="28"/>
          <w:lang w:val="be-BY" w:eastAsia="be-BY"/>
        </w:rPr>
        <w:t xml:space="preserve"> </w:t>
      </w:r>
      <w:r w:rsidRPr="009A0A7D">
        <w:rPr>
          <w:rFonts w:eastAsia="Times New Roman"/>
          <w:spacing w:val="-5"/>
          <w:w w:val="109"/>
          <w:sz w:val="28"/>
          <w:szCs w:val="28"/>
          <w:lang w:val="be-BY" w:eastAsia="be-BY"/>
        </w:rPr>
        <w:t>стратеги</w:t>
      </w:r>
      <w:r w:rsidRPr="009A0A7D">
        <w:rPr>
          <w:rFonts w:eastAsia="Times New Roman"/>
          <w:w w:val="109"/>
          <w:sz w:val="28"/>
          <w:szCs w:val="28"/>
          <w:lang w:val="be-BY" w:eastAsia="be-BY"/>
        </w:rPr>
        <w:t>и</w:t>
      </w:r>
      <w:r w:rsidRPr="009A0A7D">
        <w:rPr>
          <w:rFonts w:eastAsia="Times New Roman"/>
          <w:spacing w:val="-4"/>
          <w:w w:val="109"/>
          <w:sz w:val="28"/>
          <w:szCs w:val="28"/>
          <w:lang w:val="be-BY" w:eastAsia="be-BY"/>
        </w:rPr>
        <w:t xml:space="preserve"> </w:t>
      </w:r>
      <w:r w:rsidRPr="009A0A7D">
        <w:rPr>
          <w:rFonts w:eastAsia="Times New Roman"/>
          <w:sz w:val="28"/>
          <w:szCs w:val="28"/>
          <w:lang w:val="be-BY" w:eastAsia="be-BY"/>
        </w:rPr>
        <w:t>и</w:t>
      </w:r>
      <w:r w:rsidRPr="009A0A7D">
        <w:rPr>
          <w:rFonts w:eastAsia="Times New Roman"/>
          <w:spacing w:val="21"/>
          <w:sz w:val="28"/>
          <w:szCs w:val="28"/>
          <w:lang w:val="be-BY" w:eastAsia="be-BY"/>
        </w:rPr>
        <w:t xml:space="preserve"> </w:t>
      </w:r>
      <w:r w:rsidRPr="009A0A7D">
        <w:rPr>
          <w:rFonts w:eastAsia="Times New Roman"/>
          <w:spacing w:val="-2"/>
          <w:w w:val="110"/>
          <w:sz w:val="28"/>
          <w:szCs w:val="28"/>
          <w:lang w:val="be-BY" w:eastAsia="be-BY"/>
        </w:rPr>
        <w:t>тактик</w:t>
      </w:r>
      <w:r w:rsidRPr="009A0A7D">
        <w:rPr>
          <w:rFonts w:eastAsia="Times New Roman"/>
          <w:w w:val="113"/>
          <w:sz w:val="28"/>
          <w:szCs w:val="28"/>
          <w:lang w:val="be-BY" w:eastAsia="be-BY"/>
        </w:rPr>
        <w:t xml:space="preserve">и </w:t>
      </w:r>
      <w:r w:rsidRPr="009A0A7D">
        <w:rPr>
          <w:rFonts w:eastAsia="Times New Roman"/>
          <w:spacing w:val="-6"/>
          <w:sz w:val="28"/>
          <w:szCs w:val="28"/>
          <w:lang w:val="be-BY" w:eastAsia="be-BY"/>
        </w:rPr>
        <w:t>изучаю</w:t>
      </w:r>
      <w:r w:rsidRPr="009A0A7D">
        <w:rPr>
          <w:rFonts w:eastAsia="Times New Roman"/>
          <w:sz w:val="28"/>
          <w:szCs w:val="28"/>
          <w:lang w:val="be-BY" w:eastAsia="be-BY"/>
        </w:rPr>
        <w:t>т</w:t>
      </w:r>
      <w:r>
        <w:rPr>
          <w:rFonts w:eastAsia="Times New Roman"/>
          <w:sz w:val="28"/>
          <w:szCs w:val="28"/>
          <w:lang w:val="be-BY" w:eastAsia="be-BY"/>
        </w:rPr>
        <w:t xml:space="preserve"> </w:t>
      </w:r>
      <w:r w:rsidRPr="009A0A7D">
        <w:rPr>
          <w:rFonts w:eastAsia="Times New Roman"/>
          <w:spacing w:val="-4"/>
          <w:sz w:val="28"/>
          <w:szCs w:val="28"/>
          <w:lang w:val="be-BY" w:eastAsia="be-BY"/>
        </w:rPr>
        <w:t>товар</w:t>
      </w:r>
      <w:r w:rsidRPr="009A0A7D">
        <w:rPr>
          <w:rFonts w:eastAsia="Times New Roman"/>
          <w:sz w:val="28"/>
          <w:szCs w:val="28"/>
          <w:lang w:val="be-BY" w:eastAsia="be-BY"/>
        </w:rPr>
        <w:t>ы</w:t>
      </w:r>
      <w:r>
        <w:rPr>
          <w:rFonts w:eastAsia="Times New Roman"/>
          <w:sz w:val="28"/>
          <w:szCs w:val="28"/>
          <w:lang w:val="be-BY" w:eastAsia="be-BY"/>
        </w:rPr>
        <w:t xml:space="preserve"> </w:t>
      </w:r>
      <w:r w:rsidRPr="009A0A7D">
        <w:rPr>
          <w:rFonts w:eastAsia="Times New Roman"/>
          <w:spacing w:val="-2"/>
          <w:w w:val="109"/>
          <w:sz w:val="28"/>
          <w:szCs w:val="28"/>
          <w:lang w:val="be-BY" w:eastAsia="be-BY"/>
        </w:rPr>
        <w:t>конкурентов</w:t>
      </w:r>
      <w:r w:rsidRPr="009A0A7D">
        <w:rPr>
          <w:rFonts w:eastAsia="Times New Roman"/>
          <w:w w:val="109"/>
          <w:sz w:val="28"/>
          <w:szCs w:val="28"/>
          <w:lang w:val="be-BY" w:eastAsia="be-BY"/>
        </w:rPr>
        <w:t>,</w:t>
      </w:r>
      <w:r>
        <w:rPr>
          <w:rFonts w:eastAsia="Times New Roman"/>
          <w:w w:val="109"/>
          <w:sz w:val="28"/>
          <w:szCs w:val="28"/>
          <w:lang w:val="be-BY" w:eastAsia="be-BY"/>
        </w:rPr>
        <w:t xml:space="preserve"> </w:t>
      </w:r>
      <w:r w:rsidRPr="009A0A7D">
        <w:rPr>
          <w:rFonts w:eastAsia="Times New Roman"/>
          <w:spacing w:val="-4"/>
          <w:sz w:val="28"/>
          <w:szCs w:val="28"/>
          <w:lang w:val="be-BY" w:eastAsia="be-BY"/>
        </w:rPr>
        <w:t>и</w:t>
      </w:r>
      <w:r w:rsidRPr="009A0A7D">
        <w:rPr>
          <w:rFonts w:eastAsia="Times New Roman"/>
          <w:sz w:val="28"/>
          <w:szCs w:val="28"/>
          <w:lang w:val="be-BY" w:eastAsia="be-BY"/>
        </w:rPr>
        <w:t>х</w:t>
      </w:r>
      <w:r>
        <w:rPr>
          <w:rFonts w:eastAsia="Times New Roman"/>
          <w:sz w:val="28"/>
          <w:szCs w:val="28"/>
          <w:lang w:val="be-BY" w:eastAsia="be-BY"/>
        </w:rPr>
        <w:t xml:space="preserve"> </w:t>
      </w:r>
      <w:r w:rsidRPr="009A0A7D">
        <w:rPr>
          <w:rFonts w:eastAsia="Times New Roman"/>
          <w:spacing w:val="-4"/>
          <w:w w:val="109"/>
          <w:sz w:val="28"/>
          <w:szCs w:val="28"/>
          <w:lang w:val="be-BY" w:eastAsia="be-BY"/>
        </w:rPr>
        <w:t>качество</w:t>
      </w:r>
      <w:r w:rsidRPr="009A0A7D">
        <w:rPr>
          <w:rFonts w:eastAsia="Times New Roman"/>
          <w:w w:val="109"/>
          <w:sz w:val="28"/>
          <w:szCs w:val="28"/>
          <w:lang w:val="be-BY" w:eastAsia="be-BY"/>
        </w:rPr>
        <w:t>,</w:t>
      </w:r>
      <w:r>
        <w:rPr>
          <w:rFonts w:eastAsia="Times New Roman"/>
          <w:w w:val="109"/>
          <w:sz w:val="28"/>
          <w:szCs w:val="28"/>
          <w:lang w:val="be-BY" w:eastAsia="be-BY"/>
        </w:rPr>
        <w:t xml:space="preserve"> </w:t>
      </w:r>
      <w:r w:rsidRPr="009A0A7D">
        <w:rPr>
          <w:rFonts w:eastAsia="Times New Roman"/>
          <w:spacing w:val="-2"/>
          <w:w w:val="109"/>
          <w:sz w:val="28"/>
          <w:szCs w:val="28"/>
          <w:lang w:val="be-BY" w:eastAsia="be-BY"/>
        </w:rPr>
        <w:t>полезность</w:t>
      </w:r>
      <w:r w:rsidRPr="009A0A7D">
        <w:rPr>
          <w:rFonts w:eastAsia="Times New Roman"/>
          <w:w w:val="109"/>
          <w:sz w:val="28"/>
          <w:szCs w:val="28"/>
          <w:lang w:val="be-BY" w:eastAsia="be-BY"/>
        </w:rPr>
        <w:t>,</w:t>
      </w:r>
      <w:r>
        <w:rPr>
          <w:rFonts w:eastAsia="Times New Roman"/>
          <w:w w:val="109"/>
          <w:sz w:val="28"/>
          <w:szCs w:val="28"/>
          <w:lang w:val="be-BY" w:eastAsia="be-BY"/>
        </w:rPr>
        <w:t xml:space="preserve"> </w:t>
      </w:r>
      <w:r w:rsidRPr="009A0A7D">
        <w:rPr>
          <w:rFonts w:eastAsia="Times New Roman"/>
          <w:w w:val="111"/>
          <w:sz w:val="28"/>
          <w:szCs w:val="28"/>
          <w:lang w:val="be-BY" w:eastAsia="be-BY"/>
        </w:rPr>
        <w:t>жизненны</w:t>
      </w:r>
      <w:r w:rsidRPr="009A0A7D">
        <w:rPr>
          <w:rFonts w:eastAsia="Times New Roman"/>
          <w:w w:val="113"/>
          <w:sz w:val="28"/>
          <w:szCs w:val="28"/>
          <w:lang w:val="be-BY" w:eastAsia="be-BY"/>
        </w:rPr>
        <w:t xml:space="preserve">й </w:t>
      </w:r>
      <w:r w:rsidRPr="009A0A7D">
        <w:rPr>
          <w:rFonts w:eastAsia="Times New Roman"/>
          <w:spacing w:val="-2"/>
          <w:w w:val="113"/>
          <w:sz w:val="28"/>
          <w:szCs w:val="28"/>
          <w:lang w:val="be-BY" w:eastAsia="be-BY"/>
        </w:rPr>
        <w:t>цикл</w:t>
      </w:r>
      <w:r w:rsidRPr="009A0A7D">
        <w:rPr>
          <w:rFonts w:eastAsia="Times New Roman"/>
          <w:w w:val="113"/>
          <w:sz w:val="28"/>
          <w:szCs w:val="28"/>
          <w:lang w:val="be-BY" w:eastAsia="be-BY"/>
        </w:rPr>
        <w:t>,</w:t>
      </w:r>
      <w:r w:rsidRPr="009A0A7D">
        <w:rPr>
          <w:rFonts w:eastAsia="Times New Roman"/>
          <w:spacing w:val="6"/>
          <w:w w:val="113"/>
          <w:sz w:val="28"/>
          <w:szCs w:val="28"/>
          <w:lang w:val="be-BY" w:eastAsia="be-BY"/>
        </w:rPr>
        <w:t xml:space="preserve"> </w:t>
      </w:r>
      <w:r w:rsidRPr="009A0A7D">
        <w:rPr>
          <w:rFonts w:eastAsia="Times New Roman"/>
          <w:spacing w:val="-4"/>
          <w:sz w:val="28"/>
          <w:szCs w:val="28"/>
          <w:lang w:val="be-BY" w:eastAsia="be-BY"/>
        </w:rPr>
        <w:t>уровен</w:t>
      </w:r>
      <w:r w:rsidRPr="009A0A7D">
        <w:rPr>
          <w:rFonts w:eastAsia="Times New Roman"/>
          <w:sz w:val="28"/>
          <w:szCs w:val="28"/>
          <w:lang w:val="be-BY" w:eastAsia="be-BY"/>
        </w:rPr>
        <w:t>ь</w:t>
      </w:r>
      <w:r w:rsidRPr="009A0A7D">
        <w:rPr>
          <w:rFonts w:eastAsia="Times New Roman"/>
          <w:spacing w:val="48"/>
          <w:sz w:val="28"/>
          <w:szCs w:val="28"/>
          <w:lang w:val="be-BY" w:eastAsia="be-BY"/>
        </w:rPr>
        <w:t xml:space="preserve"> </w:t>
      </w:r>
      <w:r w:rsidRPr="009A0A7D">
        <w:rPr>
          <w:rFonts w:eastAsia="Times New Roman"/>
          <w:spacing w:val="-1"/>
          <w:w w:val="110"/>
          <w:sz w:val="28"/>
          <w:szCs w:val="28"/>
          <w:lang w:val="be-BY" w:eastAsia="be-BY"/>
        </w:rPr>
        <w:t>новизны</w:t>
      </w:r>
      <w:r w:rsidRPr="009A0A7D">
        <w:rPr>
          <w:rFonts w:eastAsia="Times New Roman"/>
          <w:w w:val="110"/>
          <w:sz w:val="28"/>
          <w:szCs w:val="28"/>
          <w:lang w:val="be-BY" w:eastAsia="be-BY"/>
        </w:rPr>
        <w:t>,</w:t>
      </w:r>
      <w:r w:rsidRPr="009A0A7D">
        <w:rPr>
          <w:rFonts w:eastAsia="Times New Roman"/>
          <w:spacing w:val="24"/>
          <w:w w:val="110"/>
          <w:sz w:val="28"/>
          <w:szCs w:val="28"/>
          <w:lang w:val="be-BY" w:eastAsia="be-BY"/>
        </w:rPr>
        <w:t xml:space="preserve"> </w:t>
      </w:r>
      <w:r w:rsidRPr="009A0A7D">
        <w:rPr>
          <w:rFonts w:eastAsia="Times New Roman"/>
          <w:spacing w:val="-3"/>
          <w:w w:val="110"/>
          <w:sz w:val="28"/>
          <w:szCs w:val="28"/>
          <w:lang w:val="be-BY" w:eastAsia="be-BY"/>
        </w:rPr>
        <w:t>конкурентоспособность</w:t>
      </w:r>
      <w:r w:rsidRPr="009A0A7D">
        <w:rPr>
          <w:rFonts w:eastAsia="Times New Roman"/>
          <w:w w:val="110"/>
          <w:sz w:val="28"/>
          <w:szCs w:val="28"/>
          <w:lang w:val="be-BY" w:eastAsia="be-BY"/>
        </w:rPr>
        <w:t>.</w:t>
      </w:r>
      <w:r w:rsidRPr="009A0A7D">
        <w:rPr>
          <w:rFonts w:eastAsia="Times New Roman"/>
          <w:spacing w:val="-17"/>
          <w:w w:val="110"/>
          <w:sz w:val="28"/>
          <w:szCs w:val="28"/>
          <w:lang w:val="be-BY" w:eastAsia="be-BY"/>
        </w:rPr>
        <w:t xml:space="preserve"> </w:t>
      </w:r>
      <w:r w:rsidRPr="009A0A7D">
        <w:rPr>
          <w:rFonts w:eastAsia="Times New Roman"/>
          <w:spacing w:val="-4"/>
          <w:sz w:val="28"/>
          <w:szCs w:val="28"/>
          <w:lang w:val="be-BY" w:eastAsia="be-BY"/>
        </w:rPr>
        <w:t>Дале</w:t>
      </w:r>
      <w:r w:rsidRPr="009A0A7D">
        <w:rPr>
          <w:rFonts w:eastAsia="Times New Roman"/>
          <w:sz w:val="28"/>
          <w:szCs w:val="28"/>
          <w:lang w:val="be-BY" w:eastAsia="be-BY"/>
        </w:rPr>
        <w:t>е</w:t>
      </w:r>
      <w:r w:rsidRPr="009A0A7D">
        <w:rPr>
          <w:rFonts w:eastAsia="Times New Roman"/>
          <w:spacing w:val="35"/>
          <w:sz w:val="28"/>
          <w:szCs w:val="28"/>
          <w:lang w:val="be-BY" w:eastAsia="be-BY"/>
        </w:rPr>
        <w:t xml:space="preserve"> </w:t>
      </w:r>
      <w:r w:rsidRPr="009A0A7D">
        <w:rPr>
          <w:rFonts w:eastAsia="Times New Roman"/>
          <w:spacing w:val="-4"/>
          <w:sz w:val="28"/>
          <w:szCs w:val="28"/>
          <w:lang w:val="be-BY" w:eastAsia="be-BY"/>
        </w:rPr>
        <w:t>решаю</w:t>
      </w:r>
      <w:r w:rsidRPr="009A0A7D">
        <w:rPr>
          <w:rFonts w:eastAsia="Times New Roman"/>
          <w:sz w:val="28"/>
          <w:szCs w:val="28"/>
          <w:lang w:val="be-BY" w:eastAsia="be-BY"/>
        </w:rPr>
        <w:t>т</w:t>
      </w:r>
      <w:r w:rsidRPr="009A0A7D">
        <w:rPr>
          <w:rFonts w:eastAsia="Times New Roman"/>
          <w:spacing w:val="47"/>
          <w:sz w:val="28"/>
          <w:szCs w:val="28"/>
          <w:lang w:val="be-BY" w:eastAsia="be-BY"/>
        </w:rPr>
        <w:t xml:space="preserve"> </w:t>
      </w:r>
      <w:r w:rsidRPr="009A0A7D">
        <w:rPr>
          <w:rFonts w:eastAsia="Times New Roman"/>
          <w:spacing w:val="-2"/>
          <w:w w:val="109"/>
          <w:sz w:val="28"/>
          <w:szCs w:val="28"/>
          <w:lang w:val="be-BY" w:eastAsia="be-BY"/>
        </w:rPr>
        <w:t>проб</w:t>
      </w:r>
      <w:r w:rsidRPr="009A0A7D">
        <w:rPr>
          <w:rFonts w:eastAsia="Times New Roman"/>
          <w:spacing w:val="-3"/>
          <w:sz w:val="28"/>
          <w:szCs w:val="28"/>
          <w:lang w:val="be-BY" w:eastAsia="be-BY"/>
        </w:rPr>
        <w:t>лем</w:t>
      </w:r>
      <w:r w:rsidRPr="009A0A7D">
        <w:rPr>
          <w:rFonts w:eastAsia="Times New Roman"/>
          <w:sz w:val="28"/>
          <w:szCs w:val="28"/>
          <w:lang w:val="be-BY" w:eastAsia="be-BY"/>
        </w:rPr>
        <w:t>ы</w:t>
      </w:r>
      <w:r>
        <w:rPr>
          <w:rFonts w:eastAsia="Times New Roman"/>
          <w:sz w:val="28"/>
          <w:szCs w:val="28"/>
          <w:lang w:val="be-BY" w:eastAsia="be-BY"/>
        </w:rPr>
        <w:t xml:space="preserve"> </w:t>
      </w:r>
      <w:r w:rsidRPr="009A0A7D">
        <w:rPr>
          <w:rFonts w:eastAsia="Times New Roman"/>
          <w:spacing w:val="-3"/>
          <w:w w:val="109"/>
          <w:sz w:val="28"/>
          <w:szCs w:val="28"/>
          <w:lang w:val="be-BY" w:eastAsia="be-BY"/>
        </w:rPr>
        <w:t>товародвижения</w:t>
      </w:r>
      <w:r w:rsidRPr="009A0A7D">
        <w:rPr>
          <w:rFonts w:eastAsia="Times New Roman"/>
          <w:w w:val="109"/>
          <w:sz w:val="28"/>
          <w:szCs w:val="28"/>
          <w:lang w:val="be-BY" w:eastAsia="be-BY"/>
        </w:rPr>
        <w:t>,</w:t>
      </w:r>
      <w:r w:rsidRPr="009A0A7D">
        <w:rPr>
          <w:rFonts w:eastAsia="Times New Roman"/>
          <w:spacing w:val="48"/>
          <w:w w:val="109"/>
          <w:sz w:val="28"/>
          <w:szCs w:val="28"/>
          <w:lang w:val="be-BY" w:eastAsia="be-BY"/>
        </w:rPr>
        <w:t xml:space="preserve"> </w:t>
      </w:r>
      <w:r w:rsidRPr="009A0A7D">
        <w:rPr>
          <w:rFonts w:eastAsia="Times New Roman"/>
          <w:spacing w:val="-4"/>
          <w:w w:val="109"/>
          <w:sz w:val="28"/>
          <w:szCs w:val="28"/>
          <w:lang w:val="be-BY" w:eastAsia="be-BY"/>
        </w:rPr>
        <w:t>стимулировани</w:t>
      </w:r>
      <w:r w:rsidRPr="009A0A7D">
        <w:rPr>
          <w:rFonts w:eastAsia="Times New Roman"/>
          <w:w w:val="109"/>
          <w:sz w:val="28"/>
          <w:szCs w:val="28"/>
          <w:lang w:val="be-BY" w:eastAsia="be-BY"/>
        </w:rPr>
        <w:t>я</w:t>
      </w:r>
      <w:r w:rsidRPr="009A0A7D">
        <w:rPr>
          <w:rFonts w:eastAsia="Times New Roman"/>
          <w:spacing w:val="42"/>
          <w:w w:val="109"/>
          <w:sz w:val="28"/>
          <w:szCs w:val="28"/>
          <w:lang w:val="be-BY" w:eastAsia="be-BY"/>
        </w:rPr>
        <w:t xml:space="preserve"> </w:t>
      </w:r>
      <w:r w:rsidRPr="009A0A7D">
        <w:rPr>
          <w:rFonts w:eastAsia="Times New Roman"/>
          <w:spacing w:val="-5"/>
          <w:w w:val="109"/>
          <w:sz w:val="28"/>
          <w:szCs w:val="28"/>
          <w:lang w:val="be-BY" w:eastAsia="be-BY"/>
        </w:rPr>
        <w:t>продаж</w:t>
      </w:r>
      <w:r w:rsidRPr="009A0A7D">
        <w:rPr>
          <w:rFonts w:eastAsia="Times New Roman"/>
          <w:w w:val="109"/>
          <w:sz w:val="28"/>
          <w:szCs w:val="28"/>
          <w:lang w:val="be-BY" w:eastAsia="be-BY"/>
        </w:rPr>
        <w:t>,</w:t>
      </w:r>
      <w:r w:rsidRPr="009A0A7D">
        <w:rPr>
          <w:rFonts w:eastAsia="Times New Roman"/>
          <w:spacing w:val="40"/>
          <w:w w:val="109"/>
          <w:sz w:val="28"/>
          <w:szCs w:val="28"/>
          <w:lang w:val="be-BY" w:eastAsia="be-BY"/>
        </w:rPr>
        <w:t xml:space="preserve"> </w:t>
      </w:r>
      <w:r w:rsidRPr="009A0A7D">
        <w:rPr>
          <w:rFonts w:eastAsia="Times New Roman"/>
          <w:spacing w:val="-3"/>
          <w:w w:val="109"/>
          <w:sz w:val="28"/>
          <w:szCs w:val="28"/>
          <w:lang w:val="be-BY" w:eastAsia="be-BY"/>
        </w:rPr>
        <w:t>рекламы</w:t>
      </w:r>
      <w:r w:rsidRPr="009A0A7D">
        <w:rPr>
          <w:rFonts w:eastAsia="Times New Roman"/>
          <w:w w:val="109"/>
          <w:sz w:val="28"/>
          <w:szCs w:val="28"/>
          <w:lang w:val="be-BY" w:eastAsia="be-BY"/>
        </w:rPr>
        <w:t>,</w:t>
      </w:r>
      <w:r w:rsidRPr="009A0A7D">
        <w:rPr>
          <w:rFonts w:eastAsia="Times New Roman"/>
          <w:spacing w:val="46"/>
          <w:w w:val="109"/>
          <w:sz w:val="28"/>
          <w:szCs w:val="28"/>
          <w:lang w:val="be-BY" w:eastAsia="be-BY"/>
        </w:rPr>
        <w:t xml:space="preserve"> </w:t>
      </w:r>
      <w:r w:rsidRPr="009A0A7D">
        <w:rPr>
          <w:rFonts w:eastAsia="Times New Roman"/>
          <w:spacing w:val="-2"/>
          <w:w w:val="110"/>
          <w:sz w:val="28"/>
          <w:szCs w:val="28"/>
          <w:lang w:val="be-BY" w:eastAsia="be-BY"/>
        </w:rPr>
        <w:t>организа</w:t>
      </w:r>
      <w:r w:rsidRPr="009A0A7D">
        <w:rPr>
          <w:rFonts w:eastAsia="Times New Roman"/>
          <w:spacing w:val="-1"/>
          <w:sz w:val="28"/>
          <w:szCs w:val="28"/>
          <w:lang w:val="be-BY" w:eastAsia="be-BY"/>
        </w:rPr>
        <w:t>ци</w:t>
      </w:r>
      <w:r w:rsidRPr="009A0A7D">
        <w:rPr>
          <w:rFonts w:eastAsia="Times New Roman"/>
          <w:sz w:val="28"/>
          <w:szCs w:val="28"/>
          <w:lang w:val="be-BY" w:eastAsia="be-BY"/>
        </w:rPr>
        <w:t>и</w:t>
      </w:r>
      <w:r>
        <w:rPr>
          <w:rFonts w:eastAsia="Times New Roman"/>
          <w:sz w:val="28"/>
          <w:szCs w:val="28"/>
          <w:lang w:val="be-BY" w:eastAsia="be-BY"/>
        </w:rPr>
        <w:t xml:space="preserve"> </w:t>
      </w:r>
      <w:r w:rsidRPr="009A0A7D">
        <w:rPr>
          <w:rFonts w:eastAsia="Times New Roman"/>
          <w:spacing w:val="-9"/>
          <w:sz w:val="28"/>
          <w:szCs w:val="28"/>
          <w:lang w:val="be-BY" w:eastAsia="be-BY"/>
        </w:rPr>
        <w:t>служб</w:t>
      </w:r>
      <w:r w:rsidRPr="009A0A7D">
        <w:rPr>
          <w:rFonts w:eastAsia="Times New Roman"/>
          <w:sz w:val="28"/>
          <w:szCs w:val="28"/>
          <w:lang w:val="be-BY" w:eastAsia="be-BY"/>
        </w:rPr>
        <w:t>ы</w:t>
      </w:r>
      <w:r>
        <w:rPr>
          <w:rFonts w:eastAsia="Times New Roman"/>
          <w:sz w:val="28"/>
          <w:szCs w:val="28"/>
          <w:lang w:val="be-BY" w:eastAsia="be-BY"/>
        </w:rPr>
        <w:t xml:space="preserve"> </w:t>
      </w:r>
      <w:r w:rsidRPr="009A0A7D">
        <w:rPr>
          <w:rFonts w:eastAsia="Times New Roman"/>
          <w:spacing w:val="-4"/>
          <w:w w:val="109"/>
          <w:sz w:val="28"/>
          <w:szCs w:val="28"/>
          <w:lang w:val="be-BY" w:eastAsia="be-BY"/>
        </w:rPr>
        <w:t>маркетинга</w:t>
      </w:r>
      <w:r w:rsidRPr="009A0A7D">
        <w:rPr>
          <w:rFonts w:eastAsia="Times New Roman"/>
          <w:w w:val="109"/>
          <w:sz w:val="28"/>
          <w:szCs w:val="28"/>
          <w:lang w:val="be-BY" w:eastAsia="be-BY"/>
        </w:rPr>
        <w:t>,</w:t>
      </w:r>
      <w:r w:rsidRPr="009A0A7D">
        <w:rPr>
          <w:rFonts w:eastAsia="Times New Roman"/>
          <w:spacing w:val="51"/>
          <w:w w:val="109"/>
          <w:sz w:val="28"/>
          <w:szCs w:val="28"/>
          <w:lang w:val="be-BY" w:eastAsia="be-BY"/>
        </w:rPr>
        <w:t xml:space="preserve"> </w:t>
      </w:r>
      <w:r w:rsidRPr="009A0A7D">
        <w:rPr>
          <w:rFonts w:eastAsia="Times New Roman"/>
          <w:spacing w:val="-5"/>
          <w:w w:val="109"/>
          <w:sz w:val="28"/>
          <w:szCs w:val="28"/>
          <w:lang w:val="be-BY" w:eastAsia="be-BY"/>
        </w:rPr>
        <w:t>анализирую</w:t>
      </w:r>
      <w:r w:rsidRPr="009A0A7D">
        <w:rPr>
          <w:rFonts w:eastAsia="Times New Roman"/>
          <w:w w:val="109"/>
          <w:sz w:val="28"/>
          <w:szCs w:val="28"/>
          <w:lang w:val="be-BY" w:eastAsia="be-BY"/>
        </w:rPr>
        <w:t>т</w:t>
      </w:r>
      <w:r w:rsidRPr="009A0A7D">
        <w:rPr>
          <w:rFonts w:eastAsia="Times New Roman"/>
          <w:spacing w:val="14"/>
          <w:w w:val="109"/>
          <w:sz w:val="28"/>
          <w:szCs w:val="28"/>
          <w:lang w:val="be-BY" w:eastAsia="be-BY"/>
        </w:rPr>
        <w:t xml:space="preserve"> </w:t>
      </w:r>
      <w:r w:rsidRPr="009A0A7D">
        <w:rPr>
          <w:rFonts w:eastAsia="Times New Roman"/>
          <w:spacing w:val="-4"/>
          <w:w w:val="109"/>
          <w:sz w:val="28"/>
          <w:szCs w:val="28"/>
          <w:lang w:val="be-BY" w:eastAsia="be-BY"/>
        </w:rPr>
        <w:t>положительны</w:t>
      </w:r>
      <w:r w:rsidRPr="009A0A7D">
        <w:rPr>
          <w:rFonts w:eastAsia="Times New Roman"/>
          <w:w w:val="109"/>
          <w:sz w:val="28"/>
          <w:szCs w:val="28"/>
          <w:lang w:val="be-BY" w:eastAsia="be-BY"/>
        </w:rPr>
        <w:t>е</w:t>
      </w:r>
      <w:r w:rsidRPr="009A0A7D">
        <w:rPr>
          <w:rFonts w:eastAsia="Times New Roman"/>
          <w:spacing w:val="31"/>
          <w:w w:val="109"/>
          <w:sz w:val="28"/>
          <w:szCs w:val="28"/>
          <w:lang w:val="be-BY" w:eastAsia="be-BY"/>
        </w:rPr>
        <w:t xml:space="preserve"> </w:t>
      </w:r>
      <w:r w:rsidRPr="009A0A7D">
        <w:rPr>
          <w:rFonts w:eastAsia="Times New Roman"/>
          <w:sz w:val="28"/>
          <w:szCs w:val="28"/>
          <w:lang w:val="be-BY" w:eastAsia="be-BY"/>
        </w:rPr>
        <w:t>и</w:t>
      </w:r>
      <w:r w:rsidRPr="009A0A7D">
        <w:rPr>
          <w:rFonts w:eastAsia="Times New Roman"/>
          <w:spacing w:val="43"/>
          <w:sz w:val="28"/>
          <w:szCs w:val="28"/>
          <w:lang w:val="be-BY" w:eastAsia="be-BY"/>
        </w:rPr>
        <w:t xml:space="preserve"> </w:t>
      </w:r>
      <w:r w:rsidRPr="009A0A7D">
        <w:rPr>
          <w:rFonts w:eastAsia="Times New Roman"/>
          <w:spacing w:val="-3"/>
          <w:w w:val="108"/>
          <w:sz w:val="28"/>
          <w:szCs w:val="28"/>
          <w:lang w:val="be-BY" w:eastAsia="be-BY"/>
        </w:rPr>
        <w:t>отрицатель</w:t>
      </w:r>
      <w:r w:rsidRPr="009A0A7D">
        <w:rPr>
          <w:rFonts w:eastAsia="Times New Roman"/>
          <w:spacing w:val="-4"/>
          <w:sz w:val="28"/>
          <w:szCs w:val="28"/>
          <w:lang w:val="be-BY" w:eastAsia="be-BY"/>
        </w:rPr>
        <w:t>ны</w:t>
      </w:r>
      <w:r w:rsidRPr="009A0A7D">
        <w:rPr>
          <w:rFonts w:eastAsia="Times New Roman"/>
          <w:sz w:val="28"/>
          <w:szCs w:val="28"/>
          <w:lang w:val="be-BY" w:eastAsia="be-BY"/>
        </w:rPr>
        <w:t>е</w:t>
      </w:r>
      <w:r w:rsidRPr="009A0A7D">
        <w:rPr>
          <w:rFonts w:eastAsia="Times New Roman"/>
          <w:spacing w:val="40"/>
          <w:sz w:val="28"/>
          <w:szCs w:val="28"/>
          <w:lang w:val="be-BY" w:eastAsia="be-BY"/>
        </w:rPr>
        <w:t xml:space="preserve"> </w:t>
      </w:r>
      <w:r w:rsidRPr="009A0A7D">
        <w:rPr>
          <w:rFonts w:eastAsia="Times New Roman"/>
          <w:spacing w:val="-3"/>
          <w:w w:val="108"/>
          <w:sz w:val="28"/>
          <w:szCs w:val="28"/>
          <w:lang w:val="be-BY" w:eastAsia="be-BY"/>
        </w:rPr>
        <w:t>аспект</w:t>
      </w:r>
      <w:r w:rsidRPr="009A0A7D">
        <w:rPr>
          <w:rFonts w:eastAsia="Times New Roman"/>
          <w:w w:val="108"/>
          <w:sz w:val="28"/>
          <w:szCs w:val="28"/>
          <w:lang w:val="be-BY" w:eastAsia="be-BY"/>
        </w:rPr>
        <w:t>ы</w:t>
      </w:r>
      <w:r w:rsidRPr="009A0A7D">
        <w:rPr>
          <w:rFonts w:eastAsia="Times New Roman"/>
          <w:spacing w:val="-1"/>
          <w:w w:val="108"/>
          <w:sz w:val="28"/>
          <w:szCs w:val="28"/>
          <w:lang w:val="be-BY" w:eastAsia="be-BY"/>
        </w:rPr>
        <w:t xml:space="preserve"> </w:t>
      </w:r>
      <w:r w:rsidRPr="009A0A7D">
        <w:rPr>
          <w:rFonts w:eastAsia="Times New Roman"/>
          <w:spacing w:val="-3"/>
          <w:w w:val="108"/>
          <w:sz w:val="28"/>
          <w:szCs w:val="28"/>
          <w:lang w:val="be-BY" w:eastAsia="be-BY"/>
        </w:rPr>
        <w:t>деятельности</w:t>
      </w:r>
      <w:r w:rsidRPr="009A0A7D">
        <w:rPr>
          <w:rFonts w:eastAsia="Times New Roman"/>
          <w:w w:val="108"/>
          <w:sz w:val="28"/>
          <w:szCs w:val="28"/>
          <w:lang w:val="be-BY" w:eastAsia="be-BY"/>
        </w:rPr>
        <w:t>.</w:t>
      </w:r>
      <w:r w:rsidRPr="009A0A7D">
        <w:rPr>
          <w:rFonts w:eastAsia="Times New Roman"/>
          <w:spacing w:val="16"/>
          <w:w w:val="108"/>
          <w:sz w:val="28"/>
          <w:szCs w:val="28"/>
          <w:lang w:val="be-BY" w:eastAsia="be-BY"/>
        </w:rPr>
        <w:t xml:space="preserve"> </w:t>
      </w:r>
      <w:r w:rsidRPr="009A0A7D">
        <w:rPr>
          <w:rFonts w:eastAsia="Times New Roman"/>
          <w:spacing w:val="-8"/>
          <w:sz w:val="28"/>
          <w:szCs w:val="28"/>
          <w:lang w:val="be-BY" w:eastAsia="be-BY"/>
        </w:rPr>
        <w:t>Вс</w:t>
      </w:r>
      <w:r w:rsidRPr="009A0A7D">
        <w:rPr>
          <w:rFonts w:eastAsia="Times New Roman"/>
          <w:sz w:val="28"/>
          <w:szCs w:val="28"/>
          <w:lang w:val="be-BY" w:eastAsia="be-BY"/>
        </w:rPr>
        <w:t>е</w:t>
      </w:r>
      <w:r w:rsidRPr="009A0A7D">
        <w:rPr>
          <w:rFonts w:eastAsia="Times New Roman"/>
          <w:spacing w:val="22"/>
          <w:sz w:val="28"/>
          <w:szCs w:val="28"/>
          <w:lang w:val="be-BY" w:eastAsia="be-BY"/>
        </w:rPr>
        <w:t xml:space="preserve"> </w:t>
      </w:r>
      <w:r w:rsidRPr="009A0A7D">
        <w:rPr>
          <w:rFonts w:eastAsia="Times New Roman"/>
          <w:spacing w:val="-4"/>
          <w:w w:val="109"/>
          <w:sz w:val="28"/>
          <w:szCs w:val="28"/>
          <w:lang w:val="be-BY" w:eastAsia="be-BY"/>
        </w:rPr>
        <w:t>полученны</w:t>
      </w:r>
      <w:r w:rsidRPr="009A0A7D">
        <w:rPr>
          <w:rFonts w:eastAsia="Times New Roman"/>
          <w:w w:val="109"/>
          <w:sz w:val="28"/>
          <w:szCs w:val="28"/>
          <w:lang w:val="be-BY" w:eastAsia="be-BY"/>
        </w:rPr>
        <w:t>е</w:t>
      </w:r>
      <w:r w:rsidRPr="009A0A7D">
        <w:rPr>
          <w:rFonts w:eastAsia="Times New Roman"/>
          <w:spacing w:val="-6"/>
          <w:w w:val="109"/>
          <w:sz w:val="28"/>
          <w:szCs w:val="28"/>
          <w:lang w:val="be-BY" w:eastAsia="be-BY"/>
        </w:rPr>
        <w:t xml:space="preserve"> </w:t>
      </w:r>
      <w:r w:rsidRPr="009A0A7D">
        <w:rPr>
          <w:rFonts w:eastAsia="Times New Roman"/>
          <w:spacing w:val="-2"/>
          <w:sz w:val="28"/>
          <w:szCs w:val="28"/>
          <w:lang w:val="be-BY" w:eastAsia="be-BY"/>
        </w:rPr>
        <w:t>данны</w:t>
      </w:r>
      <w:r w:rsidRPr="009A0A7D">
        <w:rPr>
          <w:rFonts w:eastAsia="Times New Roman"/>
          <w:sz w:val="28"/>
          <w:szCs w:val="28"/>
          <w:lang w:val="be-BY" w:eastAsia="be-BY"/>
        </w:rPr>
        <w:t>е</w:t>
      </w:r>
      <w:r>
        <w:rPr>
          <w:rFonts w:eastAsia="Times New Roman"/>
          <w:sz w:val="28"/>
          <w:szCs w:val="28"/>
          <w:lang w:val="be-BY" w:eastAsia="be-BY"/>
        </w:rPr>
        <w:t xml:space="preserve"> </w:t>
      </w:r>
      <w:r w:rsidRPr="009A0A7D">
        <w:rPr>
          <w:rFonts w:eastAsia="Times New Roman"/>
          <w:spacing w:val="-5"/>
          <w:w w:val="107"/>
          <w:sz w:val="28"/>
          <w:szCs w:val="28"/>
          <w:lang w:val="be-BY" w:eastAsia="be-BY"/>
        </w:rPr>
        <w:t>используютс</w:t>
      </w:r>
      <w:r w:rsidRPr="009A0A7D">
        <w:rPr>
          <w:rFonts w:eastAsia="Times New Roman"/>
          <w:w w:val="107"/>
          <w:sz w:val="28"/>
          <w:szCs w:val="28"/>
          <w:lang w:val="be-BY" w:eastAsia="be-BY"/>
        </w:rPr>
        <w:t>я</w:t>
      </w:r>
      <w:r w:rsidRPr="009A0A7D">
        <w:rPr>
          <w:rFonts w:eastAsia="Times New Roman"/>
          <w:spacing w:val="14"/>
          <w:w w:val="107"/>
          <w:sz w:val="28"/>
          <w:szCs w:val="28"/>
          <w:lang w:val="be-BY" w:eastAsia="be-BY"/>
        </w:rPr>
        <w:t xml:space="preserve"> </w:t>
      </w:r>
      <w:r w:rsidRPr="009A0A7D">
        <w:rPr>
          <w:rFonts w:eastAsia="Times New Roman"/>
          <w:spacing w:val="-2"/>
          <w:w w:val="111"/>
          <w:sz w:val="28"/>
          <w:szCs w:val="28"/>
          <w:lang w:val="be-BY" w:eastAsia="be-BY"/>
        </w:rPr>
        <w:t>пр</w:t>
      </w:r>
      <w:r w:rsidRPr="009A0A7D">
        <w:rPr>
          <w:rFonts w:eastAsia="Times New Roman"/>
          <w:w w:val="113"/>
          <w:sz w:val="28"/>
          <w:szCs w:val="28"/>
          <w:lang w:val="be-BY" w:eastAsia="be-BY"/>
        </w:rPr>
        <w:t xml:space="preserve">и </w:t>
      </w:r>
      <w:r w:rsidRPr="009A0A7D">
        <w:rPr>
          <w:rFonts w:eastAsia="Times New Roman"/>
          <w:spacing w:val="-3"/>
          <w:w w:val="110"/>
          <w:sz w:val="28"/>
          <w:szCs w:val="28"/>
          <w:lang w:val="be-BY" w:eastAsia="be-BY"/>
        </w:rPr>
        <w:t>организаци</w:t>
      </w:r>
      <w:r w:rsidRPr="009A0A7D">
        <w:rPr>
          <w:rFonts w:eastAsia="Times New Roman"/>
          <w:w w:val="110"/>
          <w:sz w:val="28"/>
          <w:szCs w:val="28"/>
          <w:lang w:val="be-BY" w:eastAsia="be-BY"/>
        </w:rPr>
        <w:t>и</w:t>
      </w:r>
      <w:r w:rsidRPr="009A0A7D">
        <w:rPr>
          <w:rFonts w:eastAsia="Times New Roman"/>
          <w:spacing w:val="20"/>
          <w:w w:val="110"/>
          <w:sz w:val="28"/>
          <w:szCs w:val="28"/>
          <w:lang w:val="be-BY" w:eastAsia="be-BY"/>
        </w:rPr>
        <w:t xml:space="preserve"> </w:t>
      </w:r>
      <w:r w:rsidRPr="009A0A7D">
        <w:rPr>
          <w:rFonts w:eastAsia="Times New Roman"/>
          <w:sz w:val="28"/>
          <w:szCs w:val="28"/>
          <w:lang w:val="be-BY" w:eastAsia="be-BY"/>
        </w:rPr>
        <w:t>и</w:t>
      </w:r>
      <w:r w:rsidRPr="009A0A7D">
        <w:rPr>
          <w:rFonts w:eastAsia="Times New Roman"/>
          <w:spacing w:val="29"/>
          <w:sz w:val="28"/>
          <w:szCs w:val="28"/>
          <w:lang w:val="be-BY" w:eastAsia="be-BY"/>
        </w:rPr>
        <w:t xml:space="preserve"> </w:t>
      </w:r>
      <w:r w:rsidRPr="009A0A7D">
        <w:rPr>
          <w:rFonts w:eastAsia="Times New Roman"/>
          <w:spacing w:val="-3"/>
          <w:w w:val="108"/>
          <w:sz w:val="28"/>
          <w:szCs w:val="28"/>
          <w:lang w:val="be-BY" w:eastAsia="be-BY"/>
        </w:rPr>
        <w:t>управлени</w:t>
      </w:r>
      <w:r w:rsidRPr="009A0A7D">
        <w:rPr>
          <w:rFonts w:eastAsia="Times New Roman"/>
          <w:w w:val="108"/>
          <w:sz w:val="28"/>
          <w:szCs w:val="28"/>
          <w:lang w:val="be-BY" w:eastAsia="be-BY"/>
        </w:rPr>
        <w:t>и</w:t>
      </w:r>
      <w:r w:rsidRPr="009A0A7D">
        <w:rPr>
          <w:rFonts w:eastAsia="Times New Roman"/>
          <w:spacing w:val="22"/>
          <w:w w:val="108"/>
          <w:sz w:val="28"/>
          <w:szCs w:val="28"/>
          <w:lang w:val="be-BY" w:eastAsia="be-BY"/>
        </w:rPr>
        <w:t xml:space="preserve"> </w:t>
      </w:r>
      <w:r w:rsidRPr="009A0A7D">
        <w:rPr>
          <w:rFonts w:eastAsia="Times New Roman"/>
          <w:spacing w:val="-3"/>
          <w:w w:val="109"/>
          <w:sz w:val="28"/>
          <w:szCs w:val="28"/>
          <w:lang w:val="be-BY" w:eastAsia="be-BY"/>
        </w:rPr>
        <w:t>маркетингом</w:t>
      </w:r>
      <w:r w:rsidRPr="009A0A7D">
        <w:rPr>
          <w:rFonts w:eastAsia="Times New Roman"/>
          <w:w w:val="112"/>
          <w:sz w:val="28"/>
          <w:szCs w:val="28"/>
          <w:lang w:val="be-BY" w:eastAsia="be-BY"/>
        </w:rPr>
        <w:t>.</w:t>
      </w:r>
    </w:p>
    <w:p w:rsidR="008C035F" w:rsidRDefault="008C035F" w:rsidP="008C035F">
      <w:pPr>
        <w:autoSpaceDE w:val="0"/>
        <w:autoSpaceDN w:val="0"/>
        <w:adjustRightInd w:val="0"/>
        <w:spacing w:line="360" w:lineRule="auto"/>
        <w:ind w:firstLine="709"/>
        <w:jc w:val="both"/>
        <w:rPr>
          <w:rFonts w:eastAsia="Times New Roman"/>
          <w:w w:val="112"/>
          <w:sz w:val="28"/>
          <w:szCs w:val="28"/>
          <w:lang w:val="be-BY" w:eastAsia="be-BY"/>
        </w:rPr>
      </w:pPr>
      <w:r w:rsidRPr="000B731F">
        <w:rPr>
          <w:rFonts w:eastAsia="Times New Roman"/>
          <w:sz w:val="28"/>
          <w:szCs w:val="28"/>
          <w:lang w:val="be-BY" w:eastAsia="be-BY"/>
        </w:rPr>
        <w:t>В</w:t>
      </w:r>
      <w:r>
        <w:rPr>
          <w:rFonts w:eastAsia="Times New Roman"/>
          <w:sz w:val="28"/>
          <w:szCs w:val="28"/>
          <w:lang w:val="be-BY" w:eastAsia="be-BY"/>
        </w:rPr>
        <w:t xml:space="preserve"> </w:t>
      </w:r>
      <w:r w:rsidRPr="000B731F">
        <w:rPr>
          <w:rFonts w:eastAsia="Times New Roman"/>
          <w:spacing w:val="-4"/>
          <w:sz w:val="28"/>
          <w:szCs w:val="28"/>
          <w:lang w:val="be-BY" w:eastAsia="be-BY"/>
        </w:rPr>
        <w:t>результат</w:t>
      </w:r>
      <w:r w:rsidRPr="000B731F">
        <w:rPr>
          <w:rFonts w:eastAsia="Times New Roman"/>
          <w:sz w:val="28"/>
          <w:szCs w:val="28"/>
          <w:lang w:val="be-BY" w:eastAsia="be-BY"/>
        </w:rPr>
        <w:t>е</w:t>
      </w:r>
      <w:r>
        <w:rPr>
          <w:rFonts w:eastAsia="Times New Roman"/>
          <w:sz w:val="28"/>
          <w:szCs w:val="28"/>
          <w:lang w:val="be-BY" w:eastAsia="be-BY"/>
        </w:rPr>
        <w:t xml:space="preserve"> </w:t>
      </w:r>
      <w:r w:rsidRPr="000B731F">
        <w:rPr>
          <w:rFonts w:eastAsia="Times New Roman"/>
          <w:w w:val="109"/>
          <w:sz w:val="28"/>
          <w:szCs w:val="28"/>
          <w:lang w:val="be-BY" w:eastAsia="be-BY"/>
        </w:rPr>
        <w:t>проведенного</w:t>
      </w:r>
      <w:r>
        <w:rPr>
          <w:rFonts w:eastAsia="Times New Roman"/>
          <w:w w:val="109"/>
          <w:sz w:val="28"/>
          <w:szCs w:val="28"/>
          <w:lang w:val="be-BY" w:eastAsia="be-BY"/>
        </w:rPr>
        <w:t xml:space="preserve"> </w:t>
      </w:r>
      <w:r w:rsidRPr="000B731F">
        <w:rPr>
          <w:rFonts w:eastAsia="Times New Roman"/>
          <w:w w:val="109"/>
          <w:sz w:val="28"/>
          <w:szCs w:val="28"/>
          <w:lang w:val="be-BY" w:eastAsia="be-BY"/>
        </w:rPr>
        <w:t>исследования</w:t>
      </w:r>
      <w:r w:rsidRPr="000B731F">
        <w:rPr>
          <w:rFonts w:eastAsia="Times New Roman"/>
          <w:spacing w:val="48"/>
          <w:w w:val="109"/>
          <w:sz w:val="28"/>
          <w:szCs w:val="28"/>
          <w:lang w:val="be-BY" w:eastAsia="be-BY"/>
        </w:rPr>
        <w:t xml:space="preserve"> </w:t>
      </w:r>
      <w:r w:rsidRPr="000B731F">
        <w:rPr>
          <w:rFonts w:eastAsia="Times New Roman"/>
          <w:sz w:val="28"/>
          <w:szCs w:val="28"/>
          <w:lang w:val="be-BY" w:eastAsia="be-BY"/>
        </w:rPr>
        <w:t>делается</w:t>
      </w:r>
      <w:r>
        <w:rPr>
          <w:rFonts w:eastAsia="Times New Roman"/>
          <w:sz w:val="28"/>
          <w:szCs w:val="28"/>
          <w:lang w:val="be-BY" w:eastAsia="be-BY"/>
        </w:rPr>
        <w:t xml:space="preserve"> </w:t>
      </w:r>
      <w:r w:rsidRPr="000B731F">
        <w:rPr>
          <w:rFonts w:eastAsia="Times New Roman"/>
          <w:spacing w:val="-1"/>
          <w:w w:val="109"/>
          <w:sz w:val="28"/>
          <w:szCs w:val="28"/>
          <w:lang w:val="be-BY" w:eastAsia="be-BY"/>
        </w:rPr>
        <w:t>заключени</w:t>
      </w:r>
      <w:r w:rsidRPr="000B731F">
        <w:rPr>
          <w:rFonts w:eastAsia="Times New Roman"/>
          <w:w w:val="106"/>
          <w:sz w:val="28"/>
          <w:szCs w:val="28"/>
          <w:lang w:val="be-BY" w:eastAsia="be-BY"/>
        </w:rPr>
        <w:t xml:space="preserve">е </w:t>
      </w:r>
      <w:r w:rsidRPr="000B731F">
        <w:rPr>
          <w:rFonts w:eastAsia="Times New Roman"/>
          <w:sz w:val="28"/>
          <w:szCs w:val="28"/>
          <w:lang w:val="be-BY" w:eastAsia="be-BY"/>
        </w:rPr>
        <w:t>о</w:t>
      </w:r>
      <w:r w:rsidRPr="000B731F">
        <w:rPr>
          <w:rFonts w:eastAsia="Times New Roman"/>
          <w:spacing w:val="31"/>
          <w:sz w:val="28"/>
          <w:szCs w:val="28"/>
          <w:lang w:val="be-BY" w:eastAsia="be-BY"/>
        </w:rPr>
        <w:t xml:space="preserve"> </w:t>
      </w:r>
      <w:r w:rsidRPr="000B731F">
        <w:rPr>
          <w:rFonts w:eastAsia="Times New Roman"/>
          <w:spacing w:val="-5"/>
          <w:w w:val="108"/>
          <w:sz w:val="28"/>
          <w:szCs w:val="28"/>
          <w:lang w:val="be-BY" w:eastAsia="be-BY"/>
        </w:rPr>
        <w:t>маркетинговы</w:t>
      </w:r>
      <w:r w:rsidRPr="000B731F">
        <w:rPr>
          <w:rFonts w:eastAsia="Times New Roman"/>
          <w:w w:val="108"/>
          <w:sz w:val="28"/>
          <w:szCs w:val="28"/>
          <w:lang w:val="be-BY" w:eastAsia="be-BY"/>
        </w:rPr>
        <w:t>х</w:t>
      </w:r>
      <w:r w:rsidRPr="000B731F">
        <w:rPr>
          <w:rFonts w:eastAsia="Times New Roman"/>
          <w:spacing w:val="19"/>
          <w:w w:val="108"/>
          <w:sz w:val="28"/>
          <w:szCs w:val="28"/>
          <w:lang w:val="be-BY" w:eastAsia="be-BY"/>
        </w:rPr>
        <w:t xml:space="preserve"> </w:t>
      </w:r>
      <w:r w:rsidRPr="000B731F">
        <w:rPr>
          <w:rFonts w:eastAsia="Times New Roman"/>
          <w:spacing w:val="-4"/>
          <w:w w:val="108"/>
          <w:sz w:val="28"/>
          <w:szCs w:val="28"/>
          <w:lang w:val="be-BY" w:eastAsia="be-BY"/>
        </w:rPr>
        <w:t>возможностя</w:t>
      </w:r>
      <w:r w:rsidRPr="000B731F">
        <w:rPr>
          <w:rFonts w:eastAsia="Times New Roman"/>
          <w:w w:val="108"/>
          <w:sz w:val="28"/>
          <w:szCs w:val="28"/>
          <w:lang w:val="be-BY" w:eastAsia="be-BY"/>
        </w:rPr>
        <w:t>х</w:t>
      </w:r>
      <w:r w:rsidRPr="000B731F">
        <w:rPr>
          <w:rFonts w:eastAsia="Times New Roman"/>
          <w:spacing w:val="17"/>
          <w:w w:val="108"/>
          <w:sz w:val="28"/>
          <w:szCs w:val="28"/>
          <w:lang w:val="be-BY" w:eastAsia="be-BY"/>
        </w:rPr>
        <w:t xml:space="preserve"> </w:t>
      </w:r>
      <w:r w:rsidRPr="000B731F">
        <w:rPr>
          <w:rFonts w:eastAsia="Times New Roman"/>
          <w:spacing w:val="-3"/>
          <w:w w:val="108"/>
          <w:sz w:val="28"/>
          <w:szCs w:val="28"/>
          <w:lang w:val="be-BY" w:eastAsia="be-BY"/>
        </w:rPr>
        <w:t>предприяти</w:t>
      </w:r>
      <w:r w:rsidRPr="000B731F">
        <w:rPr>
          <w:rFonts w:eastAsia="Times New Roman"/>
          <w:w w:val="108"/>
          <w:sz w:val="28"/>
          <w:szCs w:val="28"/>
          <w:lang w:val="be-BY" w:eastAsia="be-BY"/>
        </w:rPr>
        <w:t>я</w:t>
      </w:r>
      <w:r w:rsidRPr="000B731F">
        <w:rPr>
          <w:rFonts w:eastAsia="Times New Roman"/>
          <w:spacing w:val="51"/>
          <w:w w:val="108"/>
          <w:sz w:val="28"/>
          <w:szCs w:val="28"/>
          <w:lang w:val="be-BY" w:eastAsia="be-BY"/>
        </w:rPr>
        <w:t xml:space="preserve"> </w:t>
      </w:r>
      <w:r w:rsidRPr="000B731F">
        <w:rPr>
          <w:rFonts w:eastAsia="Times New Roman"/>
          <w:sz w:val="28"/>
          <w:szCs w:val="28"/>
          <w:lang w:val="be-BY" w:eastAsia="be-BY"/>
        </w:rPr>
        <w:t>и</w:t>
      </w:r>
      <w:r w:rsidRPr="000B731F">
        <w:rPr>
          <w:rFonts w:eastAsia="Times New Roman"/>
          <w:spacing w:val="35"/>
          <w:sz w:val="28"/>
          <w:szCs w:val="28"/>
          <w:lang w:val="be-BY" w:eastAsia="be-BY"/>
        </w:rPr>
        <w:t xml:space="preserve"> </w:t>
      </w:r>
      <w:r w:rsidRPr="000B731F">
        <w:rPr>
          <w:rFonts w:eastAsia="Times New Roman"/>
          <w:spacing w:val="-4"/>
          <w:w w:val="108"/>
          <w:sz w:val="28"/>
          <w:szCs w:val="28"/>
          <w:lang w:val="be-BY" w:eastAsia="be-BY"/>
        </w:rPr>
        <w:t>разрабатываетс</w:t>
      </w:r>
      <w:r w:rsidRPr="000B731F">
        <w:rPr>
          <w:rFonts w:eastAsia="Times New Roman"/>
          <w:w w:val="108"/>
          <w:sz w:val="28"/>
          <w:szCs w:val="28"/>
          <w:lang w:val="be-BY" w:eastAsia="be-BY"/>
        </w:rPr>
        <w:t>я</w:t>
      </w:r>
      <w:r w:rsidRPr="000B731F">
        <w:rPr>
          <w:rFonts w:eastAsia="Times New Roman"/>
          <w:spacing w:val="33"/>
          <w:w w:val="108"/>
          <w:sz w:val="28"/>
          <w:szCs w:val="28"/>
          <w:lang w:val="be-BY" w:eastAsia="be-BY"/>
        </w:rPr>
        <w:t xml:space="preserve"> </w:t>
      </w:r>
      <w:r w:rsidRPr="000B731F">
        <w:rPr>
          <w:rFonts w:eastAsia="Times New Roman"/>
          <w:spacing w:val="-5"/>
          <w:w w:val="107"/>
          <w:sz w:val="28"/>
          <w:szCs w:val="28"/>
          <w:lang w:val="be-BY" w:eastAsia="be-BY"/>
        </w:rPr>
        <w:t>стра</w:t>
      </w:r>
      <w:r w:rsidRPr="000B731F">
        <w:rPr>
          <w:rFonts w:eastAsia="Times New Roman"/>
          <w:spacing w:val="-4"/>
          <w:sz w:val="28"/>
          <w:szCs w:val="28"/>
          <w:lang w:val="be-BY" w:eastAsia="be-BY"/>
        </w:rPr>
        <w:t>теги</w:t>
      </w:r>
      <w:r w:rsidRPr="000B731F">
        <w:rPr>
          <w:rFonts w:eastAsia="Times New Roman"/>
          <w:sz w:val="28"/>
          <w:szCs w:val="28"/>
          <w:lang w:val="be-BY" w:eastAsia="be-BY"/>
        </w:rPr>
        <w:t>я</w:t>
      </w:r>
      <w:r>
        <w:rPr>
          <w:rFonts w:eastAsia="Times New Roman"/>
          <w:sz w:val="28"/>
          <w:szCs w:val="28"/>
          <w:lang w:val="be-BY" w:eastAsia="be-BY"/>
        </w:rPr>
        <w:t xml:space="preserve"> </w:t>
      </w:r>
      <w:r w:rsidRPr="000B731F">
        <w:rPr>
          <w:rFonts w:eastAsia="Times New Roman"/>
          <w:spacing w:val="-4"/>
          <w:w w:val="109"/>
          <w:sz w:val="28"/>
          <w:szCs w:val="28"/>
          <w:lang w:val="be-BY" w:eastAsia="be-BY"/>
        </w:rPr>
        <w:t>маркетинга</w:t>
      </w:r>
      <w:r w:rsidRPr="000B731F">
        <w:rPr>
          <w:rFonts w:eastAsia="Times New Roman"/>
          <w:w w:val="109"/>
          <w:sz w:val="28"/>
          <w:szCs w:val="28"/>
          <w:lang w:val="be-BY" w:eastAsia="be-BY"/>
        </w:rPr>
        <w:t>.</w:t>
      </w:r>
      <w:r w:rsidRPr="000B731F">
        <w:rPr>
          <w:rFonts w:eastAsia="Times New Roman"/>
          <w:spacing w:val="45"/>
          <w:w w:val="109"/>
          <w:sz w:val="28"/>
          <w:szCs w:val="28"/>
          <w:lang w:val="be-BY" w:eastAsia="be-BY"/>
        </w:rPr>
        <w:t xml:space="preserve"> </w:t>
      </w:r>
      <w:r w:rsidRPr="000B731F">
        <w:rPr>
          <w:rFonts w:eastAsia="Times New Roman"/>
          <w:spacing w:val="-4"/>
          <w:sz w:val="28"/>
          <w:szCs w:val="28"/>
          <w:lang w:val="be-BY" w:eastAsia="be-BY"/>
        </w:rPr>
        <w:t>Чащ</w:t>
      </w:r>
      <w:r w:rsidRPr="000B731F">
        <w:rPr>
          <w:rFonts w:eastAsia="Times New Roman"/>
          <w:sz w:val="28"/>
          <w:szCs w:val="28"/>
          <w:lang w:val="be-BY" w:eastAsia="be-BY"/>
        </w:rPr>
        <w:t>е</w:t>
      </w:r>
      <w:r>
        <w:rPr>
          <w:rFonts w:eastAsia="Times New Roman"/>
          <w:sz w:val="28"/>
          <w:szCs w:val="28"/>
          <w:lang w:val="be-BY" w:eastAsia="be-BY"/>
        </w:rPr>
        <w:t xml:space="preserve"> </w:t>
      </w:r>
      <w:r w:rsidRPr="000B731F">
        <w:rPr>
          <w:rFonts w:eastAsia="Times New Roman"/>
          <w:spacing w:val="-7"/>
          <w:sz w:val="28"/>
          <w:szCs w:val="28"/>
          <w:lang w:val="be-BY" w:eastAsia="be-BY"/>
        </w:rPr>
        <w:t>всег</w:t>
      </w:r>
      <w:r w:rsidRPr="000B731F">
        <w:rPr>
          <w:rFonts w:eastAsia="Times New Roman"/>
          <w:sz w:val="28"/>
          <w:szCs w:val="28"/>
          <w:lang w:val="be-BY" w:eastAsia="be-BY"/>
        </w:rPr>
        <w:t>о</w:t>
      </w:r>
      <w:r>
        <w:rPr>
          <w:rFonts w:eastAsia="Times New Roman"/>
          <w:sz w:val="28"/>
          <w:szCs w:val="28"/>
          <w:lang w:val="be-BY" w:eastAsia="be-BY"/>
        </w:rPr>
        <w:t xml:space="preserve"> </w:t>
      </w:r>
      <w:r w:rsidRPr="000B731F">
        <w:rPr>
          <w:rFonts w:eastAsia="Times New Roman"/>
          <w:spacing w:val="-6"/>
          <w:w w:val="108"/>
          <w:sz w:val="28"/>
          <w:szCs w:val="28"/>
          <w:lang w:val="be-BY" w:eastAsia="be-BY"/>
        </w:rPr>
        <w:t>используютс</w:t>
      </w:r>
      <w:r w:rsidRPr="000B731F">
        <w:rPr>
          <w:rFonts w:eastAsia="Times New Roman"/>
          <w:w w:val="108"/>
          <w:sz w:val="28"/>
          <w:szCs w:val="28"/>
          <w:lang w:val="be-BY" w:eastAsia="be-BY"/>
        </w:rPr>
        <w:t>я</w:t>
      </w:r>
      <w:r w:rsidRPr="000B731F">
        <w:rPr>
          <w:rFonts w:eastAsia="Times New Roman"/>
          <w:spacing w:val="27"/>
          <w:w w:val="108"/>
          <w:sz w:val="28"/>
          <w:szCs w:val="28"/>
          <w:lang w:val="be-BY" w:eastAsia="be-BY"/>
        </w:rPr>
        <w:t xml:space="preserve"> </w:t>
      </w:r>
      <w:r w:rsidRPr="000B731F">
        <w:rPr>
          <w:rFonts w:eastAsia="Times New Roman"/>
          <w:spacing w:val="-5"/>
          <w:w w:val="108"/>
          <w:sz w:val="28"/>
          <w:szCs w:val="28"/>
          <w:lang w:val="be-BY" w:eastAsia="be-BY"/>
        </w:rPr>
        <w:t>стратеги</w:t>
      </w:r>
      <w:r w:rsidRPr="000B731F">
        <w:rPr>
          <w:rFonts w:eastAsia="Times New Roman"/>
          <w:w w:val="108"/>
          <w:sz w:val="28"/>
          <w:szCs w:val="28"/>
          <w:lang w:val="be-BY" w:eastAsia="be-BY"/>
        </w:rPr>
        <w:t>и</w:t>
      </w:r>
      <w:r w:rsidRPr="000B731F">
        <w:rPr>
          <w:rFonts w:eastAsia="Times New Roman"/>
          <w:spacing w:val="31"/>
          <w:w w:val="108"/>
          <w:sz w:val="28"/>
          <w:szCs w:val="28"/>
          <w:lang w:val="be-BY" w:eastAsia="be-BY"/>
        </w:rPr>
        <w:t xml:space="preserve"> </w:t>
      </w:r>
      <w:r w:rsidRPr="000B731F">
        <w:rPr>
          <w:rFonts w:eastAsia="Times New Roman"/>
          <w:spacing w:val="-5"/>
          <w:sz w:val="28"/>
          <w:szCs w:val="28"/>
          <w:lang w:val="be-BY" w:eastAsia="be-BY"/>
        </w:rPr>
        <w:t>п</w:t>
      </w:r>
      <w:r w:rsidRPr="000B731F">
        <w:rPr>
          <w:rFonts w:eastAsia="Times New Roman"/>
          <w:sz w:val="28"/>
          <w:szCs w:val="28"/>
          <w:lang w:val="be-BY" w:eastAsia="be-BY"/>
        </w:rPr>
        <w:t>о</w:t>
      </w:r>
      <w:r w:rsidRPr="000B731F">
        <w:rPr>
          <w:rFonts w:eastAsia="Times New Roman"/>
          <w:spacing w:val="49"/>
          <w:sz w:val="28"/>
          <w:szCs w:val="28"/>
          <w:lang w:val="be-BY" w:eastAsia="be-BY"/>
        </w:rPr>
        <w:t xml:space="preserve"> </w:t>
      </w:r>
      <w:r w:rsidRPr="000B731F">
        <w:rPr>
          <w:rFonts w:eastAsia="Times New Roman"/>
          <w:spacing w:val="-6"/>
          <w:w w:val="106"/>
          <w:sz w:val="28"/>
          <w:szCs w:val="28"/>
          <w:lang w:val="be-BY" w:eastAsia="be-BY"/>
        </w:rPr>
        <w:t>удовлетво</w:t>
      </w:r>
      <w:r w:rsidRPr="000B731F">
        <w:rPr>
          <w:rFonts w:eastAsia="Times New Roman"/>
          <w:spacing w:val="-2"/>
          <w:sz w:val="28"/>
          <w:szCs w:val="28"/>
          <w:lang w:val="be-BY" w:eastAsia="be-BY"/>
        </w:rPr>
        <w:t>рени</w:t>
      </w:r>
      <w:r w:rsidRPr="000B731F">
        <w:rPr>
          <w:rFonts w:eastAsia="Times New Roman"/>
          <w:sz w:val="28"/>
          <w:szCs w:val="28"/>
          <w:lang w:val="be-BY" w:eastAsia="be-BY"/>
        </w:rPr>
        <w:t>ю</w:t>
      </w:r>
      <w:r>
        <w:rPr>
          <w:rFonts w:eastAsia="Times New Roman"/>
          <w:sz w:val="28"/>
          <w:szCs w:val="28"/>
          <w:lang w:val="be-BY" w:eastAsia="be-BY"/>
        </w:rPr>
        <w:t xml:space="preserve"> </w:t>
      </w:r>
      <w:r w:rsidRPr="000B731F">
        <w:rPr>
          <w:rFonts w:eastAsia="Times New Roman"/>
          <w:spacing w:val="-4"/>
          <w:sz w:val="28"/>
          <w:szCs w:val="28"/>
          <w:lang w:val="be-BY" w:eastAsia="be-BY"/>
        </w:rPr>
        <w:t>спрос</w:t>
      </w:r>
      <w:r w:rsidRPr="000B731F">
        <w:rPr>
          <w:rFonts w:eastAsia="Times New Roman"/>
          <w:sz w:val="28"/>
          <w:szCs w:val="28"/>
          <w:lang w:val="be-BY" w:eastAsia="be-BY"/>
        </w:rPr>
        <w:t>а</w:t>
      </w:r>
      <w:r>
        <w:rPr>
          <w:rFonts w:eastAsia="Times New Roman"/>
          <w:sz w:val="28"/>
          <w:szCs w:val="28"/>
          <w:lang w:val="be-BY" w:eastAsia="be-BY"/>
        </w:rPr>
        <w:t xml:space="preserve"> </w:t>
      </w:r>
      <w:r w:rsidRPr="000B731F">
        <w:rPr>
          <w:rFonts w:eastAsia="Times New Roman"/>
          <w:spacing w:val="-4"/>
          <w:w w:val="110"/>
          <w:sz w:val="28"/>
          <w:szCs w:val="28"/>
          <w:lang w:val="be-BY" w:eastAsia="be-BY"/>
        </w:rPr>
        <w:t>потребителей</w:t>
      </w:r>
      <w:r w:rsidRPr="000B731F">
        <w:rPr>
          <w:rFonts w:eastAsia="Times New Roman"/>
          <w:w w:val="110"/>
          <w:sz w:val="28"/>
          <w:szCs w:val="28"/>
          <w:lang w:val="be-BY" w:eastAsia="be-BY"/>
        </w:rPr>
        <w:t>:</w:t>
      </w:r>
      <w:r w:rsidRPr="000B731F">
        <w:rPr>
          <w:rFonts w:eastAsia="Times New Roman"/>
          <w:spacing w:val="-7"/>
          <w:w w:val="110"/>
          <w:sz w:val="28"/>
          <w:szCs w:val="28"/>
          <w:lang w:val="be-BY" w:eastAsia="be-BY"/>
        </w:rPr>
        <w:t xml:space="preserve"> </w:t>
      </w:r>
      <w:r w:rsidRPr="000B731F">
        <w:rPr>
          <w:rFonts w:eastAsia="Times New Roman"/>
          <w:spacing w:val="-3"/>
          <w:w w:val="110"/>
          <w:sz w:val="28"/>
          <w:szCs w:val="28"/>
          <w:lang w:val="be-BY" w:eastAsia="be-BY"/>
        </w:rPr>
        <w:t>товарная</w:t>
      </w:r>
      <w:r w:rsidRPr="000B731F">
        <w:rPr>
          <w:rFonts w:eastAsia="Times New Roman"/>
          <w:w w:val="110"/>
          <w:sz w:val="28"/>
          <w:szCs w:val="28"/>
          <w:lang w:val="be-BY" w:eastAsia="be-BY"/>
        </w:rPr>
        <w:t>,</w:t>
      </w:r>
      <w:r w:rsidRPr="000B731F">
        <w:rPr>
          <w:rFonts w:eastAsia="Times New Roman"/>
          <w:spacing w:val="31"/>
          <w:w w:val="110"/>
          <w:sz w:val="28"/>
          <w:szCs w:val="28"/>
          <w:lang w:val="be-BY" w:eastAsia="be-BY"/>
        </w:rPr>
        <w:t xml:space="preserve"> </w:t>
      </w:r>
      <w:r w:rsidRPr="000B731F">
        <w:rPr>
          <w:rFonts w:eastAsia="Times New Roman"/>
          <w:spacing w:val="-2"/>
          <w:w w:val="110"/>
          <w:sz w:val="28"/>
          <w:szCs w:val="28"/>
          <w:lang w:val="be-BY" w:eastAsia="be-BY"/>
        </w:rPr>
        <w:t>ценовая</w:t>
      </w:r>
      <w:r w:rsidRPr="000B731F">
        <w:rPr>
          <w:rFonts w:eastAsia="Times New Roman"/>
          <w:w w:val="110"/>
          <w:sz w:val="28"/>
          <w:szCs w:val="28"/>
          <w:lang w:val="be-BY" w:eastAsia="be-BY"/>
        </w:rPr>
        <w:t>,</w:t>
      </w:r>
      <w:r w:rsidRPr="000B731F">
        <w:rPr>
          <w:rFonts w:eastAsia="Times New Roman"/>
          <w:spacing w:val="37"/>
          <w:w w:val="110"/>
          <w:sz w:val="28"/>
          <w:szCs w:val="28"/>
          <w:lang w:val="be-BY" w:eastAsia="be-BY"/>
        </w:rPr>
        <w:t xml:space="preserve"> </w:t>
      </w:r>
      <w:r w:rsidRPr="000B731F">
        <w:rPr>
          <w:rFonts w:eastAsia="Times New Roman"/>
          <w:spacing w:val="-4"/>
          <w:w w:val="110"/>
          <w:sz w:val="28"/>
          <w:szCs w:val="28"/>
          <w:lang w:val="be-BY" w:eastAsia="be-BY"/>
        </w:rPr>
        <w:t>сбытовая</w:t>
      </w:r>
      <w:r w:rsidRPr="000B731F">
        <w:rPr>
          <w:rFonts w:eastAsia="Times New Roman"/>
          <w:w w:val="110"/>
          <w:sz w:val="28"/>
          <w:szCs w:val="28"/>
          <w:lang w:val="be-BY" w:eastAsia="be-BY"/>
        </w:rPr>
        <w:t>,</w:t>
      </w:r>
      <w:r w:rsidRPr="000B731F">
        <w:rPr>
          <w:rFonts w:eastAsia="Times New Roman"/>
          <w:spacing w:val="24"/>
          <w:w w:val="110"/>
          <w:sz w:val="28"/>
          <w:szCs w:val="28"/>
          <w:lang w:val="be-BY" w:eastAsia="be-BY"/>
        </w:rPr>
        <w:t xml:space="preserve"> </w:t>
      </w:r>
      <w:r w:rsidRPr="000B731F">
        <w:rPr>
          <w:rFonts w:eastAsia="Times New Roman"/>
          <w:spacing w:val="-5"/>
          <w:w w:val="107"/>
          <w:sz w:val="28"/>
          <w:szCs w:val="28"/>
          <w:lang w:val="be-BY" w:eastAsia="be-BY"/>
        </w:rPr>
        <w:t>сотрудни</w:t>
      </w:r>
      <w:r w:rsidRPr="000B731F">
        <w:rPr>
          <w:rFonts w:eastAsia="Times New Roman"/>
          <w:spacing w:val="-4"/>
          <w:sz w:val="28"/>
          <w:szCs w:val="28"/>
          <w:lang w:val="be-BY" w:eastAsia="be-BY"/>
        </w:rPr>
        <w:t>честв</w:t>
      </w:r>
      <w:r w:rsidRPr="000B731F">
        <w:rPr>
          <w:rFonts w:eastAsia="Times New Roman"/>
          <w:sz w:val="28"/>
          <w:szCs w:val="28"/>
          <w:lang w:val="be-BY" w:eastAsia="be-BY"/>
        </w:rPr>
        <w:t>а</w:t>
      </w:r>
      <w:r>
        <w:rPr>
          <w:rFonts w:eastAsia="Times New Roman"/>
          <w:sz w:val="28"/>
          <w:szCs w:val="28"/>
          <w:lang w:val="be-BY" w:eastAsia="be-BY"/>
        </w:rPr>
        <w:t xml:space="preserve"> </w:t>
      </w:r>
      <w:r w:rsidRPr="000B731F">
        <w:rPr>
          <w:rFonts w:eastAsia="Times New Roman"/>
          <w:sz w:val="28"/>
          <w:szCs w:val="28"/>
          <w:lang w:val="be-BY" w:eastAsia="be-BY"/>
        </w:rPr>
        <w:t>с</w:t>
      </w:r>
      <w:r>
        <w:rPr>
          <w:rFonts w:eastAsia="Times New Roman"/>
          <w:sz w:val="28"/>
          <w:szCs w:val="28"/>
          <w:lang w:val="be-BY" w:eastAsia="be-BY"/>
        </w:rPr>
        <w:t xml:space="preserve"> </w:t>
      </w:r>
      <w:r w:rsidRPr="000B731F">
        <w:rPr>
          <w:rFonts w:eastAsia="Times New Roman"/>
          <w:spacing w:val="-4"/>
          <w:w w:val="110"/>
          <w:sz w:val="28"/>
          <w:szCs w:val="28"/>
          <w:lang w:val="be-BY" w:eastAsia="be-BY"/>
        </w:rPr>
        <w:t>конкурентами</w:t>
      </w:r>
      <w:r w:rsidRPr="000B731F">
        <w:rPr>
          <w:rFonts w:eastAsia="Times New Roman"/>
          <w:w w:val="110"/>
          <w:sz w:val="28"/>
          <w:szCs w:val="28"/>
          <w:lang w:val="be-BY" w:eastAsia="be-BY"/>
        </w:rPr>
        <w:t>,</w:t>
      </w:r>
      <w:r>
        <w:rPr>
          <w:rFonts w:eastAsia="Times New Roman"/>
          <w:w w:val="110"/>
          <w:sz w:val="28"/>
          <w:szCs w:val="28"/>
          <w:lang w:val="be-BY" w:eastAsia="be-BY"/>
        </w:rPr>
        <w:t xml:space="preserve"> </w:t>
      </w:r>
      <w:r w:rsidRPr="000B731F">
        <w:rPr>
          <w:rFonts w:eastAsia="Times New Roman"/>
          <w:spacing w:val="-4"/>
          <w:w w:val="110"/>
          <w:sz w:val="28"/>
          <w:szCs w:val="28"/>
          <w:lang w:val="be-BY" w:eastAsia="be-BY"/>
        </w:rPr>
        <w:t>распределени</w:t>
      </w:r>
      <w:r w:rsidRPr="000B731F">
        <w:rPr>
          <w:rFonts w:eastAsia="Times New Roman"/>
          <w:w w:val="110"/>
          <w:sz w:val="28"/>
          <w:szCs w:val="28"/>
          <w:lang w:val="be-BY" w:eastAsia="be-BY"/>
        </w:rPr>
        <w:t>я</w:t>
      </w:r>
      <w:r w:rsidRPr="000B731F">
        <w:rPr>
          <w:rFonts w:eastAsia="Times New Roman"/>
          <w:spacing w:val="43"/>
          <w:w w:val="110"/>
          <w:sz w:val="28"/>
          <w:szCs w:val="28"/>
          <w:lang w:val="be-BY" w:eastAsia="be-BY"/>
        </w:rPr>
        <w:t xml:space="preserve"> </w:t>
      </w:r>
      <w:r w:rsidRPr="000B731F">
        <w:rPr>
          <w:rFonts w:eastAsia="Times New Roman"/>
          <w:sz w:val="28"/>
          <w:szCs w:val="28"/>
          <w:lang w:val="be-BY" w:eastAsia="be-BY"/>
        </w:rPr>
        <w:t>и</w:t>
      </w:r>
      <w:r>
        <w:rPr>
          <w:rFonts w:eastAsia="Times New Roman"/>
          <w:sz w:val="28"/>
          <w:szCs w:val="28"/>
          <w:lang w:val="be-BY" w:eastAsia="be-BY"/>
        </w:rPr>
        <w:t xml:space="preserve"> </w:t>
      </w:r>
      <w:r w:rsidRPr="000B731F">
        <w:rPr>
          <w:rFonts w:eastAsia="Times New Roman"/>
          <w:spacing w:val="-4"/>
          <w:w w:val="109"/>
          <w:sz w:val="28"/>
          <w:szCs w:val="28"/>
          <w:lang w:val="be-BY" w:eastAsia="be-BY"/>
        </w:rPr>
        <w:t>вознаграждения</w:t>
      </w:r>
      <w:r w:rsidRPr="000B731F">
        <w:rPr>
          <w:rFonts w:eastAsia="Times New Roman"/>
          <w:w w:val="109"/>
          <w:sz w:val="28"/>
          <w:szCs w:val="28"/>
          <w:lang w:val="be-BY" w:eastAsia="be-BY"/>
        </w:rPr>
        <w:t>,</w:t>
      </w:r>
      <w:r>
        <w:rPr>
          <w:rFonts w:eastAsia="Times New Roman"/>
          <w:w w:val="109"/>
          <w:sz w:val="28"/>
          <w:szCs w:val="28"/>
          <w:lang w:val="be-BY" w:eastAsia="be-BY"/>
        </w:rPr>
        <w:t xml:space="preserve"> </w:t>
      </w:r>
      <w:r w:rsidRPr="000B731F">
        <w:rPr>
          <w:rFonts w:eastAsia="Times New Roman"/>
          <w:spacing w:val="-4"/>
          <w:w w:val="109"/>
          <w:sz w:val="28"/>
          <w:szCs w:val="28"/>
          <w:lang w:val="be-BY" w:eastAsia="be-BY"/>
        </w:rPr>
        <w:t>диверси</w:t>
      </w:r>
      <w:r w:rsidRPr="000B731F">
        <w:rPr>
          <w:rFonts w:eastAsia="Times New Roman"/>
          <w:w w:val="111"/>
          <w:sz w:val="28"/>
          <w:szCs w:val="28"/>
          <w:lang w:val="be-BY" w:eastAsia="be-BY"/>
        </w:rPr>
        <w:t>фикации,</w:t>
      </w:r>
      <w:r w:rsidRPr="000B731F">
        <w:rPr>
          <w:rFonts w:eastAsia="Times New Roman"/>
          <w:spacing w:val="32"/>
          <w:w w:val="111"/>
          <w:sz w:val="28"/>
          <w:szCs w:val="28"/>
          <w:lang w:val="be-BY" w:eastAsia="be-BY"/>
        </w:rPr>
        <w:t xml:space="preserve"> </w:t>
      </w:r>
      <w:r w:rsidRPr="000B731F">
        <w:rPr>
          <w:rFonts w:eastAsia="Times New Roman"/>
          <w:spacing w:val="-3"/>
          <w:w w:val="111"/>
          <w:sz w:val="28"/>
          <w:szCs w:val="28"/>
          <w:lang w:val="be-BY" w:eastAsia="be-BY"/>
        </w:rPr>
        <w:t>экологическая</w:t>
      </w:r>
      <w:r w:rsidRPr="000B731F">
        <w:rPr>
          <w:rFonts w:eastAsia="Times New Roman"/>
          <w:w w:val="111"/>
          <w:sz w:val="28"/>
          <w:szCs w:val="28"/>
          <w:lang w:val="be-BY" w:eastAsia="be-BY"/>
        </w:rPr>
        <w:t>,</w:t>
      </w:r>
      <w:r w:rsidRPr="000B731F">
        <w:rPr>
          <w:rFonts w:eastAsia="Times New Roman"/>
          <w:spacing w:val="13"/>
          <w:w w:val="111"/>
          <w:sz w:val="28"/>
          <w:szCs w:val="28"/>
          <w:lang w:val="be-BY" w:eastAsia="be-BY"/>
        </w:rPr>
        <w:t xml:space="preserve"> </w:t>
      </w:r>
      <w:r w:rsidRPr="000B731F">
        <w:rPr>
          <w:rFonts w:eastAsia="Times New Roman"/>
          <w:spacing w:val="-6"/>
          <w:w w:val="111"/>
          <w:sz w:val="28"/>
          <w:szCs w:val="28"/>
          <w:lang w:val="be-BY" w:eastAsia="be-BY"/>
        </w:rPr>
        <w:t>эстетическа</w:t>
      </w:r>
      <w:r w:rsidRPr="000B731F">
        <w:rPr>
          <w:rFonts w:eastAsia="Times New Roman"/>
          <w:w w:val="111"/>
          <w:sz w:val="28"/>
          <w:szCs w:val="28"/>
          <w:lang w:val="be-BY" w:eastAsia="be-BY"/>
        </w:rPr>
        <w:t>я</w:t>
      </w:r>
      <w:r w:rsidRPr="000B731F">
        <w:rPr>
          <w:rFonts w:eastAsia="Times New Roman"/>
          <w:spacing w:val="3"/>
          <w:w w:val="111"/>
          <w:sz w:val="28"/>
          <w:szCs w:val="28"/>
          <w:lang w:val="be-BY" w:eastAsia="be-BY"/>
        </w:rPr>
        <w:t xml:space="preserve"> </w:t>
      </w:r>
      <w:r w:rsidRPr="000B731F">
        <w:rPr>
          <w:rFonts w:eastAsia="Times New Roman"/>
          <w:sz w:val="28"/>
          <w:szCs w:val="28"/>
          <w:lang w:val="be-BY" w:eastAsia="be-BY"/>
        </w:rPr>
        <w:t>и</w:t>
      </w:r>
      <w:r w:rsidRPr="000B731F">
        <w:rPr>
          <w:rFonts w:eastAsia="Times New Roman"/>
          <w:spacing w:val="23"/>
          <w:sz w:val="28"/>
          <w:szCs w:val="28"/>
          <w:lang w:val="be-BY" w:eastAsia="be-BY"/>
        </w:rPr>
        <w:t xml:space="preserve"> </w:t>
      </w:r>
      <w:r w:rsidRPr="000B731F">
        <w:rPr>
          <w:rFonts w:eastAsia="Times New Roman"/>
          <w:spacing w:val="-7"/>
          <w:w w:val="105"/>
          <w:sz w:val="28"/>
          <w:szCs w:val="28"/>
          <w:lang w:val="be-BY" w:eastAsia="be-BY"/>
        </w:rPr>
        <w:t>т.д</w:t>
      </w:r>
      <w:r w:rsidRPr="000B731F">
        <w:rPr>
          <w:rFonts w:eastAsia="Times New Roman"/>
          <w:w w:val="112"/>
          <w:sz w:val="28"/>
          <w:szCs w:val="28"/>
          <w:lang w:val="be-BY" w:eastAsia="be-BY"/>
        </w:rPr>
        <w:t>.</w:t>
      </w:r>
    </w:p>
    <w:p w:rsidR="008C035F" w:rsidRDefault="008C035F" w:rsidP="008C035F">
      <w:pPr>
        <w:autoSpaceDE w:val="0"/>
        <w:autoSpaceDN w:val="0"/>
        <w:adjustRightInd w:val="0"/>
        <w:spacing w:line="360" w:lineRule="auto"/>
        <w:ind w:firstLine="709"/>
        <w:jc w:val="both"/>
        <w:rPr>
          <w:rFonts w:eastAsia="Times New Roman"/>
          <w:w w:val="112"/>
          <w:sz w:val="28"/>
          <w:szCs w:val="28"/>
          <w:lang w:val="be-BY" w:eastAsia="be-BY"/>
        </w:rPr>
      </w:pPr>
      <w:r w:rsidRPr="000B731F">
        <w:rPr>
          <w:rFonts w:eastAsia="Times New Roman"/>
          <w:sz w:val="28"/>
          <w:szCs w:val="28"/>
          <w:lang w:val="be-BY" w:eastAsia="be-BY"/>
        </w:rPr>
        <w:t>В</w:t>
      </w:r>
      <w:r w:rsidRPr="000B731F">
        <w:rPr>
          <w:rFonts w:eastAsia="Times New Roman"/>
          <w:spacing w:val="49"/>
          <w:sz w:val="28"/>
          <w:szCs w:val="28"/>
          <w:lang w:val="be-BY" w:eastAsia="be-BY"/>
        </w:rPr>
        <w:t xml:space="preserve"> </w:t>
      </w:r>
      <w:r w:rsidRPr="000B731F">
        <w:rPr>
          <w:rFonts w:eastAsia="Times New Roman"/>
          <w:spacing w:val="-2"/>
          <w:w w:val="108"/>
          <w:sz w:val="28"/>
          <w:szCs w:val="28"/>
          <w:lang w:val="be-BY" w:eastAsia="be-BY"/>
        </w:rPr>
        <w:t>процесс</w:t>
      </w:r>
      <w:r w:rsidRPr="000B731F">
        <w:rPr>
          <w:rFonts w:eastAsia="Times New Roman"/>
          <w:w w:val="108"/>
          <w:sz w:val="28"/>
          <w:szCs w:val="28"/>
          <w:lang w:val="be-BY" w:eastAsia="be-BY"/>
        </w:rPr>
        <w:t>е</w:t>
      </w:r>
      <w:r w:rsidRPr="000B731F">
        <w:rPr>
          <w:rFonts w:eastAsia="Times New Roman"/>
          <w:spacing w:val="50"/>
          <w:w w:val="108"/>
          <w:sz w:val="28"/>
          <w:szCs w:val="28"/>
          <w:lang w:val="be-BY" w:eastAsia="be-BY"/>
        </w:rPr>
        <w:t xml:space="preserve"> </w:t>
      </w:r>
      <w:r w:rsidRPr="000B731F">
        <w:rPr>
          <w:rFonts w:eastAsia="Times New Roman"/>
          <w:spacing w:val="-1"/>
          <w:w w:val="108"/>
          <w:sz w:val="28"/>
          <w:szCs w:val="28"/>
          <w:lang w:val="be-BY" w:eastAsia="be-BY"/>
        </w:rPr>
        <w:t>установлени</w:t>
      </w:r>
      <w:r w:rsidRPr="000B731F">
        <w:rPr>
          <w:rFonts w:eastAsia="Times New Roman"/>
          <w:w w:val="108"/>
          <w:sz w:val="28"/>
          <w:szCs w:val="28"/>
          <w:lang w:val="be-BY" w:eastAsia="be-BY"/>
        </w:rPr>
        <w:t>я</w:t>
      </w:r>
      <w:r w:rsidRPr="000B731F">
        <w:rPr>
          <w:rFonts w:eastAsia="Times New Roman"/>
          <w:spacing w:val="44"/>
          <w:w w:val="108"/>
          <w:sz w:val="28"/>
          <w:szCs w:val="28"/>
          <w:lang w:val="be-BY" w:eastAsia="be-BY"/>
        </w:rPr>
        <w:t xml:space="preserve"> </w:t>
      </w:r>
      <w:r w:rsidRPr="000B731F">
        <w:rPr>
          <w:rFonts w:eastAsia="Times New Roman"/>
          <w:spacing w:val="-3"/>
          <w:w w:val="108"/>
          <w:sz w:val="28"/>
          <w:szCs w:val="28"/>
          <w:lang w:val="be-BY" w:eastAsia="be-BY"/>
        </w:rPr>
        <w:t>стратеги</w:t>
      </w:r>
      <w:r w:rsidRPr="000B731F">
        <w:rPr>
          <w:rFonts w:eastAsia="Times New Roman"/>
          <w:w w:val="108"/>
          <w:sz w:val="28"/>
          <w:szCs w:val="28"/>
          <w:lang w:val="be-BY" w:eastAsia="be-BY"/>
        </w:rPr>
        <w:t>и</w:t>
      </w:r>
      <w:r w:rsidRPr="000B731F">
        <w:rPr>
          <w:rFonts w:eastAsia="Times New Roman"/>
          <w:spacing w:val="41"/>
          <w:w w:val="108"/>
          <w:sz w:val="28"/>
          <w:szCs w:val="28"/>
          <w:lang w:val="be-BY" w:eastAsia="be-BY"/>
        </w:rPr>
        <w:t xml:space="preserve"> </w:t>
      </w:r>
      <w:r w:rsidRPr="000B731F">
        <w:rPr>
          <w:rFonts w:eastAsia="Times New Roman"/>
          <w:spacing w:val="-6"/>
          <w:sz w:val="28"/>
          <w:szCs w:val="28"/>
          <w:lang w:val="be-BY" w:eastAsia="be-BY"/>
        </w:rPr>
        <w:t>следуе</w:t>
      </w:r>
      <w:r w:rsidRPr="000B731F">
        <w:rPr>
          <w:rFonts w:eastAsia="Times New Roman"/>
          <w:sz w:val="28"/>
          <w:szCs w:val="28"/>
          <w:lang w:val="be-BY" w:eastAsia="be-BY"/>
        </w:rPr>
        <w:t>т</w:t>
      </w:r>
      <w:r>
        <w:rPr>
          <w:rFonts w:eastAsia="Times New Roman"/>
          <w:sz w:val="28"/>
          <w:szCs w:val="28"/>
          <w:lang w:val="be-BY" w:eastAsia="be-BY"/>
        </w:rPr>
        <w:t xml:space="preserve"> </w:t>
      </w:r>
      <w:r w:rsidRPr="000B731F">
        <w:rPr>
          <w:rFonts w:eastAsia="Times New Roman"/>
          <w:w w:val="110"/>
          <w:sz w:val="28"/>
          <w:szCs w:val="28"/>
          <w:lang w:val="be-BY" w:eastAsia="be-BY"/>
        </w:rPr>
        <w:t>постоянно</w:t>
      </w:r>
      <w:r w:rsidRPr="000B731F">
        <w:rPr>
          <w:rFonts w:eastAsia="Times New Roman"/>
          <w:spacing w:val="39"/>
          <w:w w:val="110"/>
          <w:sz w:val="28"/>
          <w:szCs w:val="28"/>
          <w:lang w:val="be-BY" w:eastAsia="be-BY"/>
        </w:rPr>
        <w:t xml:space="preserve"> </w:t>
      </w:r>
      <w:r w:rsidRPr="000B731F">
        <w:rPr>
          <w:rFonts w:eastAsia="Times New Roman"/>
          <w:spacing w:val="-3"/>
          <w:w w:val="107"/>
          <w:sz w:val="28"/>
          <w:szCs w:val="28"/>
          <w:lang w:val="be-BY" w:eastAsia="be-BY"/>
        </w:rPr>
        <w:t>работат</w:t>
      </w:r>
      <w:r w:rsidRPr="000B731F">
        <w:rPr>
          <w:rFonts w:eastAsia="Times New Roman"/>
          <w:w w:val="106"/>
          <w:sz w:val="28"/>
          <w:szCs w:val="28"/>
          <w:lang w:val="be-BY" w:eastAsia="be-BY"/>
        </w:rPr>
        <w:t xml:space="preserve">ь </w:t>
      </w:r>
      <w:r w:rsidRPr="000B731F">
        <w:rPr>
          <w:rFonts w:eastAsia="Times New Roman"/>
          <w:sz w:val="28"/>
          <w:szCs w:val="28"/>
          <w:lang w:val="be-BY" w:eastAsia="be-BY"/>
        </w:rPr>
        <w:t>с</w:t>
      </w:r>
      <w:r>
        <w:rPr>
          <w:rFonts w:eastAsia="Times New Roman"/>
          <w:sz w:val="28"/>
          <w:szCs w:val="28"/>
          <w:lang w:val="be-BY" w:eastAsia="be-BY"/>
        </w:rPr>
        <w:t xml:space="preserve"> </w:t>
      </w:r>
      <w:r w:rsidRPr="000B731F">
        <w:rPr>
          <w:rFonts w:eastAsia="Times New Roman"/>
          <w:spacing w:val="-3"/>
          <w:w w:val="108"/>
          <w:sz w:val="28"/>
          <w:szCs w:val="28"/>
          <w:lang w:val="be-BY" w:eastAsia="be-BY"/>
        </w:rPr>
        <w:t>потребителем</w:t>
      </w:r>
      <w:r w:rsidRPr="000B731F">
        <w:rPr>
          <w:rFonts w:eastAsia="Times New Roman"/>
          <w:w w:val="108"/>
          <w:sz w:val="28"/>
          <w:szCs w:val="28"/>
          <w:lang w:val="be-BY" w:eastAsia="be-BY"/>
        </w:rPr>
        <w:t>;</w:t>
      </w:r>
      <w:r>
        <w:rPr>
          <w:rFonts w:eastAsia="Times New Roman"/>
          <w:w w:val="108"/>
          <w:sz w:val="28"/>
          <w:szCs w:val="28"/>
          <w:lang w:val="be-BY" w:eastAsia="be-BY"/>
        </w:rPr>
        <w:t xml:space="preserve"> </w:t>
      </w:r>
      <w:r w:rsidRPr="000B731F">
        <w:rPr>
          <w:rFonts w:eastAsia="Times New Roman"/>
          <w:spacing w:val="-4"/>
          <w:w w:val="108"/>
          <w:sz w:val="28"/>
          <w:szCs w:val="28"/>
          <w:lang w:val="be-BY" w:eastAsia="be-BY"/>
        </w:rPr>
        <w:t>повышат</w:t>
      </w:r>
      <w:r w:rsidRPr="000B731F">
        <w:rPr>
          <w:rFonts w:eastAsia="Times New Roman"/>
          <w:w w:val="108"/>
          <w:sz w:val="28"/>
          <w:szCs w:val="28"/>
          <w:lang w:val="be-BY" w:eastAsia="be-BY"/>
        </w:rPr>
        <w:t>ь</w:t>
      </w:r>
      <w:r>
        <w:rPr>
          <w:rFonts w:eastAsia="Times New Roman"/>
          <w:w w:val="108"/>
          <w:sz w:val="28"/>
          <w:szCs w:val="28"/>
          <w:lang w:val="be-BY" w:eastAsia="be-BY"/>
        </w:rPr>
        <w:t xml:space="preserve"> </w:t>
      </w:r>
      <w:r w:rsidRPr="000B731F">
        <w:rPr>
          <w:rFonts w:eastAsia="Times New Roman"/>
          <w:spacing w:val="-4"/>
          <w:w w:val="108"/>
          <w:sz w:val="28"/>
          <w:szCs w:val="28"/>
          <w:lang w:val="be-BY" w:eastAsia="be-BY"/>
        </w:rPr>
        <w:t>авторите</w:t>
      </w:r>
      <w:r w:rsidRPr="000B731F">
        <w:rPr>
          <w:rFonts w:eastAsia="Times New Roman"/>
          <w:w w:val="108"/>
          <w:sz w:val="28"/>
          <w:szCs w:val="28"/>
          <w:lang w:val="be-BY" w:eastAsia="be-BY"/>
        </w:rPr>
        <w:t>т</w:t>
      </w:r>
      <w:r w:rsidRPr="000B731F">
        <w:rPr>
          <w:rFonts w:eastAsia="Times New Roman"/>
          <w:spacing w:val="47"/>
          <w:w w:val="108"/>
          <w:sz w:val="28"/>
          <w:szCs w:val="28"/>
          <w:lang w:val="be-BY" w:eastAsia="be-BY"/>
        </w:rPr>
        <w:t xml:space="preserve"> </w:t>
      </w:r>
      <w:r w:rsidRPr="000B731F">
        <w:rPr>
          <w:rFonts w:eastAsia="Times New Roman"/>
          <w:sz w:val="28"/>
          <w:szCs w:val="28"/>
          <w:lang w:val="be-BY" w:eastAsia="be-BY"/>
        </w:rPr>
        <w:t>и</w:t>
      </w:r>
      <w:r>
        <w:rPr>
          <w:rFonts w:eastAsia="Times New Roman"/>
          <w:sz w:val="28"/>
          <w:szCs w:val="28"/>
          <w:lang w:val="be-BY" w:eastAsia="be-BY"/>
        </w:rPr>
        <w:t xml:space="preserve"> </w:t>
      </w:r>
      <w:r w:rsidRPr="000B731F">
        <w:rPr>
          <w:rFonts w:eastAsia="Times New Roman"/>
          <w:spacing w:val="-7"/>
          <w:sz w:val="28"/>
          <w:szCs w:val="28"/>
          <w:lang w:val="be-BY" w:eastAsia="be-BY"/>
        </w:rPr>
        <w:t>улучшат</w:t>
      </w:r>
      <w:r w:rsidRPr="000B731F">
        <w:rPr>
          <w:rFonts w:eastAsia="Times New Roman"/>
          <w:sz w:val="28"/>
          <w:szCs w:val="28"/>
          <w:lang w:val="be-BY" w:eastAsia="be-BY"/>
        </w:rPr>
        <w:t>ь</w:t>
      </w:r>
      <w:r>
        <w:rPr>
          <w:rFonts w:eastAsia="Times New Roman"/>
          <w:sz w:val="28"/>
          <w:szCs w:val="28"/>
          <w:lang w:val="be-BY" w:eastAsia="be-BY"/>
        </w:rPr>
        <w:t xml:space="preserve"> </w:t>
      </w:r>
      <w:r w:rsidRPr="000B731F">
        <w:rPr>
          <w:rFonts w:eastAsia="Times New Roman"/>
          <w:spacing w:val="-3"/>
          <w:w w:val="109"/>
          <w:sz w:val="28"/>
          <w:szCs w:val="28"/>
          <w:lang w:val="be-BY" w:eastAsia="be-BY"/>
        </w:rPr>
        <w:t>имид</w:t>
      </w:r>
      <w:r w:rsidRPr="000B731F">
        <w:rPr>
          <w:rFonts w:eastAsia="Times New Roman"/>
          <w:w w:val="106"/>
          <w:sz w:val="28"/>
          <w:szCs w:val="28"/>
          <w:lang w:val="be-BY" w:eastAsia="be-BY"/>
        </w:rPr>
        <w:t xml:space="preserve">ж </w:t>
      </w:r>
      <w:r w:rsidRPr="000B731F">
        <w:rPr>
          <w:rFonts w:eastAsia="Times New Roman"/>
          <w:spacing w:val="-1"/>
          <w:w w:val="111"/>
          <w:sz w:val="28"/>
          <w:szCs w:val="28"/>
          <w:lang w:val="be-BY" w:eastAsia="be-BY"/>
        </w:rPr>
        <w:t>предприятия</w:t>
      </w:r>
      <w:r w:rsidRPr="000B731F">
        <w:rPr>
          <w:rFonts w:eastAsia="Times New Roman"/>
          <w:w w:val="111"/>
          <w:sz w:val="28"/>
          <w:szCs w:val="28"/>
          <w:lang w:val="be-BY" w:eastAsia="be-BY"/>
        </w:rPr>
        <w:t>,</w:t>
      </w:r>
      <w:r w:rsidRPr="000B731F">
        <w:rPr>
          <w:rFonts w:eastAsia="Times New Roman"/>
          <w:spacing w:val="27"/>
          <w:w w:val="111"/>
          <w:sz w:val="28"/>
          <w:szCs w:val="28"/>
          <w:lang w:val="be-BY" w:eastAsia="be-BY"/>
        </w:rPr>
        <w:t xml:space="preserve"> </w:t>
      </w:r>
      <w:r w:rsidRPr="000B731F">
        <w:rPr>
          <w:rFonts w:eastAsia="Times New Roman"/>
          <w:spacing w:val="-3"/>
          <w:sz w:val="28"/>
          <w:szCs w:val="28"/>
          <w:lang w:val="be-BY" w:eastAsia="be-BY"/>
        </w:rPr>
        <w:t>товаро</w:t>
      </w:r>
      <w:r w:rsidRPr="000B731F">
        <w:rPr>
          <w:rFonts w:eastAsia="Times New Roman"/>
          <w:sz w:val="28"/>
          <w:szCs w:val="28"/>
          <w:lang w:val="be-BY" w:eastAsia="be-BY"/>
        </w:rPr>
        <w:t>в</w:t>
      </w:r>
      <w:r>
        <w:rPr>
          <w:rFonts w:eastAsia="Times New Roman"/>
          <w:sz w:val="28"/>
          <w:szCs w:val="28"/>
          <w:lang w:val="be-BY" w:eastAsia="be-BY"/>
        </w:rPr>
        <w:t xml:space="preserve"> </w:t>
      </w:r>
      <w:r w:rsidRPr="000B731F">
        <w:rPr>
          <w:rFonts w:eastAsia="Times New Roman"/>
          <w:sz w:val="28"/>
          <w:szCs w:val="28"/>
          <w:lang w:val="be-BY" w:eastAsia="be-BY"/>
        </w:rPr>
        <w:t>и</w:t>
      </w:r>
      <w:r w:rsidRPr="000B731F">
        <w:rPr>
          <w:rFonts w:eastAsia="Times New Roman"/>
          <w:spacing w:val="34"/>
          <w:sz w:val="28"/>
          <w:szCs w:val="28"/>
          <w:lang w:val="be-BY" w:eastAsia="be-BY"/>
        </w:rPr>
        <w:t xml:space="preserve"> </w:t>
      </w:r>
      <w:r w:rsidRPr="000B731F">
        <w:rPr>
          <w:rFonts w:eastAsia="Times New Roman"/>
          <w:spacing w:val="-8"/>
          <w:sz w:val="28"/>
          <w:szCs w:val="28"/>
          <w:lang w:val="be-BY" w:eastAsia="be-BY"/>
        </w:rPr>
        <w:t>услуг</w:t>
      </w:r>
      <w:r w:rsidRPr="000B731F">
        <w:rPr>
          <w:rFonts w:eastAsia="Times New Roman"/>
          <w:sz w:val="28"/>
          <w:szCs w:val="28"/>
          <w:lang w:val="be-BY" w:eastAsia="be-BY"/>
        </w:rPr>
        <w:t>;</w:t>
      </w:r>
      <w:r w:rsidRPr="000B731F">
        <w:rPr>
          <w:rFonts w:eastAsia="Times New Roman"/>
          <w:spacing w:val="45"/>
          <w:sz w:val="28"/>
          <w:szCs w:val="28"/>
          <w:lang w:val="be-BY" w:eastAsia="be-BY"/>
        </w:rPr>
        <w:t xml:space="preserve"> </w:t>
      </w:r>
      <w:r w:rsidRPr="00461036">
        <w:rPr>
          <w:rFonts w:eastAsia="Times New Roman"/>
          <w:spacing w:val="-5"/>
          <w:w w:val="108"/>
          <w:sz w:val="28"/>
          <w:szCs w:val="28"/>
          <w:lang w:val="be-BY" w:eastAsia="be-BY"/>
        </w:rPr>
        <w:t>предвидет</w:t>
      </w:r>
      <w:r w:rsidRPr="00461036">
        <w:rPr>
          <w:rFonts w:eastAsia="Times New Roman"/>
          <w:w w:val="108"/>
          <w:sz w:val="28"/>
          <w:szCs w:val="28"/>
          <w:lang w:val="be-BY" w:eastAsia="be-BY"/>
        </w:rPr>
        <w:t>ь</w:t>
      </w:r>
      <w:r w:rsidRPr="00461036">
        <w:rPr>
          <w:rFonts w:eastAsia="Times New Roman"/>
          <w:spacing w:val="1"/>
          <w:w w:val="108"/>
          <w:sz w:val="28"/>
          <w:szCs w:val="28"/>
          <w:lang w:val="be-BY" w:eastAsia="be-BY"/>
        </w:rPr>
        <w:t xml:space="preserve"> </w:t>
      </w:r>
      <w:r w:rsidRPr="00461036">
        <w:rPr>
          <w:rFonts w:eastAsia="Times New Roman"/>
          <w:spacing w:val="-4"/>
          <w:w w:val="108"/>
          <w:sz w:val="28"/>
          <w:szCs w:val="28"/>
          <w:lang w:val="be-BY" w:eastAsia="be-BY"/>
        </w:rPr>
        <w:t>возмож</w:t>
      </w:r>
      <w:r w:rsidRPr="00461036">
        <w:rPr>
          <w:rFonts w:eastAsia="Times New Roman"/>
          <w:spacing w:val="-4"/>
          <w:sz w:val="28"/>
          <w:szCs w:val="28"/>
          <w:lang w:val="be-BY" w:eastAsia="be-BY"/>
        </w:rPr>
        <w:t>ност</w:t>
      </w:r>
      <w:r w:rsidRPr="00461036">
        <w:rPr>
          <w:rFonts w:eastAsia="Times New Roman"/>
          <w:sz w:val="28"/>
          <w:szCs w:val="28"/>
          <w:lang w:val="be-BY" w:eastAsia="be-BY"/>
        </w:rPr>
        <w:t>и</w:t>
      </w:r>
      <w:r>
        <w:rPr>
          <w:rFonts w:eastAsia="Times New Roman"/>
          <w:sz w:val="28"/>
          <w:szCs w:val="28"/>
          <w:lang w:val="be-BY" w:eastAsia="be-BY"/>
        </w:rPr>
        <w:t xml:space="preserve"> </w:t>
      </w:r>
      <w:r w:rsidRPr="00461036">
        <w:rPr>
          <w:rFonts w:eastAsia="Times New Roman"/>
          <w:spacing w:val="-6"/>
          <w:w w:val="107"/>
          <w:sz w:val="28"/>
          <w:szCs w:val="28"/>
          <w:lang w:val="be-BY" w:eastAsia="be-BY"/>
        </w:rPr>
        <w:t>сотрудничества</w:t>
      </w:r>
      <w:r w:rsidRPr="00461036">
        <w:rPr>
          <w:rFonts w:eastAsia="Times New Roman"/>
          <w:w w:val="107"/>
          <w:sz w:val="28"/>
          <w:szCs w:val="28"/>
          <w:lang w:val="be-BY" w:eastAsia="be-BY"/>
        </w:rPr>
        <w:t>;</w:t>
      </w:r>
      <w:r w:rsidRPr="00461036">
        <w:rPr>
          <w:rFonts w:eastAsia="Times New Roman"/>
          <w:spacing w:val="48"/>
          <w:w w:val="107"/>
          <w:sz w:val="28"/>
          <w:szCs w:val="28"/>
          <w:lang w:val="be-BY" w:eastAsia="be-BY"/>
        </w:rPr>
        <w:t xml:space="preserve"> </w:t>
      </w:r>
      <w:r w:rsidRPr="00461036">
        <w:rPr>
          <w:rFonts w:eastAsia="Times New Roman"/>
          <w:spacing w:val="-7"/>
          <w:sz w:val="28"/>
          <w:szCs w:val="28"/>
          <w:lang w:val="be-BY" w:eastAsia="be-BY"/>
        </w:rPr>
        <w:t>глубок</w:t>
      </w:r>
      <w:r w:rsidRPr="00461036">
        <w:rPr>
          <w:rFonts w:eastAsia="Times New Roman"/>
          <w:sz w:val="28"/>
          <w:szCs w:val="28"/>
          <w:lang w:val="be-BY" w:eastAsia="be-BY"/>
        </w:rPr>
        <w:t>о</w:t>
      </w:r>
      <w:r>
        <w:rPr>
          <w:rFonts w:eastAsia="Times New Roman"/>
          <w:sz w:val="28"/>
          <w:szCs w:val="28"/>
          <w:lang w:val="be-BY" w:eastAsia="be-BY"/>
        </w:rPr>
        <w:t xml:space="preserve"> </w:t>
      </w:r>
      <w:r w:rsidRPr="00461036">
        <w:rPr>
          <w:rFonts w:eastAsia="Times New Roman"/>
          <w:spacing w:val="-4"/>
          <w:w w:val="109"/>
          <w:sz w:val="28"/>
          <w:szCs w:val="28"/>
          <w:lang w:val="be-BY" w:eastAsia="be-BY"/>
        </w:rPr>
        <w:t>анализироват</w:t>
      </w:r>
      <w:r w:rsidRPr="00461036">
        <w:rPr>
          <w:rFonts w:eastAsia="Times New Roman"/>
          <w:w w:val="109"/>
          <w:sz w:val="28"/>
          <w:szCs w:val="28"/>
          <w:lang w:val="be-BY" w:eastAsia="be-BY"/>
        </w:rPr>
        <w:t>ь</w:t>
      </w:r>
      <w:r w:rsidRPr="00461036">
        <w:rPr>
          <w:rFonts w:eastAsia="Times New Roman"/>
          <w:spacing w:val="22"/>
          <w:w w:val="109"/>
          <w:sz w:val="28"/>
          <w:szCs w:val="28"/>
          <w:lang w:val="be-BY" w:eastAsia="be-BY"/>
        </w:rPr>
        <w:t xml:space="preserve"> </w:t>
      </w:r>
      <w:r w:rsidRPr="00461036">
        <w:rPr>
          <w:rFonts w:eastAsia="Times New Roman"/>
          <w:spacing w:val="-6"/>
          <w:sz w:val="28"/>
          <w:szCs w:val="28"/>
          <w:lang w:val="be-BY" w:eastAsia="be-BY"/>
        </w:rPr>
        <w:t>уровен</w:t>
      </w:r>
      <w:r w:rsidRPr="00461036">
        <w:rPr>
          <w:rFonts w:eastAsia="Times New Roman"/>
          <w:sz w:val="28"/>
          <w:szCs w:val="28"/>
          <w:lang w:val="be-BY" w:eastAsia="be-BY"/>
        </w:rPr>
        <w:t>ь</w:t>
      </w:r>
      <w:r>
        <w:rPr>
          <w:rFonts w:eastAsia="Times New Roman"/>
          <w:sz w:val="28"/>
          <w:szCs w:val="28"/>
          <w:lang w:val="be-BY" w:eastAsia="be-BY"/>
        </w:rPr>
        <w:t xml:space="preserve"> </w:t>
      </w:r>
      <w:r w:rsidRPr="00461036">
        <w:rPr>
          <w:rFonts w:eastAsia="Times New Roman"/>
          <w:spacing w:val="-3"/>
          <w:w w:val="112"/>
          <w:sz w:val="28"/>
          <w:szCs w:val="28"/>
          <w:lang w:val="be-BY" w:eastAsia="be-BY"/>
        </w:rPr>
        <w:t>риска</w:t>
      </w:r>
      <w:r w:rsidRPr="00461036">
        <w:rPr>
          <w:rFonts w:eastAsia="Times New Roman"/>
          <w:w w:val="112"/>
          <w:sz w:val="28"/>
          <w:szCs w:val="28"/>
          <w:lang w:val="be-BY" w:eastAsia="be-BY"/>
        </w:rPr>
        <w:t>,</w:t>
      </w:r>
      <w:r w:rsidRPr="00461036">
        <w:rPr>
          <w:rFonts w:eastAsia="Times New Roman"/>
          <w:spacing w:val="40"/>
          <w:w w:val="112"/>
          <w:sz w:val="28"/>
          <w:szCs w:val="28"/>
          <w:lang w:val="be-BY" w:eastAsia="be-BY"/>
        </w:rPr>
        <w:t xml:space="preserve"> </w:t>
      </w:r>
      <w:r w:rsidRPr="00461036">
        <w:rPr>
          <w:rFonts w:eastAsia="Times New Roman"/>
          <w:spacing w:val="1"/>
          <w:w w:val="113"/>
          <w:sz w:val="28"/>
          <w:szCs w:val="28"/>
          <w:lang w:val="be-BY" w:eastAsia="be-BY"/>
        </w:rPr>
        <w:t>эконо</w:t>
      </w:r>
      <w:r w:rsidRPr="00461036">
        <w:rPr>
          <w:rFonts w:eastAsia="Times New Roman"/>
          <w:spacing w:val="-4"/>
          <w:w w:val="108"/>
          <w:sz w:val="28"/>
          <w:szCs w:val="28"/>
          <w:lang w:val="be-BY" w:eastAsia="be-BY"/>
        </w:rPr>
        <w:t>мическ</w:t>
      </w:r>
      <w:r w:rsidRPr="00461036">
        <w:rPr>
          <w:rFonts w:eastAsia="Times New Roman"/>
          <w:w w:val="108"/>
          <w:sz w:val="28"/>
          <w:szCs w:val="28"/>
          <w:lang w:val="be-BY" w:eastAsia="be-BY"/>
        </w:rPr>
        <w:t>и</w:t>
      </w:r>
      <w:r>
        <w:rPr>
          <w:rFonts w:eastAsia="Times New Roman"/>
          <w:w w:val="108"/>
          <w:sz w:val="28"/>
          <w:szCs w:val="28"/>
          <w:lang w:val="be-BY" w:eastAsia="be-BY"/>
        </w:rPr>
        <w:t xml:space="preserve"> </w:t>
      </w:r>
      <w:r w:rsidRPr="00461036">
        <w:rPr>
          <w:rFonts w:eastAsia="Times New Roman"/>
          <w:spacing w:val="-5"/>
          <w:w w:val="108"/>
          <w:sz w:val="28"/>
          <w:szCs w:val="28"/>
          <w:lang w:val="be-BY" w:eastAsia="be-BY"/>
        </w:rPr>
        <w:t>грамотн</w:t>
      </w:r>
      <w:r w:rsidRPr="00461036">
        <w:rPr>
          <w:rFonts w:eastAsia="Times New Roman"/>
          <w:w w:val="108"/>
          <w:sz w:val="28"/>
          <w:szCs w:val="28"/>
          <w:lang w:val="be-BY" w:eastAsia="be-BY"/>
        </w:rPr>
        <w:t>о</w:t>
      </w:r>
      <w:r w:rsidRPr="00461036">
        <w:rPr>
          <w:rFonts w:eastAsia="Times New Roman"/>
          <w:spacing w:val="54"/>
          <w:w w:val="108"/>
          <w:sz w:val="28"/>
          <w:szCs w:val="28"/>
          <w:lang w:val="be-BY" w:eastAsia="be-BY"/>
        </w:rPr>
        <w:t xml:space="preserve"> </w:t>
      </w:r>
      <w:r w:rsidRPr="00461036">
        <w:rPr>
          <w:rFonts w:eastAsia="Times New Roman"/>
          <w:spacing w:val="-4"/>
          <w:w w:val="108"/>
          <w:sz w:val="28"/>
          <w:szCs w:val="28"/>
          <w:lang w:val="be-BY" w:eastAsia="be-BY"/>
        </w:rPr>
        <w:t>оцениват</w:t>
      </w:r>
      <w:r w:rsidRPr="00461036">
        <w:rPr>
          <w:rFonts w:eastAsia="Times New Roman"/>
          <w:w w:val="108"/>
          <w:sz w:val="28"/>
          <w:szCs w:val="28"/>
          <w:lang w:val="be-BY" w:eastAsia="be-BY"/>
        </w:rPr>
        <w:t>ь</w:t>
      </w:r>
      <w:r>
        <w:rPr>
          <w:rFonts w:eastAsia="Times New Roman"/>
          <w:w w:val="108"/>
          <w:sz w:val="28"/>
          <w:szCs w:val="28"/>
          <w:lang w:val="be-BY" w:eastAsia="be-BY"/>
        </w:rPr>
        <w:t xml:space="preserve"> </w:t>
      </w:r>
      <w:r w:rsidRPr="00461036">
        <w:rPr>
          <w:rFonts w:eastAsia="Times New Roman"/>
          <w:spacing w:val="-5"/>
          <w:w w:val="108"/>
          <w:sz w:val="28"/>
          <w:szCs w:val="28"/>
          <w:lang w:val="be-BY" w:eastAsia="be-BY"/>
        </w:rPr>
        <w:t>возможны</w:t>
      </w:r>
      <w:r w:rsidRPr="00461036">
        <w:rPr>
          <w:rFonts w:eastAsia="Times New Roman"/>
          <w:w w:val="108"/>
          <w:sz w:val="28"/>
          <w:szCs w:val="28"/>
          <w:lang w:val="be-BY" w:eastAsia="be-BY"/>
        </w:rPr>
        <w:t>е</w:t>
      </w:r>
      <w:r>
        <w:rPr>
          <w:rFonts w:eastAsia="Times New Roman"/>
          <w:w w:val="108"/>
          <w:sz w:val="28"/>
          <w:szCs w:val="28"/>
          <w:lang w:val="be-BY" w:eastAsia="be-BY"/>
        </w:rPr>
        <w:t xml:space="preserve"> </w:t>
      </w:r>
      <w:r w:rsidRPr="00461036">
        <w:rPr>
          <w:rFonts w:eastAsia="Times New Roman"/>
          <w:spacing w:val="-8"/>
          <w:w w:val="108"/>
          <w:sz w:val="28"/>
          <w:szCs w:val="28"/>
          <w:lang w:val="be-BY" w:eastAsia="be-BY"/>
        </w:rPr>
        <w:t>результаты</w:t>
      </w:r>
      <w:r w:rsidRPr="00461036">
        <w:rPr>
          <w:rFonts w:eastAsia="Times New Roman"/>
          <w:w w:val="108"/>
          <w:sz w:val="28"/>
          <w:szCs w:val="28"/>
          <w:lang w:val="be-BY" w:eastAsia="be-BY"/>
        </w:rPr>
        <w:t>;</w:t>
      </w:r>
      <w:r w:rsidRPr="00461036">
        <w:rPr>
          <w:rFonts w:eastAsia="Times New Roman"/>
          <w:spacing w:val="39"/>
          <w:w w:val="108"/>
          <w:sz w:val="28"/>
          <w:szCs w:val="28"/>
          <w:lang w:val="be-BY" w:eastAsia="be-BY"/>
        </w:rPr>
        <w:t xml:space="preserve"> </w:t>
      </w:r>
      <w:r w:rsidRPr="00461036">
        <w:rPr>
          <w:rFonts w:eastAsia="Times New Roman"/>
          <w:spacing w:val="-3"/>
          <w:w w:val="108"/>
          <w:sz w:val="28"/>
          <w:szCs w:val="28"/>
          <w:lang w:val="be-BY" w:eastAsia="be-BY"/>
        </w:rPr>
        <w:t>расширят</w:t>
      </w:r>
      <w:r w:rsidRPr="00461036">
        <w:rPr>
          <w:rFonts w:eastAsia="Times New Roman"/>
          <w:w w:val="108"/>
          <w:sz w:val="28"/>
          <w:szCs w:val="28"/>
          <w:lang w:val="be-BY" w:eastAsia="be-BY"/>
        </w:rPr>
        <w:t>ь</w:t>
      </w:r>
      <w:r>
        <w:rPr>
          <w:rFonts w:eastAsia="Times New Roman"/>
          <w:w w:val="108"/>
          <w:sz w:val="28"/>
          <w:szCs w:val="28"/>
          <w:lang w:val="be-BY" w:eastAsia="be-BY"/>
        </w:rPr>
        <w:t xml:space="preserve"> </w:t>
      </w:r>
      <w:r w:rsidRPr="00461036">
        <w:rPr>
          <w:rFonts w:eastAsia="Times New Roman"/>
          <w:spacing w:val="-4"/>
          <w:w w:val="113"/>
          <w:sz w:val="28"/>
          <w:szCs w:val="28"/>
          <w:lang w:val="be-BY" w:eastAsia="be-BY"/>
        </w:rPr>
        <w:t>п</w:t>
      </w:r>
      <w:r w:rsidRPr="00461036">
        <w:rPr>
          <w:rFonts w:eastAsia="Times New Roman"/>
          <w:w w:val="110"/>
          <w:sz w:val="28"/>
          <w:szCs w:val="28"/>
          <w:lang w:val="be-BY" w:eastAsia="be-BY"/>
        </w:rPr>
        <w:t xml:space="preserve">о </w:t>
      </w:r>
      <w:r w:rsidRPr="00461036">
        <w:rPr>
          <w:rFonts w:eastAsia="Times New Roman"/>
          <w:spacing w:val="-5"/>
          <w:w w:val="108"/>
          <w:sz w:val="28"/>
          <w:szCs w:val="28"/>
          <w:lang w:val="be-BY" w:eastAsia="be-BY"/>
        </w:rPr>
        <w:t>возможност</w:t>
      </w:r>
      <w:r w:rsidRPr="00461036">
        <w:rPr>
          <w:rFonts w:eastAsia="Times New Roman"/>
          <w:w w:val="108"/>
          <w:sz w:val="28"/>
          <w:szCs w:val="28"/>
          <w:lang w:val="be-BY" w:eastAsia="be-BY"/>
        </w:rPr>
        <w:t>и</w:t>
      </w:r>
      <w:r>
        <w:rPr>
          <w:rFonts w:eastAsia="Times New Roman"/>
          <w:w w:val="108"/>
          <w:sz w:val="28"/>
          <w:szCs w:val="28"/>
          <w:lang w:val="be-BY" w:eastAsia="be-BY"/>
        </w:rPr>
        <w:t xml:space="preserve"> </w:t>
      </w:r>
      <w:r w:rsidRPr="00461036">
        <w:rPr>
          <w:rFonts w:eastAsia="Times New Roman"/>
          <w:spacing w:val="-6"/>
          <w:w w:val="108"/>
          <w:sz w:val="28"/>
          <w:szCs w:val="28"/>
          <w:lang w:val="be-BY" w:eastAsia="be-BY"/>
        </w:rPr>
        <w:t>благотворительну</w:t>
      </w:r>
      <w:r w:rsidRPr="00461036">
        <w:rPr>
          <w:rFonts w:eastAsia="Times New Roman"/>
          <w:w w:val="108"/>
          <w:sz w:val="28"/>
          <w:szCs w:val="28"/>
          <w:lang w:val="be-BY" w:eastAsia="be-BY"/>
        </w:rPr>
        <w:t>ю</w:t>
      </w:r>
      <w:r w:rsidRPr="00461036">
        <w:rPr>
          <w:rFonts w:eastAsia="Times New Roman"/>
          <w:spacing w:val="35"/>
          <w:w w:val="108"/>
          <w:sz w:val="28"/>
          <w:szCs w:val="28"/>
          <w:lang w:val="be-BY" w:eastAsia="be-BY"/>
        </w:rPr>
        <w:t xml:space="preserve"> </w:t>
      </w:r>
      <w:r w:rsidRPr="00461036">
        <w:rPr>
          <w:rFonts w:eastAsia="Times New Roman"/>
          <w:spacing w:val="-4"/>
          <w:w w:val="108"/>
          <w:sz w:val="28"/>
          <w:szCs w:val="28"/>
          <w:lang w:val="be-BY" w:eastAsia="be-BY"/>
        </w:rPr>
        <w:t>деятельность</w:t>
      </w:r>
      <w:r w:rsidRPr="00461036">
        <w:rPr>
          <w:rFonts w:eastAsia="Times New Roman"/>
          <w:w w:val="112"/>
          <w:sz w:val="28"/>
          <w:szCs w:val="28"/>
          <w:lang w:val="be-BY" w:eastAsia="be-BY"/>
        </w:rPr>
        <w:t>.</w:t>
      </w:r>
    </w:p>
    <w:p w:rsidR="008C035F" w:rsidRPr="00461036" w:rsidRDefault="008C035F" w:rsidP="008C035F">
      <w:pPr>
        <w:autoSpaceDE w:val="0"/>
        <w:autoSpaceDN w:val="0"/>
        <w:adjustRightInd w:val="0"/>
        <w:spacing w:line="360" w:lineRule="auto"/>
        <w:ind w:firstLine="709"/>
        <w:jc w:val="both"/>
        <w:rPr>
          <w:rFonts w:eastAsia="Times New Roman"/>
          <w:sz w:val="28"/>
          <w:szCs w:val="28"/>
          <w:lang w:val="be-BY" w:eastAsia="be-BY"/>
        </w:rPr>
      </w:pPr>
      <w:r w:rsidRPr="00461036">
        <w:rPr>
          <w:rFonts w:eastAsia="Times New Roman"/>
          <w:spacing w:val="-6"/>
          <w:w w:val="108"/>
          <w:sz w:val="28"/>
          <w:szCs w:val="28"/>
          <w:lang w:val="be-BY" w:eastAsia="be-BY"/>
        </w:rPr>
        <w:t>Выработк</w:t>
      </w:r>
      <w:r w:rsidRPr="00461036">
        <w:rPr>
          <w:rFonts w:eastAsia="Times New Roman"/>
          <w:w w:val="108"/>
          <w:sz w:val="28"/>
          <w:szCs w:val="28"/>
          <w:lang w:val="be-BY" w:eastAsia="be-BY"/>
        </w:rPr>
        <w:t>а</w:t>
      </w:r>
      <w:r w:rsidRPr="00461036">
        <w:rPr>
          <w:rFonts w:eastAsia="Times New Roman"/>
          <w:spacing w:val="7"/>
          <w:w w:val="108"/>
          <w:sz w:val="28"/>
          <w:szCs w:val="28"/>
          <w:lang w:val="be-BY" w:eastAsia="be-BY"/>
        </w:rPr>
        <w:t xml:space="preserve"> </w:t>
      </w:r>
      <w:r w:rsidRPr="00461036">
        <w:rPr>
          <w:rFonts w:eastAsia="Times New Roman"/>
          <w:spacing w:val="-3"/>
          <w:sz w:val="28"/>
          <w:szCs w:val="28"/>
          <w:lang w:val="be-BY" w:eastAsia="be-BY"/>
        </w:rPr>
        <w:t>целе</w:t>
      </w:r>
      <w:r w:rsidRPr="00461036">
        <w:rPr>
          <w:rFonts w:eastAsia="Times New Roman"/>
          <w:sz w:val="28"/>
          <w:szCs w:val="28"/>
          <w:lang w:val="be-BY" w:eastAsia="be-BY"/>
        </w:rPr>
        <w:t>й</w:t>
      </w:r>
      <w:r>
        <w:rPr>
          <w:rFonts w:eastAsia="Times New Roman"/>
          <w:sz w:val="28"/>
          <w:szCs w:val="28"/>
          <w:lang w:val="be-BY" w:eastAsia="be-BY"/>
        </w:rPr>
        <w:t xml:space="preserve"> </w:t>
      </w:r>
      <w:r w:rsidRPr="00461036">
        <w:rPr>
          <w:rFonts w:eastAsia="Times New Roman"/>
          <w:spacing w:val="-3"/>
          <w:w w:val="109"/>
          <w:sz w:val="28"/>
          <w:szCs w:val="28"/>
          <w:lang w:val="be-BY" w:eastAsia="be-BY"/>
        </w:rPr>
        <w:t>маркетинг</w:t>
      </w:r>
      <w:r w:rsidRPr="00461036">
        <w:rPr>
          <w:rFonts w:eastAsia="Times New Roman"/>
          <w:w w:val="109"/>
          <w:sz w:val="28"/>
          <w:szCs w:val="28"/>
          <w:lang w:val="be-BY" w:eastAsia="be-BY"/>
        </w:rPr>
        <w:t>а</w:t>
      </w:r>
      <w:r w:rsidRPr="00461036">
        <w:rPr>
          <w:rFonts w:eastAsia="Times New Roman"/>
          <w:spacing w:val="13"/>
          <w:w w:val="109"/>
          <w:sz w:val="28"/>
          <w:szCs w:val="28"/>
          <w:lang w:val="be-BY" w:eastAsia="be-BY"/>
        </w:rPr>
        <w:t xml:space="preserve"> </w:t>
      </w:r>
      <w:r w:rsidRPr="00461036">
        <w:rPr>
          <w:rFonts w:eastAsia="Times New Roman"/>
          <w:sz w:val="28"/>
          <w:szCs w:val="28"/>
          <w:lang w:val="be-BY" w:eastAsia="be-BY"/>
        </w:rPr>
        <w:t xml:space="preserve">— </w:t>
      </w:r>
      <w:r w:rsidRPr="00461036">
        <w:rPr>
          <w:rFonts w:eastAsia="Times New Roman"/>
          <w:spacing w:val="-4"/>
          <w:w w:val="108"/>
          <w:sz w:val="28"/>
          <w:szCs w:val="28"/>
          <w:lang w:val="be-BY" w:eastAsia="be-BY"/>
        </w:rPr>
        <w:t>наиболе</w:t>
      </w:r>
      <w:r w:rsidRPr="00461036">
        <w:rPr>
          <w:rFonts w:eastAsia="Times New Roman"/>
          <w:w w:val="108"/>
          <w:sz w:val="28"/>
          <w:szCs w:val="28"/>
          <w:lang w:val="be-BY" w:eastAsia="be-BY"/>
        </w:rPr>
        <w:t>е</w:t>
      </w:r>
      <w:r w:rsidRPr="00461036">
        <w:rPr>
          <w:rFonts w:eastAsia="Times New Roman"/>
          <w:spacing w:val="19"/>
          <w:w w:val="108"/>
          <w:sz w:val="28"/>
          <w:szCs w:val="28"/>
          <w:lang w:val="be-BY" w:eastAsia="be-BY"/>
        </w:rPr>
        <w:t xml:space="preserve"> </w:t>
      </w:r>
      <w:r w:rsidRPr="00461036">
        <w:rPr>
          <w:rFonts w:eastAsia="Times New Roman"/>
          <w:spacing w:val="-4"/>
          <w:w w:val="108"/>
          <w:sz w:val="28"/>
          <w:szCs w:val="28"/>
          <w:lang w:val="be-BY" w:eastAsia="be-BY"/>
        </w:rPr>
        <w:t>ответственны</w:t>
      </w:r>
      <w:r w:rsidRPr="00461036">
        <w:rPr>
          <w:rFonts w:eastAsia="Times New Roman"/>
          <w:w w:val="108"/>
          <w:sz w:val="28"/>
          <w:szCs w:val="28"/>
          <w:lang w:val="be-BY" w:eastAsia="be-BY"/>
        </w:rPr>
        <w:t>й</w:t>
      </w:r>
      <w:r w:rsidRPr="00461036">
        <w:rPr>
          <w:rFonts w:eastAsia="Times New Roman"/>
          <w:spacing w:val="17"/>
          <w:w w:val="108"/>
          <w:sz w:val="28"/>
          <w:szCs w:val="28"/>
          <w:lang w:val="be-BY" w:eastAsia="be-BY"/>
        </w:rPr>
        <w:t xml:space="preserve"> </w:t>
      </w:r>
      <w:r w:rsidRPr="00461036">
        <w:rPr>
          <w:rFonts w:eastAsia="Times New Roman"/>
          <w:spacing w:val="-5"/>
          <w:sz w:val="28"/>
          <w:szCs w:val="28"/>
          <w:lang w:val="be-BY" w:eastAsia="be-BY"/>
        </w:rPr>
        <w:t>ви</w:t>
      </w:r>
      <w:r w:rsidRPr="00461036">
        <w:rPr>
          <w:rFonts w:eastAsia="Times New Roman"/>
          <w:sz w:val="28"/>
          <w:szCs w:val="28"/>
          <w:lang w:val="be-BY" w:eastAsia="be-BY"/>
        </w:rPr>
        <w:t>д</w:t>
      </w:r>
      <w:r w:rsidRPr="00461036">
        <w:rPr>
          <w:rFonts w:eastAsia="Times New Roman"/>
          <w:spacing w:val="34"/>
          <w:sz w:val="28"/>
          <w:szCs w:val="28"/>
          <w:lang w:val="be-BY" w:eastAsia="be-BY"/>
        </w:rPr>
        <w:t xml:space="preserve"> </w:t>
      </w:r>
      <w:r w:rsidRPr="00461036">
        <w:rPr>
          <w:rFonts w:eastAsia="Times New Roman"/>
          <w:spacing w:val="-1"/>
          <w:w w:val="109"/>
          <w:sz w:val="28"/>
          <w:szCs w:val="28"/>
          <w:lang w:val="be-BY" w:eastAsia="be-BY"/>
        </w:rPr>
        <w:t>мар</w:t>
      </w:r>
      <w:r w:rsidRPr="00461036">
        <w:rPr>
          <w:rFonts w:eastAsia="Times New Roman"/>
          <w:spacing w:val="-3"/>
          <w:w w:val="108"/>
          <w:sz w:val="28"/>
          <w:szCs w:val="28"/>
          <w:lang w:val="be-BY" w:eastAsia="be-BY"/>
        </w:rPr>
        <w:t>кетингово</w:t>
      </w:r>
      <w:r w:rsidRPr="00461036">
        <w:rPr>
          <w:rFonts w:eastAsia="Times New Roman"/>
          <w:w w:val="108"/>
          <w:sz w:val="28"/>
          <w:szCs w:val="28"/>
          <w:lang w:val="be-BY" w:eastAsia="be-BY"/>
        </w:rPr>
        <w:t>й</w:t>
      </w:r>
      <w:r>
        <w:rPr>
          <w:rFonts w:eastAsia="Times New Roman"/>
          <w:w w:val="108"/>
          <w:sz w:val="28"/>
          <w:szCs w:val="28"/>
          <w:lang w:val="be-BY" w:eastAsia="be-BY"/>
        </w:rPr>
        <w:t xml:space="preserve"> </w:t>
      </w:r>
      <w:r w:rsidRPr="00461036">
        <w:rPr>
          <w:rFonts w:eastAsia="Times New Roman"/>
          <w:spacing w:val="-2"/>
          <w:w w:val="108"/>
          <w:sz w:val="28"/>
          <w:szCs w:val="28"/>
          <w:lang w:val="be-BY" w:eastAsia="be-BY"/>
        </w:rPr>
        <w:t>деятельности</w:t>
      </w:r>
      <w:r w:rsidRPr="00461036">
        <w:rPr>
          <w:rFonts w:eastAsia="Times New Roman"/>
          <w:w w:val="108"/>
          <w:sz w:val="28"/>
          <w:szCs w:val="28"/>
          <w:lang w:val="be-BY" w:eastAsia="be-BY"/>
        </w:rPr>
        <w:t>,</w:t>
      </w:r>
      <w:r>
        <w:rPr>
          <w:rFonts w:eastAsia="Times New Roman"/>
          <w:w w:val="108"/>
          <w:sz w:val="28"/>
          <w:szCs w:val="28"/>
          <w:lang w:val="be-BY" w:eastAsia="be-BY"/>
        </w:rPr>
        <w:t xml:space="preserve"> </w:t>
      </w:r>
      <w:r w:rsidRPr="00461036">
        <w:rPr>
          <w:rFonts w:eastAsia="Times New Roman"/>
          <w:spacing w:val="-2"/>
          <w:sz w:val="28"/>
          <w:szCs w:val="28"/>
          <w:lang w:val="be-BY" w:eastAsia="be-BY"/>
        </w:rPr>
        <w:t>иб</w:t>
      </w:r>
      <w:r w:rsidRPr="00461036">
        <w:rPr>
          <w:rFonts w:eastAsia="Times New Roman"/>
          <w:sz w:val="28"/>
          <w:szCs w:val="28"/>
          <w:lang w:val="be-BY" w:eastAsia="be-BY"/>
        </w:rPr>
        <w:t>о</w:t>
      </w:r>
      <w:r>
        <w:rPr>
          <w:rFonts w:eastAsia="Times New Roman"/>
          <w:sz w:val="28"/>
          <w:szCs w:val="28"/>
          <w:lang w:val="be-BY" w:eastAsia="be-BY"/>
        </w:rPr>
        <w:t xml:space="preserve"> </w:t>
      </w:r>
      <w:r w:rsidRPr="00461036">
        <w:rPr>
          <w:rFonts w:eastAsia="Times New Roman"/>
          <w:spacing w:val="-3"/>
          <w:sz w:val="28"/>
          <w:szCs w:val="28"/>
          <w:lang w:val="be-BY" w:eastAsia="be-BY"/>
        </w:rPr>
        <w:t>о</w:t>
      </w:r>
      <w:r w:rsidRPr="00461036">
        <w:rPr>
          <w:rFonts w:eastAsia="Times New Roman"/>
          <w:sz w:val="28"/>
          <w:szCs w:val="28"/>
          <w:lang w:val="be-BY" w:eastAsia="be-BY"/>
        </w:rPr>
        <w:t>т</w:t>
      </w:r>
      <w:r>
        <w:rPr>
          <w:rFonts w:eastAsia="Times New Roman"/>
          <w:sz w:val="28"/>
          <w:szCs w:val="28"/>
          <w:lang w:val="be-BY" w:eastAsia="be-BY"/>
        </w:rPr>
        <w:t xml:space="preserve"> </w:t>
      </w:r>
      <w:r w:rsidRPr="00461036">
        <w:rPr>
          <w:rFonts w:eastAsia="Times New Roman"/>
          <w:spacing w:val="-5"/>
          <w:sz w:val="28"/>
          <w:szCs w:val="28"/>
          <w:lang w:val="be-BY" w:eastAsia="be-BY"/>
        </w:rPr>
        <w:t>не</w:t>
      </w:r>
      <w:r w:rsidRPr="00461036">
        <w:rPr>
          <w:rFonts w:eastAsia="Times New Roman"/>
          <w:sz w:val="28"/>
          <w:szCs w:val="28"/>
          <w:lang w:val="be-BY" w:eastAsia="be-BY"/>
        </w:rPr>
        <w:t>е</w:t>
      </w:r>
      <w:r>
        <w:rPr>
          <w:rFonts w:eastAsia="Times New Roman"/>
          <w:sz w:val="28"/>
          <w:szCs w:val="28"/>
          <w:lang w:val="be-BY" w:eastAsia="be-BY"/>
        </w:rPr>
        <w:t xml:space="preserve"> </w:t>
      </w:r>
      <w:r w:rsidRPr="00461036">
        <w:rPr>
          <w:rFonts w:eastAsia="Times New Roman"/>
          <w:spacing w:val="-3"/>
          <w:sz w:val="28"/>
          <w:szCs w:val="28"/>
          <w:lang w:val="be-BY" w:eastAsia="be-BY"/>
        </w:rPr>
        <w:t>завися</w:t>
      </w:r>
      <w:r w:rsidRPr="00461036">
        <w:rPr>
          <w:rFonts w:eastAsia="Times New Roman"/>
          <w:sz w:val="28"/>
          <w:szCs w:val="28"/>
          <w:lang w:val="be-BY" w:eastAsia="be-BY"/>
        </w:rPr>
        <w:t>т</w:t>
      </w:r>
      <w:r>
        <w:rPr>
          <w:rFonts w:eastAsia="Times New Roman"/>
          <w:sz w:val="28"/>
          <w:szCs w:val="28"/>
          <w:lang w:val="be-BY" w:eastAsia="be-BY"/>
        </w:rPr>
        <w:t xml:space="preserve"> </w:t>
      </w:r>
      <w:r w:rsidRPr="00461036">
        <w:rPr>
          <w:rFonts w:eastAsia="Times New Roman"/>
          <w:spacing w:val="-3"/>
          <w:sz w:val="28"/>
          <w:szCs w:val="28"/>
          <w:lang w:val="be-BY" w:eastAsia="be-BY"/>
        </w:rPr>
        <w:t>н</w:t>
      </w:r>
      <w:r w:rsidRPr="00461036">
        <w:rPr>
          <w:rFonts w:eastAsia="Times New Roman"/>
          <w:sz w:val="28"/>
          <w:szCs w:val="28"/>
          <w:lang w:val="be-BY" w:eastAsia="be-BY"/>
        </w:rPr>
        <w:t>е</w:t>
      </w:r>
      <w:r>
        <w:rPr>
          <w:rFonts w:eastAsia="Times New Roman"/>
          <w:sz w:val="28"/>
          <w:szCs w:val="28"/>
          <w:lang w:val="be-BY" w:eastAsia="be-BY"/>
        </w:rPr>
        <w:t xml:space="preserve"> </w:t>
      </w:r>
      <w:r w:rsidRPr="00461036">
        <w:rPr>
          <w:rFonts w:eastAsia="Times New Roman"/>
          <w:spacing w:val="-3"/>
          <w:sz w:val="28"/>
          <w:szCs w:val="28"/>
          <w:lang w:val="be-BY" w:eastAsia="be-BY"/>
        </w:rPr>
        <w:t>тольк</w:t>
      </w:r>
      <w:r w:rsidRPr="00461036">
        <w:rPr>
          <w:rFonts w:eastAsia="Times New Roman"/>
          <w:sz w:val="28"/>
          <w:szCs w:val="28"/>
          <w:lang w:val="be-BY" w:eastAsia="be-BY"/>
        </w:rPr>
        <w:t>о</w:t>
      </w:r>
      <w:r>
        <w:rPr>
          <w:rFonts w:eastAsia="Times New Roman"/>
          <w:sz w:val="28"/>
          <w:szCs w:val="28"/>
          <w:lang w:val="be-BY" w:eastAsia="be-BY"/>
        </w:rPr>
        <w:t xml:space="preserve"> </w:t>
      </w:r>
      <w:r w:rsidRPr="00461036">
        <w:rPr>
          <w:rFonts w:eastAsia="Times New Roman"/>
          <w:spacing w:val="-3"/>
          <w:w w:val="109"/>
          <w:sz w:val="28"/>
          <w:szCs w:val="28"/>
          <w:lang w:val="be-BY" w:eastAsia="be-BY"/>
        </w:rPr>
        <w:t>поведени</w:t>
      </w:r>
      <w:r w:rsidRPr="00461036">
        <w:rPr>
          <w:rFonts w:eastAsia="Times New Roman"/>
          <w:w w:val="106"/>
          <w:sz w:val="28"/>
          <w:szCs w:val="28"/>
          <w:lang w:val="be-BY" w:eastAsia="be-BY"/>
        </w:rPr>
        <w:t xml:space="preserve">е </w:t>
      </w:r>
      <w:r w:rsidRPr="00461036">
        <w:rPr>
          <w:rFonts w:eastAsia="Times New Roman"/>
          <w:spacing w:val="-1"/>
          <w:w w:val="110"/>
          <w:sz w:val="28"/>
          <w:szCs w:val="28"/>
          <w:lang w:val="be-BY" w:eastAsia="be-BY"/>
        </w:rPr>
        <w:t>предприяти</w:t>
      </w:r>
      <w:r w:rsidRPr="00461036">
        <w:rPr>
          <w:rFonts w:eastAsia="Times New Roman"/>
          <w:w w:val="110"/>
          <w:sz w:val="28"/>
          <w:szCs w:val="28"/>
          <w:lang w:val="be-BY" w:eastAsia="be-BY"/>
        </w:rPr>
        <w:t>я</w:t>
      </w:r>
      <w:r w:rsidRPr="00461036">
        <w:rPr>
          <w:rFonts w:eastAsia="Times New Roman"/>
          <w:spacing w:val="45"/>
          <w:w w:val="110"/>
          <w:sz w:val="28"/>
          <w:szCs w:val="28"/>
          <w:lang w:val="be-BY" w:eastAsia="be-BY"/>
        </w:rPr>
        <w:t xml:space="preserve"> </w:t>
      </w:r>
      <w:r w:rsidRPr="00461036">
        <w:rPr>
          <w:rFonts w:eastAsia="Times New Roman"/>
          <w:spacing w:val="-1"/>
          <w:sz w:val="28"/>
          <w:szCs w:val="28"/>
          <w:lang w:val="be-BY" w:eastAsia="be-BY"/>
        </w:rPr>
        <w:t>н</w:t>
      </w:r>
      <w:r w:rsidRPr="00461036">
        <w:rPr>
          <w:rFonts w:eastAsia="Times New Roman"/>
          <w:sz w:val="28"/>
          <w:szCs w:val="28"/>
          <w:lang w:val="be-BY" w:eastAsia="be-BY"/>
        </w:rPr>
        <w:t>а</w:t>
      </w:r>
      <w:r>
        <w:rPr>
          <w:rFonts w:eastAsia="Times New Roman"/>
          <w:sz w:val="28"/>
          <w:szCs w:val="28"/>
          <w:lang w:val="be-BY" w:eastAsia="be-BY"/>
        </w:rPr>
        <w:t xml:space="preserve"> </w:t>
      </w:r>
      <w:r w:rsidRPr="00461036">
        <w:rPr>
          <w:rFonts w:eastAsia="Times New Roman"/>
          <w:spacing w:val="2"/>
          <w:w w:val="110"/>
          <w:sz w:val="28"/>
          <w:szCs w:val="28"/>
          <w:lang w:val="be-BY" w:eastAsia="be-BY"/>
        </w:rPr>
        <w:t>рынке</w:t>
      </w:r>
      <w:r w:rsidRPr="00461036">
        <w:rPr>
          <w:rFonts w:eastAsia="Times New Roman"/>
          <w:w w:val="110"/>
          <w:sz w:val="28"/>
          <w:szCs w:val="28"/>
          <w:lang w:val="be-BY" w:eastAsia="be-BY"/>
        </w:rPr>
        <w:t>,</w:t>
      </w:r>
      <w:r>
        <w:rPr>
          <w:rFonts w:eastAsia="Times New Roman"/>
          <w:w w:val="110"/>
          <w:sz w:val="28"/>
          <w:szCs w:val="28"/>
          <w:lang w:val="be-BY" w:eastAsia="be-BY"/>
        </w:rPr>
        <w:t xml:space="preserve"> </w:t>
      </w:r>
      <w:r w:rsidRPr="00461036">
        <w:rPr>
          <w:rFonts w:eastAsia="Times New Roman"/>
          <w:spacing w:val="-2"/>
          <w:w w:val="110"/>
          <w:sz w:val="28"/>
          <w:szCs w:val="28"/>
          <w:lang w:val="be-BY" w:eastAsia="be-BY"/>
        </w:rPr>
        <w:t>рекламно</w:t>
      </w:r>
      <w:r w:rsidRPr="00461036">
        <w:rPr>
          <w:rFonts w:eastAsia="Times New Roman"/>
          <w:w w:val="110"/>
          <w:sz w:val="28"/>
          <w:szCs w:val="28"/>
          <w:lang w:val="be-BY" w:eastAsia="be-BY"/>
        </w:rPr>
        <w:t>е</w:t>
      </w:r>
      <w:r w:rsidRPr="00461036">
        <w:rPr>
          <w:rFonts w:eastAsia="Times New Roman"/>
          <w:spacing w:val="41"/>
          <w:w w:val="110"/>
          <w:sz w:val="28"/>
          <w:szCs w:val="28"/>
          <w:lang w:val="be-BY" w:eastAsia="be-BY"/>
        </w:rPr>
        <w:t xml:space="preserve"> </w:t>
      </w:r>
      <w:r w:rsidRPr="00461036">
        <w:rPr>
          <w:rFonts w:eastAsia="Times New Roman"/>
          <w:sz w:val="28"/>
          <w:szCs w:val="28"/>
          <w:lang w:val="be-BY" w:eastAsia="be-BY"/>
        </w:rPr>
        <w:t>и</w:t>
      </w:r>
      <w:r>
        <w:rPr>
          <w:rFonts w:eastAsia="Times New Roman"/>
          <w:sz w:val="28"/>
          <w:szCs w:val="28"/>
          <w:lang w:val="be-BY" w:eastAsia="be-BY"/>
        </w:rPr>
        <w:t xml:space="preserve"> </w:t>
      </w:r>
      <w:r w:rsidRPr="00461036">
        <w:rPr>
          <w:rFonts w:eastAsia="Times New Roman"/>
          <w:spacing w:val="-2"/>
          <w:w w:val="109"/>
          <w:sz w:val="28"/>
          <w:szCs w:val="28"/>
          <w:lang w:val="be-BY" w:eastAsia="be-BY"/>
        </w:rPr>
        <w:t>сервисно</w:t>
      </w:r>
      <w:r w:rsidRPr="00461036">
        <w:rPr>
          <w:rFonts w:eastAsia="Times New Roman"/>
          <w:w w:val="109"/>
          <w:sz w:val="28"/>
          <w:szCs w:val="28"/>
          <w:lang w:val="be-BY" w:eastAsia="be-BY"/>
        </w:rPr>
        <w:t>е</w:t>
      </w:r>
      <w:r w:rsidRPr="00461036">
        <w:rPr>
          <w:rFonts w:eastAsia="Times New Roman"/>
          <w:spacing w:val="46"/>
          <w:w w:val="109"/>
          <w:sz w:val="28"/>
          <w:szCs w:val="28"/>
          <w:lang w:val="be-BY" w:eastAsia="be-BY"/>
        </w:rPr>
        <w:t xml:space="preserve"> </w:t>
      </w:r>
      <w:r w:rsidRPr="00461036">
        <w:rPr>
          <w:rFonts w:eastAsia="Times New Roman"/>
          <w:spacing w:val="-2"/>
          <w:w w:val="109"/>
          <w:sz w:val="28"/>
          <w:szCs w:val="28"/>
          <w:lang w:val="be-BY" w:eastAsia="be-BY"/>
        </w:rPr>
        <w:t>обеспечение</w:t>
      </w:r>
      <w:r w:rsidRPr="00461036">
        <w:rPr>
          <w:rFonts w:eastAsia="Times New Roman"/>
          <w:w w:val="109"/>
          <w:sz w:val="28"/>
          <w:szCs w:val="28"/>
          <w:lang w:val="be-BY" w:eastAsia="be-BY"/>
        </w:rPr>
        <w:t>,</w:t>
      </w:r>
      <w:r>
        <w:rPr>
          <w:rFonts w:eastAsia="Times New Roman"/>
          <w:w w:val="109"/>
          <w:sz w:val="28"/>
          <w:szCs w:val="28"/>
          <w:lang w:val="be-BY" w:eastAsia="be-BY"/>
        </w:rPr>
        <w:t xml:space="preserve"> </w:t>
      </w:r>
      <w:r w:rsidRPr="00461036">
        <w:rPr>
          <w:rFonts w:eastAsia="Times New Roman"/>
          <w:spacing w:val="-1"/>
          <w:sz w:val="28"/>
          <w:szCs w:val="28"/>
          <w:lang w:val="be-BY" w:eastAsia="be-BY"/>
        </w:rPr>
        <w:t>н</w:t>
      </w:r>
      <w:r w:rsidRPr="00461036">
        <w:rPr>
          <w:rFonts w:eastAsia="Times New Roman"/>
          <w:sz w:val="28"/>
          <w:szCs w:val="28"/>
          <w:lang w:val="be-BY" w:eastAsia="be-BY"/>
        </w:rPr>
        <w:t>о</w:t>
      </w:r>
      <w:r>
        <w:rPr>
          <w:rFonts w:eastAsia="Times New Roman"/>
          <w:sz w:val="28"/>
          <w:szCs w:val="28"/>
          <w:lang w:val="be-BY" w:eastAsia="be-BY"/>
        </w:rPr>
        <w:t xml:space="preserve"> </w:t>
      </w:r>
      <w:r w:rsidRPr="00461036">
        <w:rPr>
          <w:rFonts w:eastAsia="Times New Roman"/>
          <w:w w:val="113"/>
          <w:sz w:val="28"/>
          <w:szCs w:val="28"/>
          <w:lang w:val="be-BY" w:eastAsia="be-BY"/>
        </w:rPr>
        <w:t xml:space="preserve">и </w:t>
      </w:r>
      <w:r w:rsidRPr="00461036">
        <w:rPr>
          <w:rFonts w:eastAsia="Times New Roman"/>
          <w:spacing w:val="-6"/>
          <w:sz w:val="28"/>
          <w:szCs w:val="28"/>
          <w:lang w:val="be-BY" w:eastAsia="be-BY"/>
        </w:rPr>
        <w:t>сам</w:t>
      </w:r>
      <w:r w:rsidRPr="00461036">
        <w:rPr>
          <w:rFonts w:eastAsia="Times New Roman"/>
          <w:sz w:val="28"/>
          <w:szCs w:val="28"/>
          <w:lang w:val="be-BY" w:eastAsia="be-BY"/>
        </w:rPr>
        <w:t>а</w:t>
      </w:r>
      <w:r>
        <w:rPr>
          <w:rFonts w:eastAsia="Times New Roman"/>
          <w:sz w:val="28"/>
          <w:szCs w:val="28"/>
          <w:lang w:val="be-BY" w:eastAsia="be-BY"/>
        </w:rPr>
        <w:t xml:space="preserve"> </w:t>
      </w:r>
      <w:r w:rsidRPr="00461036">
        <w:rPr>
          <w:rFonts w:eastAsia="Times New Roman"/>
          <w:spacing w:val="-4"/>
          <w:w w:val="109"/>
          <w:sz w:val="28"/>
          <w:szCs w:val="28"/>
          <w:lang w:val="be-BY" w:eastAsia="be-BY"/>
        </w:rPr>
        <w:t>программ</w:t>
      </w:r>
      <w:r w:rsidRPr="00461036">
        <w:rPr>
          <w:rFonts w:eastAsia="Times New Roman"/>
          <w:w w:val="109"/>
          <w:sz w:val="28"/>
          <w:szCs w:val="28"/>
          <w:lang w:val="be-BY" w:eastAsia="be-BY"/>
        </w:rPr>
        <w:t>а</w:t>
      </w:r>
      <w:r w:rsidRPr="00461036">
        <w:rPr>
          <w:rFonts w:eastAsia="Times New Roman"/>
          <w:spacing w:val="20"/>
          <w:w w:val="109"/>
          <w:sz w:val="28"/>
          <w:szCs w:val="28"/>
          <w:lang w:val="be-BY" w:eastAsia="be-BY"/>
        </w:rPr>
        <w:t xml:space="preserve"> </w:t>
      </w:r>
      <w:r w:rsidRPr="00461036">
        <w:rPr>
          <w:rFonts w:eastAsia="Times New Roman"/>
          <w:spacing w:val="-3"/>
          <w:w w:val="109"/>
          <w:sz w:val="28"/>
          <w:szCs w:val="28"/>
          <w:lang w:val="be-BY" w:eastAsia="be-BY"/>
        </w:rPr>
        <w:t>производства</w:t>
      </w:r>
      <w:r w:rsidRPr="00461036">
        <w:rPr>
          <w:rFonts w:eastAsia="Times New Roman"/>
          <w:w w:val="109"/>
          <w:sz w:val="28"/>
          <w:szCs w:val="28"/>
          <w:lang w:val="be-BY" w:eastAsia="be-BY"/>
        </w:rPr>
        <w:t>,</w:t>
      </w:r>
      <w:r w:rsidRPr="00461036">
        <w:rPr>
          <w:rFonts w:eastAsia="Times New Roman"/>
          <w:spacing w:val="38"/>
          <w:w w:val="109"/>
          <w:sz w:val="28"/>
          <w:szCs w:val="28"/>
          <w:lang w:val="be-BY" w:eastAsia="be-BY"/>
        </w:rPr>
        <w:t xml:space="preserve"> </w:t>
      </w:r>
      <w:r w:rsidRPr="00461036">
        <w:rPr>
          <w:rFonts w:eastAsia="Times New Roman"/>
          <w:spacing w:val="-5"/>
          <w:sz w:val="28"/>
          <w:szCs w:val="28"/>
          <w:lang w:val="be-BY" w:eastAsia="be-BY"/>
        </w:rPr>
        <w:t>котору</w:t>
      </w:r>
      <w:r w:rsidRPr="00461036">
        <w:rPr>
          <w:rFonts w:eastAsia="Times New Roman"/>
          <w:sz w:val="28"/>
          <w:szCs w:val="28"/>
          <w:lang w:val="be-BY" w:eastAsia="be-BY"/>
        </w:rPr>
        <w:t>ю</w:t>
      </w:r>
      <w:r>
        <w:rPr>
          <w:rFonts w:eastAsia="Times New Roman"/>
          <w:sz w:val="28"/>
          <w:szCs w:val="28"/>
          <w:lang w:val="be-BY" w:eastAsia="be-BY"/>
        </w:rPr>
        <w:t xml:space="preserve"> </w:t>
      </w:r>
      <w:r w:rsidRPr="00461036">
        <w:rPr>
          <w:rFonts w:eastAsia="Times New Roman"/>
          <w:spacing w:val="-5"/>
          <w:sz w:val="28"/>
          <w:szCs w:val="28"/>
          <w:lang w:val="be-BY" w:eastAsia="be-BY"/>
        </w:rPr>
        <w:t>иногд</w:t>
      </w:r>
      <w:r w:rsidRPr="00461036">
        <w:rPr>
          <w:rFonts w:eastAsia="Times New Roman"/>
          <w:sz w:val="28"/>
          <w:szCs w:val="28"/>
          <w:lang w:val="be-BY" w:eastAsia="be-BY"/>
        </w:rPr>
        <w:t>а</w:t>
      </w:r>
      <w:r>
        <w:rPr>
          <w:rFonts w:eastAsia="Times New Roman"/>
          <w:sz w:val="28"/>
          <w:szCs w:val="28"/>
          <w:lang w:val="be-BY" w:eastAsia="be-BY"/>
        </w:rPr>
        <w:t xml:space="preserve"> </w:t>
      </w:r>
      <w:r w:rsidRPr="00461036">
        <w:rPr>
          <w:rFonts w:eastAsia="Times New Roman"/>
          <w:spacing w:val="-5"/>
          <w:w w:val="109"/>
          <w:sz w:val="28"/>
          <w:szCs w:val="28"/>
          <w:lang w:val="be-BY" w:eastAsia="be-BY"/>
        </w:rPr>
        <w:t>приходитс</w:t>
      </w:r>
      <w:r w:rsidRPr="00461036">
        <w:rPr>
          <w:rFonts w:eastAsia="Times New Roman"/>
          <w:w w:val="109"/>
          <w:sz w:val="28"/>
          <w:szCs w:val="28"/>
          <w:lang w:val="be-BY" w:eastAsia="be-BY"/>
        </w:rPr>
        <w:t>я</w:t>
      </w:r>
      <w:r w:rsidRPr="00461036">
        <w:rPr>
          <w:rFonts w:eastAsia="Times New Roman"/>
          <w:spacing w:val="28"/>
          <w:w w:val="109"/>
          <w:sz w:val="28"/>
          <w:szCs w:val="28"/>
          <w:lang w:val="be-BY" w:eastAsia="be-BY"/>
        </w:rPr>
        <w:t xml:space="preserve"> </w:t>
      </w:r>
      <w:r w:rsidRPr="00461036">
        <w:rPr>
          <w:rFonts w:eastAsia="Times New Roman"/>
          <w:spacing w:val="-4"/>
          <w:w w:val="108"/>
          <w:sz w:val="28"/>
          <w:szCs w:val="28"/>
          <w:lang w:val="be-BY" w:eastAsia="be-BY"/>
        </w:rPr>
        <w:t>перестра</w:t>
      </w:r>
      <w:r w:rsidRPr="00461036">
        <w:rPr>
          <w:rFonts w:eastAsia="Times New Roman"/>
          <w:spacing w:val="-3"/>
          <w:w w:val="109"/>
          <w:sz w:val="28"/>
          <w:szCs w:val="28"/>
          <w:lang w:val="be-BY" w:eastAsia="be-BY"/>
        </w:rPr>
        <w:t>ивать</w:t>
      </w:r>
      <w:r w:rsidRPr="00461036">
        <w:rPr>
          <w:rFonts w:eastAsia="Times New Roman"/>
          <w:w w:val="109"/>
          <w:sz w:val="28"/>
          <w:szCs w:val="28"/>
          <w:lang w:val="be-BY" w:eastAsia="be-BY"/>
        </w:rPr>
        <w:t>,</w:t>
      </w:r>
      <w:r w:rsidRPr="00461036">
        <w:rPr>
          <w:rFonts w:eastAsia="Times New Roman"/>
          <w:spacing w:val="34"/>
          <w:w w:val="109"/>
          <w:sz w:val="28"/>
          <w:szCs w:val="28"/>
          <w:lang w:val="be-BY" w:eastAsia="be-BY"/>
        </w:rPr>
        <w:t xml:space="preserve"> </w:t>
      </w:r>
      <w:r w:rsidRPr="00461036">
        <w:rPr>
          <w:rFonts w:eastAsia="Times New Roman"/>
          <w:spacing w:val="-5"/>
          <w:w w:val="109"/>
          <w:sz w:val="28"/>
          <w:szCs w:val="28"/>
          <w:lang w:val="be-BY" w:eastAsia="be-BY"/>
        </w:rPr>
        <w:t>адаптируяс</w:t>
      </w:r>
      <w:r w:rsidRPr="00461036">
        <w:rPr>
          <w:rFonts w:eastAsia="Times New Roman"/>
          <w:w w:val="109"/>
          <w:sz w:val="28"/>
          <w:szCs w:val="28"/>
          <w:lang w:val="be-BY" w:eastAsia="be-BY"/>
        </w:rPr>
        <w:t>ь</w:t>
      </w:r>
      <w:r w:rsidRPr="00461036">
        <w:rPr>
          <w:rFonts w:eastAsia="Times New Roman"/>
          <w:spacing w:val="8"/>
          <w:w w:val="109"/>
          <w:sz w:val="28"/>
          <w:szCs w:val="28"/>
          <w:lang w:val="be-BY" w:eastAsia="be-BY"/>
        </w:rPr>
        <w:t xml:space="preserve"> </w:t>
      </w:r>
      <w:r w:rsidRPr="00461036">
        <w:rPr>
          <w:rFonts w:eastAsia="Times New Roman"/>
          <w:sz w:val="28"/>
          <w:szCs w:val="28"/>
          <w:lang w:val="be-BY" w:eastAsia="be-BY"/>
        </w:rPr>
        <w:t>к</w:t>
      </w:r>
      <w:r w:rsidRPr="00461036">
        <w:rPr>
          <w:rFonts w:eastAsia="Times New Roman"/>
          <w:spacing w:val="31"/>
          <w:sz w:val="28"/>
          <w:szCs w:val="28"/>
          <w:lang w:val="be-BY" w:eastAsia="be-BY"/>
        </w:rPr>
        <w:t xml:space="preserve"> </w:t>
      </w:r>
      <w:r w:rsidRPr="00461036">
        <w:rPr>
          <w:rFonts w:eastAsia="Times New Roman"/>
          <w:spacing w:val="-4"/>
          <w:sz w:val="28"/>
          <w:szCs w:val="28"/>
          <w:lang w:val="be-BY" w:eastAsia="be-BY"/>
        </w:rPr>
        <w:t>рынк</w:t>
      </w:r>
      <w:r w:rsidRPr="00461036">
        <w:rPr>
          <w:rFonts w:eastAsia="Times New Roman"/>
          <w:sz w:val="28"/>
          <w:szCs w:val="28"/>
          <w:lang w:val="be-BY" w:eastAsia="be-BY"/>
        </w:rPr>
        <w:t>у</w:t>
      </w:r>
      <w:r>
        <w:rPr>
          <w:rFonts w:eastAsia="Times New Roman"/>
          <w:sz w:val="28"/>
          <w:szCs w:val="28"/>
          <w:lang w:val="be-BY" w:eastAsia="be-BY"/>
        </w:rPr>
        <w:t xml:space="preserve"> </w:t>
      </w:r>
      <w:r w:rsidRPr="00461036">
        <w:rPr>
          <w:rFonts w:eastAsia="Times New Roman"/>
          <w:sz w:val="28"/>
          <w:szCs w:val="28"/>
          <w:lang w:val="be-BY" w:eastAsia="be-BY"/>
        </w:rPr>
        <w:t>и</w:t>
      </w:r>
      <w:r w:rsidRPr="00461036">
        <w:rPr>
          <w:rFonts w:eastAsia="Times New Roman"/>
          <w:spacing w:val="34"/>
          <w:sz w:val="28"/>
          <w:szCs w:val="28"/>
          <w:lang w:val="be-BY" w:eastAsia="be-BY"/>
        </w:rPr>
        <w:t xml:space="preserve"> </w:t>
      </w:r>
      <w:r w:rsidRPr="00461036">
        <w:rPr>
          <w:rFonts w:eastAsia="Times New Roman"/>
          <w:spacing w:val="-3"/>
          <w:w w:val="109"/>
          <w:sz w:val="28"/>
          <w:szCs w:val="28"/>
          <w:lang w:val="be-BY" w:eastAsia="be-BY"/>
        </w:rPr>
        <w:t>запроса</w:t>
      </w:r>
      <w:r w:rsidRPr="00461036">
        <w:rPr>
          <w:rFonts w:eastAsia="Times New Roman"/>
          <w:w w:val="109"/>
          <w:sz w:val="28"/>
          <w:szCs w:val="28"/>
          <w:lang w:val="be-BY" w:eastAsia="be-BY"/>
        </w:rPr>
        <w:t>м</w:t>
      </w:r>
      <w:r w:rsidRPr="00461036">
        <w:rPr>
          <w:rFonts w:eastAsia="Times New Roman"/>
          <w:spacing w:val="17"/>
          <w:w w:val="109"/>
          <w:sz w:val="28"/>
          <w:szCs w:val="28"/>
          <w:lang w:val="be-BY" w:eastAsia="be-BY"/>
        </w:rPr>
        <w:t xml:space="preserve"> </w:t>
      </w:r>
      <w:r w:rsidRPr="00461036">
        <w:rPr>
          <w:rFonts w:eastAsia="Times New Roman"/>
          <w:spacing w:val="-3"/>
          <w:w w:val="109"/>
          <w:sz w:val="28"/>
          <w:szCs w:val="28"/>
          <w:lang w:val="be-BY" w:eastAsia="be-BY"/>
        </w:rPr>
        <w:t>потребителя</w:t>
      </w:r>
      <w:r w:rsidRPr="00461036">
        <w:rPr>
          <w:rFonts w:eastAsia="Times New Roman"/>
          <w:w w:val="109"/>
          <w:sz w:val="28"/>
          <w:szCs w:val="28"/>
          <w:lang w:val="be-BY" w:eastAsia="be-BY"/>
        </w:rPr>
        <w:t>.</w:t>
      </w:r>
      <w:r w:rsidRPr="00461036">
        <w:rPr>
          <w:rFonts w:eastAsia="Times New Roman"/>
          <w:spacing w:val="33"/>
          <w:w w:val="109"/>
          <w:sz w:val="28"/>
          <w:szCs w:val="28"/>
          <w:lang w:val="be-BY" w:eastAsia="be-BY"/>
        </w:rPr>
        <w:t xml:space="preserve"> </w:t>
      </w:r>
      <w:r w:rsidRPr="00461036">
        <w:rPr>
          <w:rFonts w:eastAsia="Times New Roman"/>
          <w:spacing w:val="1"/>
          <w:w w:val="110"/>
          <w:sz w:val="28"/>
          <w:szCs w:val="28"/>
          <w:lang w:val="be-BY" w:eastAsia="be-BY"/>
        </w:rPr>
        <w:t>Данна</w:t>
      </w:r>
      <w:r w:rsidRPr="00461036">
        <w:rPr>
          <w:rFonts w:eastAsia="Times New Roman"/>
          <w:w w:val="110"/>
          <w:sz w:val="28"/>
          <w:szCs w:val="28"/>
          <w:lang w:val="be-BY" w:eastAsia="be-BY"/>
        </w:rPr>
        <w:t>я</w:t>
      </w:r>
      <w:r w:rsidRPr="00461036">
        <w:rPr>
          <w:rFonts w:eastAsia="Times New Roman"/>
          <w:spacing w:val="47"/>
          <w:w w:val="110"/>
          <w:sz w:val="28"/>
          <w:szCs w:val="28"/>
          <w:lang w:val="be-BY" w:eastAsia="be-BY"/>
        </w:rPr>
        <w:t xml:space="preserve"> </w:t>
      </w:r>
      <w:r w:rsidRPr="00461036">
        <w:rPr>
          <w:rFonts w:eastAsia="Times New Roman"/>
          <w:spacing w:val="-4"/>
          <w:sz w:val="28"/>
          <w:szCs w:val="28"/>
          <w:lang w:val="be-BY" w:eastAsia="be-BY"/>
        </w:rPr>
        <w:t>стади</w:t>
      </w:r>
      <w:r w:rsidRPr="00461036">
        <w:rPr>
          <w:rFonts w:eastAsia="Times New Roman"/>
          <w:sz w:val="28"/>
          <w:szCs w:val="28"/>
          <w:lang w:val="be-BY" w:eastAsia="be-BY"/>
        </w:rPr>
        <w:t>я</w:t>
      </w:r>
      <w:r>
        <w:rPr>
          <w:rFonts w:eastAsia="Times New Roman"/>
          <w:sz w:val="28"/>
          <w:szCs w:val="28"/>
          <w:lang w:val="be-BY" w:eastAsia="be-BY"/>
        </w:rPr>
        <w:t xml:space="preserve"> </w:t>
      </w:r>
      <w:r w:rsidRPr="00461036">
        <w:rPr>
          <w:rFonts w:eastAsia="Times New Roman"/>
          <w:spacing w:val="-3"/>
          <w:w w:val="109"/>
          <w:sz w:val="28"/>
          <w:szCs w:val="28"/>
          <w:lang w:val="be-BY" w:eastAsia="be-BY"/>
        </w:rPr>
        <w:t>завершаетс</w:t>
      </w:r>
      <w:r w:rsidRPr="00461036">
        <w:rPr>
          <w:rFonts w:eastAsia="Times New Roman"/>
          <w:w w:val="109"/>
          <w:sz w:val="28"/>
          <w:szCs w:val="28"/>
          <w:lang w:val="be-BY" w:eastAsia="be-BY"/>
        </w:rPr>
        <w:t>я</w:t>
      </w:r>
      <w:r w:rsidRPr="00461036">
        <w:rPr>
          <w:rFonts w:eastAsia="Times New Roman"/>
          <w:spacing w:val="42"/>
          <w:w w:val="109"/>
          <w:sz w:val="28"/>
          <w:szCs w:val="28"/>
          <w:lang w:val="be-BY" w:eastAsia="be-BY"/>
        </w:rPr>
        <w:t xml:space="preserve"> </w:t>
      </w:r>
      <w:r w:rsidRPr="00461036">
        <w:rPr>
          <w:rFonts w:eastAsia="Times New Roman"/>
          <w:spacing w:val="-2"/>
          <w:w w:val="109"/>
          <w:sz w:val="28"/>
          <w:szCs w:val="28"/>
          <w:lang w:val="be-BY" w:eastAsia="be-BY"/>
        </w:rPr>
        <w:t>планирование</w:t>
      </w:r>
      <w:r w:rsidRPr="00461036">
        <w:rPr>
          <w:rFonts w:eastAsia="Times New Roman"/>
          <w:w w:val="109"/>
          <w:sz w:val="28"/>
          <w:szCs w:val="28"/>
          <w:lang w:val="be-BY" w:eastAsia="be-BY"/>
        </w:rPr>
        <w:t>м</w:t>
      </w:r>
      <w:r w:rsidRPr="00461036">
        <w:rPr>
          <w:rFonts w:eastAsia="Times New Roman"/>
          <w:spacing w:val="54"/>
          <w:w w:val="109"/>
          <w:sz w:val="28"/>
          <w:szCs w:val="28"/>
          <w:lang w:val="be-BY" w:eastAsia="be-BY"/>
        </w:rPr>
        <w:t xml:space="preserve"> </w:t>
      </w:r>
      <w:r w:rsidRPr="00461036">
        <w:rPr>
          <w:rFonts w:eastAsia="Times New Roman"/>
          <w:spacing w:val="-3"/>
          <w:w w:val="109"/>
          <w:sz w:val="28"/>
          <w:szCs w:val="28"/>
          <w:lang w:val="be-BY" w:eastAsia="be-BY"/>
        </w:rPr>
        <w:t>маркетингово</w:t>
      </w:r>
      <w:r w:rsidRPr="00461036">
        <w:rPr>
          <w:rFonts w:eastAsia="Times New Roman"/>
          <w:w w:val="109"/>
          <w:sz w:val="28"/>
          <w:szCs w:val="28"/>
          <w:lang w:val="be-BY" w:eastAsia="be-BY"/>
        </w:rPr>
        <w:t>й</w:t>
      </w:r>
      <w:r w:rsidRPr="00461036">
        <w:rPr>
          <w:rFonts w:eastAsia="Times New Roman"/>
          <w:spacing w:val="47"/>
          <w:w w:val="109"/>
          <w:sz w:val="28"/>
          <w:szCs w:val="28"/>
          <w:lang w:val="be-BY" w:eastAsia="be-BY"/>
        </w:rPr>
        <w:t xml:space="preserve"> </w:t>
      </w:r>
      <w:r w:rsidRPr="00461036">
        <w:rPr>
          <w:rFonts w:eastAsia="Times New Roman"/>
          <w:w w:val="108"/>
          <w:sz w:val="28"/>
          <w:szCs w:val="28"/>
          <w:lang w:val="be-BY" w:eastAsia="be-BY"/>
        </w:rPr>
        <w:t>дея</w:t>
      </w:r>
      <w:r w:rsidRPr="00461036">
        <w:rPr>
          <w:rFonts w:eastAsia="Times New Roman"/>
          <w:spacing w:val="-3"/>
          <w:w w:val="108"/>
          <w:sz w:val="28"/>
          <w:szCs w:val="28"/>
          <w:lang w:val="be-BY" w:eastAsia="be-BY"/>
        </w:rPr>
        <w:t>тельности</w:t>
      </w:r>
      <w:r w:rsidRPr="00461036">
        <w:rPr>
          <w:rFonts w:eastAsia="Times New Roman"/>
          <w:w w:val="108"/>
          <w:sz w:val="28"/>
          <w:szCs w:val="28"/>
          <w:lang w:val="be-BY" w:eastAsia="be-BY"/>
        </w:rPr>
        <w:t>;</w:t>
      </w:r>
      <w:r w:rsidRPr="00461036">
        <w:rPr>
          <w:rFonts w:eastAsia="Times New Roman"/>
          <w:spacing w:val="44"/>
          <w:w w:val="108"/>
          <w:sz w:val="28"/>
          <w:szCs w:val="28"/>
          <w:lang w:val="be-BY" w:eastAsia="be-BY"/>
        </w:rPr>
        <w:t xml:space="preserve"> </w:t>
      </w:r>
      <w:r w:rsidRPr="00461036">
        <w:rPr>
          <w:rFonts w:eastAsia="Times New Roman"/>
          <w:spacing w:val="-2"/>
          <w:sz w:val="28"/>
          <w:szCs w:val="28"/>
          <w:lang w:val="be-BY" w:eastAsia="be-BY"/>
        </w:rPr>
        <w:t>пр</w:t>
      </w:r>
      <w:r w:rsidRPr="00461036">
        <w:rPr>
          <w:rFonts w:eastAsia="Times New Roman"/>
          <w:sz w:val="28"/>
          <w:szCs w:val="28"/>
          <w:lang w:val="be-BY" w:eastAsia="be-BY"/>
        </w:rPr>
        <w:t>и</w:t>
      </w:r>
      <w:r>
        <w:rPr>
          <w:rFonts w:eastAsia="Times New Roman"/>
          <w:sz w:val="28"/>
          <w:szCs w:val="28"/>
          <w:lang w:val="be-BY" w:eastAsia="be-BY"/>
        </w:rPr>
        <w:t xml:space="preserve"> </w:t>
      </w:r>
      <w:r w:rsidRPr="00461036">
        <w:rPr>
          <w:rFonts w:eastAsia="Times New Roman"/>
          <w:spacing w:val="-3"/>
          <w:sz w:val="28"/>
          <w:szCs w:val="28"/>
          <w:lang w:val="be-BY" w:eastAsia="be-BY"/>
        </w:rPr>
        <w:t>это</w:t>
      </w:r>
      <w:r w:rsidRPr="00461036">
        <w:rPr>
          <w:rFonts w:eastAsia="Times New Roman"/>
          <w:sz w:val="28"/>
          <w:szCs w:val="28"/>
          <w:lang w:val="be-BY" w:eastAsia="be-BY"/>
        </w:rPr>
        <w:t>м</w:t>
      </w:r>
      <w:r>
        <w:rPr>
          <w:rFonts w:eastAsia="Times New Roman"/>
          <w:sz w:val="28"/>
          <w:szCs w:val="28"/>
          <w:lang w:val="be-BY" w:eastAsia="be-BY"/>
        </w:rPr>
        <w:t xml:space="preserve"> </w:t>
      </w:r>
      <w:r w:rsidRPr="00461036">
        <w:rPr>
          <w:rFonts w:eastAsia="Times New Roman"/>
          <w:spacing w:val="-4"/>
          <w:w w:val="107"/>
          <w:sz w:val="28"/>
          <w:szCs w:val="28"/>
          <w:lang w:val="be-BY" w:eastAsia="be-BY"/>
        </w:rPr>
        <w:t>устанавливаю</w:t>
      </w:r>
      <w:r w:rsidRPr="00461036">
        <w:rPr>
          <w:rFonts w:eastAsia="Times New Roman"/>
          <w:w w:val="107"/>
          <w:sz w:val="28"/>
          <w:szCs w:val="28"/>
          <w:lang w:val="be-BY" w:eastAsia="be-BY"/>
        </w:rPr>
        <w:t>т</w:t>
      </w:r>
      <w:r w:rsidRPr="00461036">
        <w:rPr>
          <w:rFonts w:eastAsia="Times New Roman"/>
          <w:spacing w:val="22"/>
          <w:w w:val="107"/>
          <w:sz w:val="28"/>
          <w:szCs w:val="28"/>
          <w:lang w:val="be-BY" w:eastAsia="be-BY"/>
        </w:rPr>
        <w:t xml:space="preserve"> </w:t>
      </w:r>
      <w:r w:rsidRPr="00461036">
        <w:rPr>
          <w:rFonts w:eastAsia="Times New Roman"/>
          <w:spacing w:val="-4"/>
          <w:sz w:val="28"/>
          <w:szCs w:val="28"/>
          <w:lang w:val="be-BY" w:eastAsia="be-BY"/>
        </w:rPr>
        <w:t>вид</w:t>
      </w:r>
      <w:r w:rsidRPr="00461036">
        <w:rPr>
          <w:rFonts w:eastAsia="Times New Roman"/>
          <w:sz w:val="28"/>
          <w:szCs w:val="28"/>
          <w:lang w:val="be-BY" w:eastAsia="be-BY"/>
        </w:rPr>
        <w:t>ы</w:t>
      </w:r>
      <w:r>
        <w:rPr>
          <w:rFonts w:eastAsia="Times New Roman"/>
          <w:sz w:val="28"/>
          <w:szCs w:val="28"/>
          <w:lang w:val="be-BY" w:eastAsia="be-BY"/>
        </w:rPr>
        <w:t xml:space="preserve"> </w:t>
      </w:r>
      <w:r w:rsidRPr="00461036">
        <w:rPr>
          <w:rFonts w:eastAsia="Times New Roman"/>
          <w:spacing w:val="-4"/>
          <w:w w:val="109"/>
          <w:sz w:val="28"/>
          <w:szCs w:val="28"/>
          <w:lang w:val="be-BY" w:eastAsia="be-BY"/>
        </w:rPr>
        <w:t>работ</w:t>
      </w:r>
      <w:r w:rsidRPr="00461036">
        <w:rPr>
          <w:rFonts w:eastAsia="Times New Roman"/>
          <w:w w:val="109"/>
          <w:sz w:val="28"/>
          <w:szCs w:val="28"/>
          <w:lang w:val="be-BY" w:eastAsia="be-BY"/>
        </w:rPr>
        <w:t>,</w:t>
      </w:r>
      <w:r w:rsidRPr="00461036">
        <w:rPr>
          <w:rFonts w:eastAsia="Times New Roman"/>
          <w:spacing w:val="43"/>
          <w:w w:val="109"/>
          <w:sz w:val="28"/>
          <w:szCs w:val="28"/>
          <w:lang w:val="be-BY" w:eastAsia="be-BY"/>
        </w:rPr>
        <w:t xml:space="preserve"> </w:t>
      </w:r>
      <w:r w:rsidRPr="00461036">
        <w:rPr>
          <w:rFonts w:eastAsia="Times New Roman"/>
          <w:spacing w:val="-3"/>
          <w:sz w:val="28"/>
          <w:szCs w:val="28"/>
          <w:lang w:val="be-BY" w:eastAsia="be-BY"/>
        </w:rPr>
        <w:t>срок</w:t>
      </w:r>
      <w:r w:rsidRPr="00461036">
        <w:rPr>
          <w:rFonts w:eastAsia="Times New Roman"/>
          <w:sz w:val="28"/>
          <w:szCs w:val="28"/>
          <w:lang w:val="be-BY" w:eastAsia="be-BY"/>
        </w:rPr>
        <w:t>и</w:t>
      </w:r>
      <w:r>
        <w:rPr>
          <w:rFonts w:eastAsia="Times New Roman"/>
          <w:sz w:val="28"/>
          <w:szCs w:val="28"/>
          <w:lang w:val="be-BY" w:eastAsia="be-BY"/>
        </w:rPr>
        <w:t xml:space="preserve"> </w:t>
      </w:r>
      <w:r w:rsidRPr="00461036">
        <w:rPr>
          <w:rFonts w:eastAsia="Times New Roman"/>
          <w:spacing w:val="-4"/>
          <w:sz w:val="28"/>
          <w:szCs w:val="28"/>
          <w:lang w:val="be-BY" w:eastAsia="be-BY"/>
        </w:rPr>
        <w:t>и</w:t>
      </w:r>
      <w:r w:rsidRPr="00461036">
        <w:rPr>
          <w:rFonts w:eastAsia="Times New Roman"/>
          <w:sz w:val="28"/>
          <w:szCs w:val="28"/>
          <w:lang w:val="be-BY" w:eastAsia="be-BY"/>
        </w:rPr>
        <w:t>х</w:t>
      </w:r>
      <w:r w:rsidRPr="00461036">
        <w:rPr>
          <w:rFonts w:eastAsia="Times New Roman"/>
          <w:spacing w:val="45"/>
          <w:sz w:val="28"/>
          <w:szCs w:val="28"/>
          <w:lang w:val="be-BY" w:eastAsia="be-BY"/>
        </w:rPr>
        <w:t xml:space="preserve"> </w:t>
      </w:r>
      <w:r w:rsidRPr="00461036">
        <w:rPr>
          <w:rFonts w:eastAsia="Times New Roman"/>
          <w:spacing w:val="-1"/>
          <w:w w:val="110"/>
          <w:sz w:val="28"/>
          <w:szCs w:val="28"/>
          <w:lang w:val="be-BY" w:eastAsia="be-BY"/>
        </w:rPr>
        <w:t>выполне</w:t>
      </w:r>
      <w:r w:rsidRPr="00461036">
        <w:rPr>
          <w:rFonts w:eastAsia="Times New Roman"/>
          <w:spacing w:val="1"/>
          <w:w w:val="111"/>
          <w:sz w:val="28"/>
          <w:szCs w:val="28"/>
          <w:lang w:val="be-BY" w:eastAsia="be-BY"/>
        </w:rPr>
        <w:t>ния</w:t>
      </w:r>
      <w:r w:rsidRPr="00461036">
        <w:rPr>
          <w:rFonts w:eastAsia="Times New Roman"/>
          <w:w w:val="111"/>
          <w:sz w:val="28"/>
          <w:szCs w:val="28"/>
          <w:lang w:val="be-BY" w:eastAsia="be-BY"/>
        </w:rPr>
        <w:t>,</w:t>
      </w:r>
      <w:r w:rsidRPr="00461036">
        <w:rPr>
          <w:rFonts w:eastAsia="Times New Roman"/>
          <w:spacing w:val="47"/>
          <w:w w:val="111"/>
          <w:sz w:val="28"/>
          <w:szCs w:val="28"/>
          <w:lang w:val="be-BY" w:eastAsia="be-BY"/>
        </w:rPr>
        <w:t xml:space="preserve"> </w:t>
      </w:r>
      <w:r w:rsidRPr="00461036">
        <w:rPr>
          <w:rFonts w:eastAsia="Times New Roman"/>
          <w:spacing w:val="-6"/>
          <w:w w:val="111"/>
          <w:sz w:val="28"/>
          <w:szCs w:val="28"/>
          <w:lang w:val="be-BY" w:eastAsia="be-BY"/>
        </w:rPr>
        <w:t>ответственны</w:t>
      </w:r>
      <w:r w:rsidRPr="00461036">
        <w:rPr>
          <w:rFonts w:eastAsia="Times New Roman"/>
          <w:w w:val="111"/>
          <w:sz w:val="28"/>
          <w:szCs w:val="28"/>
          <w:lang w:val="be-BY" w:eastAsia="be-BY"/>
        </w:rPr>
        <w:t>х</w:t>
      </w:r>
      <w:r w:rsidRPr="00461036">
        <w:rPr>
          <w:rFonts w:eastAsia="Times New Roman"/>
          <w:spacing w:val="-21"/>
          <w:w w:val="111"/>
          <w:sz w:val="28"/>
          <w:szCs w:val="28"/>
          <w:lang w:val="be-BY" w:eastAsia="be-BY"/>
        </w:rPr>
        <w:t xml:space="preserve"> </w:t>
      </w:r>
      <w:r w:rsidRPr="00461036">
        <w:rPr>
          <w:rFonts w:eastAsia="Times New Roman"/>
          <w:spacing w:val="-3"/>
          <w:sz w:val="28"/>
          <w:szCs w:val="28"/>
          <w:lang w:val="be-BY" w:eastAsia="be-BY"/>
        </w:rPr>
        <w:t>з</w:t>
      </w:r>
      <w:r w:rsidRPr="00461036">
        <w:rPr>
          <w:rFonts w:eastAsia="Times New Roman"/>
          <w:sz w:val="28"/>
          <w:szCs w:val="28"/>
          <w:lang w:val="be-BY" w:eastAsia="be-BY"/>
        </w:rPr>
        <w:t>а</w:t>
      </w:r>
      <w:r w:rsidRPr="00461036">
        <w:rPr>
          <w:rFonts w:eastAsia="Times New Roman"/>
          <w:spacing w:val="38"/>
          <w:sz w:val="28"/>
          <w:szCs w:val="28"/>
          <w:lang w:val="be-BY" w:eastAsia="be-BY"/>
        </w:rPr>
        <w:t xml:space="preserve"> </w:t>
      </w:r>
      <w:r w:rsidRPr="00461036">
        <w:rPr>
          <w:rFonts w:eastAsia="Times New Roman"/>
          <w:spacing w:val="-1"/>
          <w:w w:val="109"/>
          <w:sz w:val="28"/>
          <w:szCs w:val="28"/>
          <w:lang w:val="be-BY" w:eastAsia="be-BY"/>
        </w:rPr>
        <w:t>исполнение</w:t>
      </w:r>
      <w:r w:rsidRPr="00461036">
        <w:rPr>
          <w:rFonts w:eastAsia="Times New Roman"/>
          <w:w w:val="109"/>
          <w:sz w:val="28"/>
          <w:szCs w:val="28"/>
          <w:lang w:val="be-BY" w:eastAsia="be-BY"/>
        </w:rPr>
        <w:t>,</w:t>
      </w:r>
      <w:r>
        <w:rPr>
          <w:rFonts w:eastAsia="Times New Roman"/>
          <w:w w:val="109"/>
          <w:sz w:val="28"/>
          <w:szCs w:val="28"/>
          <w:lang w:val="be-BY" w:eastAsia="be-BY"/>
        </w:rPr>
        <w:t xml:space="preserve"> </w:t>
      </w:r>
      <w:r w:rsidRPr="00461036">
        <w:rPr>
          <w:rFonts w:eastAsia="Times New Roman"/>
          <w:spacing w:val="-5"/>
          <w:w w:val="109"/>
          <w:sz w:val="28"/>
          <w:szCs w:val="28"/>
          <w:lang w:val="be-BY" w:eastAsia="be-BY"/>
        </w:rPr>
        <w:t>необходимы</w:t>
      </w:r>
      <w:r w:rsidRPr="00461036">
        <w:rPr>
          <w:rFonts w:eastAsia="Times New Roman"/>
          <w:w w:val="109"/>
          <w:sz w:val="28"/>
          <w:szCs w:val="28"/>
          <w:lang w:val="be-BY" w:eastAsia="be-BY"/>
        </w:rPr>
        <w:t>е</w:t>
      </w:r>
      <w:r w:rsidRPr="00461036">
        <w:rPr>
          <w:rFonts w:eastAsia="Times New Roman"/>
          <w:spacing w:val="19"/>
          <w:w w:val="109"/>
          <w:sz w:val="28"/>
          <w:szCs w:val="28"/>
          <w:lang w:val="be-BY" w:eastAsia="be-BY"/>
        </w:rPr>
        <w:t xml:space="preserve"> </w:t>
      </w:r>
      <w:r w:rsidRPr="00461036">
        <w:rPr>
          <w:rFonts w:eastAsia="Times New Roman"/>
          <w:spacing w:val="-6"/>
          <w:sz w:val="28"/>
          <w:szCs w:val="28"/>
          <w:lang w:val="be-BY" w:eastAsia="be-BY"/>
        </w:rPr>
        <w:t>ресурс</w:t>
      </w:r>
      <w:r w:rsidRPr="00461036">
        <w:rPr>
          <w:rFonts w:eastAsia="Times New Roman"/>
          <w:sz w:val="28"/>
          <w:szCs w:val="28"/>
          <w:lang w:val="be-BY" w:eastAsia="be-BY"/>
        </w:rPr>
        <w:t>ы</w:t>
      </w:r>
      <w:r>
        <w:rPr>
          <w:rFonts w:eastAsia="Times New Roman"/>
          <w:sz w:val="28"/>
          <w:szCs w:val="28"/>
          <w:lang w:val="be-BY" w:eastAsia="be-BY"/>
        </w:rPr>
        <w:t xml:space="preserve"> </w:t>
      </w:r>
      <w:r w:rsidRPr="00461036">
        <w:rPr>
          <w:rFonts w:eastAsia="Times New Roman"/>
          <w:sz w:val="28"/>
          <w:szCs w:val="28"/>
          <w:lang w:val="be-BY" w:eastAsia="be-BY"/>
        </w:rPr>
        <w:t>и</w:t>
      </w:r>
      <w:r w:rsidRPr="00461036">
        <w:rPr>
          <w:rFonts w:eastAsia="Times New Roman"/>
          <w:spacing w:val="46"/>
          <w:sz w:val="28"/>
          <w:szCs w:val="28"/>
          <w:lang w:val="be-BY" w:eastAsia="be-BY"/>
        </w:rPr>
        <w:t xml:space="preserve"> </w:t>
      </w:r>
      <w:r w:rsidRPr="00461036">
        <w:rPr>
          <w:rFonts w:eastAsia="Times New Roman"/>
          <w:spacing w:val="-2"/>
          <w:w w:val="109"/>
          <w:sz w:val="28"/>
          <w:szCs w:val="28"/>
          <w:lang w:val="be-BY" w:eastAsia="be-BY"/>
        </w:rPr>
        <w:t>предпо</w:t>
      </w:r>
      <w:r w:rsidRPr="00461036">
        <w:rPr>
          <w:rFonts w:eastAsia="Times New Roman"/>
          <w:spacing w:val="-4"/>
          <w:w w:val="109"/>
          <w:sz w:val="28"/>
          <w:szCs w:val="28"/>
          <w:lang w:val="be-BY" w:eastAsia="be-BY"/>
        </w:rPr>
        <w:t>лагаемы</w:t>
      </w:r>
      <w:r w:rsidRPr="00461036">
        <w:rPr>
          <w:rFonts w:eastAsia="Times New Roman"/>
          <w:w w:val="109"/>
          <w:sz w:val="28"/>
          <w:szCs w:val="28"/>
          <w:lang w:val="be-BY" w:eastAsia="be-BY"/>
        </w:rPr>
        <w:t>й</w:t>
      </w:r>
      <w:r w:rsidRPr="00461036">
        <w:rPr>
          <w:rFonts w:eastAsia="Times New Roman"/>
          <w:spacing w:val="1"/>
          <w:w w:val="109"/>
          <w:sz w:val="28"/>
          <w:szCs w:val="28"/>
          <w:lang w:val="be-BY" w:eastAsia="be-BY"/>
        </w:rPr>
        <w:t xml:space="preserve"> </w:t>
      </w:r>
      <w:r w:rsidRPr="00461036">
        <w:rPr>
          <w:rFonts w:eastAsia="Times New Roman"/>
          <w:spacing w:val="-1"/>
          <w:w w:val="109"/>
          <w:sz w:val="28"/>
          <w:szCs w:val="28"/>
          <w:lang w:val="be-BY" w:eastAsia="be-BY"/>
        </w:rPr>
        <w:t>экономически</w:t>
      </w:r>
      <w:r w:rsidRPr="00461036">
        <w:rPr>
          <w:rFonts w:eastAsia="Times New Roman"/>
          <w:w w:val="109"/>
          <w:sz w:val="28"/>
          <w:szCs w:val="28"/>
          <w:lang w:val="be-BY" w:eastAsia="be-BY"/>
        </w:rPr>
        <w:t>й</w:t>
      </w:r>
      <w:r w:rsidRPr="00461036">
        <w:rPr>
          <w:rFonts w:eastAsia="Times New Roman"/>
          <w:spacing w:val="42"/>
          <w:w w:val="109"/>
          <w:sz w:val="28"/>
          <w:szCs w:val="28"/>
          <w:lang w:val="be-BY" w:eastAsia="be-BY"/>
        </w:rPr>
        <w:t xml:space="preserve"> </w:t>
      </w:r>
      <w:r w:rsidRPr="00461036">
        <w:rPr>
          <w:rFonts w:eastAsia="Times New Roman"/>
          <w:spacing w:val="-1"/>
          <w:w w:val="112"/>
          <w:sz w:val="28"/>
          <w:szCs w:val="28"/>
          <w:lang w:val="be-BY" w:eastAsia="be-BY"/>
        </w:rPr>
        <w:t>эффект</w:t>
      </w:r>
      <w:r w:rsidRPr="00461036">
        <w:rPr>
          <w:rFonts w:eastAsia="Times New Roman"/>
          <w:w w:val="112"/>
          <w:sz w:val="28"/>
          <w:szCs w:val="28"/>
          <w:lang w:val="be-BY" w:eastAsia="be-BY"/>
        </w:rPr>
        <w:t>.</w:t>
      </w:r>
    </w:p>
    <w:p w:rsidR="008C035F" w:rsidRPr="00EF5C78" w:rsidRDefault="008C035F" w:rsidP="008C035F">
      <w:pPr>
        <w:autoSpaceDE w:val="0"/>
        <w:autoSpaceDN w:val="0"/>
        <w:adjustRightInd w:val="0"/>
        <w:spacing w:line="360" w:lineRule="auto"/>
        <w:ind w:firstLine="709"/>
        <w:jc w:val="both"/>
        <w:rPr>
          <w:rFonts w:eastAsia="Times New Roman"/>
          <w:w w:val="112"/>
          <w:sz w:val="28"/>
          <w:szCs w:val="28"/>
          <w:lang w:val="be-BY" w:eastAsia="be-BY"/>
        </w:rPr>
      </w:pPr>
      <w:r w:rsidRPr="00461036">
        <w:rPr>
          <w:rFonts w:eastAsia="Times New Roman"/>
          <w:spacing w:val="2"/>
          <w:w w:val="110"/>
          <w:sz w:val="28"/>
          <w:szCs w:val="28"/>
          <w:lang w:val="be-BY" w:eastAsia="be-BY"/>
        </w:rPr>
        <w:t>Неотъемлемо</w:t>
      </w:r>
      <w:r w:rsidRPr="00461036">
        <w:rPr>
          <w:rFonts w:eastAsia="Times New Roman"/>
          <w:w w:val="110"/>
          <w:sz w:val="28"/>
          <w:szCs w:val="28"/>
          <w:lang w:val="be-BY" w:eastAsia="be-BY"/>
        </w:rPr>
        <w:t>й</w:t>
      </w:r>
      <w:r w:rsidRPr="00461036">
        <w:rPr>
          <w:rFonts w:eastAsia="Times New Roman"/>
          <w:spacing w:val="13"/>
          <w:w w:val="110"/>
          <w:sz w:val="28"/>
          <w:szCs w:val="28"/>
          <w:lang w:val="be-BY" w:eastAsia="be-BY"/>
        </w:rPr>
        <w:t xml:space="preserve"> </w:t>
      </w:r>
      <w:r w:rsidRPr="00461036">
        <w:rPr>
          <w:rFonts w:eastAsia="Times New Roman"/>
          <w:spacing w:val="1"/>
          <w:sz w:val="28"/>
          <w:szCs w:val="28"/>
          <w:lang w:val="be-BY" w:eastAsia="be-BY"/>
        </w:rPr>
        <w:t>часть</w:t>
      </w:r>
      <w:r w:rsidRPr="00461036">
        <w:rPr>
          <w:rFonts w:eastAsia="Times New Roman"/>
          <w:sz w:val="28"/>
          <w:szCs w:val="28"/>
          <w:lang w:val="be-BY" w:eastAsia="be-BY"/>
        </w:rPr>
        <w:t>ю</w:t>
      </w:r>
      <w:r>
        <w:rPr>
          <w:rFonts w:eastAsia="Times New Roman"/>
          <w:sz w:val="28"/>
          <w:szCs w:val="28"/>
          <w:lang w:val="be-BY" w:eastAsia="be-BY"/>
        </w:rPr>
        <w:t xml:space="preserve"> </w:t>
      </w:r>
      <w:r w:rsidRPr="00461036">
        <w:rPr>
          <w:rFonts w:eastAsia="Times New Roman"/>
          <w:spacing w:val="1"/>
          <w:w w:val="110"/>
          <w:sz w:val="28"/>
          <w:szCs w:val="28"/>
          <w:lang w:val="be-BY" w:eastAsia="be-BY"/>
        </w:rPr>
        <w:t>маркетинг</w:t>
      </w:r>
      <w:r w:rsidRPr="00461036">
        <w:rPr>
          <w:rFonts w:eastAsia="Times New Roman"/>
          <w:w w:val="110"/>
          <w:sz w:val="28"/>
          <w:szCs w:val="28"/>
          <w:lang w:val="be-BY" w:eastAsia="be-BY"/>
        </w:rPr>
        <w:t>а</w:t>
      </w:r>
      <w:r w:rsidRPr="00461036">
        <w:rPr>
          <w:rFonts w:eastAsia="Times New Roman"/>
          <w:spacing w:val="31"/>
          <w:w w:val="110"/>
          <w:sz w:val="28"/>
          <w:szCs w:val="28"/>
          <w:lang w:val="be-BY" w:eastAsia="be-BY"/>
        </w:rPr>
        <w:t xml:space="preserve"> </w:t>
      </w:r>
      <w:r w:rsidRPr="00461036">
        <w:rPr>
          <w:rFonts w:eastAsia="Times New Roman"/>
          <w:spacing w:val="1"/>
          <w:w w:val="110"/>
          <w:sz w:val="28"/>
          <w:szCs w:val="28"/>
          <w:lang w:val="be-BY" w:eastAsia="be-BY"/>
        </w:rPr>
        <w:t>являютс</w:t>
      </w:r>
      <w:r w:rsidRPr="00461036">
        <w:rPr>
          <w:rFonts w:eastAsia="Times New Roman"/>
          <w:w w:val="110"/>
          <w:sz w:val="28"/>
          <w:szCs w:val="28"/>
          <w:lang w:val="be-BY" w:eastAsia="be-BY"/>
        </w:rPr>
        <w:t>я</w:t>
      </w:r>
      <w:r w:rsidRPr="00461036">
        <w:rPr>
          <w:rFonts w:eastAsia="Times New Roman"/>
          <w:spacing w:val="29"/>
          <w:w w:val="110"/>
          <w:sz w:val="28"/>
          <w:szCs w:val="28"/>
          <w:lang w:val="be-BY" w:eastAsia="be-BY"/>
        </w:rPr>
        <w:t xml:space="preserve"> </w:t>
      </w:r>
      <w:r w:rsidRPr="00461036">
        <w:rPr>
          <w:rFonts w:eastAsia="Times New Roman"/>
          <w:spacing w:val="3"/>
          <w:w w:val="110"/>
          <w:sz w:val="28"/>
          <w:szCs w:val="28"/>
          <w:lang w:val="be-BY" w:eastAsia="be-BY"/>
        </w:rPr>
        <w:t>анализ</w:t>
      </w:r>
      <w:r w:rsidRPr="00461036">
        <w:rPr>
          <w:rFonts w:eastAsia="Times New Roman"/>
          <w:w w:val="110"/>
          <w:sz w:val="28"/>
          <w:szCs w:val="28"/>
          <w:lang w:val="be-BY" w:eastAsia="be-BY"/>
        </w:rPr>
        <w:t>,</w:t>
      </w:r>
      <w:r w:rsidRPr="00461036">
        <w:rPr>
          <w:rFonts w:eastAsia="Times New Roman"/>
          <w:spacing w:val="49"/>
          <w:w w:val="110"/>
          <w:sz w:val="28"/>
          <w:szCs w:val="28"/>
          <w:lang w:val="be-BY" w:eastAsia="be-BY"/>
        </w:rPr>
        <w:t xml:space="preserve"> </w:t>
      </w:r>
      <w:r w:rsidRPr="00461036">
        <w:rPr>
          <w:rFonts w:eastAsia="Times New Roman"/>
          <w:spacing w:val="2"/>
          <w:w w:val="110"/>
          <w:sz w:val="28"/>
          <w:szCs w:val="28"/>
          <w:lang w:val="be-BY" w:eastAsia="be-BY"/>
        </w:rPr>
        <w:t>контрол</w:t>
      </w:r>
      <w:r w:rsidRPr="00461036">
        <w:rPr>
          <w:rFonts w:eastAsia="Times New Roman"/>
          <w:w w:val="110"/>
          <w:sz w:val="28"/>
          <w:szCs w:val="28"/>
          <w:lang w:val="be-BY" w:eastAsia="be-BY"/>
        </w:rPr>
        <w:t>ь</w:t>
      </w:r>
      <w:r w:rsidRPr="00461036">
        <w:rPr>
          <w:rFonts w:eastAsia="Times New Roman"/>
          <w:spacing w:val="32"/>
          <w:w w:val="110"/>
          <w:sz w:val="28"/>
          <w:szCs w:val="28"/>
          <w:lang w:val="be-BY" w:eastAsia="be-BY"/>
        </w:rPr>
        <w:t xml:space="preserve"> </w:t>
      </w:r>
      <w:r w:rsidRPr="00461036">
        <w:rPr>
          <w:rFonts w:eastAsia="Times New Roman"/>
          <w:sz w:val="28"/>
          <w:szCs w:val="28"/>
          <w:lang w:val="be-BY" w:eastAsia="be-BY"/>
        </w:rPr>
        <w:t>и</w:t>
      </w:r>
      <w:r>
        <w:rPr>
          <w:rFonts w:eastAsia="Times New Roman"/>
          <w:sz w:val="28"/>
          <w:szCs w:val="28"/>
          <w:lang w:val="be-BY" w:eastAsia="be-BY"/>
        </w:rPr>
        <w:t xml:space="preserve"> </w:t>
      </w:r>
      <w:r w:rsidRPr="00461036">
        <w:rPr>
          <w:rFonts w:eastAsia="Times New Roman"/>
          <w:spacing w:val="-11"/>
          <w:w w:val="110"/>
          <w:sz w:val="28"/>
          <w:szCs w:val="28"/>
          <w:lang w:val="be-BY" w:eastAsia="be-BY"/>
        </w:rPr>
        <w:t>ра</w:t>
      </w:r>
      <w:r w:rsidRPr="00461036">
        <w:rPr>
          <w:rFonts w:eastAsia="Times New Roman"/>
          <w:spacing w:val="8"/>
          <w:w w:val="109"/>
          <w:sz w:val="28"/>
          <w:szCs w:val="28"/>
          <w:lang w:val="be-BY" w:eastAsia="be-BY"/>
        </w:rPr>
        <w:t>ционализаци</w:t>
      </w:r>
      <w:r w:rsidRPr="00461036">
        <w:rPr>
          <w:rFonts w:eastAsia="Times New Roman"/>
          <w:w w:val="109"/>
          <w:sz w:val="28"/>
          <w:szCs w:val="28"/>
          <w:lang w:val="be-BY" w:eastAsia="be-BY"/>
        </w:rPr>
        <w:t>я</w:t>
      </w:r>
      <w:r w:rsidRPr="00461036">
        <w:rPr>
          <w:rFonts w:eastAsia="Times New Roman"/>
          <w:spacing w:val="47"/>
          <w:w w:val="109"/>
          <w:sz w:val="28"/>
          <w:szCs w:val="28"/>
          <w:lang w:val="be-BY" w:eastAsia="be-BY"/>
        </w:rPr>
        <w:t xml:space="preserve"> </w:t>
      </w:r>
      <w:r w:rsidRPr="00461036">
        <w:rPr>
          <w:rFonts w:eastAsia="Times New Roman"/>
          <w:spacing w:val="5"/>
          <w:w w:val="109"/>
          <w:sz w:val="28"/>
          <w:szCs w:val="28"/>
          <w:lang w:val="be-BY" w:eastAsia="be-BY"/>
        </w:rPr>
        <w:t>маркетингово</w:t>
      </w:r>
      <w:r w:rsidRPr="00461036">
        <w:rPr>
          <w:rFonts w:eastAsia="Times New Roman"/>
          <w:w w:val="109"/>
          <w:sz w:val="28"/>
          <w:szCs w:val="28"/>
          <w:lang w:val="be-BY" w:eastAsia="be-BY"/>
        </w:rPr>
        <w:t>й</w:t>
      </w:r>
      <w:r w:rsidRPr="00461036">
        <w:rPr>
          <w:rFonts w:eastAsia="Times New Roman"/>
          <w:spacing w:val="25"/>
          <w:w w:val="109"/>
          <w:sz w:val="28"/>
          <w:szCs w:val="28"/>
          <w:lang w:val="be-BY" w:eastAsia="be-BY"/>
        </w:rPr>
        <w:t xml:space="preserve"> </w:t>
      </w:r>
      <w:r w:rsidRPr="00461036">
        <w:rPr>
          <w:rFonts w:eastAsia="Times New Roman"/>
          <w:spacing w:val="7"/>
          <w:w w:val="109"/>
          <w:sz w:val="28"/>
          <w:szCs w:val="28"/>
          <w:lang w:val="be-BY" w:eastAsia="be-BY"/>
        </w:rPr>
        <w:t>деятельности</w:t>
      </w:r>
      <w:r w:rsidRPr="00461036">
        <w:rPr>
          <w:rFonts w:eastAsia="Times New Roman"/>
          <w:w w:val="109"/>
          <w:sz w:val="28"/>
          <w:szCs w:val="28"/>
          <w:lang w:val="be-BY" w:eastAsia="be-BY"/>
        </w:rPr>
        <w:t>.</w:t>
      </w:r>
      <w:r w:rsidRPr="00461036">
        <w:rPr>
          <w:rFonts w:eastAsia="Times New Roman"/>
          <w:spacing w:val="49"/>
          <w:w w:val="109"/>
          <w:sz w:val="28"/>
          <w:szCs w:val="28"/>
          <w:lang w:val="be-BY" w:eastAsia="be-BY"/>
        </w:rPr>
        <w:t xml:space="preserve"> </w:t>
      </w:r>
      <w:r w:rsidRPr="00461036">
        <w:rPr>
          <w:rFonts w:eastAsia="Times New Roman"/>
          <w:spacing w:val="4"/>
          <w:w w:val="109"/>
          <w:sz w:val="28"/>
          <w:szCs w:val="28"/>
          <w:lang w:val="be-BY" w:eastAsia="be-BY"/>
        </w:rPr>
        <w:t>Необходим</w:t>
      </w:r>
      <w:r w:rsidRPr="00461036">
        <w:rPr>
          <w:rFonts w:eastAsia="Times New Roman"/>
          <w:w w:val="109"/>
          <w:sz w:val="28"/>
          <w:szCs w:val="28"/>
          <w:lang w:val="be-BY" w:eastAsia="be-BY"/>
        </w:rPr>
        <w:t>о</w:t>
      </w:r>
      <w:r w:rsidRPr="00461036">
        <w:rPr>
          <w:rFonts w:eastAsia="Times New Roman"/>
          <w:spacing w:val="21"/>
          <w:w w:val="109"/>
          <w:sz w:val="28"/>
          <w:szCs w:val="28"/>
          <w:lang w:val="be-BY" w:eastAsia="be-BY"/>
        </w:rPr>
        <w:t xml:space="preserve"> </w:t>
      </w:r>
      <w:r w:rsidRPr="00EF5C78">
        <w:rPr>
          <w:rFonts w:eastAsia="Times New Roman"/>
          <w:spacing w:val="4"/>
          <w:w w:val="109"/>
          <w:sz w:val="28"/>
          <w:szCs w:val="28"/>
          <w:lang w:val="be-BY" w:eastAsia="be-BY"/>
        </w:rPr>
        <w:t>отслеживат</w:t>
      </w:r>
      <w:r w:rsidRPr="00EF5C78">
        <w:rPr>
          <w:rFonts w:eastAsia="Times New Roman"/>
          <w:w w:val="108"/>
          <w:sz w:val="28"/>
          <w:szCs w:val="28"/>
          <w:lang w:val="be-BY" w:eastAsia="be-BY"/>
        </w:rPr>
        <w:t xml:space="preserve">ь </w:t>
      </w:r>
      <w:r w:rsidRPr="00EF5C78">
        <w:rPr>
          <w:rFonts w:eastAsia="Times New Roman"/>
          <w:spacing w:val="4"/>
          <w:w w:val="109"/>
          <w:sz w:val="28"/>
          <w:szCs w:val="28"/>
          <w:lang w:val="be-BY" w:eastAsia="be-BY"/>
        </w:rPr>
        <w:t>уровен</w:t>
      </w:r>
      <w:r w:rsidRPr="00EF5C78">
        <w:rPr>
          <w:rFonts w:eastAsia="Times New Roman"/>
          <w:w w:val="109"/>
          <w:sz w:val="28"/>
          <w:szCs w:val="28"/>
          <w:lang w:val="be-BY" w:eastAsia="be-BY"/>
        </w:rPr>
        <w:t>ь</w:t>
      </w:r>
      <w:r w:rsidRPr="00EF5C78">
        <w:rPr>
          <w:rFonts w:eastAsia="Times New Roman"/>
          <w:spacing w:val="41"/>
          <w:w w:val="109"/>
          <w:sz w:val="28"/>
          <w:szCs w:val="28"/>
          <w:lang w:val="be-BY" w:eastAsia="be-BY"/>
        </w:rPr>
        <w:t xml:space="preserve"> </w:t>
      </w:r>
      <w:r w:rsidRPr="00EF5C78">
        <w:rPr>
          <w:rFonts w:eastAsia="Times New Roman"/>
          <w:spacing w:val="9"/>
          <w:w w:val="109"/>
          <w:sz w:val="28"/>
          <w:szCs w:val="28"/>
          <w:lang w:val="be-BY" w:eastAsia="be-BY"/>
        </w:rPr>
        <w:t>выполнени</w:t>
      </w:r>
      <w:r w:rsidRPr="00EF5C78">
        <w:rPr>
          <w:rFonts w:eastAsia="Times New Roman"/>
          <w:w w:val="109"/>
          <w:sz w:val="28"/>
          <w:szCs w:val="28"/>
          <w:lang w:val="be-BY" w:eastAsia="be-BY"/>
        </w:rPr>
        <w:t>я</w:t>
      </w:r>
      <w:r>
        <w:rPr>
          <w:rFonts w:eastAsia="Times New Roman"/>
          <w:w w:val="109"/>
          <w:sz w:val="28"/>
          <w:szCs w:val="28"/>
          <w:lang w:val="be-BY" w:eastAsia="be-BY"/>
        </w:rPr>
        <w:t xml:space="preserve"> </w:t>
      </w:r>
      <w:r w:rsidRPr="00EF5C78">
        <w:rPr>
          <w:rFonts w:eastAsia="Times New Roman"/>
          <w:spacing w:val="5"/>
          <w:w w:val="109"/>
          <w:sz w:val="28"/>
          <w:szCs w:val="28"/>
          <w:lang w:val="be-BY" w:eastAsia="be-BY"/>
        </w:rPr>
        <w:t>приняты</w:t>
      </w:r>
      <w:r w:rsidRPr="00EF5C78">
        <w:rPr>
          <w:rFonts w:eastAsia="Times New Roman"/>
          <w:w w:val="109"/>
          <w:sz w:val="28"/>
          <w:szCs w:val="28"/>
          <w:lang w:val="be-BY" w:eastAsia="be-BY"/>
        </w:rPr>
        <w:t>х</w:t>
      </w:r>
      <w:r>
        <w:rPr>
          <w:rFonts w:eastAsia="Times New Roman"/>
          <w:w w:val="109"/>
          <w:sz w:val="28"/>
          <w:szCs w:val="28"/>
          <w:lang w:val="be-BY" w:eastAsia="be-BY"/>
        </w:rPr>
        <w:t xml:space="preserve"> </w:t>
      </w:r>
      <w:r w:rsidRPr="00EF5C78">
        <w:rPr>
          <w:rFonts w:eastAsia="Times New Roman"/>
          <w:spacing w:val="7"/>
          <w:w w:val="109"/>
          <w:sz w:val="28"/>
          <w:szCs w:val="28"/>
          <w:lang w:val="be-BY" w:eastAsia="be-BY"/>
        </w:rPr>
        <w:t>программ</w:t>
      </w:r>
      <w:r w:rsidRPr="00EF5C78">
        <w:rPr>
          <w:rFonts w:eastAsia="Times New Roman"/>
          <w:w w:val="109"/>
          <w:sz w:val="28"/>
          <w:szCs w:val="28"/>
          <w:lang w:val="be-BY" w:eastAsia="be-BY"/>
        </w:rPr>
        <w:t>,</w:t>
      </w:r>
      <w:r>
        <w:rPr>
          <w:rFonts w:eastAsia="Times New Roman"/>
          <w:w w:val="109"/>
          <w:sz w:val="28"/>
          <w:szCs w:val="28"/>
          <w:lang w:val="be-BY" w:eastAsia="be-BY"/>
        </w:rPr>
        <w:t xml:space="preserve"> </w:t>
      </w:r>
      <w:r w:rsidRPr="00EF5C78">
        <w:rPr>
          <w:rFonts w:eastAsia="Times New Roman"/>
          <w:bCs/>
          <w:spacing w:val="-2"/>
          <w:sz w:val="28"/>
          <w:szCs w:val="28"/>
          <w:lang w:val="be-BY" w:eastAsia="be-BY"/>
        </w:rPr>
        <w:t>реализаци</w:t>
      </w:r>
      <w:r w:rsidRPr="00EF5C78">
        <w:rPr>
          <w:rFonts w:eastAsia="Times New Roman"/>
          <w:bCs/>
          <w:sz w:val="28"/>
          <w:szCs w:val="28"/>
          <w:lang w:val="be-BY" w:eastAsia="be-BY"/>
        </w:rPr>
        <w:t>и</w:t>
      </w:r>
      <w:r w:rsidRPr="00EF5C78">
        <w:rPr>
          <w:rFonts w:eastAsia="Times New Roman"/>
          <w:bCs/>
          <w:spacing w:val="43"/>
          <w:sz w:val="28"/>
          <w:szCs w:val="28"/>
          <w:lang w:val="be-BY" w:eastAsia="be-BY"/>
        </w:rPr>
        <w:t xml:space="preserve"> </w:t>
      </w:r>
      <w:r w:rsidRPr="00EF5C78">
        <w:rPr>
          <w:rFonts w:eastAsia="Times New Roman"/>
          <w:spacing w:val="4"/>
          <w:w w:val="109"/>
          <w:sz w:val="28"/>
          <w:szCs w:val="28"/>
          <w:lang w:val="be-BY" w:eastAsia="be-BY"/>
        </w:rPr>
        <w:t>стратегий</w:t>
      </w:r>
      <w:r w:rsidRPr="00EF5C78">
        <w:rPr>
          <w:rFonts w:eastAsia="Times New Roman"/>
          <w:w w:val="109"/>
          <w:sz w:val="28"/>
          <w:szCs w:val="28"/>
          <w:lang w:val="be-BY" w:eastAsia="be-BY"/>
        </w:rPr>
        <w:t>,</w:t>
      </w:r>
      <w:r>
        <w:rPr>
          <w:rFonts w:eastAsia="Times New Roman"/>
          <w:w w:val="109"/>
          <w:sz w:val="28"/>
          <w:szCs w:val="28"/>
          <w:lang w:val="be-BY" w:eastAsia="be-BY"/>
        </w:rPr>
        <w:t xml:space="preserve"> </w:t>
      </w:r>
      <w:r w:rsidRPr="00EF5C78">
        <w:rPr>
          <w:rFonts w:eastAsia="Times New Roman"/>
          <w:bCs/>
          <w:spacing w:val="2"/>
          <w:w w:val="103"/>
          <w:sz w:val="28"/>
          <w:szCs w:val="28"/>
          <w:lang w:val="be-BY" w:eastAsia="be-BY"/>
        </w:rPr>
        <w:lastRenderedPageBreak/>
        <w:t>до</w:t>
      </w:r>
      <w:r w:rsidRPr="00EF5C78">
        <w:rPr>
          <w:rFonts w:eastAsia="Times New Roman"/>
          <w:spacing w:val="-3"/>
          <w:w w:val="109"/>
          <w:sz w:val="28"/>
          <w:szCs w:val="28"/>
          <w:lang w:val="be-BY" w:eastAsia="be-BY"/>
        </w:rPr>
        <w:t>стижени</w:t>
      </w:r>
      <w:r w:rsidRPr="00EF5C78">
        <w:rPr>
          <w:rFonts w:eastAsia="Times New Roman"/>
          <w:w w:val="109"/>
          <w:sz w:val="28"/>
          <w:szCs w:val="28"/>
          <w:lang w:val="be-BY" w:eastAsia="be-BY"/>
        </w:rPr>
        <w:t>я</w:t>
      </w:r>
      <w:r w:rsidRPr="00EF5C78">
        <w:rPr>
          <w:rFonts w:eastAsia="Times New Roman"/>
          <w:spacing w:val="31"/>
          <w:w w:val="109"/>
          <w:sz w:val="28"/>
          <w:szCs w:val="28"/>
          <w:lang w:val="be-BY" w:eastAsia="be-BY"/>
        </w:rPr>
        <w:t xml:space="preserve"> </w:t>
      </w:r>
      <w:r w:rsidRPr="00EF5C78">
        <w:rPr>
          <w:rFonts w:eastAsia="Times New Roman"/>
          <w:spacing w:val="-3"/>
          <w:sz w:val="28"/>
          <w:szCs w:val="28"/>
          <w:lang w:val="be-BY" w:eastAsia="be-BY"/>
        </w:rPr>
        <w:t>целе</w:t>
      </w:r>
      <w:r w:rsidRPr="00EF5C78">
        <w:rPr>
          <w:rFonts w:eastAsia="Times New Roman"/>
          <w:sz w:val="28"/>
          <w:szCs w:val="28"/>
          <w:lang w:val="be-BY" w:eastAsia="be-BY"/>
        </w:rPr>
        <w:t>й</w:t>
      </w:r>
      <w:r>
        <w:rPr>
          <w:rFonts w:eastAsia="Times New Roman"/>
          <w:sz w:val="28"/>
          <w:szCs w:val="28"/>
          <w:lang w:val="be-BY" w:eastAsia="be-BY"/>
        </w:rPr>
        <w:t xml:space="preserve"> </w:t>
      </w:r>
      <w:r w:rsidRPr="00EF5C78">
        <w:rPr>
          <w:rFonts w:eastAsia="Times New Roman"/>
          <w:spacing w:val="-4"/>
          <w:w w:val="109"/>
          <w:sz w:val="28"/>
          <w:szCs w:val="28"/>
          <w:lang w:val="be-BY" w:eastAsia="be-BY"/>
        </w:rPr>
        <w:t>маркетинга</w:t>
      </w:r>
      <w:r w:rsidRPr="00EF5C78">
        <w:rPr>
          <w:rFonts w:eastAsia="Times New Roman"/>
          <w:w w:val="109"/>
          <w:sz w:val="28"/>
          <w:szCs w:val="28"/>
          <w:lang w:val="be-BY" w:eastAsia="be-BY"/>
        </w:rPr>
        <w:t>.</w:t>
      </w:r>
      <w:r w:rsidRPr="00EF5C78">
        <w:rPr>
          <w:rFonts w:eastAsia="Times New Roman"/>
          <w:spacing w:val="29"/>
          <w:w w:val="109"/>
          <w:sz w:val="28"/>
          <w:szCs w:val="28"/>
          <w:lang w:val="be-BY" w:eastAsia="be-BY"/>
        </w:rPr>
        <w:t xml:space="preserve"> </w:t>
      </w:r>
      <w:r w:rsidRPr="00EF5C78">
        <w:rPr>
          <w:rFonts w:eastAsia="Times New Roman"/>
          <w:spacing w:val="-5"/>
          <w:w w:val="108"/>
          <w:sz w:val="28"/>
          <w:szCs w:val="28"/>
          <w:lang w:val="be-BY" w:eastAsia="be-BY"/>
        </w:rPr>
        <w:t>Систем</w:t>
      </w:r>
      <w:r w:rsidRPr="00EF5C78">
        <w:rPr>
          <w:rFonts w:eastAsia="Times New Roman"/>
          <w:w w:val="108"/>
          <w:sz w:val="28"/>
          <w:szCs w:val="28"/>
          <w:lang w:val="be-BY" w:eastAsia="be-BY"/>
        </w:rPr>
        <w:t>а</w:t>
      </w:r>
      <w:r w:rsidRPr="00EF5C78">
        <w:rPr>
          <w:rFonts w:eastAsia="Times New Roman"/>
          <w:spacing w:val="30"/>
          <w:w w:val="108"/>
          <w:sz w:val="28"/>
          <w:szCs w:val="28"/>
          <w:lang w:val="be-BY" w:eastAsia="be-BY"/>
        </w:rPr>
        <w:t xml:space="preserve"> </w:t>
      </w:r>
      <w:r w:rsidRPr="00EF5C78">
        <w:rPr>
          <w:rFonts w:eastAsia="Times New Roman"/>
          <w:spacing w:val="-4"/>
          <w:w w:val="108"/>
          <w:sz w:val="28"/>
          <w:szCs w:val="28"/>
          <w:lang w:val="be-BY" w:eastAsia="be-BY"/>
        </w:rPr>
        <w:t>управлени</w:t>
      </w:r>
      <w:r w:rsidRPr="00EF5C78">
        <w:rPr>
          <w:rFonts w:eastAsia="Times New Roman"/>
          <w:w w:val="108"/>
          <w:sz w:val="28"/>
          <w:szCs w:val="28"/>
          <w:lang w:val="be-BY" w:eastAsia="be-BY"/>
        </w:rPr>
        <w:t>я</w:t>
      </w:r>
      <w:r w:rsidRPr="00EF5C78">
        <w:rPr>
          <w:rFonts w:eastAsia="Times New Roman"/>
          <w:spacing w:val="30"/>
          <w:w w:val="108"/>
          <w:sz w:val="28"/>
          <w:szCs w:val="28"/>
          <w:lang w:val="be-BY" w:eastAsia="be-BY"/>
        </w:rPr>
        <w:t xml:space="preserve"> </w:t>
      </w:r>
      <w:r w:rsidRPr="00EF5C78">
        <w:rPr>
          <w:rFonts w:eastAsia="Times New Roman"/>
          <w:spacing w:val="-3"/>
          <w:w w:val="108"/>
          <w:sz w:val="28"/>
          <w:szCs w:val="28"/>
          <w:lang w:val="be-BY" w:eastAsia="be-BY"/>
        </w:rPr>
        <w:t>маркетинго</w:t>
      </w:r>
      <w:r w:rsidRPr="00EF5C78">
        <w:rPr>
          <w:rFonts w:eastAsia="Times New Roman"/>
          <w:w w:val="108"/>
          <w:sz w:val="28"/>
          <w:szCs w:val="28"/>
          <w:lang w:val="be-BY" w:eastAsia="be-BY"/>
        </w:rPr>
        <w:t>м</w:t>
      </w:r>
      <w:r w:rsidRPr="00EF5C78">
        <w:rPr>
          <w:rFonts w:eastAsia="Times New Roman"/>
          <w:spacing w:val="25"/>
          <w:w w:val="108"/>
          <w:sz w:val="28"/>
          <w:szCs w:val="28"/>
          <w:lang w:val="be-BY" w:eastAsia="be-BY"/>
        </w:rPr>
        <w:t xml:space="preserve"> </w:t>
      </w:r>
      <w:r w:rsidRPr="00EF5C78">
        <w:rPr>
          <w:rFonts w:eastAsia="Times New Roman"/>
          <w:spacing w:val="-4"/>
          <w:sz w:val="28"/>
          <w:szCs w:val="28"/>
          <w:lang w:val="be-BY" w:eastAsia="be-BY"/>
        </w:rPr>
        <w:t>должн</w:t>
      </w:r>
      <w:r w:rsidRPr="00EF5C78">
        <w:rPr>
          <w:rFonts w:eastAsia="Times New Roman"/>
          <w:sz w:val="28"/>
          <w:szCs w:val="28"/>
          <w:lang w:val="be-BY" w:eastAsia="be-BY"/>
        </w:rPr>
        <w:t>а</w:t>
      </w:r>
      <w:r>
        <w:rPr>
          <w:rFonts w:eastAsia="Times New Roman"/>
          <w:sz w:val="28"/>
          <w:szCs w:val="28"/>
          <w:lang w:val="be-BY" w:eastAsia="be-BY"/>
        </w:rPr>
        <w:t xml:space="preserve"> </w:t>
      </w:r>
      <w:r w:rsidRPr="00EF5C78">
        <w:rPr>
          <w:rFonts w:eastAsia="Times New Roman"/>
          <w:spacing w:val="-3"/>
          <w:w w:val="109"/>
          <w:sz w:val="28"/>
          <w:szCs w:val="28"/>
          <w:lang w:val="be-BY" w:eastAsia="be-BY"/>
        </w:rPr>
        <w:t>самоорганизовываться</w:t>
      </w:r>
      <w:r w:rsidRPr="00EF5C78">
        <w:rPr>
          <w:rFonts w:eastAsia="Times New Roman"/>
          <w:w w:val="126"/>
          <w:sz w:val="28"/>
          <w:szCs w:val="28"/>
          <w:lang w:val="be-BY" w:eastAsia="be-BY"/>
        </w:rPr>
        <w:t xml:space="preserve">, </w:t>
      </w:r>
      <w:r w:rsidRPr="00EF5C78">
        <w:rPr>
          <w:rFonts w:eastAsia="Times New Roman"/>
          <w:spacing w:val="-3"/>
          <w:w w:val="109"/>
          <w:sz w:val="28"/>
          <w:szCs w:val="28"/>
          <w:lang w:val="be-BY" w:eastAsia="be-BY"/>
        </w:rPr>
        <w:t>самоуправляться</w:t>
      </w:r>
      <w:r w:rsidRPr="00EF5C78">
        <w:rPr>
          <w:rFonts w:eastAsia="Times New Roman"/>
          <w:w w:val="109"/>
          <w:sz w:val="28"/>
          <w:szCs w:val="28"/>
          <w:lang w:val="be-BY" w:eastAsia="be-BY"/>
        </w:rPr>
        <w:t>.</w:t>
      </w:r>
    </w:p>
    <w:p w:rsidR="008C035F" w:rsidRDefault="008C035F" w:rsidP="008C035F">
      <w:pPr>
        <w:autoSpaceDE w:val="0"/>
        <w:autoSpaceDN w:val="0"/>
        <w:adjustRightInd w:val="0"/>
        <w:spacing w:line="360" w:lineRule="auto"/>
        <w:ind w:firstLine="709"/>
        <w:jc w:val="both"/>
        <w:rPr>
          <w:rFonts w:eastAsia="Times-Roman"/>
          <w:sz w:val="28"/>
          <w:szCs w:val="28"/>
          <w:lang w:val="be-BY" w:eastAsia="be-BY"/>
        </w:rPr>
      </w:pPr>
      <w:r w:rsidRPr="00D01D92">
        <w:rPr>
          <w:rFonts w:eastAsia="Times-Roman"/>
          <w:sz w:val="28"/>
          <w:szCs w:val="28"/>
          <w:lang w:val="be-BY" w:eastAsia="be-BY"/>
        </w:rPr>
        <w:t xml:space="preserve">Оценку маркетинговой деятельности начинают </w:t>
      </w:r>
      <w:r w:rsidRPr="00D01D92">
        <w:rPr>
          <w:rFonts w:eastAsia="Times-Bold"/>
          <w:bCs/>
          <w:sz w:val="28"/>
          <w:szCs w:val="28"/>
          <w:lang w:val="be-BY" w:eastAsia="be-BY"/>
        </w:rPr>
        <w:t>с</w:t>
      </w:r>
      <w:r w:rsidRPr="00D01D92">
        <w:rPr>
          <w:rFonts w:eastAsia="Times-Bold"/>
          <w:b/>
          <w:bCs/>
          <w:sz w:val="28"/>
          <w:szCs w:val="28"/>
          <w:lang w:val="be-BY" w:eastAsia="be-BY"/>
        </w:rPr>
        <w:t xml:space="preserve"> </w:t>
      </w:r>
      <w:r w:rsidRPr="00D01D92">
        <w:rPr>
          <w:rFonts w:eastAsia="Times-Roman"/>
          <w:sz w:val="28"/>
          <w:szCs w:val="28"/>
          <w:lang w:val="be-BY" w:eastAsia="be-BY"/>
        </w:rPr>
        <w:t>показателей удовлетворенности спроса потребителей целевого рыночного сегмента. Эффективность маркетинговой деятельности рассчитывается по</w:t>
      </w:r>
      <w:r>
        <w:rPr>
          <w:rFonts w:eastAsia="Times-Roman"/>
          <w:sz w:val="28"/>
          <w:szCs w:val="28"/>
          <w:lang w:val="be-BY" w:eastAsia="be-BY"/>
        </w:rPr>
        <w:t xml:space="preserve"> экономическим показателям</w:t>
      </w:r>
      <w:r w:rsidRPr="00D01D92">
        <w:rPr>
          <w:rFonts w:eastAsia="Times-Roman"/>
          <w:sz w:val="28"/>
          <w:szCs w:val="28"/>
          <w:lang w:val="be-BY" w:eastAsia="be-BY"/>
        </w:rPr>
        <w:t>.</w:t>
      </w:r>
    </w:p>
    <w:p w:rsidR="008C035F" w:rsidRDefault="008C035F" w:rsidP="008C035F">
      <w:pPr>
        <w:autoSpaceDE w:val="0"/>
        <w:autoSpaceDN w:val="0"/>
        <w:adjustRightInd w:val="0"/>
        <w:spacing w:line="360" w:lineRule="auto"/>
        <w:ind w:firstLine="709"/>
        <w:jc w:val="both"/>
        <w:rPr>
          <w:rFonts w:eastAsia="Times-Roman"/>
          <w:sz w:val="28"/>
          <w:szCs w:val="28"/>
          <w:lang w:val="be-BY" w:eastAsia="be-BY"/>
        </w:rPr>
      </w:pPr>
      <w:r w:rsidRPr="00D01D92">
        <w:rPr>
          <w:rFonts w:eastAsia="Times-Roman"/>
          <w:sz w:val="28"/>
          <w:szCs w:val="28"/>
          <w:lang w:val="be-BY" w:eastAsia="be-BY"/>
        </w:rPr>
        <w:t>На основе оценки функционирования системы маркетинга за год</w:t>
      </w:r>
      <w:r>
        <w:rPr>
          <w:rFonts w:eastAsia="Times-Roman"/>
          <w:sz w:val="28"/>
          <w:szCs w:val="28"/>
          <w:lang w:val="be-BY" w:eastAsia="be-BY"/>
        </w:rPr>
        <w:t xml:space="preserve"> </w:t>
      </w:r>
      <w:r w:rsidRPr="00D01D92">
        <w:rPr>
          <w:rFonts w:eastAsia="Times-Roman"/>
          <w:sz w:val="28"/>
          <w:szCs w:val="28"/>
          <w:lang w:val="be-BY" w:eastAsia="be-BY"/>
        </w:rPr>
        <w:t>делается заключение о целесообразности ее использования в будущем или совершенствовании (частичном, радикальном). При этом</w:t>
      </w:r>
      <w:r>
        <w:rPr>
          <w:rFonts w:eastAsia="Times-Roman"/>
          <w:sz w:val="28"/>
          <w:szCs w:val="28"/>
          <w:lang w:val="be-BY" w:eastAsia="be-BY"/>
        </w:rPr>
        <w:t xml:space="preserve"> </w:t>
      </w:r>
      <w:r w:rsidRPr="00D01D92">
        <w:rPr>
          <w:rFonts w:eastAsia="Times-Roman"/>
          <w:sz w:val="28"/>
          <w:szCs w:val="28"/>
          <w:lang w:val="be-BY" w:eastAsia="be-BY"/>
        </w:rPr>
        <w:t>выявляются причины перевыполнения или невыполнения планов и</w:t>
      </w:r>
      <w:r>
        <w:rPr>
          <w:rFonts w:eastAsia="Times-Roman"/>
          <w:sz w:val="28"/>
          <w:szCs w:val="28"/>
          <w:lang w:val="be-BY" w:eastAsia="be-BY"/>
        </w:rPr>
        <w:t xml:space="preserve"> </w:t>
      </w:r>
      <w:r w:rsidRPr="00D01D92">
        <w:rPr>
          <w:rFonts w:eastAsia="Times-Roman"/>
          <w:sz w:val="28"/>
          <w:szCs w:val="28"/>
          <w:lang w:val="be-BY" w:eastAsia="be-BY"/>
        </w:rPr>
        <w:t>вносятся предложения по улучшению программ на будущее.</w:t>
      </w:r>
    </w:p>
    <w:p w:rsidR="008C035F" w:rsidRDefault="008C035F" w:rsidP="008C035F"/>
    <w:p w:rsidR="000A7785" w:rsidRPr="003C73B7" w:rsidRDefault="000A7785" w:rsidP="000A7785">
      <w:pPr>
        <w:autoSpaceDE w:val="0"/>
        <w:autoSpaceDN w:val="0"/>
        <w:adjustRightInd w:val="0"/>
        <w:spacing w:line="360" w:lineRule="auto"/>
        <w:ind w:firstLine="709"/>
        <w:jc w:val="both"/>
        <w:rPr>
          <w:rFonts w:eastAsia="Times New Roman"/>
          <w:sz w:val="28"/>
          <w:szCs w:val="28"/>
          <w:lang w:val="be-BY" w:eastAsia="be-BY"/>
        </w:rPr>
      </w:pPr>
      <w:r w:rsidRPr="003C73B7">
        <w:rPr>
          <w:rFonts w:eastAsia="Times New Roman"/>
          <w:b/>
          <w:bCs/>
          <w:spacing w:val="-6"/>
          <w:sz w:val="28"/>
          <w:szCs w:val="28"/>
          <w:lang w:val="be-BY" w:eastAsia="be-BY"/>
        </w:rPr>
        <w:t>Анали</w:t>
      </w:r>
      <w:r w:rsidRPr="003C73B7">
        <w:rPr>
          <w:rFonts w:eastAsia="Times New Roman"/>
          <w:b/>
          <w:bCs/>
          <w:sz w:val="28"/>
          <w:szCs w:val="28"/>
          <w:lang w:val="be-BY" w:eastAsia="be-BY"/>
        </w:rPr>
        <w:t>з</w:t>
      </w:r>
      <w:r w:rsidRPr="003C73B7">
        <w:rPr>
          <w:rFonts w:eastAsia="Times New Roman"/>
          <w:b/>
          <w:bCs/>
          <w:spacing w:val="-9"/>
          <w:sz w:val="28"/>
          <w:szCs w:val="28"/>
          <w:lang w:val="be-BY" w:eastAsia="be-BY"/>
        </w:rPr>
        <w:t xml:space="preserve"> </w:t>
      </w:r>
      <w:r w:rsidRPr="003C73B7">
        <w:rPr>
          <w:rFonts w:eastAsia="Times New Roman"/>
          <w:b/>
          <w:bCs/>
          <w:spacing w:val="-1"/>
          <w:sz w:val="28"/>
          <w:szCs w:val="28"/>
          <w:lang w:val="be-BY" w:eastAsia="be-BY"/>
        </w:rPr>
        <w:t>риско</w:t>
      </w:r>
      <w:r w:rsidRPr="003C73B7">
        <w:rPr>
          <w:rFonts w:eastAsia="Times New Roman"/>
          <w:b/>
          <w:bCs/>
          <w:sz w:val="28"/>
          <w:szCs w:val="28"/>
          <w:lang w:val="be-BY" w:eastAsia="be-BY"/>
        </w:rPr>
        <w:t>в</w:t>
      </w:r>
      <w:r>
        <w:rPr>
          <w:rFonts w:eastAsia="Times New Roman"/>
          <w:b/>
          <w:bCs/>
          <w:sz w:val="28"/>
          <w:szCs w:val="28"/>
          <w:lang w:val="be-BY" w:eastAsia="be-BY"/>
        </w:rPr>
        <w:t xml:space="preserve"> </w:t>
      </w:r>
      <w:r w:rsidRPr="003C73B7">
        <w:rPr>
          <w:rFonts w:eastAsia="Times New Roman"/>
          <w:spacing w:val="-7"/>
          <w:w w:val="113"/>
          <w:sz w:val="28"/>
          <w:szCs w:val="28"/>
          <w:lang w:val="be-BY" w:eastAsia="be-BY"/>
        </w:rPr>
        <w:t>представляе</w:t>
      </w:r>
      <w:r w:rsidRPr="003C73B7">
        <w:rPr>
          <w:rFonts w:eastAsia="Times New Roman"/>
          <w:w w:val="113"/>
          <w:sz w:val="28"/>
          <w:szCs w:val="28"/>
          <w:lang w:val="be-BY" w:eastAsia="be-BY"/>
        </w:rPr>
        <w:t>т</w:t>
      </w:r>
      <w:r w:rsidRPr="003C73B7">
        <w:rPr>
          <w:rFonts w:eastAsia="Times New Roman"/>
          <w:spacing w:val="12"/>
          <w:w w:val="113"/>
          <w:sz w:val="28"/>
          <w:szCs w:val="28"/>
          <w:lang w:val="be-BY" w:eastAsia="be-BY"/>
        </w:rPr>
        <w:t xml:space="preserve"> </w:t>
      </w:r>
      <w:r w:rsidRPr="003C73B7">
        <w:rPr>
          <w:rFonts w:eastAsia="Times New Roman"/>
          <w:spacing w:val="-6"/>
          <w:w w:val="113"/>
          <w:sz w:val="28"/>
          <w:szCs w:val="28"/>
          <w:lang w:val="be-BY" w:eastAsia="be-BY"/>
        </w:rPr>
        <w:t>собо</w:t>
      </w:r>
      <w:r w:rsidRPr="003C73B7">
        <w:rPr>
          <w:rFonts w:eastAsia="Times New Roman"/>
          <w:w w:val="113"/>
          <w:sz w:val="28"/>
          <w:szCs w:val="28"/>
          <w:lang w:val="be-BY" w:eastAsia="be-BY"/>
        </w:rPr>
        <w:t>й</w:t>
      </w:r>
      <w:r w:rsidRPr="003C73B7">
        <w:rPr>
          <w:rFonts w:eastAsia="Times New Roman"/>
          <w:spacing w:val="19"/>
          <w:w w:val="113"/>
          <w:sz w:val="28"/>
          <w:szCs w:val="28"/>
          <w:lang w:val="be-BY" w:eastAsia="be-BY"/>
        </w:rPr>
        <w:t xml:space="preserve"> </w:t>
      </w:r>
      <w:r w:rsidRPr="003C73B7">
        <w:rPr>
          <w:rFonts w:eastAsia="Times New Roman"/>
          <w:spacing w:val="-3"/>
          <w:w w:val="115"/>
          <w:sz w:val="28"/>
          <w:szCs w:val="28"/>
          <w:lang w:val="be-BY" w:eastAsia="be-BY"/>
        </w:rPr>
        <w:t>особенн</w:t>
      </w:r>
      <w:r w:rsidRPr="003C73B7">
        <w:rPr>
          <w:rFonts w:eastAsia="Times New Roman"/>
          <w:w w:val="114"/>
          <w:sz w:val="28"/>
          <w:szCs w:val="28"/>
          <w:lang w:val="be-BY" w:eastAsia="be-BY"/>
        </w:rPr>
        <w:t>о</w:t>
      </w:r>
      <w:r w:rsidRPr="003C73B7">
        <w:rPr>
          <w:rFonts w:eastAsia="Times New Roman"/>
          <w:spacing w:val="18"/>
          <w:sz w:val="28"/>
          <w:szCs w:val="28"/>
          <w:lang w:val="be-BY" w:eastAsia="be-BY"/>
        </w:rPr>
        <w:t xml:space="preserve"> </w:t>
      </w:r>
      <w:r w:rsidRPr="003C73B7">
        <w:rPr>
          <w:rFonts w:eastAsia="Times New Roman"/>
          <w:spacing w:val="-7"/>
          <w:w w:val="114"/>
          <w:sz w:val="28"/>
          <w:szCs w:val="28"/>
          <w:lang w:val="be-BY" w:eastAsia="be-BY"/>
        </w:rPr>
        <w:t>актуаль</w:t>
      </w:r>
      <w:r w:rsidRPr="003C73B7">
        <w:rPr>
          <w:rFonts w:eastAsia="Times New Roman"/>
          <w:spacing w:val="-6"/>
          <w:sz w:val="28"/>
          <w:szCs w:val="28"/>
          <w:lang w:val="be-BY" w:eastAsia="be-BY"/>
        </w:rPr>
        <w:t>ну</w:t>
      </w:r>
      <w:r w:rsidRPr="003C73B7">
        <w:rPr>
          <w:rFonts w:eastAsia="Times New Roman"/>
          <w:sz w:val="28"/>
          <w:szCs w:val="28"/>
          <w:lang w:val="be-BY" w:eastAsia="be-BY"/>
        </w:rPr>
        <w:t>ю</w:t>
      </w:r>
      <w:r w:rsidRPr="003C73B7">
        <w:rPr>
          <w:rFonts w:eastAsia="Times New Roman"/>
          <w:spacing w:val="38"/>
          <w:sz w:val="28"/>
          <w:szCs w:val="28"/>
          <w:lang w:val="be-BY" w:eastAsia="be-BY"/>
        </w:rPr>
        <w:t xml:space="preserve"> </w:t>
      </w:r>
      <w:r w:rsidRPr="003C73B7">
        <w:rPr>
          <w:rFonts w:eastAsia="Times New Roman"/>
          <w:spacing w:val="-7"/>
          <w:sz w:val="28"/>
          <w:szCs w:val="28"/>
          <w:lang w:val="be-BY" w:eastAsia="be-BY"/>
        </w:rPr>
        <w:t>задач</w:t>
      </w:r>
      <w:r w:rsidRPr="003C73B7">
        <w:rPr>
          <w:rFonts w:eastAsia="Times New Roman"/>
          <w:sz w:val="28"/>
          <w:szCs w:val="28"/>
          <w:lang w:val="be-BY" w:eastAsia="be-BY"/>
        </w:rPr>
        <w:t>у</w:t>
      </w:r>
      <w:r w:rsidRPr="003C73B7">
        <w:rPr>
          <w:rFonts w:eastAsia="Times New Roman"/>
          <w:spacing w:val="41"/>
          <w:sz w:val="28"/>
          <w:szCs w:val="28"/>
          <w:lang w:val="be-BY" w:eastAsia="be-BY"/>
        </w:rPr>
        <w:t xml:space="preserve"> </w:t>
      </w:r>
      <w:r w:rsidRPr="003C73B7">
        <w:rPr>
          <w:rFonts w:eastAsia="Times New Roman"/>
          <w:spacing w:val="-5"/>
          <w:w w:val="108"/>
          <w:sz w:val="28"/>
          <w:szCs w:val="28"/>
          <w:lang w:val="be-BY" w:eastAsia="be-BY"/>
        </w:rPr>
        <w:t>маркетинговы</w:t>
      </w:r>
      <w:r w:rsidRPr="003C73B7">
        <w:rPr>
          <w:rFonts w:eastAsia="Times New Roman"/>
          <w:w w:val="108"/>
          <w:sz w:val="28"/>
          <w:szCs w:val="28"/>
          <w:lang w:val="be-BY" w:eastAsia="be-BY"/>
        </w:rPr>
        <w:t>х</w:t>
      </w:r>
      <w:r w:rsidRPr="003C73B7">
        <w:rPr>
          <w:rFonts w:eastAsia="Times New Roman"/>
          <w:spacing w:val="14"/>
          <w:w w:val="108"/>
          <w:sz w:val="28"/>
          <w:szCs w:val="28"/>
          <w:lang w:val="be-BY" w:eastAsia="be-BY"/>
        </w:rPr>
        <w:t xml:space="preserve"> </w:t>
      </w:r>
      <w:r w:rsidRPr="003C73B7">
        <w:rPr>
          <w:rFonts w:eastAsia="Times New Roman"/>
          <w:spacing w:val="-4"/>
          <w:w w:val="108"/>
          <w:sz w:val="28"/>
          <w:szCs w:val="28"/>
          <w:lang w:val="be-BY" w:eastAsia="be-BY"/>
        </w:rPr>
        <w:t>исследований</w:t>
      </w:r>
      <w:r w:rsidRPr="003C73B7">
        <w:rPr>
          <w:rFonts w:eastAsia="Times New Roman"/>
          <w:w w:val="108"/>
          <w:sz w:val="28"/>
          <w:szCs w:val="28"/>
          <w:lang w:val="be-BY" w:eastAsia="be-BY"/>
        </w:rPr>
        <w:t>.</w:t>
      </w:r>
      <w:r w:rsidRPr="003C73B7">
        <w:rPr>
          <w:rFonts w:eastAsia="Times New Roman"/>
          <w:spacing w:val="41"/>
          <w:w w:val="108"/>
          <w:sz w:val="28"/>
          <w:szCs w:val="28"/>
          <w:lang w:val="be-BY" w:eastAsia="be-BY"/>
        </w:rPr>
        <w:t xml:space="preserve"> </w:t>
      </w:r>
      <w:r w:rsidRPr="003C73B7">
        <w:rPr>
          <w:rFonts w:eastAsia="Times New Roman"/>
          <w:spacing w:val="-6"/>
          <w:sz w:val="28"/>
          <w:szCs w:val="28"/>
          <w:lang w:val="be-BY" w:eastAsia="be-BY"/>
        </w:rPr>
        <w:t>Уровен</w:t>
      </w:r>
      <w:r w:rsidRPr="003C73B7">
        <w:rPr>
          <w:rFonts w:eastAsia="Times New Roman"/>
          <w:sz w:val="28"/>
          <w:szCs w:val="28"/>
          <w:lang w:val="be-BY" w:eastAsia="be-BY"/>
        </w:rPr>
        <w:t>ь</w:t>
      </w:r>
      <w:r>
        <w:rPr>
          <w:rFonts w:eastAsia="Times New Roman"/>
          <w:sz w:val="28"/>
          <w:szCs w:val="28"/>
          <w:lang w:val="be-BY" w:eastAsia="be-BY"/>
        </w:rPr>
        <w:t xml:space="preserve"> </w:t>
      </w:r>
      <w:r w:rsidRPr="003C73B7">
        <w:rPr>
          <w:rFonts w:eastAsia="Times New Roman"/>
          <w:spacing w:val="-4"/>
          <w:w w:val="111"/>
          <w:sz w:val="28"/>
          <w:szCs w:val="28"/>
          <w:lang w:val="be-BY" w:eastAsia="be-BY"/>
        </w:rPr>
        <w:t>риск</w:t>
      </w:r>
      <w:r w:rsidRPr="003C73B7">
        <w:rPr>
          <w:rFonts w:eastAsia="Times New Roman"/>
          <w:w w:val="108"/>
          <w:sz w:val="28"/>
          <w:szCs w:val="28"/>
          <w:lang w:val="be-BY" w:eastAsia="be-BY"/>
        </w:rPr>
        <w:t>а</w:t>
      </w:r>
      <w:r w:rsidRPr="003C73B7">
        <w:rPr>
          <w:rFonts w:eastAsia="Times New Roman"/>
          <w:spacing w:val="12"/>
          <w:sz w:val="28"/>
          <w:szCs w:val="28"/>
          <w:lang w:val="be-BY" w:eastAsia="be-BY"/>
        </w:rPr>
        <w:t xml:space="preserve"> </w:t>
      </w:r>
      <w:r w:rsidRPr="003C73B7">
        <w:rPr>
          <w:rFonts w:eastAsia="Times New Roman"/>
          <w:spacing w:val="-3"/>
          <w:w w:val="109"/>
          <w:sz w:val="28"/>
          <w:szCs w:val="28"/>
          <w:lang w:val="be-BY" w:eastAsia="be-BY"/>
        </w:rPr>
        <w:t>являетс</w:t>
      </w:r>
      <w:r w:rsidRPr="003C73B7">
        <w:rPr>
          <w:rFonts w:eastAsia="Times New Roman"/>
          <w:w w:val="109"/>
          <w:sz w:val="28"/>
          <w:szCs w:val="28"/>
          <w:lang w:val="be-BY" w:eastAsia="be-BY"/>
        </w:rPr>
        <w:t>я</w:t>
      </w:r>
      <w:r w:rsidRPr="003C73B7">
        <w:rPr>
          <w:rFonts w:eastAsia="Times New Roman"/>
          <w:spacing w:val="20"/>
          <w:w w:val="109"/>
          <w:sz w:val="28"/>
          <w:szCs w:val="28"/>
          <w:lang w:val="be-BY" w:eastAsia="be-BY"/>
        </w:rPr>
        <w:t xml:space="preserve"> </w:t>
      </w:r>
      <w:r w:rsidRPr="003C73B7">
        <w:rPr>
          <w:rFonts w:eastAsia="Times New Roman"/>
          <w:spacing w:val="-9"/>
          <w:w w:val="109"/>
          <w:sz w:val="28"/>
          <w:szCs w:val="28"/>
          <w:lang w:val="be-BY" w:eastAsia="be-BY"/>
        </w:rPr>
        <w:t>ха</w:t>
      </w:r>
      <w:r w:rsidRPr="003C73B7">
        <w:rPr>
          <w:rFonts w:eastAsia="Times New Roman"/>
          <w:spacing w:val="-3"/>
          <w:w w:val="109"/>
          <w:sz w:val="28"/>
          <w:szCs w:val="28"/>
          <w:lang w:val="be-BY" w:eastAsia="be-BY"/>
        </w:rPr>
        <w:t>рактеристико</w:t>
      </w:r>
      <w:r w:rsidRPr="003C73B7">
        <w:rPr>
          <w:rFonts w:eastAsia="Times New Roman"/>
          <w:w w:val="109"/>
          <w:sz w:val="28"/>
          <w:szCs w:val="28"/>
          <w:lang w:val="be-BY" w:eastAsia="be-BY"/>
        </w:rPr>
        <w:t>й</w:t>
      </w:r>
      <w:r w:rsidRPr="003C73B7">
        <w:rPr>
          <w:rFonts w:eastAsia="Times New Roman"/>
          <w:spacing w:val="27"/>
          <w:w w:val="109"/>
          <w:sz w:val="28"/>
          <w:szCs w:val="28"/>
          <w:lang w:val="be-BY" w:eastAsia="be-BY"/>
        </w:rPr>
        <w:t xml:space="preserve"> </w:t>
      </w:r>
      <w:r w:rsidRPr="003C73B7">
        <w:rPr>
          <w:rFonts w:eastAsia="Times New Roman"/>
          <w:spacing w:val="-4"/>
          <w:w w:val="109"/>
          <w:sz w:val="28"/>
          <w:szCs w:val="28"/>
          <w:lang w:val="be-BY" w:eastAsia="be-BY"/>
        </w:rPr>
        <w:t>привлекательност</w:t>
      </w:r>
      <w:r w:rsidRPr="003C73B7">
        <w:rPr>
          <w:rFonts w:eastAsia="Times New Roman"/>
          <w:w w:val="109"/>
          <w:sz w:val="28"/>
          <w:szCs w:val="28"/>
          <w:lang w:val="be-BY" w:eastAsia="be-BY"/>
        </w:rPr>
        <w:t>и</w:t>
      </w:r>
      <w:r w:rsidRPr="003C73B7">
        <w:rPr>
          <w:rFonts w:eastAsia="Times New Roman"/>
          <w:spacing w:val="18"/>
          <w:w w:val="109"/>
          <w:sz w:val="28"/>
          <w:szCs w:val="28"/>
          <w:lang w:val="be-BY" w:eastAsia="be-BY"/>
        </w:rPr>
        <w:t xml:space="preserve"> </w:t>
      </w:r>
      <w:r w:rsidRPr="003C73B7">
        <w:rPr>
          <w:rFonts w:eastAsia="Times New Roman"/>
          <w:spacing w:val="-5"/>
          <w:sz w:val="28"/>
          <w:szCs w:val="28"/>
          <w:lang w:val="be-BY" w:eastAsia="be-BY"/>
        </w:rPr>
        <w:t>тог</w:t>
      </w:r>
      <w:r w:rsidRPr="003C73B7">
        <w:rPr>
          <w:rFonts w:eastAsia="Times New Roman"/>
          <w:sz w:val="28"/>
          <w:szCs w:val="28"/>
          <w:lang w:val="be-BY" w:eastAsia="be-BY"/>
        </w:rPr>
        <w:t>о</w:t>
      </w:r>
      <w:r w:rsidRPr="003C73B7">
        <w:rPr>
          <w:rFonts w:eastAsia="Times New Roman"/>
          <w:spacing w:val="36"/>
          <w:sz w:val="28"/>
          <w:szCs w:val="28"/>
          <w:lang w:val="be-BY" w:eastAsia="be-BY"/>
        </w:rPr>
        <w:t xml:space="preserve"> </w:t>
      </w:r>
      <w:r w:rsidRPr="003C73B7">
        <w:rPr>
          <w:rFonts w:eastAsia="Times New Roman"/>
          <w:spacing w:val="-3"/>
          <w:sz w:val="28"/>
          <w:szCs w:val="28"/>
          <w:lang w:val="be-BY" w:eastAsia="be-BY"/>
        </w:rPr>
        <w:t>ил</w:t>
      </w:r>
      <w:r w:rsidRPr="003C73B7">
        <w:rPr>
          <w:rFonts w:eastAsia="Times New Roman"/>
          <w:sz w:val="28"/>
          <w:szCs w:val="28"/>
          <w:lang w:val="be-BY" w:eastAsia="be-BY"/>
        </w:rPr>
        <w:t>и</w:t>
      </w:r>
      <w:r>
        <w:rPr>
          <w:rFonts w:eastAsia="Times New Roman"/>
          <w:sz w:val="28"/>
          <w:szCs w:val="28"/>
          <w:lang w:val="be-BY" w:eastAsia="be-BY"/>
        </w:rPr>
        <w:t xml:space="preserve"> </w:t>
      </w:r>
      <w:r w:rsidRPr="003C73B7">
        <w:rPr>
          <w:rFonts w:eastAsia="Times New Roman"/>
          <w:spacing w:val="-4"/>
          <w:w w:val="110"/>
          <w:sz w:val="28"/>
          <w:szCs w:val="28"/>
          <w:lang w:val="be-BY" w:eastAsia="be-BY"/>
        </w:rPr>
        <w:t>иног</w:t>
      </w:r>
      <w:r w:rsidRPr="003C73B7">
        <w:rPr>
          <w:rFonts w:eastAsia="Times New Roman"/>
          <w:w w:val="110"/>
          <w:sz w:val="28"/>
          <w:szCs w:val="28"/>
          <w:lang w:val="be-BY" w:eastAsia="be-BY"/>
        </w:rPr>
        <w:t>о</w:t>
      </w:r>
      <w:r w:rsidRPr="003C73B7">
        <w:rPr>
          <w:rFonts w:eastAsia="Times New Roman"/>
          <w:spacing w:val="17"/>
          <w:sz w:val="28"/>
          <w:szCs w:val="28"/>
          <w:lang w:val="be-BY" w:eastAsia="be-BY"/>
        </w:rPr>
        <w:t xml:space="preserve"> </w:t>
      </w:r>
      <w:r w:rsidRPr="003C73B7">
        <w:rPr>
          <w:rFonts w:eastAsia="Times New Roman"/>
          <w:spacing w:val="-4"/>
          <w:w w:val="110"/>
          <w:sz w:val="28"/>
          <w:szCs w:val="28"/>
          <w:lang w:val="be-BY" w:eastAsia="be-BY"/>
        </w:rPr>
        <w:t>проект</w:t>
      </w:r>
      <w:r w:rsidRPr="003C73B7">
        <w:rPr>
          <w:rFonts w:eastAsia="Times New Roman"/>
          <w:w w:val="110"/>
          <w:sz w:val="28"/>
          <w:szCs w:val="28"/>
          <w:lang w:val="be-BY" w:eastAsia="be-BY"/>
        </w:rPr>
        <w:t>а</w:t>
      </w:r>
      <w:r w:rsidRPr="003C73B7">
        <w:rPr>
          <w:rFonts w:eastAsia="Times New Roman"/>
          <w:spacing w:val="9"/>
          <w:w w:val="110"/>
          <w:sz w:val="28"/>
          <w:szCs w:val="28"/>
          <w:lang w:val="be-BY" w:eastAsia="be-BY"/>
        </w:rPr>
        <w:t xml:space="preserve"> </w:t>
      </w:r>
      <w:r w:rsidRPr="003C73B7">
        <w:rPr>
          <w:rFonts w:eastAsia="Times New Roman"/>
          <w:spacing w:val="-5"/>
          <w:sz w:val="28"/>
          <w:szCs w:val="28"/>
          <w:lang w:val="be-BY" w:eastAsia="be-BY"/>
        </w:rPr>
        <w:t>ил</w:t>
      </w:r>
      <w:r w:rsidRPr="003C73B7">
        <w:rPr>
          <w:rFonts w:eastAsia="Times New Roman"/>
          <w:sz w:val="28"/>
          <w:szCs w:val="28"/>
          <w:lang w:val="be-BY" w:eastAsia="be-BY"/>
        </w:rPr>
        <w:t>и</w:t>
      </w:r>
      <w:r>
        <w:rPr>
          <w:rFonts w:eastAsia="Times New Roman"/>
          <w:sz w:val="28"/>
          <w:szCs w:val="28"/>
          <w:lang w:val="be-BY" w:eastAsia="be-BY"/>
        </w:rPr>
        <w:t xml:space="preserve"> </w:t>
      </w:r>
      <w:r w:rsidRPr="003C73B7">
        <w:rPr>
          <w:rFonts w:eastAsia="Times New Roman"/>
          <w:spacing w:val="-3"/>
          <w:w w:val="112"/>
          <w:sz w:val="28"/>
          <w:szCs w:val="28"/>
          <w:lang w:val="be-BY" w:eastAsia="be-BY"/>
        </w:rPr>
        <w:t>реше</w:t>
      </w:r>
      <w:r w:rsidRPr="003C73B7">
        <w:rPr>
          <w:rFonts w:eastAsia="Times New Roman"/>
          <w:spacing w:val="1"/>
          <w:sz w:val="28"/>
          <w:szCs w:val="28"/>
          <w:lang w:val="be-BY" w:eastAsia="be-BY"/>
        </w:rPr>
        <w:t>ния</w:t>
      </w:r>
      <w:r w:rsidRPr="003C73B7">
        <w:rPr>
          <w:rFonts w:eastAsia="Times New Roman"/>
          <w:sz w:val="28"/>
          <w:szCs w:val="28"/>
          <w:lang w:val="be-BY" w:eastAsia="be-BY"/>
        </w:rPr>
        <w:t>.</w:t>
      </w:r>
      <w:r>
        <w:rPr>
          <w:rFonts w:eastAsia="Times New Roman"/>
          <w:sz w:val="28"/>
          <w:szCs w:val="28"/>
          <w:lang w:val="be-BY" w:eastAsia="be-BY"/>
        </w:rPr>
        <w:t xml:space="preserve"> </w:t>
      </w:r>
    </w:p>
    <w:p w:rsidR="000A7785" w:rsidRDefault="000A7785" w:rsidP="00342DF3">
      <w:pPr>
        <w:pStyle w:val="FR3"/>
        <w:spacing w:before="0" w:line="360" w:lineRule="auto"/>
        <w:ind w:left="0" w:firstLine="709"/>
        <w:rPr>
          <w:rFonts w:ascii="Times New Roman" w:hAnsi="Times New Roman" w:cs="Times New Roman"/>
          <w:b/>
          <w:bCs/>
          <w:sz w:val="28"/>
          <w:szCs w:val="28"/>
        </w:rPr>
      </w:pPr>
    </w:p>
    <w:p w:rsidR="00342DF3" w:rsidRPr="00A239B0" w:rsidRDefault="00342DF3" w:rsidP="00342DF3">
      <w:pPr>
        <w:spacing w:line="360" w:lineRule="auto"/>
        <w:ind w:firstLine="709"/>
        <w:jc w:val="both"/>
        <w:rPr>
          <w:sz w:val="28"/>
          <w:szCs w:val="28"/>
        </w:rPr>
      </w:pPr>
      <w:r w:rsidRPr="000A7785">
        <w:rPr>
          <w:b/>
          <w:iCs/>
          <w:sz w:val="28"/>
          <w:szCs w:val="28"/>
        </w:rPr>
        <w:t>Отчет о проведении маркетингового исследования</w:t>
      </w:r>
      <w:r w:rsidRPr="00A239B0">
        <w:rPr>
          <w:iCs/>
          <w:sz w:val="28"/>
          <w:szCs w:val="28"/>
        </w:rPr>
        <w:t xml:space="preserve"> должен содержать следующие сведения:</w:t>
      </w:r>
    </w:p>
    <w:p w:rsidR="00342DF3" w:rsidRPr="00A239B0" w:rsidRDefault="00342DF3" w:rsidP="00654DDF">
      <w:pPr>
        <w:numPr>
          <w:ilvl w:val="0"/>
          <w:numId w:val="1"/>
        </w:numPr>
        <w:spacing w:line="360" w:lineRule="auto"/>
        <w:ind w:left="993"/>
        <w:jc w:val="both"/>
        <w:rPr>
          <w:sz w:val="28"/>
          <w:szCs w:val="28"/>
        </w:rPr>
      </w:pPr>
      <w:proofErr w:type="gramStart"/>
      <w:r w:rsidRPr="00A239B0">
        <w:rPr>
          <w:iCs/>
          <w:sz w:val="28"/>
          <w:szCs w:val="28"/>
        </w:rPr>
        <w:t>цель</w:t>
      </w:r>
      <w:proofErr w:type="gramEnd"/>
      <w:r w:rsidRPr="00A239B0">
        <w:rPr>
          <w:iCs/>
          <w:sz w:val="28"/>
          <w:szCs w:val="28"/>
        </w:rPr>
        <w:t xml:space="preserve"> исследования;</w:t>
      </w:r>
    </w:p>
    <w:p w:rsidR="00342DF3" w:rsidRPr="00A239B0" w:rsidRDefault="00342DF3" w:rsidP="00654DDF">
      <w:pPr>
        <w:numPr>
          <w:ilvl w:val="0"/>
          <w:numId w:val="1"/>
        </w:numPr>
        <w:spacing w:line="360" w:lineRule="auto"/>
        <w:ind w:left="993"/>
        <w:jc w:val="both"/>
        <w:rPr>
          <w:sz w:val="28"/>
          <w:szCs w:val="28"/>
        </w:rPr>
      </w:pPr>
      <w:proofErr w:type="gramStart"/>
      <w:r w:rsidRPr="00A239B0">
        <w:rPr>
          <w:iCs/>
          <w:sz w:val="28"/>
          <w:szCs w:val="28"/>
        </w:rPr>
        <w:t>для</w:t>
      </w:r>
      <w:proofErr w:type="gramEnd"/>
      <w:r w:rsidRPr="00A239B0">
        <w:rPr>
          <w:iCs/>
          <w:sz w:val="28"/>
          <w:szCs w:val="28"/>
        </w:rPr>
        <w:t xml:space="preserve"> кого и кем проводилось исследование;</w:t>
      </w:r>
    </w:p>
    <w:p w:rsidR="00342DF3" w:rsidRPr="00A239B0" w:rsidRDefault="00342DF3" w:rsidP="00654DDF">
      <w:pPr>
        <w:numPr>
          <w:ilvl w:val="0"/>
          <w:numId w:val="1"/>
        </w:numPr>
        <w:spacing w:line="360" w:lineRule="auto"/>
        <w:ind w:left="993"/>
        <w:jc w:val="both"/>
        <w:rPr>
          <w:sz w:val="28"/>
          <w:szCs w:val="28"/>
        </w:rPr>
      </w:pPr>
      <w:proofErr w:type="gramStart"/>
      <w:r w:rsidRPr="00A239B0">
        <w:rPr>
          <w:iCs/>
          <w:sz w:val="28"/>
          <w:szCs w:val="28"/>
        </w:rPr>
        <w:t>характеристика</w:t>
      </w:r>
      <w:proofErr w:type="gramEnd"/>
      <w:r w:rsidRPr="00A239B0">
        <w:rPr>
          <w:iCs/>
          <w:sz w:val="28"/>
          <w:szCs w:val="28"/>
        </w:rPr>
        <w:t xml:space="preserve"> выборки, время проведения, методы сбора) и обработки информации (анкетирование, экспертиза, наблюдения и др.);</w:t>
      </w:r>
    </w:p>
    <w:p w:rsidR="00342DF3" w:rsidRPr="00A239B0" w:rsidRDefault="00342DF3" w:rsidP="00654DDF">
      <w:pPr>
        <w:numPr>
          <w:ilvl w:val="0"/>
          <w:numId w:val="1"/>
        </w:numPr>
        <w:spacing w:line="360" w:lineRule="auto"/>
        <w:ind w:left="993"/>
        <w:jc w:val="both"/>
        <w:rPr>
          <w:sz w:val="28"/>
          <w:szCs w:val="28"/>
        </w:rPr>
      </w:pPr>
      <w:proofErr w:type="gramStart"/>
      <w:r w:rsidRPr="00A239B0">
        <w:rPr>
          <w:iCs/>
          <w:sz w:val="28"/>
          <w:szCs w:val="28"/>
        </w:rPr>
        <w:t>сведения</w:t>
      </w:r>
      <w:proofErr w:type="gramEnd"/>
      <w:r w:rsidRPr="00A239B0">
        <w:rPr>
          <w:iCs/>
          <w:sz w:val="28"/>
          <w:szCs w:val="28"/>
        </w:rPr>
        <w:t xml:space="preserve"> об исполнителях и консультантах;</w:t>
      </w:r>
    </w:p>
    <w:p w:rsidR="00342DF3" w:rsidRPr="00A239B0" w:rsidRDefault="00342DF3" w:rsidP="00654DDF">
      <w:pPr>
        <w:numPr>
          <w:ilvl w:val="0"/>
          <w:numId w:val="1"/>
        </w:numPr>
        <w:spacing w:line="360" w:lineRule="auto"/>
        <w:ind w:left="993"/>
        <w:jc w:val="both"/>
        <w:rPr>
          <w:sz w:val="28"/>
          <w:szCs w:val="28"/>
        </w:rPr>
      </w:pPr>
      <w:proofErr w:type="gramStart"/>
      <w:r w:rsidRPr="00A239B0">
        <w:rPr>
          <w:iCs/>
          <w:sz w:val="28"/>
          <w:szCs w:val="28"/>
        </w:rPr>
        <w:t>источники</w:t>
      </w:r>
      <w:proofErr w:type="gramEnd"/>
      <w:r w:rsidRPr="00A239B0">
        <w:rPr>
          <w:iCs/>
          <w:sz w:val="28"/>
          <w:szCs w:val="28"/>
        </w:rPr>
        <w:t xml:space="preserve"> получения информации, их надежность при проведении кабинетных исследований;</w:t>
      </w:r>
    </w:p>
    <w:p w:rsidR="00342DF3" w:rsidRPr="00A239B0" w:rsidRDefault="00342DF3" w:rsidP="00654DDF">
      <w:pPr>
        <w:numPr>
          <w:ilvl w:val="0"/>
          <w:numId w:val="1"/>
        </w:numPr>
        <w:spacing w:line="360" w:lineRule="auto"/>
        <w:ind w:left="993"/>
        <w:jc w:val="both"/>
        <w:rPr>
          <w:sz w:val="28"/>
          <w:szCs w:val="28"/>
        </w:rPr>
      </w:pPr>
      <w:proofErr w:type="gramStart"/>
      <w:r w:rsidRPr="00A239B0">
        <w:rPr>
          <w:iCs/>
          <w:sz w:val="28"/>
          <w:szCs w:val="28"/>
        </w:rPr>
        <w:t>важнейшие</w:t>
      </w:r>
      <w:proofErr w:type="gramEnd"/>
      <w:r w:rsidRPr="00A239B0">
        <w:rPr>
          <w:iCs/>
          <w:sz w:val="28"/>
          <w:szCs w:val="28"/>
        </w:rPr>
        <w:t xml:space="preserve"> выводы по результатам исследования.</w:t>
      </w:r>
    </w:p>
    <w:p w:rsidR="00342DF3" w:rsidRDefault="00342DF3" w:rsidP="00342DF3">
      <w:pPr>
        <w:tabs>
          <w:tab w:val="left" w:pos="4680"/>
        </w:tabs>
        <w:spacing w:line="360" w:lineRule="auto"/>
        <w:ind w:firstLine="709"/>
        <w:jc w:val="both"/>
        <w:rPr>
          <w:i/>
          <w:iCs/>
        </w:rPr>
      </w:pPr>
    </w:p>
    <w:p w:rsidR="00342DF3" w:rsidRPr="003C73B7" w:rsidRDefault="00342DF3" w:rsidP="00342DF3">
      <w:pPr>
        <w:pStyle w:val="a4"/>
        <w:spacing w:line="360" w:lineRule="auto"/>
        <w:ind w:firstLine="709"/>
        <w:jc w:val="both"/>
        <w:rPr>
          <w:rFonts w:eastAsia="Times-Roman"/>
          <w:sz w:val="28"/>
          <w:szCs w:val="28"/>
          <w:lang w:val="be-BY" w:eastAsia="be-BY"/>
        </w:rPr>
      </w:pPr>
    </w:p>
    <w:p w:rsidR="00527670" w:rsidRDefault="00473508" w:rsidP="00527670">
      <w:pPr>
        <w:ind w:firstLine="709"/>
        <w:jc w:val="center"/>
        <w:rPr>
          <w:rFonts w:eastAsia="Times New Roman"/>
          <w:b/>
          <w:bCs/>
          <w:color w:val="000000"/>
          <w:sz w:val="28"/>
          <w:szCs w:val="28"/>
        </w:rPr>
      </w:pPr>
      <w:r>
        <w:rPr>
          <w:b/>
          <w:sz w:val="28"/>
          <w:szCs w:val="28"/>
        </w:rPr>
        <w:br w:type="page"/>
      </w:r>
      <w:r w:rsidR="00527670">
        <w:rPr>
          <w:b/>
          <w:sz w:val="28"/>
          <w:szCs w:val="28"/>
        </w:rPr>
        <w:lastRenderedPageBreak/>
        <w:t xml:space="preserve">Тема 6. </w:t>
      </w:r>
      <w:r w:rsidR="00527670">
        <w:rPr>
          <w:b/>
          <w:color w:val="000000"/>
          <w:sz w:val="28"/>
          <w:szCs w:val="28"/>
        </w:rPr>
        <w:t>Разработка м</w:t>
      </w:r>
      <w:r w:rsidR="00527670">
        <w:rPr>
          <w:b/>
          <w:bCs/>
          <w:color w:val="000000"/>
          <w:sz w:val="28"/>
          <w:szCs w:val="28"/>
        </w:rPr>
        <w:t>аркетинговой стратегии компании</w:t>
      </w:r>
    </w:p>
    <w:p w:rsidR="00BA08B9" w:rsidRDefault="00BA08B9" w:rsidP="00BA08B9">
      <w:pPr>
        <w:spacing w:line="360" w:lineRule="auto"/>
        <w:ind w:firstLine="709"/>
        <w:jc w:val="both"/>
        <w:rPr>
          <w:sz w:val="28"/>
          <w:szCs w:val="28"/>
        </w:rPr>
      </w:pP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Стратегии маркетинга представляют собой</w:t>
      </w:r>
      <w:r w:rsidRPr="00BA08B9">
        <w:rPr>
          <w:b/>
          <w:bCs/>
          <w:iCs/>
          <w:sz w:val="28"/>
          <w:szCs w:val="28"/>
        </w:rPr>
        <w:t xml:space="preserve"> </w:t>
      </w:r>
      <w:r w:rsidRPr="00BA08B9">
        <w:rPr>
          <w:b/>
          <w:bCs/>
          <w:sz w:val="28"/>
          <w:szCs w:val="28"/>
        </w:rPr>
        <w:t>способ действия</w:t>
      </w:r>
      <w:r w:rsidR="00BA08B9" w:rsidRPr="00BA08B9">
        <w:rPr>
          <w:b/>
          <w:bCs/>
          <w:sz w:val="28"/>
          <w:szCs w:val="28"/>
        </w:rPr>
        <w:t xml:space="preserve"> </w:t>
      </w:r>
      <w:r w:rsidRPr="00BA08B9">
        <w:rPr>
          <w:iCs/>
          <w:sz w:val="28"/>
          <w:szCs w:val="28"/>
        </w:rPr>
        <w:t>по достижению маркетинговых целей. Различают маркетин</w:t>
      </w:r>
      <w:r w:rsidRPr="00BA08B9">
        <w:rPr>
          <w:iCs/>
          <w:sz w:val="28"/>
          <w:szCs w:val="28"/>
        </w:rPr>
        <w:softHyphen/>
        <w:t>говые стратегии, разрабатываемые предприятием на трех уровнях:</w:t>
      </w:r>
    </w:p>
    <w:p w:rsidR="00BA08B9" w:rsidRDefault="00473508" w:rsidP="00BA08B9">
      <w:pPr>
        <w:spacing w:line="360" w:lineRule="auto"/>
        <w:ind w:firstLine="709"/>
        <w:jc w:val="both"/>
        <w:rPr>
          <w:rFonts w:eastAsia="Times New Roman"/>
          <w:i/>
          <w:sz w:val="28"/>
          <w:szCs w:val="28"/>
          <w:lang w:val="be-BY" w:eastAsia="be-BY"/>
        </w:rPr>
      </w:pPr>
      <w:r w:rsidRPr="00BA08B9">
        <w:rPr>
          <w:b/>
          <w:bCs/>
          <w:sz w:val="28"/>
          <w:szCs w:val="28"/>
        </w:rPr>
        <w:t>Корпоративные стратегии</w:t>
      </w:r>
      <w:r w:rsidRPr="00BA08B9">
        <w:rPr>
          <w:iCs/>
          <w:sz w:val="28"/>
          <w:szCs w:val="28"/>
        </w:rPr>
        <w:t xml:space="preserve"> маркетинга определяют способ взаимодействия с рынком и согласования потенциала пред</w:t>
      </w:r>
      <w:r w:rsidRPr="00BA08B9">
        <w:rPr>
          <w:iCs/>
          <w:sz w:val="28"/>
          <w:szCs w:val="28"/>
        </w:rPr>
        <w:softHyphen/>
        <w:t>приятия с его требованиями. Они направлены на решение задач, связанных с процессом увеличения объема предпри</w:t>
      </w:r>
      <w:r w:rsidRPr="00BA08B9">
        <w:rPr>
          <w:iCs/>
          <w:sz w:val="28"/>
          <w:szCs w:val="28"/>
        </w:rPr>
        <w:softHyphen/>
        <w:t>нимательской деятельности, усилиями по удовлетворению рыночного спроса, созданием новых сфер деятельности, стимулированием инициативы и творчества работников предприятия по более глубокому изучению потребностей и удовлетворению запросов потребителей и т.п. Корпоратив</w:t>
      </w:r>
      <w:r w:rsidRPr="00BA08B9">
        <w:rPr>
          <w:iCs/>
          <w:sz w:val="28"/>
          <w:szCs w:val="28"/>
        </w:rPr>
        <w:softHyphen/>
        <w:t>ные стратегии определяют пути лучшего использования ресурсов предприятия для удовлетворения нужд рынка.</w:t>
      </w:r>
    </w:p>
    <w:p w:rsidR="00BA08B9" w:rsidRDefault="00BA08B9" w:rsidP="00BA08B9">
      <w:pPr>
        <w:spacing w:line="360" w:lineRule="auto"/>
        <w:ind w:firstLine="709"/>
        <w:jc w:val="both"/>
        <w:rPr>
          <w:rFonts w:eastAsia="Times New Roman"/>
          <w:i/>
          <w:sz w:val="28"/>
          <w:szCs w:val="28"/>
          <w:lang w:val="be-BY" w:eastAsia="be-BY"/>
        </w:rPr>
      </w:pPr>
      <w:r>
        <w:rPr>
          <w:iCs/>
          <w:sz w:val="28"/>
          <w:szCs w:val="28"/>
        </w:rPr>
        <w:t>В</w:t>
      </w:r>
      <w:r w:rsidR="00473508" w:rsidRPr="00BA08B9">
        <w:rPr>
          <w:iCs/>
          <w:sz w:val="28"/>
          <w:szCs w:val="28"/>
        </w:rPr>
        <w:t>ыдел</w:t>
      </w:r>
      <w:r>
        <w:rPr>
          <w:iCs/>
          <w:sz w:val="28"/>
          <w:szCs w:val="28"/>
        </w:rPr>
        <w:t>яют</w:t>
      </w:r>
      <w:r w:rsidR="00473508" w:rsidRPr="00BA08B9">
        <w:rPr>
          <w:iCs/>
          <w:sz w:val="28"/>
          <w:szCs w:val="28"/>
        </w:rPr>
        <w:t xml:space="preserve"> группы маркетинговых стратегий на корпоративном уровне:</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1. Портфельные стратегии позволяют достаточно эффек</w:t>
      </w:r>
      <w:r w:rsidRPr="00BA08B9">
        <w:rPr>
          <w:iCs/>
          <w:sz w:val="28"/>
          <w:szCs w:val="28"/>
        </w:rPr>
        <w:softHyphen/>
        <w:t>тивно решать вопросы управления различными сфе</w:t>
      </w:r>
      <w:r w:rsidRPr="00BA08B9">
        <w:rPr>
          <w:iCs/>
          <w:sz w:val="28"/>
          <w:szCs w:val="28"/>
        </w:rPr>
        <w:softHyphen/>
        <w:t>рами деятельности предприятия с точки зрения их места и роли в удовлетворении нужд рынка и осуще</w:t>
      </w:r>
      <w:r w:rsidRPr="00BA08B9">
        <w:rPr>
          <w:iCs/>
          <w:sz w:val="28"/>
          <w:szCs w:val="28"/>
        </w:rPr>
        <w:softHyphen/>
        <w:t>ствления капиталовложений в каждую из сфер.</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2. Стратегии роста дают возможность ответить на вопро</w:t>
      </w:r>
      <w:r w:rsidRPr="00BA08B9">
        <w:rPr>
          <w:iCs/>
          <w:sz w:val="28"/>
          <w:szCs w:val="28"/>
        </w:rPr>
        <w:softHyphen/>
        <w:t>сы, в каком направлении развиваться предприятию, чтобы лучше соответствовать требованиям рынка, а также достаточно ли собственных ресурсов для этого или необходимо пойти на внешние приобретения и диверсификацию своей деятельности.</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3. Конкурентные стратегии определяют, каким образом можно обеспечить предприятию конкурентные пре</w:t>
      </w:r>
      <w:r w:rsidRPr="00BA08B9">
        <w:rPr>
          <w:iCs/>
          <w:sz w:val="28"/>
          <w:szCs w:val="28"/>
        </w:rPr>
        <w:softHyphen/>
        <w:t>имущества на рынке с точки зрения большего при</w:t>
      </w:r>
      <w:r w:rsidRPr="00BA08B9">
        <w:rPr>
          <w:iCs/>
          <w:sz w:val="28"/>
          <w:szCs w:val="28"/>
        </w:rPr>
        <w:softHyphen/>
        <w:t>влечения потенциальных потребителей и какую по</w:t>
      </w:r>
      <w:r w:rsidRPr="00BA08B9">
        <w:rPr>
          <w:iCs/>
          <w:sz w:val="28"/>
          <w:szCs w:val="28"/>
        </w:rPr>
        <w:softHyphen/>
        <w:t>литику выбрать по отношению к конкурентам.</w:t>
      </w:r>
    </w:p>
    <w:p w:rsidR="00BA08B9" w:rsidRDefault="00473508" w:rsidP="00BA08B9">
      <w:pPr>
        <w:spacing w:line="360" w:lineRule="auto"/>
        <w:ind w:firstLine="709"/>
        <w:jc w:val="both"/>
        <w:rPr>
          <w:rFonts w:eastAsia="Times New Roman"/>
          <w:i/>
          <w:sz w:val="28"/>
          <w:szCs w:val="28"/>
          <w:lang w:val="be-BY" w:eastAsia="be-BY"/>
        </w:rPr>
      </w:pPr>
      <w:r w:rsidRPr="00BA08B9">
        <w:rPr>
          <w:b/>
          <w:bCs/>
          <w:sz w:val="28"/>
          <w:szCs w:val="28"/>
        </w:rPr>
        <w:lastRenderedPageBreak/>
        <w:t>Функциональные стратегии маркетинга</w:t>
      </w:r>
      <w:r w:rsidRPr="00BA08B9">
        <w:rPr>
          <w:sz w:val="28"/>
          <w:szCs w:val="28"/>
        </w:rPr>
        <w:t xml:space="preserve"> </w:t>
      </w:r>
      <w:r w:rsidRPr="00BA08B9">
        <w:rPr>
          <w:iCs/>
          <w:sz w:val="28"/>
          <w:szCs w:val="28"/>
        </w:rPr>
        <w:t>представляют со</w:t>
      </w:r>
      <w:r w:rsidRPr="00BA08B9">
        <w:rPr>
          <w:iCs/>
          <w:sz w:val="28"/>
          <w:szCs w:val="28"/>
        </w:rPr>
        <w:softHyphen/>
        <w:t>бой основные маркетинговые стратегии, позволяющие предприятию выбрать целевые рынки и разработать специально для них комплекс маркетинговых усилий.</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Можно выделить три направления маркетинговых страте</w:t>
      </w:r>
      <w:r w:rsidRPr="00BA08B9">
        <w:rPr>
          <w:iCs/>
          <w:sz w:val="28"/>
          <w:szCs w:val="28"/>
        </w:rPr>
        <w:softHyphen/>
        <w:t>гий на функциональном уровне:</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1. Стратегии сегментации рынка позволяют предприятию выбрать участки рынка, сегментированные по различ</w:t>
      </w:r>
      <w:r w:rsidRPr="00BA08B9">
        <w:rPr>
          <w:iCs/>
          <w:sz w:val="28"/>
          <w:szCs w:val="28"/>
        </w:rPr>
        <w:softHyphen/>
        <w:t>ным признакам.</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2. Стратегии позиционирования дают возможность найти привлекательное положение продукции предприятия на выбранном сегменте рынка относительно продук</w:t>
      </w:r>
      <w:r w:rsidRPr="00BA08B9">
        <w:rPr>
          <w:iCs/>
          <w:sz w:val="28"/>
          <w:szCs w:val="28"/>
        </w:rPr>
        <w:softHyphen/>
        <w:t>ции конкурентов в глазах потенциальных потребите</w:t>
      </w:r>
      <w:r w:rsidRPr="00BA08B9">
        <w:rPr>
          <w:iCs/>
          <w:sz w:val="28"/>
          <w:szCs w:val="28"/>
        </w:rPr>
        <w:softHyphen/>
        <w:t>лей.</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3. Стратегии комплекса маркетинга формирует маркетинг-</w:t>
      </w:r>
      <w:proofErr w:type="spellStart"/>
      <w:r w:rsidRPr="00BA08B9">
        <w:rPr>
          <w:iCs/>
          <w:sz w:val="28"/>
          <w:szCs w:val="28"/>
        </w:rPr>
        <w:t>микс</w:t>
      </w:r>
      <w:proofErr w:type="spellEnd"/>
      <w:r w:rsidRPr="00BA08B9">
        <w:rPr>
          <w:iCs/>
          <w:sz w:val="28"/>
          <w:szCs w:val="28"/>
        </w:rPr>
        <w:t>, обеспечивающий предприятию решение задач по росту продаж, достижению определенной доли рынка и формированию положительного отношения потребителей к продукции предприятия на выбранном сегменте.</w:t>
      </w:r>
    </w:p>
    <w:p w:rsidR="00BA08B9" w:rsidRDefault="00473508" w:rsidP="00BA08B9">
      <w:pPr>
        <w:spacing w:line="360" w:lineRule="auto"/>
        <w:ind w:firstLine="709"/>
        <w:jc w:val="both"/>
        <w:rPr>
          <w:rFonts w:eastAsia="Times New Roman"/>
          <w:i/>
          <w:sz w:val="28"/>
          <w:szCs w:val="28"/>
          <w:lang w:val="be-BY" w:eastAsia="be-BY"/>
        </w:rPr>
      </w:pPr>
      <w:r w:rsidRPr="00BA08B9">
        <w:rPr>
          <w:b/>
          <w:bCs/>
          <w:sz w:val="28"/>
          <w:szCs w:val="28"/>
        </w:rPr>
        <w:t>Инструментальные стратегии маркетинга</w:t>
      </w:r>
      <w:r w:rsidRPr="00BA08B9">
        <w:rPr>
          <w:iCs/>
          <w:sz w:val="28"/>
          <w:szCs w:val="28"/>
        </w:rPr>
        <w:t xml:space="preserve"> позволяют пред</w:t>
      </w:r>
      <w:r w:rsidRPr="00BA08B9">
        <w:rPr>
          <w:iCs/>
          <w:sz w:val="28"/>
          <w:szCs w:val="28"/>
        </w:rPr>
        <w:softHyphen/>
        <w:t>приятию выбрать способы наилучшего использования от</w:t>
      </w:r>
      <w:r w:rsidRPr="00BA08B9">
        <w:rPr>
          <w:iCs/>
          <w:sz w:val="28"/>
          <w:szCs w:val="28"/>
        </w:rPr>
        <w:softHyphen/>
        <w:t>дельных составляющих в комплексе маркетинга для повы</w:t>
      </w:r>
      <w:r w:rsidRPr="00BA08B9">
        <w:rPr>
          <w:iCs/>
          <w:sz w:val="28"/>
          <w:szCs w:val="28"/>
        </w:rPr>
        <w:softHyphen/>
        <w:t>шения эффективности маркетинговых усилий на целевом рынке. Соответственно можно представить четыре группы маркетинговых стратегий на инструментальном уровне:</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1. Продуктовые стратегии обеспечивают соответствие ас</w:t>
      </w:r>
      <w:r w:rsidRPr="00BA08B9">
        <w:rPr>
          <w:iCs/>
          <w:sz w:val="28"/>
          <w:szCs w:val="28"/>
        </w:rPr>
        <w:softHyphen/>
        <w:t>сортимента и качества товаров предприятия той по</w:t>
      </w:r>
      <w:r w:rsidRPr="00BA08B9">
        <w:rPr>
          <w:iCs/>
          <w:sz w:val="28"/>
          <w:szCs w:val="28"/>
        </w:rPr>
        <w:softHyphen/>
        <w:t>лезности, которую ждут от них потенциальные по</w:t>
      </w:r>
      <w:r w:rsidRPr="00BA08B9">
        <w:rPr>
          <w:iCs/>
          <w:sz w:val="28"/>
          <w:szCs w:val="28"/>
        </w:rPr>
        <w:softHyphen/>
        <w:t>требители на целевом рынке.</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2. Ценовые стратегии позволяют довести информацию о ценности продукта до потребителей.</w:t>
      </w:r>
    </w:p>
    <w:p w:rsidR="00BA08B9" w:rsidRDefault="00473508" w:rsidP="00BA08B9">
      <w:pPr>
        <w:spacing w:line="360" w:lineRule="auto"/>
        <w:ind w:firstLine="709"/>
        <w:jc w:val="both"/>
        <w:rPr>
          <w:rFonts w:eastAsia="Times New Roman"/>
          <w:i/>
          <w:sz w:val="28"/>
          <w:szCs w:val="28"/>
          <w:lang w:val="be-BY" w:eastAsia="be-BY"/>
        </w:rPr>
      </w:pPr>
      <w:r w:rsidRPr="00BA08B9">
        <w:rPr>
          <w:iCs/>
          <w:sz w:val="28"/>
          <w:szCs w:val="28"/>
        </w:rPr>
        <w:t>3. Стратегии распределения дают возможность организо</w:t>
      </w:r>
      <w:r w:rsidRPr="00BA08B9">
        <w:rPr>
          <w:iCs/>
          <w:sz w:val="28"/>
          <w:szCs w:val="28"/>
        </w:rPr>
        <w:softHyphen/>
        <w:t>вать для потребителей доступность товаров предприя</w:t>
      </w:r>
      <w:r w:rsidRPr="00BA08B9">
        <w:rPr>
          <w:iCs/>
          <w:sz w:val="28"/>
          <w:szCs w:val="28"/>
        </w:rPr>
        <w:softHyphen/>
        <w:t>тия «в нужное время и нужном месте».</w:t>
      </w:r>
    </w:p>
    <w:p w:rsidR="00BA08B9" w:rsidRDefault="00473508" w:rsidP="00BA08B9">
      <w:pPr>
        <w:spacing w:line="360" w:lineRule="auto"/>
        <w:ind w:firstLine="709"/>
        <w:jc w:val="both"/>
        <w:rPr>
          <w:iCs/>
          <w:sz w:val="28"/>
          <w:szCs w:val="28"/>
        </w:rPr>
      </w:pPr>
      <w:r w:rsidRPr="00BA08B9">
        <w:rPr>
          <w:iCs/>
          <w:sz w:val="28"/>
          <w:szCs w:val="28"/>
        </w:rPr>
        <w:t>4. Стратегии продвижения доводят до потребителей информацию о полезных свойствах всех элементов ком</w:t>
      </w:r>
      <w:r w:rsidRPr="00BA08B9">
        <w:rPr>
          <w:iCs/>
          <w:sz w:val="28"/>
          <w:szCs w:val="28"/>
        </w:rPr>
        <w:softHyphen/>
        <w:t>плекса маркетинга.</w:t>
      </w:r>
    </w:p>
    <w:p w:rsidR="00BA08B9" w:rsidRPr="00BA08B9" w:rsidRDefault="00473508" w:rsidP="00BA08B9">
      <w:pPr>
        <w:spacing w:line="360" w:lineRule="auto"/>
        <w:ind w:firstLine="709"/>
        <w:jc w:val="both"/>
        <w:rPr>
          <w:rFonts w:eastAsia="Times New Roman"/>
          <w:b/>
          <w:i/>
          <w:sz w:val="28"/>
          <w:szCs w:val="28"/>
          <w:lang w:val="be-BY" w:eastAsia="be-BY"/>
        </w:rPr>
      </w:pPr>
      <w:r w:rsidRPr="00BA08B9">
        <w:rPr>
          <w:b/>
          <w:sz w:val="28"/>
          <w:szCs w:val="28"/>
        </w:rPr>
        <w:t>Портфельные стратегии</w:t>
      </w:r>
    </w:p>
    <w:p w:rsidR="00BA08B9" w:rsidRDefault="00473508" w:rsidP="00BA08B9">
      <w:pPr>
        <w:spacing w:line="360" w:lineRule="auto"/>
        <w:ind w:firstLine="709"/>
        <w:jc w:val="both"/>
        <w:rPr>
          <w:rFonts w:eastAsia="Times New Roman"/>
          <w:i/>
          <w:sz w:val="28"/>
          <w:szCs w:val="28"/>
          <w:lang w:eastAsia="be-BY"/>
        </w:rPr>
      </w:pPr>
      <w:r w:rsidRPr="00BA08B9">
        <w:rPr>
          <w:iCs/>
          <w:sz w:val="28"/>
          <w:szCs w:val="28"/>
        </w:rPr>
        <w:lastRenderedPageBreak/>
        <w:t>Маркетинговая практика рассматривает «портфель» в виде совокупности, как правило, независимых друг от друга хо</w:t>
      </w:r>
      <w:r w:rsidRPr="00BA08B9">
        <w:rPr>
          <w:iCs/>
          <w:sz w:val="28"/>
          <w:szCs w:val="28"/>
        </w:rPr>
        <w:softHyphen/>
        <w:t>зяйственных подразделений, стратегических единиц одной компании, фирмы (по аналогии с размещением капиталов в финансовой сфере).</w:t>
      </w:r>
    </w:p>
    <w:p w:rsidR="00BA08B9" w:rsidRPr="002012E6" w:rsidRDefault="00473508" w:rsidP="00BA08B9">
      <w:pPr>
        <w:spacing w:line="360" w:lineRule="auto"/>
        <w:ind w:firstLine="709"/>
        <w:jc w:val="both"/>
        <w:rPr>
          <w:rFonts w:eastAsia="Times New Roman"/>
          <w:i/>
          <w:sz w:val="28"/>
          <w:szCs w:val="28"/>
          <w:lang w:eastAsia="be-BY"/>
        </w:rPr>
      </w:pPr>
      <w:r w:rsidRPr="002012E6">
        <w:rPr>
          <w:bCs/>
          <w:sz w:val="28"/>
          <w:szCs w:val="28"/>
        </w:rPr>
        <w:t>«Портфельный анализ»</w:t>
      </w:r>
      <w:r w:rsidRPr="002012E6">
        <w:rPr>
          <w:iCs/>
          <w:sz w:val="28"/>
          <w:szCs w:val="28"/>
        </w:rPr>
        <w:t xml:space="preserve"> («портфолио анализ») позволяет представить в матричном виде результаты исследования направлений деятельности предприятия с целью определе</w:t>
      </w:r>
      <w:r w:rsidRPr="002012E6">
        <w:rPr>
          <w:iCs/>
          <w:sz w:val="28"/>
          <w:szCs w:val="28"/>
        </w:rPr>
        <w:softHyphen/>
        <w:t>ния их последующего роста и увеличения прибыльности входящих в ее состав стратегических единиц. При этом рост производства определяется развитием спроса и продаж, что приводит к снижению затрат ресурсов на единицу продук</w:t>
      </w:r>
      <w:r w:rsidRPr="002012E6">
        <w:rPr>
          <w:iCs/>
          <w:sz w:val="28"/>
          <w:szCs w:val="28"/>
        </w:rPr>
        <w:softHyphen/>
        <w:t>ции. Рост связан также с этапами жизненного цикла това</w:t>
      </w:r>
      <w:r w:rsidRPr="002012E6">
        <w:rPr>
          <w:iCs/>
          <w:sz w:val="28"/>
          <w:szCs w:val="28"/>
        </w:rPr>
        <w:softHyphen/>
        <w:t>ров на рынке. Что же касается прибыльности, то, как по</w:t>
      </w:r>
      <w:r w:rsidRPr="002012E6">
        <w:rPr>
          <w:iCs/>
          <w:sz w:val="28"/>
          <w:szCs w:val="28"/>
        </w:rPr>
        <w:softHyphen/>
        <w:t>казывают исследования (PIMS-проект), она существенно связана с занимаемой предприятием долей рынка.</w:t>
      </w:r>
    </w:p>
    <w:p w:rsidR="00BA08B9" w:rsidRDefault="00473508" w:rsidP="00BA08B9">
      <w:pPr>
        <w:spacing w:line="360" w:lineRule="auto"/>
        <w:ind w:firstLine="709"/>
        <w:jc w:val="both"/>
        <w:rPr>
          <w:rFonts w:eastAsia="Times New Roman"/>
          <w:i/>
          <w:sz w:val="28"/>
          <w:szCs w:val="28"/>
          <w:lang w:val="be-BY" w:eastAsia="be-BY"/>
        </w:rPr>
      </w:pPr>
      <w:r w:rsidRPr="002012E6">
        <w:rPr>
          <w:bCs/>
          <w:sz w:val="28"/>
          <w:szCs w:val="28"/>
        </w:rPr>
        <w:t>«Портфельные стратегии»</w:t>
      </w:r>
      <w:r w:rsidRPr="00BA08B9">
        <w:rPr>
          <w:sz w:val="28"/>
          <w:szCs w:val="28"/>
        </w:rPr>
        <w:t xml:space="preserve"> —</w:t>
      </w:r>
      <w:r w:rsidRPr="00BA08B9">
        <w:rPr>
          <w:iCs/>
          <w:sz w:val="28"/>
          <w:szCs w:val="28"/>
        </w:rPr>
        <w:t xml:space="preserve"> это способы распределения ограниченных ресурсов между хозяйственными подразде</w:t>
      </w:r>
      <w:r w:rsidRPr="00BA08B9">
        <w:rPr>
          <w:iCs/>
          <w:sz w:val="28"/>
          <w:szCs w:val="28"/>
        </w:rPr>
        <w:softHyphen/>
        <w:t>лениями предприятия с использованием критериев привлекательности рыночных сегментов и потенциальных воз</w:t>
      </w:r>
      <w:r w:rsidRPr="00BA08B9">
        <w:rPr>
          <w:iCs/>
          <w:sz w:val="28"/>
          <w:szCs w:val="28"/>
        </w:rPr>
        <w:softHyphen/>
        <w:t>можностей каждой хозяйственной единицы.</w:t>
      </w:r>
    </w:p>
    <w:p w:rsidR="00BA08B9" w:rsidRDefault="00473508" w:rsidP="00BA08B9">
      <w:pPr>
        <w:spacing w:line="360" w:lineRule="auto"/>
        <w:ind w:firstLine="709"/>
        <w:jc w:val="both"/>
        <w:rPr>
          <w:iCs/>
          <w:sz w:val="28"/>
          <w:szCs w:val="28"/>
        </w:rPr>
      </w:pPr>
      <w:r w:rsidRPr="00BA08B9">
        <w:rPr>
          <w:iCs/>
          <w:sz w:val="28"/>
          <w:szCs w:val="28"/>
        </w:rPr>
        <w:t>Управление ресурсами предприятия на основе выбора хо</w:t>
      </w:r>
      <w:r w:rsidRPr="00BA08B9">
        <w:rPr>
          <w:iCs/>
          <w:sz w:val="28"/>
          <w:szCs w:val="28"/>
        </w:rPr>
        <w:softHyphen/>
        <w:t>зяйственных направлений рыночной деятельности осуще</w:t>
      </w:r>
      <w:r w:rsidRPr="00BA08B9">
        <w:rPr>
          <w:iCs/>
          <w:sz w:val="28"/>
          <w:szCs w:val="28"/>
        </w:rPr>
        <w:softHyphen/>
        <w:t>ствляется с использованием:</w:t>
      </w:r>
      <w:r w:rsidR="00BA08B9">
        <w:rPr>
          <w:iCs/>
          <w:sz w:val="28"/>
          <w:szCs w:val="28"/>
        </w:rPr>
        <w:t xml:space="preserve"> </w:t>
      </w:r>
      <w:r w:rsidRPr="00BA08B9">
        <w:rPr>
          <w:iCs/>
          <w:sz w:val="28"/>
          <w:szCs w:val="28"/>
        </w:rPr>
        <w:t>матрицы БКГ</w:t>
      </w:r>
      <w:r w:rsidR="00BA08B9">
        <w:rPr>
          <w:iCs/>
          <w:sz w:val="28"/>
          <w:szCs w:val="28"/>
        </w:rPr>
        <w:t xml:space="preserve"> и </w:t>
      </w:r>
      <w:r w:rsidRPr="00BA08B9">
        <w:rPr>
          <w:iCs/>
          <w:sz w:val="28"/>
          <w:szCs w:val="28"/>
        </w:rPr>
        <w:t>матрицы Джи-И-Маккензи.</w:t>
      </w:r>
    </w:p>
    <w:p w:rsidR="000075D1" w:rsidRDefault="000075D1" w:rsidP="000075D1">
      <w:pPr>
        <w:spacing w:line="360" w:lineRule="auto"/>
        <w:ind w:firstLine="709"/>
        <w:jc w:val="both"/>
        <w:rPr>
          <w:iCs/>
          <w:sz w:val="28"/>
          <w:szCs w:val="28"/>
        </w:rPr>
      </w:pPr>
      <w:r w:rsidRPr="000075D1">
        <w:rPr>
          <w:bCs/>
          <w:sz w:val="28"/>
          <w:szCs w:val="28"/>
        </w:rPr>
        <w:t>Портфельные стратегии</w:t>
      </w:r>
      <w:r w:rsidRPr="00BA08B9">
        <w:rPr>
          <w:iCs/>
          <w:sz w:val="28"/>
          <w:szCs w:val="28"/>
        </w:rPr>
        <w:t xml:space="preserve"> </w:t>
      </w:r>
      <w:r>
        <w:rPr>
          <w:iCs/>
          <w:sz w:val="28"/>
          <w:szCs w:val="28"/>
        </w:rPr>
        <w:t xml:space="preserve">в </w:t>
      </w:r>
      <w:r w:rsidRPr="00BA08B9">
        <w:rPr>
          <w:iCs/>
          <w:sz w:val="28"/>
          <w:szCs w:val="28"/>
        </w:rPr>
        <w:t>самом общем виде они строятся на сочетании оценок маркетинговых возможностей (рост спроса, привлекательность рынка) и внутреннего потен</w:t>
      </w:r>
      <w:r w:rsidRPr="00BA08B9">
        <w:rPr>
          <w:iCs/>
          <w:sz w:val="28"/>
          <w:szCs w:val="28"/>
        </w:rPr>
        <w:softHyphen/>
        <w:t>циала предприятия или его хозяйственных подразделений (стратегическое положение, доля на рынке).</w:t>
      </w:r>
    </w:p>
    <w:p w:rsidR="00BA08B9" w:rsidRPr="00BA08B9" w:rsidRDefault="00473508" w:rsidP="00BA08B9">
      <w:pPr>
        <w:spacing w:line="360" w:lineRule="auto"/>
        <w:ind w:firstLine="709"/>
        <w:jc w:val="both"/>
        <w:rPr>
          <w:b/>
          <w:sz w:val="28"/>
          <w:szCs w:val="28"/>
        </w:rPr>
      </w:pPr>
      <w:r w:rsidRPr="00BA08B9">
        <w:rPr>
          <w:b/>
          <w:sz w:val="28"/>
          <w:szCs w:val="28"/>
        </w:rPr>
        <w:t>Стратегии роста</w:t>
      </w:r>
    </w:p>
    <w:p w:rsidR="002012E6" w:rsidRDefault="00473508" w:rsidP="002012E6">
      <w:pPr>
        <w:spacing w:line="360" w:lineRule="auto"/>
        <w:ind w:firstLine="709"/>
        <w:jc w:val="both"/>
        <w:rPr>
          <w:sz w:val="28"/>
          <w:szCs w:val="28"/>
        </w:rPr>
      </w:pPr>
      <w:r w:rsidRPr="00BA08B9">
        <w:rPr>
          <w:sz w:val="28"/>
          <w:szCs w:val="28"/>
        </w:rPr>
        <w:t>Рост предприятия — это проявление видов его деловой ак</w:t>
      </w:r>
      <w:r w:rsidRPr="00BA08B9">
        <w:rPr>
          <w:sz w:val="28"/>
          <w:szCs w:val="28"/>
        </w:rPr>
        <w:softHyphen/>
        <w:t>тивности. Деловая активность может быть основана на трех возможностях роста:</w:t>
      </w:r>
    </w:p>
    <w:p w:rsidR="002012E6" w:rsidRDefault="00473508" w:rsidP="002012E6">
      <w:pPr>
        <w:spacing w:line="360" w:lineRule="auto"/>
        <w:ind w:firstLine="709"/>
        <w:jc w:val="both"/>
        <w:rPr>
          <w:iCs/>
          <w:sz w:val="28"/>
          <w:szCs w:val="28"/>
        </w:rPr>
      </w:pPr>
      <w:r w:rsidRPr="00BA08B9">
        <w:rPr>
          <w:iCs/>
          <w:sz w:val="28"/>
          <w:szCs w:val="28"/>
        </w:rPr>
        <w:t>• органический рост, т.е. интенсивное развитие за счет соб</w:t>
      </w:r>
      <w:r w:rsidRPr="00BA08B9">
        <w:rPr>
          <w:iCs/>
          <w:sz w:val="28"/>
          <w:szCs w:val="28"/>
        </w:rPr>
        <w:softHyphen/>
        <w:t>ственных ресурсов;</w:t>
      </w:r>
    </w:p>
    <w:p w:rsidR="002012E6" w:rsidRDefault="00473508" w:rsidP="002012E6">
      <w:pPr>
        <w:spacing w:line="360" w:lineRule="auto"/>
        <w:ind w:firstLine="709"/>
        <w:jc w:val="both"/>
        <w:rPr>
          <w:iCs/>
          <w:sz w:val="28"/>
          <w:szCs w:val="28"/>
        </w:rPr>
      </w:pPr>
      <w:r w:rsidRPr="00BA08B9">
        <w:rPr>
          <w:iCs/>
          <w:sz w:val="28"/>
          <w:szCs w:val="28"/>
        </w:rPr>
        <w:lastRenderedPageBreak/>
        <w:t>• приобретение других предприятий или интегрированное развитие (включая вертикальную и горизонтальную ин</w:t>
      </w:r>
      <w:r w:rsidRPr="00BA08B9">
        <w:rPr>
          <w:iCs/>
          <w:sz w:val="28"/>
          <w:szCs w:val="28"/>
        </w:rPr>
        <w:softHyphen/>
        <w:t>теграцию);</w:t>
      </w:r>
    </w:p>
    <w:p w:rsidR="002012E6" w:rsidRDefault="00473508" w:rsidP="002012E6">
      <w:pPr>
        <w:spacing w:line="360" w:lineRule="auto"/>
        <w:ind w:firstLine="709"/>
        <w:jc w:val="both"/>
        <w:rPr>
          <w:sz w:val="28"/>
          <w:szCs w:val="28"/>
        </w:rPr>
      </w:pPr>
      <w:r w:rsidRPr="00BA08B9">
        <w:rPr>
          <w:sz w:val="28"/>
          <w:szCs w:val="28"/>
        </w:rPr>
        <w:t>• диверсификация — уход в другие сферы деятельности.</w:t>
      </w:r>
    </w:p>
    <w:p w:rsidR="002012E6" w:rsidRDefault="00473508" w:rsidP="002012E6">
      <w:pPr>
        <w:spacing w:line="360" w:lineRule="auto"/>
        <w:ind w:firstLine="709"/>
        <w:jc w:val="both"/>
        <w:rPr>
          <w:iCs/>
          <w:sz w:val="28"/>
          <w:szCs w:val="28"/>
        </w:rPr>
      </w:pPr>
      <w:r w:rsidRPr="00BA08B9">
        <w:rPr>
          <w:iCs/>
          <w:sz w:val="28"/>
          <w:szCs w:val="28"/>
        </w:rPr>
        <w:t>Стратегии роста представляют собой модели управления предприятием путем выбора видов его деловой активности с учетом вн</w:t>
      </w:r>
      <w:r w:rsidR="002012E6">
        <w:rPr>
          <w:iCs/>
          <w:sz w:val="28"/>
          <w:szCs w:val="28"/>
        </w:rPr>
        <w:t>утренних и внешних возможностей.</w:t>
      </w:r>
    </w:p>
    <w:p w:rsidR="002012E6" w:rsidRDefault="00473508" w:rsidP="002012E6">
      <w:pPr>
        <w:spacing w:line="360" w:lineRule="auto"/>
        <w:ind w:firstLine="709"/>
        <w:jc w:val="both"/>
        <w:rPr>
          <w:iCs/>
          <w:sz w:val="28"/>
          <w:szCs w:val="28"/>
        </w:rPr>
      </w:pPr>
      <w:r w:rsidRPr="00BA08B9">
        <w:rPr>
          <w:iCs/>
          <w:sz w:val="28"/>
          <w:szCs w:val="28"/>
        </w:rPr>
        <w:t>Управление ростом осуществляется с помощью:</w:t>
      </w:r>
      <w:r w:rsidR="002012E6">
        <w:rPr>
          <w:iCs/>
          <w:sz w:val="28"/>
          <w:szCs w:val="28"/>
        </w:rPr>
        <w:t xml:space="preserve"> </w:t>
      </w:r>
      <w:r w:rsidRPr="00BA08B9">
        <w:rPr>
          <w:iCs/>
          <w:sz w:val="28"/>
          <w:szCs w:val="28"/>
        </w:rPr>
        <w:t xml:space="preserve">матрицы </w:t>
      </w:r>
      <w:proofErr w:type="spellStart"/>
      <w:r w:rsidRPr="00BA08B9">
        <w:rPr>
          <w:iCs/>
          <w:sz w:val="28"/>
          <w:szCs w:val="28"/>
        </w:rPr>
        <w:t>Ансоффа</w:t>
      </w:r>
      <w:proofErr w:type="spellEnd"/>
      <w:r w:rsidRPr="00BA08B9">
        <w:rPr>
          <w:iCs/>
          <w:sz w:val="28"/>
          <w:szCs w:val="28"/>
        </w:rPr>
        <w:t xml:space="preserve"> («продукция/рынок»);</w:t>
      </w:r>
      <w:r w:rsidR="002012E6">
        <w:rPr>
          <w:iCs/>
          <w:sz w:val="28"/>
          <w:szCs w:val="28"/>
        </w:rPr>
        <w:t xml:space="preserve"> </w:t>
      </w:r>
      <w:r w:rsidRPr="00BA08B9">
        <w:rPr>
          <w:iCs/>
          <w:sz w:val="28"/>
          <w:szCs w:val="28"/>
        </w:rPr>
        <w:t>матрицы внешних приобретений («область деятельнос</w:t>
      </w:r>
      <w:r w:rsidRPr="00BA08B9">
        <w:rPr>
          <w:iCs/>
          <w:sz w:val="28"/>
          <w:szCs w:val="28"/>
        </w:rPr>
        <w:softHyphen/>
        <w:t>ти/тип стратегии»);</w:t>
      </w:r>
      <w:r w:rsidR="002012E6">
        <w:rPr>
          <w:iCs/>
          <w:sz w:val="28"/>
          <w:szCs w:val="28"/>
        </w:rPr>
        <w:t xml:space="preserve"> </w:t>
      </w:r>
      <w:r w:rsidRPr="00BA08B9">
        <w:rPr>
          <w:iCs/>
          <w:sz w:val="28"/>
          <w:szCs w:val="28"/>
        </w:rPr>
        <w:t>новой матрицы БКГ («товары/затраты»).</w:t>
      </w:r>
    </w:p>
    <w:p w:rsidR="000075D1" w:rsidRDefault="000075D1" w:rsidP="000075D1">
      <w:pPr>
        <w:spacing w:line="360" w:lineRule="auto"/>
        <w:ind w:firstLine="709"/>
        <w:jc w:val="both"/>
        <w:rPr>
          <w:iCs/>
          <w:sz w:val="28"/>
          <w:szCs w:val="28"/>
        </w:rPr>
      </w:pPr>
      <w:r w:rsidRPr="000075D1">
        <w:rPr>
          <w:bCs/>
          <w:sz w:val="28"/>
          <w:szCs w:val="28"/>
        </w:rPr>
        <w:t>Стратегии роста</w:t>
      </w:r>
      <w:r w:rsidRPr="00BA08B9">
        <w:rPr>
          <w:iCs/>
          <w:sz w:val="28"/>
          <w:szCs w:val="28"/>
        </w:rPr>
        <w:t xml:space="preserve"> обеспечивают при</w:t>
      </w:r>
      <w:r w:rsidRPr="00BA08B9">
        <w:rPr>
          <w:iCs/>
          <w:sz w:val="28"/>
          <w:szCs w:val="28"/>
        </w:rPr>
        <w:softHyphen/>
        <w:t>нятие маркетинговых решений в случаях органического роста, интеграции или диверсификации деятельности предприятия исходя из требований рынка. Стратегии ро</w:t>
      </w:r>
      <w:r w:rsidRPr="00BA08B9">
        <w:rPr>
          <w:iCs/>
          <w:sz w:val="28"/>
          <w:szCs w:val="28"/>
        </w:rPr>
        <w:softHyphen/>
        <w:t>ста помогают определить область рыночной деятельнос</w:t>
      </w:r>
      <w:r w:rsidRPr="00BA08B9">
        <w:rPr>
          <w:iCs/>
          <w:sz w:val="28"/>
          <w:szCs w:val="28"/>
        </w:rPr>
        <w:softHyphen/>
        <w:t>ти предприятия в сочетании с развитием продукта, воз</w:t>
      </w:r>
      <w:r w:rsidRPr="00BA08B9">
        <w:rPr>
          <w:iCs/>
          <w:sz w:val="28"/>
          <w:szCs w:val="28"/>
        </w:rPr>
        <w:softHyphen/>
        <w:t>можностями новых приобретений (на основе интегра</w:t>
      </w:r>
      <w:r w:rsidRPr="00BA08B9">
        <w:rPr>
          <w:iCs/>
          <w:sz w:val="28"/>
          <w:szCs w:val="28"/>
        </w:rPr>
        <w:softHyphen/>
        <w:t>ции или диверсификации), а также с учетом ожидаемого эффекта от дифференциации товаров и затрат от уве</w:t>
      </w:r>
      <w:r w:rsidRPr="00BA08B9">
        <w:rPr>
          <w:iCs/>
          <w:sz w:val="28"/>
          <w:szCs w:val="28"/>
        </w:rPr>
        <w:softHyphen/>
        <w:t>личения объема их выпуска.</w:t>
      </w:r>
    </w:p>
    <w:p w:rsidR="002012E6" w:rsidRDefault="002012E6" w:rsidP="002012E6">
      <w:pPr>
        <w:spacing w:line="360" w:lineRule="auto"/>
        <w:ind w:firstLine="709"/>
        <w:jc w:val="both"/>
        <w:rPr>
          <w:sz w:val="28"/>
          <w:szCs w:val="28"/>
        </w:rPr>
      </w:pPr>
    </w:p>
    <w:p w:rsidR="002012E6" w:rsidRPr="002012E6" w:rsidRDefault="00473508" w:rsidP="002012E6">
      <w:pPr>
        <w:spacing w:line="360" w:lineRule="auto"/>
        <w:ind w:firstLine="709"/>
        <w:jc w:val="both"/>
        <w:rPr>
          <w:b/>
          <w:sz w:val="28"/>
          <w:szCs w:val="28"/>
        </w:rPr>
      </w:pPr>
      <w:r w:rsidRPr="002012E6">
        <w:rPr>
          <w:b/>
          <w:sz w:val="28"/>
          <w:szCs w:val="28"/>
        </w:rPr>
        <w:t>Конкурентные стратегии</w:t>
      </w:r>
    </w:p>
    <w:p w:rsidR="002012E6" w:rsidRDefault="00473508" w:rsidP="002012E6">
      <w:pPr>
        <w:spacing w:line="360" w:lineRule="auto"/>
        <w:ind w:firstLine="709"/>
        <w:jc w:val="both"/>
        <w:rPr>
          <w:iCs/>
          <w:sz w:val="28"/>
          <w:szCs w:val="28"/>
        </w:rPr>
      </w:pPr>
      <w:r w:rsidRPr="00BA08B9">
        <w:rPr>
          <w:sz w:val="28"/>
          <w:szCs w:val="28"/>
        </w:rPr>
        <w:t>Конкуренция —</w:t>
      </w:r>
      <w:r w:rsidRPr="00BA08B9">
        <w:rPr>
          <w:iCs/>
          <w:sz w:val="28"/>
          <w:szCs w:val="28"/>
        </w:rPr>
        <w:t xml:space="preserve"> это соперничество предприятий на рынке, направленное на овладение вниманием потенциальных по</w:t>
      </w:r>
      <w:r w:rsidRPr="00BA08B9">
        <w:rPr>
          <w:iCs/>
          <w:sz w:val="28"/>
          <w:szCs w:val="28"/>
        </w:rPr>
        <w:softHyphen/>
        <w:t>требителей.</w:t>
      </w:r>
    </w:p>
    <w:p w:rsidR="002012E6" w:rsidRDefault="00473508" w:rsidP="002012E6">
      <w:pPr>
        <w:spacing w:line="360" w:lineRule="auto"/>
        <w:ind w:firstLine="709"/>
        <w:jc w:val="both"/>
        <w:rPr>
          <w:iCs/>
          <w:sz w:val="28"/>
          <w:szCs w:val="28"/>
        </w:rPr>
      </w:pPr>
      <w:r w:rsidRPr="00BA08B9">
        <w:rPr>
          <w:sz w:val="28"/>
          <w:szCs w:val="28"/>
        </w:rPr>
        <w:t>Конкурентный анализ</w:t>
      </w:r>
      <w:r w:rsidRPr="00BA08B9">
        <w:rPr>
          <w:iCs/>
          <w:sz w:val="28"/>
          <w:szCs w:val="28"/>
        </w:rPr>
        <w:t xml:space="preserve"> представляет собой анализ конкурен</w:t>
      </w:r>
      <w:r w:rsidRPr="00BA08B9">
        <w:rPr>
          <w:iCs/>
          <w:sz w:val="28"/>
          <w:szCs w:val="28"/>
        </w:rPr>
        <w:softHyphen/>
        <w:t>тной ситуации и оценку степени конкурентных преиму</w:t>
      </w:r>
      <w:r w:rsidRPr="00BA08B9">
        <w:rPr>
          <w:iCs/>
          <w:sz w:val="28"/>
          <w:szCs w:val="28"/>
        </w:rPr>
        <w:softHyphen/>
        <w:t>ществ как самого предприятия, так и его соперников на рынке. Задача заключается в том, чтобы установить пре</w:t>
      </w:r>
      <w:r w:rsidRPr="00BA08B9">
        <w:rPr>
          <w:iCs/>
          <w:sz w:val="28"/>
          <w:szCs w:val="28"/>
        </w:rPr>
        <w:softHyphen/>
        <w:t>имущество предприятия или его продукции, а также оце</w:t>
      </w:r>
      <w:r w:rsidRPr="00BA08B9">
        <w:rPr>
          <w:iCs/>
          <w:sz w:val="28"/>
          <w:szCs w:val="28"/>
        </w:rPr>
        <w:softHyphen/>
        <w:t>нить, как это преимущество можно сохранить в конкрет</w:t>
      </w:r>
      <w:r w:rsidRPr="00BA08B9">
        <w:rPr>
          <w:iCs/>
          <w:sz w:val="28"/>
          <w:szCs w:val="28"/>
        </w:rPr>
        <w:softHyphen/>
        <w:t>ной ситуации.</w:t>
      </w:r>
    </w:p>
    <w:p w:rsidR="002012E6" w:rsidRDefault="00473508" w:rsidP="002012E6">
      <w:pPr>
        <w:spacing w:line="360" w:lineRule="auto"/>
        <w:ind w:firstLine="709"/>
        <w:jc w:val="both"/>
        <w:rPr>
          <w:iCs/>
          <w:sz w:val="28"/>
          <w:szCs w:val="28"/>
        </w:rPr>
      </w:pPr>
      <w:r w:rsidRPr="00BA08B9">
        <w:rPr>
          <w:sz w:val="28"/>
          <w:szCs w:val="28"/>
        </w:rPr>
        <w:t>Конкурентное преимущество —</w:t>
      </w:r>
      <w:r w:rsidRPr="00BA08B9">
        <w:rPr>
          <w:iCs/>
          <w:sz w:val="28"/>
          <w:szCs w:val="28"/>
        </w:rPr>
        <w:t xml:space="preserve"> это те характеристики ры</w:t>
      </w:r>
      <w:r w:rsidRPr="00BA08B9">
        <w:rPr>
          <w:iCs/>
          <w:sz w:val="28"/>
          <w:szCs w:val="28"/>
        </w:rPr>
        <w:softHyphen/>
        <w:t>ночной деятельности предприятия, которые создают опре</w:t>
      </w:r>
      <w:r w:rsidRPr="00BA08B9">
        <w:rPr>
          <w:iCs/>
          <w:sz w:val="28"/>
          <w:szCs w:val="28"/>
        </w:rPr>
        <w:softHyphen/>
        <w:t>деленное превосходство над конкурентами. Создание конкурентных преимуществ связано с разработкой комплекса мер в области товара, распределения, цены, стимулирова</w:t>
      </w:r>
      <w:r w:rsidRPr="00BA08B9">
        <w:rPr>
          <w:iCs/>
          <w:sz w:val="28"/>
          <w:szCs w:val="28"/>
        </w:rPr>
        <w:softHyphen/>
        <w:t>ния, обеспечивающего превосходство над аналогичными действиями конкурентов.</w:t>
      </w:r>
    </w:p>
    <w:p w:rsidR="002012E6" w:rsidRDefault="00473508" w:rsidP="002012E6">
      <w:pPr>
        <w:spacing w:line="360" w:lineRule="auto"/>
        <w:ind w:firstLine="709"/>
        <w:jc w:val="both"/>
        <w:rPr>
          <w:iCs/>
          <w:sz w:val="28"/>
          <w:szCs w:val="28"/>
        </w:rPr>
      </w:pPr>
      <w:r w:rsidRPr="00BA08B9">
        <w:rPr>
          <w:sz w:val="28"/>
          <w:szCs w:val="28"/>
        </w:rPr>
        <w:lastRenderedPageBreak/>
        <w:t>Конкурентные стратегии</w:t>
      </w:r>
      <w:r w:rsidRPr="00BA08B9">
        <w:rPr>
          <w:iCs/>
          <w:sz w:val="28"/>
          <w:szCs w:val="28"/>
        </w:rPr>
        <w:t xml:space="preserve"> на корпоративном уровне пресле</w:t>
      </w:r>
      <w:r w:rsidRPr="00BA08B9">
        <w:rPr>
          <w:iCs/>
          <w:sz w:val="28"/>
          <w:szCs w:val="28"/>
        </w:rPr>
        <w:softHyphen/>
        <w:t>дуют цель обеспечить конкурентное преимущество пред</w:t>
      </w:r>
      <w:r w:rsidRPr="00BA08B9">
        <w:rPr>
          <w:iCs/>
          <w:sz w:val="28"/>
          <w:szCs w:val="28"/>
        </w:rPr>
        <w:softHyphen/>
        <w:t>приятия на рынке относительно фирм-конкурентов. Маркетинговый смысл конкурентных стратегий заключается в том, что они способствуют удержанию предприятием оп</w:t>
      </w:r>
      <w:r w:rsidRPr="00BA08B9">
        <w:rPr>
          <w:iCs/>
          <w:sz w:val="28"/>
          <w:szCs w:val="28"/>
        </w:rPr>
        <w:softHyphen/>
        <w:t>ределенной доли рынка (отдельного рыночного сегмента) или ее увеличению.</w:t>
      </w:r>
    </w:p>
    <w:p w:rsidR="002012E6" w:rsidRDefault="00473508" w:rsidP="002012E6">
      <w:pPr>
        <w:spacing w:line="360" w:lineRule="auto"/>
        <w:ind w:firstLine="709"/>
        <w:jc w:val="both"/>
        <w:rPr>
          <w:iCs/>
          <w:sz w:val="28"/>
          <w:szCs w:val="28"/>
        </w:rPr>
      </w:pPr>
      <w:r w:rsidRPr="00BA08B9">
        <w:rPr>
          <w:iCs/>
          <w:sz w:val="28"/>
          <w:szCs w:val="28"/>
        </w:rPr>
        <w:t>Достижение конкурентного преимущества осуществляется предприятием на основе решения следующих вопросов:</w:t>
      </w:r>
    </w:p>
    <w:p w:rsidR="002012E6" w:rsidRDefault="00473508" w:rsidP="002012E6">
      <w:pPr>
        <w:spacing w:line="360" w:lineRule="auto"/>
        <w:ind w:firstLine="709"/>
        <w:jc w:val="both"/>
        <w:rPr>
          <w:iCs/>
          <w:sz w:val="28"/>
          <w:szCs w:val="28"/>
        </w:rPr>
      </w:pPr>
      <w:r w:rsidRPr="00BA08B9">
        <w:rPr>
          <w:iCs/>
          <w:sz w:val="28"/>
          <w:szCs w:val="28"/>
        </w:rPr>
        <w:t>1. Каковы могут быть пути получения конкурентного пре</w:t>
      </w:r>
      <w:r w:rsidRPr="00BA08B9">
        <w:rPr>
          <w:iCs/>
          <w:sz w:val="28"/>
          <w:szCs w:val="28"/>
        </w:rPr>
        <w:softHyphen/>
        <w:t>имущества?</w:t>
      </w:r>
    </w:p>
    <w:p w:rsidR="002012E6" w:rsidRDefault="00473508" w:rsidP="002012E6">
      <w:pPr>
        <w:spacing w:line="360" w:lineRule="auto"/>
        <w:ind w:firstLine="709"/>
        <w:jc w:val="both"/>
        <w:rPr>
          <w:iCs/>
          <w:sz w:val="28"/>
          <w:szCs w:val="28"/>
        </w:rPr>
      </w:pPr>
      <w:r w:rsidRPr="00BA08B9">
        <w:rPr>
          <w:iCs/>
          <w:sz w:val="28"/>
          <w:szCs w:val="28"/>
        </w:rPr>
        <w:t>2. Как определить маркетинговые возможности по достиже</w:t>
      </w:r>
      <w:r w:rsidRPr="00BA08B9">
        <w:rPr>
          <w:iCs/>
          <w:sz w:val="28"/>
          <w:szCs w:val="28"/>
        </w:rPr>
        <w:softHyphen/>
        <w:t>нию конкурентного преимущества?</w:t>
      </w:r>
    </w:p>
    <w:p w:rsidR="002012E6" w:rsidRDefault="00473508" w:rsidP="002012E6">
      <w:pPr>
        <w:spacing w:line="360" w:lineRule="auto"/>
        <w:ind w:firstLine="709"/>
        <w:jc w:val="both"/>
        <w:rPr>
          <w:iCs/>
          <w:sz w:val="28"/>
          <w:szCs w:val="28"/>
        </w:rPr>
      </w:pPr>
      <w:r w:rsidRPr="00BA08B9">
        <w:rPr>
          <w:iCs/>
          <w:sz w:val="28"/>
          <w:szCs w:val="28"/>
        </w:rPr>
        <w:t>3. Какие возможны стратегии по достижению конкурентно</w:t>
      </w:r>
      <w:r w:rsidRPr="00BA08B9">
        <w:rPr>
          <w:iCs/>
          <w:sz w:val="28"/>
          <w:szCs w:val="28"/>
        </w:rPr>
        <w:softHyphen/>
        <w:t>го преимущества?</w:t>
      </w:r>
    </w:p>
    <w:p w:rsidR="002012E6" w:rsidRDefault="00473508" w:rsidP="002012E6">
      <w:pPr>
        <w:spacing w:line="360" w:lineRule="auto"/>
        <w:ind w:firstLine="709"/>
        <w:jc w:val="both"/>
        <w:rPr>
          <w:iCs/>
          <w:sz w:val="28"/>
          <w:szCs w:val="28"/>
        </w:rPr>
      </w:pPr>
      <w:r w:rsidRPr="00BA08B9">
        <w:rPr>
          <w:iCs/>
          <w:sz w:val="28"/>
          <w:szCs w:val="28"/>
        </w:rPr>
        <w:t>4. Как оценить ответные действия конкурентов?</w:t>
      </w:r>
    </w:p>
    <w:p w:rsidR="000075D1" w:rsidRDefault="00473508" w:rsidP="000075D1">
      <w:pPr>
        <w:spacing w:line="360" w:lineRule="auto"/>
        <w:ind w:firstLine="709"/>
        <w:jc w:val="both"/>
        <w:rPr>
          <w:iCs/>
          <w:sz w:val="28"/>
          <w:szCs w:val="28"/>
        </w:rPr>
      </w:pPr>
      <w:r w:rsidRPr="00BA08B9">
        <w:rPr>
          <w:iCs/>
          <w:sz w:val="28"/>
          <w:szCs w:val="28"/>
        </w:rPr>
        <w:t>Для решения этих задач и управления конкурентным по</w:t>
      </w:r>
      <w:r w:rsidRPr="00BA08B9">
        <w:rPr>
          <w:iCs/>
          <w:sz w:val="28"/>
          <w:szCs w:val="28"/>
        </w:rPr>
        <w:softHyphen/>
        <w:t>ложением предприятия используются следующие модели и матрицы:</w:t>
      </w:r>
      <w:r w:rsidR="000075D1">
        <w:rPr>
          <w:iCs/>
          <w:sz w:val="28"/>
          <w:szCs w:val="28"/>
        </w:rPr>
        <w:t xml:space="preserve"> </w:t>
      </w:r>
      <w:r w:rsidRPr="00BA08B9">
        <w:rPr>
          <w:iCs/>
          <w:sz w:val="28"/>
          <w:szCs w:val="28"/>
        </w:rPr>
        <w:t>общая конкурентная матрица;</w:t>
      </w:r>
      <w:r w:rsidR="000075D1">
        <w:rPr>
          <w:iCs/>
          <w:sz w:val="28"/>
          <w:szCs w:val="28"/>
        </w:rPr>
        <w:t xml:space="preserve"> </w:t>
      </w:r>
      <w:r w:rsidRPr="00BA08B9">
        <w:rPr>
          <w:iCs/>
          <w:sz w:val="28"/>
          <w:szCs w:val="28"/>
        </w:rPr>
        <w:t>модель конкурентных сил; матрица конкурентных преимуществ; модель реакции конкурентов.</w:t>
      </w:r>
    </w:p>
    <w:p w:rsidR="00643ED1" w:rsidRDefault="00473508" w:rsidP="00643ED1">
      <w:pPr>
        <w:spacing w:line="360" w:lineRule="auto"/>
        <w:ind w:firstLine="709"/>
        <w:jc w:val="both"/>
        <w:rPr>
          <w:sz w:val="28"/>
          <w:szCs w:val="28"/>
        </w:rPr>
      </w:pPr>
      <w:r w:rsidRPr="000075D1">
        <w:rPr>
          <w:bCs/>
          <w:sz w:val="28"/>
          <w:szCs w:val="28"/>
        </w:rPr>
        <w:t>Конкурентные стратегии</w:t>
      </w:r>
      <w:r w:rsidRPr="00BA08B9">
        <w:rPr>
          <w:iCs/>
          <w:sz w:val="28"/>
          <w:szCs w:val="28"/>
        </w:rPr>
        <w:t xml:space="preserve"> нацелены на привлечение потенциальных потребителей и обеспе</w:t>
      </w:r>
      <w:r w:rsidRPr="00BA08B9">
        <w:rPr>
          <w:iCs/>
          <w:sz w:val="28"/>
          <w:szCs w:val="28"/>
        </w:rPr>
        <w:softHyphen/>
        <w:t>чение лидерства на рынке. Модели и матрицы (разрабо</w:t>
      </w:r>
      <w:r w:rsidRPr="00BA08B9">
        <w:rPr>
          <w:iCs/>
          <w:sz w:val="28"/>
          <w:szCs w:val="28"/>
        </w:rPr>
        <w:softHyphen/>
        <w:t>танные М. Портером) дают возможность:</w:t>
      </w:r>
      <w:r w:rsidR="000075D1">
        <w:rPr>
          <w:iCs/>
          <w:sz w:val="28"/>
          <w:szCs w:val="28"/>
        </w:rPr>
        <w:t xml:space="preserve"> </w:t>
      </w:r>
      <w:r w:rsidRPr="00BA08B9">
        <w:rPr>
          <w:sz w:val="28"/>
          <w:szCs w:val="28"/>
        </w:rPr>
        <w:t>определить пути получения конкурентного преимуще</w:t>
      </w:r>
      <w:r w:rsidRPr="00BA08B9">
        <w:rPr>
          <w:sz w:val="28"/>
          <w:szCs w:val="28"/>
        </w:rPr>
        <w:softHyphen/>
        <w:t>ства (продуктовое, ценовое или в нише);</w:t>
      </w:r>
      <w:r w:rsidRPr="00BA08B9">
        <w:rPr>
          <w:iCs/>
          <w:sz w:val="28"/>
          <w:szCs w:val="28"/>
        </w:rPr>
        <w:t xml:space="preserve"> оценить основные конкурентные силы рынка и учесть их действие с пользой для предприятия;</w:t>
      </w:r>
      <w:r w:rsidR="000075D1">
        <w:rPr>
          <w:iCs/>
          <w:sz w:val="28"/>
          <w:szCs w:val="28"/>
        </w:rPr>
        <w:t xml:space="preserve"> </w:t>
      </w:r>
      <w:r w:rsidRPr="00BA08B9">
        <w:rPr>
          <w:iCs/>
          <w:sz w:val="28"/>
          <w:szCs w:val="28"/>
        </w:rPr>
        <w:t>удерживать или достигать конкурентные преимущества по отношению к лидерам или преследователям лиде</w:t>
      </w:r>
      <w:r w:rsidRPr="00BA08B9">
        <w:rPr>
          <w:iCs/>
          <w:sz w:val="28"/>
          <w:szCs w:val="28"/>
        </w:rPr>
        <w:softHyphen/>
        <w:t>ров (выбор стратегии в зависимости от позиции на рынке);</w:t>
      </w:r>
      <w:r w:rsidR="000075D1">
        <w:rPr>
          <w:iCs/>
          <w:sz w:val="28"/>
          <w:szCs w:val="28"/>
        </w:rPr>
        <w:t xml:space="preserve"> </w:t>
      </w:r>
      <w:r w:rsidRPr="00BA08B9">
        <w:rPr>
          <w:sz w:val="28"/>
          <w:szCs w:val="28"/>
        </w:rPr>
        <w:t>предвидеть поведение конкурентов как реакцию на мар</w:t>
      </w:r>
      <w:r w:rsidRPr="00BA08B9">
        <w:rPr>
          <w:sz w:val="28"/>
          <w:szCs w:val="28"/>
        </w:rPr>
        <w:softHyphen/>
        <w:t>кетинговые усилия предприятия.</w:t>
      </w:r>
    </w:p>
    <w:p w:rsidR="00643ED1" w:rsidRDefault="00643ED1">
      <w:pPr>
        <w:spacing w:after="200" w:line="276" w:lineRule="auto"/>
        <w:rPr>
          <w:b/>
          <w:sz w:val="28"/>
          <w:szCs w:val="28"/>
          <w:highlight w:val="yellow"/>
        </w:rPr>
      </w:pPr>
      <w:r>
        <w:rPr>
          <w:b/>
          <w:sz w:val="28"/>
          <w:szCs w:val="28"/>
          <w:highlight w:val="yellow"/>
        </w:rPr>
        <w:br w:type="page"/>
      </w:r>
    </w:p>
    <w:p w:rsidR="009C7CD5" w:rsidRDefault="009C7CD5" w:rsidP="009C7CD5">
      <w:pPr>
        <w:ind w:firstLine="709"/>
        <w:jc w:val="center"/>
        <w:rPr>
          <w:rFonts w:eastAsia="Times New Roman"/>
          <w:b/>
          <w:sz w:val="28"/>
          <w:szCs w:val="28"/>
        </w:rPr>
      </w:pPr>
      <w:r>
        <w:rPr>
          <w:b/>
          <w:sz w:val="28"/>
          <w:szCs w:val="28"/>
        </w:rPr>
        <w:lastRenderedPageBreak/>
        <w:t xml:space="preserve">Тема </w:t>
      </w:r>
      <w:r>
        <w:rPr>
          <w:b/>
          <w:sz w:val="28"/>
          <w:szCs w:val="28"/>
        </w:rPr>
        <w:t>7</w:t>
      </w:r>
      <w:r>
        <w:rPr>
          <w:b/>
          <w:sz w:val="28"/>
          <w:szCs w:val="28"/>
        </w:rPr>
        <w:t>. Поведение покупателей и потребителей</w:t>
      </w:r>
    </w:p>
    <w:p w:rsidR="009C7CD5" w:rsidRDefault="009C7CD5" w:rsidP="009C7CD5">
      <w:pPr>
        <w:shd w:val="clear" w:color="auto" w:fill="FFFFFF"/>
        <w:spacing w:line="264" w:lineRule="auto"/>
        <w:ind w:firstLine="709"/>
        <w:jc w:val="both"/>
        <w:rPr>
          <w:b/>
          <w:bCs/>
          <w:sz w:val="28"/>
          <w:szCs w:val="28"/>
        </w:rPr>
      </w:pPr>
    </w:p>
    <w:p w:rsidR="009C7CD5" w:rsidRDefault="009C7CD5" w:rsidP="00654DDF">
      <w:pPr>
        <w:numPr>
          <w:ilvl w:val="0"/>
          <w:numId w:val="22"/>
        </w:numPr>
        <w:shd w:val="clear" w:color="auto" w:fill="FFFFFF"/>
        <w:spacing w:line="264" w:lineRule="auto"/>
        <w:ind w:left="0" w:firstLine="709"/>
        <w:jc w:val="both"/>
        <w:rPr>
          <w:color w:val="000000"/>
          <w:spacing w:val="1"/>
          <w:sz w:val="28"/>
          <w:szCs w:val="28"/>
        </w:rPr>
      </w:pPr>
      <w:r>
        <w:rPr>
          <w:color w:val="000000"/>
          <w:spacing w:val="-1"/>
          <w:sz w:val="28"/>
          <w:szCs w:val="28"/>
        </w:rPr>
        <w:t xml:space="preserve">Особенности поведения покупателей на </w:t>
      </w:r>
      <w:r>
        <w:rPr>
          <w:color w:val="000000"/>
          <w:spacing w:val="1"/>
          <w:sz w:val="28"/>
          <w:szCs w:val="28"/>
        </w:rPr>
        <w:t>потребительском рынке.</w:t>
      </w:r>
    </w:p>
    <w:p w:rsidR="009C7CD5" w:rsidRDefault="009C7CD5" w:rsidP="00654DDF">
      <w:pPr>
        <w:numPr>
          <w:ilvl w:val="0"/>
          <w:numId w:val="22"/>
        </w:numPr>
        <w:spacing w:line="264" w:lineRule="auto"/>
        <w:ind w:left="0" w:firstLine="709"/>
        <w:jc w:val="both"/>
        <w:rPr>
          <w:sz w:val="28"/>
          <w:szCs w:val="28"/>
        </w:rPr>
      </w:pPr>
      <w:r>
        <w:rPr>
          <w:sz w:val="28"/>
          <w:szCs w:val="28"/>
        </w:rPr>
        <w:t>Характеристика модели покупательного поведения.</w:t>
      </w:r>
    </w:p>
    <w:p w:rsidR="009C7CD5" w:rsidRDefault="009C7CD5" w:rsidP="00654DDF">
      <w:pPr>
        <w:numPr>
          <w:ilvl w:val="0"/>
          <w:numId w:val="22"/>
        </w:numPr>
        <w:shd w:val="clear" w:color="auto" w:fill="FFFFFF"/>
        <w:spacing w:line="264" w:lineRule="auto"/>
        <w:ind w:left="0" w:firstLine="709"/>
        <w:jc w:val="both"/>
        <w:rPr>
          <w:color w:val="000000"/>
          <w:spacing w:val="-4"/>
          <w:sz w:val="28"/>
          <w:szCs w:val="28"/>
        </w:rPr>
      </w:pPr>
      <w:r>
        <w:rPr>
          <w:color w:val="000000"/>
          <w:spacing w:val="1"/>
          <w:sz w:val="28"/>
          <w:szCs w:val="28"/>
        </w:rPr>
        <w:t xml:space="preserve">Процесс   принятия   решения   о </w:t>
      </w:r>
      <w:r>
        <w:rPr>
          <w:color w:val="000000"/>
          <w:spacing w:val="-2"/>
          <w:sz w:val="28"/>
          <w:szCs w:val="28"/>
        </w:rPr>
        <w:t xml:space="preserve">покупке товара на потребительском рынке. </w:t>
      </w:r>
    </w:p>
    <w:p w:rsidR="009C7CD5" w:rsidRDefault="009C7CD5" w:rsidP="00654DDF">
      <w:pPr>
        <w:numPr>
          <w:ilvl w:val="0"/>
          <w:numId w:val="22"/>
        </w:numPr>
        <w:shd w:val="clear" w:color="auto" w:fill="FFFFFF"/>
        <w:spacing w:line="264" w:lineRule="auto"/>
        <w:ind w:left="0" w:firstLine="709"/>
        <w:jc w:val="both"/>
        <w:rPr>
          <w:color w:val="000000"/>
          <w:spacing w:val="-4"/>
          <w:sz w:val="28"/>
          <w:szCs w:val="28"/>
        </w:rPr>
      </w:pPr>
      <w:r>
        <w:rPr>
          <w:color w:val="000000"/>
          <w:spacing w:val="-1"/>
          <w:sz w:val="28"/>
          <w:szCs w:val="28"/>
        </w:rPr>
        <w:t xml:space="preserve">Особенности   поведения   покупателей   </w:t>
      </w:r>
      <w:proofErr w:type="gramStart"/>
      <w:r>
        <w:rPr>
          <w:color w:val="000000"/>
          <w:spacing w:val="-1"/>
          <w:sz w:val="28"/>
          <w:szCs w:val="28"/>
        </w:rPr>
        <w:t>на  рынке</w:t>
      </w:r>
      <w:proofErr w:type="gramEnd"/>
      <w:r>
        <w:rPr>
          <w:color w:val="000000"/>
          <w:spacing w:val="-1"/>
          <w:sz w:val="28"/>
          <w:szCs w:val="28"/>
        </w:rPr>
        <w:t xml:space="preserve"> </w:t>
      </w:r>
      <w:r>
        <w:rPr>
          <w:color w:val="000000"/>
          <w:spacing w:val="-3"/>
          <w:sz w:val="28"/>
          <w:szCs w:val="28"/>
        </w:rPr>
        <w:t xml:space="preserve">предприятий и факторы его определяющие. Процесс </w:t>
      </w:r>
      <w:r>
        <w:rPr>
          <w:color w:val="000000"/>
          <w:spacing w:val="-2"/>
          <w:sz w:val="28"/>
          <w:szCs w:val="28"/>
        </w:rPr>
        <w:t>принятия    решения    о   закупках    предприятиями-</w:t>
      </w:r>
      <w:r>
        <w:rPr>
          <w:color w:val="000000"/>
          <w:spacing w:val="-4"/>
          <w:sz w:val="28"/>
          <w:szCs w:val="28"/>
        </w:rPr>
        <w:t xml:space="preserve">покупателями. </w:t>
      </w:r>
    </w:p>
    <w:p w:rsidR="009C7CD5" w:rsidRDefault="009C7CD5" w:rsidP="00654DDF">
      <w:pPr>
        <w:numPr>
          <w:ilvl w:val="0"/>
          <w:numId w:val="22"/>
        </w:numPr>
        <w:spacing w:line="264" w:lineRule="auto"/>
        <w:ind w:left="0" w:firstLine="709"/>
        <w:jc w:val="both"/>
        <w:rPr>
          <w:sz w:val="28"/>
          <w:szCs w:val="28"/>
        </w:rPr>
      </w:pPr>
      <w:r>
        <w:rPr>
          <w:sz w:val="28"/>
          <w:szCs w:val="28"/>
        </w:rPr>
        <w:t>Маркетинговые исследования покупателей.</w:t>
      </w:r>
    </w:p>
    <w:p w:rsidR="009C7CD5" w:rsidRDefault="009C7CD5" w:rsidP="009C7CD5">
      <w:pPr>
        <w:spacing w:line="264" w:lineRule="auto"/>
        <w:ind w:firstLine="709"/>
        <w:jc w:val="both"/>
        <w:rPr>
          <w:sz w:val="28"/>
          <w:szCs w:val="28"/>
        </w:rPr>
      </w:pPr>
    </w:p>
    <w:p w:rsidR="009C7CD5" w:rsidRDefault="009C7CD5" w:rsidP="009C7CD5">
      <w:pPr>
        <w:shd w:val="clear" w:color="auto" w:fill="FFFFFF"/>
        <w:spacing w:line="264" w:lineRule="auto"/>
        <w:ind w:left="75" w:firstLine="709"/>
        <w:jc w:val="both"/>
        <w:rPr>
          <w:b/>
          <w:color w:val="000000"/>
          <w:spacing w:val="1"/>
          <w:sz w:val="28"/>
          <w:szCs w:val="28"/>
        </w:rPr>
      </w:pPr>
      <w:r>
        <w:rPr>
          <w:b/>
          <w:color w:val="000000"/>
          <w:spacing w:val="-1"/>
          <w:sz w:val="28"/>
          <w:szCs w:val="28"/>
        </w:rPr>
        <w:t>7</w:t>
      </w:r>
      <w:r>
        <w:rPr>
          <w:b/>
          <w:color w:val="000000"/>
          <w:spacing w:val="-1"/>
          <w:sz w:val="28"/>
          <w:szCs w:val="28"/>
        </w:rPr>
        <w:t xml:space="preserve">.1 Особенности поведения покупателей на </w:t>
      </w:r>
      <w:r>
        <w:rPr>
          <w:b/>
          <w:color w:val="000000"/>
          <w:spacing w:val="1"/>
          <w:sz w:val="28"/>
          <w:szCs w:val="28"/>
        </w:rPr>
        <w:t>потребительском рынке.</w:t>
      </w:r>
    </w:p>
    <w:p w:rsidR="009C7CD5" w:rsidRDefault="009C7CD5" w:rsidP="009C7CD5">
      <w:pPr>
        <w:spacing w:line="264" w:lineRule="auto"/>
        <w:ind w:firstLine="709"/>
        <w:jc w:val="both"/>
        <w:rPr>
          <w:sz w:val="28"/>
          <w:szCs w:val="28"/>
        </w:rPr>
      </w:pPr>
    </w:p>
    <w:p w:rsidR="009C7CD5" w:rsidRDefault="009C7CD5" w:rsidP="009C7CD5">
      <w:pPr>
        <w:spacing w:line="264" w:lineRule="auto"/>
        <w:ind w:firstLine="709"/>
        <w:jc w:val="both"/>
        <w:rPr>
          <w:sz w:val="28"/>
          <w:szCs w:val="28"/>
        </w:rPr>
      </w:pPr>
      <w:r>
        <w:rPr>
          <w:sz w:val="28"/>
          <w:szCs w:val="28"/>
        </w:rPr>
        <w:t>Потребительский рынок - это отдельные домохозяйства, покупающие или приобретающие иным способом товары и услуги для личного потребления.</w:t>
      </w:r>
    </w:p>
    <w:p w:rsidR="009C7CD5" w:rsidRDefault="009C7CD5" w:rsidP="009C7CD5">
      <w:pPr>
        <w:spacing w:line="264" w:lineRule="auto"/>
        <w:ind w:firstLine="709"/>
        <w:jc w:val="both"/>
        <w:rPr>
          <w:sz w:val="28"/>
          <w:szCs w:val="28"/>
        </w:rPr>
      </w:pPr>
      <w:r>
        <w:rPr>
          <w:i/>
          <w:iCs/>
          <w:sz w:val="28"/>
          <w:szCs w:val="28"/>
        </w:rPr>
        <w:t>Поведение потребителей</w:t>
      </w:r>
      <w:r>
        <w:rPr>
          <w:sz w:val="28"/>
          <w:szCs w:val="28"/>
        </w:rPr>
        <w:t xml:space="preserve"> определяется как действия, непосредственно связанные с получением, потреблением и распоряжением товарами и услугами, включая процессы принятия решений, которые предшествуют этим действиям и следуют за ними.</w:t>
      </w:r>
    </w:p>
    <w:p w:rsidR="009C7CD5" w:rsidRDefault="009C7CD5" w:rsidP="009C7CD5">
      <w:pPr>
        <w:spacing w:line="264" w:lineRule="auto"/>
        <w:ind w:firstLine="709"/>
        <w:jc w:val="both"/>
        <w:rPr>
          <w:sz w:val="28"/>
          <w:szCs w:val="28"/>
        </w:rPr>
      </w:pPr>
      <w:r>
        <w:rPr>
          <w:sz w:val="28"/>
          <w:szCs w:val="28"/>
        </w:rPr>
        <w:t>Существуют 4 основных принципа формирования правильного представления о поведении потребителей:</w:t>
      </w:r>
    </w:p>
    <w:p w:rsidR="009C7CD5" w:rsidRDefault="009C7CD5" w:rsidP="00654DDF">
      <w:pPr>
        <w:numPr>
          <w:ilvl w:val="0"/>
          <w:numId w:val="23"/>
        </w:numPr>
        <w:spacing w:line="264" w:lineRule="auto"/>
        <w:ind w:firstLine="709"/>
        <w:jc w:val="both"/>
        <w:rPr>
          <w:sz w:val="28"/>
          <w:szCs w:val="28"/>
        </w:rPr>
      </w:pPr>
      <w:r>
        <w:rPr>
          <w:sz w:val="28"/>
          <w:szCs w:val="28"/>
        </w:rPr>
        <w:t>Потребитель независим. Он принимает, выбирает или отвергает товары настолько, насколько они соответствуют его запросам. Предприятие добивается успеха, если оно предоставляет потребителю выбор и реальную выгоду.</w:t>
      </w:r>
    </w:p>
    <w:p w:rsidR="009C7CD5" w:rsidRDefault="009C7CD5" w:rsidP="00654DDF">
      <w:pPr>
        <w:numPr>
          <w:ilvl w:val="0"/>
          <w:numId w:val="23"/>
        </w:numPr>
        <w:spacing w:line="264" w:lineRule="auto"/>
        <w:ind w:firstLine="709"/>
        <w:jc w:val="both"/>
        <w:rPr>
          <w:sz w:val="28"/>
          <w:szCs w:val="28"/>
        </w:rPr>
      </w:pPr>
      <w:r>
        <w:rPr>
          <w:sz w:val="28"/>
          <w:szCs w:val="28"/>
        </w:rPr>
        <w:t>Мотивация и поведение потребителя достигается с помощью исследований;</w:t>
      </w:r>
    </w:p>
    <w:p w:rsidR="009C7CD5" w:rsidRDefault="009C7CD5" w:rsidP="00654DDF">
      <w:pPr>
        <w:numPr>
          <w:ilvl w:val="0"/>
          <w:numId w:val="23"/>
        </w:numPr>
        <w:spacing w:line="264" w:lineRule="auto"/>
        <w:ind w:firstLine="709"/>
        <w:jc w:val="both"/>
        <w:rPr>
          <w:sz w:val="28"/>
          <w:szCs w:val="28"/>
        </w:rPr>
      </w:pPr>
      <w:r>
        <w:rPr>
          <w:sz w:val="28"/>
          <w:szCs w:val="28"/>
        </w:rPr>
        <w:t>Поведение потребителей поддается воздействию. Так как поведение потребителей зависит от внешних факторов и от индивидуальных различий людей, то для получения успеха необходимо найти рычаги для воздействия на поведение потребителей.</w:t>
      </w:r>
    </w:p>
    <w:p w:rsidR="009C7CD5" w:rsidRDefault="009C7CD5" w:rsidP="00654DDF">
      <w:pPr>
        <w:numPr>
          <w:ilvl w:val="0"/>
          <w:numId w:val="23"/>
        </w:numPr>
        <w:spacing w:line="264" w:lineRule="auto"/>
        <w:ind w:firstLine="709"/>
        <w:jc w:val="both"/>
        <w:rPr>
          <w:sz w:val="28"/>
          <w:szCs w:val="28"/>
        </w:rPr>
      </w:pPr>
      <w:r>
        <w:rPr>
          <w:sz w:val="28"/>
          <w:szCs w:val="28"/>
        </w:rPr>
        <w:t>Потребительское поведение социально законно. Социальная законность прав потребителей служит гарантом всестороннего удовлетворения их потребностей.</w:t>
      </w:r>
    </w:p>
    <w:p w:rsidR="009C7CD5" w:rsidRDefault="009C7CD5" w:rsidP="009C7CD5">
      <w:pPr>
        <w:spacing w:line="264" w:lineRule="auto"/>
        <w:ind w:firstLine="709"/>
        <w:jc w:val="both"/>
        <w:rPr>
          <w:sz w:val="28"/>
          <w:szCs w:val="28"/>
        </w:rPr>
      </w:pPr>
      <w:r>
        <w:rPr>
          <w:sz w:val="28"/>
          <w:szCs w:val="28"/>
        </w:rPr>
        <w:t>С точки зрения маркетинга потребители делятся на 2 группы:</w:t>
      </w:r>
    </w:p>
    <w:p w:rsidR="009C7CD5" w:rsidRDefault="009C7CD5" w:rsidP="00654DDF">
      <w:pPr>
        <w:numPr>
          <w:ilvl w:val="0"/>
          <w:numId w:val="24"/>
        </w:numPr>
        <w:spacing w:line="264" w:lineRule="auto"/>
        <w:ind w:firstLine="709"/>
        <w:jc w:val="both"/>
        <w:rPr>
          <w:sz w:val="28"/>
          <w:szCs w:val="28"/>
        </w:rPr>
      </w:pPr>
      <w:r>
        <w:rPr>
          <w:b/>
          <w:bCs/>
          <w:i/>
          <w:iCs/>
          <w:sz w:val="28"/>
          <w:szCs w:val="28"/>
        </w:rPr>
        <w:t>Конечные потребители</w:t>
      </w:r>
      <w:r>
        <w:rPr>
          <w:sz w:val="28"/>
          <w:szCs w:val="28"/>
        </w:rPr>
        <w:t xml:space="preserve"> – это отдельные покупатели, приобретающие товары для личного (семейного, домашнего) использования (индивидуальные потребители, семьи, домашние хозяйства).</w:t>
      </w:r>
    </w:p>
    <w:p w:rsidR="009C7CD5" w:rsidRDefault="009C7CD5" w:rsidP="00654DDF">
      <w:pPr>
        <w:numPr>
          <w:ilvl w:val="0"/>
          <w:numId w:val="24"/>
        </w:numPr>
        <w:spacing w:line="264" w:lineRule="auto"/>
        <w:ind w:firstLine="709"/>
        <w:jc w:val="both"/>
        <w:rPr>
          <w:sz w:val="28"/>
          <w:szCs w:val="28"/>
        </w:rPr>
      </w:pPr>
      <w:r>
        <w:rPr>
          <w:b/>
          <w:bCs/>
          <w:i/>
          <w:iCs/>
          <w:sz w:val="28"/>
          <w:szCs w:val="28"/>
        </w:rPr>
        <w:t>Организации (предприятия)- потребители</w:t>
      </w:r>
      <w:r>
        <w:rPr>
          <w:sz w:val="28"/>
          <w:szCs w:val="28"/>
        </w:rPr>
        <w:t xml:space="preserve"> – это оптовые покупатели, приобретающие товары </w:t>
      </w:r>
      <w:proofErr w:type="gramStart"/>
      <w:r>
        <w:rPr>
          <w:sz w:val="28"/>
          <w:szCs w:val="28"/>
        </w:rPr>
        <w:t>для  дальнейшего</w:t>
      </w:r>
      <w:proofErr w:type="gramEnd"/>
      <w:r>
        <w:rPr>
          <w:sz w:val="28"/>
          <w:szCs w:val="28"/>
        </w:rPr>
        <w:t xml:space="preserve"> использования в </w:t>
      </w:r>
      <w:r>
        <w:rPr>
          <w:sz w:val="28"/>
          <w:szCs w:val="28"/>
        </w:rPr>
        <w:lastRenderedPageBreak/>
        <w:t>процессе производства и получения отдельных продуктов, эксплуатации товаров в рамках организации, а также  для дальнейшей перепродажи.</w:t>
      </w:r>
    </w:p>
    <w:p w:rsidR="009C7CD5" w:rsidRDefault="009C7CD5" w:rsidP="009C7CD5">
      <w:pPr>
        <w:spacing w:line="264" w:lineRule="auto"/>
        <w:ind w:firstLine="709"/>
        <w:jc w:val="both"/>
        <w:rPr>
          <w:sz w:val="28"/>
          <w:szCs w:val="28"/>
        </w:rPr>
      </w:pPr>
      <w:r>
        <w:rPr>
          <w:sz w:val="28"/>
          <w:szCs w:val="28"/>
        </w:rPr>
        <w:t>Различия в поведении этих 2 групп покупателей обусловлены следующими моментами:</w:t>
      </w:r>
    </w:p>
    <w:p w:rsidR="009C7CD5" w:rsidRDefault="009C7CD5" w:rsidP="00654DDF">
      <w:pPr>
        <w:numPr>
          <w:ilvl w:val="0"/>
          <w:numId w:val="25"/>
        </w:numPr>
        <w:spacing w:line="264" w:lineRule="auto"/>
        <w:ind w:firstLine="709"/>
        <w:jc w:val="both"/>
        <w:rPr>
          <w:sz w:val="28"/>
          <w:szCs w:val="28"/>
        </w:rPr>
      </w:pPr>
      <w:r>
        <w:rPr>
          <w:sz w:val="28"/>
          <w:szCs w:val="28"/>
        </w:rPr>
        <w:t>Различными целями приобретения товаров;</w:t>
      </w:r>
    </w:p>
    <w:p w:rsidR="009C7CD5" w:rsidRDefault="009C7CD5" w:rsidP="00654DDF">
      <w:pPr>
        <w:numPr>
          <w:ilvl w:val="0"/>
          <w:numId w:val="25"/>
        </w:numPr>
        <w:spacing w:line="264" w:lineRule="auto"/>
        <w:ind w:firstLine="709"/>
        <w:jc w:val="both"/>
        <w:rPr>
          <w:sz w:val="28"/>
          <w:szCs w:val="28"/>
        </w:rPr>
      </w:pPr>
      <w:r>
        <w:rPr>
          <w:sz w:val="28"/>
          <w:szCs w:val="28"/>
        </w:rPr>
        <w:t>Способами принятия решений о покупке;</w:t>
      </w:r>
    </w:p>
    <w:p w:rsidR="009C7CD5" w:rsidRDefault="009C7CD5" w:rsidP="00654DDF">
      <w:pPr>
        <w:numPr>
          <w:ilvl w:val="0"/>
          <w:numId w:val="25"/>
        </w:numPr>
        <w:spacing w:line="264" w:lineRule="auto"/>
        <w:ind w:firstLine="709"/>
        <w:jc w:val="both"/>
        <w:rPr>
          <w:sz w:val="28"/>
          <w:szCs w:val="28"/>
        </w:rPr>
      </w:pPr>
      <w:r>
        <w:rPr>
          <w:sz w:val="28"/>
          <w:szCs w:val="28"/>
        </w:rPr>
        <w:t>Источниками информации, используемыми для принятия решений о покупке;</w:t>
      </w:r>
    </w:p>
    <w:p w:rsidR="009C7CD5" w:rsidRDefault="009C7CD5" w:rsidP="00654DDF">
      <w:pPr>
        <w:numPr>
          <w:ilvl w:val="0"/>
          <w:numId w:val="25"/>
        </w:numPr>
        <w:spacing w:line="264" w:lineRule="auto"/>
        <w:ind w:firstLine="709"/>
        <w:jc w:val="both"/>
        <w:rPr>
          <w:sz w:val="28"/>
          <w:szCs w:val="28"/>
        </w:rPr>
      </w:pPr>
      <w:r>
        <w:rPr>
          <w:sz w:val="28"/>
          <w:szCs w:val="28"/>
        </w:rPr>
        <w:t>Частотой совершения покупок;</w:t>
      </w:r>
    </w:p>
    <w:p w:rsidR="009C7CD5" w:rsidRDefault="009C7CD5" w:rsidP="00654DDF">
      <w:pPr>
        <w:numPr>
          <w:ilvl w:val="0"/>
          <w:numId w:val="25"/>
        </w:numPr>
        <w:spacing w:line="264" w:lineRule="auto"/>
        <w:ind w:firstLine="709"/>
        <w:jc w:val="both"/>
        <w:rPr>
          <w:sz w:val="28"/>
          <w:szCs w:val="28"/>
        </w:rPr>
      </w:pPr>
      <w:r>
        <w:rPr>
          <w:sz w:val="28"/>
          <w:szCs w:val="28"/>
        </w:rPr>
        <w:t>Мотивацией;</w:t>
      </w:r>
    </w:p>
    <w:p w:rsidR="009C7CD5" w:rsidRDefault="009C7CD5" w:rsidP="00654DDF">
      <w:pPr>
        <w:numPr>
          <w:ilvl w:val="0"/>
          <w:numId w:val="25"/>
        </w:numPr>
        <w:spacing w:line="264" w:lineRule="auto"/>
        <w:ind w:firstLine="709"/>
        <w:jc w:val="both"/>
        <w:rPr>
          <w:sz w:val="28"/>
          <w:szCs w:val="28"/>
        </w:rPr>
      </w:pPr>
      <w:r>
        <w:rPr>
          <w:sz w:val="28"/>
          <w:szCs w:val="28"/>
        </w:rPr>
        <w:t>Неодинаковым уровнем знаний о товаре;</w:t>
      </w:r>
    </w:p>
    <w:p w:rsidR="009C7CD5" w:rsidRDefault="009C7CD5" w:rsidP="00654DDF">
      <w:pPr>
        <w:numPr>
          <w:ilvl w:val="0"/>
          <w:numId w:val="25"/>
        </w:numPr>
        <w:spacing w:line="264" w:lineRule="auto"/>
        <w:ind w:firstLine="709"/>
        <w:jc w:val="both"/>
        <w:rPr>
          <w:sz w:val="28"/>
          <w:szCs w:val="28"/>
        </w:rPr>
      </w:pPr>
      <w:r>
        <w:rPr>
          <w:sz w:val="28"/>
          <w:szCs w:val="28"/>
        </w:rPr>
        <w:t>Требованиями к послепродажному сервису.</w:t>
      </w:r>
    </w:p>
    <w:p w:rsidR="009C7CD5" w:rsidRDefault="009C7CD5" w:rsidP="009C7CD5">
      <w:pPr>
        <w:pStyle w:val="af3"/>
        <w:spacing w:line="264" w:lineRule="auto"/>
        <w:rPr>
          <w:sz w:val="28"/>
          <w:szCs w:val="28"/>
        </w:rPr>
      </w:pPr>
      <w:r>
        <w:rPr>
          <w:sz w:val="28"/>
          <w:szCs w:val="28"/>
        </w:rPr>
        <w:t xml:space="preserve">В основе оценки (измерения) потребностей, потребления и спроса лежат различные теоретические посылки. Их можно представить теориями мотивации (теории мотивации </w:t>
      </w:r>
      <w:proofErr w:type="spellStart"/>
      <w:r>
        <w:rPr>
          <w:sz w:val="28"/>
          <w:szCs w:val="28"/>
        </w:rPr>
        <w:t>Маслоу</w:t>
      </w:r>
      <w:proofErr w:type="spellEnd"/>
      <w:r>
        <w:rPr>
          <w:sz w:val="28"/>
          <w:szCs w:val="28"/>
        </w:rPr>
        <w:t xml:space="preserve"> и Фрейда), экономическими теориями, теориями рационального потребления.</w:t>
      </w:r>
    </w:p>
    <w:p w:rsidR="009C7CD5" w:rsidRDefault="009C7CD5" w:rsidP="009C7CD5">
      <w:pPr>
        <w:spacing w:line="264" w:lineRule="auto"/>
        <w:ind w:firstLine="709"/>
        <w:jc w:val="both"/>
        <w:rPr>
          <w:sz w:val="28"/>
          <w:szCs w:val="28"/>
        </w:rPr>
      </w:pPr>
      <w:r>
        <w:rPr>
          <w:i/>
          <w:iCs/>
          <w:sz w:val="28"/>
          <w:szCs w:val="28"/>
        </w:rPr>
        <w:t>Теория мотивации Фрейда</w:t>
      </w:r>
      <w:r>
        <w:rPr>
          <w:sz w:val="28"/>
          <w:szCs w:val="28"/>
        </w:rPr>
        <w:t xml:space="preserve"> основана на признании действия определённых психологических сил, формирующих поведение человека и не всегда им осознаваемых. Это можно </w:t>
      </w:r>
      <w:proofErr w:type="gramStart"/>
      <w:r>
        <w:rPr>
          <w:sz w:val="28"/>
          <w:szCs w:val="28"/>
        </w:rPr>
        <w:t>представить</w:t>
      </w:r>
      <w:proofErr w:type="gramEnd"/>
      <w:r>
        <w:rPr>
          <w:sz w:val="28"/>
          <w:szCs w:val="28"/>
        </w:rPr>
        <w:t xml:space="preserve"> как своего рода ответные реакции человека на действия различных стимулов внутреннего и внешнего характера.</w:t>
      </w:r>
    </w:p>
    <w:p w:rsidR="009C7CD5" w:rsidRDefault="009C7CD5" w:rsidP="009C7CD5">
      <w:pPr>
        <w:spacing w:line="264" w:lineRule="auto"/>
        <w:ind w:firstLine="709"/>
        <w:jc w:val="both"/>
        <w:rPr>
          <w:sz w:val="28"/>
          <w:szCs w:val="28"/>
        </w:rPr>
      </w:pPr>
      <w:r>
        <w:rPr>
          <w:i/>
          <w:iCs/>
          <w:sz w:val="28"/>
          <w:szCs w:val="28"/>
        </w:rPr>
        <w:t xml:space="preserve">Теория мотивации </w:t>
      </w:r>
      <w:proofErr w:type="spellStart"/>
      <w:r>
        <w:rPr>
          <w:i/>
          <w:iCs/>
          <w:sz w:val="28"/>
          <w:szCs w:val="28"/>
        </w:rPr>
        <w:t>Маслоу</w:t>
      </w:r>
      <w:proofErr w:type="spellEnd"/>
      <w:r>
        <w:rPr>
          <w:sz w:val="28"/>
          <w:szCs w:val="28"/>
        </w:rPr>
        <w:t xml:space="preserve"> объясняет, почему в разное время людьми движут разные потребности, и исходит из определённой иерархии потребностей.</w:t>
      </w:r>
    </w:p>
    <w:p w:rsidR="009C7CD5" w:rsidRDefault="009C7CD5" w:rsidP="009C7CD5">
      <w:pPr>
        <w:spacing w:line="264" w:lineRule="auto"/>
        <w:ind w:firstLine="709"/>
        <w:jc w:val="both"/>
        <w:rPr>
          <w:sz w:val="28"/>
          <w:szCs w:val="28"/>
        </w:rPr>
      </w:pPr>
      <w:r>
        <w:rPr>
          <w:i/>
          <w:iCs/>
          <w:sz w:val="28"/>
          <w:szCs w:val="28"/>
        </w:rPr>
        <w:t>Мотивы приобретения товаров:</w:t>
      </w:r>
      <w:r>
        <w:rPr>
          <w:sz w:val="28"/>
          <w:szCs w:val="28"/>
        </w:rPr>
        <w:t xml:space="preserve"> мотив выгоды, мотив снижения риска, мотив признания, мотив удобства, мотив свободы, мотив познания, мотив содействия и соучастия, мотив самореализации.</w:t>
      </w:r>
    </w:p>
    <w:p w:rsidR="009C7CD5" w:rsidRDefault="009C7CD5" w:rsidP="009C7CD5">
      <w:pPr>
        <w:spacing w:line="264" w:lineRule="auto"/>
        <w:ind w:firstLine="709"/>
        <w:jc w:val="both"/>
        <w:rPr>
          <w:sz w:val="28"/>
          <w:szCs w:val="28"/>
        </w:rPr>
      </w:pPr>
      <w:r>
        <w:rPr>
          <w:i/>
          <w:iCs/>
          <w:sz w:val="28"/>
          <w:szCs w:val="28"/>
        </w:rPr>
        <w:t>К экономическим теориям</w:t>
      </w:r>
      <w:r>
        <w:rPr>
          <w:sz w:val="28"/>
          <w:szCs w:val="28"/>
        </w:rPr>
        <w:t xml:space="preserve"> оценки потребительского поведения относятся: теория предельной полезности, теория эластичности потребления и спроса.</w:t>
      </w:r>
    </w:p>
    <w:p w:rsidR="009C7CD5" w:rsidRDefault="009C7CD5" w:rsidP="009C7CD5">
      <w:pPr>
        <w:spacing w:line="264" w:lineRule="auto"/>
        <w:ind w:firstLine="709"/>
        <w:jc w:val="both"/>
        <w:rPr>
          <w:sz w:val="28"/>
          <w:szCs w:val="28"/>
        </w:rPr>
      </w:pPr>
      <w:r>
        <w:rPr>
          <w:i/>
          <w:iCs/>
          <w:sz w:val="28"/>
          <w:szCs w:val="28"/>
        </w:rPr>
        <w:t xml:space="preserve">Теория рационального потребления </w:t>
      </w:r>
      <w:r>
        <w:rPr>
          <w:sz w:val="28"/>
          <w:szCs w:val="28"/>
        </w:rPr>
        <w:t>рассматривает возможность определения целевых ориентиров потребления, в качестве которых может выступать: физиологические потребности (продукты питания), функционально бытовые процессы (предметы длительного пользования), социальные требования (одежда, мода).</w:t>
      </w:r>
    </w:p>
    <w:p w:rsidR="009C7CD5" w:rsidRDefault="009C7CD5" w:rsidP="009C7CD5">
      <w:pPr>
        <w:pStyle w:val="af3"/>
        <w:spacing w:line="264" w:lineRule="auto"/>
        <w:rPr>
          <w:sz w:val="28"/>
          <w:szCs w:val="28"/>
        </w:rPr>
      </w:pPr>
      <w:r>
        <w:rPr>
          <w:sz w:val="28"/>
          <w:szCs w:val="28"/>
        </w:rPr>
        <w:t>Результатом изучения поведения покупателей является, в конечном счёте, оптимизация ассортимента и качества товара. Поэтому в деловом мире тратится много сил и средств на изучение всего комплекса побудительных факторов, которыми руководствуются потребители при выборе товаров. В зависимости от того, какие факторы доминируют, различают следующие виды моделей поведения покупателей:</w:t>
      </w:r>
    </w:p>
    <w:p w:rsidR="009C7CD5" w:rsidRDefault="009C7CD5" w:rsidP="00654DDF">
      <w:pPr>
        <w:numPr>
          <w:ilvl w:val="0"/>
          <w:numId w:val="26"/>
        </w:numPr>
        <w:spacing w:line="264" w:lineRule="auto"/>
        <w:ind w:firstLine="709"/>
        <w:jc w:val="both"/>
        <w:rPr>
          <w:sz w:val="28"/>
          <w:szCs w:val="28"/>
        </w:rPr>
      </w:pPr>
      <w:r>
        <w:rPr>
          <w:sz w:val="28"/>
          <w:szCs w:val="28"/>
        </w:rPr>
        <w:t>Экономическая;</w:t>
      </w:r>
    </w:p>
    <w:p w:rsidR="009C7CD5" w:rsidRDefault="009C7CD5" w:rsidP="00654DDF">
      <w:pPr>
        <w:numPr>
          <w:ilvl w:val="0"/>
          <w:numId w:val="26"/>
        </w:numPr>
        <w:spacing w:line="264" w:lineRule="auto"/>
        <w:ind w:firstLine="709"/>
        <w:jc w:val="both"/>
        <w:rPr>
          <w:sz w:val="28"/>
          <w:szCs w:val="28"/>
        </w:rPr>
      </w:pPr>
      <w:r>
        <w:rPr>
          <w:sz w:val="28"/>
          <w:szCs w:val="28"/>
        </w:rPr>
        <w:t>Социальная;</w:t>
      </w:r>
    </w:p>
    <w:p w:rsidR="009C7CD5" w:rsidRDefault="009C7CD5" w:rsidP="00654DDF">
      <w:pPr>
        <w:numPr>
          <w:ilvl w:val="0"/>
          <w:numId w:val="26"/>
        </w:numPr>
        <w:spacing w:line="264" w:lineRule="auto"/>
        <w:ind w:firstLine="709"/>
        <w:jc w:val="both"/>
        <w:rPr>
          <w:sz w:val="28"/>
          <w:szCs w:val="28"/>
        </w:rPr>
      </w:pPr>
      <w:r>
        <w:rPr>
          <w:sz w:val="28"/>
          <w:szCs w:val="28"/>
        </w:rPr>
        <w:lastRenderedPageBreak/>
        <w:t>Психологическая.</w:t>
      </w:r>
    </w:p>
    <w:p w:rsidR="009C7CD5" w:rsidRPr="009C7CD5" w:rsidRDefault="009C7CD5" w:rsidP="009C7CD5">
      <w:pPr>
        <w:pStyle w:val="a4"/>
        <w:spacing w:line="264" w:lineRule="auto"/>
        <w:ind w:firstLine="709"/>
        <w:jc w:val="both"/>
        <w:rPr>
          <w:b w:val="0"/>
          <w:sz w:val="28"/>
          <w:szCs w:val="28"/>
          <w:lang w:val="ru-RU"/>
        </w:rPr>
      </w:pPr>
      <w:r>
        <w:rPr>
          <w:i/>
          <w:iCs/>
          <w:sz w:val="28"/>
          <w:szCs w:val="28"/>
        </w:rPr>
        <w:t>Экономическая модель</w:t>
      </w:r>
      <w:r>
        <w:rPr>
          <w:sz w:val="28"/>
          <w:szCs w:val="28"/>
        </w:rPr>
        <w:t xml:space="preserve"> – </w:t>
      </w:r>
      <w:r w:rsidRPr="009C7CD5">
        <w:rPr>
          <w:b w:val="0"/>
          <w:sz w:val="28"/>
          <w:szCs w:val="28"/>
        </w:rPr>
        <w:t>основана на предположении, что поведение покупателей отличается «умом и сообразительностью», т. е. обладает свойствами рациональности и последовательности в совершаемых действиях. При принятии решений о покупке покупатель руководствуется прагматическими соображениями в соответствии со своими личными  представлениями о максимальной полезности и выгодности покупаемых товаров. Наиболее существенными  факторами экономической модели являются: уровень дохода покупателей, цена товара, эксплуатационные расходы и т.д.</w:t>
      </w:r>
    </w:p>
    <w:p w:rsidR="009C7CD5" w:rsidRPr="009C7CD5" w:rsidRDefault="009C7CD5" w:rsidP="009C7CD5">
      <w:pPr>
        <w:pStyle w:val="a4"/>
        <w:spacing w:line="264" w:lineRule="auto"/>
        <w:ind w:firstLine="709"/>
        <w:jc w:val="both"/>
        <w:rPr>
          <w:b w:val="0"/>
          <w:sz w:val="28"/>
          <w:szCs w:val="28"/>
        </w:rPr>
      </w:pPr>
      <w:r w:rsidRPr="009C7CD5">
        <w:rPr>
          <w:b w:val="0"/>
          <w:sz w:val="28"/>
          <w:szCs w:val="28"/>
        </w:rPr>
        <w:t>Ценность экономической модели заключается в аргументации, основанной на здравом смысле.</w:t>
      </w:r>
    </w:p>
    <w:p w:rsidR="009C7CD5" w:rsidRDefault="009C7CD5" w:rsidP="009C7CD5">
      <w:pPr>
        <w:spacing w:line="264" w:lineRule="auto"/>
        <w:ind w:firstLine="709"/>
        <w:jc w:val="both"/>
        <w:rPr>
          <w:sz w:val="28"/>
          <w:szCs w:val="28"/>
        </w:rPr>
      </w:pPr>
      <w:r>
        <w:rPr>
          <w:i/>
          <w:iCs/>
          <w:sz w:val="28"/>
          <w:szCs w:val="28"/>
        </w:rPr>
        <w:t>Социологическая модель</w:t>
      </w:r>
      <w:r>
        <w:rPr>
          <w:sz w:val="28"/>
          <w:szCs w:val="28"/>
        </w:rPr>
        <w:t xml:space="preserve"> – базируется на предположении, что основную роль в покупательском поведении играет общественная среда, которая окружает человека или к которой он хотел бы принадлежать.</w:t>
      </w:r>
    </w:p>
    <w:p w:rsidR="009C7CD5" w:rsidRDefault="009C7CD5" w:rsidP="009C7CD5">
      <w:pPr>
        <w:spacing w:line="264" w:lineRule="auto"/>
        <w:ind w:firstLine="709"/>
        <w:jc w:val="both"/>
        <w:rPr>
          <w:sz w:val="28"/>
          <w:szCs w:val="28"/>
        </w:rPr>
      </w:pPr>
      <w:r>
        <w:rPr>
          <w:sz w:val="28"/>
          <w:szCs w:val="28"/>
        </w:rPr>
        <w:t xml:space="preserve">К факторам социологической модели относятся: культура, социальные классы, </w:t>
      </w:r>
      <w:proofErr w:type="spellStart"/>
      <w:r>
        <w:rPr>
          <w:sz w:val="28"/>
          <w:szCs w:val="28"/>
        </w:rPr>
        <w:t>референтные</w:t>
      </w:r>
      <w:proofErr w:type="spellEnd"/>
      <w:r>
        <w:rPr>
          <w:sz w:val="28"/>
          <w:szCs w:val="28"/>
        </w:rPr>
        <w:t xml:space="preserve"> группы, семья, социальные роли и статусы.</w:t>
      </w:r>
    </w:p>
    <w:p w:rsidR="009C7CD5" w:rsidRDefault="009C7CD5" w:rsidP="009C7CD5">
      <w:pPr>
        <w:spacing w:line="264" w:lineRule="auto"/>
        <w:ind w:firstLine="709"/>
        <w:jc w:val="both"/>
        <w:rPr>
          <w:sz w:val="28"/>
          <w:szCs w:val="28"/>
        </w:rPr>
      </w:pPr>
      <w:r>
        <w:rPr>
          <w:i/>
          <w:iCs/>
          <w:sz w:val="28"/>
          <w:szCs w:val="28"/>
        </w:rPr>
        <w:t>Психологическая модель</w:t>
      </w:r>
      <w:r>
        <w:rPr>
          <w:sz w:val="28"/>
          <w:szCs w:val="28"/>
        </w:rPr>
        <w:t xml:space="preserve"> учитывает влияние на покупательское поведение таких факторов, как: тип личности, самомнение (самооценка и </w:t>
      </w:r>
      <w:proofErr w:type="spellStart"/>
      <w:r>
        <w:rPr>
          <w:sz w:val="28"/>
          <w:szCs w:val="28"/>
        </w:rPr>
        <w:t>самопредставление</w:t>
      </w:r>
      <w:proofErr w:type="spellEnd"/>
      <w:r>
        <w:rPr>
          <w:sz w:val="28"/>
          <w:szCs w:val="28"/>
        </w:rPr>
        <w:t>), восприятие внешнего мира, жизненный опыт, установки и убеждения.</w:t>
      </w:r>
    </w:p>
    <w:p w:rsidR="009C7CD5" w:rsidRDefault="009C7CD5" w:rsidP="009C7CD5">
      <w:pPr>
        <w:spacing w:line="264" w:lineRule="auto"/>
        <w:ind w:firstLine="709"/>
        <w:jc w:val="both"/>
        <w:rPr>
          <w:sz w:val="28"/>
          <w:szCs w:val="28"/>
        </w:rPr>
      </w:pPr>
      <w:r>
        <w:rPr>
          <w:sz w:val="28"/>
          <w:szCs w:val="28"/>
        </w:rPr>
        <w:t>Факторы психологической модели оказывают влияние на ассортимент и качество предлагаемых товаров, выбор мест их приобретения, возможные цены, которые покупатели готовы уплатить за товары, способы, при помощи которых можно влиять на потребителей и склонить его на свою сторону.</w:t>
      </w:r>
    </w:p>
    <w:p w:rsidR="009C7CD5" w:rsidRDefault="009C7CD5" w:rsidP="009C7CD5">
      <w:pPr>
        <w:spacing w:line="264" w:lineRule="auto"/>
        <w:ind w:firstLine="709"/>
        <w:jc w:val="both"/>
        <w:rPr>
          <w:sz w:val="28"/>
          <w:szCs w:val="28"/>
        </w:rPr>
      </w:pPr>
    </w:p>
    <w:p w:rsidR="009C7CD5" w:rsidRDefault="009C7CD5" w:rsidP="009C7CD5">
      <w:pPr>
        <w:spacing w:line="264" w:lineRule="auto"/>
        <w:ind w:left="1080"/>
        <w:jc w:val="both"/>
        <w:rPr>
          <w:b/>
          <w:sz w:val="28"/>
          <w:szCs w:val="28"/>
        </w:rPr>
      </w:pPr>
      <w:r>
        <w:rPr>
          <w:b/>
          <w:sz w:val="28"/>
          <w:szCs w:val="28"/>
        </w:rPr>
        <w:t xml:space="preserve">7.2 </w:t>
      </w:r>
      <w:r>
        <w:rPr>
          <w:b/>
          <w:sz w:val="28"/>
          <w:szCs w:val="28"/>
        </w:rPr>
        <w:t>Характеристика модели покупательного поведения</w:t>
      </w:r>
    </w:p>
    <w:p w:rsidR="009C7CD5" w:rsidRDefault="009C7CD5" w:rsidP="009C7CD5">
      <w:pPr>
        <w:spacing w:line="264" w:lineRule="auto"/>
        <w:ind w:firstLine="709"/>
        <w:jc w:val="both"/>
        <w:rPr>
          <w:sz w:val="28"/>
          <w:szCs w:val="28"/>
        </w:rPr>
      </w:pPr>
    </w:p>
    <w:p w:rsidR="009C7CD5" w:rsidRDefault="009C7CD5" w:rsidP="009C7CD5">
      <w:pPr>
        <w:spacing w:line="264" w:lineRule="auto"/>
        <w:ind w:firstLine="709"/>
        <w:jc w:val="both"/>
        <w:rPr>
          <w:sz w:val="28"/>
          <w:szCs w:val="28"/>
        </w:rPr>
      </w:pPr>
      <w:r>
        <w:rPr>
          <w:sz w:val="28"/>
          <w:szCs w:val="28"/>
        </w:rPr>
        <w:t>В прошлом сотрудники действовавших на рынках предприятий учились понимать своих потребителей в процессе повседневного торгового общения с ними.</w:t>
      </w:r>
    </w:p>
    <w:p w:rsidR="009C7CD5" w:rsidRDefault="009C7CD5" w:rsidP="009C7CD5">
      <w:pPr>
        <w:spacing w:line="264" w:lineRule="auto"/>
        <w:ind w:firstLine="709"/>
        <w:jc w:val="both"/>
        <w:rPr>
          <w:sz w:val="28"/>
          <w:szCs w:val="28"/>
        </w:rPr>
      </w:pPr>
      <w:r>
        <w:rPr>
          <w:sz w:val="28"/>
          <w:szCs w:val="28"/>
        </w:rPr>
        <w:t>Однако рост размеров предприятий и рынков лишил многих сотрудников, отвечающих за их маркетинг, непосредственных контактов со своими клиентами. Менеджерам всё чаще приходится прибегать к исследованиям потребителей.</w:t>
      </w:r>
    </w:p>
    <w:p w:rsidR="009C7CD5" w:rsidRDefault="009C7CD5" w:rsidP="009C7CD5">
      <w:pPr>
        <w:spacing w:line="264" w:lineRule="auto"/>
        <w:ind w:firstLine="709"/>
        <w:jc w:val="both"/>
        <w:rPr>
          <w:sz w:val="28"/>
          <w:szCs w:val="28"/>
        </w:rPr>
      </w:pPr>
      <w:r>
        <w:rPr>
          <w:sz w:val="28"/>
          <w:szCs w:val="28"/>
        </w:rPr>
        <w:t xml:space="preserve">Основной вопрос: как именно реагируют потребители на разные побудительные приемы маркетинга, которые предприятие может применить? </w:t>
      </w:r>
    </w:p>
    <w:p w:rsidR="009C7CD5" w:rsidRDefault="009C7CD5" w:rsidP="009C7CD5">
      <w:pPr>
        <w:spacing w:line="264" w:lineRule="auto"/>
        <w:ind w:firstLine="709"/>
        <w:jc w:val="both"/>
        <w:rPr>
          <w:sz w:val="28"/>
          <w:szCs w:val="28"/>
        </w:rPr>
      </w:pPr>
      <w:r>
        <w:rPr>
          <w:sz w:val="28"/>
          <w:szCs w:val="28"/>
        </w:rPr>
        <w:t>Предприятие, по-настоящему разобравшееся в том, как реагируют потребители на различные характеристики товара, цены, рекламные аргументы и т.п., будет иметь огромное преимущество перед конкурентами.</w:t>
      </w:r>
    </w:p>
    <w:p w:rsidR="009C7CD5" w:rsidRDefault="009C7CD5" w:rsidP="009C7CD5">
      <w:pPr>
        <w:spacing w:line="264" w:lineRule="auto"/>
        <w:ind w:firstLine="709"/>
        <w:jc w:val="both"/>
        <w:rPr>
          <w:sz w:val="28"/>
          <w:szCs w:val="28"/>
        </w:rPr>
      </w:pPr>
      <w:r>
        <w:rPr>
          <w:sz w:val="28"/>
          <w:szCs w:val="28"/>
        </w:rPr>
        <w:t>Продавцов интересуют также следующие вопросы:</w:t>
      </w:r>
    </w:p>
    <w:p w:rsidR="009C7CD5" w:rsidRDefault="009C7CD5" w:rsidP="009C7CD5">
      <w:pPr>
        <w:spacing w:line="264" w:lineRule="auto"/>
        <w:ind w:firstLine="709"/>
        <w:jc w:val="both"/>
        <w:rPr>
          <w:sz w:val="28"/>
          <w:szCs w:val="28"/>
        </w:rPr>
      </w:pPr>
      <w:r>
        <w:rPr>
          <w:sz w:val="28"/>
          <w:szCs w:val="28"/>
        </w:rPr>
        <w:t>- почему потребители покупают именно эти товары?</w:t>
      </w:r>
    </w:p>
    <w:p w:rsidR="009C7CD5" w:rsidRDefault="009C7CD5" w:rsidP="009C7CD5">
      <w:pPr>
        <w:spacing w:line="264" w:lineRule="auto"/>
        <w:ind w:firstLine="709"/>
        <w:jc w:val="both"/>
        <w:rPr>
          <w:sz w:val="28"/>
          <w:szCs w:val="28"/>
        </w:rPr>
      </w:pPr>
      <w:r>
        <w:rPr>
          <w:sz w:val="28"/>
          <w:szCs w:val="28"/>
        </w:rPr>
        <w:t>- где, сколько и когда потребители покупают соответствующие товары?</w:t>
      </w:r>
    </w:p>
    <w:p w:rsidR="009C7CD5" w:rsidRDefault="009C7CD5" w:rsidP="009C7CD5">
      <w:pPr>
        <w:spacing w:line="264" w:lineRule="auto"/>
        <w:ind w:firstLine="709"/>
        <w:jc w:val="both"/>
        <w:rPr>
          <w:sz w:val="28"/>
          <w:szCs w:val="28"/>
        </w:rPr>
      </w:pPr>
      <w:r>
        <w:rPr>
          <w:sz w:val="28"/>
          <w:szCs w:val="28"/>
        </w:rPr>
        <w:lastRenderedPageBreak/>
        <w:t>- какие факторы определяют потребность потребителей в определенных товарах и услугах?</w:t>
      </w:r>
    </w:p>
    <w:p w:rsidR="009C7CD5" w:rsidRDefault="009C7CD5" w:rsidP="009C7CD5">
      <w:pPr>
        <w:spacing w:line="264" w:lineRule="auto"/>
        <w:ind w:firstLine="709"/>
        <w:jc w:val="both"/>
        <w:rPr>
          <w:sz w:val="28"/>
          <w:szCs w:val="28"/>
        </w:rPr>
      </w:pPr>
      <w:r>
        <w:rPr>
          <w:sz w:val="28"/>
          <w:szCs w:val="28"/>
        </w:rPr>
        <w:t xml:space="preserve"> - каков процесс принятия решения о покупке?</w:t>
      </w:r>
    </w:p>
    <w:p w:rsidR="009C7CD5" w:rsidRDefault="009C7CD5" w:rsidP="009C7CD5">
      <w:pPr>
        <w:spacing w:line="264" w:lineRule="auto"/>
        <w:ind w:firstLine="709"/>
        <w:jc w:val="both"/>
        <w:rPr>
          <w:sz w:val="28"/>
          <w:szCs w:val="28"/>
        </w:rPr>
      </w:pPr>
      <w:r>
        <w:rPr>
          <w:sz w:val="28"/>
          <w:szCs w:val="28"/>
        </w:rPr>
        <w:t>-как потребители оценивают потребление выбранных товаров?</w:t>
      </w:r>
    </w:p>
    <w:p w:rsidR="009C7CD5" w:rsidRDefault="009C7CD5" w:rsidP="009C7CD5">
      <w:pPr>
        <w:spacing w:line="264" w:lineRule="auto"/>
        <w:ind w:firstLine="709"/>
        <w:jc w:val="both"/>
        <w:rPr>
          <w:sz w:val="28"/>
          <w:szCs w:val="28"/>
        </w:rPr>
      </w:pPr>
      <w:r>
        <w:rPr>
          <w:sz w:val="28"/>
          <w:szCs w:val="28"/>
        </w:rPr>
        <w:t xml:space="preserve">Ответы на эти вопросы и содержатся в поведении потребителей и покупателей. Модель покупательского поведения представлена на рис. 3.1. </w:t>
      </w:r>
      <w:r>
        <w:rPr>
          <w:sz w:val="28"/>
          <w:szCs w:val="28"/>
        </w:rPr>
        <w:t xml:space="preserve"> </w:t>
      </w:r>
    </w:p>
    <w:p w:rsidR="009C7CD5" w:rsidRDefault="009C7CD5" w:rsidP="009C7CD5">
      <w:pPr>
        <w:spacing w:line="264" w:lineRule="auto"/>
        <w:ind w:firstLine="709"/>
        <w:jc w:val="both"/>
        <w:rPr>
          <w:sz w:val="28"/>
          <w:szCs w:val="28"/>
        </w:rPr>
      </w:pPr>
    </w:p>
    <w:p w:rsidR="009C7CD5" w:rsidRDefault="009C7CD5" w:rsidP="009C7CD5">
      <w:pPr>
        <w:ind w:firstLine="720"/>
        <w:jc w:val="both"/>
      </w:pPr>
      <w:r>
        <w:rPr>
          <w:noProof/>
        </w:rPr>
        <mc:AlternateContent>
          <mc:Choice Requires="wpg">
            <w:drawing>
              <wp:anchor distT="0" distB="0" distL="114300" distR="114300" simplePos="0" relativeHeight="251794432" behindDoc="0" locked="0" layoutInCell="1" allowOverlap="1">
                <wp:simplePos x="0" y="0"/>
                <wp:positionH relativeFrom="column">
                  <wp:posOffset>228600</wp:posOffset>
                </wp:positionH>
                <wp:positionV relativeFrom="paragraph">
                  <wp:posOffset>26035</wp:posOffset>
                </wp:positionV>
                <wp:extent cx="5604510" cy="744220"/>
                <wp:effectExtent l="9525" t="6985" r="5715" b="10795"/>
                <wp:wrapNone/>
                <wp:docPr id="635" name="Группа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4510" cy="744220"/>
                          <a:chOff x="1941" y="4734"/>
                          <a:chExt cx="8160" cy="900"/>
                        </a:xfrm>
                      </wpg:grpSpPr>
                      <wps:wsp>
                        <wps:cNvPr id="636" name="Text Box 73"/>
                        <wps:cNvSpPr txBox="1">
                          <a:spLocks noChangeArrowheads="1"/>
                        </wps:cNvSpPr>
                        <wps:spPr bwMode="auto">
                          <a:xfrm>
                            <a:off x="1941" y="4734"/>
                            <a:ext cx="2640" cy="900"/>
                          </a:xfrm>
                          <a:prstGeom prst="rect">
                            <a:avLst/>
                          </a:prstGeom>
                          <a:solidFill>
                            <a:srgbClr val="FFFFFF"/>
                          </a:solidFill>
                          <a:ln w="9525">
                            <a:solidFill>
                              <a:srgbClr val="000000"/>
                            </a:solidFill>
                            <a:miter lim="800000"/>
                            <a:headEnd/>
                            <a:tailEnd/>
                          </a:ln>
                        </wps:spPr>
                        <wps:txbx>
                          <w:txbxContent>
                            <w:p w:rsidR="009C7CD5" w:rsidRDefault="009C7CD5" w:rsidP="009C7CD5">
                              <w:pPr>
                                <w:pStyle w:val="24"/>
                                <w:jc w:val="both"/>
                              </w:pPr>
                              <w:r>
                                <w:t>Побудительные факторы маркетинга и прочие раздражители</w:t>
                              </w:r>
                            </w:p>
                          </w:txbxContent>
                        </wps:txbx>
                        <wps:bodyPr rot="0" vert="horz" wrap="square" lIns="91440" tIns="45720" rIns="91440" bIns="45720" anchor="t" anchorCtr="0" upright="1">
                          <a:noAutofit/>
                        </wps:bodyPr>
                      </wps:wsp>
                      <wps:wsp>
                        <wps:cNvPr id="637" name="Text Box 74"/>
                        <wps:cNvSpPr txBox="1">
                          <a:spLocks noChangeArrowheads="1"/>
                        </wps:cNvSpPr>
                        <wps:spPr bwMode="auto">
                          <a:xfrm>
                            <a:off x="5181" y="4734"/>
                            <a:ext cx="2400" cy="900"/>
                          </a:xfrm>
                          <a:prstGeom prst="rect">
                            <a:avLst/>
                          </a:prstGeom>
                          <a:solidFill>
                            <a:srgbClr val="FFFFFF"/>
                          </a:solidFill>
                          <a:ln w="9525">
                            <a:solidFill>
                              <a:srgbClr val="000000"/>
                            </a:solidFill>
                            <a:miter lim="800000"/>
                            <a:headEnd/>
                            <a:tailEnd/>
                          </a:ln>
                        </wps:spPr>
                        <wps:txbx>
                          <w:txbxContent>
                            <w:p w:rsidR="009C7CD5" w:rsidRDefault="009C7CD5" w:rsidP="009C7CD5">
                              <w:pPr>
                                <w:pStyle w:val="24"/>
                              </w:pPr>
                              <w:r>
                                <w:t xml:space="preserve">«Чёрный </w:t>
                              </w:r>
                              <w:proofErr w:type="gramStart"/>
                              <w:r>
                                <w:t>ящик»  сознания</w:t>
                              </w:r>
                              <w:proofErr w:type="gramEnd"/>
                              <w:r>
                                <w:t xml:space="preserve"> потребителя </w:t>
                              </w:r>
                            </w:p>
                          </w:txbxContent>
                        </wps:txbx>
                        <wps:bodyPr rot="0" vert="horz" wrap="square" lIns="91440" tIns="45720" rIns="91440" bIns="45720" anchor="t" anchorCtr="0" upright="1">
                          <a:noAutofit/>
                        </wps:bodyPr>
                      </wps:wsp>
                      <wps:wsp>
                        <wps:cNvPr id="638" name="Text Box 75"/>
                        <wps:cNvSpPr txBox="1">
                          <a:spLocks noChangeArrowheads="1"/>
                        </wps:cNvSpPr>
                        <wps:spPr bwMode="auto">
                          <a:xfrm>
                            <a:off x="8301" y="4734"/>
                            <a:ext cx="1800" cy="900"/>
                          </a:xfrm>
                          <a:prstGeom prst="rect">
                            <a:avLst/>
                          </a:prstGeom>
                          <a:solidFill>
                            <a:srgbClr val="FFFFFF"/>
                          </a:solidFill>
                          <a:ln w="9525">
                            <a:solidFill>
                              <a:srgbClr val="000000"/>
                            </a:solidFill>
                            <a:miter lim="800000"/>
                            <a:headEnd/>
                            <a:tailEnd/>
                          </a:ln>
                        </wps:spPr>
                        <wps:txbx>
                          <w:txbxContent>
                            <w:p w:rsidR="009C7CD5" w:rsidRDefault="009C7CD5" w:rsidP="009C7CD5">
                              <w:r>
                                <w:t>Ответные реакции потребителя</w:t>
                              </w:r>
                            </w:p>
                          </w:txbxContent>
                        </wps:txbx>
                        <wps:bodyPr rot="0" vert="horz" wrap="square" lIns="91440" tIns="45720" rIns="91440" bIns="45720" anchor="t" anchorCtr="0" upright="1">
                          <a:noAutofit/>
                        </wps:bodyPr>
                      </wps:wsp>
                      <wps:wsp>
                        <wps:cNvPr id="639" name="Line 76"/>
                        <wps:cNvCnPr>
                          <a:cxnSpLocks noChangeShapeType="1"/>
                        </wps:cNvCnPr>
                        <wps:spPr bwMode="auto">
                          <a:xfrm>
                            <a:off x="4581" y="509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0" name="Line 77"/>
                        <wps:cNvCnPr>
                          <a:cxnSpLocks noChangeShapeType="1"/>
                        </wps:cNvCnPr>
                        <wps:spPr bwMode="auto">
                          <a:xfrm>
                            <a:off x="7581" y="509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35" o:spid="_x0000_s1204" style="position:absolute;left:0;text-align:left;margin-left:18pt;margin-top:2.05pt;width:441.3pt;height:58.6pt;z-index:251794432" coordorigin="1941,4734" coordsize="8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">
                <v:shape id="Text Box 73" o:spid="_x0000_s1205" type="#_x0000_t202" style="position:absolute;left:1941;top:4734;width:26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GEcUA&#10;AADcAAAADwAAAGRycy9kb3ducmV2LnhtbESPQWvCQBSE7wX/w/IKvRTdWCXV6Cql0GJvmopeH9ln&#10;Epp9m+5uY/z3bkHwOMzMN8xy3ZtGdOR8bVnBeJSAIC6srrlUsP/+GM5A+ICssbFMCi7kYb0aPCwx&#10;0/bMO+ryUIoIYZ+hgiqENpPSFxUZ9CPbEkfvZJ3BEKUrpXZ4jnDTyJckSaXBmuNChS29V1T85H9G&#10;wWy66Y7+a7I9FOmpmYfn1+7z1yn19Ni/LUAE6sM9fGtvtIJ0k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wYRxQAAANwAAAAPAAAAAAAAAAAAAAAAAJgCAABkcnMv&#10;ZG93bnJldi54bWxQSwUGAAAAAAQABAD1AAAAigMAAAAA&#10;">
                  <v:textbox>
                    <w:txbxContent>
                      <w:p w:rsidR="009C7CD5" w:rsidRDefault="009C7CD5" w:rsidP="009C7CD5">
                        <w:pPr>
                          <w:pStyle w:val="24"/>
                          <w:jc w:val="both"/>
                        </w:pPr>
                        <w:r>
                          <w:t>Побудительные факторы маркетинга и прочие раздражители</w:t>
                        </w:r>
                      </w:p>
                    </w:txbxContent>
                  </v:textbox>
                </v:shape>
                <v:shape id="Text Box 74" o:spid="_x0000_s1206" type="#_x0000_t202" style="position:absolute;left:5181;top:4734;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isUA&#10;AADcAAAADwAAAGRycy9kb3ducmV2LnhtbESPQWvCQBSE7wX/w/KEXkrdqCVqdBURWvRWtbTXR/aZ&#10;BLNv4+42xn/vCoUeh5n5hlmsOlOLlpyvLCsYDhIQxLnVFRcKvo7vr1MQPiBrrC2Tght5WC17TwvM&#10;tL3yntpDKESEsM9QQRlCk0np85IM+oFtiKN3ss5giNIVUju8Rrip5ShJUmmw4rhQYkObkvLz4dco&#10;mL5t2x+/G39+5+mpnoWXSftxcUo997v1HESgLvyH/9pbrSAdT+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OKxQAAANwAAAAPAAAAAAAAAAAAAAAAAJgCAABkcnMv&#10;ZG93bnJldi54bWxQSwUGAAAAAAQABAD1AAAAigMAAAAA&#10;">
                  <v:textbox>
                    <w:txbxContent>
                      <w:p w:rsidR="009C7CD5" w:rsidRDefault="009C7CD5" w:rsidP="009C7CD5">
                        <w:pPr>
                          <w:pStyle w:val="24"/>
                        </w:pPr>
                        <w:r>
                          <w:t xml:space="preserve">«Чёрный </w:t>
                        </w:r>
                        <w:proofErr w:type="gramStart"/>
                        <w:r>
                          <w:t>ящик»  сознания</w:t>
                        </w:r>
                        <w:proofErr w:type="gramEnd"/>
                        <w:r>
                          <w:t xml:space="preserve"> потребителя </w:t>
                        </w:r>
                      </w:p>
                    </w:txbxContent>
                  </v:textbox>
                </v:shape>
                <v:shape id="Text Box 75" o:spid="_x0000_s1207" type="#_x0000_t202" style="position:absolute;left:8301;top:4734;width:18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3+MMA&#10;AADcAAAADwAAAGRycy9kb3ducmV2LnhtbERPy2oCMRTdC/2HcAtuxMm0lqmdGkUKit2plXZ7mdx5&#10;0MnNmMRx+vfNQnB5OO/FajCt6Mn5xrKCpyQFQVxY3XCl4PS1mc5B+ICssbVMCv7Iw2r5MFpgru2V&#10;D9QfQyViCPscFdQhdLmUvqjJoE9sRxy50jqDIUJXSe3wGsNNK5/TNJMGG44NNXb0UVPxe7wYBfOX&#10;Xf/jP2f77yIr27cwee23Z6fU+HFYv4MINIS7+ObeaQXZLK6N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A3+MMAAADcAAAADwAAAAAAAAAAAAAAAACYAgAAZHJzL2Rv&#10;d25yZXYueG1sUEsFBgAAAAAEAAQA9QAAAIgDAAAAAA==&#10;">
                  <v:textbox>
                    <w:txbxContent>
                      <w:p w:rsidR="009C7CD5" w:rsidRDefault="009C7CD5" w:rsidP="009C7CD5">
                        <w:r>
                          <w:t>Ответные реакции потребителя</w:t>
                        </w:r>
                      </w:p>
                    </w:txbxContent>
                  </v:textbox>
                </v:shape>
                <v:line id="Line 76" o:spid="_x0000_s1208" style="position:absolute;visibility:visible;mso-wrap-style:square" from="4581,5094" to="518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1+D8UAAADcAAAADwAAAGRycy9kb3ducmV2LnhtbESPQWsCMRSE74X+h/AK3mrWCtpdjVK6&#10;CD1oQS09v26em6Wbl2UT1/TfG6HgcZiZb5jlOtpWDNT7xrGCyTgDQVw53XCt4Ou4eX4F4QOyxtYx&#10;KfgjD+vV48MSC+0uvKfhEGqRIOwLVGBC6AopfWXIoh+7jjh5J9dbDEn2tdQ9XhLctvIly2bSYsNp&#10;wWBH74aq38PZKpibci/nstweP8uhmeRxF79/cqVGT/FtASJQDPfwf/tDK5h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1+D8UAAADcAAAADwAAAAAAAAAA&#10;AAAAAAChAgAAZHJzL2Rvd25yZXYueG1sUEsFBgAAAAAEAAQA+QAAAJMDAAAAAA==&#10;">
                  <v:stroke endarrow="block"/>
                </v:line>
                <v:line id="Line 77" o:spid="_x0000_s1209" style="position:absolute;visibility:visible;mso-wrap-style:square" from="7581,5094" to="830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Gk78IAAADcAAAADwAAAGRycy9kb3ducmV2LnhtbERPy2oCMRTdC/5DuEJ3mrEU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Gk78IAAADcAAAADwAAAAAAAAAAAAAA&#10;AAChAgAAZHJzL2Rvd25yZXYueG1sUEsFBgAAAAAEAAQA+QAAAJADAAAAAA==&#10;">
                  <v:stroke endarrow="block"/>
                </v:line>
              </v:group>
            </w:pict>
          </mc:Fallback>
        </mc:AlternateContent>
      </w:r>
    </w:p>
    <w:p w:rsidR="009C7CD5" w:rsidRDefault="009C7CD5" w:rsidP="009C7CD5">
      <w:pPr>
        <w:ind w:firstLine="720"/>
        <w:jc w:val="both"/>
      </w:pPr>
    </w:p>
    <w:p w:rsidR="009C7CD5" w:rsidRDefault="009C7CD5" w:rsidP="009C7CD5">
      <w:pPr>
        <w:ind w:firstLine="720"/>
        <w:jc w:val="both"/>
      </w:pPr>
    </w:p>
    <w:p w:rsidR="009C7CD5" w:rsidRDefault="009C7CD5" w:rsidP="009C7CD5">
      <w:pPr>
        <w:ind w:firstLine="720"/>
        <w:jc w:val="both"/>
      </w:pPr>
    </w:p>
    <w:p w:rsidR="009C7CD5" w:rsidRDefault="009C7CD5" w:rsidP="009C7CD5">
      <w:pPr>
        <w:ind w:firstLine="720"/>
        <w:jc w:val="both"/>
      </w:pPr>
    </w:p>
    <w:p w:rsidR="009C7CD5" w:rsidRDefault="009C7CD5" w:rsidP="009C7CD5">
      <w:pPr>
        <w:jc w:val="center"/>
      </w:pPr>
      <w:r>
        <w:t>Рис. 3.1 Простая модель покупательского поведения:</w:t>
      </w:r>
    </w:p>
    <w:p w:rsidR="009C7CD5" w:rsidRDefault="009C7CD5" w:rsidP="009C7CD5">
      <w:pPr>
        <w:jc w:val="both"/>
      </w:pPr>
      <w:r>
        <w:rPr>
          <w:noProof/>
        </w:rPr>
        <mc:AlternateContent>
          <mc:Choice Requires="wpg">
            <w:drawing>
              <wp:anchor distT="0" distB="0" distL="114300" distR="114300" simplePos="0" relativeHeight="251795456" behindDoc="0" locked="0" layoutInCell="1" allowOverlap="1">
                <wp:simplePos x="0" y="0"/>
                <wp:positionH relativeFrom="column">
                  <wp:posOffset>-310515</wp:posOffset>
                </wp:positionH>
                <wp:positionV relativeFrom="paragraph">
                  <wp:posOffset>90805</wp:posOffset>
                </wp:positionV>
                <wp:extent cx="6800850" cy="1846580"/>
                <wp:effectExtent l="13335" t="5080" r="5715" b="5715"/>
                <wp:wrapNone/>
                <wp:docPr id="628" name="Группа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1846580"/>
                          <a:chOff x="1701" y="6714"/>
                          <a:chExt cx="9480" cy="2520"/>
                        </a:xfrm>
                      </wpg:grpSpPr>
                      <wps:wsp>
                        <wps:cNvPr id="629" name="Text Box 79"/>
                        <wps:cNvSpPr txBox="1">
                          <a:spLocks noChangeArrowheads="1"/>
                        </wps:cNvSpPr>
                        <wps:spPr bwMode="auto">
                          <a:xfrm>
                            <a:off x="1701" y="6714"/>
                            <a:ext cx="2040" cy="2340"/>
                          </a:xfrm>
                          <a:prstGeom prst="rect">
                            <a:avLst/>
                          </a:prstGeom>
                          <a:solidFill>
                            <a:srgbClr val="FFFFFF"/>
                          </a:solidFill>
                          <a:ln w="9525">
                            <a:solidFill>
                              <a:srgbClr val="000000"/>
                            </a:solidFill>
                            <a:miter lim="800000"/>
                            <a:headEnd/>
                            <a:tailEnd/>
                          </a:ln>
                        </wps:spPr>
                        <wps:txbx>
                          <w:txbxContent>
                            <w:p w:rsidR="009C7CD5" w:rsidRDefault="009C7CD5" w:rsidP="009C7CD5">
                              <w:pPr>
                                <w:pStyle w:val="24"/>
                                <w:jc w:val="center"/>
                              </w:pPr>
                              <w:r>
                                <w:t>Побудительные факторы:</w:t>
                              </w:r>
                            </w:p>
                            <w:p w:rsidR="009C7CD5" w:rsidRDefault="009C7CD5" w:rsidP="00654DDF">
                              <w:pPr>
                                <w:numPr>
                                  <w:ilvl w:val="0"/>
                                  <w:numId w:val="27"/>
                                </w:numPr>
                                <w:tabs>
                                  <w:tab w:val="num" w:pos="180"/>
                                </w:tabs>
                                <w:ind w:left="180" w:hanging="180"/>
                              </w:pPr>
                              <w:r>
                                <w:t>Товар</w:t>
                              </w:r>
                            </w:p>
                            <w:p w:rsidR="009C7CD5" w:rsidRDefault="009C7CD5" w:rsidP="00654DDF">
                              <w:pPr>
                                <w:numPr>
                                  <w:ilvl w:val="0"/>
                                  <w:numId w:val="27"/>
                                </w:numPr>
                                <w:tabs>
                                  <w:tab w:val="num" w:pos="180"/>
                                </w:tabs>
                                <w:ind w:left="180" w:hanging="180"/>
                              </w:pPr>
                              <w:r>
                                <w:t>Цена</w:t>
                              </w:r>
                            </w:p>
                            <w:p w:rsidR="009C7CD5" w:rsidRDefault="009C7CD5" w:rsidP="00654DDF">
                              <w:pPr>
                                <w:numPr>
                                  <w:ilvl w:val="0"/>
                                  <w:numId w:val="27"/>
                                </w:numPr>
                                <w:tabs>
                                  <w:tab w:val="num" w:pos="180"/>
                                </w:tabs>
                                <w:ind w:left="180" w:hanging="180"/>
                              </w:pPr>
                              <w:r>
                                <w:t>Методы распределения</w:t>
                              </w:r>
                            </w:p>
                            <w:p w:rsidR="009C7CD5" w:rsidRDefault="009C7CD5" w:rsidP="00654DDF">
                              <w:pPr>
                                <w:numPr>
                                  <w:ilvl w:val="0"/>
                                  <w:numId w:val="27"/>
                                </w:numPr>
                                <w:tabs>
                                  <w:tab w:val="num" w:pos="180"/>
                                </w:tabs>
                                <w:ind w:left="180" w:hanging="180"/>
                              </w:pPr>
                              <w:r>
                                <w:t>Стимулирование сбыта</w:t>
                              </w:r>
                            </w:p>
                          </w:txbxContent>
                        </wps:txbx>
                        <wps:bodyPr rot="0" vert="horz" wrap="square" lIns="91440" tIns="45720" rIns="91440" bIns="45720" anchor="t" anchorCtr="0" upright="1">
                          <a:noAutofit/>
                        </wps:bodyPr>
                      </wps:wsp>
                      <wps:wsp>
                        <wps:cNvPr id="630" name="Text Box 80"/>
                        <wps:cNvSpPr txBox="1">
                          <a:spLocks noChangeArrowheads="1"/>
                        </wps:cNvSpPr>
                        <wps:spPr bwMode="auto">
                          <a:xfrm>
                            <a:off x="3741" y="6714"/>
                            <a:ext cx="2040" cy="2340"/>
                          </a:xfrm>
                          <a:prstGeom prst="rect">
                            <a:avLst/>
                          </a:prstGeom>
                          <a:solidFill>
                            <a:srgbClr val="FFFFFF"/>
                          </a:solidFill>
                          <a:ln w="9525">
                            <a:solidFill>
                              <a:srgbClr val="000000"/>
                            </a:solidFill>
                            <a:miter lim="800000"/>
                            <a:headEnd/>
                            <a:tailEnd/>
                          </a:ln>
                        </wps:spPr>
                        <wps:txbx>
                          <w:txbxContent>
                            <w:p w:rsidR="009C7CD5" w:rsidRDefault="009C7CD5" w:rsidP="009C7CD5">
                              <w:pPr>
                                <w:pStyle w:val="24"/>
                                <w:jc w:val="center"/>
                              </w:pPr>
                              <w:r>
                                <w:t>Прочие раздражители:</w:t>
                              </w:r>
                            </w:p>
                            <w:p w:rsidR="009C7CD5" w:rsidRDefault="009C7CD5" w:rsidP="00654DDF">
                              <w:pPr>
                                <w:numPr>
                                  <w:ilvl w:val="0"/>
                                  <w:numId w:val="28"/>
                                </w:numPr>
                              </w:pPr>
                              <w:proofErr w:type="spellStart"/>
                              <w:r>
                                <w:t>Экономичекие</w:t>
                              </w:r>
                              <w:proofErr w:type="spellEnd"/>
                            </w:p>
                            <w:p w:rsidR="009C7CD5" w:rsidRDefault="009C7CD5" w:rsidP="00654DDF">
                              <w:pPr>
                                <w:numPr>
                                  <w:ilvl w:val="0"/>
                                  <w:numId w:val="28"/>
                                </w:numPr>
                              </w:pPr>
                              <w:r>
                                <w:t>Научно-технические</w:t>
                              </w:r>
                            </w:p>
                            <w:p w:rsidR="009C7CD5" w:rsidRDefault="009C7CD5" w:rsidP="00654DDF">
                              <w:pPr>
                                <w:numPr>
                                  <w:ilvl w:val="0"/>
                                  <w:numId w:val="28"/>
                                </w:numPr>
                                <w:rPr>
                                  <w:lang w:val="en-US"/>
                                </w:rPr>
                              </w:pPr>
                              <w:r>
                                <w:t>Социальные</w:t>
                              </w:r>
                            </w:p>
                            <w:p w:rsidR="009C7CD5" w:rsidRDefault="009C7CD5" w:rsidP="00654DDF">
                              <w:pPr>
                                <w:numPr>
                                  <w:ilvl w:val="0"/>
                                  <w:numId w:val="28"/>
                                </w:numPr>
                              </w:pPr>
                              <w:r>
                                <w:t>Политические</w:t>
                              </w:r>
                            </w:p>
                            <w:p w:rsidR="009C7CD5" w:rsidRDefault="009C7CD5" w:rsidP="00654DDF">
                              <w:pPr>
                                <w:numPr>
                                  <w:ilvl w:val="0"/>
                                  <w:numId w:val="28"/>
                                </w:numPr>
                              </w:pPr>
                              <w:r>
                                <w:t>Культурные</w:t>
                              </w:r>
                            </w:p>
                          </w:txbxContent>
                        </wps:txbx>
                        <wps:bodyPr rot="0" vert="horz" wrap="square" lIns="91440" tIns="45720" rIns="91440" bIns="45720" anchor="t" anchorCtr="0" upright="1">
                          <a:noAutofit/>
                        </wps:bodyPr>
                      </wps:wsp>
                      <wps:wsp>
                        <wps:cNvPr id="631" name="Text Box 81"/>
                        <wps:cNvSpPr txBox="1">
                          <a:spLocks noChangeArrowheads="1"/>
                        </wps:cNvSpPr>
                        <wps:spPr bwMode="auto">
                          <a:xfrm>
                            <a:off x="6381" y="6714"/>
                            <a:ext cx="2400" cy="2160"/>
                          </a:xfrm>
                          <a:prstGeom prst="rect">
                            <a:avLst/>
                          </a:prstGeom>
                          <a:solidFill>
                            <a:srgbClr val="FFFFFF"/>
                          </a:solidFill>
                          <a:ln w="9525">
                            <a:solidFill>
                              <a:srgbClr val="000000"/>
                            </a:solidFill>
                            <a:miter lim="800000"/>
                            <a:headEnd/>
                            <a:tailEnd/>
                          </a:ln>
                        </wps:spPr>
                        <wps:txbx>
                          <w:txbxContent>
                            <w:p w:rsidR="009C7CD5" w:rsidRDefault="009C7CD5" w:rsidP="009C7CD5">
                              <w:pPr>
                                <w:pStyle w:val="24"/>
                                <w:jc w:val="center"/>
                              </w:pPr>
                              <w:r>
                                <w:t>«Чёрный ящик» сознания покупателя</w:t>
                              </w:r>
                            </w:p>
                            <w:p w:rsidR="009C7CD5" w:rsidRDefault="009C7CD5" w:rsidP="00654DDF">
                              <w:pPr>
                                <w:numPr>
                                  <w:ilvl w:val="0"/>
                                  <w:numId w:val="28"/>
                                </w:numPr>
                              </w:pPr>
                              <w:r>
                                <w:t>Характеристики покупателя</w:t>
                              </w:r>
                            </w:p>
                            <w:p w:rsidR="009C7CD5" w:rsidRDefault="009C7CD5" w:rsidP="00654DDF">
                              <w:pPr>
                                <w:numPr>
                                  <w:ilvl w:val="0"/>
                                  <w:numId w:val="28"/>
                                </w:numPr>
                              </w:pPr>
                              <w:r>
                                <w:t>Процесс принятия решений о покупке</w:t>
                              </w:r>
                            </w:p>
                            <w:p w:rsidR="009C7CD5" w:rsidRDefault="009C7CD5" w:rsidP="009C7CD5">
                              <w:pPr>
                                <w:rPr>
                                  <w:sz w:val="20"/>
                                </w:rPr>
                              </w:pPr>
                            </w:p>
                          </w:txbxContent>
                        </wps:txbx>
                        <wps:bodyPr rot="0" vert="horz" wrap="square" lIns="91440" tIns="45720" rIns="91440" bIns="45720" anchor="t" anchorCtr="0" upright="1">
                          <a:noAutofit/>
                        </wps:bodyPr>
                      </wps:wsp>
                      <wps:wsp>
                        <wps:cNvPr id="632" name="Text Box 82"/>
                        <wps:cNvSpPr txBox="1">
                          <a:spLocks noChangeArrowheads="1"/>
                        </wps:cNvSpPr>
                        <wps:spPr bwMode="auto">
                          <a:xfrm>
                            <a:off x="9141" y="6714"/>
                            <a:ext cx="2040" cy="2520"/>
                          </a:xfrm>
                          <a:prstGeom prst="rect">
                            <a:avLst/>
                          </a:prstGeom>
                          <a:solidFill>
                            <a:srgbClr val="FFFFFF"/>
                          </a:solidFill>
                          <a:ln w="9525">
                            <a:solidFill>
                              <a:srgbClr val="000000"/>
                            </a:solidFill>
                            <a:miter lim="800000"/>
                            <a:headEnd/>
                            <a:tailEnd/>
                          </a:ln>
                        </wps:spPr>
                        <wps:txbx>
                          <w:txbxContent>
                            <w:p w:rsidR="009C7CD5" w:rsidRDefault="009C7CD5" w:rsidP="009C7CD5">
                              <w:pPr>
                                <w:pStyle w:val="24"/>
                                <w:jc w:val="center"/>
                              </w:pPr>
                              <w:r>
                                <w:t xml:space="preserve"> Ответная реакция потребителя:</w:t>
                              </w:r>
                            </w:p>
                            <w:p w:rsidR="009C7CD5" w:rsidRDefault="009C7CD5" w:rsidP="00654DDF">
                              <w:pPr>
                                <w:numPr>
                                  <w:ilvl w:val="0"/>
                                  <w:numId w:val="28"/>
                                </w:numPr>
                              </w:pPr>
                              <w:r>
                                <w:t xml:space="preserve">Выбор товаров </w:t>
                              </w:r>
                            </w:p>
                            <w:p w:rsidR="009C7CD5" w:rsidRDefault="009C7CD5" w:rsidP="00654DDF">
                              <w:pPr>
                                <w:numPr>
                                  <w:ilvl w:val="0"/>
                                  <w:numId w:val="28"/>
                                </w:numPr>
                              </w:pPr>
                              <w:r>
                                <w:t>Выбор марки</w:t>
                              </w:r>
                            </w:p>
                            <w:p w:rsidR="009C7CD5" w:rsidRDefault="009C7CD5" w:rsidP="00654DDF">
                              <w:pPr>
                                <w:numPr>
                                  <w:ilvl w:val="0"/>
                                  <w:numId w:val="28"/>
                                </w:numPr>
                              </w:pPr>
                              <w:r>
                                <w:t>Выбор дилера</w:t>
                              </w:r>
                            </w:p>
                            <w:p w:rsidR="009C7CD5" w:rsidRDefault="009C7CD5" w:rsidP="00654DDF">
                              <w:pPr>
                                <w:numPr>
                                  <w:ilvl w:val="0"/>
                                  <w:numId w:val="28"/>
                                </w:numPr>
                              </w:pPr>
                              <w:r>
                                <w:t>Выбор времени покупки</w:t>
                              </w:r>
                            </w:p>
                            <w:p w:rsidR="009C7CD5" w:rsidRDefault="009C7CD5" w:rsidP="00654DDF">
                              <w:pPr>
                                <w:numPr>
                                  <w:ilvl w:val="0"/>
                                  <w:numId w:val="28"/>
                                </w:numPr>
                              </w:pPr>
                              <w:r>
                                <w:t>Выбор объекта покупки</w:t>
                              </w:r>
                            </w:p>
                          </w:txbxContent>
                        </wps:txbx>
                        <wps:bodyPr rot="0" vert="horz" wrap="square" lIns="91440" tIns="45720" rIns="91440" bIns="45720" anchor="t" anchorCtr="0" upright="1">
                          <a:noAutofit/>
                        </wps:bodyPr>
                      </wps:wsp>
                      <wps:wsp>
                        <wps:cNvPr id="633" name="Line 83"/>
                        <wps:cNvCnPr>
                          <a:cxnSpLocks noChangeShapeType="1"/>
                        </wps:cNvCnPr>
                        <wps:spPr bwMode="auto">
                          <a:xfrm>
                            <a:off x="5901" y="7794"/>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4" name="Line 84"/>
                        <wps:cNvCnPr>
                          <a:cxnSpLocks noChangeShapeType="1"/>
                        </wps:cNvCnPr>
                        <wps:spPr bwMode="auto">
                          <a:xfrm>
                            <a:off x="8781" y="779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28" o:spid="_x0000_s1210" style="position:absolute;left:0;text-align:left;margin-left:-24.45pt;margin-top:7.15pt;width:535.5pt;height:145.4pt;z-index:251795456" coordorigin="1701,6714" coordsize="94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">
                <v:shape id="Text Box 79" o:spid="_x0000_s1211" type="#_x0000_t202" style="position:absolute;left:1701;top:6714;width:20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vsYA&#10;AADcAAAADwAAAGRycy9kb3ducmV2LnhtbESPT2vCQBTE7wW/w/KEXkrd+IdUo6uUQsXeNJZ6fWSf&#10;STD7Nt3dxvTbdwuCx2FmfsOsNr1pREfO15YVjEcJCOLC6ppLBZ/H9+c5CB+QNTaWScEvedisBw8r&#10;zLS98oG6PJQiQthnqKAKoc2k9EVFBv3ItsTRO1tnMETpSqkdXiPcNHKSJKk0WHNcqLClt4qKS/5j&#10;FMxnu+7kP6b7ryI9N4vw9NJtv51Sj8P+dQkiUB/u4Vt7pxWkkwX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vsYAAADcAAAADwAAAAAAAAAAAAAAAACYAgAAZHJz&#10;L2Rvd25yZXYueG1sUEsFBgAAAAAEAAQA9QAAAIsDAAAAAA==&#10;">
                  <v:textbox>
                    <w:txbxContent>
                      <w:p w:rsidR="009C7CD5" w:rsidRDefault="009C7CD5" w:rsidP="009C7CD5">
                        <w:pPr>
                          <w:pStyle w:val="24"/>
                          <w:jc w:val="center"/>
                        </w:pPr>
                        <w:r>
                          <w:t>Побудительные факторы:</w:t>
                        </w:r>
                      </w:p>
                      <w:p w:rsidR="009C7CD5" w:rsidRDefault="009C7CD5" w:rsidP="00654DDF">
                        <w:pPr>
                          <w:numPr>
                            <w:ilvl w:val="0"/>
                            <w:numId w:val="27"/>
                          </w:numPr>
                          <w:tabs>
                            <w:tab w:val="num" w:pos="180"/>
                          </w:tabs>
                          <w:ind w:left="180" w:hanging="180"/>
                        </w:pPr>
                        <w:r>
                          <w:t>Товар</w:t>
                        </w:r>
                      </w:p>
                      <w:p w:rsidR="009C7CD5" w:rsidRDefault="009C7CD5" w:rsidP="00654DDF">
                        <w:pPr>
                          <w:numPr>
                            <w:ilvl w:val="0"/>
                            <w:numId w:val="27"/>
                          </w:numPr>
                          <w:tabs>
                            <w:tab w:val="num" w:pos="180"/>
                          </w:tabs>
                          <w:ind w:left="180" w:hanging="180"/>
                        </w:pPr>
                        <w:r>
                          <w:t>Цена</w:t>
                        </w:r>
                      </w:p>
                      <w:p w:rsidR="009C7CD5" w:rsidRDefault="009C7CD5" w:rsidP="00654DDF">
                        <w:pPr>
                          <w:numPr>
                            <w:ilvl w:val="0"/>
                            <w:numId w:val="27"/>
                          </w:numPr>
                          <w:tabs>
                            <w:tab w:val="num" w:pos="180"/>
                          </w:tabs>
                          <w:ind w:left="180" w:hanging="180"/>
                        </w:pPr>
                        <w:r>
                          <w:t>Методы распределения</w:t>
                        </w:r>
                      </w:p>
                      <w:p w:rsidR="009C7CD5" w:rsidRDefault="009C7CD5" w:rsidP="00654DDF">
                        <w:pPr>
                          <w:numPr>
                            <w:ilvl w:val="0"/>
                            <w:numId w:val="27"/>
                          </w:numPr>
                          <w:tabs>
                            <w:tab w:val="num" w:pos="180"/>
                          </w:tabs>
                          <w:ind w:left="180" w:hanging="180"/>
                        </w:pPr>
                        <w:r>
                          <w:t>Стимулирование сбыта</w:t>
                        </w:r>
                      </w:p>
                    </w:txbxContent>
                  </v:textbox>
                </v:shape>
                <v:shape id="Text Box 80" o:spid="_x0000_s1212" type="#_x0000_t202" style="position:absolute;left:3741;top:6714;width:20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7/sMA&#10;AADcAAAADwAAAGRycy9kb3ducmV2LnhtbERPy2oCMRTdC/2HcAtuxMm0lqmdGkUKit2plXZ7mdx5&#10;0MnNmMRx+vfNQnB5OO/FajCt6Mn5xrKCpyQFQVxY3XCl4PS1mc5B+ICssbVMCv7Iw2r5MFpgru2V&#10;D9QfQyViCPscFdQhdLmUvqjJoE9sRxy50jqDIUJXSe3wGsNNK5/TNJMGG44NNXb0UVPxe7wYBfOX&#10;Xf/jP2f77yIr27cwee23Z6fU+HFYv4MINIS7+ObeaQXZLM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Y7/sMAAADcAAAADwAAAAAAAAAAAAAAAACYAgAAZHJzL2Rv&#10;d25yZXYueG1sUEsFBgAAAAAEAAQA9QAAAIgDAAAAAA==&#10;">
                  <v:textbox>
                    <w:txbxContent>
                      <w:p w:rsidR="009C7CD5" w:rsidRDefault="009C7CD5" w:rsidP="009C7CD5">
                        <w:pPr>
                          <w:pStyle w:val="24"/>
                          <w:jc w:val="center"/>
                        </w:pPr>
                        <w:r>
                          <w:t>Прочие раздражители:</w:t>
                        </w:r>
                      </w:p>
                      <w:p w:rsidR="009C7CD5" w:rsidRDefault="009C7CD5" w:rsidP="00654DDF">
                        <w:pPr>
                          <w:numPr>
                            <w:ilvl w:val="0"/>
                            <w:numId w:val="28"/>
                          </w:numPr>
                        </w:pPr>
                        <w:proofErr w:type="spellStart"/>
                        <w:r>
                          <w:t>Экономичекие</w:t>
                        </w:r>
                        <w:proofErr w:type="spellEnd"/>
                      </w:p>
                      <w:p w:rsidR="009C7CD5" w:rsidRDefault="009C7CD5" w:rsidP="00654DDF">
                        <w:pPr>
                          <w:numPr>
                            <w:ilvl w:val="0"/>
                            <w:numId w:val="28"/>
                          </w:numPr>
                        </w:pPr>
                        <w:r>
                          <w:t>Научно-технические</w:t>
                        </w:r>
                      </w:p>
                      <w:p w:rsidR="009C7CD5" w:rsidRDefault="009C7CD5" w:rsidP="00654DDF">
                        <w:pPr>
                          <w:numPr>
                            <w:ilvl w:val="0"/>
                            <w:numId w:val="28"/>
                          </w:numPr>
                          <w:rPr>
                            <w:lang w:val="en-US"/>
                          </w:rPr>
                        </w:pPr>
                        <w:r>
                          <w:t>Социальные</w:t>
                        </w:r>
                      </w:p>
                      <w:p w:rsidR="009C7CD5" w:rsidRDefault="009C7CD5" w:rsidP="00654DDF">
                        <w:pPr>
                          <w:numPr>
                            <w:ilvl w:val="0"/>
                            <w:numId w:val="28"/>
                          </w:numPr>
                        </w:pPr>
                        <w:r>
                          <w:t>Политические</w:t>
                        </w:r>
                      </w:p>
                      <w:p w:rsidR="009C7CD5" w:rsidRDefault="009C7CD5" w:rsidP="00654DDF">
                        <w:pPr>
                          <w:numPr>
                            <w:ilvl w:val="0"/>
                            <w:numId w:val="28"/>
                          </w:numPr>
                        </w:pPr>
                        <w:r>
                          <w:t>Культурные</w:t>
                        </w:r>
                      </w:p>
                    </w:txbxContent>
                  </v:textbox>
                </v:shape>
                <v:shape id="Text Box 81" o:spid="_x0000_s1213" type="#_x0000_t202" style="position:absolute;left:6381;top:6714;width:24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eZcUA&#10;AADcAAAADwAAAGRycy9kb3ducmV2LnhtbESPQWvCQBSE74L/YXmCF6kbtaQ2dZUiKHqztrTXR/aZ&#10;hGbfprtrjP/eFQoeh5n5hlmsOlOLlpyvLCuYjBMQxLnVFRcKvj43T3MQPiBrrC2Tgit5WC37vQVm&#10;2l74g9pjKESEsM9QQRlCk0np85IM+rFtiKN3ss5giNIVUju8RLip5TRJUmmw4rhQYkPrkvLf49ko&#10;mD/v2h+/nx2+8/RUv4bRS7v9c0oNB937G4hAXXiE/9s7rSCdTe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p5lxQAAANwAAAAPAAAAAAAAAAAAAAAAAJgCAABkcnMv&#10;ZG93bnJldi54bWxQSwUGAAAAAAQABAD1AAAAigMAAAAA&#10;">
                  <v:textbox>
                    <w:txbxContent>
                      <w:p w:rsidR="009C7CD5" w:rsidRDefault="009C7CD5" w:rsidP="009C7CD5">
                        <w:pPr>
                          <w:pStyle w:val="24"/>
                          <w:jc w:val="center"/>
                        </w:pPr>
                        <w:r>
                          <w:t>«Чёрный ящик» сознания покупателя</w:t>
                        </w:r>
                      </w:p>
                      <w:p w:rsidR="009C7CD5" w:rsidRDefault="009C7CD5" w:rsidP="00654DDF">
                        <w:pPr>
                          <w:numPr>
                            <w:ilvl w:val="0"/>
                            <w:numId w:val="28"/>
                          </w:numPr>
                        </w:pPr>
                        <w:r>
                          <w:t>Характеристики покупателя</w:t>
                        </w:r>
                      </w:p>
                      <w:p w:rsidR="009C7CD5" w:rsidRDefault="009C7CD5" w:rsidP="00654DDF">
                        <w:pPr>
                          <w:numPr>
                            <w:ilvl w:val="0"/>
                            <w:numId w:val="28"/>
                          </w:numPr>
                        </w:pPr>
                        <w:r>
                          <w:t>Процесс принятия решений о покупке</w:t>
                        </w:r>
                      </w:p>
                      <w:p w:rsidR="009C7CD5" w:rsidRDefault="009C7CD5" w:rsidP="009C7CD5">
                        <w:pPr>
                          <w:rPr>
                            <w:sz w:val="20"/>
                          </w:rPr>
                        </w:pPr>
                      </w:p>
                    </w:txbxContent>
                  </v:textbox>
                </v:shape>
                <v:shape id="Text Box 82" o:spid="_x0000_s1214" type="#_x0000_t202" style="position:absolute;left:9141;top:6714;width:20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AEsYA&#10;AADcAAAADwAAAGRycy9kb3ducmV2LnhtbESPT2vCQBTE74V+h+UVeil14x9Sja5SCi16q7HU6yP7&#10;TILZt3F3G+O3dwWhx2FmfsMsVr1pREfO15YVDAcJCOLC6ppLBT+7z9cpCB+QNTaWScGFPKyWjw8L&#10;zLQ985a6PJQiQthnqKAKoc2k9EVFBv3AtsTRO1hnMETpSqkdniPcNHKUJKk0WHNcqLClj4qKY/5n&#10;FEwn627vN+Pv3yI9NLPw8tZ9nZxSz0/9+xxEoD78h+/ttVaQj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gAEsYAAADcAAAADwAAAAAAAAAAAAAAAACYAgAAZHJz&#10;L2Rvd25yZXYueG1sUEsFBgAAAAAEAAQA9QAAAIsDAAAAAA==&#10;">
                  <v:textbox>
                    <w:txbxContent>
                      <w:p w:rsidR="009C7CD5" w:rsidRDefault="009C7CD5" w:rsidP="009C7CD5">
                        <w:pPr>
                          <w:pStyle w:val="24"/>
                          <w:jc w:val="center"/>
                        </w:pPr>
                        <w:r>
                          <w:t xml:space="preserve"> Ответная реакция потребителя:</w:t>
                        </w:r>
                      </w:p>
                      <w:p w:rsidR="009C7CD5" w:rsidRDefault="009C7CD5" w:rsidP="00654DDF">
                        <w:pPr>
                          <w:numPr>
                            <w:ilvl w:val="0"/>
                            <w:numId w:val="28"/>
                          </w:numPr>
                        </w:pPr>
                        <w:r>
                          <w:t xml:space="preserve">Выбор товаров </w:t>
                        </w:r>
                      </w:p>
                      <w:p w:rsidR="009C7CD5" w:rsidRDefault="009C7CD5" w:rsidP="00654DDF">
                        <w:pPr>
                          <w:numPr>
                            <w:ilvl w:val="0"/>
                            <w:numId w:val="28"/>
                          </w:numPr>
                        </w:pPr>
                        <w:r>
                          <w:t>Выбор марки</w:t>
                        </w:r>
                      </w:p>
                      <w:p w:rsidR="009C7CD5" w:rsidRDefault="009C7CD5" w:rsidP="00654DDF">
                        <w:pPr>
                          <w:numPr>
                            <w:ilvl w:val="0"/>
                            <w:numId w:val="28"/>
                          </w:numPr>
                        </w:pPr>
                        <w:r>
                          <w:t>Выбор дилера</w:t>
                        </w:r>
                      </w:p>
                      <w:p w:rsidR="009C7CD5" w:rsidRDefault="009C7CD5" w:rsidP="00654DDF">
                        <w:pPr>
                          <w:numPr>
                            <w:ilvl w:val="0"/>
                            <w:numId w:val="28"/>
                          </w:numPr>
                        </w:pPr>
                        <w:r>
                          <w:t>Выбор времени покупки</w:t>
                        </w:r>
                      </w:p>
                      <w:p w:rsidR="009C7CD5" w:rsidRDefault="009C7CD5" w:rsidP="00654DDF">
                        <w:pPr>
                          <w:numPr>
                            <w:ilvl w:val="0"/>
                            <w:numId w:val="28"/>
                          </w:numPr>
                        </w:pPr>
                        <w:r>
                          <w:t>Выбор объекта покупки</w:t>
                        </w:r>
                      </w:p>
                    </w:txbxContent>
                  </v:textbox>
                </v:shape>
                <v:line id="Line 83" o:spid="_x0000_s1215" style="position:absolute;visibility:visible;mso-wrap-style:square" from="5901,7794" to="638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J5cQAAADcAAAADwAAAGRycy9kb3ducmV2LnhtbESPQWsCMRSE74L/ITzBm2atoHVrFHER&#10;PLQFtfT8unluFjcvyyZd479vCoUeh5n5hllvo21ET52vHSuYTTMQxKXTNVcKPi6HyTMIH5A1No5J&#10;wYM8bDfDwRpz7e58ov4cKpEg7HNUYEJocyl9aciin7qWOHlX11kMSXaV1B3eE9w28inLFtJizWnB&#10;YEt7Q+Xt/G0VLE1xkktZvF7ei76ereJb/PxaKTUexd0LiEAx/If/2ketYDGf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UnlxAAAANwAAAAPAAAAAAAAAAAA&#10;AAAAAKECAABkcnMvZG93bnJldi54bWxQSwUGAAAAAAQABAD5AAAAkgMAAAAA&#10;">
                  <v:stroke endarrow="block"/>
                </v:line>
                <v:line id="Line 84" o:spid="_x0000_s1216" style="position:absolute;visibility:visible;mso-wrap-style:square" from="8781,7794" to="914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kcYAAADcAAAADwAAAGRycy9kb3ducmV2LnhtbESPS2vDMBCE74H8B7GF3hI5bcnDjRJC&#10;TaGHJJAHPW+trWVqrYylOuq/rwKBHIeZ+YZZrqNtRE+drx0rmIwzEMSl0zVXCs6n99EchA/IGhvH&#10;pOCPPKxXw8ESc+0ufKD+GCqRIOxzVGBCaHMpfWnIoh+7ljh5366zGJLsKqk7vCS4beRTlk2lxZrT&#10;gsGW3gyVP8dfq2BmioOcyWJ72hd9PVnEXfz8Wij1+BA3ryACxXAP39ofWsH0+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80ZHGAAAA3AAAAA8AAAAAAAAA&#10;AAAAAAAAoQIAAGRycy9kb3ducmV2LnhtbFBLBQYAAAAABAAEAPkAAACUAwAAAAA=&#10;">
                  <v:stroke endarrow="block"/>
                </v:line>
              </v:group>
            </w:pict>
          </mc:Fallback>
        </mc:AlternateContent>
      </w:r>
    </w:p>
    <w:p w:rsidR="009C7CD5" w:rsidRDefault="009C7CD5" w:rsidP="009C7CD5">
      <w:pPr>
        <w:jc w:val="both"/>
      </w:pPr>
      <w:r>
        <w:tab/>
      </w:r>
    </w:p>
    <w:p w:rsidR="009C7CD5" w:rsidRDefault="009C7CD5" w:rsidP="009C7CD5">
      <w:pPr>
        <w:jc w:val="both"/>
      </w:pPr>
    </w:p>
    <w:p w:rsidR="009C7CD5" w:rsidRDefault="009C7CD5" w:rsidP="009C7CD5">
      <w:pPr>
        <w:jc w:val="both"/>
      </w:pPr>
    </w:p>
    <w:p w:rsidR="009C7CD5" w:rsidRDefault="009C7CD5" w:rsidP="009C7CD5">
      <w:pPr>
        <w:jc w:val="both"/>
      </w:pPr>
    </w:p>
    <w:p w:rsidR="009C7CD5" w:rsidRDefault="009C7CD5" w:rsidP="009C7CD5">
      <w:pPr>
        <w:jc w:val="both"/>
      </w:pPr>
    </w:p>
    <w:p w:rsidR="009C7CD5" w:rsidRDefault="009C7CD5" w:rsidP="009C7CD5">
      <w:pPr>
        <w:jc w:val="both"/>
      </w:pPr>
    </w:p>
    <w:p w:rsidR="009C7CD5" w:rsidRDefault="009C7CD5" w:rsidP="009C7CD5">
      <w:pPr>
        <w:jc w:val="both"/>
      </w:pPr>
    </w:p>
    <w:p w:rsidR="009C7CD5" w:rsidRDefault="009C7CD5" w:rsidP="009C7CD5">
      <w:pPr>
        <w:jc w:val="both"/>
      </w:pPr>
    </w:p>
    <w:p w:rsidR="009C7CD5" w:rsidRDefault="009C7CD5" w:rsidP="009C7CD5">
      <w:pPr>
        <w:jc w:val="center"/>
      </w:pPr>
    </w:p>
    <w:p w:rsidR="009C7CD5" w:rsidRDefault="009C7CD5" w:rsidP="009C7CD5">
      <w:pPr>
        <w:jc w:val="center"/>
      </w:pPr>
    </w:p>
    <w:p w:rsidR="009C7CD5" w:rsidRDefault="009C7CD5" w:rsidP="009C7CD5">
      <w:pPr>
        <w:jc w:val="center"/>
      </w:pPr>
      <w:r>
        <w:t xml:space="preserve">Рис </w:t>
      </w:r>
      <w:proofErr w:type="gramStart"/>
      <w:r>
        <w:t>3.2  Развёрнутая</w:t>
      </w:r>
      <w:proofErr w:type="gramEnd"/>
      <w:r>
        <w:t xml:space="preserve"> модель покупательского поведения.</w:t>
      </w:r>
    </w:p>
    <w:p w:rsidR="009C7CD5" w:rsidRDefault="009C7CD5" w:rsidP="009C7CD5">
      <w:pPr>
        <w:pStyle w:val="3"/>
        <w:rPr>
          <w:rFonts w:ascii="Times New Roman" w:hAnsi="Times New Roman"/>
          <w:sz w:val="28"/>
          <w:szCs w:val="28"/>
        </w:rPr>
      </w:pPr>
      <w:r>
        <w:rPr>
          <w:rFonts w:ascii="Times New Roman" w:hAnsi="Times New Roman"/>
          <w:sz w:val="28"/>
          <w:szCs w:val="28"/>
        </w:rPr>
        <w:t>Характеристики покупателя</w:t>
      </w:r>
    </w:p>
    <w:p w:rsidR="009C7CD5" w:rsidRDefault="009C7CD5" w:rsidP="009C7CD5">
      <w:pPr>
        <w:ind w:firstLine="720"/>
        <w:jc w:val="both"/>
        <w:rPr>
          <w:sz w:val="28"/>
          <w:szCs w:val="28"/>
        </w:rPr>
      </w:pPr>
      <w:r>
        <w:rPr>
          <w:sz w:val="28"/>
          <w:szCs w:val="28"/>
        </w:rPr>
        <w:t>Потребители принимают решение о покупке под влиянием факторов культурного, социального, личного и психологического порядка, которые в большинстве своем не поддаются контролю со стороны деятелей рынка, но которые они обязательно принимают в расчет.</w:t>
      </w:r>
    </w:p>
    <w:p w:rsidR="009C7CD5" w:rsidRDefault="009C7CD5" w:rsidP="009C7CD5">
      <w:pPr>
        <w:jc w:val="center"/>
        <w:rPr>
          <w:sz w:val="20"/>
        </w:rPr>
      </w:pPr>
    </w:p>
    <w:p w:rsidR="009C7CD5" w:rsidRDefault="009C7CD5" w:rsidP="009C7CD5">
      <w:pPr>
        <w:jc w:val="center"/>
        <w:rPr>
          <w:sz w:val="20"/>
        </w:rPr>
      </w:pPr>
      <w:r>
        <w:rPr>
          <w:noProof/>
        </w:rPr>
        <mc:AlternateContent>
          <mc:Choice Requires="wpg">
            <w:drawing>
              <wp:anchor distT="0" distB="0" distL="114300" distR="114300" simplePos="0" relativeHeight="251796480" behindDoc="0" locked="0" layoutInCell="1" allowOverlap="1">
                <wp:simplePos x="0" y="0"/>
                <wp:positionH relativeFrom="margin">
                  <wp:align>left</wp:align>
                </wp:positionH>
                <wp:positionV relativeFrom="paragraph">
                  <wp:posOffset>88265</wp:posOffset>
                </wp:positionV>
                <wp:extent cx="6172200" cy="2895600"/>
                <wp:effectExtent l="0" t="0" r="19050" b="19050"/>
                <wp:wrapNone/>
                <wp:docPr id="618" name="Группа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895600"/>
                          <a:chOff x="1701" y="11034"/>
                          <a:chExt cx="9720" cy="4320"/>
                        </a:xfrm>
                      </wpg:grpSpPr>
                      <wps:wsp>
                        <wps:cNvPr id="619" name="Text Box 86"/>
                        <wps:cNvSpPr txBox="1">
                          <a:spLocks noChangeArrowheads="1"/>
                        </wps:cNvSpPr>
                        <wps:spPr bwMode="auto">
                          <a:xfrm>
                            <a:off x="1701" y="11034"/>
                            <a:ext cx="2880" cy="144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rPr>
                                  <w:b/>
                                  <w:bCs/>
                                  <w:sz w:val="20"/>
                                </w:rPr>
                              </w:pPr>
                              <w:r>
                                <w:rPr>
                                  <w:b/>
                                  <w:bCs/>
                                  <w:sz w:val="20"/>
                                </w:rPr>
                                <w:t>Факторы культурного порядка:</w:t>
                              </w:r>
                            </w:p>
                            <w:p w:rsidR="009C7CD5" w:rsidRDefault="009C7CD5" w:rsidP="00654DDF">
                              <w:pPr>
                                <w:numPr>
                                  <w:ilvl w:val="0"/>
                                  <w:numId w:val="29"/>
                                </w:numPr>
                                <w:jc w:val="both"/>
                                <w:rPr>
                                  <w:sz w:val="20"/>
                                </w:rPr>
                              </w:pPr>
                              <w:r>
                                <w:rPr>
                                  <w:sz w:val="20"/>
                                </w:rPr>
                                <w:t>Культура</w:t>
                              </w:r>
                            </w:p>
                            <w:p w:rsidR="009C7CD5" w:rsidRDefault="009C7CD5" w:rsidP="00654DDF">
                              <w:pPr>
                                <w:numPr>
                                  <w:ilvl w:val="0"/>
                                  <w:numId w:val="29"/>
                                </w:numPr>
                                <w:jc w:val="both"/>
                                <w:rPr>
                                  <w:sz w:val="20"/>
                                </w:rPr>
                              </w:pPr>
                              <w:r>
                                <w:rPr>
                                  <w:sz w:val="20"/>
                                </w:rPr>
                                <w:t>Субкультура</w:t>
                              </w:r>
                            </w:p>
                            <w:p w:rsidR="009C7CD5" w:rsidRDefault="009C7CD5" w:rsidP="00654DDF">
                              <w:pPr>
                                <w:numPr>
                                  <w:ilvl w:val="0"/>
                                  <w:numId w:val="29"/>
                                </w:numPr>
                                <w:jc w:val="both"/>
                                <w:rPr>
                                  <w:sz w:val="20"/>
                                </w:rPr>
                              </w:pPr>
                              <w:r>
                                <w:rPr>
                                  <w:sz w:val="20"/>
                                </w:rPr>
                                <w:t>Соц. положение</w:t>
                              </w:r>
                            </w:p>
                          </w:txbxContent>
                        </wps:txbx>
                        <wps:bodyPr rot="0" vert="horz" wrap="square" lIns="91440" tIns="45720" rIns="91440" bIns="45720" anchor="t" anchorCtr="0" upright="1">
                          <a:noAutofit/>
                        </wps:bodyPr>
                      </wps:wsp>
                      <wps:wsp>
                        <wps:cNvPr id="620" name="Text Box 87"/>
                        <wps:cNvSpPr txBox="1">
                          <a:spLocks noChangeArrowheads="1"/>
                        </wps:cNvSpPr>
                        <wps:spPr bwMode="auto">
                          <a:xfrm>
                            <a:off x="8541" y="11034"/>
                            <a:ext cx="2880" cy="144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rPr>
                                  <w:b/>
                                  <w:bCs/>
                                  <w:sz w:val="20"/>
                                </w:rPr>
                              </w:pPr>
                              <w:r>
                                <w:rPr>
                                  <w:b/>
                                  <w:bCs/>
                                  <w:sz w:val="20"/>
                                </w:rPr>
                                <w:t>Социальные факторы:</w:t>
                              </w:r>
                            </w:p>
                            <w:p w:rsidR="009C7CD5" w:rsidRDefault="009C7CD5" w:rsidP="00654DDF">
                              <w:pPr>
                                <w:numPr>
                                  <w:ilvl w:val="0"/>
                                  <w:numId w:val="29"/>
                                </w:numPr>
                                <w:jc w:val="both"/>
                                <w:rPr>
                                  <w:sz w:val="20"/>
                                </w:rPr>
                              </w:pPr>
                              <w:proofErr w:type="spellStart"/>
                              <w:r>
                                <w:rPr>
                                  <w:sz w:val="20"/>
                                </w:rPr>
                                <w:t>Референтные</w:t>
                              </w:r>
                              <w:proofErr w:type="spellEnd"/>
                              <w:r>
                                <w:rPr>
                                  <w:sz w:val="20"/>
                                </w:rPr>
                                <w:t xml:space="preserve"> группы</w:t>
                              </w:r>
                            </w:p>
                            <w:p w:rsidR="009C7CD5" w:rsidRDefault="009C7CD5" w:rsidP="00654DDF">
                              <w:pPr>
                                <w:numPr>
                                  <w:ilvl w:val="0"/>
                                  <w:numId w:val="29"/>
                                </w:numPr>
                                <w:jc w:val="both"/>
                                <w:rPr>
                                  <w:sz w:val="20"/>
                                </w:rPr>
                              </w:pPr>
                              <w:r>
                                <w:rPr>
                                  <w:sz w:val="20"/>
                                </w:rPr>
                                <w:t>Семья</w:t>
                              </w:r>
                            </w:p>
                            <w:p w:rsidR="009C7CD5" w:rsidRDefault="009C7CD5" w:rsidP="00654DDF">
                              <w:pPr>
                                <w:numPr>
                                  <w:ilvl w:val="0"/>
                                  <w:numId w:val="29"/>
                                </w:numPr>
                                <w:jc w:val="both"/>
                                <w:rPr>
                                  <w:sz w:val="20"/>
                                </w:rPr>
                              </w:pPr>
                              <w:r>
                                <w:rPr>
                                  <w:sz w:val="20"/>
                                </w:rPr>
                                <w:t xml:space="preserve">Роли </w:t>
                              </w:r>
                            </w:p>
                            <w:p w:rsidR="009C7CD5" w:rsidRDefault="009C7CD5" w:rsidP="00654DDF">
                              <w:pPr>
                                <w:numPr>
                                  <w:ilvl w:val="0"/>
                                  <w:numId w:val="29"/>
                                </w:numPr>
                                <w:jc w:val="both"/>
                                <w:rPr>
                                  <w:sz w:val="20"/>
                                </w:rPr>
                              </w:pPr>
                              <w:r>
                                <w:rPr>
                                  <w:sz w:val="20"/>
                                </w:rPr>
                                <w:t>Статусы</w:t>
                              </w:r>
                            </w:p>
                          </w:txbxContent>
                        </wps:txbx>
                        <wps:bodyPr rot="0" vert="horz" wrap="square" lIns="91440" tIns="45720" rIns="91440" bIns="45720" anchor="t" anchorCtr="0" upright="1">
                          <a:noAutofit/>
                        </wps:bodyPr>
                      </wps:wsp>
                      <wps:wsp>
                        <wps:cNvPr id="621" name="Text Box 88"/>
                        <wps:cNvSpPr txBox="1">
                          <a:spLocks noChangeArrowheads="1"/>
                        </wps:cNvSpPr>
                        <wps:spPr bwMode="auto">
                          <a:xfrm>
                            <a:off x="1701" y="13194"/>
                            <a:ext cx="2880" cy="216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rPr>
                                  <w:b/>
                                  <w:bCs/>
                                  <w:sz w:val="20"/>
                                </w:rPr>
                              </w:pPr>
                              <w:r>
                                <w:rPr>
                                  <w:b/>
                                  <w:bCs/>
                                  <w:sz w:val="20"/>
                                </w:rPr>
                                <w:t>Личностные факторы:</w:t>
                              </w:r>
                            </w:p>
                            <w:p w:rsidR="009C7CD5" w:rsidRDefault="009C7CD5" w:rsidP="00654DDF">
                              <w:pPr>
                                <w:numPr>
                                  <w:ilvl w:val="0"/>
                                  <w:numId w:val="29"/>
                                </w:numPr>
                                <w:jc w:val="both"/>
                                <w:rPr>
                                  <w:sz w:val="20"/>
                                </w:rPr>
                              </w:pPr>
                              <w:r>
                                <w:rPr>
                                  <w:sz w:val="20"/>
                                </w:rPr>
                                <w:t>Возраст и этап жизненного цикла</w:t>
                              </w:r>
                            </w:p>
                            <w:p w:rsidR="009C7CD5" w:rsidRDefault="009C7CD5" w:rsidP="00654DDF">
                              <w:pPr>
                                <w:numPr>
                                  <w:ilvl w:val="0"/>
                                  <w:numId w:val="29"/>
                                </w:numPr>
                                <w:jc w:val="both"/>
                                <w:rPr>
                                  <w:sz w:val="20"/>
                                </w:rPr>
                              </w:pPr>
                              <w:r>
                                <w:rPr>
                                  <w:sz w:val="20"/>
                                </w:rPr>
                                <w:t>Род занятий</w:t>
                              </w:r>
                            </w:p>
                            <w:p w:rsidR="009C7CD5" w:rsidRDefault="009C7CD5" w:rsidP="00654DDF">
                              <w:pPr>
                                <w:numPr>
                                  <w:ilvl w:val="0"/>
                                  <w:numId w:val="29"/>
                                </w:numPr>
                                <w:jc w:val="both"/>
                                <w:rPr>
                                  <w:sz w:val="20"/>
                                </w:rPr>
                              </w:pPr>
                              <w:r>
                                <w:rPr>
                                  <w:sz w:val="20"/>
                                </w:rPr>
                                <w:t>Экономическое положение</w:t>
                              </w:r>
                            </w:p>
                            <w:p w:rsidR="009C7CD5" w:rsidRDefault="009C7CD5" w:rsidP="00654DDF">
                              <w:pPr>
                                <w:numPr>
                                  <w:ilvl w:val="0"/>
                                  <w:numId w:val="29"/>
                                </w:numPr>
                                <w:jc w:val="both"/>
                                <w:rPr>
                                  <w:sz w:val="20"/>
                                </w:rPr>
                              </w:pPr>
                              <w:r>
                                <w:rPr>
                                  <w:sz w:val="20"/>
                                </w:rPr>
                                <w:t>Образ жизни</w:t>
                              </w:r>
                            </w:p>
                            <w:p w:rsidR="009C7CD5" w:rsidRDefault="009C7CD5" w:rsidP="00654DDF">
                              <w:pPr>
                                <w:numPr>
                                  <w:ilvl w:val="0"/>
                                  <w:numId w:val="29"/>
                                </w:numPr>
                                <w:jc w:val="both"/>
                                <w:rPr>
                                  <w:sz w:val="20"/>
                                </w:rPr>
                              </w:pPr>
                              <w:r>
                                <w:rPr>
                                  <w:sz w:val="20"/>
                                </w:rPr>
                                <w:t xml:space="preserve">Тип личности </w:t>
                              </w:r>
                            </w:p>
                          </w:txbxContent>
                        </wps:txbx>
                        <wps:bodyPr rot="0" vert="horz" wrap="square" lIns="91440" tIns="45720" rIns="91440" bIns="45720" anchor="t" anchorCtr="0" upright="1">
                          <a:noAutofit/>
                        </wps:bodyPr>
                      </wps:wsp>
                      <wps:wsp>
                        <wps:cNvPr id="622" name="Text Box 89"/>
                        <wps:cNvSpPr txBox="1">
                          <a:spLocks noChangeArrowheads="1"/>
                        </wps:cNvSpPr>
                        <wps:spPr bwMode="auto">
                          <a:xfrm>
                            <a:off x="8421" y="13194"/>
                            <a:ext cx="2880" cy="216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rPr>
                                  <w:b/>
                                  <w:bCs/>
                                  <w:sz w:val="20"/>
                                </w:rPr>
                              </w:pPr>
                              <w:r>
                                <w:rPr>
                                  <w:b/>
                                  <w:bCs/>
                                  <w:sz w:val="20"/>
                                </w:rPr>
                                <w:t>Психологические факторы:</w:t>
                              </w:r>
                            </w:p>
                            <w:p w:rsidR="009C7CD5" w:rsidRDefault="009C7CD5" w:rsidP="00654DDF">
                              <w:pPr>
                                <w:numPr>
                                  <w:ilvl w:val="0"/>
                                  <w:numId w:val="29"/>
                                </w:numPr>
                                <w:jc w:val="both"/>
                                <w:rPr>
                                  <w:sz w:val="20"/>
                                </w:rPr>
                              </w:pPr>
                              <w:r>
                                <w:rPr>
                                  <w:sz w:val="20"/>
                                </w:rPr>
                                <w:t>Мотивация</w:t>
                              </w:r>
                            </w:p>
                            <w:p w:rsidR="009C7CD5" w:rsidRDefault="009C7CD5" w:rsidP="00654DDF">
                              <w:pPr>
                                <w:numPr>
                                  <w:ilvl w:val="0"/>
                                  <w:numId w:val="29"/>
                                </w:numPr>
                                <w:jc w:val="both"/>
                                <w:rPr>
                                  <w:sz w:val="20"/>
                                </w:rPr>
                              </w:pPr>
                              <w:r>
                                <w:rPr>
                                  <w:sz w:val="20"/>
                                </w:rPr>
                                <w:t>Восприятие</w:t>
                              </w:r>
                            </w:p>
                            <w:p w:rsidR="009C7CD5" w:rsidRDefault="009C7CD5" w:rsidP="00654DDF">
                              <w:pPr>
                                <w:numPr>
                                  <w:ilvl w:val="0"/>
                                  <w:numId w:val="29"/>
                                </w:numPr>
                                <w:jc w:val="both"/>
                                <w:rPr>
                                  <w:sz w:val="20"/>
                                </w:rPr>
                              </w:pPr>
                              <w:r>
                                <w:rPr>
                                  <w:sz w:val="20"/>
                                </w:rPr>
                                <w:t>Усвоение</w:t>
                              </w:r>
                            </w:p>
                            <w:p w:rsidR="009C7CD5" w:rsidRDefault="009C7CD5" w:rsidP="00654DDF">
                              <w:pPr>
                                <w:numPr>
                                  <w:ilvl w:val="0"/>
                                  <w:numId w:val="29"/>
                                </w:numPr>
                                <w:rPr>
                                  <w:sz w:val="20"/>
                                </w:rPr>
                              </w:pPr>
                              <w:r>
                                <w:rPr>
                                  <w:sz w:val="20"/>
                                </w:rPr>
                                <w:t>Убеждения и отношения</w:t>
                              </w:r>
                            </w:p>
                          </w:txbxContent>
                        </wps:txbx>
                        <wps:bodyPr rot="0" vert="horz" wrap="square" lIns="91440" tIns="45720" rIns="91440" bIns="45720" anchor="t" anchorCtr="0" upright="1">
                          <a:noAutofit/>
                        </wps:bodyPr>
                      </wps:wsp>
                      <wps:wsp>
                        <wps:cNvPr id="623" name="Text Box 90"/>
                        <wps:cNvSpPr txBox="1">
                          <a:spLocks noChangeArrowheads="1"/>
                        </wps:cNvSpPr>
                        <wps:spPr bwMode="auto">
                          <a:xfrm>
                            <a:off x="5181" y="12474"/>
                            <a:ext cx="2640" cy="720"/>
                          </a:xfrm>
                          <a:prstGeom prst="rect">
                            <a:avLst/>
                          </a:prstGeom>
                          <a:solidFill>
                            <a:srgbClr val="FFFFFF"/>
                          </a:solidFill>
                          <a:ln w="9525">
                            <a:solidFill>
                              <a:srgbClr val="000000"/>
                            </a:solidFill>
                            <a:miter lim="800000"/>
                            <a:headEnd/>
                            <a:tailEnd/>
                          </a:ln>
                        </wps:spPr>
                        <wps:txbx>
                          <w:txbxContent>
                            <w:p w:rsidR="009C7CD5" w:rsidRDefault="009C7CD5" w:rsidP="009C7CD5">
                              <w:pPr>
                                <w:pStyle w:val="1"/>
                              </w:pPr>
                              <w:r>
                                <w:t>ПОКУПАТЕЛЬ</w:t>
                              </w:r>
                            </w:p>
                          </w:txbxContent>
                        </wps:txbx>
                        <wps:bodyPr rot="0" vert="horz" wrap="square" lIns="91440" tIns="45720" rIns="91440" bIns="45720" anchor="t" anchorCtr="0" upright="1">
                          <a:noAutofit/>
                        </wps:bodyPr>
                      </wps:wsp>
                      <wps:wsp>
                        <wps:cNvPr id="624" name="Line 91"/>
                        <wps:cNvCnPr>
                          <a:cxnSpLocks noChangeShapeType="1"/>
                        </wps:cNvCnPr>
                        <wps:spPr bwMode="auto">
                          <a:xfrm>
                            <a:off x="4581" y="11574"/>
                            <a:ext cx="6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5" name="Line 92"/>
                        <wps:cNvCnPr>
                          <a:cxnSpLocks noChangeShapeType="1"/>
                        </wps:cNvCnPr>
                        <wps:spPr bwMode="auto">
                          <a:xfrm flipH="1">
                            <a:off x="7821" y="11394"/>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Line 93"/>
                        <wps:cNvCnPr>
                          <a:cxnSpLocks noChangeShapeType="1"/>
                        </wps:cNvCnPr>
                        <wps:spPr bwMode="auto">
                          <a:xfrm flipV="1">
                            <a:off x="4581" y="13194"/>
                            <a:ext cx="6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7" name="Line 94"/>
                        <wps:cNvCnPr>
                          <a:cxnSpLocks noChangeShapeType="1"/>
                        </wps:cNvCnPr>
                        <wps:spPr bwMode="auto">
                          <a:xfrm flipH="1" flipV="1">
                            <a:off x="7821" y="13194"/>
                            <a:ext cx="6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18" o:spid="_x0000_s1217" style="position:absolute;left:0;text-align:left;margin-left:0;margin-top:6.95pt;width:486pt;height:228pt;z-index:251796480;mso-position-horizontal:left;mso-position-horizontal-relative:margin" coordorigin="1701,11034" coordsize="97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">
                <v:shape id="Text Box 86" o:spid="_x0000_s1218" type="#_x0000_t202" style="position:absolute;left:1701;top:11034;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OA8YA&#10;AADcAAAADwAAAGRycy9kb3ducmV2LnhtbESPT2vCQBTE70K/w/IKXqRu/EOqqauIoOittaW9PrLP&#10;JDT7Nt1dY/z2riD0OMzMb5jFqjO1aMn5yrKC0TABQZxbXXGh4Otz+zID4QOyxtoyKbiSh9XyqbfA&#10;TNsLf1B7DIWIEPYZKihDaDIpfV6SQT+0DXH0TtYZDFG6QmqHlwg3tRwnSSoNVhwXSmxoU1L+ezwb&#10;BbPpvv3xh8n7d56e6nkYvLa7P6dU/7lbv4EI1IX/8KO91wrS0Rz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nOA8YAAADcAAAADwAAAAAAAAAAAAAAAACYAgAAZHJz&#10;L2Rvd25yZXYueG1sUEsFBgAAAAAEAAQA9QAAAIsDAAAAAA==&#10;">
                  <v:textbox>
                    <w:txbxContent>
                      <w:p w:rsidR="009C7CD5" w:rsidRDefault="009C7CD5" w:rsidP="009C7CD5">
                        <w:pPr>
                          <w:pStyle w:val="34"/>
                          <w:rPr>
                            <w:b/>
                            <w:bCs/>
                            <w:sz w:val="20"/>
                          </w:rPr>
                        </w:pPr>
                        <w:r>
                          <w:rPr>
                            <w:b/>
                            <w:bCs/>
                            <w:sz w:val="20"/>
                          </w:rPr>
                          <w:t>Факторы культурного порядка:</w:t>
                        </w:r>
                      </w:p>
                      <w:p w:rsidR="009C7CD5" w:rsidRDefault="009C7CD5" w:rsidP="00654DDF">
                        <w:pPr>
                          <w:numPr>
                            <w:ilvl w:val="0"/>
                            <w:numId w:val="29"/>
                          </w:numPr>
                          <w:jc w:val="both"/>
                          <w:rPr>
                            <w:sz w:val="20"/>
                          </w:rPr>
                        </w:pPr>
                        <w:r>
                          <w:rPr>
                            <w:sz w:val="20"/>
                          </w:rPr>
                          <w:t>Культура</w:t>
                        </w:r>
                      </w:p>
                      <w:p w:rsidR="009C7CD5" w:rsidRDefault="009C7CD5" w:rsidP="00654DDF">
                        <w:pPr>
                          <w:numPr>
                            <w:ilvl w:val="0"/>
                            <w:numId w:val="29"/>
                          </w:numPr>
                          <w:jc w:val="both"/>
                          <w:rPr>
                            <w:sz w:val="20"/>
                          </w:rPr>
                        </w:pPr>
                        <w:r>
                          <w:rPr>
                            <w:sz w:val="20"/>
                          </w:rPr>
                          <w:t>Субкультура</w:t>
                        </w:r>
                      </w:p>
                      <w:p w:rsidR="009C7CD5" w:rsidRDefault="009C7CD5" w:rsidP="00654DDF">
                        <w:pPr>
                          <w:numPr>
                            <w:ilvl w:val="0"/>
                            <w:numId w:val="29"/>
                          </w:numPr>
                          <w:jc w:val="both"/>
                          <w:rPr>
                            <w:sz w:val="20"/>
                          </w:rPr>
                        </w:pPr>
                        <w:r>
                          <w:rPr>
                            <w:sz w:val="20"/>
                          </w:rPr>
                          <w:t>Соц. положение</w:t>
                        </w:r>
                      </w:p>
                    </w:txbxContent>
                  </v:textbox>
                </v:shape>
                <v:shape id="Text Box 87" o:spid="_x0000_s1219" type="#_x0000_t202" style="position:absolute;left:8541;top:11034;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I8IA&#10;AADcAAAADwAAAGRycy9kb3ducmV2LnhtbERPy2rCQBTdF/yH4RbcFJ2oJWp0lCIodueLdnvJXJPQ&#10;zJ10Zozx751FocvDeS/XnalFS85XlhWMhgkI4tzqigsFl/N2MAPhA7LG2jIpeJCH9ar3ssRM2zsf&#10;qT2FQsQQ9hkqKENoMil9XpJBP7QNceSu1hkMEbpCaof3GG5qOU6SVBqsODaU2NCmpPzndDMKZu/7&#10;9tt/Tg5feXqt5+Ft2u5+nVL91+5jASJQF/7Ff+69VpC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60jwgAAANwAAAAPAAAAAAAAAAAAAAAAAJgCAABkcnMvZG93&#10;bnJldi54bWxQSwUGAAAAAAQABAD1AAAAhwMAAAAA&#10;">
                  <v:textbox>
                    <w:txbxContent>
                      <w:p w:rsidR="009C7CD5" w:rsidRDefault="009C7CD5" w:rsidP="009C7CD5">
                        <w:pPr>
                          <w:pStyle w:val="34"/>
                          <w:rPr>
                            <w:b/>
                            <w:bCs/>
                            <w:sz w:val="20"/>
                          </w:rPr>
                        </w:pPr>
                        <w:r>
                          <w:rPr>
                            <w:b/>
                            <w:bCs/>
                            <w:sz w:val="20"/>
                          </w:rPr>
                          <w:t>Социальные факторы:</w:t>
                        </w:r>
                      </w:p>
                      <w:p w:rsidR="009C7CD5" w:rsidRDefault="009C7CD5" w:rsidP="00654DDF">
                        <w:pPr>
                          <w:numPr>
                            <w:ilvl w:val="0"/>
                            <w:numId w:val="29"/>
                          </w:numPr>
                          <w:jc w:val="both"/>
                          <w:rPr>
                            <w:sz w:val="20"/>
                          </w:rPr>
                        </w:pPr>
                        <w:proofErr w:type="spellStart"/>
                        <w:r>
                          <w:rPr>
                            <w:sz w:val="20"/>
                          </w:rPr>
                          <w:t>Референтные</w:t>
                        </w:r>
                        <w:proofErr w:type="spellEnd"/>
                        <w:r>
                          <w:rPr>
                            <w:sz w:val="20"/>
                          </w:rPr>
                          <w:t xml:space="preserve"> группы</w:t>
                        </w:r>
                      </w:p>
                      <w:p w:rsidR="009C7CD5" w:rsidRDefault="009C7CD5" w:rsidP="00654DDF">
                        <w:pPr>
                          <w:numPr>
                            <w:ilvl w:val="0"/>
                            <w:numId w:val="29"/>
                          </w:numPr>
                          <w:jc w:val="both"/>
                          <w:rPr>
                            <w:sz w:val="20"/>
                          </w:rPr>
                        </w:pPr>
                        <w:r>
                          <w:rPr>
                            <w:sz w:val="20"/>
                          </w:rPr>
                          <w:t>Семья</w:t>
                        </w:r>
                      </w:p>
                      <w:p w:rsidR="009C7CD5" w:rsidRDefault="009C7CD5" w:rsidP="00654DDF">
                        <w:pPr>
                          <w:numPr>
                            <w:ilvl w:val="0"/>
                            <w:numId w:val="29"/>
                          </w:numPr>
                          <w:jc w:val="both"/>
                          <w:rPr>
                            <w:sz w:val="20"/>
                          </w:rPr>
                        </w:pPr>
                        <w:r>
                          <w:rPr>
                            <w:sz w:val="20"/>
                          </w:rPr>
                          <w:t xml:space="preserve">Роли </w:t>
                        </w:r>
                      </w:p>
                      <w:p w:rsidR="009C7CD5" w:rsidRDefault="009C7CD5" w:rsidP="00654DDF">
                        <w:pPr>
                          <w:numPr>
                            <w:ilvl w:val="0"/>
                            <w:numId w:val="29"/>
                          </w:numPr>
                          <w:jc w:val="both"/>
                          <w:rPr>
                            <w:sz w:val="20"/>
                          </w:rPr>
                        </w:pPr>
                        <w:r>
                          <w:rPr>
                            <w:sz w:val="20"/>
                          </w:rPr>
                          <w:t>Статусы</w:t>
                        </w:r>
                      </w:p>
                    </w:txbxContent>
                  </v:textbox>
                </v:shape>
                <v:shape id="Text Box 88" o:spid="_x0000_s1220" type="#_x0000_t202" style="position:absolute;left:1701;top:13194;width:28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IuMYA&#10;AADcAAAADwAAAGRycy9kb3ducmV2LnhtbESPT2vCQBTE7wW/w/KEXkrd+IfURleRQsXeNJb2+sg+&#10;k2D2bdzdxvTbdwuCx2FmfsMs171pREfO15YVjEcJCOLC6ppLBZ/H9+c5CB+QNTaWScEveVivBg9L&#10;zLS98oG6PJQiQthnqKAKoc2k9EVFBv3ItsTRO1lnMETpSqkdXiPcNHKSJKk0WHNcqLClt4qKc/5j&#10;FMxnu+7bf0z3X0V6al7D00u3vTilHof9ZgEiUB/u4Vt7pxWkkzH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MIuMYAAADcAAAADwAAAAAAAAAAAAAAAACYAgAAZHJz&#10;L2Rvd25yZXYueG1sUEsFBgAAAAAEAAQA9QAAAIsDAAAAAA==&#10;">
                  <v:textbox>
                    <w:txbxContent>
                      <w:p w:rsidR="009C7CD5" w:rsidRDefault="009C7CD5" w:rsidP="009C7CD5">
                        <w:pPr>
                          <w:pStyle w:val="34"/>
                          <w:rPr>
                            <w:b/>
                            <w:bCs/>
                            <w:sz w:val="20"/>
                          </w:rPr>
                        </w:pPr>
                        <w:r>
                          <w:rPr>
                            <w:b/>
                            <w:bCs/>
                            <w:sz w:val="20"/>
                          </w:rPr>
                          <w:t>Личностные факторы:</w:t>
                        </w:r>
                      </w:p>
                      <w:p w:rsidR="009C7CD5" w:rsidRDefault="009C7CD5" w:rsidP="00654DDF">
                        <w:pPr>
                          <w:numPr>
                            <w:ilvl w:val="0"/>
                            <w:numId w:val="29"/>
                          </w:numPr>
                          <w:jc w:val="both"/>
                          <w:rPr>
                            <w:sz w:val="20"/>
                          </w:rPr>
                        </w:pPr>
                        <w:r>
                          <w:rPr>
                            <w:sz w:val="20"/>
                          </w:rPr>
                          <w:t>Возраст и этап жизненного цикла</w:t>
                        </w:r>
                      </w:p>
                      <w:p w:rsidR="009C7CD5" w:rsidRDefault="009C7CD5" w:rsidP="00654DDF">
                        <w:pPr>
                          <w:numPr>
                            <w:ilvl w:val="0"/>
                            <w:numId w:val="29"/>
                          </w:numPr>
                          <w:jc w:val="both"/>
                          <w:rPr>
                            <w:sz w:val="20"/>
                          </w:rPr>
                        </w:pPr>
                        <w:r>
                          <w:rPr>
                            <w:sz w:val="20"/>
                          </w:rPr>
                          <w:t>Род занятий</w:t>
                        </w:r>
                      </w:p>
                      <w:p w:rsidR="009C7CD5" w:rsidRDefault="009C7CD5" w:rsidP="00654DDF">
                        <w:pPr>
                          <w:numPr>
                            <w:ilvl w:val="0"/>
                            <w:numId w:val="29"/>
                          </w:numPr>
                          <w:jc w:val="both"/>
                          <w:rPr>
                            <w:sz w:val="20"/>
                          </w:rPr>
                        </w:pPr>
                        <w:r>
                          <w:rPr>
                            <w:sz w:val="20"/>
                          </w:rPr>
                          <w:t>Экономическое положение</w:t>
                        </w:r>
                      </w:p>
                      <w:p w:rsidR="009C7CD5" w:rsidRDefault="009C7CD5" w:rsidP="00654DDF">
                        <w:pPr>
                          <w:numPr>
                            <w:ilvl w:val="0"/>
                            <w:numId w:val="29"/>
                          </w:numPr>
                          <w:jc w:val="both"/>
                          <w:rPr>
                            <w:sz w:val="20"/>
                          </w:rPr>
                        </w:pPr>
                        <w:r>
                          <w:rPr>
                            <w:sz w:val="20"/>
                          </w:rPr>
                          <w:t>Образ жизни</w:t>
                        </w:r>
                      </w:p>
                      <w:p w:rsidR="009C7CD5" w:rsidRDefault="009C7CD5" w:rsidP="00654DDF">
                        <w:pPr>
                          <w:numPr>
                            <w:ilvl w:val="0"/>
                            <w:numId w:val="29"/>
                          </w:numPr>
                          <w:jc w:val="both"/>
                          <w:rPr>
                            <w:sz w:val="20"/>
                          </w:rPr>
                        </w:pPr>
                        <w:r>
                          <w:rPr>
                            <w:sz w:val="20"/>
                          </w:rPr>
                          <w:t xml:space="preserve">Тип личности </w:t>
                        </w:r>
                      </w:p>
                    </w:txbxContent>
                  </v:textbox>
                </v:shape>
                <v:shape id="Text Box 89" o:spid="_x0000_s1221" type="#_x0000_t202" style="position:absolute;left:8421;top:13194;width:28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Wz8YA&#10;AADcAAAADwAAAGRycy9kb3ducmV2LnhtbESPT2vCQBTE7wW/w/KEXopuTEvU6Cql0GJv/kOvj+wz&#10;CWbfprvbmH77bqHgcZiZ3zDLdW8a0ZHztWUFk3ECgriwuuZSwfHwPpqB8AFZY2OZFPyQh/Vq8LDE&#10;XNsb76jbh1JECPscFVQhtLmUvqjIoB/bljh6F+sMhihdKbXDW4SbRqZJkkmDNceFClt6q6i47r+N&#10;gtnLpjv7z+ftqcguzTw8TbuPL6fU47B/XYAI1Id7+L+90QqyN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GWz8YAAADcAAAADwAAAAAAAAAAAAAAAACYAgAAZHJz&#10;L2Rvd25yZXYueG1sUEsFBgAAAAAEAAQA9QAAAIsDAAAAAA==&#10;">
                  <v:textbox>
                    <w:txbxContent>
                      <w:p w:rsidR="009C7CD5" w:rsidRDefault="009C7CD5" w:rsidP="009C7CD5">
                        <w:pPr>
                          <w:pStyle w:val="34"/>
                          <w:rPr>
                            <w:b/>
                            <w:bCs/>
                            <w:sz w:val="20"/>
                          </w:rPr>
                        </w:pPr>
                        <w:r>
                          <w:rPr>
                            <w:b/>
                            <w:bCs/>
                            <w:sz w:val="20"/>
                          </w:rPr>
                          <w:t>Психологические факторы:</w:t>
                        </w:r>
                      </w:p>
                      <w:p w:rsidR="009C7CD5" w:rsidRDefault="009C7CD5" w:rsidP="00654DDF">
                        <w:pPr>
                          <w:numPr>
                            <w:ilvl w:val="0"/>
                            <w:numId w:val="29"/>
                          </w:numPr>
                          <w:jc w:val="both"/>
                          <w:rPr>
                            <w:sz w:val="20"/>
                          </w:rPr>
                        </w:pPr>
                        <w:r>
                          <w:rPr>
                            <w:sz w:val="20"/>
                          </w:rPr>
                          <w:t>Мотивация</w:t>
                        </w:r>
                      </w:p>
                      <w:p w:rsidR="009C7CD5" w:rsidRDefault="009C7CD5" w:rsidP="00654DDF">
                        <w:pPr>
                          <w:numPr>
                            <w:ilvl w:val="0"/>
                            <w:numId w:val="29"/>
                          </w:numPr>
                          <w:jc w:val="both"/>
                          <w:rPr>
                            <w:sz w:val="20"/>
                          </w:rPr>
                        </w:pPr>
                        <w:r>
                          <w:rPr>
                            <w:sz w:val="20"/>
                          </w:rPr>
                          <w:t>Восприятие</w:t>
                        </w:r>
                      </w:p>
                      <w:p w:rsidR="009C7CD5" w:rsidRDefault="009C7CD5" w:rsidP="00654DDF">
                        <w:pPr>
                          <w:numPr>
                            <w:ilvl w:val="0"/>
                            <w:numId w:val="29"/>
                          </w:numPr>
                          <w:jc w:val="both"/>
                          <w:rPr>
                            <w:sz w:val="20"/>
                          </w:rPr>
                        </w:pPr>
                        <w:r>
                          <w:rPr>
                            <w:sz w:val="20"/>
                          </w:rPr>
                          <w:t>Усвоение</w:t>
                        </w:r>
                      </w:p>
                      <w:p w:rsidR="009C7CD5" w:rsidRDefault="009C7CD5" w:rsidP="00654DDF">
                        <w:pPr>
                          <w:numPr>
                            <w:ilvl w:val="0"/>
                            <w:numId w:val="29"/>
                          </w:numPr>
                          <w:rPr>
                            <w:sz w:val="20"/>
                          </w:rPr>
                        </w:pPr>
                        <w:r>
                          <w:rPr>
                            <w:sz w:val="20"/>
                          </w:rPr>
                          <w:t>Убеждения и отношения</w:t>
                        </w:r>
                      </w:p>
                    </w:txbxContent>
                  </v:textbox>
                </v:shape>
                <v:shape id="Text Box 90" o:spid="_x0000_s1222" type="#_x0000_t202" style="position:absolute;left:5181;top:12474;width:26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0zVMYA&#10;AADcAAAADwAAAGRycy9kb3ducmV2LnhtbESPT2vCQBTE74V+h+UVeil14x9Sja5SCi16q7HU6yP7&#10;TILZt3F3G+O3dwWhx2FmfsMsVr1pREfO15YVDAcJCOLC6ppLBT+7z9cpCB+QNTaWScGFPKyWjw8L&#10;zLQ985a6PJQiQthnqKAKoc2k9EVFBv3AtsTRO1hnMETpSqkdniPcNHKUJKk0WHNcqLClj4qKY/5n&#10;FEwn627vN+Pv3yI9NLPw8tZ9nZxSz0/9+xxEoD78h+/ttVaQjsZ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0zVMYAAADcAAAADwAAAAAAAAAAAAAAAACYAgAAZHJz&#10;L2Rvd25yZXYueG1sUEsFBgAAAAAEAAQA9QAAAIsDAAAAAA==&#10;">
                  <v:textbox>
                    <w:txbxContent>
                      <w:p w:rsidR="009C7CD5" w:rsidRDefault="009C7CD5" w:rsidP="009C7CD5">
                        <w:pPr>
                          <w:pStyle w:val="1"/>
                        </w:pPr>
                        <w:r>
                          <w:t>ПОКУПАТЕЛЬ</w:t>
                        </w:r>
                      </w:p>
                    </w:txbxContent>
                  </v:textbox>
                </v:shape>
                <v:line id="Line 91" o:spid="_x0000_s1223" style="position:absolute;visibility:visible;mso-wrap-style:square" from="4581,11574" to="5181,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HTMUAAADcAAAADwAAAGRycy9kb3ducmV2LnhtbESPS2vDMBCE74X8B7GB3Bo5IeThRAml&#10;ppBDW8iDnDfW1jK1VsZSHeXfV4VCjsPMfMNsdtE2oqfO144VTMYZCOLS6ZorBefT2/MShA/IGhvH&#10;pOBOHnbbwdMGc+1ufKD+GCqRIOxzVGBCaHMpfWnIoh+7ljh5X66zGJLsKqk7vCW4beQ0y+bSYs1p&#10;wWBLr4bK7+OPVbAwxUEuZPF++iz6erKKH/FyXSk1GsaXNYhAMTzC/+29VjCfzu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VHTMUAAADcAAAADwAAAAAAAAAA&#10;AAAAAAChAgAAZHJzL2Rvd25yZXYueG1sUEsFBgAAAAAEAAQA+QAAAJMDAAAAAA==&#10;">
                  <v:stroke endarrow="block"/>
                </v:line>
                <v:line id="Line 92" o:spid="_x0000_s1224" style="position:absolute;flip:x;visibility:visible;mso-wrap-style:square" from="7821,11394" to="8541,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alRMUAAADcAAAADwAAAGRycy9kb3ducmV2LnhtbESPT2vCQBDF70K/wzIFL6FuqlTa6Cr1&#10;HxTEQ20PHofsmASzsyE7avz2bqHg8fHm/d686bxztbpQGyrPBl4HKSji3NuKCwO/P5uXd1BBkC3W&#10;nsnAjQLMZ0+9KWbWX/mbLnspVIRwyNBAKdJkWoe8JIdh4Bvi6B1961CibAttW7xGuKv1ME3H2mHF&#10;saHEhpYl5af92cU3NjtejUbJwukk+aD1QbapFmP6z93nBJRQJ4/j//SXNTAevs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alRMUAAADcAAAADwAAAAAAAAAA&#10;AAAAAAChAgAAZHJzL2Rvd25yZXYueG1sUEsFBgAAAAAEAAQA+QAAAJMDAAAAAA==&#10;">
                  <v:stroke endarrow="block"/>
                </v:line>
                <v:line id="Line 93" o:spid="_x0000_s1225" style="position:absolute;flip:y;visibility:visible;mso-wrap-style:square" from="4581,13194" to="5181,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7M8QAAADcAAAADwAAAGRycy9kb3ducmV2LnhtbESPT2vCQBDF70K/wzKFXoJuqhBqdJX+&#10;E4TioerB45Adk2B2NmSnGr+9KxQ8Pt6835s3X/auUWfqQu3ZwOsoBUVceFtzaWC/Ww3fQAVBtth4&#10;JgNXCrBcPA3mmFt/4V86b6VUEcIhRwOVSJtrHYqKHIaRb4mjd/SdQ4myK7Xt8BLhrtHjNM20w5pj&#10;Q4UtfVZUnLZ/Lr6x2vDXZJJ8OJ0kU/o+yE+qxZiX5/59Bkqol8fxf3ptDWTjD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DszxAAAANwAAAAPAAAAAAAAAAAA&#10;AAAAAKECAABkcnMvZG93bnJldi54bWxQSwUGAAAAAAQABAD5AAAAkgMAAAAA&#10;">
                  <v:stroke endarrow="block"/>
                </v:line>
                <v:line id="Line 94" o:spid="_x0000_s1226" style="position:absolute;flip:x y;visibility:visible;mso-wrap-style:square" from="7821,13194" to="8421,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EOuMUAAADcAAAADwAAAGRycy9kb3ducmV2LnhtbESPQWvCQBSE7wX/w/IK3upGD6lNXaUI&#10;ggcv2qLXl+wzG82+TbJrjP/eLRR6HGbmG2axGmwteup85VjBdJKAIC6crrhU8PO9eZuD8AFZY+2Y&#10;FDzIw2o5ellgpt2d99QfQikihH2GCkwITSalLwxZ9BPXEEfv7DqLIcqulLrDe4TbWs6SJJUWK44L&#10;BhtaGyquh5tV0Oe36eW42199fmo/8rlp17s2VWr8Onx9ggg0hP/wX3urFaSzd/g9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EOuMUAAADcAAAADwAAAAAAAAAA&#10;AAAAAAChAgAAZHJzL2Rvd25yZXYueG1sUEsFBgAAAAAEAAQA+QAAAJMDAAAAAA==&#10;">
                  <v:stroke endarrow="block"/>
                </v:line>
                <w10:wrap anchorx="margin"/>
              </v:group>
            </w:pict>
          </mc:Fallback>
        </mc:AlternateContent>
      </w: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pPr>
    </w:p>
    <w:p w:rsidR="009C7CD5" w:rsidRDefault="009C7CD5" w:rsidP="009C7CD5">
      <w:pPr>
        <w:jc w:val="center"/>
      </w:pPr>
      <w:r>
        <w:lastRenderedPageBreak/>
        <w:t>Рис. 3.3 Факторы, оказывающие влияние на поведение покупателей</w:t>
      </w:r>
    </w:p>
    <w:p w:rsidR="009C7CD5" w:rsidRDefault="009C7CD5" w:rsidP="00654DDF">
      <w:pPr>
        <w:pStyle w:val="4"/>
        <w:numPr>
          <w:ilvl w:val="0"/>
          <w:numId w:val="30"/>
        </w:numPr>
        <w:jc w:val="both"/>
      </w:pPr>
      <w:bookmarkStart w:id="0" w:name="_Toc411522642"/>
      <w:bookmarkStart w:id="1" w:name="_Toc411551556"/>
      <w:r>
        <w:t>Факторы культурного уровня</w:t>
      </w:r>
      <w:bookmarkEnd w:id="0"/>
      <w:bookmarkEnd w:id="1"/>
    </w:p>
    <w:p w:rsidR="009C7CD5" w:rsidRDefault="009C7CD5" w:rsidP="009C7CD5">
      <w:pPr>
        <w:ind w:firstLine="900"/>
        <w:jc w:val="both"/>
        <w:rPr>
          <w:sz w:val="28"/>
          <w:szCs w:val="28"/>
        </w:rPr>
      </w:pPr>
      <w:r>
        <w:rPr>
          <w:sz w:val="28"/>
          <w:szCs w:val="28"/>
        </w:rPr>
        <w:t xml:space="preserve">Самое большое влияние на поведение потребителя оказывают факторы культурного уровня. </w:t>
      </w:r>
      <w:r>
        <w:rPr>
          <w:b/>
          <w:i/>
          <w:sz w:val="28"/>
          <w:szCs w:val="28"/>
        </w:rPr>
        <w:t xml:space="preserve">Культура </w:t>
      </w:r>
      <w:r>
        <w:rPr>
          <w:sz w:val="28"/>
          <w:szCs w:val="28"/>
        </w:rPr>
        <w:t>- основная первопричина, определяющая потребности и поведение человека. Человеческое поведение - вещь в основном благоприобретенная.</w:t>
      </w:r>
    </w:p>
    <w:p w:rsidR="009C7CD5" w:rsidRDefault="009C7CD5" w:rsidP="009C7CD5">
      <w:pPr>
        <w:pStyle w:val="HTM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культурных факторов на покупателя: </w:t>
      </w:r>
      <w:proofErr w:type="gramStart"/>
      <w:r>
        <w:rPr>
          <w:rFonts w:ascii="Times New Roman" w:hAnsi="Times New Roman" w:cs="Times New Roman"/>
          <w:sz w:val="28"/>
          <w:szCs w:val="28"/>
        </w:rPr>
        <w:t>культура  характеризуется</w:t>
      </w:r>
      <w:proofErr w:type="gramEnd"/>
      <w:r>
        <w:rPr>
          <w:rFonts w:ascii="Times New Roman" w:hAnsi="Times New Roman" w:cs="Times New Roman"/>
          <w:sz w:val="28"/>
          <w:szCs w:val="28"/>
        </w:rPr>
        <w:t xml:space="preserve">  мерой усвоения  и  применения  знаний  в  области  науки  и  техники,  литературы, искусства, политики. Это значит, что </w:t>
      </w:r>
      <w:proofErr w:type="gramStart"/>
      <w:r>
        <w:rPr>
          <w:rFonts w:ascii="Times New Roman" w:hAnsi="Times New Roman" w:cs="Times New Roman"/>
          <w:sz w:val="28"/>
          <w:szCs w:val="28"/>
        </w:rPr>
        <w:t>технически  сложные</w:t>
      </w:r>
      <w:proofErr w:type="gramEnd"/>
      <w:r>
        <w:rPr>
          <w:rFonts w:ascii="Times New Roman" w:hAnsi="Times New Roman" w:cs="Times New Roman"/>
          <w:sz w:val="28"/>
          <w:szCs w:val="28"/>
        </w:rPr>
        <w:t xml:space="preserve">  товары  не  пойдут там, где уровень развития покупателя не позволяет ими воспользоваться.</w:t>
      </w:r>
    </w:p>
    <w:p w:rsidR="009C7CD5" w:rsidRDefault="009C7CD5" w:rsidP="009C7CD5">
      <w:pPr>
        <w:pStyle w:val="HTM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Культура - это комплекс благоприобретенных </w:t>
      </w:r>
      <w:proofErr w:type="gramStart"/>
      <w:r>
        <w:rPr>
          <w:rFonts w:ascii="Times New Roman" w:hAnsi="Times New Roman" w:cs="Times New Roman"/>
          <w:sz w:val="28"/>
          <w:szCs w:val="28"/>
        </w:rPr>
        <w:t>навыков  поведения</w:t>
      </w:r>
      <w:proofErr w:type="gramEnd"/>
      <w:r>
        <w:rPr>
          <w:rFonts w:ascii="Times New Roman" w:hAnsi="Times New Roman" w:cs="Times New Roman"/>
          <w:sz w:val="28"/>
          <w:szCs w:val="28"/>
        </w:rPr>
        <w:t xml:space="preserve">,  она  сильно влияет на покупателя. Например, пролетарская </w:t>
      </w:r>
      <w:proofErr w:type="gramStart"/>
      <w:r>
        <w:rPr>
          <w:rFonts w:ascii="Times New Roman" w:hAnsi="Times New Roman" w:cs="Times New Roman"/>
          <w:sz w:val="28"/>
          <w:szCs w:val="28"/>
        </w:rPr>
        <w:t>культура:  коллективизм</w:t>
      </w:r>
      <w:proofErr w:type="gramEnd"/>
      <w:r>
        <w:rPr>
          <w:rFonts w:ascii="Times New Roman" w:hAnsi="Times New Roman" w:cs="Times New Roman"/>
          <w:sz w:val="28"/>
          <w:szCs w:val="28"/>
        </w:rPr>
        <w:t xml:space="preserve">,  успехи в труде, непритязательность к  благам,  повышение  образовательного  уровня, материальная и духовная поддержка ближнего, помощь нуждающимся,  самоотдача, патриотизм; рыночная культура: в  условиях  рынка  каждый  сталкивается  со следующими  ценностными   установками:   активность,   работоспособность и практичность,  движение  вперед,  индивидуализм,   свобода,   </w:t>
      </w:r>
      <w:proofErr w:type="spellStart"/>
      <w:r>
        <w:rPr>
          <w:rFonts w:ascii="Times New Roman" w:hAnsi="Times New Roman" w:cs="Times New Roman"/>
          <w:sz w:val="28"/>
          <w:szCs w:val="28"/>
        </w:rPr>
        <w:t>филантропство</w:t>
      </w:r>
      <w:proofErr w:type="spellEnd"/>
      <w:r>
        <w:rPr>
          <w:rFonts w:ascii="Times New Roman" w:hAnsi="Times New Roman" w:cs="Times New Roman"/>
          <w:sz w:val="28"/>
          <w:szCs w:val="28"/>
        </w:rPr>
        <w:t>, моложавость.</w:t>
      </w:r>
    </w:p>
    <w:p w:rsidR="009C7CD5" w:rsidRDefault="009C7CD5" w:rsidP="009C7CD5">
      <w:pPr>
        <w:pStyle w:val="HTM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Пролетарская культура влияет на покупки следующим образом: </w:t>
      </w:r>
      <w:proofErr w:type="gramStart"/>
      <w:r>
        <w:rPr>
          <w:rFonts w:ascii="Times New Roman" w:hAnsi="Times New Roman" w:cs="Times New Roman"/>
          <w:sz w:val="28"/>
          <w:szCs w:val="28"/>
        </w:rPr>
        <w:t>а)  ограниченный</w:t>
      </w:r>
      <w:proofErr w:type="gramEnd"/>
      <w:r>
        <w:rPr>
          <w:rFonts w:ascii="Times New Roman" w:hAnsi="Times New Roman" w:cs="Times New Roman"/>
          <w:sz w:val="28"/>
          <w:szCs w:val="28"/>
        </w:rPr>
        <w:t xml:space="preserve"> спрос  на  товары   роскоши;   б)   потребительские   товары   определенного направления.</w:t>
      </w:r>
    </w:p>
    <w:p w:rsidR="009C7CD5" w:rsidRDefault="009C7CD5" w:rsidP="009C7CD5">
      <w:pPr>
        <w:pStyle w:val="HTM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культура: а) развивается праздность; </w:t>
      </w:r>
      <w:proofErr w:type="gramStart"/>
      <w:r>
        <w:rPr>
          <w:rFonts w:ascii="Times New Roman" w:hAnsi="Times New Roman" w:cs="Times New Roman"/>
          <w:sz w:val="28"/>
          <w:szCs w:val="28"/>
        </w:rPr>
        <w:t>б)  товары</w:t>
      </w:r>
      <w:proofErr w:type="gramEnd"/>
      <w:r>
        <w:rPr>
          <w:rFonts w:ascii="Times New Roman" w:hAnsi="Times New Roman" w:cs="Times New Roman"/>
          <w:sz w:val="28"/>
          <w:szCs w:val="28"/>
        </w:rPr>
        <w:t xml:space="preserve">  навязываются  для лучшего сбыта.</w:t>
      </w:r>
    </w:p>
    <w:p w:rsidR="009C7CD5" w:rsidRDefault="009C7CD5" w:rsidP="009C7CD5">
      <w:pPr>
        <w:jc w:val="both"/>
        <w:rPr>
          <w:sz w:val="28"/>
          <w:szCs w:val="28"/>
        </w:rPr>
      </w:pPr>
      <w:r>
        <w:rPr>
          <w:sz w:val="28"/>
          <w:szCs w:val="28"/>
        </w:rPr>
        <w:t xml:space="preserve">Любая культура включает в себя более мелкие составляющие, или </w:t>
      </w:r>
      <w:r>
        <w:rPr>
          <w:b/>
          <w:i/>
          <w:sz w:val="28"/>
          <w:szCs w:val="28"/>
        </w:rPr>
        <w:t>субкультуры</w:t>
      </w:r>
      <w:r>
        <w:rPr>
          <w:sz w:val="28"/>
          <w:szCs w:val="28"/>
        </w:rPr>
        <w:t>,</w:t>
      </w:r>
      <w:r>
        <w:rPr>
          <w:sz w:val="28"/>
          <w:szCs w:val="28"/>
          <w:u w:val="single"/>
        </w:rPr>
        <w:t xml:space="preserve"> </w:t>
      </w:r>
      <w:r>
        <w:rPr>
          <w:sz w:val="28"/>
          <w:szCs w:val="28"/>
        </w:rPr>
        <w:t>которые предоставляют своим членам возможности более конкретного отождествления и общения с себе подобными. Выделяют:</w:t>
      </w:r>
    </w:p>
    <w:p w:rsidR="009C7CD5" w:rsidRDefault="009C7CD5" w:rsidP="00654DDF">
      <w:pPr>
        <w:numPr>
          <w:ilvl w:val="0"/>
          <w:numId w:val="31"/>
        </w:numPr>
        <w:overflowPunct w:val="0"/>
        <w:autoSpaceDE w:val="0"/>
        <w:autoSpaceDN w:val="0"/>
        <w:adjustRightInd w:val="0"/>
        <w:jc w:val="both"/>
        <w:textAlignment w:val="baseline"/>
        <w:rPr>
          <w:sz w:val="28"/>
          <w:szCs w:val="28"/>
        </w:rPr>
      </w:pPr>
      <w:proofErr w:type="gramStart"/>
      <w:r>
        <w:rPr>
          <w:sz w:val="28"/>
          <w:szCs w:val="28"/>
        </w:rPr>
        <w:t>национальные</w:t>
      </w:r>
      <w:proofErr w:type="gramEnd"/>
      <w:r>
        <w:rPr>
          <w:sz w:val="28"/>
          <w:szCs w:val="28"/>
        </w:rPr>
        <w:t xml:space="preserve"> группы;</w:t>
      </w:r>
    </w:p>
    <w:p w:rsidR="009C7CD5" w:rsidRDefault="009C7CD5" w:rsidP="00654DDF">
      <w:pPr>
        <w:numPr>
          <w:ilvl w:val="0"/>
          <w:numId w:val="31"/>
        </w:numPr>
        <w:overflowPunct w:val="0"/>
        <w:autoSpaceDE w:val="0"/>
        <w:autoSpaceDN w:val="0"/>
        <w:adjustRightInd w:val="0"/>
        <w:jc w:val="both"/>
        <w:textAlignment w:val="baseline"/>
        <w:rPr>
          <w:sz w:val="28"/>
          <w:szCs w:val="28"/>
        </w:rPr>
      </w:pPr>
      <w:proofErr w:type="gramStart"/>
      <w:r>
        <w:rPr>
          <w:sz w:val="28"/>
          <w:szCs w:val="28"/>
        </w:rPr>
        <w:t>религиозные</w:t>
      </w:r>
      <w:proofErr w:type="gramEnd"/>
      <w:r>
        <w:rPr>
          <w:sz w:val="28"/>
          <w:szCs w:val="28"/>
        </w:rPr>
        <w:t xml:space="preserve"> группы;</w:t>
      </w:r>
    </w:p>
    <w:p w:rsidR="009C7CD5" w:rsidRDefault="009C7CD5" w:rsidP="00654DDF">
      <w:pPr>
        <w:numPr>
          <w:ilvl w:val="0"/>
          <w:numId w:val="31"/>
        </w:numPr>
        <w:overflowPunct w:val="0"/>
        <w:autoSpaceDE w:val="0"/>
        <w:autoSpaceDN w:val="0"/>
        <w:adjustRightInd w:val="0"/>
        <w:jc w:val="both"/>
        <w:textAlignment w:val="baseline"/>
        <w:rPr>
          <w:sz w:val="28"/>
          <w:szCs w:val="28"/>
        </w:rPr>
      </w:pPr>
      <w:proofErr w:type="gramStart"/>
      <w:r>
        <w:rPr>
          <w:sz w:val="28"/>
          <w:szCs w:val="28"/>
        </w:rPr>
        <w:t>расовые</w:t>
      </w:r>
      <w:proofErr w:type="gramEnd"/>
      <w:r>
        <w:rPr>
          <w:sz w:val="28"/>
          <w:szCs w:val="28"/>
        </w:rPr>
        <w:t xml:space="preserve"> группы;</w:t>
      </w:r>
    </w:p>
    <w:p w:rsidR="009C7CD5" w:rsidRDefault="009C7CD5" w:rsidP="00654DDF">
      <w:pPr>
        <w:numPr>
          <w:ilvl w:val="0"/>
          <w:numId w:val="31"/>
        </w:numPr>
        <w:overflowPunct w:val="0"/>
        <w:autoSpaceDE w:val="0"/>
        <w:autoSpaceDN w:val="0"/>
        <w:adjustRightInd w:val="0"/>
        <w:jc w:val="both"/>
        <w:textAlignment w:val="baseline"/>
        <w:rPr>
          <w:sz w:val="28"/>
          <w:szCs w:val="28"/>
        </w:rPr>
      </w:pPr>
      <w:proofErr w:type="gramStart"/>
      <w:r>
        <w:rPr>
          <w:sz w:val="28"/>
          <w:szCs w:val="28"/>
        </w:rPr>
        <w:t>географические</w:t>
      </w:r>
      <w:proofErr w:type="gramEnd"/>
      <w:r>
        <w:rPr>
          <w:sz w:val="28"/>
          <w:szCs w:val="28"/>
        </w:rPr>
        <w:t xml:space="preserve"> районы со своим специфическим образом жизни.</w:t>
      </w:r>
    </w:p>
    <w:p w:rsidR="009C7CD5" w:rsidRDefault="009C7CD5" w:rsidP="009C7CD5">
      <w:pPr>
        <w:pStyle w:val="HTM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Субкультура -  </w:t>
      </w:r>
      <w:proofErr w:type="gramStart"/>
      <w:r>
        <w:rPr>
          <w:rFonts w:ascii="Times New Roman" w:hAnsi="Times New Roman" w:cs="Times New Roman"/>
          <w:sz w:val="28"/>
          <w:szCs w:val="28"/>
        </w:rPr>
        <w:t>национальные  культуры</w:t>
      </w:r>
      <w:proofErr w:type="gramEnd"/>
      <w:r>
        <w:rPr>
          <w:rFonts w:ascii="Times New Roman" w:hAnsi="Times New Roman" w:cs="Times New Roman"/>
          <w:sz w:val="28"/>
          <w:szCs w:val="28"/>
        </w:rPr>
        <w:t>,  традиции;  культура  географических регионов.</w:t>
      </w:r>
    </w:p>
    <w:p w:rsidR="009C7CD5" w:rsidRDefault="009C7CD5" w:rsidP="009C7CD5">
      <w:pPr>
        <w:jc w:val="both"/>
        <w:rPr>
          <w:sz w:val="28"/>
          <w:szCs w:val="28"/>
        </w:rPr>
      </w:pPr>
      <w:r>
        <w:rPr>
          <w:b/>
          <w:i/>
          <w:sz w:val="28"/>
          <w:szCs w:val="28"/>
        </w:rPr>
        <w:t>Социальное положение</w:t>
      </w:r>
      <w:r>
        <w:rPr>
          <w:sz w:val="28"/>
          <w:szCs w:val="28"/>
        </w:rPr>
        <w:t>. В любом обществе существуют различные общественные классы</w:t>
      </w:r>
      <w:r>
        <w:rPr>
          <w:b/>
          <w:i/>
          <w:sz w:val="28"/>
          <w:szCs w:val="28"/>
        </w:rPr>
        <w:t xml:space="preserve"> </w:t>
      </w:r>
      <w:r>
        <w:rPr>
          <w:sz w:val="28"/>
          <w:szCs w:val="28"/>
        </w:rPr>
        <w:t>- 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w:t>
      </w:r>
    </w:p>
    <w:p w:rsidR="009C7CD5" w:rsidRDefault="009C7CD5" w:rsidP="00654DDF">
      <w:pPr>
        <w:pStyle w:val="4"/>
        <w:numPr>
          <w:ilvl w:val="0"/>
          <w:numId w:val="30"/>
        </w:numPr>
        <w:jc w:val="both"/>
      </w:pPr>
      <w:bookmarkStart w:id="2" w:name="_Toc411522643"/>
      <w:bookmarkStart w:id="3" w:name="_Toc411551557"/>
      <w:r>
        <w:t>Факторы социального порядка</w:t>
      </w:r>
      <w:bookmarkEnd w:id="2"/>
      <w:bookmarkEnd w:id="3"/>
    </w:p>
    <w:p w:rsidR="009C7CD5" w:rsidRDefault="009C7CD5" w:rsidP="009C7CD5">
      <w:pPr>
        <w:jc w:val="both"/>
        <w:rPr>
          <w:sz w:val="28"/>
          <w:szCs w:val="28"/>
        </w:rPr>
      </w:pPr>
      <w:r>
        <w:rPr>
          <w:sz w:val="28"/>
          <w:szCs w:val="28"/>
        </w:rPr>
        <w:t xml:space="preserve">Особенно сильное влияние на поведение человека оказывают многочисленные </w:t>
      </w:r>
      <w:proofErr w:type="spellStart"/>
      <w:r>
        <w:rPr>
          <w:sz w:val="28"/>
          <w:szCs w:val="28"/>
        </w:rPr>
        <w:t>референтные</w:t>
      </w:r>
      <w:proofErr w:type="spellEnd"/>
      <w:r>
        <w:rPr>
          <w:sz w:val="28"/>
          <w:szCs w:val="28"/>
        </w:rPr>
        <w:t xml:space="preserve"> группы. </w:t>
      </w:r>
      <w:proofErr w:type="spellStart"/>
      <w:r>
        <w:rPr>
          <w:sz w:val="28"/>
          <w:szCs w:val="28"/>
        </w:rPr>
        <w:t>Референтные</w:t>
      </w:r>
      <w:proofErr w:type="spellEnd"/>
      <w:r>
        <w:rPr>
          <w:sz w:val="28"/>
          <w:szCs w:val="28"/>
        </w:rPr>
        <w:t xml:space="preserve"> группы - это группы, которые оказывают прямое (т.е. при личном контакте) или косвенное влияние на отношения или поведение человека.</w:t>
      </w:r>
    </w:p>
    <w:p w:rsidR="009C7CD5" w:rsidRDefault="009C7CD5" w:rsidP="009C7CD5">
      <w:pPr>
        <w:ind w:firstLine="900"/>
        <w:jc w:val="both"/>
        <w:rPr>
          <w:sz w:val="28"/>
          <w:szCs w:val="28"/>
        </w:rPr>
      </w:pPr>
      <w:r>
        <w:rPr>
          <w:sz w:val="28"/>
          <w:szCs w:val="28"/>
        </w:rPr>
        <w:lastRenderedPageBreak/>
        <w:t xml:space="preserve">Сильное влияние на поведение покупателя оказывает </w:t>
      </w:r>
      <w:r>
        <w:rPr>
          <w:b/>
          <w:i/>
          <w:sz w:val="28"/>
          <w:szCs w:val="28"/>
        </w:rPr>
        <w:t>семья</w:t>
      </w:r>
      <w:r>
        <w:rPr>
          <w:sz w:val="28"/>
          <w:szCs w:val="28"/>
        </w:rPr>
        <w:t xml:space="preserve">. В </w:t>
      </w:r>
      <w:r>
        <w:rPr>
          <w:i/>
          <w:sz w:val="28"/>
          <w:szCs w:val="28"/>
        </w:rPr>
        <w:t>семье наставляющей</w:t>
      </w:r>
      <w:r>
        <w:rPr>
          <w:sz w:val="28"/>
          <w:szCs w:val="28"/>
        </w:rPr>
        <w:t xml:space="preserve"> человек получает наставления о религии, политике, экономике, честолюбии, самоуважении, любви. Даже в том случае, когда покупатель уже не взаимодействует тесно со своими родителями, их влияние на его неосознанное поведение может всё еще оставаться весьма значительным.</w:t>
      </w:r>
    </w:p>
    <w:p w:rsidR="009C7CD5" w:rsidRDefault="009C7CD5" w:rsidP="009C7CD5">
      <w:pPr>
        <w:ind w:firstLine="900"/>
        <w:jc w:val="both"/>
        <w:rPr>
          <w:sz w:val="28"/>
          <w:szCs w:val="28"/>
        </w:rPr>
      </w:pPr>
      <w:r>
        <w:rPr>
          <w:sz w:val="28"/>
          <w:szCs w:val="28"/>
        </w:rPr>
        <w:t xml:space="preserve">В </w:t>
      </w:r>
      <w:r>
        <w:rPr>
          <w:i/>
          <w:sz w:val="28"/>
          <w:szCs w:val="28"/>
        </w:rPr>
        <w:t>семьях порожденных</w:t>
      </w:r>
      <w:r>
        <w:rPr>
          <w:sz w:val="28"/>
          <w:szCs w:val="28"/>
        </w:rPr>
        <w:t xml:space="preserve"> соотношение влияний мужа и жены колеблется в широких пределах в зависимости от товарной категории.</w:t>
      </w:r>
    </w:p>
    <w:p w:rsidR="009C7CD5" w:rsidRDefault="009C7CD5" w:rsidP="009C7CD5">
      <w:pPr>
        <w:jc w:val="both"/>
        <w:rPr>
          <w:sz w:val="28"/>
          <w:szCs w:val="28"/>
        </w:rPr>
      </w:pPr>
      <w:r>
        <w:rPr>
          <w:sz w:val="28"/>
          <w:szCs w:val="28"/>
        </w:rPr>
        <w:t xml:space="preserve">Потребитель является членом множества социальных групп. Его положение в каждой из них можно охарактеризовать с точки зрения </w:t>
      </w:r>
      <w:r>
        <w:rPr>
          <w:b/>
          <w:i/>
          <w:sz w:val="28"/>
          <w:szCs w:val="28"/>
        </w:rPr>
        <w:t>роли и статуса</w:t>
      </w:r>
      <w:r>
        <w:rPr>
          <w:sz w:val="28"/>
          <w:szCs w:val="28"/>
        </w:rPr>
        <w:t xml:space="preserve">. </w:t>
      </w:r>
      <w:r>
        <w:rPr>
          <w:b/>
          <w:i/>
          <w:sz w:val="28"/>
          <w:szCs w:val="28"/>
        </w:rPr>
        <w:t>Роль</w:t>
      </w:r>
      <w:r>
        <w:rPr>
          <w:b/>
          <w:sz w:val="28"/>
          <w:szCs w:val="28"/>
        </w:rPr>
        <w:t xml:space="preserve"> </w:t>
      </w:r>
      <w:r>
        <w:rPr>
          <w:sz w:val="28"/>
          <w:szCs w:val="28"/>
        </w:rPr>
        <w:t xml:space="preserve">отражает набор действий, которые ожидают от потребителя окружающие его лица. Каждая из ролей, исполняемых потребителем, так или иначе влияет на его покупательское поведение. Каждой роли присущ определенный статус. </w:t>
      </w:r>
      <w:r>
        <w:rPr>
          <w:b/>
          <w:i/>
          <w:sz w:val="28"/>
          <w:szCs w:val="28"/>
        </w:rPr>
        <w:t>Статус</w:t>
      </w:r>
      <w:r>
        <w:rPr>
          <w:sz w:val="28"/>
          <w:szCs w:val="28"/>
        </w:rPr>
        <w:t xml:space="preserve"> отражает степень положительной оценки роли со стороны общества. Человек часто останавливает свой выбор на товарах, говорящих о его статусе в обществе. Товар может стать символом статуса человека, но в зависимости от общественного класса, к которому он принадлежит или географического региона в котором он проживает.</w:t>
      </w:r>
    </w:p>
    <w:p w:rsidR="009C7CD5" w:rsidRDefault="009C7CD5" w:rsidP="00654DDF">
      <w:pPr>
        <w:pStyle w:val="4"/>
        <w:numPr>
          <w:ilvl w:val="0"/>
          <w:numId w:val="30"/>
        </w:numPr>
        <w:jc w:val="both"/>
      </w:pPr>
      <w:bookmarkStart w:id="4" w:name="_Toc411522644"/>
      <w:bookmarkStart w:id="5" w:name="_Toc411551558"/>
      <w:r>
        <w:t>Факторы личного порядка</w:t>
      </w:r>
      <w:bookmarkEnd w:id="4"/>
      <w:bookmarkEnd w:id="5"/>
    </w:p>
    <w:p w:rsidR="009C7CD5" w:rsidRDefault="009C7CD5" w:rsidP="009C7CD5">
      <w:pPr>
        <w:ind w:firstLine="720"/>
        <w:jc w:val="both"/>
        <w:rPr>
          <w:sz w:val="28"/>
          <w:szCs w:val="28"/>
        </w:rPr>
      </w:pPr>
      <w:r>
        <w:rPr>
          <w:b/>
          <w:i/>
          <w:sz w:val="28"/>
          <w:szCs w:val="28"/>
        </w:rPr>
        <w:t>Возраст</w:t>
      </w:r>
      <w:r>
        <w:rPr>
          <w:sz w:val="28"/>
          <w:szCs w:val="28"/>
        </w:rPr>
        <w:t xml:space="preserve"> влияет на изменения в ассортименте и номенклатуре приобретаемых людьми товаров и услуг. Характер потребления зависит и от </w:t>
      </w:r>
      <w:r>
        <w:rPr>
          <w:b/>
          <w:i/>
          <w:sz w:val="28"/>
          <w:szCs w:val="28"/>
        </w:rPr>
        <w:t>этапа жизненного цикла семьи потребителя</w:t>
      </w:r>
      <w:r>
        <w:rPr>
          <w:sz w:val="28"/>
          <w:szCs w:val="28"/>
        </w:rPr>
        <w:t>.</w:t>
      </w:r>
    </w:p>
    <w:p w:rsidR="009C7CD5" w:rsidRDefault="009C7CD5" w:rsidP="009C7CD5">
      <w:pPr>
        <w:ind w:firstLine="720"/>
        <w:jc w:val="both"/>
        <w:rPr>
          <w:sz w:val="28"/>
          <w:szCs w:val="28"/>
        </w:rPr>
      </w:pPr>
      <w:r>
        <w:rPr>
          <w:sz w:val="28"/>
          <w:szCs w:val="28"/>
        </w:rPr>
        <w:t xml:space="preserve">Определенное влияние на характер приобретаемых человеком товаров и услуг оказывает </w:t>
      </w:r>
      <w:r>
        <w:rPr>
          <w:b/>
          <w:i/>
          <w:sz w:val="28"/>
          <w:szCs w:val="28"/>
        </w:rPr>
        <w:t>род его занятий</w:t>
      </w:r>
      <w:r>
        <w:rPr>
          <w:sz w:val="28"/>
          <w:szCs w:val="28"/>
        </w:rPr>
        <w:t>.</w:t>
      </w:r>
    </w:p>
    <w:p w:rsidR="009C7CD5" w:rsidRDefault="009C7CD5" w:rsidP="009C7CD5">
      <w:pPr>
        <w:ind w:firstLine="720"/>
        <w:jc w:val="both"/>
        <w:rPr>
          <w:sz w:val="28"/>
          <w:szCs w:val="28"/>
        </w:rPr>
      </w:pPr>
      <w:r>
        <w:rPr>
          <w:b/>
          <w:i/>
          <w:sz w:val="28"/>
          <w:szCs w:val="28"/>
        </w:rPr>
        <w:t>Экономическое положение</w:t>
      </w:r>
      <w:r>
        <w:rPr>
          <w:sz w:val="28"/>
          <w:szCs w:val="28"/>
          <w:u w:val="single"/>
        </w:rPr>
        <w:t xml:space="preserve"> </w:t>
      </w:r>
      <w:r>
        <w:rPr>
          <w:sz w:val="28"/>
          <w:szCs w:val="28"/>
        </w:rPr>
        <w:t>потребителя в огромной мере сказывается на его товарном выборе. Оно определяется размерами сбережений, кредитоспособностью и взглядами на расходование средств в противовес их накоплению.</w:t>
      </w:r>
    </w:p>
    <w:p w:rsidR="009C7CD5" w:rsidRDefault="009C7CD5" w:rsidP="009C7CD5">
      <w:pPr>
        <w:ind w:firstLine="720"/>
        <w:jc w:val="both"/>
        <w:rPr>
          <w:sz w:val="28"/>
          <w:szCs w:val="28"/>
        </w:rPr>
      </w:pPr>
      <w:r>
        <w:rPr>
          <w:sz w:val="28"/>
          <w:szCs w:val="28"/>
        </w:rPr>
        <w:t xml:space="preserve">Лица, принадлежащие к одной и той же субкультуре, одному и тому же общественному классу и даже одному и тому же роду занятий, могут вести совершенно разный образ жизни. </w:t>
      </w:r>
      <w:r>
        <w:rPr>
          <w:b/>
          <w:i/>
          <w:sz w:val="28"/>
          <w:szCs w:val="28"/>
        </w:rPr>
        <w:t>Образ жизни</w:t>
      </w:r>
      <w:r>
        <w:rPr>
          <w:sz w:val="28"/>
          <w:szCs w:val="28"/>
        </w:rPr>
        <w:t xml:space="preserve"> представляет собой устоявшиеся формы бытия человека в мире, находящие свое выражение в его деятельности, интересах и убеждениях. </w:t>
      </w:r>
    </w:p>
    <w:p w:rsidR="009C7CD5" w:rsidRDefault="009C7CD5" w:rsidP="009C7CD5">
      <w:pPr>
        <w:ind w:firstLine="720"/>
        <w:jc w:val="both"/>
        <w:rPr>
          <w:sz w:val="28"/>
          <w:szCs w:val="28"/>
        </w:rPr>
      </w:pPr>
      <w:r>
        <w:rPr>
          <w:sz w:val="28"/>
          <w:szCs w:val="28"/>
        </w:rPr>
        <w:t>Образ жизни рисует "всесторонний портрет" человека и его взаимодействия с окружающей средой.</w:t>
      </w:r>
    </w:p>
    <w:p w:rsidR="009C7CD5" w:rsidRDefault="009C7CD5" w:rsidP="009C7CD5">
      <w:pPr>
        <w:ind w:firstLine="720"/>
        <w:jc w:val="both"/>
        <w:rPr>
          <w:sz w:val="28"/>
          <w:szCs w:val="28"/>
        </w:rPr>
      </w:pPr>
      <w:r>
        <w:rPr>
          <w:sz w:val="28"/>
          <w:szCs w:val="28"/>
        </w:rPr>
        <w:t xml:space="preserve">Каждый человек имеет сугубо специфический тип личности, оказывающий влияние на его покупательское поведение. </w:t>
      </w:r>
      <w:r>
        <w:rPr>
          <w:b/>
          <w:i/>
          <w:sz w:val="28"/>
          <w:szCs w:val="28"/>
        </w:rPr>
        <w:t>Тип личности</w:t>
      </w:r>
      <w:r>
        <w:rPr>
          <w:sz w:val="28"/>
          <w:szCs w:val="28"/>
        </w:rPr>
        <w:t xml:space="preserve"> - это совокупность отличительных психологических характеристик человека, обеспечивающих относительную последовательность и постоянство его ответных реакций на окружающую среду.</w:t>
      </w:r>
    </w:p>
    <w:p w:rsidR="009C7CD5" w:rsidRDefault="009C7CD5" w:rsidP="009C7CD5">
      <w:pPr>
        <w:ind w:firstLine="720"/>
        <w:jc w:val="both"/>
        <w:rPr>
          <w:sz w:val="28"/>
          <w:szCs w:val="28"/>
        </w:rPr>
      </w:pPr>
      <w:r>
        <w:rPr>
          <w:sz w:val="28"/>
          <w:szCs w:val="28"/>
        </w:rPr>
        <w:t>Тип личности описывают на основании таких присущих индивиду черт, как:</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уверенность</w:t>
      </w:r>
      <w:proofErr w:type="gramEnd"/>
      <w:r>
        <w:rPr>
          <w:sz w:val="28"/>
          <w:szCs w:val="28"/>
        </w:rPr>
        <w:t xml:space="preserve"> в себе,</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влиятельность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независимость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непостоянство</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lastRenderedPageBreak/>
        <w:t>почтительность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властолюбие</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общительность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настороженность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привязанность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агрессивность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выдержанность</w:t>
      </w:r>
      <w:proofErr w:type="gramEnd"/>
      <w:r>
        <w:rPr>
          <w:sz w:val="28"/>
          <w:szCs w:val="28"/>
        </w:rPr>
        <w:t>,</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стремление</w:t>
      </w:r>
      <w:proofErr w:type="gramEnd"/>
      <w:r>
        <w:rPr>
          <w:sz w:val="28"/>
          <w:szCs w:val="28"/>
        </w:rPr>
        <w:t xml:space="preserve"> к успеху,</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любовь</w:t>
      </w:r>
      <w:proofErr w:type="gramEnd"/>
      <w:r>
        <w:rPr>
          <w:sz w:val="28"/>
          <w:szCs w:val="28"/>
        </w:rPr>
        <w:t xml:space="preserve"> к порядку,</w:t>
      </w:r>
    </w:p>
    <w:p w:rsidR="009C7CD5" w:rsidRDefault="009C7CD5" w:rsidP="00654DDF">
      <w:pPr>
        <w:numPr>
          <w:ilvl w:val="0"/>
          <w:numId w:val="32"/>
        </w:numPr>
        <w:overflowPunct w:val="0"/>
        <w:autoSpaceDE w:val="0"/>
        <w:autoSpaceDN w:val="0"/>
        <w:adjustRightInd w:val="0"/>
        <w:jc w:val="both"/>
        <w:textAlignment w:val="baseline"/>
        <w:rPr>
          <w:sz w:val="28"/>
          <w:szCs w:val="28"/>
        </w:rPr>
      </w:pPr>
      <w:proofErr w:type="gramStart"/>
      <w:r>
        <w:rPr>
          <w:sz w:val="28"/>
          <w:szCs w:val="28"/>
        </w:rPr>
        <w:t>приспособляемость</w:t>
      </w:r>
      <w:proofErr w:type="gramEnd"/>
      <w:r>
        <w:rPr>
          <w:sz w:val="28"/>
          <w:szCs w:val="28"/>
        </w:rPr>
        <w:t>.</w:t>
      </w:r>
    </w:p>
    <w:p w:rsidR="009C7CD5" w:rsidRDefault="009C7CD5" w:rsidP="00654DDF">
      <w:pPr>
        <w:pStyle w:val="4"/>
        <w:numPr>
          <w:ilvl w:val="0"/>
          <w:numId w:val="30"/>
        </w:numPr>
        <w:jc w:val="both"/>
      </w:pPr>
      <w:bookmarkStart w:id="6" w:name="_Toc411522645"/>
      <w:bookmarkStart w:id="7" w:name="_Toc411551559"/>
      <w:r>
        <w:t>Факторы психологического порядка</w:t>
      </w:r>
      <w:bookmarkEnd w:id="6"/>
      <w:bookmarkEnd w:id="7"/>
    </w:p>
    <w:p w:rsidR="009C7CD5" w:rsidRDefault="009C7CD5" w:rsidP="009C7CD5">
      <w:pPr>
        <w:ind w:firstLine="720"/>
        <w:jc w:val="both"/>
        <w:rPr>
          <w:sz w:val="28"/>
          <w:szCs w:val="28"/>
        </w:rPr>
      </w:pPr>
      <w:r>
        <w:rPr>
          <w:sz w:val="28"/>
          <w:szCs w:val="28"/>
        </w:rPr>
        <w:t xml:space="preserve">В любой данный момент времени человек испытывает множество разнообразных нужд. Некоторые из них имеют биогенную природу, т.е. являются следствиями таких состояний внутренней физиологической напряженности, как голод, жажда, дискомфорт. Другие психогенны, т.е. являются </w:t>
      </w:r>
      <w:proofErr w:type="gramStart"/>
      <w:r>
        <w:rPr>
          <w:sz w:val="28"/>
          <w:szCs w:val="28"/>
        </w:rPr>
        <w:t>результатами  таких</w:t>
      </w:r>
      <w:proofErr w:type="gramEnd"/>
      <w:r>
        <w:rPr>
          <w:sz w:val="28"/>
          <w:szCs w:val="28"/>
        </w:rPr>
        <w:t xml:space="preserve"> состояний внутренней психологической напряженности, как нужда в признании, уважении, духовной близости. Большинство этих нужд оказываются недостаточно интенсивными, чтобы мотивировать человека на совершение действия в любой данный момент времени. Нужда, достигшая достаточно высокого уровня интенсивности, становится мотивом. </w:t>
      </w:r>
      <w:r>
        <w:rPr>
          <w:b/>
          <w:i/>
          <w:sz w:val="28"/>
          <w:szCs w:val="28"/>
        </w:rPr>
        <w:t>Мотив</w:t>
      </w:r>
      <w:r>
        <w:rPr>
          <w:sz w:val="28"/>
          <w:szCs w:val="28"/>
        </w:rPr>
        <w:t xml:space="preserve"> - это нужда, ставшая столь настоятельной, что заставляет человека искать пути и способы ее удовлетворения.</w:t>
      </w:r>
    </w:p>
    <w:p w:rsidR="009C7CD5" w:rsidRDefault="009C7CD5" w:rsidP="009C7CD5">
      <w:pPr>
        <w:ind w:firstLine="720"/>
        <w:jc w:val="both"/>
        <w:rPr>
          <w:sz w:val="28"/>
          <w:szCs w:val="28"/>
        </w:rPr>
      </w:pPr>
      <w:r>
        <w:rPr>
          <w:sz w:val="28"/>
          <w:szCs w:val="28"/>
        </w:rPr>
        <w:t xml:space="preserve">Мотивированный человек готов к действию. Характер его действия зависит от того, как он (или она) воспринимает ситуацию. </w:t>
      </w:r>
      <w:r>
        <w:rPr>
          <w:b/>
          <w:i/>
          <w:sz w:val="28"/>
          <w:szCs w:val="28"/>
        </w:rPr>
        <w:t>Восприятие</w:t>
      </w:r>
      <w:r>
        <w:rPr>
          <w:sz w:val="28"/>
          <w:szCs w:val="28"/>
        </w:rPr>
        <w:t xml:space="preserve"> - это процесс, посредством которого человек отбирает, организует и интерпретирует поступающую информацию для создания значимой картины окружающего мира.</w:t>
      </w:r>
    </w:p>
    <w:p w:rsidR="009C7CD5" w:rsidRDefault="009C7CD5" w:rsidP="009C7CD5">
      <w:pPr>
        <w:ind w:firstLine="720"/>
        <w:jc w:val="both"/>
        <w:rPr>
          <w:sz w:val="28"/>
          <w:szCs w:val="28"/>
        </w:rPr>
      </w:pPr>
      <w:r>
        <w:rPr>
          <w:sz w:val="28"/>
          <w:szCs w:val="28"/>
        </w:rPr>
        <w:t>Восприятие зависит не только от характера физических раздражителей, но и от отношения этих раздражителей к окружающей среде и индивиду. Люди отличаются разными реакциями на один и тот же раздражитель в силу</w:t>
      </w:r>
    </w:p>
    <w:p w:rsidR="009C7CD5" w:rsidRDefault="009C7CD5" w:rsidP="00654DDF">
      <w:pPr>
        <w:numPr>
          <w:ilvl w:val="0"/>
          <w:numId w:val="33"/>
        </w:numPr>
        <w:overflowPunct w:val="0"/>
        <w:autoSpaceDE w:val="0"/>
        <w:autoSpaceDN w:val="0"/>
        <w:adjustRightInd w:val="0"/>
        <w:jc w:val="both"/>
        <w:textAlignment w:val="baseline"/>
        <w:rPr>
          <w:sz w:val="28"/>
          <w:szCs w:val="28"/>
        </w:rPr>
      </w:pPr>
      <w:proofErr w:type="gramStart"/>
      <w:r>
        <w:rPr>
          <w:sz w:val="28"/>
          <w:szCs w:val="28"/>
        </w:rPr>
        <w:t>избирательного</w:t>
      </w:r>
      <w:proofErr w:type="gramEnd"/>
      <w:r>
        <w:rPr>
          <w:sz w:val="28"/>
          <w:szCs w:val="28"/>
        </w:rPr>
        <w:t xml:space="preserve"> восприятия,</w:t>
      </w:r>
    </w:p>
    <w:p w:rsidR="009C7CD5" w:rsidRDefault="009C7CD5" w:rsidP="00654DDF">
      <w:pPr>
        <w:numPr>
          <w:ilvl w:val="0"/>
          <w:numId w:val="33"/>
        </w:numPr>
        <w:overflowPunct w:val="0"/>
        <w:autoSpaceDE w:val="0"/>
        <w:autoSpaceDN w:val="0"/>
        <w:adjustRightInd w:val="0"/>
        <w:jc w:val="both"/>
        <w:textAlignment w:val="baseline"/>
        <w:rPr>
          <w:sz w:val="28"/>
          <w:szCs w:val="28"/>
        </w:rPr>
      </w:pPr>
      <w:proofErr w:type="gramStart"/>
      <w:r>
        <w:rPr>
          <w:sz w:val="28"/>
          <w:szCs w:val="28"/>
        </w:rPr>
        <w:t>избирательного</w:t>
      </w:r>
      <w:proofErr w:type="gramEnd"/>
      <w:r>
        <w:rPr>
          <w:sz w:val="28"/>
          <w:szCs w:val="28"/>
        </w:rPr>
        <w:t xml:space="preserve"> искажения и</w:t>
      </w:r>
    </w:p>
    <w:p w:rsidR="009C7CD5" w:rsidRDefault="009C7CD5" w:rsidP="00654DDF">
      <w:pPr>
        <w:numPr>
          <w:ilvl w:val="0"/>
          <w:numId w:val="33"/>
        </w:numPr>
        <w:overflowPunct w:val="0"/>
        <w:autoSpaceDE w:val="0"/>
        <w:autoSpaceDN w:val="0"/>
        <w:adjustRightInd w:val="0"/>
        <w:jc w:val="both"/>
        <w:textAlignment w:val="baseline"/>
        <w:rPr>
          <w:sz w:val="28"/>
          <w:szCs w:val="28"/>
        </w:rPr>
      </w:pPr>
      <w:proofErr w:type="gramStart"/>
      <w:r>
        <w:rPr>
          <w:sz w:val="28"/>
          <w:szCs w:val="28"/>
        </w:rPr>
        <w:t>избирательного</w:t>
      </w:r>
      <w:proofErr w:type="gramEnd"/>
      <w:r>
        <w:rPr>
          <w:sz w:val="28"/>
          <w:szCs w:val="28"/>
        </w:rPr>
        <w:t xml:space="preserve"> запоминания.</w:t>
      </w:r>
    </w:p>
    <w:p w:rsidR="009C7CD5" w:rsidRDefault="009C7CD5" w:rsidP="00654DDF">
      <w:pPr>
        <w:numPr>
          <w:ilvl w:val="0"/>
          <w:numId w:val="33"/>
        </w:numPr>
        <w:jc w:val="both"/>
        <w:rPr>
          <w:sz w:val="28"/>
          <w:szCs w:val="28"/>
        </w:rPr>
      </w:pPr>
      <w:r>
        <w:rPr>
          <w:sz w:val="28"/>
          <w:szCs w:val="28"/>
        </w:rPr>
        <w:t>Люди более склонны</w:t>
      </w:r>
    </w:p>
    <w:p w:rsidR="009C7CD5" w:rsidRDefault="009C7CD5" w:rsidP="00654DDF">
      <w:pPr>
        <w:numPr>
          <w:ilvl w:val="0"/>
          <w:numId w:val="33"/>
        </w:numPr>
        <w:overflowPunct w:val="0"/>
        <w:autoSpaceDE w:val="0"/>
        <w:autoSpaceDN w:val="0"/>
        <w:adjustRightInd w:val="0"/>
        <w:jc w:val="both"/>
        <w:textAlignment w:val="baseline"/>
        <w:rPr>
          <w:sz w:val="28"/>
          <w:szCs w:val="28"/>
        </w:rPr>
      </w:pPr>
      <w:proofErr w:type="gramStart"/>
      <w:r>
        <w:rPr>
          <w:sz w:val="28"/>
          <w:szCs w:val="28"/>
        </w:rPr>
        <w:t>замечать</w:t>
      </w:r>
      <w:proofErr w:type="gramEnd"/>
      <w:r>
        <w:rPr>
          <w:sz w:val="28"/>
          <w:szCs w:val="28"/>
        </w:rPr>
        <w:t xml:space="preserve"> раздражители, связанные с имеющимися у них в данный момент потребностями;</w:t>
      </w:r>
    </w:p>
    <w:p w:rsidR="009C7CD5" w:rsidRDefault="009C7CD5" w:rsidP="00654DDF">
      <w:pPr>
        <w:numPr>
          <w:ilvl w:val="0"/>
          <w:numId w:val="33"/>
        </w:numPr>
        <w:overflowPunct w:val="0"/>
        <w:autoSpaceDE w:val="0"/>
        <w:autoSpaceDN w:val="0"/>
        <w:adjustRightInd w:val="0"/>
        <w:jc w:val="both"/>
        <w:textAlignment w:val="baseline"/>
        <w:rPr>
          <w:sz w:val="28"/>
          <w:szCs w:val="28"/>
        </w:rPr>
      </w:pPr>
      <w:proofErr w:type="gramStart"/>
      <w:r>
        <w:rPr>
          <w:sz w:val="28"/>
          <w:szCs w:val="28"/>
        </w:rPr>
        <w:t>замечать</w:t>
      </w:r>
      <w:proofErr w:type="gramEnd"/>
      <w:r>
        <w:rPr>
          <w:sz w:val="28"/>
          <w:szCs w:val="28"/>
        </w:rPr>
        <w:t xml:space="preserve"> раздражители, которых ожидают;</w:t>
      </w:r>
    </w:p>
    <w:p w:rsidR="009C7CD5" w:rsidRDefault="009C7CD5" w:rsidP="00654DDF">
      <w:pPr>
        <w:numPr>
          <w:ilvl w:val="0"/>
          <w:numId w:val="33"/>
        </w:numPr>
        <w:overflowPunct w:val="0"/>
        <w:autoSpaceDE w:val="0"/>
        <w:autoSpaceDN w:val="0"/>
        <w:adjustRightInd w:val="0"/>
        <w:jc w:val="both"/>
        <w:textAlignment w:val="baseline"/>
        <w:rPr>
          <w:sz w:val="28"/>
          <w:szCs w:val="28"/>
        </w:rPr>
      </w:pPr>
      <w:proofErr w:type="gramStart"/>
      <w:r>
        <w:rPr>
          <w:sz w:val="28"/>
          <w:szCs w:val="28"/>
        </w:rPr>
        <w:t>замечать</w:t>
      </w:r>
      <w:proofErr w:type="gramEnd"/>
      <w:r>
        <w:rPr>
          <w:sz w:val="28"/>
          <w:szCs w:val="28"/>
        </w:rPr>
        <w:t xml:space="preserve"> раздражители, резко отличающиеся какими-то своими значениями от обычных.</w:t>
      </w:r>
    </w:p>
    <w:p w:rsidR="009C7CD5" w:rsidRDefault="009C7CD5" w:rsidP="009C7CD5">
      <w:pPr>
        <w:ind w:firstLine="720"/>
        <w:jc w:val="both"/>
        <w:rPr>
          <w:sz w:val="28"/>
          <w:szCs w:val="28"/>
        </w:rPr>
      </w:pPr>
      <w:r>
        <w:rPr>
          <w:sz w:val="28"/>
          <w:szCs w:val="28"/>
        </w:rPr>
        <w:t xml:space="preserve">Даже замеченные потребителем раздражители не обязательно воспринимаются им так, как это было задумано предприятием. Каждый человек стремиться вписать поступающую информацию в рамки существующих у него мнений. Под </w:t>
      </w:r>
      <w:r>
        <w:rPr>
          <w:b/>
          <w:i/>
          <w:sz w:val="28"/>
          <w:szCs w:val="28"/>
        </w:rPr>
        <w:t>избирательным искажением</w:t>
      </w:r>
      <w:r>
        <w:rPr>
          <w:sz w:val="28"/>
          <w:szCs w:val="28"/>
        </w:rPr>
        <w:t xml:space="preserve"> имеют в виду склонность людей трансформировать информацию, придавая ей личностную значимость. Люди </w:t>
      </w:r>
      <w:r>
        <w:rPr>
          <w:sz w:val="28"/>
          <w:szCs w:val="28"/>
        </w:rPr>
        <w:lastRenderedPageBreak/>
        <w:t>склонны интерпретировать информацию таким образом, чтобы она поддерживала, а не оспаривала их сложившиеся идеи и суждения.</w:t>
      </w:r>
    </w:p>
    <w:p w:rsidR="009C7CD5" w:rsidRDefault="009C7CD5" w:rsidP="009C7CD5">
      <w:pPr>
        <w:ind w:firstLine="720"/>
        <w:jc w:val="both"/>
        <w:rPr>
          <w:sz w:val="28"/>
          <w:szCs w:val="28"/>
        </w:rPr>
      </w:pPr>
      <w:r>
        <w:rPr>
          <w:sz w:val="28"/>
          <w:szCs w:val="28"/>
        </w:rPr>
        <w:t>Многое из того, что человек узнаёт, он просто забывает. Он склонен запоминать лишь информацию, поддерживающую его отношения и убеждения.</w:t>
      </w:r>
    </w:p>
    <w:p w:rsidR="009C7CD5" w:rsidRDefault="009C7CD5" w:rsidP="009C7CD5">
      <w:pPr>
        <w:ind w:firstLine="720"/>
        <w:jc w:val="both"/>
        <w:rPr>
          <w:sz w:val="28"/>
          <w:szCs w:val="28"/>
        </w:rPr>
      </w:pPr>
      <w:r>
        <w:rPr>
          <w:sz w:val="28"/>
          <w:szCs w:val="28"/>
        </w:rPr>
        <w:t xml:space="preserve">Человек усваивает знания в процессе деятельности. </w:t>
      </w:r>
      <w:r>
        <w:rPr>
          <w:b/>
          <w:i/>
          <w:sz w:val="28"/>
          <w:szCs w:val="28"/>
        </w:rPr>
        <w:t xml:space="preserve">Усвоение </w:t>
      </w:r>
      <w:r>
        <w:rPr>
          <w:sz w:val="28"/>
          <w:szCs w:val="28"/>
        </w:rPr>
        <w:t xml:space="preserve">- это определенные перемены, происходящие в поведении человека под влиянием накопленного им опыта. </w:t>
      </w:r>
    </w:p>
    <w:p w:rsidR="009C7CD5" w:rsidRDefault="009C7CD5" w:rsidP="009C7CD5">
      <w:pPr>
        <w:ind w:firstLine="720"/>
        <w:jc w:val="both"/>
        <w:rPr>
          <w:sz w:val="28"/>
          <w:szCs w:val="28"/>
        </w:rPr>
      </w:pPr>
      <w:r>
        <w:rPr>
          <w:sz w:val="28"/>
          <w:szCs w:val="28"/>
        </w:rPr>
        <w:t xml:space="preserve">Посредством действий и усвоения человек приобретает убеждения и отношения. А они в свою очередь влияют на его покупательское поведение. </w:t>
      </w:r>
      <w:r>
        <w:rPr>
          <w:b/>
          <w:i/>
          <w:sz w:val="28"/>
          <w:szCs w:val="28"/>
        </w:rPr>
        <w:t>Убеждение</w:t>
      </w:r>
      <w:r>
        <w:rPr>
          <w:sz w:val="28"/>
          <w:szCs w:val="28"/>
        </w:rPr>
        <w:t xml:space="preserve"> - это мысленная характеристика человеком чего-либо. Производителей интересуют убеждения людей в отношении конкретных товаров и услуг. Из этих убеждений складываются образы товаров и марок.</w:t>
      </w:r>
      <w:r>
        <w:t xml:space="preserve"> </w:t>
      </w:r>
      <w:r>
        <w:rPr>
          <w:b/>
          <w:i/>
          <w:sz w:val="28"/>
          <w:szCs w:val="28"/>
        </w:rPr>
        <w:t>Усвоение</w:t>
      </w:r>
      <w:r>
        <w:rPr>
          <w:sz w:val="28"/>
          <w:szCs w:val="28"/>
        </w:rPr>
        <w:t xml:space="preserve"> – это определённые перемены, происходящие в поведении индивида под влиянием накопленного им опыта.</w:t>
      </w:r>
    </w:p>
    <w:p w:rsidR="009C7CD5" w:rsidRDefault="009C7CD5" w:rsidP="009C7CD5">
      <w:pPr>
        <w:ind w:firstLine="720"/>
        <w:jc w:val="both"/>
        <w:rPr>
          <w:sz w:val="28"/>
          <w:szCs w:val="28"/>
        </w:rPr>
      </w:pPr>
      <w:r>
        <w:rPr>
          <w:sz w:val="28"/>
          <w:szCs w:val="28"/>
        </w:rPr>
        <w:t xml:space="preserve">Почти ко всему на свете человек имеет собственное отношение. </w:t>
      </w:r>
      <w:r>
        <w:rPr>
          <w:b/>
          <w:i/>
          <w:sz w:val="28"/>
          <w:szCs w:val="28"/>
        </w:rPr>
        <w:t>Отношение</w:t>
      </w:r>
      <w:r>
        <w:rPr>
          <w:sz w:val="28"/>
          <w:szCs w:val="28"/>
        </w:rPr>
        <w:t xml:space="preserve"> - это сложившаяся на основе имеющихся знаний устойчивая благоприятная или неблагоприятная оценка человеком какого-либо объекта или идеи, испытываемые к ним чувства и направленность возможных действий.</w:t>
      </w:r>
    </w:p>
    <w:p w:rsidR="009C7CD5" w:rsidRDefault="009C7CD5" w:rsidP="009C7CD5">
      <w:pPr>
        <w:pStyle w:val="3"/>
        <w:rPr>
          <w:rFonts w:ascii="Times New Roman" w:hAnsi="Times New Roman"/>
          <w:sz w:val="28"/>
          <w:szCs w:val="28"/>
        </w:rPr>
      </w:pPr>
      <w:bookmarkStart w:id="8" w:name="_Toc411522646"/>
      <w:bookmarkStart w:id="9" w:name="_Toc411551560"/>
      <w:r>
        <w:rPr>
          <w:rFonts w:ascii="Times New Roman" w:hAnsi="Times New Roman"/>
          <w:sz w:val="28"/>
          <w:szCs w:val="28"/>
        </w:rPr>
        <w:t>Стиль потребления</w:t>
      </w:r>
      <w:bookmarkEnd w:id="8"/>
      <w:bookmarkEnd w:id="9"/>
    </w:p>
    <w:p w:rsidR="009C7CD5" w:rsidRDefault="009C7CD5" w:rsidP="009C7CD5">
      <w:pPr>
        <w:ind w:firstLine="720"/>
        <w:jc w:val="both"/>
        <w:rPr>
          <w:sz w:val="28"/>
          <w:szCs w:val="28"/>
        </w:rPr>
      </w:pPr>
      <w:r>
        <w:rPr>
          <w:sz w:val="28"/>
          <w:szCs w:val="28"/>
        </w:rPr>
        <w:t xml:space="preserve">Как правило, у человека на протяжении всей его жизни вырабатывается собственный подход к выбору товаров или, как говорят "стиль потребления". </w:t>
      </w:r>
      <w:r>
        <w:rPr>
          <w:b/>
          <w:sz w:val="28"/>
          <w:szCs w:val="28"/>
        </w:rPr>
        <w:t>Стиль потребления</w:t>
      </w:r>
      <w:r>
        <w:rPr>
          <w:sz w:val="28"/>
          <w:szCs w:val="28"/>
        </w:rPr>
        <w:t xml:space="preserve"> - это набор правил, вырабатываемый у человека опытным путем и диктующий ему разумные приемы выбора и использования товаров.</w:t>
      </w:r>
    </w:p>
    <w:p w:rsidR="009C7CD5" w:rsidRDefault="009C7CD5" w:rsidP="009C7CD5">
      <w:pPr>
        <w:ind w:firstLine="720"/>
        <w:jc w:val="both"/>
        <w:rPr>
          <w:sz w:val="28"/>
          <w:szCs w:val="28"/>
        </w:rPr>
      </w:pPr>
    </w:p>
    <w:tbl>
      <w:tblPr>
        <w:tblW w:w="9720" w:type="dxa"/>
        <w:tblLayout w:type="fixed"/>
        <w:tblCellMar>
          <w:left w:w="70" w:type="dxa"/>
          <w:right w:w="70" w:type="dxa"/>
        </w:tblCellMar>
        <w:tblLook w:val="04A0" w:firstRow="1" w:lastRow="0" w:firstColumn="1" w:lastColumn="0" w:noHBand="0" w:noVBand="1"/>
      </w:tblPr>
      <w:tblGrid>
        <w:gridCol w:w="9720"/>
      </w:tblGrid>
      <w:tr w:rsidR="009C7CD5" w:rsidTr="009C7CD5">
        <w:tc>
          <w:tcPr>
            <w:tcW w:w="9722" w:type="dxa"/>
            <w:hideMark/>
          </w:tcPr>
          <w:p w:rsidR="009C7CD5" w:rsidRDefault="009C7CD5">
            <w:pPr>
              <w:jc w:val="center"/>
              <w:rPr>
                <w:sz w:val="22"/>
              </w:rPr>
            </w:pPr>
            <w:r>
              <w:rPr>
                <w:sz w:val="22"/>
              </w:rPr>
              <w:t>Стиль потребления</w:t>
            </w:r>
          </w:p>
        </w:tc>
      </w:tr>
    </w:tbl>
    <w:p w:rsidR="009C7CD5" w:rsidRDefault="009C7CD5" w:rsidP="009C7CD5">
      <w:pPr>
        <w:jc w:val="center"/>
        <w:rPr>
          <w:sz w:val="22"/>
        </w:rPr>
      </w:pPr>
      <w:r>
        <w:rPr>
          <w:noProof/>
        </w:rPr>
        <mc:AlternateContent>
          <mc:Choice Requires="wps">
            <w:drawing>
              <wp:anchor distT="0" distB="0" distL="114300" distR="114300" simplePos="0" relativeHeight="251801600" behindDoc="0" locked="0" layoutInCell="0" allowOverlap="1">
                <wp:simplePos x="0" y="0"/>
                <wp:positionH relativeFrom="column">
                  <wp:posOffset>3031490</wp:posOffset>
                </wp:positionH>
                <wp:positionV relativeFrom="paragraph">
                  <wp:posOffset>62865</wp:posOffset>
                </wp:positionV>
                <wp:extent cx="1623695" cy="180975"/>
                <wp:effectExtent l="12065" t="5715" r="21590" b="41910"/>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18097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6905" id="Прямая соединительная линия 48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4.95pt" to="366.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798528" behindDoc="0" locked="0" layoutInCell="0" allowOverlap="1">
                <wp:simplePos x="0" y="0"/>
                <wp:positionH relativeFrom="column">
                  <wp:posOffset>1318260</wp:posOffset>
                </wp:positionH>
                <wp:positionV relativeFrom="paragraph">
                  <wp:posOffset>62865</wp:posOffset>
                </wp:positionV>
                <wp:extent cx="1713865" cy="180975"/>
                <wp:effectExtent l="22860" t="5715" r="6350" b="41910"/>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3865" cy="18097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617C" id="Прямая соединительная линия 482"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4.95pt" to="238.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" o:allowincell="f">
                <v:stroke startarrowwidth="narrow" startarrowlength="short" endarrow="block" endarrowwidth="narrow" endarrowlength="short"/>
              </v:line>
            </w:pict>
          </mc:Fallback>
        </mc:AlternateContent>
      </w:r>
    </w:p>
    <w:p w:rsidR="009C7CD5" w:rsidRDefault="009C7CD5" w:rsidP="009C7CD5">
      <w:pPr>
        <w:jc w:val="center"/>
        <w:rPr>
          <w:sz w:val="22"/>
        </w:rPr>
      </w:pPr>
    </w:p>
    <w:tbl>
      <w:tblPr>
        <w:tblW w:w="0" w:type="auto"/>
        <w:tblLayout w:type="fixed"/>
        <w:tblCellMar>
          <w:left w:w="70" w:type="dxa"/>
          <w:right w:w="70" w:type="dxa"/>
        </w:tblCellMar>
        <w:tblLook w:val="04A0" w:firstRow="1" w:lastRow="0" w:firstColumn="1" w:lastColumn="0" w:noHBand="0" w:noVBand="1"/>
      </w:tblPr>
      <w:tblGrid>
        <w:gridCol w:w="4606"/>
        <w:gridCol w:w="567"/>
        <w:gridCol w:w="4547"/>
      </w:tblGrid>
      <w:tr w:rsidR="009C7CD5" w:rsidTr="009C7CD5">
        <w:tc>
          <w:tcPr>
            <w:tcW w:w="4606" w:type="dxa"/>
            <w:hideMark/>
          </w:tcPr>
          <w:p w:rsidR="009C7CD5" w:rsidRDefault="009C7CD5">
            <w:pPr>
              <w:jc w:val="center"/>
              <w:rPr>
                <w:sz w:val="22"/>
              </w:rPr>
            </w:pPr>
            <w:r>
              <w:rPr>
                <w:sz w:val="22"/>
              </w:rPr>
              <w:t>Предметные качества товара</w:t>
            </w:r>
          </w:p>
        </w:tc>
        <w:tc>
          <w:tcPr>
            <w:tcW w:w="567" w:type="dxa"/>
          </w:tcPr>
          <w:p w:rsidR="009C7CD5" w:rsidRDefault="009C7CD5">
            <w:pPr>
              <w:jc w:val="center"/>
              <w:rPr>
                <w:sz w:val="22"/>
              </w:rPr>
            </w:pPr>
          </w:p>
        </w:tc>
        <w:tc>
          <w:tcPr>
            <w:tcW w:w="4547" w:type="dxa"/>
            <w:hideMark/>
          </w:tcPr>
          <w:p w:rsidR="009C7CD5" w:rsidRDefault="009C7CD5">
            <w:pPr>
              <w:jc w:val="center"/>
              <w:rPr>
                <w:sz w:val="22"/>
              </w:rPr>
            </w:pPr>
            <w:r>
              <w:rPr>
                <w:sz w:val="22"/>
              </w:rPr>
              <w:t>Дополнительные качества товара</w:t>
            </w:r>
          </w:p>
        </w:tc>
      </w:tr>
      <w:tr w:rsidR="009C7CD5" w:rsidTr="009C7CD5">
        <w:tc>
          <w:tcPr>
            <w:tcW w:w="4606" w:type="dxa"/>
          </w:tcPr>
          <w:p w:rsidR="009C7CD5" w:rsidRDefault="009C7CD5">
            <w:pPr>
              <w:jc w:val="center"/>
              <w:rPr>
                <w:sz w:val="22"/>
              </w:rPr>
            </w:pPr>
            <w:r>
              <w:rPr>
                <w:noProof/>
              </w:rPr>
              <mc:AlternateContent>
                <mc:Choice Requires="wps">
                  <w:drawing>
                    <wp:anchor distT="0" distB="0" distL="114300" distR="114300" simplePos="0" relativeHeight="251807744" behindDoc="0" locked="0" layoutInCell="0" allowOverlap="1">
                      <wp:simplePos x="0" y="0"/>
                      <wp:positionH relativeFrom="column">
                        <wp:posOffset>4654550</wp:posOffset>
                      </wp:positionH>
                      <wp:positionV relativeFrom="paragraph">
                        <wp:posOffset>38100</wp:posOffset>
                      </wp:positionV>
                      <wp:extent cx="635" cy="271145"/>
                      <wp:effectExtent l="44450" t="9525" r="40640" b="14605"/>
                      <wp:wrapNone/>
                      <wp:docPr id="481" name="Прямая соединительная линия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7099" id="Прямая соединительная линия 481"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3pt" to="366.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804672" behindDoc="0" locked="0" layoutInCell="0" allowOverlap="1">
                      <wp:simplePos x="0" y="0"/>
                      <wp:positionH relativeFrom="column">
                        <wp:posOffset>1318260</wp:posOffset>
                      </wp:positionH>
                      <wp:positionV relativeFrom="paragraph">
                        <wp:posOffset>38100</wp:posOffset>
                      </wp:positionV>
                      <wp:extent cx="635" cy="271145"/>
                      <wp:effectExtent l="41910" t="9525" r="43180" b="14605"/>
                      <wp:wrapNone/>
                      <wp:docPr id="480" name="Прямая соединительная линия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C7C94" id="Прямая соединительная линия 480"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3pt" to="103.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" o:allowincell="f">
                      <v:stroke startarrowwidth="narrow" startarrowlength="short" endarrow="block" endarrowwidth="narrow" endarrowlength="short"/>
                    </v:line>
                  </w:pict>
                </mc:Fallback>
              </mc:AlternateContent>
            </w:r>
          </w:p>
          <w:p w:rsidR="009C7CD5" w:rsidRDefault="009C7CD5">
            <w:pPr>
              <w:jc w:val="center"/>
              <w:rPr>
                <w:sz w:val="22"/>
              </w:rPr>
            </w:pPr>
          </w:p>
        </w:tc>
        <w:tc>
          <w:tcPr>
            <w:tcW w:w="567" w:type="dxa"/>
          </w:tcPr>
          <w:p w:rsidR="009C7CD5" w:rsidRDefault="009C7CD5">
            <w:pPr>
              <w:jc w:val="center"/>
              <w:rPr>
                <w:sz w:val="22"/>
              </w:rPr>
            </w:pPr>
          </w:p>
        </w:tc>
        <w:tc>
          <w:tcPr>
            <w:tcW w:w="4547" w:type="dxa"/>
          </w:tcPr>
          <w:p w:rsidR="009C7CD5" w:rsidRDefault="009C7CD5">
            <w:pPr>
              <w:jc w:val="center"/>
              <w:rPr>
                <w:sz w:val="22"/>
              </w:rPr>
            </w:pPr>
          </w:p>
        </w:tc>
      </w:tr>
      <w:tr w:rsidR="009C7CD5" w:rsidTr="009C7CD5">
        <w:tc>
          <w:tcPr>
            <w:tcW w:w="4606" w:type="dxa"/>
            <w:hideMark/>
          </w:tcPr>
          <w:p w:rsidR="009C7CD5" w:rsidRDefault="009C7CD5">
            <w:pPr>
              <w:jc w:val="center"/>
              <w:rPr>
                <w:sz w:val="22"/>
              </w:rPr>
            </w:pPr>
            <w:r>
              <w:rPr>
                <w:sz w:val="22"/>
              </w:rPr>
              <w:t>Определяют основное назначение товаров</w:t>
            </w:r>
          </w:p>
        </w:tc>
        <w:tc>
          <w:tcPr>
            <w:tcW w:w="567" w:type="dxa"/>
          </w:tcPr>
          <w:p w:rsidR="009C7CD5" w:rsidRDefault="009C7CD5">
            <w:pPr>
              <w:jc w:val="center"/>
              <w:rPr>
                <w:sz w:val="22"/>
              </w:rPr>
            </w:pPr>
          </w:p>
        </w:tc>
        <w:tc>
          <w:tcPr>
            <w:tcW w:w="4547" w:type="dxa"/>
            <w:hideMark/>
          </w:tcPr>
          <w:p w:rsidR="009C7CD5" w:rsidRDefault="009C7CD5">
            <w:pPr>
              <w:jc w:val="center"/>
              <w:rPr>
                <w:sz w:val="22"/>
              </w:rPr>
            </w:pPr>
            <w:r>
              <w:rPr>
                <w:sz w:val="22"/>
              </w:rPr>
              <w:t xml:space="preserve">Определяют отношение </w:t>
            </w:r>
            <w:proofErr w:type="gramStart"/>
            <w:r>
              <w:rPr>
                <w:sz w:val="22"/>
              </w:rPr>
              <w:t>к  товару</w:t>
            </w:r>
            <w:proofErr w:type="gramEnd"/>
            <w:r>
              <w:rPr>
                <w:sz w:val="22"/>
              </w:rPr>
              <w:t xml:space="preserve"> разных групп потребителей</w:t>
            </w:r>
          </w:p>
        </w:tc>
      </w:tr>
      <w:tr w:rsidR="009C7CD5" w:rsidTr="009C7CD5">
        <w:tc>
          <w:tcPr>
            <w:tcW w:w="4606" w:type="dxa"/>
          </w:tcPr>
          <w:p w:rsidR="009C7CD5" w:rsidRDefault="009C7CD5">
            <w:pPr>
              <w:jc w:val="center"/>
              <w:rPr>
                <w:sz w:val="22"/>
              </w:rPr>
            </w:pPr>
            <w:r>
              <w:rPr>
                <w:noProof/>
              </w:rPr>
              <mc:AlternateContent>
                <mc:Choice Requires="wps">
                  <w:drawing>
                    <wp:anchor distT="0" distB="0" distL="114300" distR="114300" simplePos="0" relativeHeight="251812864" behindDoc="0" locked="0" layoutInCell="0" allowOverlap="1">
                      <wp:simplePos x="0" y="0"/>
                      <wp:positionH relativeFrom="column">
                        <wp:posOffset>4654550</wp:posOffset>
                      </wp:positionH>
                      <wp:positionV relativeFrom="paragraph">
                        <wp:posOffset>35560</wp:posOffset>
                      </wp:positionV>
                      <wp:extent cx="635" cy="271145"/>
                      <wp:effectExtent l="44450" t="6985" r="40640" b="17145"/>
                      <wp:wrapNone/>
                      <wp:docPr id="479" name="Прямая соединительная линия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5C155" id="Прямая соединительная линия 47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8pt" to="366.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810816" behindDoc="0" locked="0" layoutInCell="0" allowOverlap="1">
                      <wp:simplePos x="0" y="0"/>
                      <wp:positionH relativeFrom="column">
                        <wp:posOffset>1318260</wp:posOffset>
                      </wp:positionH>
                      <wp:positionV relativeFrom="paragraph">
                        <wp:posOffset>35560</wp:posOffset>
                      </wp:positionV>
                      <wp:extent cx="635" cy="271145"/>
                      <wp:effectExtent l="41910" t="6985" r="43180" b="17145"/>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E0D3A" id="Прямая соединительная линия 47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2.8pt" to="103.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" o:allowincell="f">
                      <v:stroke startarrowwidth="narrow" startarrowlength="short" endarrow="block" endarrowwidth="narrow" endarrowlength="short"/>
                    </v:line>
                  </w:pict>
                </mc:Fallback>
              </mc:AlternateContent>
            </w:r>
          </w:p>
          <w:p w:rsidR="009C7CD5" w:rsidRDefault="009C7CD5">
            <w:pPr>
              <w:jc w:val="center"/>
              <w:rPr>
                <w:sz w:val="22"/>
              </w:rPr>
            </w:pPr>
          </w:p>
        </w:tc>
        <w:tc>
          <w:tcPr>
            <w:tcW w:w="567" w:type="dxa"/>
          </w:tcPr>
          <w:p w:rsidR="009C7CD5" w:rsidRDefault="009C7CD5">
            <w:pPr>
              <w:jc w:val="center"/>
              <w:rPr>
                <w:sz w:val="22"/>
              </w:rPr>
            </w:pPr>
          </w:p>
        </w:tc>
        <w:tc>
          <w:tcPr>
            <w:tcW w:w="4547" w:type="dxa"/>
          </w:tcPr>
          <w:p w:rsidR="009C7CD5" w:rsidRDefault="009C7CD5">
            <w:pPr>
              <w:jc w:val="center"/>
              <w:rPr>
                <w:sz w:val="22"/>
              </w:rPr>
            </w:pPr>
          </w:p>
        </w:tc>
      </w:tr>
      <w:tr w:rsidR="009C7CD5" w:rsidTr="009C7CD5">
        <w:tc>
          <w:tcPr>
            <w:tcW w:w="4606" w:type="dxa"/>
            <w:hideMark/>
          </w:tcPr>
          <w:p w:rsidR="009C7CD5" w:rsidRDefault="009C7CD5">
            <w:pPr>
              <w:jc w:val="center"/>
              <w:rPr>
                <w:sz w:val="22"/>
              </w:rPr>
            </w:pPr>
            <w:r>
              <w:rPr>
                <w:noProof/>
              </w:rPr>
              <mc:AlternateContent>
                <mc:Choice Requires="wps">
                  <w:drawing>
                    <wp:anchor distT="0" distB="0" distL="114300" distR="114300" simplePos="0" relativeHeight="251814912" behindDoc="0" locked="0" layoutInCell="0" allowOverlap="1">
                      <wp:simplePos x="0" y="0"/>
                      <wp:positionH relativeFrom="column">
                        <wp:posOffset>4654550</wp:posOffset>
                      </wp:positionH>
                      <wp:positionV relativeFrom="paragraph">
                        <wp:posOffset>440055</wp:posOffset>
                      </wp:positionV>
                      <wp:extent cx="635" cy="361315"/>
                      <wp:effectExtent l="44450" t="11430" r="40640" b="17780"/>
                      <wp:wrapNone/>
                      <wp:docPr id="477" name="Прямая соединительная линия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07E2D" id="Прямая соединительная линия 477"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34.65pt" to="366.5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" o:allowincell="f">
                      <v:stroke startarrowwidth="narrow" startarrowlength="short" endarrow="block" endarrowwidth="narrow" endarrowlength="short"/>
                    </v:line>
                  </w:pict>
                </mc:Fallback>
              </mc:AlternateContent>
            </w:r>
            <w:r>
              <w:rPr>
                <w:sz w:val="22"/>
              </w:rPr>
              <w:t>Эти качества воспринимаются и интерпретируются разными группами потребителей одинаково</w:t>
            </w:r>
          </w:p>
        </w:tc>
        <w:tc>
          <w:tcPr>
            <w:tcW w:w="567" w:type="dxa"/>
          </w:tcPr>
          <w:p w:rsidR="009C7CD5" w:rsidRDefault="009C7CD5">
            <w:pPr>
              <w:jc w:val="center"/>
              <w:rPr>
                <w:sz w:val="22"/>
              </w:rPr>
            </w:pPr>
          </w:p>
        </w:tc>
        <w:tc>
          <w:tcPr>
            <w:tcW w:w="4547" w:type="dxa"/>
            <w:hideMark/>
          </w:tcPr>
          <w:p w:rsidR="009C7CD5" w:rsidRDefault="009C7CD5">
            <w:pPr>
              <w:jc w:val="center"/>
              <w:rPr>
                <w:sz w:val="22"/>
              </w:rPr>
            </w:pPr>
            <w:r>
              <w:rPr>
                <w:sz w:val="22"/>
              </w:rPr>
              <w:t>Эти качества воспринимаются и интерпретируются в зависимости от вкуса, привычек потребителя различно</w:t>
            </w:r>
          </w:p>
        </w:tc>
      </w:tr>
      <w:tr w:rsidR="009C7CD5" w:rsidTr="009C7CD5">
        <w:tc>
          <w:tcPr>
            <w:tcW w:w="4606" w:type="dxa"/>
          </w:tcPr>
          <w:p w:rsidR="009C7CD5" w:rsidRDefault="009C7CD5">
            <w:pPr>
              <w:jc w:val="center"/>
              <w:rPr>
                <w:sz w:val="22"/>
              </w:rPr>
            </w:pPr>
          </w:p>
        </w:tc>
        <w:tc>
          <w:tcPr>
            <w:tcW w:w="567" w:type="dxa"/>
          </w:tcPr>
          <w:p w:rsidR="009C7CD5" w:rsidRDefault="009C7CD5">
            <w:pPr>
              <w:jc w:val="center"/>
              <w:rPr>
                <w:sz w:val="22"/>
              </w:rPr>
            </w:pPr>
          </w:p>
        </w:tc>
        <w:tc>
          <w:tcPr>
            <w:tcW w:w="4547" w:type="dxa"/>
          </w:tcPr>
          <w:p w:rsidR="009C7CD5" w:rsidRDefault="009C7CD5">
            <w:pPr>
              <w:jc w:val="center"/>
              <w:rPr>
                <w:sz w:val="22"/>
              </w:rPr>
            </w:pPr>
          </w:p>
          <w:p w:rsidR="009C7CD5" w:rsidRDefault="009C7CD5">
            <w:pPr>
              <w:jc w:val="center"/>
              <w:rPr>
                <w:sz w:val="22"/>
              </w:rPr>
            </w:pPr>
          </w:p>
        </w:tc>
      </w:tr>
      <w:tr w:rsidR="009C7CD5" w:rsidTr="009C7CD5">
        <w:tc>
          <w:tcPr>
            <w:tcW w:w="4606" w:type="dxa"/>
          </w:tcPr>
          <w:p w:rsidR="009C7CD5" w:rsidRDefault="009C7CD5">
            <w:pPr>
              <w:jc w:val="center"/>
              <w:rPr>
                <w:sz w:val="22"/>
              </w:rPr>
            </w:pPr>
          </w:p>
        </w:tc>
        <w:tc>
          <w:tcPr>
            <w:tcW w:w="567" w:type="dxa"/>
          </w:tcPr>
          <w:p w:rsidR="009C7CD5" w:rsidRDefault="009C7CD5">
            <w:pPr>
              <w:jc w:val="center"/>
              <w:rPr>
                <w:sz w:val="22"/>
              </w:rPr>
            </w:pPr>
          </w:p>
        </w:tc>
        <w:tc>
          <w:tcPr>
            <w:tcW w:w="4547" w:type="dxa"/>
            <w:hideMark/>
          </w:tcPr>
          <w:p w:rsidR="009C7CD5" w:rsidRDefault="009C7CD5">
            <w:pPr>
              <w:jc w:val="center"/>
              <w:rPr>
                <w:sz w:val="22"/>
              </w:rPr>
            </w:pPr>
            <w:r>
              <w:rPr>
                <w:sz w:val="22"/>
              </w:rPr>
              <w:t>Дополнительные качества товара формируют стиль потребления</w:t>
            </w:r>
          </w:p>
        </w:tc>
      </w:tr>
    </w:tbl>
    <w:p w:rsidR="009C7CD5" w:rsidRDefault="009C7CD5" w:rsidP="009C7CD5"/>
    <w:p w:rsidR="009C7CD5" w:rsidRDefault="009C7CD5" w:rsidP="009C7CD5">
      <w:pPr>
        <w:jc w:val="center"/>
      </w:pPr>
      <w:r>
        <w:t xml:space="preserve">Рисунок </w:t>
      </w:r>
      <w:proofErr w:type="gramStart"/>
      <w:r>
        <w:t>3.5  Стиль</w:t>
      </w:r>
      <w:proofErr w:type="gramEnd"/>
      <w:r>
        <w:t xml:space="preserve"> потребления</w:t>
      </w:r>
    </w:p>
    <w:p w:rsidR="009C7CD5" w:rsidRDefault="009C7CD5" w:rsidP="009C7CD5">
      <w:pPr>
        <w:jc w:val="both"/>
        <w:rPr>
          <w:sz w:val="28"/>
          <w:szCs w:val="28"/>
        </w:rPr>
      </w:pPr>
    </w:p>
    <w:p w:rsidR="009C7CD5" w:rsidRDefault="009C7CD5" w:rsidP="009C7CD5">
      <w:pPr>
        <w:ind w:firstLine="720"/>
        <w:jc w:val="both"/>
        <w:rPr>
          <w:sz w:val="28"/>
          <w:szCs w:val="28"/>
        </w:rPr>
      </w:pPr>
      <w:r>
        <w:rPr>
          <w:sz w:val="28"/>
          <w:szCs w:val="28"/>
        </w:rPr>
        <w:t xml:space="preserve">Под воздействием определенного стиля потребления регулируется, уменьшается влияние несущественных моментов, возрастает роль внутренних причин: </w:t>
      </w:r>
    </w:p>
    <w:p w:rsidR="009C7CD5" w:rsidRDefault="009C7CD5" w:rsidP="00654DDF">
      <w:pPr>
        <w:numPr>
          <w:ilvl w:val="0"/>
          <w:numId w:val="34"/>
        </w:numPr>
        <w:overflowPunct w:val="0"/>
        <w:autoSpaceDE w:val="0"/>
        <w:autoSpaceDN w:val="0"/>
        <w:adjustRightInd w:val="0"/>
        <w:jc w:val="both"/>
        <w:textAlignment w:val="baseline"/>
        <w:rPr>
          <w:sz w:val="28"/>
          <w:szCs w:val="28"/>
        </w:rPr>
      </w:pPr>
      <w:proofErr w:type="gramStart"/>
      <w:r>
        <w:rPr>
          <w:sz w:val="28"/>
          <w:szCs w:val="28"/>
        </w:rPr>
        <w:t>индивидуальности</w:t>
      </w:r>
      <w:proofErr w:type="gramEnd"/>
      <w:r>
        <w:rPr>
          <w:sz w:val="28"/>
          <w:szCs w:val="28"/>
        </w:rPr>
        <w:t xml:space="preserve"> человека; </w:t>
      </w:r>
    </w:p>
    <w:p w:rsidR="009C7CD5" w:rsidRDefault="009C7CD5" w:rsidP="00654DDF">
      <w:pPr>
        <w:numPr>
          <w:ilvl w:val="0"/>
          <w:numId w:val="34"/>
        </w:numPr>
        <w:overflowPunct w:val="0"/>
        <w:autoSpaceDE w:val="0"/>
        <w:autoSpaceDN w:val="0"/>
        <w:adjustRightInd w:val="0"/>
        <w:jc w:val="both"/>
        <w:textAlignment w:val="baseline"/>
        <w:rPr>
          <w:sz w:val="28"/>
          <w:szCs w:val="28"/>
        </w:rPr>
      </w:pPr>
      <w:proofErr w:type="gramStart"/>
      <w:r>
        <w:rPr>
          <w:sz w:val="28"/>
          <w:szCs w:val="28"/>
        </w:rPr>
        <w:lastRenderedPageBreak/>
        <w:t>его</w:t>
      </w:r>
      <w:proofErr w:type="gramEnd"/>
      <w:r>
        <w:rPr>
          <w:sz w:val="28"/>
          <w:szCs w:val="28"/>
        </w:rPr>
        <w:t xml:space="preserve"> интересов; </w:t>
      </w:r>
    </w:p>
    <w:p w:rsidR="009C7CD5" w:rsidRDefault="009C7CD5" w:rsidP="00654DDF">
      <w:pPr>
        <w:numPr>
          <w:ilvl w:val="0"/>
          <w:numId w:val="34"/>
        </w:numPr>
        <w:overflowPunct w:val="0"/>
        <w:autoSpaceDE w:val="0"/>
        <w:autoSpaceDN w:val="0"/>
        <w:adjustRightInd w:val="0"/>
        <w:jc w:val="both"/>
        <w:textAlignment w:val="baseline"/>
        <w:rPr>
          <w:sz w:val="28"/>
          <w:szCs w:val="28"/>
        </w:rPr>
      </w:pPr>
      <w:proofErr w:type="gramStart"/>
      <w:r>
        <w:rPr>
          <w:sz w:val="28"/>
          <w:szCs w:val="28"/>
        </w:rPr>
        <w:t>социального</w:t>
      </w:r>
      <w:proofErr w:type="gramEnd"/>
      <w:r>
        <w:rPr>
          <w:sz w:val="28"/>
          <w:szCs w:val="28"/>
        </w:rPr>
        <w:t xml:space="preserve"> статуса. </w:t>
      </w:r>
    </w:p>
    <w:p w:rsidR="009C7CD5" w:rsidRDefault="009C7CD5" w:rsidP="009C7CD5">
      <w:pPr>
        <w:ind w:firstLine="720"/>
        <w:jc w:val="both"/>
        <w:rPr>
          <w:sz w:val="28"/>
          <w:szCs w:val="28"/>
        </w:rPr>
      </w:pPr>
      <w:r>
        <w:rPr>
          <w:sz w:val="28"/>
          <w:szCs w:val="28"/>
        </w:rPr>
        <w:t>Стиль потребления формируется в зависимости от так называемых дополнительных качеств товара.</w:t>
      </w:r>
    </w:p>
    <w:p w:rsidR="009C7CD5" w:rsidRDefault="009C7CD5" w:rsidP="009C7CD5">
      <w:pPr>
        <w:jc w:val="center"/>
        <w:rPr>
          <w:sz w:val="28"/>
          <w:szCs w:val="28"/>
        </w:rPr>
      </w:pPr>
    </w:p>
    <w:p w:rsidR="009C7CD5" w:rsidRDefault="009C7CD5" w:rsidP="009C7CD5">
      <w:pPr>
        <w:jc w:val="center"/>
        <w:rPr>
          <w:sz w:val="28"/>
          <w:szCs w:val="28"/>
        </w:rPr>
      </w:pPr>
      <w:r>
        <w:rPr>
          <w:sz w:val="28"/>
          <w:szCs w:val="28"/>
        </w:rPr>
        <w:t>Таблица 3.1 Предметные и дополнительные качества товара</w:t>
      </w:r>
    </w:p>
    <w:p w:rsidR="009C7CD5" w:rsidRDefault="009C7CD5" w:rsidP="009C7CD5">
      <w:pPr>
        <w:rPr>
          <w:sz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88"/>
        <w:gridCol w:w="1979"/>
        <w:gridCol w:w="1848"/>
        <w:gridCol w:w="2410"/>
        <w:gridCol w:w="1997"/>
      </w:tblGrid>
      <w:tr w:rsidR="009C7CD5" w:rsidTr="009C7CD5">
        <w:tc>
          <w:tcPr>
            <w:tcW w:w="9722" w:type="dxa"/>
            <w:gridSpan w:val="5"/>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b/>
                <w:sz w:val="22"/>
              </w:rPr>
            </w:pPr>
            <w:r>
              <w:rPr>
                <w:b/>
                <w:sz w:val="22"/>
              </w:rPr>
              <w:t>Качества товара</w:t>
            </w:r>
          </w:p>
        </w:tc>
      </w:tr>
      <w:tr w:rsidR="009C7CD5" w:rsidTr="009C7CD5">
        <w:tc>
          <w:tcPr>
            <w:tcW w:w="1488" w:type="dxa"/>
            <w:tcBorders>
              <w:top w:val="single" w:sz="6" w:space="0" w:color="auto"/>
              <w:left w:val="single" w:sz="6" w:space="0" w:color="auto"/>
              <w:bottom w:val="nil"/>
              <w:right w:val="single" w:sz="6" w:space="0" w:color="auto"/>
            </w:tcBorders>
            <w:shd w:val="pct10" w:color="auto" w:fill="auto"/>
            <w:hideMark/>
          </w:tcPr>
          <w:p w:rsidR="009C7CD5" w:rsidRDefault="009C7CD5">
            <w:pPr>
              <w:jc w:val="center"/>
              <w:rPr>
                <w:sz w:val="22"/>
              </w:rPr>
            </w:pPr>
            <w:proofErr w:type="gramStart"/>
            <w:r>
              <w:rPr>
                <w:sz w:val="22"/>
              </w:rPr>
              <w:t>предметные</w:t>
            </w:r>
            <w:proofErr w:type="gramEnd"/>
            <w:r>
              <w:rPr>
                <w:sz w:val="22"/>
              </w:rPr>
              <w:t xml:space="preserve"> (определяют основное</w:t>
            </w:r>
          </w:p>
        </w:tc>
        <w:tc>
          <w:tcPr>
            <w:tcW w:w="8234" w:type="dxa"/>
            <w:gridSpan w:val="4"/>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proofErr w:type="gramStart"/>
            <w:r>
              <w:rPr>
                <w:sz w:val="22"/>
              </w:rPr>
              <w:t>дополнительные</w:t>
            </w:r>
            <w:proofErr w:type="gramEnd"/>
            <w:r>
              <w:rPr>
                <w:sz w:val="22"/>
              </w:rPr>
              <w:t xml:space="preserve"> (определяют стили потребления)</w:t>
            </w:r>
          </w:p>
        </w:tc>
      </w:tr>
      <w:tr w:rsidR="009C7CD5" w:rsidTr="009C7CD5">
        <w:tc>
          <w:tcPr>
            <w:tcW w:w="1488" w:type="dxa"/>
            <w:tcBorders>
              <w:top w:val="nil"/>
              <w:left w:val="single" w:sz="6" w:space="0" w:color="auto"/>
              <w:bottom w:val="single" w:sz="6" w:space="0" w:color="auto"/>
              <w:right w:val="single" w:sz="6" w:space="0" w:color="auto"/>
            </w:tcBorders>
            <w:shd w:val="pct10" w:color="auto" w:fill="auto"/>
            <w:hideMark/>
          </w:tcPr>
          <w:p w:rsidR="009C7CD5" w:rsidRDefault="009C7CD5">
            <w:pPr>
              <w:jc w:val="center"/>
              <w:rPr>
                <w:sz w:val="22"/>
              </w:rPr>
            </w:pPr>
            <w:proofErr w:type="gramStart"/>
            <w:r>
              <w:rPr>
                <w:sz w:val="22"/>
              </w:rPr>
              <w:t>назначение</w:t>
            </w:r>
            <w:proofErr w:type="gramEnd"/>
            <w:r>
              <w:rPr>
                <w:sz w:val="22"/>
              </w:rPr>
              <w:t xml:space="preserve"> товара)</w:t>
            </w:r>
          </w:p>
        </w:tc>
        <w:tc>
          <w:tcPr>
            <w:tcW w:w="1979"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proofErr w:type="gramStart"/>
            <w:r>
              <w:rPr>
                <w:sz w:val="22"/>
              </w:rPr>
              <w:t>функциональные</w:t>
            </w:r>
            <w:proofErr w:type="gramEnd"/>
          </w:p>
        </w:tc>
        <w:tc>
          <w:tcPr>
            <w:tcW w:w="1848"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proofErr w:type="gramStart"/>
            <w:r>
              <w:rPr>
                <w:sz w:val="22"/>
              </w:rPr>
              <w:t>нормативные</w:t>
            </w:r>
            <w:proofErr w:type="gramEnd"/>
          </w:p>
        </w:tc>
        <w:tc>
          <w:tcPr>
            <w:tcW w:w="2410"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proofErr w:type="gramStart"/>
            <w:r>
              <w:rPr>
                <w:sz w:val="22"/>
              </w:rPr>
              <w:t>эмоциональные</w:t>
            </w:r>
            <w:proofErr w:type="gramEnd"/>
          </w:p>
        </w:tc>
        <w:tc>
          <w:tcPr>
            <w:tcW w:w="1996"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proofErr w:type="gramStart"/>
            <w:r>
              <w:rPr>
                <w:sz w:val="22"/>
              </w:rPr>
              <w:t>эстетические</w:t>
            </w:r>
            <w:proofErr w:type="gramEnd"/>
          </w:p>
        </w:tc>
      </w:tr>
      <w:tr w:rsidR="009C7CD5" w:rsidTr="009C7CD5">
        <w:tc>
          <w:tcPr>
            <w:tcW w:w="1488"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r>
              <w:rPr>
                <w:sz w:val="22"/>
              </w:rPr>
              <w:t>Питание, гардероб</w:t>
            </w:r>
          </w:p>
        </w:tc>
        <w:tc>
          <w:tcPr>
            <w:tcW w:w="1979"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практичность</w:t>
            </w:r>
            <w:proofErr w:type="gramEnd"/>
            <w:r>
              <w:rPr>
                <w:sz w:val="22"/>
              </w:rPr>
              <w:t xml:space="preserve"> -непрактичность</w:t>
            </w:r>
          </w:p>
        </w:tc>
        <w:tc>
          <w:tcPr>
            <w:tcW w:w="1848"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дозволенность</w:t>
            </w:r>
            <w:proofErr w:type="gramEnd"/>
            <w:r>
              <w:rPr>
                <w:sz w:val="22"/>
              </w:rPr>
              <w:t xml:space="preserve"> - недозволенность</w:t>
            </w:r>
          </w:p>
        </w:tc>
        <w:tc>
          <w:tcPr>
            <w:tcW w:w="2410"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интересный</w:t>
            </w:r>
            <w:proofErr w:type="gramEnd"/>
            <w:r>
              <w:rPr>
                <w:sz w:val="22"/>
              </w:rPr>
              <w:t xml:space="preserve"> - неинтересный</w:t>
            </w:r>
          </w:p>
        </w:tc>
        <w:tc>
          <w:tcPr>
            <w:tcW w:w="1996"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красивый</w:t>
            </w:r>
            <w:proofErr w:type="gramEnd"/>
            <w:r>
              <w:rPr>
                <w:sz w:val="22"/>
              </w:rPr>
              <w:t xml:space="preserve"> - неприглядный</w:t>
            </w:r>
          </w:p>
        </w:tc>
      </w:tr>
      <w:tr w:rsidR="009C7CD5" w:rsidTr="009C7CD5">
        <w:tc>
          <w:tcPr>
            <w:tcW w:w="1488"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r>
              <w:rPr>
                <w:sz w:val="22"/>
              </w:rPr>
              <w:t>Мебель украшения</w:t>
            </w:r>
          </w:p>
        </w:tc>
        <w:tc>
          <w:tcPr>
            <w:tcW w:w="1979"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комфортность</w:t>
            </w:r>
            <w:proofErr w:type="gramEnd"/>
            <w:r>
              <w:rPr>
                <w:sz w:val="22"/>
              </w:rPr>
              <w:t xml:space="preserve"> - </w:t>
            </w:r>
            <w:proofErr w:type="spellStart"/>
            <w:r>
              <w:rPr>
                <w:sz w:val="22"/>
              </w:rPr>
              <w:t>неуютность</w:t>
            </w:r>
            <w:proofErr w:type="spellEnd"/>
          </w:p>
        </w:tc>
        <w:tc>
          <w:tcPr>
            <w:tcW w:w="1848"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модность</w:t>
            </w:r>
            <w:proofErr w:type="gramEnd"/>
            <w:r>
              <w:rPr>
                <w:sz w:val="22"/>
              </w:rPr>
              <w:t xml:space="preserve"> - устарелость</w:t>
            </w:r>
          </w:p>
        </w:tc>
        <w:tc>
          <w:tcPr>
            <w:tcW w:w="2410"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приятный</w:t>
            </w:r>
            <w:proofErr w:type="gramEnd"/>
            <w:r>
              <w:rPr>
                <w:sz w:val="22"/>
              </w:rPr>
              <w:t xml:space="preserve"> - неприятный</w:t>
            </w:r>
          </w:p>
        </w:tc>
        <w:tc>
          <w:tcPr>
            <w:tcW w:w="1996"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гармоничность</w:t>
            </w:r>
            <w:proofErr w:type="gramEnd"/>
            <w:r>
              <w:rPr>
                <w:sz w:val="22"/>
              </w:rPr>
              <w:t xml:space="preserve"> - дисгармоничность</w:t>
            </w:r>
          </w:p>
        </w:tc>
      </w:tr>
      <w:tr w:rsidR="009C7CD5" w:rsidTr="009C7CD5">
        <w:tc>
          <w:tcPr>
            <w:tcW w:w="1488"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r>
              <w:rPr>
                <w:sz w:val="22"/>
              </w:rPr>
              <w:t>Размер</w:t>
            </w:r>
          </w:p>
          <w:p w:rsidR="009C7CD5" w:rsidRDefault="009C7CD5">
            <w:pPr>
              <w:rPr>
                <w:sz w:val="22"/>
              </w:rPr>
            </w:pPr>
            <w:r>
              <w:rPr>
                <w:sz w:val="22"/>
              </w:rPr>
              <w:t>Вес</w:t>
            </w:r>
          </w:p>
          <w:p w:rsidR="009C7CD5" w:rsidRDefault="009C7CD5">
            <w:pPr>
              <w:rPr>
                <w:sz w:val="22"/>
              </w:rPr>
            </w:pPr>
            <w:r>
              <w:rPr>
                <w:sz w:val="22"/>
              </w:rPr>
              <w:t>Стоимость</w:t>
            </w:r>
          </w:p>
        </w:tc>
        <w:tc>
          <w:tcPr>
            <w:tcW w:w="1979"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торжественность</w:t>
            </w:r>
            <w:proofErr w:type="gramEnd"/>
            <w:r>
              <w:rPr>
                <w:sz w:val="22"/>
              </w:rPr>
              <w:t xml:space="preserve"> - обыденность, применяемость во многих сферах (универсальность) - применимость в одной сфере,</w:t>
            </w:r>
          </w:p>
          <w:p w:rsidR="009C7CD5" w:rsidRDefault="009C7CD5">
            <w:pPr>
              <w:rPr>
                <w:sz w:val="22"/>
              </w:rPr>
            </w:pPr>
            <w:proofErr w:type="gramStart"/>
            <w:r>
              <w:rPr>
                <w:sz w:val="22"/>
              </w:rPr>
              <w:t>экономичность</w:t>
            </w:r>
            <w:proofErr w:type="gramEnd"/>
            <w:r>
              <w:rPr>
                <w:sz w:val="22"/>
              </w:rPr>
              <w:t xml:space="preserve"> - неэкономичность,</w:t>
            </w:r>
          </w:p>
          <w:p w:rsidR="009C7CD5" w:rsidRDefault="009C7CD5">
            <w:pPr>
              <w:rPr>
                <w:sz w:val="22"/>
              </w:rPr>
            </w:pPr>
            <w:proofErr w:type="gramStart"/>
            <w:r>
              <w:rPr>
                <w:sz w:val="22"/>
              </w:rPr>
              <w:t>удобство</w:t>
            </w:r>
            <w:proofErr w:type="gramEnd"/>
            <w:r>
              <w:rPr>
                <w:sz w:val="22"/>
              </w:rPr>
              <w:t xml:space="preserve"> - неудобство</w:t>
            </w:r>
          </w:p>
        </w:tc>
        <w:tc>
          <w:tcPr>
            <w:tcW w:w="1848"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безвредность</w:t>
            </w:r>
            <w:proofErr w:type="gramEnd"/>
            <w:r>
              <w:rPr>
                <w:sz w:val="22"/>
              </w:rPr>
              <w:t xml:space="preserve"> - вредность, интимность - публичность,</w:t>
            </w:r>
          </w:p>
          <w:p w:rsidR="009C7CD5" w:rsidRDefault="009C7CD5">
            <w:pPr>
              <w:rPr>
                <w:sz w:val="22"/>
              </w:rPr>
            </w:pPr>
            <w:proofErr w:type="spellStart"/>
            <w:proofErr w:type="gramStart"/>
            <w:r>
              <w:rPr>
                <w:sz w:val="22"/>
              </w:rPr>
              <w:t>приличность</w:t>
            </w:r>
            <w:proofErr w:type="spellEnd"/>
            <w:proofErr w:type="gramEnd"/>
            <w:r>
              <w:rPr>
                <w:sz w:val="22"/>
              </w:rPr>
              <w:t xml:space="preserve"> - небрежность,</w:t>
            </w:r>
          </w:p>
          <w:p w:rsidR="009C7CD5" w:rsidRDefault="009C7CD5">
            <w:pPr>
              <w:rPr>
                <w:sz w:val="22"/>
              </w:rPr>
            </w:pPr>
            <w:proofErr w:type="gramStart"/>
            <w:r>
              <w:rPr>
                <w:sz w:val="22"/>
              </w:rPr>
              <w:t>роскошь</w:t>
            </w:r>
            <w:proofErr w:type="gramEnd"/>
            <w:r>
              <w:rPr>
                <w:sz w:val="22"/>
              </w:rPr>
              <w:t xml:space="preserve"> - умеренность</w:t>
            </w:r>
          </w:p>
        </w:tc>
        <w:tc>
          <w:tcPr>
            <w:tcW w:w="2410"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желательность</w:t>
            </w:r>
            <w:proofErr w:type="gramEnd"/>
            <w:r>
              <w:rPr>
                <w:sz w:val="22"/>
              </w:rPr>
              <w:t xml:space="preserve"> - нежелательность, важность - безразличие, удовлетворенность - неудовлетворенность, надежность - ненадежность</w:t>
            </w:r>
          </w:p>
        </w:tc>
        <w:tc>
          <w:tcPr>
            <w:tcW w:w="1996" w:type="dxa"/>
            <w:tcBorders>
              <w:top w:val="single" w:sz="6" w:space="0" w:color="auto"/>
              <w:left w:val="single" w:sz="6" w:space="0" w:color="auto"/>
              <w:bottom w:val="single" w:sz="6" w:space="0" w:color="auto"/>
              <w:right w:val="single" w:sz="6" w:space="0" w:color="auto"/>
            </w:tcBorders>
            <w:hideMark/>
          </w:tcPr>
          <w:p w:rsidR="009C7CD5" w:rsidRDefault="009C7CD5">
            <w:pPr>
              <w:rPr>
                <w:sz w:val="22"/>
              </w:rPr>
            </w:pPr>
            <w:proofErr w:type="gramStart"/>
            <w:r>
              <w:rPr>
                <w:sz w:val="22"/>
              </w:rPr>
              <w:t>элегантность</w:t>
            </w:r>
            <w:proofErr w:type="gramEnd"/>
            <w:r>
              <w:rPr>
                <w:sz w:val="22"/>
              </w:rPr>
              <w:t xml:space="preserve"> - грубость, строгость - вульгарность, скромность - фривольность,  изящность - безвкусица</w:t>
            </w:r>
          </w:p>
        </w:tc>
      </w:tr>
    </w:tbl>
    <w:p w:rsidR="009C7CD5" w:rsidRDefault="009C7CD5" w:rsidP="009C7CD5"/>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E0" w:firstRow="1" w:lastRow="1" w:firstColumn="1" w:lastColumn="0" w:noHBand="0" w:noVBand="1"/>
      </w:tblPr>
      <w:tblGrid>
        <w:gridCol w:w="1913"/>
        <w:gridCol w:w="1952"/>
        <w:gridCol w:w="1952"/>
        <w:gridCol w:w="1952"/>
        <w:gridCol w:w="1953"/>
      </w:tblGrid>
      <w:tr w:rsidR="009C7CD5" w:rsidTr="009C7CD5">
        <w:tc>
          <w:tcPr>
            <w:tcW w:w="9722" w:type="dxa"/>
            <w:gridSpan w:val="5"/>
            <w:tcBorders>
              <w:top w:val="single" w:sz="6" w:space="0" w:color="auto"/>
              <w:left w:val="single" w:sz="6" w:space="0" w:color="auto"/>
              <w:bottom w:val="nil"/>
              <w:right w:val="single" w:sz="6" w:space="0" w:color="auto"/>
            </w:tcBorders>
            <w:shd w:val="pct10" w:color="auto" w:fill="auto"/>
            <w:hideMark/>
          </w:tcPr>
          <w:p w:rsidR="009C7CD5" w:rsidRDefault="009C7CD5">
            <w:pPr>
              <w:spacing w:before="120"/>
              <w:jc w:val="center"/>
              <w:rPr>
                <w:sz w:val="22"/>
              </w:rPr>
            </w:pPr>
            <w:r>
              <w:rPr>
                <w:sz w:val="22"/>
              </w:rPr>
              <w:t>На какие качества товара обращают внимание потребители</w:t>
            </w:r>
          </w:p>
        </w:tc>
      </w:tr>
      <w:tr w:rsidR="009C7CD5" w:rsidTr="009C7CD5">
        <w:tc>
          <w:tcPr>
            <w:tcW w:w="1913" w:type="dxa"/>
            <w:tcBorders>
              <w:top w:val="single" w:sz="6" w:space="0" w:color="auto"/>
              <w:left w:val="single" w:sz="6" w:space="0" w:color="auto"/>
              <w:bottom w:val="nil"/>
              <w:right w:val="single" w:sz="6" w:space="0" w:color="auto"/>
            </w:tcBorders>
            <w:shd w:val="pct10" w:color="auto" w:fill="auto"/>
            <w:hideMark/>
          </w:tcPr>
          <w:p w:rsidR="009C7CD5" w:rsidRDefault="009C7CD5">
            <w:pPr>
              <w:spacing w:before="120"/>
              <w:jc w:val="center"/>
              <w:rPr>
                <w:sz w:val="22"/>
              </w:rPr>
            </w:pPr>
            <w:proofErr w:type="gramStart"/>
            <w:r>
              <w:rPr>
                <w:sz w:val="22"/>
              </w:rPr>
              <w:t>предметные</w:t>
            </w:r>
            <w:proofErr w:type="gramEnd"/>
          </w:p>
        </w:tc>
        <w:tc>
          <w:tcPr>
            <w:tcW w:w="7809" w:type="dxa"/>
            <w:gridSpan w:val="4"/>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spacing w:before="120"/>
              <w:jc w:val="center"/>
              <w:rPr>
                <w:sz w:val="22"/>
              </w:rPr>
            </w:pPr>
            <w:proofErr w:type="gramStart"/>
            <w:r>
              <w:rPr>
                <w:sz w:val="22"/>
              </w:rPr>
              <w:t>дополнительные</w:t>
            </w:r>
            <w:proofErr w:type="gramEnd"/>
          </w:p>
        </w:tc>
      </w:tr>
      <w:tr w:rsidR="009C7CD5" w:rsidTr="009C7CD5">
        <w:tc>
          <w:tcPr>
            <w:tcW w:w="1913" w:type="dxa"/>
            <w:tcBorders>
              <w:top w:val="nil"/>
              <w:left w:val="single" w:sz="6" w:space="0" w:color="auto"/>
              <w:bottom w:val="single" w:sz="6" w:space="0" w:color="auto"/>
              <w:right w:val="single" w:sz="6" w:space="0" w:color="auto"/>
            </w:tcBorders>
            <w:shd w:val="pct10" w:color="auto" w:fill="auto"/>
          </w:tcPr>
          <w:p w:rsidR="009C7CD5" w:rsidRDefault="009C7CD5">
            <w:pPr>
              <w:spacing w:before="120"/>
              <w:rPr>
                <w:sz w:val="22"/>
              </w:rPr>
            </w:pPr>
          </w:p>
        </w:tc>
        <w:tc>
          <w:tcPr>
            <w:tcW w:w="1952" w:type="dxa"/>
            <w:tcBorders>
              <w:top w:val="single" w:sz="6" w:space="0" w:color="auto"/>
              <w:left w:val="nil"/>
              <w:bottom w:val="single" w:sz="6" w:space="0" w:color="auto"/>
              <w:right w:val="single" w:sz="6" w:space="0" w:color="auto"/>
            </w:tcBorders>
            <w:shd w:val="pct10" w:color="auto" w:fill="auto"/>
            <w:hideMark/>
          </w:tcPr>
          <w:p w:rsidR="009C7CD5" w:rsidRDefault="009C7CD5">
            <w:pPr>
              <w:spacing w:before="120"/>
              <w:jc w:val="center"/>
              <w:rPr>
                <w:sz w:val="22"/>
              </w:rPr>
            </w:pPr>
            <w:proofErr w:type="gramStart"/>
            <w:r>
              <w:rPr>
                <w:sz w:val="22"/>
              </w:rPr>
              <w:t>нормативные</w:t>
            </w:r>
            <w:proofErr w:type="gramEnd"/>
          </w:p>
        </w:tc>
        <w:tc>
          <w:tcPr>
            <w:tcW w:w="1952"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spacing w:before="120"/>
              <w:jc w:val="center"/>
              <w:rPr>
                <w:sz w:val="22"/>
              </w:rPr>
            </w:pPr>
            <w:proofErr w:type="gramStart"/>
            <w:r>
              <w:rPr>
                <w:sz w:val="22"/>
              </w:rPr>
              <w:t>функциональные</w:t>
            </w:r>
            <w:proofErr w:type="gramEnd"/>
          </w:p>
        </w:tc>
        <w:tc>
          <w:tcPr>
            <w:tcW w:w="1952"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spacing w:before="120"/>
              <w:jc w:val="center"/>
              <w:rPr>
                <w:sz w:val="22"/>
              </w:rPr>
            </w:pPr>
            <w:proofErr w:type="gramStart"/>
            <w:r>
              <w:rPr>
                <w:sz w:val="22"/>
              </w:rPr>
              <w:t>эмоциональные</w:t>
            </w:r>
            <w:proofErr w:type="gramEnd"/>
          </w:p>
        </w:tc>
        <w:tc>
          <w:tcPr>
            <w:tcW w:w="1952"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spacing w:before="120"/>
              <w:jc w:val="center"/>
              <w:rPr>
                <w:sz w:val="22"/>
              </w:rPr>
            </w:pPr>
            <w:proofErr w:type="gramStart"/>
            <w:r>
              <w:rPr>
                <w:sz w:val="22"/>
              </w:rPr>
              <w:t>эстетические</w:t>
            </w:r>
            <w:proofErr w:type="gramEnd"/>
          </w:p>
        </w:tc>
      </w:tr>
      <w:tr w:rsidR="009C7CD5" w:rsidTr="009C7CD5">
        <w:tc>
          <w:tcPr>
            <w:tcW w:w="9722" w:type="dxa"/>
            <w:gridSpan w:val="5"/>
            <w:tcBorders>
              <w:top w:val="single" w:sz="6" w:space="0" w:color="auto"/>
              <w:left w:val="single" w:sz="6" w:space="0" w:color="auto"/>
              <w:bottom w:val="nil"/>
              <w:right w:val="single" w:sz="6" w:space="0" w:color="auto"/>
            </w:tcBorders>
            <w:hideMark/>
          </w:tcPr>
          <w:p w:rsidR="009C7CD5" w:rsidRDefault="009C7CD5">
            <w:pPr>
              <w:spacing w:before="120"/>
              <w:rPr>
                <w:sz w:val="22"/>
              </w:rPr>
            </w:pPr>
            <w:r>
              <w:rPr>
                <w:sz w:val="22"/>
              </w:rPr>
              <w:t>Отсутствие стиля</w:t>
            </w:r>
          </w:p>
        </w:tc>
      </w:tr>
      <w:tr w:rsidR="009C7CD5" w:rsidTr="009C7CD5">
        <w:tc>
          <w:tcPr>
            <w:tcW w:w="9722" w:type="dxa"/>
            <w:gridSpan w:val="5"/>
            <w:tcBorders>
              <w:top w:val="nil"/>
              <w:left w:val="single" w:sz="6" w:space="0" w:color="auto"/>
              <w:bottom w:val="nil"/>
              <w:right w:val="single" w:sz="6" w:space="0" w:color="auto"/>
            </w:tcBorders>
            <w:hideMark/>
          </w:tcPr>
          <w:p w:rsidR="009C7CD5" w:rsidRDefault="009C7CD5">
            <w:pPr>
              <w:rPr>
                <w:sz w:val="22"/>
              </w:rPr>
            </w:pPr>
          </w:p>
        </w:tc>
      </w:tr>
      <w:tr w:rsidR="009C7CD5" w:rsidTr="009C7CD5">
        <w:tc>
          <w:tcPr>
            <w:tcW w:w="9722" w:type="dxa"/>
            <w:gridSpan w:val="5"/>
            <w:tcBorders>
              <w:top w:val="nil"/>
              <w:left w:val="single" w:sz="6" w:space="0" w:color="auto"/>
              <w:bottom w:val="nil"/>
              <w:right w:val="single" w:sz="6" w:space="0" w:color="auto"/>
            </w:tcBorders>
            <w:hideMark/>
          </w:tcPr>
          <w:p w:rsidR="009C7CD5" w:rsidRDefault="009C7CD5">
            <w:pPr>
              <w:rPr>
                <w:sz w:val="22"/>
              </w:rPr>
            </w:pPr>
            <w:r>
              <w:rPr>
                <w:noProof/>
              </w:rPr>
              <mc:AlternateContent>
                <mc:Choice Requires="wps">
                  <w:drawing>
                    <wp:anchor distT="0" distB="0" distL="114300" distR="114300" simplePos="0" relativeHeight="251799552" behindDoc="0" locked="0" layoutInCell="0" allowOverlap="1">
                      <wp:simplePos x="0" y="0"/>
                      <wp:positionH relativeFrom="column">
                        <wp:posOffset>1270</wp:posOffset>
                      </wp:positionH>
                      <wp:positionV relativeFrom="paragraph">
                        <wp:posOffset>6350</wp:posOffset>
                      </wp:positionV>
                      <wp:extent cx="2435225" cy="90805"/>
                      <wp:effectExtent l="10795" t="6350" r="11430" b="7620"/>
                      <wp:wrapNone/>
                      <wp:docPr id="476" name="Прямоугольник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908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3A1B1" id="Прямоугольник 476" o:spid="_x0000_s1026" style="position:absolute;margin-left:.1pt;margin-top:.5pt;width:191.75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" o:allowincell="f" fillcolor="yellow"/>
                  </w:pict>
                </mc:Fallback>
              </mc:AlternateContent>
            </w:r>
          </w:p>
          <w:p w:rsidR="009C7CD5" w:rsidRDefault="009C7CD5">
            <w:pPr>
              <w:rPr>
                <w:sz w:val="22"/>
              </w:rPr>
            </w:pPr>
            <w:r>
              <w:rPr>
                <w:sz w:val="22"/>
              </w:rPr>
              <w:t>Малоразвитый стиль потребления</w:t>
            </w:r>
          </w:p>
        </w:tc>
      </w:tr>
      <w:tr w:rsidR="009C7CD5" w:rsidTr="009C7CD5">
        <w:trPr>
          <w:cantSplit/>
        </w:trPr>
        <w:tc>
          <w:tcPr>
            <w:tcW w:w="9722" w:type="dxa"/>
            <w:gridSpan w:val="5"/>
            <w:tcBorders>
              <w:top w:val="nil"/>
              <w:left w:val="single" w:sz="6" w:space="0" w:color="auto"/>
              <w:bottom w:val="nil"/>
              <w:right w:val="single" w:sz="6" w:space="0" w:color="auto"/>
            </w:tcBorders>
            <w:hideMark/>
          </w:tcPr>
          <w:p w:rsidR="009C7CD5" w:rsidRDefault="009C7CD5">
            <w:pPr>
              <w:rPr>
                <w:sz w:val="6"/>
              </w:rPr>
            </w:pPr>
            <w:r>
              <w:rPr>
                <w:noProof/>
              </w:rPr>
              <mc:AlternateContent>
                <mc:Choice Requires="wps">
                  <w:drawing>
                    <wp:anchor distT="0" distB="0" distL="114300" distR="114300" simplePos="0" relativeHeight="251802624" behindDoc="0" locked="0" layoutInCell="0" allowOverlap="1">
                      <wp:simplePos x="0" y="0"/>
                      <wp:positionH relativeFrom="column">
                        <wp:posOffset>1270</wp:posOffset>
                      </wp:positionH>
                      <wp:positionV relativeFrom="paragraph">
                        <wp:posOffset>34290</wp:posOffset>
                      </wp:positionV>
                      <wp:extent cx="3697605" cy="90805"/>
                      <wp:effectExtent l="10795" t="5715" r="6350" b="8255"/>
                      <wp:wrapNone/>
                      <wp:docPr id="475" name="Прямоугольник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7605" cy="908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F545" id="Прямоугольник 475" o:spid="_x0000_s1026" style="position:absolute;margin-left:.1pt;margin-top:2.7pt;width:291.15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" o:allowincell="f" fillcolor="yellow"/>
                  </w:pict>
                </mc:Fallback>
              </mc:AlternateContent>
            </w:r>
          </w:p>
        </w:tc>
      </w:tr>
      <w:tr w:rsidR="009C7CD5" w:rsidTr="009C7CD5">
        <w:trPr>
          <w:cantSplit/>
        </w:trPr>
        <w:tc>
          <w:tcPr>
            <w:tcW w:w="9722" w:type="dxa"/>
            <w:gridSpan w:val="5"/>
            <w:tcBorders>
              <w:top w:val="nil"/>
              <w:left w:val="single" w:sz="6" w:space="0" w:color="auto"/>
              <w:bottom w:val="nil"/>
              <w:right w:val="single" w:sz="6" w:space="0" w:color="auto"/>
            </w:tcBorders>
            <w:hideMark/>
          </w:tcPr>
          <w:p w:rsidR="009C7CD5" w:rsidRDefault="009C7CD5">
            <w:pPr>
              <w:spacing w:before="120"/>
              <w:rPr>
                <w:sz w:val="22"/>
              </w:rPr>
            </w:pPr>
            <w:r>
              <w:rPr>
                <w:sz w:val="22"/>
              </w:rPr>
              <w:t>Среднеразвитый стиль потребления</w:t>
            </w:r>
          </w:p>
        </w:tc>
      </w:tr>
      <w:tr w:rsidR="009C7CD5" w:rsidTr="009C7CD5">
        <w:tc>
          <w:tcPr>
            <w:tcW w:w="9722" w:type="dxa"/>
            <w:gridSpan w:val="5"/>
            <w:tcBorders>
              <w:top w:val="nil"/>
              <w:left w:val="single" w:sz="6" w:space="0" w:color="auto"/>
              <w:bottom w:val="nil"/>
              <w:right w:val="single" w:sz="6" w:space="0" w:color="auto"/>
            </w:tcBorders>
            <w:hideMark/>
          </w:tcPr>
          <w:p w:rsidR="009C7CD5" w:rsidRDefault="009C7CD5">
            <w:pPr>
              <w:rPr>
                <w:sz w:val="22"/>
              </w:rPr>
            </w:pPr>
          </w:p>
        </w:tc>
      </w:tr>
      <w:tr w:rsidR="009C7CD5" w:rsidTr="009C7CD5">
        <w:trPr>
          <w:trHeight w:val="741"/>
        </w:trPr>
        <w:tc>
          <w:tcPr>
            <w:tcW w:w="9722" w:type="dxa"/>
            <w:gridSpan w:val="5"/>
            <w:tcBorders>
              <w:top w:val="nil"/>
              <w:left w:val="single" w:sz="6" w:space="0" w:color="auto"/>
              <w:bottom w:val="nil"/>
              <w:right w:val="single" w:sz="6" w:space="0" w:color="auto"/>
            </w:tcBorders>
            <w:hideMark/>
          </w:tcPr>
          <w:p w:rsidR="009C7CD5" w:rsidRDefault="009C7CD5">
            <w:pPr>
              <w:rPr>
                <w:sz w:val="22"/>
              </w:rPr>
            </w:pPr>
            <w:r>
              <w:rPr>
                <w:noProof/>
              </w:rPr>
              <mc:AlternateContent>
                <mc:Choice Requires="wps">
                  <w:drawing>
                    <wp:anchor distT="0" distB="0" distL="114300" distR="114300" simplePos="0" relativeHeight="251808768" behindDoc="0" locked="0" layoutInCell="0" allowOverlap="1">
                      <wp:simplePos x="0" y="0"/>
                      <wp:positionH relativeFrom="column">
                        <wp:posOffset>1270</wp:posOffset>
                      </wp:positionH>
                      <wp:positionV relativeFrom="paragraph">
                        <wp:posOffset>301625</wp:posOffset>
                      </wp:positionV>
                      <wp:extent cx="6042025" cy="90805"/>
                      <wp:effectExtent l="10795" t="6350" r="5080" b="7620"/>
                      <wp:wrapNone/>
                      <wp:docPr id="474" name="Прямоугольник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025" cy="908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B6B6" id="Прямоугольник 474" o:spid="_x0000_s1026" style="position:absolute;margin-left:.1pt;margin-top:23.75pt;width:475.7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" o:allowincell="f" fillcolor="yellow"/>
                  </w:pict>
                </mc:Fallback>
              </mc:AlternateContent>
            </w:r>
            <w:r>
              <w:rPr>
                <w:noProof/>
              </w:rPr>
              <mc:AlternateContent>
                <mc:Choice Requires="wps">
                  <w:drawing>
                    <wp:anchor distT="0" distB="0" distL="114300" distR="114300" simplePos="0" relativeHeight="251805696" behindDoc="0" locked="0" layoutInCell="0" allowOverlap="1">
                      <wp:simplePos x="0" y="0"/>
                      <wp:positionH relativeFrom="column">
                        <wp:posOffset>-34290</wp:posOffset>
                      </wp:positionH>
                      <wp:positionV relativeFrom="paragraph">
                        <wp:posOffset>3810</wp:posOffset>
                      </wp:positionV>
                      <wp:extent cx="4869815" cy="90805"/>
                      <wp:effectExtent l="13335" t="13335" r="12700" b="10160"/>
                      <wp:wrapNone/>
                      <wp:docPr id="473" name="Прямоугольник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908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A344" id="Прямоугольник 473" o:spid="_x0000_s1026" style="position:absolute;margin-left:-2.7pt;margin-top:.3pt;width:383.45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" o:allowincell="f" fillcolor="yellow"/>
                  </w:pict>
                </mc:Fallback>
              </mc:AlternateContent>
            </w:r>
            <w:r>
              <w:rPr>
                <w:sz w:val="22"/>
              </w:rPr>
              <w:t>Высокоразвитый стиль потребления</w:t>
            </w:r>
          </w:p>
        </w:tc>
      </w:tr>
      <w:tr w:rsidR="009C7CD5" w:rsidTr="009C7CD5">
        <w:tc>
          <w:tcPr>
            <w:tcW w:w="9722" w:type="dxa"/>
            <w:gridSpan w:val="5"/>
            <w:tcBorders>
              <w:top w:val="nil"/>
              <w:left w:val="single" w:sz="6" w:space="0" w:color="auto"/>
              <w:bottom w:val="single" w:sz="6" w:space="0" w:color="auto"/>
              <w:right w:val="single" w:sz="6" w:space="0" w:color="auto"/>
            </w:tcBorders>
            <w:hideMark/>
          </w:tcPr>
          <w:p w:rsidR="009C7CD5" w:rsidRDefault="009C7CD5">
            <w:pPr>
              <w:rPr>
                <w:sz w:val="22"/>
              </w:rPr>
            </w:pPr>
          </w:p>
        </w:tc>
      </w:tr>
    </w:tbl>
    <w:p w:rsidR="009C7CD5" w:rsidRDefault="009C7CD5" w:rsidP="009C7CD5">
      <w:pPr>
        <w:jc w:val="center"/>
      </w:pPr>
      <w:r>
        <w:t xml:space="preserve">Рисунок </w:t>
      </w:r>
      <w:proofErr w:type="gramStart"/>
      <w:r>
        <w:t>3.6  Развитие</w:t>
      </w:r>
      <w:proofErr w:type="gramEnd"/>
      <w:r>
        <w:t xml:space="preserve"> стилей потребления</w:t>
      </w:r>
    </w:p>
    <w:p w:rsidR="009C7CD5" w:rsidRDefault="009C7CD5" w:rsidP="009C7CD5">
      <w:pPr>
        <w:jc w:val="center"/>
        <w:rPr>
          <w:b/>
          <w:sz w:val="28"/>
          <w:szCs w:val="28"/>
        </w:rPr>
      </w:pPr>
    </w:p>
    <w:p w:rsidR="009C7CD5" w:rsidRDefault="009C7CD5" w:rsidP="009C7CD5">
      <w:pPr>
        <w:ind w:firstLine="720"/>
        <w:jc w:val="both"/>
        <w:rPr>
          <w:sz w:val="28"/>
          <w:szCs w:val="28"/>
        </w:rPr>
      </w:pPr>
      <w:r>
        <w:rPr>
          <w:sz w:val="28"/>
          <w:szCs w:val="28"/>
        </w:rPr>
        <w:t>При планировании и реализации комплекса маркетинга производители в обязательном порядке должны учитывать стиль потребления своих потребителей.</w:t>
      </w:r>
    </w:p>
    <w:p w:rsidR="009C7CD5" w:rsidRDefault="009C7CD5" w:rsidP="009C7CD5">
      <w:pPr>
        <w:pStyle w:val="2"/>
        <w:rPr>
          <w:sz w:val="24"/>
          <w:szCs w:val="24"/>
        </w:rPr>
      </w:pPr>
    </w:p>
    <w:p w:rsidR="009C7CD5" w:rsidRDefault="009C7CD5" w:rsidP="009C7CD5">
      <w:pPr>
        <w:shd w:val="clear" w:color="auto" w:fill="FFFFFF"/>
        <w:spacing w:line="264" w:lineRule="auto"/>
        <w:ind w:left="349"/>
        <w:jc w:val="center"/>
        <w:rPr>
          <w:b/>
          <w:color w:val="000000"/>
          <w:spacing w:val="-2"/>
          <w:sz w:val="28"/>
          <w:szCs w:val="28"/>
        </w:rPr>
      </w:pPr>
      <w:r>
        <w:rPr>
          <w:b/>
          <w:color w:val="000000"/>
          <w:spacing w:val="1"/>
          <w:sz w:val="28"/>
          <w:szCs w:val="28"/>
        </w:rPr>
        <w:t>7</w:t>
      </w:r>
      <w:r>
        <w:rPr>
          <w:b/>
          <w:color w:val="000000"/>
          <w:spacing w:val="1"/>
          <w:sz w:val="28"/>
          <w:szCs w:val="28"/>
        </w:rPr>
        <w:t xml:space="preserve">.3 Процесс   принятия   решения   о </w:t>
      </w:r>
      <w:r>
        <w:rPr>
          <w:b/>
          <w:color w:val="000000"/>
          <w:spacing w:val="-2"/>
          <w:sz w:val="28"/>
          <w:szCs w:val="28"/>
        </w:rPr>
        <w:t>покупке товара на потребительском рынке.</w:t>
      </w: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pacing w:line="264" w:lineRule="auto"/>
        <w:ind w:firstLine="709"/>
        <w:jc w:val="both"/>
      </w:pPr>
      <w:r>
        <w:rPr>
          <w:color w:val="000000"/>
          <w:sz w:val="28"/>
          <w:szCs w:val="28"/>
        </w:rPr>
        <w:lastRenderedPageBreak/>
        <w:t>На рис. 3.7 представлены основные этапы, через которые проходит потребитель: осознание проблемы, поиск информации, оценка вариантов, решение о покупке, реакция на покупку. Из этой модели следует, что процесс покупки начинается задолго до совер</w:t>
      </w:r>
      <w:r>
        <w:rPr>
          <w:color w:val="000000"/>
          <w:sz w:val="28"/>
          <w:szCs w:val="28"/>
        </w:rPr>
        <w:softHyphen/>
        <w:t>шения акта купли-продажи, а ее последствия проявляются в течение долгого времени после совершения этого акта. Модель нацеливает деятеля рынка на внимание к процессу в целом, а не только к этапу принятия решения. Судя по модели, потребитель преодолевает все пять этапов при любой покупке. Однако при совершении обыденных покупок он пропускает некоторые этапы или меняет их последовательность. Так, женщина, приобретающая привычную для себя марку зубной пасты, после осознания проблемы сразу принимает решение о покупке, пропуская этапы сбора информации и оценки вариантов.</w:t>
      </w:r>
    </w:p>
    <w:p w:rsidR="009C7CD5" w:rsidRDefault="009C7CD5" w:rsidP="009C7CD5">
      <w:pPr>
        <w:jc w:val="both"/>
      </w:pPr>
      <w:r>
        <w:rPr>
          <w:noProof/>
        </w:rPr>
        <mc:AlternateContent>
          <mc:Choice Requires="wpg">
            <w:drawing>
              <wp:anchor distT="0" distB="0" distL="114300" distR="114300" simplePos="0" relativeHeight="251797504" behindDoc="0" locked="0" layoutInCell="1" allowOverlap="1">
                <wp:simplePos x="0" y="0"/>
                <wp:positionH relativeFrom="column">
                  <wp:posOffset>2057400</wp:posOffset>
                </wp:positionH>
                <wp:positionV relativeFrom="paragraph">
                  <wp:posOffset>89535</wp:posOffset>
                </wp:positionV>
                <wp:extent cx="1943100" cy="1714500"/>
                <wp:effectExtent l="9525" t="13335" r="9525" b="5715"/>
                <wp:wrapNone/>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714500"/>
                          <a:chOff x="4194" y="2727"/>
                          <a:chExt cx="3060" cy="2700"/>
                        </a:xfrm>
                      </wpg:grpSpPr>
                      <wps:wsp>
                        <wps:cNvPr id="466" name="Rectangle 96"/>
                        <wps:cNvSpPr>
                          <a:spLocks noChangeArrowheads="1"/>
                        </wps:cNvSpPr>
                        <wps:spPr bwMode="auto">
                          <a:xfrm>
                            <a:off x="4374" y="2727"/>
                            <a:ext cx="270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Осознание потребности</w:t>
                              </w:r>
                            </w:p>
                          </w:txbxContent>
                        </wps:txbx>
                        <wps:bodyPr rot="0" vert="horz" wrap="square" lIns="91440" tIns="45720" rIns="91440" bIns="45720" anchor="t" anchorCtr="0" upright="1">
                          <a:noAutofit/>
                        </wps:bodyPr>
                      </wps:wsp>
                      <wps:wsp>
                        <wps:cNvPr id="467" name="Rectangle 97"/>
                        <wps:cNvSpPr>
                          <a:spLocks noChangeArrowheads="1"/>
                        </wps:cNvSpPr>
                        <wps:spPr bwMode="auto">
                          <a:xfrm>
                            <a:off x="4194" y="344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Поиски и оценка информации</w:t>
                              </w:r>
                            </w:p>
                          </w:txbxContent>
                        </wps:txbx>
                        <wps:bodyPr rot="0" vert="horz" wrap="square" lIns="91440" tIns="45720" rIns="91440" bIns="45720" anchor="t" anchorCtr="0" upright="1">
                          <a:noAutofit/>
                        </wps:bodyPr>
                      </wps:wsp>
                      <wps:wsp>
                        <wps:cNvPr id="468" name="Rectangle 98"/>
                        <wps:cNvSpPr>
                          <a:spLocks noChangeArrowheads="1"/>
                        </wps:cNvSpPr>
                        <wps:spPr bwMode="auto">
                          <a:xfrm>
                            <a:off x="4194" y="416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Принятие решения о покупке</w:t>
                              </w:r>
                            </w:p>
                          </w:txbxContent>
                        </wps:txbx>
                        <wps:bodyPr rot="0" vert="horz" wrap="square" lIns="91440" tIns="45720" rIns="91440" bIns="45720" anchor="t" anchorCtr="0" upright="1">
                          <a:noAutofit/>
                        </wps:bodyPr>
                      </wps:wsp>
                      <wps:wsp>
                        <wps:cNvPr id="469" name="Rectangle 99"/>
                        <wps:cNvSpPr>
                          <a:spLocks noChangeArrowheads="1"/>
                        </wps:cNvSpPr>
                        <wps:spPr bwMode="auto">
                          <a:xfrm>
                            <a:off x="4194" y="488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Оценка правильности выбора</w:t>
                              </w:r>
                            </w:p>
                          </w:txbxContent>
                        </wps:txbx>
                        <wps:bodyPr rot="0" vert="horz" wrap="square" lIns="91440" tIns="45720" rIns="91440" bIns="45720" anchor="t" anchorCtr="0" upright="1">
                          <a:noAutofit/>
                        </wps:bodyPr>
                      </wps:wsp>
                      <wps:wsp>
                        <wps:cNvPr id="470" name="Line 100"/>
                        <wps:cNvCnPr>
                          <a:cxnSpLocks noChangeShapeType="1"/>
                        </wps:cNvCnPr>
                        <wps:spPr bwMode="auto">
                          <a:xfrm>
                            <a:off x="5634" y="326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Line 101"/>
                        <wps:cNvCnPr>
                          <a:cxnSpLocks noChangeShapeType="1"/>
                        </wps:cNvCnPr>
                        <wps:spPr bwMode="auto">
                          <a:xfrm>
                            <a:off x="5634" y="398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Line 102"/>
                        <wps:cNvCnPr>
                          <a:cxnSpLocks noChangeShapeType="1"/>
                        </wps:cNvCnPr>
                        <wps:spPr bwMode="auto">
                          <a:xfrm>
                            <a:off x="5634" y="470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65" o:spid="_x0000_s1227" style="position:absolute;left:0;text-align:left;margin-left:162pt;margin-top:7.05pt;width:153pt;height:135pt;z-index:251797504" coordorigin="4194,2727" coordsize="30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">
                <v:rect id="Rectangle 96" o:spid="_x0000_s1228" style="position:absolute;left:4374;top:27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textbox>
                    <w:txbxContent>
                      <w:p w:rsidR="009C7CD5" w:rsidRDefault="009C7CD5" w:rsidP="009C7CD5">
                        <w:pPr>
                          <w:jc w:val="center"/>
                          <w:rPr>
                            <w:sz w:val="20"/>
                          </w:rPr>
                        </w:pPr>
                        <w:r>
                          <w:rPr>
                            <w:sz w:val="20"/>
                          </w:rPr>
                          <w:t>Осознание потребности</w:t>
                        </w:r>
                      </w:p>
                    </w:txbxContent>
                  </v:textbox>
                </v:rect>
                <v:rect id="Rectangle 97" o:spid="_x0000_s1229" style="position:absolute;left:4194;top:344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textbox>
                    <w:txbxContent>
                      <w:p w:rsidR="009C7CD5" w:rsidRDefault="009C7CD5" w:rsidP="009C7CD5">
                        <w:pPr>
                          <w:jc w:val="center"/>
                          <w:rPr>
                            <w:sz w:val="20"/>
                          </w:rPr>
                        </w:pPr>
                        <w:r>
                          <w:rPr>
                            <w:sz w:val="20"/>
                          </w:rPr>
                          <w:t>Поиски и оценка информации</w:t>
                        </w:r>
                      </w:p>
                    </w:txbxContent>
                  </v:textbox>
                </v:rect>
                <v:rect id="Rectangle 98" o:spid="_x0000_s1230" style="position:absolute;left:4194;top:416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textbox>
                    <w:txbxContent>
                      <w:p w:rsidR="009C7CD5" w:rsidRDefault="009C7CD5" w:rsidP="009C7CD5">
                        <w:pPr>
                          <w:jc w:val="center"/>
                          <w:rPr>
                            <w:sz w:val="20"/>
                          </w:rPr>
                        </w:pPr>
                        <w:r>
                          <w:rPr>
                            <w:sz w:val="20"/>
                          </w:rPr>
                          <w:t>Принятие решения о покупке</w:t>
                        </w:r>
                      </w:p>
                    </w:txbxContent>
                  </v:textbox>
                </v:rect>
                <v:rect id="Rectangle 99" o:spid="_x0000_s1231" style="position:absolute;left:4194;top:488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textbox>
                    <w:txbxContent>
                      <w:p w:rsidR="009C7CD5" w:rsidRDefault="009C7CD5" w:rsidP="009C7CD5">
                        <w:pPr>
                          <w:jc w:val="center"/>
                          <w:rPr>
                            <w:sz w:val="20"/>
                          </w:rPr>
                        </w:pPr>
                        <w:r>
                          <w:rPr>
                            <w:sz w:val="20"/>
                          </w:rPr>
                          <w:t>Оценка правильности выбора</w:t>
                        </w:r>
                      </w:p>
                    </w:txbxContent>
                  </v:textbox>
                </v:rect>
                <v:line id="Line 100" o:spid="_x0000_s1232" style="position:absolute;visibility:visible;mso-wrap-style:square" from="5634,3267" to="5634,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As8IAAADcAAAADwAAAGRycy9kb3ducmV2LnhtbERPW2vCMBR+H/gfwhH2NlOH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kAs8IAAADcAAAADwAAAAAAAAAAAAAA&#10;AAChAgAAZHJzL2Rvd25yZXYueG1sUEsFBgAAAAAEAAQA+QAAAJADAAAAAA==&#10;">
                  <v:stroke endarrow="block"/>
                </v:line>
                <v:line id="Line 101" o:spid="_x0000_s1233" style="position:absolute;visibility:visible;mso-wrap-style:square" from="5634,3987" to="5634,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v:stroke endarrow="block"/>
                </v:line>
                <v:line id="Line 102" o:spid="_x0000_s1234" style="position:absolute;visibility:visible;mso-wrap-style:square" from="5634,4707" to="5634,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7X8UAAADcAAAADwAAAGRycy9kb3ducmV2LnhtbESPQWsCMRSE74X+h/AKvdWsI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7X8UAAADcAAAADwAAAAAAAAAA&#10;AAAAAAChAgAAZHJzL2Rvd25yZXYueG1sUEsFBgAAAAAEAAQA+QAAAJMDAAAAAA==&#10;">
                  <v:stroke endarrow="block"/>
                </v:line>
              </v:group>
            </w:pict>
          </mc:Fallback>
        </mc:AlternateContent>
      </w:r>
    </w:p>
    <w:p w:rsidR="009C7CD5" w:rsidRDefault="009C7CD5" w:rsidP="009C7CD5">
      <w:pPr>
        <w:ind w:firstLine="720"/>
        <w:jc w:val="both"/>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jc w:val="center"/>
        <w:rPr>
          <w:sz w:val="20"/>
        </w:rPr>
      </w:pPr>
    </w:p>
    <w:p w:rsidR="009C7CD5" w:rsidRDefault="009C7CD5" w:rsidP="009C7CD5">
      <w:pPr>
        <w:ind w:firstLine="720"/>
        <w:jc w:val="center"/>
        <w:rPr>
          <w:sz w:val="20"/>
        </w:rPr>
      </w:pPr>
    </w:p>
    <w:p w:rsidR="009C7CD5" w:rsidRDefault="009C7CD5" w:rsidP="009C7CD5">
      <w:pPr>
        <w:ind w:firstLine="720"/>
        <w:jc w:val="both"/>
      </w:pPr>
    </w:p>
    <w:p w:rsidR="009C7CD5" w:rsidRDefault="009C7CD5" w:rsidP="009C7CD5">
      <w:pPr>
        <w:ind w:left="1080" w:hanging="1080"/>
        <w:rPr>
          <w:sz w:val="20"/>
        </w:rPr>
      </w:pPr>
    </w:p>
    <w:p w:rsidR="009C7CD5" w:rsidRDefault="009C7CD5" w:rsidP="009C7CD5">
      <w:pPr>
        <w:ind w:left="1080" w:hanging="1080"/>
        <w:jc w:val="center"/>
      </w:pPr>
      <w:r>
        <w:t xml:space="preserve">Рис. 3.7.   Модель поведения </w:t>
      </w:r>
      <w:proofErr w:type="gramStart"/>
      <w:r>
        <w:t>конечного  потребителя</w:t>
      </w:r>
      <w:proofErr w:type="gramEnd"/>
    </w:p>
    <w:p w:rsidR="009C7CD5" w:rsidRDefault="009C7CD5" w:rsidP="009C7CD5">
      <w:pPr>
        <w:ind w:left="1080" w:hanging="1080"/>
        <w:jc w:val="center"/>
      </w:pPr>
    </w:p>
    <w:p w:rsidR="009C7CD5" w:rsidRDefault="009C7CD5" w:rsidP="00654DDF">
      <w:pPr>
        <w:pStyle w:val="4"/>
        <w:numPr>
          <w:ilvl w:val="0"/>
          <w:numId w:val="30"/>
        </w:numPr>
        <w:spacing w:before="0" w:after="0" w:line="264" w:lineRule="auto"/>
        <w:ind w:left="0" w:firstLine="709"/>
        <w:jc w:val="both"/>
      </w:pPr>
      <w:bookmarkStart w:id="10" w:name="_Toc411551562"/>
      <w:bookmarkStart w:id="11" w:name="_Toc411522648"/>
      <w:r>
        <w:t>Осознание проблемы потребителем</w:t>
      </w:r>
      <w:bookmarkEnd w:id="10"/>
      <w:bookmarkEnd w:id="11"/>
    </w:p>
    <w:p w:rsidR="009C7CD5" w:rsidRDefault="009C7CD5" w:rsidP="009C7CD5">
      <w:pPr>
        <w:spacing w:line="264" w:lineRule="auto"/>
        <w:ind w:firstLine="709"/>
        <w:jc w:val="both"/>
        <w:rPr>
          <w:sz w:val="28"/>
          <w:szCs w:val="28"/>
        </w:rPr>
      </w:pPr>
      <w:r>
        <w:rPr>
          <w:sz w:val="28"/>
          <w:szCs w:val="28"/>
        </w:rPr>
        <w:t>Процесс покупки начинается с того, что покупатель осознаёт проблему или нужду. Он чувствует разницу между своим реальным и желаемым состоянием. Нужда может быть возбуждена внутренними раздражителями и возрасти до порогового уровня, превратившись в побуждение. По прошлому опыту человек знает, как справиться с этим побуждением, и его мотивация ориентируется в сторону класса объектов, которые способны удовлетворить возникшее побуждение. Но нужда может быть возбуждена и внешними раздражителями.</w:t>
      </w:r>
    </w:p>
    <w:p w:rsidR="009C7CD5" w:rsidRDefault="009C7CD5" w:rsidP="009C7CD5">
      <w:pPr>
        <w:ind w:firstLine="720"/>
        <w:jc w:val="both"/>
        <w:rPr>
          <w:sz w:val="28"/>
          <w:szCs w:val="28"/>
        </w:rPr>
      </w:pPr>
      <w:r>
        <w:rPr>
          <w:sz w:val="28"/>
          <w:szCs w:val="28"/>
        </w:rPr>
        <w:t>Производителем исследуется возникновение и осознание потребности в определённом товаре. Предприятие должно выявить те обстоятельства, которые подталкивают человека к осознанию проблемы. Необходимо ответить на следующие вопросы:</w:t>
      </w:r>
    </w:p>
    <w:p w:rsidR="009C7CD5" w:rsidRDefault="009C7CD5" w:rsidP="00654DDF">
      <w:pPr>
        <w:numPr>
          <w:ilvl w:val="0"/>
          <w:numId w:val="35"/>
        </w:numPr>
        <w:jc w:val="both"/>
        <w:rPr>
          <w:sz w:val="28"/>
          <w:szCs w:val="28"/>
        </w:rPr>
      </w:pPr>
      <w:r>
        <w:rPr>
          <w:sz w:val="28"/>
          <w:szCs w:val="28"/>
        </w:rPr>
        <w:t>Какие именно ощутимые потребности возникли?</w:t>
      </w:r>
    </w:p>
    <w:p w:rsidR="009C7CD5" w:rsidRDefault="009C7CD5" w:rsidP="00654DDF">
      <w:pPr>
        <w:numPr>
          <w:ilvl w:val="0"/>
          <w:numId w:val="35"/>
        </w:numPr>
        <w:jc w:val="both"/>
        <w:rPr>
          <w:sz w:val="28"/>
          <w:szCs w:val="28"/>
        </w:rPr>
      </w:pPr>
      <w:r>
        <w:rPr>
          <w:sz w:val="28"/>
          <w:szCs w:val="28"/>
        </w:rPr>
        <w:t xml:space="preserve">Причины их возникновения? </w:t>
      </w:r>
    </w:p>
    <w:p w:rsidR="009C7CD5" w:rsidRDefault="009C7CD5" w:rsidP="00654DDF">
      <w:pPr>
        <w:numPr>
          <w:ilvl w:val="0"/>
          <w:numId w:val="35"/>
        </w:numPr>
        <w:jc w:val="both"/>
        <w:rPr>
          <w:sz w:val="28"/>
          <w:szCs w:val="28"/>
        </w:rPr>
      </w:pPr>
      <w:r>
        <w:rPr>
          <w:sz w:val="28"/>
          <w:szCs w:val="28"/>
        </w:rPr>
        <w:t>Каким образом эти потребности вывели человека на конкретный товар?</w:t>
      </w:r>
    </w:p>
    <w:p w:rsidR="009C7CD5" w:rsidRDefault="009C7CD5" w:rsidP="00654DDF">
      <w:pPr>
        <w:pStyle w:val="4"/>
        <w:numPr>
          <w:ilvl w:val="0"/>
          <w:numId w:val="30"/>
        </w:numPr>
        <w:jc w:val="both"/>
      </w:pPr>
      <w:bookmarkStart w:id="12" w:name="_Toc411551563"/>
      <w:bookmarkStart w:id="13" w:name="_Toc411522649"/>
      <w:r>
        <w:t>Поиск информации потребителем о товаре</w:t>
      </w:r>
      <w:bookmarkEnd w:id="12"/>
      <w:bookmarkEnd w:id="13"/>
    </w:p>
    <w:p w:rsidR="009C7CD5" w:rsidRDefault="009C7CD5" w:rsidP="009C7CD5">
      <w:pPr>
        <w:ind w:firstLine="720"/>
        <w:jc w:val="both"/>
        <w:rPr>
          <w:sz w:val="28"/>
          <w:szCs w:val="28"/>
        </w:rPr>
      </w:pPr>
      <w:r>
        <w:rPr>
          <w:sz w:val="28"/>
          <w:szCs w:val="28"/>
        </w:rPr>
        <w:t xml:space="preserve">Потребитель может заняться, а может и не заняться поисками дополнительной информации. Если побуждение оказывается сильным, а товар, </w:t>
      </w:r>
      <w:r>
        <w:rPr>
          <w:sz w:val="28"/>
          <w:szCs w:val="28"/>
        </w:rPr>
        <w:lastRenderedPageBreak/>
        <w:t>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При слабо выраженной активности потребитель может просто усилить внимание.</w:t>
      </w:r>
    </w:p>
    <w:p w:rsidR="009C7CD5" w:rsidRDefault="009C7CD5" w:rsidP="009C7CD5">
      <w:pPr>
        <w:ind w:firstLine="720"/>
        <w:jc w:val="both"/>
        <w:rPr>
          <w:sz w:val="28"/>
          <w:szCs w:val="28"/>
        </w:rPr>
      </w:pPr>
      <w:r>
        <w:rPr>
          <w:sz w:val="28"/>
          <w:szCs w:val="28"/>
        </w:rPr>
        <w:t xml:space="preserve">В результате сбора информации повышается осведомленность потребителей об имеющихся на рынке марках и их свойствах. Знакомые товары из </w:t>
      </w:r>
      <w:r>
        <w:rPr>
          <w:i/>
          <w:sz w:val="28"/>
          <w:szCs w:val="28"/>
        </w:rPr>
        <w:t>полного комплекта</w:t>
      </w:r>
      <w:r>
        <w:rPr>
          <w:sz w:val="28"/>
          <w:szCs w:val="28"/>
        </w:rPr>
        <w:t xml:space="preserve"> товаров, доступных потребителю составляют </w:t>
      </w:r>
      <w:r>
        <w:rPr>
          <w:i/>
          <w:sz w:val="28"/>
          <w:szCs w:val="28"/>
        </w:rPr>
        <w:t>комплект осведомленности</w:t>
      </w:r>
      <w:r>
        <w:rPr>
          <w:sz w:val="28"/>
          <w:szCs w:val="28"/>
        </w:rPr>
        <w:t xml:space="preserve">. Под влиянием вновь поступившей информации, которая помогла отсеять ряд товаров из числа рассматриваемых, формируется </w:t>
      </w:r>
      <w:r>
        <w:rPr>
          <w:i/>
          <w:sz w:val="28"/>
          <w:szCs w:val="28"/>
        </w:rPr>
        <w:t>комплект выбора</w:t>
      </w:r>
      <w:r>
        <w:rPr>
          <w:sz w:val="28"/>
          <w:szCs w:val="28"/>
        </w:rPr>
        <w:t>, из которого потребитель делает окончательный выбор.</w:t>
      </w:r>
    </w:p>
    <w:p w:rsidR="009C7CD5" w:rsidRDefault="009C7CD5" w:rsidP="009C7CD5">
      <w:pPr>
        <w:ind w:firstLine="720"/>
        <w:jc w:val="both"/>
        <w:rPr>
          <w:sz w:val="28"/>
          <w:szCs w:val="28"/>
        </w:rPr>
      </w:pPr>
      <w:r>
        <w:rPr>
          <w:sz w:val="28"/>
          <w:szCs w:val="28"/>
        </w:rPr>
        <w:t>В отношении информации предприятие:</w:t>
      </w:r>
    </w:p>
    <w:p w:rsidR="009C7CD5" w:rsidRDefault="009C7CD5" w:rsidP="00654DDF">
      <w:pPr>
        <w:numPr>
          <w:ilvl w:val="0"/>
          <w:numId w:val="36"/>
        </w:numPr>
        <w:overflowPunct w:val="0"/>
        <w:autoSpaceDE w:val="0"/>
        <w:autoSpaceDN w:val="0"/>
        <w:adjustRightInd w:val="0"/>
        <w:jc w:val="both"/>
        <w:textAlignment w:val="baseline"/>
        <w:rPr>
          <w:sz w:val="28"/>
          <w:szCs w:val="28"/>
        </w:rPr>
      </w:pPr>
      <w:proofErr w:type="gramStart"/>
      <w:r>
        <w:rPr>
          <w:sz w:val="28"/>
          <w:szCs w:val="28"/>
        </w:rPr>
        <w:t>разрабатывает</w:t>
      </w:r>
      <w:proofErr w:type="gramEnd"/>
      <w:r>
        <w:rPr>
          <w:sz w:val="28"/>
          <w:szCs w:val="28"/>
        </w:rPr>
        <w:t xml:space="preserve"> такой комплекс продвижения, который бы вводил ее марку и в комплект осведомленности и в комплект выбора;</w:t>
      </w:r>
    </w:p>
    <w:p w:rsidR="009C7CD5" w:rsidRDefault="009C7CD5" w:rsidP="009C7CD5">
      <w:pPr>
        <w:jc w:val="both"/>
        <w:rPr>
          <w:sz w:val="28"/>
          <w:szCs w:val="28"/>
        </w:rPr>
      </w:pPr>
      <w:proofErr w:type="gramStart"/>
      <w:r>
        <w:rPr>
          <w:sz w:val="28"/>
          <w:szCs w:val="28"/>
        </w:rPr>
        <w:t>2)тщательно</w:t>
      </w:r>
      <w:proofErr w:type="gramEnd"/>
      <w:r>
        <w:rPr>
          <w:sz w:val="28"/>
          <w:szCs w:val="28"/>
        </w:rPr>
        <w:t xml:space="preserve"> выявляет те источники, которыми пользуются потребители, и определяет их сравнительную информационную ценность.</w:t>
      </w:r>
    </w:p>
    <w:p w:rsidR="009C7CD5" w:rsidRDefault="009C7CD5" w:rsidP="00654DDF">
      <w:pPr>
        <w:pStyle w:val="4"/>
        <w:numPr>
          <w:ilvl w:val="0"/>
          <w:numId w:val="30"/>
        </w:numPr>
        <w:jc w:val="both"/>
      </w:pPr>
      <w:bookmarkStart w:id="14" w:name="_Toc411551564"/>
      <w:bookmarkStart w:id="15" w:name="_Toc411522650"/>
      <w:r>
        <w:t>Оценка информации потребителем</w:t>
      </w:r>
      <w:bookmarkEnd w:id="14"/>
      <w:bookmarkEnd w:id="15"/>
    </w:p>
    <w:p w:rsidR="009C7CD5" w:rsidRDefault="009C7CD5" w:rsidP="009C7CD5">
      <w:pPr>
        <w:ind w:firstLine="720"/>
        <w:jc w:val="both"/>
        <w:rPr>
          <w:sz w:val="28"/>
          <w:szCs w:val="28"/>
        </w:rPr>
      </w:pPr>
      <w:r>
        <w:rPr>
          <w:sz w:val="28"/>
          <w:szCs w:val="28"/>
        </w:rPr>
        <w:t>Потребитель использует информацию для того, чтобы составить для себя комплект марок, из которого производится окончательный выбор. Каждый потребитель рассматривает любой товар как определенный набор свойств. Разные потребители считают актуальными для себя разные свойства и обращают больше всего внимания на те, которые имеют отношения к их нуждам. Кроме того, проводят различие между важностью того или иного свойства и его характерностью или его заметностью.</w:t>
      </w:r>
    </w:p>
    <w:p w:rsidR="009C7CD5" w:rsidRDefault="009C7CD5" w:rsidP="009C7CD5">
      <w:pPr>
        <w:ind w:firstLine="720"/>
        <w:jc w:val="both"/>
        <w:rPr>
          <w:sz w:val="28"/>
          <w:szCs w:val="28"/>
        </w:rPr>
      </w:pPr>
      <w:r>
        <w:rPr>
          <w:b/>
          <w:i/>
          <w:sz w:val="28"/>
          <w:szCs w:val="28"/>
        </w:rPr>
        <w:t>Характерные свойства</w:t>
      </w:r>
      <w:r>
        <w:rPr>
          <w:sz w:val="28"/>
          <w:szCs w:val="28"/>
        </w:rPr>
        <w:t xml:space="preserve"> - это те свойства, что в первую очередь приходят на ум потребителю, когда его просят подумать о качествах товара.</w:t>
      </w:r>
    </w:p>
    <w:p w:rsidR="009C7CD5" w:rsidRDefault="009C7CD5" w:rsidP="009C7CD5">
      <w:pPr>
        <w:ind w:firstLine="720"/>
        <w:jc w:val="both"/>
        <w:rPr>
          <w:sz w:val="28"/>
          <w:szCs w:val="28"/>
        </w:rPr>
      </w:pPr>
      <w:r>
        <w:rPr>
          <w:sz w:val="28"/>
          <w:szCs w:val="28"/>
        </w:rPr>
        <w:t xml:space="preserve">Потребитель склонен создавать себе набор убеждений о марках, когда каждая отдельная марка характеризуется степенью присутствия в ней каждого отдельного свойства. Набор </w:t>
      </w:r>
      <w:proofErr w:type="gramStart"/>
      <w:r>
        <w:rPr>
          <w:sz w:val="28"/>
          <w:szCs w:val="28"/>
        </w:rPr>
        <w:t>убеждений  о</w:t>
      </w:r>
      <w:proofErr w:type="gramEnd"/>
      <w:r>
        <w:rPr>
          <w:sz w:val="28"/>
          <w:szCs w:val="28"/>
        </w:rPr>
        <w:t xml:space="preserve"> конкретном марочном товаре известен как </w:t>
      </w:r>
      <w:r>
        <w:rPr>
          <w:b/>
          <w:i/>
          <w:sz w:val="28"/>
          <w:szCs w:val="28"/>
        </w:rPr>
        <w:t>образ марки</w:t>
      </w:r>
      <w:r>
        <w:rPr>
          <w:sz w:val="28"/>
          <w:szCs w:val="28"/>
        </w:rPr>
        <w:t>.</w:t>
      </w:r>
    </w:p>
    <w:p w:rsidR="009C7CD5" w:rsidRDefault="009C7CD5" w:rsidP="009C7CD5">
      <w:pPr>
        <w:ind w:firstLine="720"/>
        <w:jc w:val="both"/>
        <w:rPr>
          <w:sz w:val="28"/>
          <w:szCs w:val="28"/>
        </w:rPr>
      </w:pPr>
      <w:r>
        <w:rPr>
          <w:sz w:val="28"/>
          <w:szCs w:val="28"/>
        </w:rPr>
        <w:t xml:space="preserve">Например, предположим, что человек ощущает потребность в приобретении нового автомобиля, проявляет интерес к рекламе автомобилей, посещает демонстрационные залы. </w:t>
      </w:r>
      <w:proofErr w:type="gramStart"/>
      <w:r>
        <w:rPr>
          <w:sz w:val="28"/>
          <w:szCs w:val="28"/>
        </w:rPr>
        <w:t>В  табл.</w:t>
      </w:r>
      <w:proofErr w:type="gramEnd"/>
      <w:r>
        <w:rPr>
          <w:sz w:val="28"/>
          <w:szCs w:val="28"/>
        </w:rPr>
        <w:t xml:space="preserve"> 3.2 представлена имеющаяся у него информация.</w:t>
      </w:r>
    </w:p>
    <w:p w:rsidR="009C7CD5" w:rsidRDefault="009C7CD5" w:rsidP="009C7CD5"/>
    <w:p w:rsidR="009C7CD5" w:rsidRDefault="009C7CD5" w:rsidP="009C7CD5">
      <w:r>
        <w:rPr>
          <w:rFonts w:ascii="Academy Italic" w:hAnsi="Academy Italic"/>
          <w:b/>
        </w:rPr>
        <w:t>Таблица</w:t>
      </w:r>
      <w:r>
        <w:rPr>
          <w:rFonts w:ascii="Calibri" w:hAnsi="Calibri"/>
          <w:b/>
        </w:rPr>
        <w:t xml:space="preserve"> 3.2</w:t>
      </w:r>
      <w:r>
        <w:rPr>
          <w:rFonts w:ascii="Academy Italic" w:hAnsi="Academy Italic"/>
          <w:b/>
        </w:rPr>
        <w:t xml:space="preserve"> Информация о моделях автомобилей, имеющаяся у покупателя</w:t>
      </w:r>
    </w:p>
    <w:p w:rsidR="009C7CD5" w:rsidRDefault="009C7CD5" w:rsidP="009C7CD5">
      <w:pPr>
        <w:rPr>
          <w:sz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2"/>
        <w:gridCol w:w="1620"/>
        <w:gridCol w:w="1620"/>
        <w:gridCol w:w="1620"/>
        <w:gridCol w:w="1620"/>
        <w:gridCol w:w="1612"/>
        <w:gridCol w:w="8"/>
      </w:tblGrid>
      <w:tr w:rsidR="009C7CD5" w:rsidTr="009C7CD5">
        <w:trPr>
          <w:gridAfter w:val="1"/>
          <w:wAfter w:w="8" w:type="dxa"/>
        </w:trPr>
        <w:tc>
          <w:tcPr>
            <w:tcW w:w="1622" w:type="dxa"/>
            <w:tcBorders>
              <w:top w:val="single" w:sz="6" w:space="0" w:color="auto"/>
              <w:left w:val="single" w:sz="6" w:space="0" w:color="auto"/>
              <w:bottom w:val="nil"/>
              <w:right w:val="single" w:sz="6" w:space="0" w:color="auto"/>
            </w:tcBorders>
            <w:shd w:val="pct10" w:color="auto" w:fill="auto"/>
            <w:hideMark/>
          </w:tcPr>
          <w:p w:rsidR="009C7CD5" w:rsidRDefault="009C7CD5">
            <w:pPr>
              <w:jc w:val="center"/>
              <w:rPr>
                <w:b/>
                <w:sz w:val="22"/>
              </w:rPr>
            </w:pPr>
            <w:r>
              <w:rPr>
                <w:b/>
                <w:sz w:val="22"/>
              </w:rPr>
              <w:t>Модель автомобиля</w:t>
            </w:r>
          </w:p>
        </w:tc>
        <w:tc>
          <w:tcPr>
            <w:tcW w:w="8092" w:type="dxa"/>
            <w:gridSpan w:val="5"/>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b/>
                <w:sz w:val="22"/>
              </w:rPr>
            </w:pPr>
            <w:r>
              <w:rPr>
                <w:b/>
                <w:sz w:val="22"/>
              </w:rPr>
              <w:t>Характеристики автомобиля</w:t>
            </w:r>
          </w:p>
        </w:tc>
      </w:tr>
      <w:tr w:rsidR="009C7CD5" w:rsidTr="009C7CD5">
        <w:tc>
          <w:tcPr>
            <w:tcW w:w="1622" w:type="dxa"/>
            <w:tcBorders>
              <w:top w:val="nil"/>
              <w:left w:val="single" w:sz="6" w:space="0" w:color="auto"/>
              <w:bottom w:val="single" w:sz="6" w:space="0" w:color="auto"/>
              <w:right w:val="single" w:sz="6" w:space="0" w:color="auto"/>
            </w:tcBorders>
            <w:shd w:val="pct10" w:color="auto" w:fill="auto"/>
          </w:tcPr>
          <w:p w:rsidR="009C7CD5" w:rsidRDefault="009C7CD5">
            <w:pPr>
              <w:jc w:val="center"/>
              <w:rPr>
                <w:sz w:val="22"/>
              </w:rPr>
            </w:pPr>
          </w:p>
        </w:tc>
        <w:tc>
          <w:tcPr>
            <w:tcW w:w="1620"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r>
              <w:rPr>
                <w:sz w:val="22"/>
              </w:rPr>
              <w:t>Цена (тыс. руб.)</w:t>
            </w:r>
          </w:p>
        </w:tc>
        <w:tc>
          <w:tcPr>
            <w:tcW w:w="1620"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r>
              <w:rPr>
                <w:sz w:val="22"/>
              </w:rPr>
              <w:t xml:space="preserve">Расход топлива (на </w:t>
            </w:r>
            <w:smartTag w:uri="urn:schemas-microsoft-com:office:smarttags" w:element="metricconverter">
              <w:smartTagPr>
                <w:attr w:name="ProductID" w:val="100 км"/>
              </w:smartTagPr>
              <w:r>
                <w:rPr>
                  <w:sz w:val="22"/>
                </w:rPr>
                <w:t>100 км</w:t>
              </w:r>
            </w:smartTag>
            <w:r>
              <w:rPr>
                <w:sz w:val="22"/>
              </w:rPr>
              <w:t>)</w:t>
            </w:r>
          </w:p>
        </w:tc>
        <w:tc>
          <w:tcPr>
            <w:tcW w:w="1620"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r>
              <w:rPr>
                <w:sz w:val="22"/>
              </w:rPr>
              <w:t>Длина автомобиля (мм)</w:t>
            </w:r>
          </w:p>
        </w:tc>
        <w:tc>
          <w:tcPr>
            <w:tcW w:w="1620" w:type="dxa"/>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r>
              <w:rPr>
                <w:sz w:val="22"/>
              </w:rPr>
              <w:t>Внешнее оформление (баллы)</w:t>
            </w:r>
          </w:p>
        </w:tc>
        <w:tc>
          <w:tcPr>
            <w:tcW w:w="1620" w:type="dxa"/>
            <w:gridSpan w:val="2"/>
            <w:tcBorders>
              <w:top w:val="single" w:sz="6" w:space="0" w:color="auto"/>
              <w:left w:val="single" w:sz="6" w:space="0" w:color="auto"/>
              <w:bottom w:val="single" w:sz="6" w:space="0" w:color="auto"/>
              <w:right w:val="single" w:sz="6" w:space="0" w:color="auto"/>
            </w:tcBorders>
            <w:shd w:val="pct10" w:color="auto" w:fill="auto"/>
            <w:hideMark/>
          </w:tcPr>
          <w:p w:rsidR="009C7CD5" w:rsidRDefault="009C7CD5">
            <w:pPr>
              <w:jc w:val="center"/>
              <w:rPr>
                <w:sz w:val="22"/>
              </w:rPr>
            </w:pPr>
            <w:r>
              <w:rPr>
                <w:sz w:val="22"/>
              </w:rPr>
              <w:t>Удобство управления (баллы)</w:t>
            </w:r>
          </w:p>
        </w:tc>
      </w:tr>
      <w:tr w:rsidR="009C7CD5" w:rsidTr="009C7CD5">
        <w:tc>
          <w:tcPr>
            <w:tcW w:w="1622"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17.500</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5,8</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3.765</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10</w:t>
            </w:r>
          </w:p>
        </w:tc>
        <w:tc>
          <w:tcPr>
            <w:tcW w:w="1620" w:type="dxa"/>
            <w:gridSpan w:val="2"/>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10</w:t>
            </w:r>
          </w:p>
        </w:tc>
      </w:tr>
      <w:tr w:rsidR="009C7CD5" w:rsidTr="009C7CD5">
        <w:tc>
          <w:tcPr>
            <w:tcW w:w="1622"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2</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16.500</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6,4</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3.652</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9</w:t>
            </w:r>
          </w:p>
        </w:tc>
        <w:tc>
          <w:tcPr>
            <w:tcW w:w="1620" w:type="dxa"/>
            <w:gridSpan w:val="2"/>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10</w:t>
            </w:r>
          </w:p>
        </w:tc>
      </w:tr>
      <w:tr w:rsidR="009C7CD5" w:rsidTr="009C7CD5">
        <w:tc>
          <w:tcPr>
            <w:tcW w:w="1622"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3</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15.500</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6,2</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3.743</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5</w:t>
            </w:r>
          </w:p>
        </w:tc>
        <w:tc>
          <w:tcPr>
            <w:tcW w:w="1620" w:type="dxa"/>
            <w:gridSpan w:val="2"/>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6</w:t>
            </w:r>
          </w:p>
        </w:tc>
      </w:tr>
      <w:tr w:rsidR="009C7CD5" w:rsidTr="009C7CD5">
        <w:tc>
          <w:tcPr>
            <w:tcW w:w="1622"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4</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15.000</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6,9</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3.620</w:t>
            </w:r>
          </w:p>
        </w:tc>
        <w:tc>
          <w:tcPr>
            <w:tcW w:w="1620" w:type="dxa"/>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4</w:t>
            </w:r>
          </w:p>
        </w:tc>
        <w:tc>
          <w:tcPr>
            <w:tcW w:w="1620" w:type="dxa"/>
            <w:gridSpan w:val="2"/>
            <w:tcBorders>
              <w:top w:val="single" w:sz="6" w:space="0" w:color="auto"/>
              <w:left w:val="single" w:sz="6" w:space="0" w:color="auto"/>
              <w:bottom w:val="single" w:sz="6" w:space="0" w:color="auto"/>
              <w:right w:val="single" w:sz="6" w:space="0" w:color="auto"/>
            </w:tcBorders>
            <w:hideMark/>
          </w:tcPr>
          <w:p w:rsidR="009C7CD5" w:rsidRDefault="009C7CD5">
            <w:pPr>
              <w:jc w:val="center"/>
              <w:rPr>
                <w:sz w:val="22"/>
              </w:rPr>
            </w:pPr>
            <w:r>
              <w:rPr>
                <w:sz w:val="22"/>
              </w:rPr>
              <w:t>9</w:t>
            </w:r>
          </w:p>
        </w:tc>
      </w:tr>
    </w:tbl>
    <w:p w:rsidR="009C7CD5" w:rsidRDefault="009C7CD5" w:rsidP="009C7CD5">
      <w:pPr>
        <w:spacing w:line="264" w:lineRule="auto"/>
        <w:ind w:firstLine="709"/>
        <w:jc w:val="both"/>
      </w:pPr>
    </w:p>
    <w:p w:rsidR="009C7CD5" w:rsidRDefault="009C7CD5" w:rsidP="009C7CD5">
      <w:pPr>
        <w:spacing w:line="264" w:lineRule="auto"/>
        <w:ind w:firstLine="709"/>
        <w:jc w:val="both"/>
      </w:pPr>
    </w:p>
    <w:p w:rsidR="009C7CD5" w:rsidRDefault="009C7CD5" w:rsidP="009C7CD5">
      <w:pPr>
        <w:spacing w:line="264" w:lineRule="auto"/>
        <w:ind w:firstLine="709"/>
        <w:jc w:val="both"/>
        <w:rPr>
          <w:sz w:val="28"/>
          <w:szCs w:val="28"/>
        </w:rPr>
      </w:pPr>
      <w:r>
        <w:rPr>
          <w:sz w:val="28"/>
          <w:szCs w:val="28"/>
        </w:rPr>
        <w:t xml:space="preserve">Числа в последних двух колонках соответствуют представлению покупателя о данных моделях и являются результатом субъективной оценки по шкале от </w:t>
      </w:r>
      <w:r>
        <w:rPr>
          <w:i/>
          <w:sz w:val="28"/>
          <w:szCs w:val="28"/>
        </w:rPr>
        <w:t>1</w:t>
      </w:r>
      <w:r>
        <w:rPr>
          <w:sz w:val="28"/>
          <w:szCs w:val="28"/>
        </w:rPr>
        <w:t xml:space="preserve"> до </w:t>
      </w:r>
      <w:r>
        <w:rPr>
          <w:i/>
          <w:sz w:val="28"/>
          <w:szCs w:val="28"/>
        </w:rPr>
        <w:t>10</w:t>
      </w:r>
      <w:r>
        <w:rPr>
          <w:sz w:val="28"/>
          <w:szCs w:val="28"/>
        </w:rPr>
        <w:t>.</w:t>
      </w:r>
    </w:p>
    <w:p w:rsidR="009C7CD5" w:rsidRDefault="009C7CD5" w:rsidP="009C7CD5">
      <w:pPr>
        <w:spacing w:line="264" w:lineRule="auto"/>
        <w:ind w:firstLine="709"/>
        <w:jc w:val="both"/>
        <w:rPr>
          <w:sz w:val="28"/>
          <w:szCs w:val="28"/>
        </w:rPr>
      </w:pPr>
      <w:r>
        <w:rPr>
          <w:sz w:val="28"/>
          <w:szCs w:val="28"/>
        </w:rPr>
        <w:t xml:space="preserve">Проблема состоит в том, чтобы предсказать какой автомобиль купит покупатель. Для этого можно </w:t>
      </w:r>
      <w:proofErr w:type="gramStart"/>
      <w:r>
        <w:rPr>
          <w:sz w:val="28"/>
          <w:szCs w:val="28"/>
        </w:rPr>
        <w:t>воспользоваться  следующими</w:t>
      </w:r>
      <w:proofErr w:type="gramEnd"/>
      <w:r>
        <w:rPr>
          <w:sz w:val="28"/>
          <w:szCs w:val="28"/>
        </w:rPr>
        <w:t xml:space="preserve"> </w:t>
      </w:r>
      <w:r>
        <w:rPr>
          <w:b/>
          <w:sz w:val="28"/>
          <w:szCs w:val="28"/>
        </w:rPr>
        <w:t>моделями оценки товара</w:t>
      </w:r>
      <w:r>
        <w:rPr>
          <w:sz w:val="28"/>
          <w:szCs w:val="28"/>
        </w:rPr>
        <w:t xml:space="preserve">. </w:t>
      </w:r>
    </w:p>
    <w:p w:rsidR="009C7CD5" w:rsidRDefault="009C7CD5" w:rsidP="009C7CD5">
      <w:pPr>
        <w:pStyle w:val="5"/>
        <w:spacing w:line="264" w:lineRule="auto"/>
        <w:ind w:firstLine="709"/>
        <w:jc w:val="both"/>
        <w:rPr>
          <w:sz w:val="28"/>
          <w:szCs w:val="28"/>
        </w:rPr>
      </w:pPr>
      <w:bookmarkStart w:id="16" w:name="_Toc411551565"/>
      <w:bookmarkStart w:id="17" w:name="_Toc411522651"/>
      <w:r>
        <w:rPr>
          <w:sz w:val="28"/>
          <w:szCs w:val="28"/>
        </w:rPr>
        <w:t xml:space="preserve"> Доминантная модель</w:t>
      </w:r>
      <w:bookmarkEnd w:id="16"/>
      <w:bookmarkEnd w:id="17"/>
    </w:p>
    <w:p w:rsidR="009C7CD5" w:rsidRDefault="009C7CD5" w:rsidP="009C7CD5">
      <w:pPr>
        <w:spacing w:line="264" w:lineRule="auto"/>
        <w:ind w:firstLine="709"/>
        <w:jc w:val="both"/>
        <w:rPr>
          <w:sz w:val="28"/>
          <w:szCs w:val="28"/>
        </w:rPr>
      </w:pPr>
      <w:r>
        <w:rPr>
          <w:sz w:val="28"/>
          <w:szCs w:val="28"/>
        </w:rPr>
        <w:t>Предположим, что один из автомобилей имеет минимальную цену, характеризуется небольшим расходом топлива, имеет идеальную с точки зрения покупателя длину и максимальные оценки внешнего оформления и удобства управления.</w:t>
      </w:r>
    </w:p>
    <w:p w:rsidR="009C7CD5" w:rsidRDefault="009C7CD5" w:rsidP="009C7CD5">
      <w:pPr>
        <w:spacing w:line="264" w:lineRule="auto"/>
        <w:ind w:firstLine="709"/>
        <w:jc w:val="both"/>
        <w:rPr>
          <w:sz w:val="28"/>
          <w:szCs w:val="28"/>
        </w:rPr>
      </w:pPr>
      <w:r>
        <w:rPr>
          <w:sz w:val="28"/>
          <w:szCs w:val="28"/>
        </w:rPr>
        <w:t>Именно этот автомобиль и выберет покупатель. Однако ни один автомобиль из тех, характеристики которых представлены в таблице, не обладает данными преимуществами.</w:t>
      </w:r>
    </w:p>
    <w:p w:rsidR="009C7CD5" w:rsidRDefault="009C7CD5" w:rsidP="009C7CD5">
      <w:pPr>
        <w:pStyle w:val="5"/>
        <w:spacing w:line="264" w:lineRule="auto"/>
        <w:ind w:firstLine="709"/>
        <w:jc w:val="both"/>
        <w:rPr>
          <w:sz w:val="28"/>
          <w:szCs w:val="28"/>
        </w:rPr>
      </w:pPr>
      <w:bookmarkStart w:id="18" w:name="_Toc411551566"/>
      <w:bookmarkStart w:id="19" w:name="_Toc411522652"/>
      <w:r>
        <w:rPr>
          <w:sz w:val="28"/>
          <w:szCs w:val="28"/>
        </w:rPr>
        <w:t xml:space="preserve"> Модель ограничений</w:t>
      </w:r>
      <w:bookmarkEnd w:id="18"/>
      <w:bookmarkEnd w:id="19"/>
    </w:p>
    <w:p w:rsidR="009C7CD5" w:rsidRDefault="009C7CD5" w:rsidP="009C7CD5">
      <w:pPr>
        <w:spacing w:line="264" w:lineRule="auto"/>
        <w:ind w:firstLine="709"/>
        <w:jc w:val="both"/>
        <w:rPr>
          <w:sz w:val="28"/>
          <w:szCs w:val="28"/>
        </w:rPr>
      </w:pPr>
      <w:r>
        <w:rPr>
          <w:sz w:val="28"/>
          <w:szCs w:val="28"/>
        </w:rPr>
        <w:t xml:space="preserve">Человек может объединить все автомобили в два класса - приемлемые и неприемлемые для него, что даст ему возможность исключить часть автомобилей из дальнейшего рассмотрения. Для этого он может установить экстремальные значения характеристик автомобиля. Так он может рассматривать лишь автомобили не дороже </w:t>
      </w:r>
      <w:r>
        <w:rPr>
          <w:i/>
          <w:sz w:val="28"/>
          <w:szCs w:val="28"/>
        </w:rPr>
        <w:t>17.000 руб</w:t>
      </w:r>
      <w:r>
        <w:rPr>
          <w:sz w:val="28"/>
          <w:szCs w:val="28"/>
        </w:rPr>
        <w:t xml:space="preserve">., обеспечивающие расход топлива не более </w:t>
      </w:r>
      <w:r>
        <w:rPr>
          <w:i/>
          <w:sz w:val="28"/>
          <w:szCs w:val="28"/>
        </w:rPr>
        <w:t xml:space="preserve">6,3 литра на </w:t>
      </w:r>
      <w:smartTag w:uri="urn:schemas-microsoft-com:office:smarttags" w:element="metricconverter">
        <w:smartTagPr>
          <w:attr w:name="ProductID" w:val="100 км"/>
        </w:smartTagPr>
        <w:r>
          <w:rPr>
            <w:i/>
            <w:sz w:val="28"/>
            <w:szCs w:val="28"/>
          </w:rPr>
          <w:t xml:space="preserve">100 </w:t>
        </w:r>
        <w:proofErr w:type="gramStart"/>
        <w:r>
          <w:rPr>
            <w:i/>
            <w:sz w:val="28"/>
            <w:szCs w:val="28"/>
          </w:rPr>
          <w:t>км</w:t>
        </w:r>
      </w:smartTag>
      <w:r>
        <w:rPr>
          <w:sz w:val="28"/>
          <w:szCs w:val="28"/>
        </w:rPr>
        <w:t>.,</w:t>
      </w:r>
      <w:proofErr w:type="gramEnd"/>
      <w:r>
        <w:rPr>
          <w:sz w:val="28"/>
          <w:szCs w:val="28"/>
        </w:rPr>
        <w:t xml:space="preserve"> не длиннее </w:t>
      </w:r>
      <w:smartTag w:uri="urn:schemas-microsoft-com:office:smarttags" w:element="metricconverter">
        <w:smartTagPr>
          <w:attr w:name="ProductID" w:val="3.700 мм"/>
        </w:smartTagPr>
        <w:r>
          <w:rPr>
            <w:i/>
            <w:sz w:val="28"/>
            <w:szCs w:val="28"/>
          </w:rPr>
          <w:t>3.700 мм</w:t>
        </w:r>
      </w:smartTag>
      <w:r>
        <w:rPr>
          <w:sz w:val="28"/>
          <w:szCs w:val="28"/>
        </w:rPr>
        <w:t xml:space="preserve"> и имеющие оценки внешнего оформления не менее </w:t>
      </w:r>
      <w:r>
        <w:rPr>
          <w:i/>
          <w:sz w:val="28"/>
          <w:szCs w:val="28"/>
        </w:rPr>
        <w:t>4</w:t>
      </w:r>
      <w:r>
        <w:rPr>
          <w:sz w:val="28"/>
          <w:szCs w:val="28"/>
        </w:rPr>
        <w:t xml:space="preserve"> и управления - не менее </w:t>
      </w:r>
      <w:r>
        <w:rPr>
          <w:i/>
          <w:sz w:val="28"/>
          <w:szCs w:val="28"/>
        </w:rPr>
        <w:t>6 баллов</w:t>
      </w:r>
      <w:r>
        <w:rPr>
          <w:sz w:val="28"/>
          <w:szCs w:val="28"/>
        </w:rPr>
        <w:t xml:space="preserve">. Такие ограничения исключают марки </w:t>
      </w:r>
      <w:r>
        <w:rPr>
          <w:i/>
          <w:sz w:val="28"/>
          <w:szCs w:val="28"/>
        </w:rPr>
        <w:t>1</w:t>
      </w:r>
      <w:r>
        <w:rPr>
          <w:sz w:val="28"/>
          <w:szCs w:val="28"/>
        </w:rPr>
        <w:t xml:space="preserve"> и </w:t>
      </w:r>
      <w:r>
        <w:rPr>
          <w:i/>
          <w:sz w:val="28"/>
          <w:szCs w:val="28"/>
        </w:rPr>
        <w:t>3</w:t>
      </w:r>
      <w:r>
        <w:rPr>
          <w:sz w:val="28"/>
          <w:szCs w:val="28"/>
        </w:rPr>
        <w:t xml:space="preserve"> из дальнейшего </w:t>
      </w:r>
      <w:proofErr w:type="gramStart"/>
      <w:r>
        <w:rPr>
          <w:sz w:val="28"/>
          <w:szCs w:val="28"/>
        </w:rPr>
        <w:t>рассмотрения..</w:t>
      </w:r>
      <w:proofErr w:type="gramEnd"/>
    </w:p>
    <w:p w:rsidR="009C7CD5" w:rsidRDefault="009C7CD5" w:rsidP="009C7CD5">
      <w:pPr>
        <w:pStyle w:val="5"/>
        <w:spacing w:line="264" w:lineRule="auto"/>
        <w:ind w:firstLine="709"/>
        <w:jc w:val="both"/>
        <w:rPr>
          <w:sz w:val="28"/>
          <w:szCs w:val="28"/>
        </w:rPr>
      </w:pPr>
      <w:bookmarkStart w:id="20" w:name="_Toc411551567"/>
      <w:bookmarkStart w:id="21" w:name="_Toc411522653"/>
      <w:r>
        <w:rPr>
          <w:sz w:val="28"/>
          <w:szCs w:val="28"/>
        </w:rPr>
        <w:t xml:space="preserve"> Разделительная модель</w:t>
      </w:r>
      <w:bookmarkEnd w:id="20"/>
      <w:bookmarkEnd w:id="21"/>
    </w:p>
    <w:p w:rsidR="009C7CD5" w:rsidRDefault="009C7CD5" w:rsidP="009C7CD5">
      <w:pPr>
        <w:spacing w:line="264" w:lineRule="auto"/>
        <w:ind w:firstLine="709"/>
        <w:jc w:val="both"/>
        <w:rPr>
          <w:sz w:val="28"/>
          <w:szCs w:val="28"/>
        </w:rPr>
      </w:pPr>
      <w:r>
        <w:rPr>
          <w:sz w:val="28"/>
          <w:szCs w:val="28"/>
        </w:rPr>
        <w:t xml:space="preserve">Человек может решить, что его интересуют только автомобили, которые имеют превосходство по одному или нескольким признакам. Например, он будет рассматривать лишь автомобили, внешнее оформление и удобство управления которых оценены им в </w:t>
      </w:r>
      <w:r>
        <w:rPr>
          <w:i/>
          <w:sz w:val="28"/>
          <w:szCs w:val="28"/>
        </w:rPr>
        <w:t>9</w:t>
      </w:r>
      <w:r>
        <w:rPr>
          <w:sz w:val="28"/>
          <w:szCs w:val="28"/>
        </w:rPr>
        <w:t xml:space="preserve"> или более баллов. В данном случае для дальнейшего рассмотрения потенциальный покупатель оставит автомобили моделей </w:t>
      </w:r>
      <w:r>
        <w:rPr>
          <w:i/>
          <w:sz w:val="28"/>
          <w:szCs w:val="28"/>
        </w:rPr>
        <w:t>1</w:t>
      </w:r>
      <w:r>
        <w:rPr>
          <w:sz w:val="28"/>
          <w:szCs w:val="28"/>
        </w:rPr>
        <w:t xml:space="preserve">, </w:t>
      </w:r>
      <w:r>
        <w:rPr>
          <w:i/>
          <w:sz w:val="28"/>
          <w:szCs w:val="28"/>
        </w:rPr>
        <w:t>2</w:t>
      </w:r>
      <w:r>
        <w:rPr>
          <w:sz w:val="28"/>
          <w:szCs w:val="28"/>
        </w:rPr>
        <w:t xml:space="preserve"> и </w:t>
      </w:r>
      <w:r>
        <w:rPr>
          <w:i/>
          <w:sz w:val="28"/>
          <w:szCs w:val="28"/>
        </w:rPr>
        <w:t>4</w:t>
      </w:r>
      <w:r>
        <w:rPr>
          <w:sz w:val="28"/>
          <w:szCs w:val="28"/>
        </w:rPr>
        <w:t>. При этом высокие оценки других свойств не играют никакой роли для потребителя.</w:t>
      </w:r>
    </w:p>
    <w:p w:rsidR="009C7CD5" w:rsidRDefault="009C7CD5" w:rsidP="009C7CD5">
      <w:pPr>
        <w:pStyle w:val="5"/>
        <w:spacing w:line="264" w:lineRule="auto"/>
        <w:ind w:firstLine="709"/>
        <w:jc w:val="both"/>
        <w:rPr>
          <w:sz w:val="28"/>
          <w:szCs w:val="28"/>
        </w:rPr>
      </w:pPr>
      <w:bookmarkStart w:id="22" w:name="_Toc411551568"/>
      <w:bookmarkStart w:id="23" w:name="_Toc411522654"/>
      <w:r>
        <w:rPr>
          <w:sz w:val="28"/>
          <w:szCs w:val="28"/>
        </w:rPr>
        <w:t xml:space="preserve"> Лексикографическая модель</w:t>
      </w:r>
      <w:bookmarkEnd w:id="22"/>
      <w:bookmarkEnd w:id="23"/>
    </w:p>
    <w:p w:rsidR="009C7CD5" w:rsidRDefault="009C7CD5" w:rsidP="009C7CD5">
      <w:pPr>
        <w:spacing w:line="264" w:lineRule="auto"/>
        <w:ind w:firstLine="709"/>
        <w:jc w:val="both"/>
        <w:rPr>
          <w:sz w:val="28"/>
          <w:szCs w:val="28"/>
        </w:rPr>
      </w:pPr>
      <w:r>
        <w:rPr>
          <w:sz w:val="28"/>
          <w:szCs w:val="28"/>
        </w:rPr>
        <w:t xml:space="preserve">Человек может расположить признаки в порядке их значения и сопоставить модели по наиболее знакомому, с его точки зрения, признаку. Если одна модель превосходит все остальные по наиболее важному признаку, то именно ее он и </w:t>
      </w:r>
      <w:r>
        <w:rPr>
          <w:sz w:val="28"/>
          <w:szCs w:val="28"/>
        </w:rPr>
        <w:lastRenderedPageBreak/>
        <w:t>выберет. Если этот признак присущ двум или более товарам, то потребитель рассматривает второй по значимости признак; он продолжает этот процесс до тех пор, пока не остается одна модель.</w:t>
      </w:r>
    </w:p>
    <w:p w:rsidR="009C7CD5" w:rsidRDefault="009C7CD5" w:rsidP="009C7CD5">
      <w:pPr>
        <w:spacing w:line="264" w:lineRule="auto"/>
        <w:ind w:firstLine="709"/>
        <w:jc w:val="both"/>
        <w:rPr>
          <w:sz w:val="28"/>
          <w:szCs w:val="28"/>
        </w:rPr>
      </w:pPr>
      <w:r>
        <w:rPr>
          <w:sz w:val="28"/>
          <w:szCs w:val="28"/>
        </w:rPr>
        <w:t>Предположим, что признаки расположены по их важности в следующем порядке:</w:t>
      </w:r>
    </w:p>
    <w:p w:rsidR="009C7CD5" w:rsidRDefault="009C7CD5" w:rsidP="00654DDF">
      <w:pPr>
        <w:numPr>
          <w:ilvl w:val="0"/>
          <w:numId w:val="37"/>
        </w:numPr>
        <w:overflowPunct w:val="0"/>
        <w:autoSpaceDE w:val="0"/>
        <w:autoSpaceDN w:val="0"/>
        <w:adjustRightInd w:val="0"/>
        <w:spacing w:line="264" w:lineRule="auto"/>
        <w:ind w:left="0" w:firstLine="709"/>
        <w:jc w:val="both"/>
        <w:textAlignment w:val="baseline"/>
        <w:rPr>
          <w:sz w:val="28"/>
          <w:szCs w:val="28"/>
        </w:rPr>
      </w:pPr>
      <w:proofErr w:type="gramStart"/>
      <w:r>
        <w:rPr>
          <w:sz w:val="28"/>
          <w:szCs w:val="28"/>
        </w:rPr>
        <w:t>удобство</w:t>
      </w:r>
      <w:proofErr w:type="gramEnd"/>
      <w:r>
        <w:rPr>
          <w:sz w:val="28"/>
          <w:szCs w:val="28"/>
        </w:rPr>
        <w:t xml:space="preserve"> управления,</w:t>
      </w:r>
    </w:p>
    <w:p w:rsidR="009C7CD5" w:rsidRDefault="009C7CD5" w:rsidP="00654DDF">
      <w:pPr>
        <w:numPr>
          <w:ilvl w:val="0"/>
          <w:numId w:val="37"/>
        </w:numPr>
        <w:overflowPunct w:val="0"/>
        <w:autoSpaceDE w:val="0"/>
        <w:autoSpaceDN w:val="0"/>
        <w:adjustRightInd w:val="0"/>
        <w:spacing w:line="264" w:lineRule="auto"/>
        <w:ind w:left="0" w:firstLine="709"/>
        <w:jc w:val="both"/>
        <w:textAlignment w:val="baseline"/>
        <w:rPr>
          <w:sz w:val="28"/>
          <w:szCs w:val="28"/>
        </w:rPr>
      </w:pPr>
      <w:proofErr w:type="gramStart"/>
      <w:r>
        <w:rPr>
          <w:sz w:val="28"/>
          <w:szCs w:val="28"/>
        </w:rPr>
        <w:t>внешнее</w:t>
      </w:r>
      <w:proofErr w:type="gramEnd"/>
      <w:r>
        <w:rPr>
          <w:sz w:val="28"/>
          <w:szCs w:val="28"/>
        </w:rPr>
        <w:t xml:space="preserve"> оформление,</w:t>
      </w:r>
    </w:p>
    <w:p w:rsidR="009C7CD5" w:rsidRDefault="009C7CD5" w:rsidP="00654DDF">
      <w:pPr>
        <w:numPr>
          <w:ilvl w:val="0"/>
          <w:numId w:val="37"/>
        </w:numPr>
        <w:overflowPunct w:val="0"/>
        <w:autoSpaceDE w:val="0"/>
        <w:autoSpaceDN w:val="0"/>
        <w:adjustRightInd w:val="0"/>
        <w:spacing w:line="264" w:lineRule="auto"/>
        <w:ind w:left="0" w:firstLine="709"/>
        <w:jc w:val="both"/>
        <w:textAlignment w:val="baseline"/>
        <w:rPr>
          <w:sz w:val="28"/>
          <w:szCs w:val="28"/>
        </w:rPr>
      </w:pPr>
      <w:proofErr w:type="gramStart"/>
      <w:r>
        <w:rPr>
          <w:sz w:val="28"/>
          <w:szCs w:val="28"/>
        </w:rPr>
        <w:t>расход</w:t>
      </w:r>
      <w:proofErr w:type="gramEnd"/>
      <w:r>
        <w:rPr>
          <w:sz w:val="28"/>
          <w:szCs w:val="28"/>
        </w:rPr>
        <w:t xml:space="preserve"> бензина,</w:t>
      </w:r>
    </w:p>
    <w:p w:rsidR="009C7CD5" w:rsidRDefault="009C7CD5" w:rsidP="00654DDF">
      <w:pPr>
        <w:numPr>
          <w:ilvl w:val="0"/>
          <w:numId w:val="37"/>
        </w:numPr>
        <w:overflowPunct w:val="0"/>
        <w:autoSpaceDE w:val="0"/>
        <w:autoSpaceDN w:val="0"/>
        <w:adjustRightInd w:val="0"/>
        <w:spacing w:line="264" w:lineRule="auto"/>
        <w:ind w:left="0" w:firstLine="709"/>
        <w:jc w:val="both"/>
        <w:textAlignment w:val="baseline"/>
        <w:rPr>
          <w:sz w:val="28"/>
          <w:szCs w:val="28"/>
        </w:rPr>
      </w:pPr>
      <w:proofErr w:type="gramStart"/>
      <w:r>
        <w:rPr>
          <w:sz w:val="28"/>
          <w:szCs w:val="28"/>
        </w:rPr>
        <w:t>длина</w:t>
      </w:r>
      <w:proofErr w:type="gramEnd"/>
      <w:r>
        <w:rPr>
          <w:sz w:val="28"/>
          <w:szCs w:val="28"/>
        </w:rPr>
        <w:t xml:space="preserve"> автомобиля,</w:t>
      </w:r>
    </w:p>
    <w:p w:rsidR="009C7CD5" w:rsidRDefault="009C7CD5" w:rsidP="00654DDF">
      <w:pPr>
        <w:numPr>
          <w:ilvl w:val="0"/>
          <w:numId w:val="37"/>
        </w:numPr>
        <w:overflowPunct w:val="0"/>
        <w:autoSpaceDE w:val="0"/>
        <w:autoSpaceDN w:val="0"/>
        <w:adjustRightInd w:val="0"/>
        <w:spacing w:line="264" w:lineRule="auto"/>
        <w:ind w:left="0" w:firstLine="709"/>
        <w:jc w:val="both"/>
        <w:textAlignment w:val="baseline"/>
        <w:rPr>
          <w:sz w:val="28"/>
          <w:szCs w:val="28"/>
        </w:rPr>
      </w:pPr>
      <w:proofErr w:type="gramStart"/>
      <w:r>
        <w:rPr>
          <w:sz w:val="28"/>
          <w:szCs w:val="28"/>
        </w:rPr>
        <w:t>цена</w:t>
      </w:r>
      <w:proofErr w:type="gramEnd"/>
      <w:r>
        <w:rPr>
          <w:sz w:val="28"/>
          <w:szCs w:val="28"/>
        </w:rPr>
        <w:t xml:space="preserve"> автомобиля.</w:t>
      </w:r>
    </w:p>
    <w:p w:rsidR="009C7CD5" w:rsidRDefault="009C7CD5" w:rsidP="009C7CD5">
      <w:pPr>
        <w:spacing w:line="264" w:lineRule="auto"/>
        <w:ind w:firstLine="709"/>
        <w:jc w:val="both"/>
        <w:rPr>
          <w:sz w:val="28"/>
          <w:szCs w:val="28"/>
        </w:rPr>
      </w:pPr>
      <w:r>
        <w:rPr>
          <w:sz w:val="28"/>
          <w:szCs w:val="28"/>
        </w:rPr>
        <w:t xml:space="preserve">Человек сравнивает машины с точки зрения удобства управления и приходит к выводу, что автомобили </w:t>
      </w:r>
      <w:r>
        <w:rPr>
          <w:i/>
          <w:sz w:val="28"/>
          <w:szCs w:val="28"/>
        </w:rPr>
        <w:t>1</w:t>
      </w:r>
      <w:r>
        <w:rPr>
          <w:sz w:val="28"/>
          <w:szCs w:val="28"/>
        </w:rPr>
        <w:t xml:space="preserve"> и </w:t>
      </w:r>
      <w:r>
        <w:rPr>
          <w:i/>
          <w:sz w:val="28"/>
          <w:szCs w:val="28"/>
        </w:rPr>
        <w:t>2</w:t>
      </w:r>
      <w:r>
        <w:rPr>
          <w:sz w:val="28"/>
          <w:szCs w:val="28"/>
        </w:rPr>
        <w:t xml:space="preserve"> лучше всех остальных и исключает из дальнейшего рассмотрения автомобили </w:t>
      </w:r>
      <w:r>
        <w:rPr>
          <w:i/>
          <w:sz w:val="28"/>
          <w:szCs w:val="28"/>
        </w:rPr>
        <w:t>3</w:t>
      </w:r>
      <w:r>
        <w:rPr>
          <w:sz w:val="28"/>
          <w:szCs w:val="28"/>
        </w:rPr>
        <w:t xml:space="preserve"> и </w:t>
      </w:r>
      <w:r>
        <w:rPr>
          <w:i/>
          <w:sz w:val="28"/>
          <w:szCs w:val="28"/>
        </w:rPr>
        <w:t>4</w:t>
      </w:r>
      <w:r>
        <w:rPr>
          <w:sz w:val="28"/>
          <w:szCs w:val="28"/>
        </w:rPr>
        <w:t>. Затем он рассматривает автомобили с точки зрения внешнего оформления и приходит к выводу, что автомобиль</w:t>
      </w:r>
      <w:r>
        <w:rPr>
          <w:i/>
          <w:sz w:val="28"/>
          <w:szCs w:val="28"/>
        </w:rPr>
        <w:t xml:space="preserve"> 1</w:t>
      </w:r>
      <w:r>
        <w:rPr>
          <w:sz w:val="28"/>
          <w:szCs w:val="28"/>
        </w:rPr>
        <w:t xml:space="preserve"> лучше автомобиля </w:t>
      </w:r>
      <w:r>
        <w:rPr>
          <w:i/>
          <w:sz w:val="28"/>
          <w:szCs w:val="28"/>
        </w:rPr>
        <w:t>2</w:t>
      </w:r>
      <w:r>
        <w:rPr>
          <w:sz w:val="28"/>
          <w:szCs w:val="28"/>
        </w:rPr>
        <w:t xml:space="preserve">. После этого он решает, что автомобиль </w:t>
      </w:r>
      <w:r>
        <w:rPr>
          <w:i/>
          <w:sz w:val="28"/>
          <w:szCs w:val="28"/>
        </w:rPr>
        <w:t xml:space="preserve">1 </w:t>
      </w:r>
      <w:r>
        <w:rPr>
          <w:sz w:val="28"/>
          <w:szCs w:val="28"/>
        </w:rPr>
        <w:t>является для него наиболее предпочтительным.</w:t>
      </w:r>
    </w:p>
    <w:p w:rsidR="009C7CD5" w:rsidRDefault="009C7CD5" w:rsidP="009C7CD5">
      <w:pPr>
        <w:pStyle w:val="5"/>
        <w:spacing w:line="264" w:lineRule="auto"/>
        <w:ind w:firstLine="709"/>
        <w:jc w:val="both"/>
        <w:rPr>
          <w:sz w:val="28"/>
          <w:szCs w:val="28"/>
        </w:rPr>
      </w:pPr>
      <w:bookmarkStart w:id="24" w:name="_Toc411551571"/>
      <w:bookmarkStart w:id="25" w:name="_Toc411522657"/>
      <w:r>
        <w:rPr>
          <w:sz w:val="28"/>
          <w:szCs w:val="28"/>
        </w:rPr>
        <w:t xml:space="preserve"> Модель влияния маркетинга</w:t>
      </w:r>
      <w:bookmarkEnd w:id="24"/>
      <w:bookmarkEnd w:id="25"/>
    </w:p>
    <w:p w:rsidR="009C7CD5" w:rsidRDefault="009C7CD5" w:rsidP="009C7CD5">
      <w:pPr>
        <w:spacing w:line="264" w:lineRule="auto"/>
        <w:ind w:firstLine="709"/>
        <w:jc w:val="both"/>
        <w:rPr>
          <w:sz w:val="28"/>
          <w:szCs w:val="28"/>
        </w:rPr>
      </w:pPr>
      <w:r>
        <w:rPr>
          <w:sz w:val="28"/>
          <w:szCs w:val="28"/>
        </w:rPr>
        <w:t>Часто потребитель при оценке имеющейся информации исключает из рассмотрения некоторые признаки товара, оставляя лишь самые важные с его точки зрения. В этом случае специалисты службы маркетинга должны с помощью комплекса продвижения предприятия попытаться повысить мнение потребителей о своих товарах в отношении именно этих признаков.</w:t>
      </w:r>
    </w:p>
    <w:p w:rsidR="009C7CD5" w:rsidRDefault="009C7CD5" w:rsidP="009C7CD5">
      <w:pPr>
        <w:spacing w:line="264" w:lineRule="auto"/>
        <w:ind w:firstLine="709"/>
        <w:jc w:val="both"/>
        <w:rPr>
          <w:sz w:val="28"/>
          <w:szCs w:val="28"/>
        </w:rPr>
      </w:pPr>
      <w:r>
        <w:rPr>
          <w:sz w:val="28"/>
          <w:szCs w:val="28"/>
        </w:rPr>
        <w:t>Таким образом, потребитель оценивает всю известную информацию: оценивает свойства товаров, рассматривает значимость каждого из свойств для себя, оценивает заметность свойств, а затем создает для себя набор убеждений в отношении марки конкретного товара.</w:t>
      </w:r>
    </w:p>
    <w:p w:rsidR="009C7CD5" w:rsidRDefault="009C7CD5" w:rsidP="00654DDF">
      <w:pPr>
        <w:pStyle w:val="4"/>
        <w:numPr>
          <w:ilvl w:val="0"/>
          <w:numId w:val="30"/>
        </w:numPr>
        <w:spacing w:line="264" w:lineRule="auto"/>
        <w:ind w:left="0" w:firstLine="709"/>
        <w:jc w:val="both"/>
      </w:pPr>
      <w:bookmarkStart w:id="26" w:name="_Toc411551572"/>
      <w:bookmarkStart w:id="27" w:name="_Toc411522658"/>
      <w:r>
        <w:t>Решение о покупке</w:t>
      </w:r>
      <w:bookmarkEnd w:id="26"/>
      <w:bookmarkEnd w:id="27"/>
    </w:p>
    <w:p w:rsidR="009C7CD5" w:rsidRDefault="009C7CD5" w:rsidP="009C7CD5">
      <w:pPr>
        <w:spacing w:line="264" w:lineRule="auto"/>
        <w:ind w:firstLine="709"/>
        <w:jc w:val="both"/>
        <w:rPr>
          <w:sz w:val="28"/>
          <w:szCs w:val="28"/>
        </w:rPr>
      </w:pPr>
      <w:r>
        <w:rPr>
          <w:sz w:val="28"/>
          <w:szCs w:val="28"/>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для удовлетворения своей потребности или нужды. Но тут могут вмешаться два фактора:</w:t>
      </w:r>
    </w:p>
    <w:p w:rsidR="009C7CD5" w:rsidRDefault="009C7CD5" w:rsidP="00654DDF">
      <w:pPr>
        <w:numPr>
          <w:ilvl w:val="0"/>
          <w:numId w:val="38"/>
        </w:numPr>
        <w:overflowPunct w:val="0"/>
        <w:autoSpaceDE w:val="0"/>
        <w:autoSpaceDN w:val="0"/>
        <w:adjustRightInd w:val="0"/>
        <w:spacing w:line="264" w:lineRule="auto"/>
        <w:ind w:left="0" w:firstLine="709"/>
        <w:jc w:val="both"/>
        <w:textAlignment w:val="baseline"/>
        <w:rPr>
          <w:sz w:val="28"/>
          <w:szCs w:val="28"/>
        </w:rPr>
      </w:pPr>
      <w:proofErr w:type="gramStart"/>
      <w:r>
        <w:rPr>
          <w:sz w:val="28"/>
          <w:szCs w:val="28"/>
        </w:rPr>
        <w:t>отношение</w:t>
      </w:r>
      <w:proofErr w:type="gramEnd"/>
      <w:r>
        <w:rPr>
          <w:sz w:val="28"/>
          <w:szCs w:val="28"/>
        </w:rPr>
        <w:t xml:space="preserve"> других людей к товару и степень готовности потребителя учесть это отношение,</w:t>
      </w:r>
    </w:p>
    <w:p w:rsidR="009C7CD5" w:rsidRDefault="009C7CD5" w:rsidP="00654DDF">
      <w:pPr>
        <w:numPr>
          <w:ilvl w:val="0"/>
          <w:numId w:val="38"/>
        </w:numPr>
        <w:overflowPunct w:val="0"/>
        <w:autoSpaceDE w:val="0"/>
        <w:autoSpaceDN w:val="0"/>
        <w:adjustRightInd w:val="0"/>
        <w:spacing w:line="264" w:lineRule="auto"/>
        <w:ind w:left="0" w:firstLine="709"/>
        <w:jc w:val="both"/>
        <w:textAlignment w:val="baseline"/>
        <w:rPr>
          <w:sz w:val="28"/>
          <w:szCs w:val="28"/>
        </w:rPr>
      </w:pPr>
      <w:proofErr w:type="gramStart"/>
      <w:r>
        <w:rPr>
          <w:sz w:val="28"/>
          <w:szCs w:val="28"/>
        </w:rPr>
        <w:t>непредвиденные</w:t>
      </w:r>
      <w:proofErr w:type="gramEnd"/>
      <w:r>
        <w:rPr>
          <w:sz w:val="28"/>
          <w:szCs w:val="28"/>
        </w:rPr>
        <w:t xml:space="preserve"> факторы обстановки (ожидаемые семейный доход, цена товара, выгоды от его приобретения)</w:t>
      </w:r>
    </w:p>
    <w:p w:rsidR="009C7CD5" w:rsidRDefault="009C7CD5" w:rsidP="009C7CD5">
      <w:pPr>
        <w:overflowPunct w:val="0"/>
        <w:autoSpaceDE w:val="0"/>
        <w:autoSpaceDN w:val="0"/>
        <w:adjustRightInd w:val="0"/>
        <w:spacing w:line="264" w:lineRule="auto"/>
        <w:ind w:firstLine="709"/>
        <w:jc w:val="both"/>
        <w:textAlignment w:val="baseline"/>
        <w:rPr>
          <w:sz w:val="28"/>
          <w:szCs w:val="28"/>
        </w:rPr>
      </w:pPr>
      <w:r>
        <w:rPr>
          <w:sz w:val="28"/>
          <w:szCs w:val="28"/>
        </w:rPr>
        <w:t>Окончательное решение о покупке потребитель принимает тогда, когда он определил торговую марку, место, время и количество приобретаемого товара.</w:t>
      </w:r>
    </w:p>
    <w:p w:rsidR="009C7CD5" w:rsidRDefault="009C7CD5" w:rsidP="00654DDF">
      <w:pPr>
        <w:pStyle w:val="4"/>
        <w:numPr>
          <w:ilvl w:val="0"/>
          <w:numId w:val="30"/>
        </w:numPr>
        <w:spacing w:line="264" w:lineRule="auto"/>
        <w:ind w:left="0" w:firstLine="709"/>
        <w:jc w:val="both"/>
      </w:pPr>
      <w:bookmarkStart w:id="28" w:name="_Toc411551573"/>
      <w:bookmarkStart w:id="29" w:name="_Toc411522659"/>
      <w:r>
        <w:lastRenderedPageBreak/>
        <w:t>Реакция потребителя на покупку</w:t>
      </w:r>
      <w:bookmarkEnd w:id="28"/>
      <w:bookmarkEnd w:id="29"/>
    </w:p>
    <w:p w:rsidR="009C7CD5" w:rsidRDefault="009C7CD5" w:rsidP="009C7CD5">
      <w:pPr>
        <w:spacing w:line="264" w:lineRule="auto"/>
        <w:ind w:firstLine="709"/>
        <w:jc w:val="both"/>
        <w:rPr>
          <w:sz w:val="28"/>
          <w:szCs w:val="28"/>
        </w:rPr>
      </w:pPr>
      <w:r>
        <w:rPr>
          <w:sz w:val="28"/>
          <w:szCs w:val="28"/>
        </w:rPr>
        <w:t>Ожидания потребителя формируются на основе информации, получаемой им от продавцов, друзей и прочих источников. Чем больше разрыв между ожидаемыми и реальными эксплуатационными свойствами, тем острее неудовлетворенность потребителя.</w:t>
      </w:r>
    </w:p>
    <w:p w:rsidR="009C7CD5" w:rsidRDefault="009C7CD5" w:rsidP="009C7CD5">
      <w:pPr>
        <w:spacing w:line="264" w:lineRule="auto"/>
        <w:ind w:firstLine="709"/>
        <w:jc w:val="both"/>
        <w:rPr>
          <w:sz w:val="28"/>
          <w:szCs w:val="28"/>
        </w:rPr>
      </w:pPr>
      <w:r>
        <w:rPr>
          <w:sz w:val="28"/>
          <w:szCs w:val="28"/>
        </w:rPr>
        <w:t xml:space="preserve">Удовлетворение или неудовлетворение купленным товаром отразится на последующем поведении потребителя в отношении товаров предприятия, самого предприятия и их конкурентов. </w:t>
      </w:r>
      <w:proofErr w:type="gramStart"/>
      <w:r>
        <w:rPr>
          <w:sz w:val="28"/>
          <w:szCs w:val="28"/>
        </w:rPr>
        <w:t>Удовлетворенный  потребитель</w:t>
      </w:r>
      <w:proofErr w:type="gramEnd"/>
      <w:r>
        <w:rPr>
          <w:sz w:val="28"/>
          <w:szCs w:val="28"/>
        </w:rPr>
        <w:t xml:space="preserve"> склонен делиться своими благоприятными впечатлениями о товаре и о предприятии, его производящем, с другими людьми. Неудовлетворенный потребитель может отказаться от пользования товаром, возвратить его предприятию, а возможно найти какую-нибудь новую информацию о товаре. Такой потребитель может и отказаться вообще от пользования товаром и обращения к услугам предприятия. Естественно, что и в этом случае он делится с другими своими впечатлениями. </w:t>
      </w:r>
    </w:p>
    <w:p w:rsidR="009C7CD5" w:rsidRDefault="009C7CD5" w:rsidP="009C7CD5">
      <w:pPr>
        <w:spacing w:line="264" w:lineRule="auto"/>
        <w:ind w:firstLine="709"/>
        <w:jc w:val="both"/>
      </w:pPr>
      <w:r>
        <w:t xml:space="preserve"> </w:t>
      </w:r>
    </w:p>
    <w:p w:rsidR="009C7CD5" w:rsidRDefault="009C7CD5" w:rsidP="009C7CD5">
      <w:pPr>
        <w:shd w:val="clear" w:color="auto" w:fill="FFFFFF"/>
        <w:spacing w:line="264" w:lineRule="auto"/>
        <w:ind w:firstLine="709"/>
        <w:jc w:val="both"/>
        <w:rPr>
          <w:b/>
          <w:color w:val="000000"/>
          <w:spacing w:val="-4"/>
          <w:sz w:val="28"/>
          <w:szCs w:val="28"/>
        </w:rPr>
      </w:pPr>
      <w:r>
        <w:rPr>
          <w:b/>
          <w:color w:val="000000"/>
          <w:spacing w:val="-1"/>
          <w:sz w:val="28"/>
          <w:szCs w:val="28"/>
        </w:rPr>
        <w:t>7</w:t>
      </w:r>
      <w:r>
        <w:rPr>
          <w:b/>
          <w:color w:val="000000"/>
          <w:spacing w:val="-1"/>
          <w:sz w:val="28"/>
          <w:szCs w:val="28"/>
        </w:rPr>
        <w:t xml:space="preserve">.4 Особенности   поведения   покупателей   </w:t>
      </w:r>
      <w:proofErr w:type="gramStart"/>
      <w:r>
        <w:rPr>
          <w:b/>
          <w:color w:val="000000"/>
          <w:spacing w:val="-1"/>
          <w:sz w:val="28"/>
          <w:szCs w:val="28"/>
        </w:rPr>
        <w:t>на  рынке</w:t>
      </w:r>
      <w:proofErr w:type="gramEnd"/>
      <w:r>
        <w:rPr>
          <w:b/>
          <w:color w:val="000000"/>
          <w:spacing w:val="-1"/>
          <w:sz w:val="28"/>
          <w:szCs w:val="28"/>
        </w:rPr>
        <w:t xml:space="preserve"> </w:t>
      </w:r>
      <w:r>
        <w:rPr>
          <w:b/>
          <w:color w:val="000000"/>
          <w:spacing w:val="-3"/>
          <w:sz w:val="28"/>
          <w:szCs w:val="28"/>
        </w:rPr>
        <w:t xml:space="preserve">предприятий и факторы его определяющие. Процесс </w:t>
      </w:r>
      <w:r>
        <w:rPr>
          <w:b/>
          <w:color w:val="000000"/>
          <w:spacing w:val="-2"/>
          <w:sz w:val="28"/>
          <w:szCs w:val="28"/>
        </w:rPr>
        <w:t>принятия    решения    о   закупках    предприятиями-</w:t>
      </w:r>
      <w:r>
        <w:rPr>
          <w:b/>
          <w:color w:val="000000"/>
          <w:spacing w:val="-4"/>
          <w:sz w:val="28"/>
          <w:szCs w:val="28"/>
        </w:rPr>
        <w:t>покупателями.</w:t>
      </w:r>
    </w:p>
    <w:p w:rsidR="009C7CD5" w:rsidRDefault="009C7CD5" w:rsidP="009C7CD5">
      <w:pPr>
        <w:shd w:val="clear" w:color="auto" w:fill="FFFFFF"/>
        <w:autoSpaceDE w:val="0"/>
        <w:autoSpaceDN w:val="0"/>
        <w:adjustRightInd w:val="0"/>
        <w:spacing w:line="264" w:lineRule="auto"/>
        <w:ind w:firstLine="709"/>
        <w:jc w:val="both"/>
        <w:rPr>
          <w:color w:val="000000"/>
          <w:sz w:val="28"/>
          <w:szCs w:val="28"/>
        </w:rPr>
      </w:pPr>
    </w:p>
    <w:p w:rsidR="009C7CD5" w:rsidRDefault="009C7CD5" w:rsidP="009C7CD5">
      <w:pPr>
        <w:shd w:val="clear" w:color="auto" w:fill="FFFFFF"/>
        <w:autoSpaceDE w:val="0"/>
        <w:autoSpaceDN w:val="0"/>
        <w:adjustRightInd w:val="0"/>
        <w:spacing w:line="264" w:lineRule="auto"/>
        <w:ind w:firstLine="709"/>
        <w:jc w:val="both"/>
        <w:rPr>
          <w:color w:val="000000"/>
          <w:sz w:val="28"/>
          <w:szCs w:val="28"/>
        </w:rPr>
      </w:pP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В процессе принятия решения покупатель товаров промышлен</w:t>
      </w:r>
      <w:r>
        <w:rPr>
          <w:color w:val="000000"/>
          <w:sz w:val="28"/>
          <w:szCs w:val="28"/>
        </w:rPr>
        <w:softHyphen/>
        <w:t>ного назначения подвержен множеству влияний. Некоторые деятели рынка считают, что основными оказываются влияния экономиче</w:t>
      </w:r>
      <w:r>
        <w:rPr>
          <w:color w:val="000000"/>
          <w:sz w:val="28"/>
          <w:szCs w:val="28"/>
        </w:rPr>
        <w:softHyphen/>
        <w:t>ского порядка. По их мнению, покупатели благоволят к поставщику, запрашивающему минимальную цену или предлагающему лучший товар или наиболее комплексное обслуживание. Согласно этой точке зрения, продавцы товаров промышленного назначения долж</w:t>
      </w:r>
      <w:r>
        <w:rPr>
          <w:color w:val="000000"/>
          <w:sz w:val="28"/>
          <w:szCs w:val="28"/>
        </w:rPr>
        <w:softHyphen/>
        <w:t>ны концентрировать усилия на предложении покупателям явных экономических выгод.</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Различные обстоятельства, оказывающие влияние на агентов по закупкам, такие, как факторы окружающей обстановки, особен</w:t>
      </w:r>
      <w:r>
        <w:rPr>
          <w:color w:val="000000"/>
          <w:sz w:val="28"/>
          <w:szCs w:val="28"/>
        </w:rPr>
        <w:softHyphen/>
        <w:t>ностей организации, межличностных отношений и индивидуальных особенностей личности, перечислены на рис. 3.9 и описаны ниже.</w:t>
      </w: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r>
        <w:rPr>
          <w:noProof/>
        </w:rPr>
        <mc:AlternateContent>
          <mc:Choice Requires="wps">
            <w:drawing>
              <wp:anchor distT="0" distB="0" distL="114300" distR="114300" simplePos="0" relativeHeight="251887616" behindDoc="0" locked="0" layoutInCell="1" allowOverlap="1">
                <wp:simplePos x="0" y="0"/>
                <wp:positionH relativeFrom="column">
                  <wp:posOffset>-83185</wp:posOffset>
                </wp:positionH>
                <wp:positionV relativeFrom="paragraph">
                  <wp:posOffset>1270</wp:posOffset>
                </wp:positionV>
                <wp:extent cx="2514600" cy="2743200"/>
                <wp:effectExtent l="12065" t="10795" r="6985" b="8255"/>
                <wp:wrapNone/>
                <wp:docPr id="150" name="Надпись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pPr>
                            <w:r>
                              <w:t>ФАКТОРЫ ОКРУЖАЮЩЕЙ ОБСТАНОВКИ</w:t>
                            </w:r>
                          </w:p>
                          <w:p w:rsidR="009C7CD5" w:rsidRDefault="009C7CD5" w:rsidP="009C7CD5">
                            <w:pPr>
                              <w:pStyle w:val="af7"/>
                              <w:rPr>
                                <w:sz w:val="24"/>
                              </w:rPr>
                            </w:pPr>
                            <w:r>
                              <w:rPr>
                                <w:sz w:val="24"/>
                              </w:rPr>
                              <w:t>Уровень первичного спроса</w:t>
                            </w:r>
                          </w:p>
                          <w:p w:rsidR="009C7CD5" w:rsidRDefault="009C7CD5" w:rsidP="009C7CD5">
                            <w:r>
                              <w:t>Экономическая перспектива</w:t>
                            </w:r>
                          </w:p>
                          <w:p w:rsidR="009C7CD5" w:rsidRDefault="009C7CD5" w:rsidP="009C7CD5">
                            <w:r>
                              <w:t>Стоимость получения займов</w:t>
                            </w:r>
                          </w:p>
                          <w:p w:rsidR="009C7CD5" w:rsidRDefault="009C7CD5" w:rsidP="009C7CD5">
                            <w:r>
                              <w:t>Условия материально-технического снабжения</w:t>
                            </w:r>
                          </w:p>
                          <w:p w:rsidR="009C7CD5" w:rsidRDefault="009C7CD5" w:rsidP="009C7CD5">
                            <w:r>
                              <w:t>Темпы научно-технического прогресса</w:t>
                            </w:r>
                          </w:p>
                          <w:p w:rsidR="009C7CD5" w:rsidRDefault="009C7CD5" w:rsidP="009C7CD5">
                            <w:r>
                              <w:t>Политические события и тенденции в области регулирования предпринимательской деятельности</w:t>
                            </w:r>
                          </w:p>
                          <w:p w:rsidR="009C7CD5" w:rsidRDefault="009C7CD5" w:rsidP="009C7CD5">
                            <w:r>
                              <w:t>Деятельность конкурентов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0" o:spid="_x0000_s1235" type="#_x0000_t202" style="position:absolute;left:0;text-align:left;margin-left:-6.55pt;margin-top:.1pt;width:198pt;height:3in;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">
                <v:textbox>
                  <w:txbxContent>
                    <w:p w:rsidR="009C7CD5" w:rsidRDefault="009C7CD5" w:rsidP="009C7CD5">
                      <w:pPr>
                        <w:pStyle w:val="34"/>
                      </w:pPr>
                      <w:r>
                        <w:t>ФАКТОРЫ ОКРУЖАЮЩЕЙ ОБСТАНОВКИ</w:t>
                      </w:r>
                    </w:p>
                    <w:p w:rsidR="009C7CD5" w:rsidRDefault="009C7CD5" w:rsidP="009C7CD5">
                      <w:pPr>
                        <w:pStyle w:val="af7"/>
                        <w:rPr>
                          <w:sz w:val="24"/>
                        </w:rPr>
                      </w:pPr>
                      <w:r>
                        <w:rPr>
                          <w:sz w:val="24"/>
                        </w:rPr>
                        <w:t>Уровень первичного спроса</w:t>
                      </w:r>
                    </w:p>
                    <w:p w:rsidR="009C7CD5" w:rsidRDefault="009C7CD5" w:rsidP="009C7CD5">
                      <w:r>
                        <w:t>Экономическая перспектива</w:t>
                      </w:r>
                    </w:p>
                    <w:p w:rsidR="009C7CD5" w:rsidRDefault="009C7CD5" w:rsidP="009C7CD5">
                      <w:r>
                        <w:t>Стоимость получения займов</w:t>
                      </w:r>
                    </w:p>
                    <w:p w:rsidR="009C7CD5" w:rsidRDefault="009C7CD5" w:rsidP="009C7CD5">
                      <w:r>
                        <w:t>Условия материально-технического снабжения</w:t>
                      </w:r>
                    </w:p>
                    <w:p w:rsidR="009C7CD5" w:rsidRDefault="009C7CD5" w:rsidP="009C7CD5">
                      <w:r>
                        <w:t>Темпы научно-технического прогресса</w:t>
                      </w:r>
                    </w:p>
                    <w:p w:rsidR="009C7CD5" w:rsidRDefault="009C7CD5" w:rsidP="009C7CD5">
                      <w:r>
                        <w:t>Политические события и тенденции в области регулирования предпринимательской деятельности</w:t>
                      </w:r>
                    </w:p>
                    <w:p w:rsidR="009C7CD5" w:rsidRDefault="009C7CD5" w:rsidP="009C7CD5">
                      <w:r>
                        <w:t>Деятельность конкурентов</w:t>
                      </w:r>
                    </w:p>
                  </w:txbxContent>
                </v:textbox>
              </v:shape>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2888615</wp:posOffset>
                </wp:positionH>
                <wp:positionV relativeFrom="paragraph">
                  <wp:posOffset>1270</wp:posOffset>
                </wp:positionV>
                <wp:extent cx="2400300" cy="2743200"/>
                <wp:effectExtent l="12065" t="10795" r="6985" b="8255"/>
                <wp:wrapNone/>
                <wp:docPr id="149" name="Надпись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4320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pPr>
                            <w:r>
                              <w:t>ФАКТОРЫ ОСОБЕННОСТЕЙ ОРГАНИЗАЦИИ</w:t>
                            </w:r>
                          </w:p>
                          <w:p w:rsidR="009C7CD5" w:rsidRDefault="009C7CD5" w:rsidP="009C7CD5"/>
                          <w:p w:rsidR="009C7CD5" w:rsidRDefault="009C7CD5" w:rsidP="009C7CD5">
                            <w:r>
                              <w:t>Цели организации</w:t>
                            </w:r>
                          </w:p>
                          <w:p w:rsidR="009C7CD5" w:rsidRDefault="009C7CD5" w:rsidP="009C7CD5"/>
                          <w:p w:rsidR="009C7CD5" w:rsidRDefault="009C7CD5" w:rsidP="009C7CD5">
                            <w:r>
                              <w:t>Политические установки</w:t>
                            </w:r>
                          </w:p>
                          <w:p w:rsidR="009C7CD5" w:rsidRDefault="009C7CD5" w:rsidP="009C7CD5"/>
                          <w:p w:rsidR="009C7CD5" w:rsidRDefault="009C7CD5" w:rsidP="009C7CD5">
                            <w:r>
                              <w:t>Принятые методы работы</w:t>
                            </w:r>
                          </w:p>
                          <w:p w:rsidR="009C7CD5" w:rsidRDefault="009C7CD5" w:rsidP="009C7CD5"/>
                          <w:p w:rsidR="009C7CD5" w:rsidRDefault="009C7CD5" w:rsidP="009C7CD5">
                            <w:r>
                              <w:t>Организационная структура</w:t>
                            </w:r>
                          </w:p>
                          <w:p w:rsidR="009C7CD5" w:rsidRDefault="009C7CD5" w:rsidP="009C7CD5"/>
                          <w:p w:rsidR="009C7CD5" w:rsidRDefault="009C7CD5" w:rsidP="009C7CD5">
                            <w:r>
                              <w:t>Внутриорганизационные системы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9" o:spid="_x0000_s1236" type="#_x0000_t202" style="position:absolute;left:0;text-align:left;margin-left:227.45pt;margin-top:.1pt;width:189pt;height:3in;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">
                <v:textbox>
                  <w:txbxContent>
                    <w:p w:rsidR="009C7CD5" w:rsidRDefault="009C7CD5" w:rsidP="009C7CD5">
                      <w:pPr>
                        <w:pStyle w:val="34"/>
                      </w:pPr>
                      <w:r>
                        <w:t>ФАКТОРЫ ОСОБЕННОСТЕЙ ОРГАНИЗАЦИИ</w:t>
                      </w:r>
                    </w:p>
                    <w:p w:rsidR="009C7CD5" w:rsidRDefault="009C7CD5" w:rsidP="009C7CD5"/>
                    <w:p w:rsidR="009C7CD5" w:rsidRDefault="009C7CD5" w:rsidP="009C7CD5">
                      <w:r>
                        <w:t>Цели организации</w:t>
                      </w:r>
                    </w:p>
                    <w:p w:rsidR="009C7CD5" w:rsidRDefault="009C7CD5" w:rsidP="009C7CD5"/>
                    <w:p w:rsidR="009C7CD5" w:rsidRDefault="009C7CD5" w:rsidP="009C7CD5">
                      <w:r>
                        <w:t>Политические установки</w:t>
                      </w:r>
                    </w:p>
                    <w:p w:rsidR="009C7CD5" w:rsidRDefault="009C7CD5" w:rsidP="009C7CD5"/>
                    <w:p w:rsidR="009C7CD5" w:rsidRDefault="009C7CD5" w:rsidP="009C7CD5">
                      <w:r>
                        <w:t>Принятые методы работы</w:t>
                      </w:r>
                    </w:p>
                    <w:p w:rsidR="009C7CD5" w:rsidRDefault="009C7CD5" w:rsidP="009C7CD5"/>
                    <w:p w:rsidR="009C7CD5" w:rsidRDefault="009C7CD5" w:rsidP="009C7CD5">
                      <w:r>
                        <w:t>Организационная структура</w:t>
                      </w:r>
                    </w:p>
                    <w:p w:rsidR="009C7CD5" w:rsidRDefault="009C7CD5" w:rsidP="009C7CD5"/>
                    <w:p w:rsidR="009C7CD5" w:rsidRDefault="009C7CD5" w:rsidP="009C7CD5">
                      <w:r>
                        <w:t>Внутриорганизационные системы</w:t>
                      </w:r>
                    </w:p>
                  </w:txbxContent>
                </v:textbox>
              </v:shape>
            </w:pict>
          </mc:Fallback>
        </mc:AlternateContent>
      </w:r>
      <w:r>
        <w:rPr>
          <w:noProof/>
        </w:rPr>
        <mc:AlternateContent>
          <mc:Choice Requires="wps">
            <w:drawing>
              <wp:anchor distT="0" distB="0" distL="114300" distR="114300" simplePos="0" relativeHeight="251889664" behindDoc="0" locked="0" layoutInCell="1" allowOverlap="1">
                <wp:simplePos x="0" y="0"/>
                <wp:positionH relativeFrom="column">
                  <wp:posOffset>1745615</wp:posOffset>
                </wp:positionH>
                <wp:positionV relativeFrom="paragraph">
                  <wp:posOffset>3248025</wp:posOffset>
                </wp:positionV>
                <wp:extent cx="2057400" cy="342900"/>
                <wp:effectExtent l="12065" t="9525" r="6985" b="9525"/>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9C7CD5" w:rsidRDefault="009C7CD5" w:rsidP="009C7CD5">
                            <w:pPr>
                              <w:pStyle w:val="2"/>
                            </w:pPr>
                            <w:r>
                              <w:t>ПОКУПАТЕЛИ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8" o:spid="_x0000_s1237" type="#_x0000_t202" style="position:absolute;left:0;text-align:left;margin-left:137.45pt;margin-top:255.75pt;width:162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">
                <v:textbox>
                  <w:txbxContent>
                    <w:p w:rsidR="009C7CD5" w:rsidRDefault="009C7CD5" w:rsidP="009C7CD5">
                      <w:pPr>
                        <w:pStyle w:val="2"/>
                      </w:pPr>
                      <w:r>
                        <w:t>ПОКУПАТЕЛИ</w:t>
                      </w:r>
                    </w:p>
                  </w:txbxContent>
                </v:textbox>
              </v:shape>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1059815</wp:posOffset>
                </wp:positionH>
                <wp:positionV relativeFrom="paragraph">
                  <wp:posOffset>2715895</wp:posOffset>
                </wp:positionV>
                <wp:extent cx="685800" cy="571500"/>
                <wp:effectExtent l="12065" t="10795" r="45085" b="5588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A556" id="Прямая соединительная линия 147"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213.85pt" to="137.45pt,2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i3ZgIAAII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">
                <v:stroke endarrow="block"/>
              </v:lin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3803015</wp:posOffset>
                </wp:positionH>
                <wp:positionV relativeFrom="paragraph">
                  <wp:posOffset>2715895</wp:posOffset>
                </wp:positionV>
                <wp:extent cx="685800" cy="571500"/>
                <wp:effectExtent l="50165" t="10795" r="6985" b="5588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3961" id="Прямая соединительная линия 146" o:spid="_x0000_s1026" style="position:absolute;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5pt,213.85pt" to="353.45pt,2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">
                <v:stroke endarrow="block"/>
              </v:line>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column">
                  <wp:posOffset>-83185</wp:posOffset>
                </wp:positionH>
                <wp:positionV relativeFrom="paragraph">
                  <wp:posOffset>4032885</wp:posOffset>
                </wp:positionV>
                <wp:extent cx="2514600" cy="1485900"/>
                <wp:effectExtent l="12065" t="13335" r="6985" b="5715"/>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8590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pPr>
                            <w:r>
                              <w:t>ФАКТОРЫ МЕЖЛИЧНОСТНЫХ ОТНОШЕНИЙ</w:t>
                            </w:r>
                          </w:p>
                          <w:p w:rsidR="009C7CD5" w:rsidRDefault="009C7CD5" w:rsidP="009C7CD5">
                            <w:r>
                              <w:t>Полномочия</w:t>
                            </w:r>
                          </w:p>
                          <w:p w:rsidR="009C7CD5" w:rsidRDefault="009C7CD5" w:rsidP="009C7CD5">
                            <w:r>
                              <w:t>Статус</w:t>
                            </w:r>
                          </w:p>
                          <w:p w:rsidR="009C7CD5" w:rsidRDefault="009C7CD5" w:rsidP="009C7CD5">
                            <w:r>
                              <w:t>Умение поставить себя на место другого</w:t>
                            </w:r>
                          </w:p>
                          <w:p w:rsidR="009C7CD5" w:rsidRDefault="009C7CD5" w:rsidP="009C7CD5">
                            <w:r>
                              <w:t>Умение убеждать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5" o:spid="_x0000_s1238" type="#_x0000_t202" style="position:absolute;left:0;text-align:left;margin-left:-6.55pt;margin-top:317.55pt;width:198pt;height:11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">
                <v:textbox>
                  <w:txbxContent>
                    <w:p w:rsidR="009C7CD5" w:rsidRDefault="009C7CD5" w:rsidP="009C7CD5">
                      <w:pPr>
                        <w:pStyle w:val="34"/>
                      </w:pPr>
                      <w:r>
                        <w:t>ФАКТОРЫ МЕЖЛИЧНОСТНЫХ ОТНОШЕНИЙ</w:t>
                      </w:r>
                    </w:p>
                    <w:p w:rsidR="009C7CD5" w:rsidRDefault="009C7CD5" w:rsidP="009C7CD5">
                      <w:r>
                        <w:t>Полномочия</w:t>
                      </w:r>
                    </w:p>
                    <w:p w:rsidR="009C7CD5" w:rsidRDefault="009C7CD5" w:rsidP="009C7CD5">
                      <w:r>
                        <w:t>Статус</w:t>
                      </w:r>
                    </w:p>
                    <w:p w:rsidR="009C7CD5" w:rsidRDefault="009C7CD5" w:rsidP="009C7CD5">
                      <w:r>
                        <w:t>Умение поставить себя на место другого</w:t>
                      </w:r>
                    </w:p>
                    <w:p w:rsidR="009C7CD5" w:rsidRDefault="009C7CD5" w:rsidP="009C7CD5">
                      <w:r>
                        <w:t>Умение убеждать</w:t>
                      </w:r>
                    </w:p>
                  </w:txbxContent>
                </v:textbox>
              </v:shape>
            </w:pict>
          </mc:Fallback>
        </mc:AlternateContent>
      </w:r>
      <w:r>
        <w:rPr>
          <w:noProof/>
        </w:rPr>
        <mc:AlternateContent>
          <mc:Choice Requires="wps">
            <w:drawing>
              <wp:anchor distT="0" distB="0" distL="114300" distR="114300" simplePos="0" relativeHeight="251893760" behindDoc="0" locked="0" layoutInCell="1" allowOverlap="1">
                <wp:simplePos x="0" y="0"/>
                <wp:positionH relativeFrom="column">
                  <wp:posOffset>2888615</wp:posOffset>
                </wp:positionH>
                <wp:positionV relativeFrom="paragraph">
                  <wp:posOffset>3948430</wp:posOffset>
                </wp:positionV>
                <wp:extent cx="2514600" cy="1562100"/>
                <wp:effectExtent l="12065" t="5080" r="6985" b="1397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62100"/>
                        </a:xfrm>
                        <a:prstGeom prst="rect">
                          <a:avLst/>
                        </a:prstGeom>
                        <a:solidFill>
                          <a:srgbClr val="FFFFFF"/>
                        </a:solidFill>
                        <a:ln w="9525">
                          <a:solidFill>
                            <a:srgbClr val="000000"/>
                          </a:solidFill>
                          <a:miter lim="800000"/>
                          <a:headEnd/>
                          <a:tailEnd/>
                        </a:ln>
                      </wps:spPr>
                      <wps:txbx>
                        <w:txbxContent>
                          <w:p w:rsidR="009C7CD5" w:rsidRDefault="009C7CD5" w:rsidP="009C7CD5">
                            <w:pPr>
                              <w:pStyle w:val="34"/>
                            </w:pPr>
                            <w:r>
                              <w:t>ФАКТОРЫ ИНДИВИДУАЛЬНЫХ ОСОБЕННОСТЕЙ ЛИЧНОСТИ</w:t>
                            </w:r>
                          </w:p>
                          <w:p w:rsidR="009C7CD5" w:rsidRDefault="009C7CD5" w:rsidP="009C7CD5">
                            <w:pPr>
                              <w:pStyle w:val="3"/>
                            </w:pPr>
                            <w:r>
                              <w:t>Возраст</w:t>
                            </w:r>
                          </w:p>
                          <w:p w:rsidR="009C7CD5" w:rsidRDefault="009C7CD5" w:rsidP="009C7CD5">
                            <w:r>
                              <w:t>Уровень доходов</w:t>
                            </w:r>
                          </w:p>
                          <w:p w:rsidR="009C7CD5" w:rsidRDefault="009C7CD5" w:rsidP="009C7CD5">
                            <w:r>
                              <w:t>Образование</w:t>
                            </w:r>
                          </w:p>
                          <w:p w:rsidR="009C7CD5" w:rsidRDefault="009C7CD5" w:rsidP="009C7CD5">
                            <w:r>
                              <w:t>Служебное положение</w:t>
                            </w:r>
                          </w:p>
                          <w:p w:rsidR="009C7CD5" w:rsidRDefault="009C7CD5" w:rsidP="009C7CD5">
                            <w:r>
                              <w:t>Тип личности</w:t>
                            </w:r>
                          </w:p>
                          <w:p w:rsidR="009C7CD5" w:rsidRDefault="009C7CD5" w:rsidP="009C7CD5">
                            <w:r>
                              <w:t>Готовность пойти на риск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4" o:spid="_x0000_s1239" type="#_x0000_t202" style="position:absolute;left:0;text-align:left;margin-left:227.45pt;margin-top:310.9pt;width:198pt;height:12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">
                <v:textbox>
                  <w:txbxContent>
                    <w:p w:rsidR="009C7CD5" w:rsidRDefault="009C7CD5" w:rsidP="009C7CD5">
                      <w:pPr>
                        <w:pStyle w:val="34"/>
                      </w:pPr>
                      <w:r>
                        <w:t>ФАКТОРЫ ИНДИВИДУАЛЬНЫХ ОСОБЕННОСТЕЙ ЛИЧНОСТИ</w:t>
                      </w:r>
                    </w:p>
                    <w:p w:rsidR="009C7CD5" w:rsidRDefault="009C7CD5" w:rsidP="009C7CD5">
                      <w:pPr>
                        <w:pStyle w:val="3"/>
                      </w:pPr>
                      <w:r>
                        <w:t>Возраст</w:t>
                      </w:r>
                    </w:p>
                    <w:p w:rsidR="009C7CD5" w:rsidRDefault="009C7CD5" w:rsidP="009C7CD5">
                      <w:r>
                        <w:t>Уровень доходов</w:t>
                      </w:r>
                    </w:p>
                    <w:p w:rsidR="009C7CD5" w:rsidRDefault="009C7CD5" w:rsidP="009C7CD5">
                      <w:r>
                        <w:t>Образование</w:t>
                      </w:r>
                    </w:p>
                    <w:p w:rsidR="009C7CD5" w:rsidRDefault="009C7CD5" w:rsidP="009C7CD5">
                      <w:r>
                        <w:t>Служебное положение</w:t>
                      </w:r>
                    </w:p>
                    <w:p w:rsidR="009C7CD5" w:rsidRDefault="009C7CD5" w:rsidP="009C7CD5">
                      <w:r>
                        <w:t>Тип личности</w:t>
                      </w:r>
                    </w:p>
                    <w:p w:rsidR="009C7CD5" w:rsidRDefault="009C7CD5" w:rsidP="009C7CD5">
                      <w:r>
                        <w:t>Готовность пойти на риск</w:t>
                      </w:r>
                    </w:p>
                  </w:txbxContent>
                </v:textbox>
              </v:shape>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945515</wp:posOffset>
                </wp:positionH>
                <wp:positionV relativeFrom="paragraph">
                  <wp:posOffset>3501390</wp:posOffset>
                </wp:positionV>
                <wp:extent cx="800100" cy="457200"/>
                <wp:effectExtent l="12065" t="53340" r="45085" b="1333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D074" id="Прямая соединительная линия 143" o:spid="_x0000_s1026" style="position:absolute;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275.7pt" to="137.45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">
                <v:stroke startarrow="block"/>
              </v:line>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3803015</wp:posOffset>
                </wp:positionH>
                <wp:positionV relativeFrom="paragraph">
                  <wp:posOffset>3501390</wp:posOffset>
                </wp:positionV>
                <wp:extent cx="800100" cy="457200"/>
                <wp:effectExtent l="40640" t="53340" r="6985" b="1333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B4EA" id="Прямая соединительная линия 142"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5pt,275.7pt" to="362.45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">
                <v:stroke startarrow="block"/>
              </v:line>
            </w:pict>
          </mc:Fallback>
        </mc:AlternateContent>
      </w: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both"/>
        <w:rPr>
          <w:color w:val="000000"/>
          <w:sz w:val="28"/>
          <w:szCs w:val="28"/>
        </w:rPr>
      </w:pPr>
    </w:p>
    <w:p w:rsidR="009C7CD5" w:rsidRDefault="009C7CD5" w:rsidP="009C7CD5">
      <w:pPr>
        <w:shd w:val="clear" w:color="auto" w:fill="FFFFFF"/>
        <w:autoSpaceDE w:val="0"/>
        <w:autoSpaceDN w:val="0"/>
        <w:adjustRightInd w:val="0"/>
        <w:ind w:firstLine="567"/>
        <w:jc w:val="center"/>
      </w:pPr>
      <w:r>
        <w:rPr>
          <w:color w:val="000000"/>
        </w:rPr>
        <w:t xml:space="preserve">Рис. 3.9 </w:t>
      </w:r>
      <w:r>
        <w:rPr>
          <w:iCs/>
          <w:color w:val="000000"/>
        </w:rPr>
        <w:t>Основные факторы, оказывающие влияние на поведение</w:t>
      </w:r>
    </w:p>
    <w:p w:rsidR="009C7CD5" w:rsidRDefault="009C7CD5" w:rsidP="009C7CD5">
      <w:pPr>
        <w:shd w:val="clear" w:color="auto" w:fill="FFFFFF"/>
        <w:autoSpaceDE w:val="0"/>
        <w:autoSpaceDN w:val="0"/>
        <w:adjustRightInd w:val="0"/>
        <w:ind w:firstLine="567"/>
        <w:jc w:val="center"/>
        <w:rPr>
          <w:iCs/>
          <w:color w:val="000000"/>
        </w:rPr>
      </w:pPr>
      <w:proofErr w:type="gramStart"/>
      <w:r>
        <w:rPr>
          <w:iCs/>
          <w:color w:val="000000"/>
        </w:rPr>
        <w:t>покупателей</w:t>
      </w:r>
      <w:proofErr w:type="gramEnd"/>
      <w:r>
        <w:rPr>
          <w:iCs/>
          <w:color w:val="000000"/>
        </w:rPr>
        <w:t xml:space="preserve"> товаров промышленного назначения</w:t>
      </w:r>
    </w:p>
    <w:p w:rsidR="009C7CD5" w:rsidRDefault="009C7CD5" w:rsidP="009C7CD5">
      <w:pPr>
        <w:shd w:val="clear" w:color="auto" w:fill="FFFFFF"/>
        <w:autoSpaceDE w:val="0"/>
        <w:autoSpaceDN w:val="0"/>
        <w:adjustRightInd w:val="0"/>
        <w:spacing w:line="264" w:lineRule="auto"/>
        <w:ind w:firstLine="709"/>
        <w:jc w:val="both"/>
        <w:rPr>
          <w:color w:val="000000"/>
          <w:sz w:val="28"/>
          <w:szCs w:val="28"/>
        </w:rPr>
      </w:pP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ФАКТОРЫ ОКРУЖАЮЩЕЙ ОБСТАНОВКИ. Покупатели товаров промышленного назначения находятся под сильным влиянием таких факторов текущей и ожидаемой экономической обстановки, как уровень первичного спроса, экономическая перспектива и стоимость получения займов. По мере роста уровня экономической неопределенности покупатели товаров промышленного назначения перестают делать капиталовложения в приобретение машин и оборудования и стремятся сократить наличные товарно-материальные запасы. Все большую значимость приобретает такой фактор окружающей обстановки, как неминуемый дефицит основных исходных материалов. Предприятия и организации проявляют все большую готовность к закупкам и поддержанию больших запасов дефицитных материалов. Влияют на покупателей товаров промышленного назначения и такие факторы окружающей обстановки, как темпы научно-технического прогресса, политические события и деятельность конкурен</w:t>
      </w:r>
      <w:r>
        <w:rPr>
          <w:color w:val="000000"/>
          <w:sz w:val="28"/>
          <w:szCs w:val="28"/>
        </w:rPr>
        <w:softHyphen/>
        <w:t>тов. Продавцу товаров промышленного назначения необходимо также внимательно следить за всеми этими факторами, определять характер их влияния на покупателя и стремиться превращать возникающие проблемы в новые возможности.</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 xml:space="preserve">ФАКТОРЫ ОСОБЕННОСТЕЙ ОРГАНИЗАЦИИ. У любой закупочной организации есть свои собственные цели, политические установки, собственные методы работы, своя организационная структура и свои внутриорганизационные </w:t>
      </w:r>
      <w:r>
        <w:rPr>
          <w:color w:val="000000"/>
          <w:sz w:val="28"/>
          <w:szCs w:val="28"/>
        </w:rPr>
        <w:lastRenderedPageBreak/>
        <w:t>системы, которые продавец товаров промышленного назначения должен изучить. В связи с этим возникает ряд вопросов. Сколько лиц участвуют в принятии решения о закупках? Кто эти лица? Какими оценочными критериями они руководствуются? Каковы политические установки организации в отношении деятельности своих агентов по закупкам и какие ограничения накладывает она на эту деятельность?</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ФАКТОРЫ МЕЖЛИЧНОСТНЫХ ОТНОШЕНИЙ. В состав закупочного центра обычно входят несколько человек разного статуса, с разными полномочиями, разным умением поставить себя на место другого, разным умением убеждать. Продавцам товаров промышленного назначения вряд ли доведется узнать о динамике их группового поведения в процессе принятия решения о закупках, хотя любая информация, которую удастся получить о членах закупочного центра и межличностных отношениях этих людей, будет полезной.</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ФАКТОРЫ ИНДИВИДУАЛЬНЫХ ОСОБЕННОСТЕЙ ЛИЧНОСТИ. Каждый участник принятия решения о закупке привносит в процесс свои личные мотивации, восприятия и предпочтения. Все это зависит от возраста конкретного лица, уровня его доходов, образования, служебного положения, типа его личности и готовности пойти на риск. Агенты по закупкам придерживаются явно разных подходов к организации своей работы. Некоторые из молодых высокообразованных снабженцев «помешаны» на компьютерах и перед выбором поставщика проводят скрупулезный машинный анализ всех конкурентных предложений. Другие</w:t>
      </w:r>
      <w:proofErr w:type="gramStart"/>
      <w:r>
        <w:rPr>
          <w:color w:val="000000"/>
          <w:sz w:val="28"/>
          <w:szCs w:val="28"/>
        </w:rPr>
        <w:t xml:space="preserve"> </w:t>
      </w:r>
      <w:r>
        <w:rPr>
          <w:color w:val="000000"/>
          <w:sz w:val="28"/>
          <w:szCs w:val="28"/>
        </w:rPr>
        <w:sym w:font="Symbol" w:char="F0BE"/>
      </w:r>
      <w:r>
        <w:rPr>
          <w:color w:val="000000"/>
          <w:sz w:val="28"/>
          <w:szCs w:val="28"/>
        </w:rPr>
        <w:t xml:space="preserve">  «</w:t>
      </w:r>
      <w:proofErr w:type="gramEnd"/>
      <w:r>
        <w:rPr>
          <w:color w:val="000000"/>
          <w:sz w:val="28"/>
          <w:szCs w:val="28"/>
        </w:rPr>
        <w:t xml:space="preserve">железные парни» старой школы </w:t>
      </w:r>
      <w:r>
        <w:rPr>
          <w:color w:val="000000"/>
          <w:sz w:val="28"/>
          <w:szCs w:val="28"/>
        </w:rPr>
        <w:sym w:font="Symbol" w:char="F0BE"/>
      </w:r>
      <w:r>
        <w:rPr>
          <w:color w:val="000000"/>
          <w:sz w:val="28"/>
          <w:szCs w:val="28"/>
        </w:rPr>
        <w:t xml:space="preserve"> добиваются своего, сталкивая поставщиков друг с другом. Продавцы товаров промышленного назначения должны знать своих покупателей и приспосабливать свою тактику к конкретным факторам окружающей обстановки, особенностей организации, межличностных отношений и индивидуальных особенностей личности, которые оказывают влияние на совершение покупки.</w:t>
      </w:r>
    </w:p>
    <w:p w:rsidR="009C7CD5" w:rsidRDefault="009C7CD5" w:rsidP="009C7CD5">
      <w:pPr>
        <w:shd w:val="clear" w:color="auto" w:fill="FFFFFF"/>
        <w:autoSpaceDE w:val="0"/>
        <w:autoSpaceDN w:val="0"/>
        <w:adjustRightInd w:val="0"/>
        <w:spacing w:line="264" w:lineRule="auto"/>
        <w:ind w:firstLine="709"/>
        <w:jc w:val="both"/>
        <w:rPr>
          <w:color w:val="000000"/>
          <w:sz w:val="28"/>
          <w:szCs w:val="28"/>
        </w:rPr>
      </w:pPr>
      <w:r>
        <w:rPr>
          <w:color w:val="000000"/>
          <w:sz w:val="28"/>
          <w:szCs w:val="28"/>
        </w:rPr>
        <w:t>Давайте разберемся, как именно покупатели товаров промышленного назначения принимают решения о закупках. Процесс этот аналогичен процессу принятия решения о покупке широким потребителем, но в данном случае покупатель преодолевает большее число этапов.</w:t>
      </w:r>
    </w:p>
    <w:p w:rsidR="009C7CD5" w:rsidRDefault="009C7CD5" w:rsidP="009C7CD5">
      <w:pPr>
        <w:shd w:val="clear" w:color="auto" w:fill="FFFFFF"/>
        <w:autoSpaceDE w:val="0"/>
        <w:autoSpaceDN w:val="0"/>
        <w:adjustRightInd w:val="0"/>
        <w:ind w:firstLine="567"/>
        <w:jc w:val="center"/>
      </w:pPr>
    </w:p>
    <w:p w:rsidR="009C7CD5" w:rsidRDefault="009C7CD5" w:rsidP="009C7CD5">
      <w:pPr>
        <w:shd w:val="clear" w:color="auto" w:fill="FFFFFF"/>
        <w:autoSpaceDE w:val="0"/>
        <w:autoSpaceDN w:val="0"/>
        <w:adjustRightInd w:val="0"/>
        <w:ind w:firstLine="567"/>
        <w:jc w:val="center"/>
        <w:rPr>
          <w:sz w:val="20"/>
        </w:rPr>
      </w:pPr>
      <w:r>
        <w:rPr>
          <w:noProof/>
          <w:sz w:val="20"/>
        </w:rPr>
        <w:lastRenderedPageBreak/>
        <mc:AlternateContent>
          <mc:Choice Requires="wpg">
            <w:drawing>
              <wp:inline distT="0" distB="0" distL="0" distR="0">
                <wp:extent cx="3667760" cy="3543300"/>
                <wp:effectExtent l="9525" t="9525" r="8890" b="9525"/>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760" cy="3543300"/>
                          <a:chOff x="3834" y="5967"/>
                          <a:chExt cx="3600" cy="5580"/>
                        </a:xfrm>
                      </wpg:grpSpPr>
                      <wps:wsp>
                        <wps:cNvPr id="93" name="Rectangle 57"/>
                        <wps:cNvSpPr>
                          <a:spLocks noChangeArrowheads="1"/>
                        </wps:cNvSpPr>
                        <wps:spPr bwMode="auto">
                          <a:xfrm>
                            <a:off x="4374" y="5967"/>
                            <a:ext cx="270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Осознание проблемы</w:t>
                              </w:r>
                            </w:p>
                          </w:txbxContent>
                        </wps:txbx>
                        <wps:bodyPr rot="0" vert="horz" wrap="square" lIns="91440" tIns="45720" rIns="91440" bIns="45720" anchor="t" anchorCtr="0" upright="1">
                          <a:noAutofit/>
                        </wps:bodyPr>
                      </wps:wsp>
                      <wps:wsp>
                        <wps:cNvPr id="94" name="Rectangle 58"/>
                        <wps:cNvSpPr>
                          <a:spLocks noChangeArrowheads="1"/>
                        </wps:cNvSpPr>
                        <wps:spPr bwMode="auto">
                          <a:xfrm>
                            <a:off x="4194" y="668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Обобщенное описание нужды</w:t>
                              </w:r>
                            </w:p>
                          </w:txbxContent>
                        </wps:txbx>
                        <wps:bodyPr rot="0" vert="horz" wrap="square" lIns="91440" tIns="45720" rIns="91440" bIns="45720" anchor="t" anchorCtr="0" upright="1">
                          <a:noAutofit/>
                        </wps:bodyPr>
                      </wps:wsp>
                      <wps:wsp>
                        <wps:cNvPr id="129" name="Rectangle 59"/>
                        <wps:cNvSpPr>
                          <a:spLocks noChangeArrowheads="1"/>
                        </wps:cNvSpPr>
                        <wps:spPr bwMode="auto">
                          <a:xfrm>
                            <a:off x="4194" y="740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Оценка характеристик товара</w:t>
                              </w:r>
                            </w:p>
                          </w:txbxContent>
                        </wps:txbx>
                        <wps:bodyPr rot="0" vert="horz" wrap="square" lIns="91440" tIns="45720" rIns="91440" bIns="45720" anchor="t" anchorCtr="0" upright="1">
                          <a:noAutofit/>
                        </wps:bodyPr>
                      </wps:wsp>
                      <wps:wsp>
                        <wps:cNvPr id="130" name="Rectangle 60"/>
                        <wps:cNvSpPr>
                          <a:spLocks noChangeArrowheads="1"/>
                        </wps:cNvSpPr>
                        <wps:spPr bwMode="auto">
                          <a:xfrm>
                            <a:off x="4194" y="812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Поиски поставщиков</w:t>
                              </w:r>
                            </w:p>
                          </w:txbxContent>
                        </wps:txbx>
                        <wps:bodyPr rot="0" vert="horz" wrap="square" lIns="91440" tIns="45720" rIns="91440" bIns="45720" anchor="t" anchorCtr="0" upright="1">
                          <a:noAutofit/>
                        </wps:bodyPr>
                      </wps:wsp>
                      <wps:wsp>
                        <wps:cNvPr id="131" name="Line 61"/>
                        <wps:cNvCnPr>
                          <a:cxnSpLocks noChangeShapeType="1"/>
                        </wps:cNvCnPr>
                        <wps:spPr bwMode="auto">
                          <a:xfrm>
                            <a:off x="5634" y="650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2"/>
                        <wps:cNvCnPr>
                          <a:cxnSpLocks noChangeShapeType="1"/>
                        </wps:cNvCnPr>
                        <wps:spPr bwMode="auto">
                          <a:xfrm>
                            <a:off x="5634" y="722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63"/>
                        <wps:cNvCnPr>
                          <a:cxnSpLocks noChangeShapeType="1"/>
                        </wps:cNvCnPr>
                        <wps:spPr bwMode="auto">
                          <a:xfrm>
                            <a:off x="5634" y="794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Rectangle 64"/>
                        <wps:cNvSpPr>
                          <a:spLocks noChangeArrowheads="1"/>
                        </wps:cNvSpPr>
                        <wps:spPr bwMode="auto">
                          <a:xfrm>
                            <a:off x="4194" y="884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Запрашивание предложений</w:t>
                              </w:r>
                            </w:p>
                          </w:txbxContent>
                        </wps:txbx>
                        <wps:bodyPr rot="0" vert="horz" wrap="square" lIns="91440" tIns="45720" rIns="91440" bIns="45720" anchor="t" anchorCtr="0" upright="1">
                          <a:noAutofit/>
                        </wps:bodyPr>
                      </wps:wsp>
                      <wps:wsp>
                        <wps:cNvPr id="135" name="Rectangle 65"/>
                        <wps:cNvSpPr>
                          <a:spLocks noChangeArrowheads="1"/>
                        </wps:cNvSpPr>
                        <wps:spPr bwMode="auto">
                          <a:xfrm>
                            <a:off x="4194" y="956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Выбор поставщика</w:t>
                              </w:r>
                            </w:p>
                          </w:txbxContent>
                        </wps:txbx>
                        <wps:bodyPr rot="0" vert="horz" wrap="square" lIns="91440" tIns="45720" rIns="91440" bIns="45720" anchor="t" anchorCtr="0" upright="1">
                          <a:noAutofit/>
                        </wps:bodyPr>
                      </wps:wsp>
                      <wps:wsp>
                        <wps:cNvPr id="136" name="Rectangle 66"/>
                        <wps:cNvSpPr>
                          <a:spLocks noChangeArrowheads="1"/>
                        </wps:cNvSpPr>
                        <wps:spPr bwMode="auto">
                          <a:xfrm>
                            <a:off x="3834" y="10287"/>
                            <a:ext cx="360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Разработка процедуры выдачи заказа</w:t>
                              </w:r>
                            </w:p>
                          </w:txbxContent>
                        </wps:txbx>
                        <wps:bodyPr rot="0" vert="horz" wrap="square" lIns="91440" tIns="45720" rIns="91440" bIns="45720" anchor="t" anchorCtr="0" upright="1">
                          <a:noAutofit/>
                        </wps:bodyPr>
                      </wps:wsp>
                      <wps:wsp>
                        <wps:cNvPr id="137" name="Rectangle 67"/>
                        <wps:cNvSpPr>
                          <a:spLocks noChangeArrowheads="1"/>
                        </wps:cNvSpPr>
                        <wps:spPr bwMode="auto">
                          <a:xfrm>
                            <a:off x="4194" y="11007"/>
                            <a:ext cx="3060" cy="540"/>
                          </a:xfrm>
                          <a:prstGeom prst="rect">
                            <a:avLst/>
                          </a:prstGeom>
                          <a:solidFill>
                            <a:srgbClr val="FFFFFF"/>
                          </a:solidFill>
                          <a:ln w="9525">
                            <a:solidFill>
                              <a:srgbClr val="000000"/>
                            </a:solidFill>
                            <a:miter lim="800000"/>
                            <a:headEnd/>
                            <a:tailEnd/>
                          </a:ln>
                        </wps:spPr>
                        <wps:txbx>
                          <w:txbxContent>
                            <w:p w:rsidR="009C7CD5" w:rsidRDefault="009C7CD5" w:rsidP="009C7CD5">
                              <w:pPr>
                                <w:jc w:val="center"/>
                                <w:rPr>
                                  <w:sz w:val="20"/>
                                </w:rPr>
                              </w:pPr>
                              <w:r>
                                <w:rPr>
                                  <w:sz w:val="20"/>
                                </w:rPr>
                                <w:t>Оценка работы поставщика</w:t>
                              </w:r>
                            </w:p>
                          </w:txbxContent>
                        </wps:txbx>
                        <wps:bodyPr rot="0" vert="horz" wrap="square" lIns="91440" tIns="45720" rIns="91440" bIns="45720" anchor="t" anchorCtr="0" upright="1">
                          <a:noAutofit/>
                        </wps:bodyPr>
                      </wps:wsp>
                      <wps:wsp>
                        <wps:cNvPr id="138" name="Line 68"/>
                        <wps:cNvCnPr>
                          <a:cxnSpLocks noChangeShapeType="1"/>
                        </wps:cNvCnPr>
                        <wps:spPr bwMode="auto">
                          <a:xfrm>
                            <a:off x="5634" y="938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69"/>
                        <wps:cNvCnPr>
                          <a:cxnSpLocks noChangeShapeType="1"/>
                        </wps:cNvCnPr>
                        <wps:spPr bwMode="auto">
                          <a:xfrm>
                            <a:off x="5634" y="1010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70"/>
                        <wps:cNvCnPr>
                          <a:cxnSpLocks noChangeShapeType="1"/>
                        </wps:cNvCnPr>
                        <wps:spPr bwMode="auto">
                          <a:xfrm>
                            <a:off x="5634" y="1082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71"/>
                        <wps:cNvCnPr>
                          <a:cxnSpLocks noChangeShapeType="1"/>
                        </wps:cNvCnPr>
                        <wps:spPr bwMode="auto">
                          <a:xfrm>
                            <a:off x="5634" y="866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92" o:spid="_x0000_s1240" style="width:288.8pt;height:279pt;mso-position-horizontal-relative:char;mso-position-vertical-relative:line" coordorigin="3834,5967" coordsize="360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">
                <v:rect id="Rectangle 57" o:spid="_x0000_s1241" style="position:absolute;left:4374;top:596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9C7CD5" w:rsidRDefault="009C7CD5" w:rsidP="009C7CD5">
                        <w:pPr>
                          <w:jc w:val="center"/>
                          <w:rPr>
                            <w:sz w:val="20"/>
                          </w:rPr>
                        </w:pPr>
                        <w:r>
                          <w:rPr>
                            <w:sz w:val="20"/>
                          </w:rPr>
                          <w:t>Осознание проблемы</w:t>
                        </w:r>
                      </w:p>
                    </w:txbxContent>
                  </v:textbox>
                </v:rect>
                <v:rect id="Rectangle 58" o:spid="_x0000_s1242" style="position:absolute;left:4194;top:668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9C7CD5" w:rsidRDefault="009C7CD5" w:rsidP="009C7CD5">
                        <w:pPr>
                          <w:jc w:val="center"/>
                          <w:rPr>
                            <w:sz w:val="20"/>
                          </w:rPr>
                        </w:pPr>
                        <w:r>
                          <w:rPr>
                            <w:sz w:val="20"/>
                          </w:rPr>
                          <w:t>Обобщенное описание нужды</w:t>
                        </w:r>
                      </w:p>
                    </w:txbxContent>
                  </v:textbox>
                </v:rect>
                <v:rect id="Rectangle 59" o:spid="_x0000_s1243" style="position:absolute;left:4194;top:740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9C7CD5" w:rsidRDefault="009C7CD5" w:rsidP="009C7CD5">
                        <w:pPr>
                          <w:jc w:val="center"/>
                          <w:rPr>
                            <w:sz w:val="20"/>
                          </w:rPr>
                        </w:pPr>
                        <w:r>
                          <w:rPr>
                            <w:sz w:val="20"/>
                          </w:rPr>
                          <w:t>Оценка характеристик товара</w:t>
                        </w:r>
                      </w:p>
                    </w:txbxContent>
                  </v:textbox>
                </v:rect>
                <v:rect id="Rectangle 60" o:spid="_x0000_s1244" style="position:absolute;left:4194;top:812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9C7CD5" w:rsidRDefault="009C7CD5" w:rsidP="009C7CD5">
                        <w:pPr>
                          <w:jc w:val="center"/>
                          <w:rPr>
                            <w:sz w:val="20"/>
                          </w:rPr>
                        </w:pPr>
                        <w:r>
                          <w:rPr>
                            <w:sz w:val="20"/>
                          </w:rPr>
                          <w:t>Поиски поставщиков</w:t>
                        </w:r>
                      </w:p>
                    </w:txbxContent>
                  </v:textbox>
                </v:rect>
                <v:line id="Line 61" o:spid="_x0000_s1245" style="position:absolute;visibility:visible;mso-wrap-style:square" from="5634,6507" to="5634,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2" o:spid="_x0000_s1246" style="position:absolute;visibility:visible;mso-wrap-style:square" from="5634,7227" to="5634,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63" o:spid="_x0000_s1247" style="position:absolute;visibility:visible;mso-wrap-style:square" from="5634,7947" to="5634,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rect id="Rectangle 64" o:spid="_x0000_s1248" style="position:absolute;left:4194;top:884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9C7CD5" w:rsidRDefault="009C7CD5" w:rsidP="009C7CD5">
                        <w:pPr>
                          <w:jc w:val="center"/>
                          <w:rPr>
                            <w:sz w:val="20"/>
                          </w:rPr>
                        </w:pPr>
                        <w:r>
                          <w:rPr>
                            <w:sz w:val="20"/>
                          </w:rPr>
                          <w:t>Запрашивание предложений</w:t>
                        </w:r>
                      </w:p>
                    </w:txbxContent>
                  </v:textbox>
                </v:rect>
                <v:rect id="Rectangle 65" o:spid="_x0000_s1249" style="position:absolute;left:4194;top:956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9C7CD5" w:rsidRDefault="009C7CD5" w:rsidP="009C7CD5">
                        <w:pPr>
                          <w:jc w:val="center"/>
                          <w:rPr>
                            <w:sz w:val="20"/>
                          </w:rPr>
                        </w:pPr>
                        <w:r>
                          <w:rPr>
                            <w:sz w:val="20"/>
                          </w:rPr>
                          <w:t>Выбор поставщика</w:t>
                        </w:r>
                      </w:p>
                    </w:txbxContent>
                  </v:textbox>
                </v:rect>
                <v:rect id="Rectangle 66" o:spid="_x0000_s1250" style="position:absolute;left:3834;top:10287;width:3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9C7CD5" w:rsidRDefault="009C7CD5" w:rsidP="009C7CD5">
                        <w:pPr>
                          <w:jc w:val="center"/>
                          <w:rPr>
                            <w:sz w:val="20"/>
                          </w:rPr>
                        </w:pPr>
                        <w:r>
                          <w:rPr>
                            <w:sz w:val="20"/>
                          </w:rPr>
                          <w:t>Разработка процедуры выдачи заказа</w:t>
                        </w:r>
                      </w:p>
                    </w:txbxContent>
                  </v:textbox>
                </v:rect>
                <v:rect id="Rectangle 67" o:spid="_x0000_s1251" style="position:absolute;left:4194;top:11007;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w:txbxContent>
                      <w:p w:rsidR="009C7CD5" w:rsidRDefault="009C7CD5" w:rsidP="009C7CD5">
                        <w:pPr>
                          <w:jc w:val="center"/>
                          <w:rPr>
                            <w:sz w:val="20"/>
                          </w:rPr>
                        </w:pPr>
                        <w:r>
                          <w:rPr>
                            <w:sz w:val="20"/>
                          </w:rPr>
                          <w:t>Оценка работы поставщика</w:t>
                        </w:r>
                      </w:p>
                    </w:txbxContent>
                  </v:textbox>
                </v:rect>
                <v:line id="Line 68" o:spid="_x0000_s1252" style="position:absolute;visibility:visible;mso-wrap-style:square" from="5634,9387" to="5634,9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69" o:spid="_x0000_s1253" style="position:absolute;visibility:visible;mso-wrap-style:square" from="5634,10107" to="563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70" o:spid="_x0000_s1254" style="position:absolute;visibility:visible;mso-wrap-style:square" from="5634,10827" to="5634,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71" o:spid="_x0000_s1255" style="position:absolute;visibility:visible;mso-wrap-style:square" from="5634,8667" to="5634,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w10:anchorlock/>
              </v:group>
            </w:pict>
          </mc:Fallback>
        </mc:AlternateContent>
      </w:r>
    </w:p>
    <w:p w:rsidR="009C7CD5" w:rsidRDefault="009C7CD5" w:rsidP="009C7CD5">
      <w:pPr>
        <w:ind w:left="1080" w:firstLine="3420"/>
        <w:jc w:val="center"/>
        <w:rPr>
          <w:sz w:val="20"/>
        </w:rPr>
      </w:pPr>
    </w:p>
    <w:p w:rsidR="009C7CD5" w:rsidRDefault="009C7CD5" w:rsidP="009C7CD5">
      <w:pPr>
        <w:ind w:left="1080"/>
      </w:pPr>
      <w:r>
        <w:t xml:space="preserve">Рис. 3.10   Модель процесса покупки товаров   производственного назначения </w:t>
      </w:r>
    </w:p>
    <w:p w:rsidR="009C7CD5" w:rsidRDefault="009C7CD5" w:rsidP="009C7CD5">
      <w:pPr>
        <w:shd w:val="clear" w:color="auto" w:fill="FFFFFF"/>
        <w:autoSpaceDE w:val="0"/>
        <w:autoSpaceDN w:val="0"/>
        <w:adjustRightInd w:val="0"/>
        <w:ind w:firstLine="567"/>
        <w:jc w:val="both"/>
      </w:pP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 xml:space="preserve">ОСОЗНАНИЕ ПРОБЛЕМЫ. Процесс закупки начинается с </w:t>
      </w:r>
      <w:proofErr w:type="spellStart"/>
      <w:r>
        <w:rPr>
          <w:color w:val="000000"/>
          <w:sz w:val="28"/>
          <w:szCs w:val="28"/>
        </w:rPr>
        <w:t>моментa</w:t>
      </w:r>
      <w:proofErr w:type="spellEnd"/>
      <w:r>
        <w:rPr>
          <w:color w:val="000000"/>
          <w:sz w:val="28"/>
          <w:szCs w:val="28"/>
        </w:rPr>
        <w:t xml:space="preserve"> осознания кем-то из работников организации проблемы или нужды, удовлетворить которую можно с помощью приобретения на стороне товара или услуги. Осознание проблемы может быть следствием влияния как внешних, так и внутренних стимулов. Внутри организации к осознанию проблемы чаще всего подводят следующие события: Предприятие или организация решает начать выпуск нового товара и нуждается в новом оборудовании и материалах для его производства. Происходит поломка машины, и требуется ее замена или приобретение новых узлов и деталей.</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 xml:space="preserve">Некоторые из закупленных материалов оказались неудовлетворительными по качеству, и </w:t>
      </w:r>
      <w:proofErr w:type="gramStart"/>
      <w:r>
        <w:rPr>
          <w:color w:val="000000"/>
          <w:sz w:val="28"/>
          <w:szCs w:val="28"/>
        </w:rPr>
        <w:t>организация  ищет</w:t>
      </w:r>
      <w:proofErr w:type="gramEnd"/>
      <w:r>
        <w:rPr>
          <w:color w:val="000000"/>
          <w:sz w:val="28"/>
          <w:szCs w:val="28"/>
        </w:rPr>
        <w:t xml:space="preserve"> другого поставщика. Агент по закупкам чувствует, что существует возможность добиться более благоприятных цен или получения товара более высокого качества.</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Внешними стимулами могут стать какие-то новые мысли агента по закупкам от посещения им специализированной выставки, встречи с какой-то рекламой или коммивояжером, который предложит товар лучшего качества или по более низкой цене.</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 xml:space="preserve">ОБОБЩЕННОЕ ОПИСАНИЕ НУЖДЫ. Осознав нужду, агент по закупкам приступает к определению общих характеристик необходимого товара и его потребного количества. В отношении обычных стандартных товаров никаких серьезных затруднений не существует. Что же касается сложных товаров, то для определения их общих характеристик снабженец должен поработать совместно с другими членами закупочного </w:t>
      </w:r>
      <w:proofErr w:type="gramStart"/>
      <w:r>
        <w:rPr>
          <w:color w:val="000000"/>
          <w:sz w:val="28"/>
          <w:szCs w:val="28"/>
        </w:rPr>
        <w:t xml:space="preserve">центра </w:t>
      </w:r>
      <w:r>
        <w:rPr>
          <w:color w:val="000000"/>
          <w:sz w:val="28"/>
          <w:szCs w:val="28"/>
        </w:rPr>
        <w:sym w:font="Symbol" w:char="F0BE"/>
      </w:r>
      <w:r>
        <w:rPr>
          <w:color w:val="000000"/>
          <w:sz w:val="28"/>
          <w:szCs w:val="28"/>
        </w:rPr>
        <w:t xml:space="preserve"> инженерами</w:t>
      </w:r>
      <w:proofErr w:type="gramEnd"/>
      <w:r>
        <w:rPr>
          <w:color w:val="000000"/>
          <w:sz w:val="28"/>
          <w:szCs w:val="28"/>
        </w:rPr>
        <w:t xml:space="preserve">, непосредственными </w:t>
      </w:r>
      <w:r>
        <w:rPr>
          <w:color w:val="000000"/>
          <w:sz w:val="28"/>
          <w:szCs w:val="28"/>
        </w:rPr>
        <w:lastRenderedPageBreak/>
        <w:t>пользователями и т.п. Им нужно будет провести ранжирование значимости показателей надежности, долговечности, стоимости и прочих желательных свойств искомого товара.</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 xml:space="preserve">На этом этапе продавец товаров промышленного назначения может оказать фирме-покупателю большое содействие. Ведь зачастую агент по закупкам не осведомлен о ценностной значимости различных характеристик товара, и предусмотрительный продавец в состоянии помочь снабженцу точнее определить нужды своей </w:t>
      </w:r>
      <w:proofErr w:type="spellStart"/>
      <w:r>
        <w:rPr>
          <w:color w:val="000000"/>
          <w:sz w:val="28"/>
          <w:szCs w:val="28"/>
        </w:rPr>
        <w:t>организацииы</w:t>
      </w:r>
      <w:proofErr w:type="spellEnd"/>
      <w:r>
        <w:rPr>
          <w:color w:val="000000"/>
          <w:sz w:val="28"/>
          <w:szCs w:val="28"/>
        </w:rPr>
        <w:t>.</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 xml:space="preserve">ОЦЕНКА ХАРАКТЕРИСТИК ТОВАРА. На следующем этапе организация-покупатель приступает к составлению свода необходимых технических характеристик товара. </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ПОИСКИ ПОСТАВЩИКОВ. После этого агент по закупкам пытается выявить наиболее подходящих поставщиков. Для этого он может заняться изучением торговых справочников, организовать поиск информации с помощью ЭВМ или запросить по телефону рекомендации от других предприятий или организаций. Ряд поставщиков будут исключены из числа возможных кандидатов, поскольку их мощности не соответствуют количественной потребности в товаре или у них плохая репутация в смысле обеспечения поставок и обслуживания. В конце концов у агента по закупкам останется небольшой список квали</w:t>
      </w:r>
      <w:r>
        <w:rPr>
          <w:color w:val="000000"/>
          <w:sz w:val="28"/>
          <w:szCs w:val="28"/>
        </w:rPr>
        <w:softHyphen/>
        <w:t>фицированных поставщиков. Чем новее задача, стоящая перед закупкой, и чем сложнее и дороже товар, тем больше времени занимает поиск квалифицированных поставщиков.</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ЗАПРАШИВАНИЕ ПРЕДЛОЖЕНИЙ. Теперь торговый агент начнет запрашивать предложения от квалифицированных поставщиков. Некоторые из них просто пришлют в ответ свой каталог или коммивояжера. Если товар сложный и дорогой, снабженцу потребуются подробные письменные предложения от каждого потенциального поставщика. Остальных поставщиков агент по закупкам будет оценивать после проведения ими официальных презентаций.</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ВЫБОР ПОСТАВЩИКА. На этом этапе члены закупочного центра изучают предложения и переходят к выбору поставщика. Они оценивают не только техническую компетентность различных кандидатов, но и их способность обеспечить своевременную поставку товара и предоставление необходимых услуг. Нередко члены закупочного центра составляют перечень желательных характеристик поставщика с ранжированием их по степени относительной значи</w:t>
      </w:r>
      <w:r>
        <w:rPr>
          <w:color w:val="000000"/>
          <w:sz w:val="28"/>
          <w:szCs w:val="28"/>
        </w:rPr>
        <w:softHyphen/>
        <w:t xml:space="preserve">мости. </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Перед тем как сделать окончательный выбор, агент по закупкам может попытаться провести переговоры с предпочтительными поставщиками в расчете на получение более благоприятных цен и условий поставок. В конце концов будет выбран какой-то один поставщик или несколько. Многие агенты по закупкам предпочитают иметь ряд источников снабжения. В этом случае у них есть возможность не зависеть целиком и полностью от одного поставщика при каких-</w:t>
      </w:r>
      <w:r>
        <w:rPr>
          <w:color w:val="000000"/>
          <w:sz w:val="28"/>
          <w:szCs w:val="28"/>
        </w:rPr>
        <w:lastRenderedPageBreak/>
        <w:t>то неувязках, а также возможность сравнивать цены и эффективность работы разных поставщиков.</w:t>
      </w:r>
    </w:p>
    <w:p w:rsidR="009C7CD5" w:rsidRDefault="009C7CD5" w:rsidP="009C7CD5">
      <w:pPr>
        <w:shd w:val="clear" w:color="auto" w:fill="FFFFFF"/>
        <w:autoSpaceDE w:val="0"/>
        <w:autoSpaceDN w:val="0"/>
        <w:adjustRightInd w:val="0"/>
        <w:spacing w:line="264" w:lineRule="auto"/>
        <w:ind w:firstLine="709"/>
        <w:jc w:val="both"/>
        <w:rPr>
          <w:color w:val="000000"/>
          <w:sz w:val="28"/>
          <w:szCs w:val="28"/>
        </w:rPr>
      </w:pPr>
      <w:r>
        <w:rPr>
          <w:color w:val="000000"/>
          <w:sz w:val="28"/>
          <w:szCs w:val="28"/>
        </w:rPr>
        <w:t xml:space="preserve">РАЗРАБОТКА ПРОЦЕДУРЫ ВЫДАЧИ ЗАКАЗА. Покончив с выбором, агент по закупкам приступает к составлению окончательного заказа на закупку от избранного поставщика или поставщиков. В окончательном заказе он указывает технические характеристики товара, его потребное количество, расчетное время поставки, условия возврата, гарантии и т. п. </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 xml:space="preserve">ОЦЕНКА РАБОТЫ ПОСТАВЩИКА. На этом этапе агент по закупкам дает оценку работе конкретного поставщика или поставщиков. Для этого он может связаться с пользователями и попросить их оценить степень своей удовлетворенности. По результатам проведенной оценки агент по закупкам может продолжить сотрудничество с поставщиком, внести в это сотрудничество коррективы или отказаться от его услуг. Задача поставщика </w:t>
      </w:r>
      <w:r>
        <w:rPr>
          <w:color w:val="000000"/>
          <w:sz w:val="28"/>
          <w:szCs w:val="28"/>
        </w:rPr>
        <w:sym w:font="Symbol" w:char="F0BE"/>
      </w:r>
      <w:r>
        <w:rPr>
          <w:color w:val="000000"/>
          <w:sz w:val="28"/>
          <w:szCs w:val="28"/>
        </w:rPr>
        <w:t xml:space="preserve">  постоянно следить за тем, чтобы покупатель получал удовлетворение, на которое рассчитывал.</w:t>
      </w:r>
    </w:p>
    <w:p w:rsidR="009C7CD5" w:rsidRDefault="009C7CD5" w:rsidP="009C7CD5">
      <w:pPr>
        <w:shd w:val="clear" w:color="auto" w:fill="FFFFFF"/>
        <w:autoSpaceDE w:val="0"/>
        <w:autoSpaceDN w:val="0"/>
        <w:adjustRightInd w:val="0"/>
        <w:spacing w:line="264" w:lineRule="auto"/>
        <w:ind w:firstLine="709"/>
        <w:jc w:val="both"/>
        <w:rPr>
          <w:sz w:val="28"/>
          <w:szCs w:val="28"/>
        </w:rPr>
      </w:pPr>
      <w:r>
        <w:rPr>
          <w:color w:val="000000"/>
          <w:sz w:val="28"/>
          <w:szCs w:val="28"/>
        </w:rPr>
        <w:t>Мы с вами рассмотрели этапы, которые необходимо преодолеть в ситуации производства закупок для решения новых задач. В ситуациях повторных закупок с изменениями или повторных закупок без изменений некоторые из этих этапов можно сократить или обойти вообще. В других ситуациях может потребоваться включение в процесс каких-то дополнительных этапов. Продавец товаров промышленного назначения должен подходить к рассмотрению каждой отдельной ситуации конкретно.</w:t>
      </w:r>
    </w:p>
    <w:p w:rsidR="009C7CD5" w:rsidRDefault="009C7CD5" w:rsidP="009C7CD5">
      <w:pPr>
        <w:spacing w:line="264" w:lineRule="auto"/>
        <w:ind w:firstLine="709"/>
        <w:jc w:val="both"/>
        <w:rPr>
          <w:b/>
          <w:sz w:val="28"/>
          <w:szCs w:val="28"/>
        </w:rPr>
      </w:pPr>
    </w:p>
    <w:p w:rsidR="009C7CD5" w:rsidRDefault="009C7CD5" w:rsidP="009C7CD5">
      <w:pPr>
        <w:spacing w:line="264" w:lineRule="auto"/>
        <w:ind w:firstLine="709"/>
        <w:jc w:val="center"/>
        <w:rPr>
          <w:b/>
          <w:sz w:val="28"/>
          <w:szCs w:val="28"/>
        </w:rPr>
      </w:pPr>
      <w:r>
        <w:rPr>
          <w:b/>
          <w:sz w:val="28"/>
          <w:szCs w:val="28"/>
        </w:rPr>
        <w:t>7</w:t>
      </w:r>
      <w:r>
        <w:rPr>
          <w:b/>
          <w:sz w:val="28"/>
          <w:szCs w:val="28"/>
        </w:rPr>
        <w:t>.5 Маркетинговые исследования покупателей.</w:t>
      </w:r>
    </w:p>
    <w:p w:rsidR="009C7CD5" w:rsidRDefault="009C7CD5" w:rsidP="009C7CD5">
      <w:pPr>
        <w:spacing w:line="264" w:lineRule="auto"/>
        <w:ind w:firstLine="709"/>
        <w:jc w:val="both"/>
        <w:rPr>
          <w:sz w:val="28"/>
          <w:szCs w:val="28"/>
        </w:rPr>
      </w:pPr>
    </w:p>
    <w:p w:rsidR="009C7CD5" w:rsidRDefault="009C7CD5" w:rsidP="009C7CD5">
      <w:pPr>
        <w:spacing w:line="264" w:lineRule="auto"/>
        <w:ind w:firstLine="709"/>
        <w:jc w:val="both"/>
        <w:rPr>
          <w:sz w:val="28"/>
          <w:szCs w:val="28"/>
        </w:rPr>
      </w:pPr>
      <w:r>
        <w:rPr>
          <w:b/>
          <w:i/>
          <w:sz w:val="28"/>
          <w:szCs w:val="28"/>
        </w:rPr>
        <w:t>Исследование потребителей</w:t>
      </w:r>
      <w:r>
        <w:rPr>
          <w:sz w:val="28"/>
          <w:szCs w:val="28"/>
        </w:rPr>
        <w:t xml:space="preserve"> позволяет определить и исследовать весь комплекс побудительных факторов, которыми руководствуются потребители при выборе товаров (доходы, социальное положение, половозрастная структура, образование). В качестве объектов выступают индивидуальные потребители, семьи, домашние хозяйства, а также потребители-организации. </w:t>
      </w:r>
    </w:p>
    <w:p w:rsidR="009C7CD5" w:rsidRDefault="009C7CD5" w:rsidP="009C7CD5">
      <w:pPr>
        <w:spacing w:line="264" w:lineRule="auto"/>
        <w:ind w:firstLine="709"/>
        <w:jc w:val="both"/>
        <w:rPr>
          <w:sz w:val="28"/>
          <w:szCs w:val="28"/>
        </w:rPr>
      </w:pPr>
      <w:r>
        <w:rPr>
          <w:sz w:val="28"/>
          <w:szCs w:val="28"/>
        </w:rPr>
        <w:t>Предметом исследования является мотивация потребительского поведения на рынке и определяющие ее факторы. Изучается структура потребления, обеспеченность товарами, тенденции покупательного спроса. Кроме того, анализируются процессы и условия удовлетворения основных прав потре</w:t>
      </w:r>
      <w:r>
        <w:rPr>
          <w:sz w:val="28"/>
          <w:szCs w:val="28"/>
        </w:rPr>
        <w:softHyphen/>
        <w:t>бителей. Разработками здесь являются типология потребителей, моделиро</w:t>
      </w:r>
      <w:r>
        <w:rPr>
          <w:sz w:val="28"/>
          <w:szCs w:val="28"/>
        </w:rPr>
        <w:softHyphen/>
        <w:t xml:space="preserve">вание их поведения на рынке, прогноз ожидаемого спроса. Появляется возможность разработать пути предоставления выбора потребителям. </w:t>
      </w:r>
    </w:p>
    <w:p w:rsidR="009C7CD5" w:rsidRDefault="009C7CD5" w:rsidP="009C7CD5">
      <w:pPr>
        <w:spacing w:line="264" w:lineRule="auto"/>
        <w:ind w:firstLine="709"/>
        <w:jc w:val="both"/>
        <w:rPr>
          <w:sz w:val="28"/>
          <w:szCs w:val="28"/>
        </w:rPr>
      </w:pPr>
      <w:r>
        <w:rPr>
          <w:sz w:val="28"/>
          <w:szCs w:val="28"/>
        </w:rPr>
        <w:t>Цель такого исследования — сегментация потребителей, выбор целевых сегментов рынка.</w:t>
      </w:r>
    </w:p>
    <w:p w:rsidR="009C7CD5" w:rsidRDefault="009C7CD5" w:rsidP="009C7CD5">
      <w:pPr>
        <w:spacing w:line="264" w:lineRule="auto"/>
        <w:ind w:firstLine="709"/>
        <w:jc w:val="both"/>
        <w:rPr>
          <w:sz w:val="28"/>
          <w:szCs w:val="28"/>
        </w:rPr>
      </w:pPr>
      <w:r>
        <w:rPr>
          <w:sz w:val="28"/>
          <w:szCs w:val="28"/>
        </w:rPr>
        <w:t xml:space="preserve">Исследование покупателей, выявление основных мотивов приобретения товаров и анализ покупательного поведения вооружает руководителей и специалистов организации мощным оружием, без которого не возможно </w:t>
      </w:r>
      <w:r>
        <w:rPr>
          <w:sz w:val="28"/>
          <w:szCs w:val="28"/>
        </w:rPr>
        <w:lastRenderedPageBreak/>
        <w:t>успешная деятельность на современном рынке, а именно – знанием своего клиента.</w:t>
      </w:r>
    </w:p>
    <w:p w:rsidR="009C7CD5" w:rsidRDefault="009C7CD5" w:rsidP="009C7CD5">
      <w:pPr>
        <w:spacing w:line="264" w:lineRule="auto"/>
        <w:ind w:firstLine="709"/>
        <w:jc w:val="both"/>
        <w:rPr>
          <w:sz w:val="28"/>
          <w:szCs w:val="28"/>
        </w:rPr>
      </w:pPr>
      <w:r>
        <w:rPr>
          <w:i/>
          <w:iCs/>
          <w:sz w:val="28"/>
          <w:szCs w:val="28"/>
        </w:rPr>
        <w:t>Основные направления</w:t>
      </w:r>
      <w:r>
        <w:rPr>
          <w:sz w:val="28"/>
          <w:szCs w:val="28"/>
        </w:rPr>
        <w:t xml:space="preserve"> исследования покупателей:</w:t>
      </w:r>
    </w:p>
    <w:p w:rsidR="009C7CD5" w:rsidRDefault="009C7CD5" w:rsidP="00654DDF">
      <w:pPr>
        <w:numPr>
          <w:ilvl w:val="0"/>
          <w:numId w:val="39"/>
        </w:numPr>
        <w:spacing w:line="264" w:lineRule="auto"/>
        <w:ind w:left="0" w:firstLine="709"/>
        <w:jc w:val="both"/>
        <w:rPr>
          <w:sz w:val="28"/>
          <w:szCs w:val="28"/>
        </w:rPr>
      </w:pPr>
      <w:r>
        <w:rPr>
          <w:sz w:val="28"/>
          <w:szCs w:val="28"/>
        </w:rPr>
        <w:t>«Инвентаризация» потребностей, их анализ и определение тенденций дальнейшего развития;</w:t>
      </w:r>
    </w:p>
    <w:p w:rsidR="009C7CD5" w:rsidRDefault="009C7CD5" w:rsidP="00654DDF">
      <w:pPr>
        <w:numPr>
          <w:ilvl w:val="0"/>
          <w:numId w:val="39"/>
        </w:numPr>
        <w:spacing w:line="264" w:lineRule="auto"/>
        <w:ind w:left="0" w:firstLine="709"/>
        <w:jc w:val="both"/>
        <w:rPr>
          <w:sz w:val="28"/>
          <w:szCs w:val="28"/>
        </w:rPr>
      </w:pPr>
      <w:r>
        <w:rPr>
          <w:sz w:val="28"/>
          <w:szCs w:val="28"/>
        </w:rPr>
        <w:t>Изучение мотивов, побуждающих покупателей совершать те или иные приобретения;</w:t>
      </w:r>
    </w:p>
    <w:p w:rsidR="009C7CD5" w:rsidRDefault="009C7CD5" w:rsidP="00654DDF">
      <w:pPr>
        <w:numPr>
          <w:ilvl w:val="0"/>
          <w:numId w:val="39"/>
        </w:numPr>
        <w:spacing w:line="264" w:lineRule="auto"/>
        <w:ind w:left="0" w:firstLine="709"/>
        <w:jc w:val="both"/>
        <w:rPr>
          <w:sz w:val="28"/>
          <w:szCs w:val="28"/>
        </w:rPr>
      </w:pPr>
      <w:r>
        <w:rPr>
          <w:sz w:val="28"/>
          <w:szCs w:val="28"/>
        </w:rPr>
        <w:t>Получение сведений о поведении покупателей, связанных с приобретением товара.</w:t>
      </w:r>
    </w:p>
    <w:p w:rsidR="009C7CD5" w:rsidRDefault="009C7CD5" w:rsidP="009C7CD5">
      <w:pPr>
        <w:spacing w:line="264" w:lineRule="auto"/>
        <w:ind w:firstLine="709"/>
        <w:jc w:val="both"/>
        <w:rPr>
          <w:i/>
          <w:iCs/>
          <w:sz w:val="28"/>
          <w:szCs w:val="28"/>
        </w:rPr>
      </w:pPr>
      <w:r>
        <w:rPr>
          <w:i/>
          <w:iCs/>
          <w:sz w:val="28"/>
          <w:szCs w:val="28"/>
        </w:rPr>
        <w:t>Особенности исследования предприятий-потребителей:</w:t>
      </w:r>
    </w:p>
    <w:p w:rsidR="009C7CD5" w:rsidRDefault="009C7CD5" w:rsidP="00654DDF">
      <w:pPr>
        <w:numPr>
          <w:ilvl w:val="0"/>
          <w:numId w:val="40"/>
        </w:numPr>
        <w:spacing w:line="264" w:lineRule="auto"/>
        <w:ind w:left="0" w:firstLine="709"/>
        <w:jc w:val="both"/>
        <w:rPr>
          <w:sz w:val="28"/>
          <w:szCs w:val="28"/>
        </w:rPr>
      </w:pPr>
      <w:r>
        <w:rPr>
          <w:sz w:val="28"/>
          <w:szCs w:val="28"/>
        </w:rPr>
        <w:t xml:space="preserve">Предприятия приобретают товары для использования в процессе производства, перепродажи или перераспределения. В соответствии с этим можно выделить: </w:t>
      </w:r>
    </w:p>
    <w:p w:rsidR="009C7CD5" w:rsidRDefault="009C7CD5" w:rsidP="00654DDF">
      <w:pPr>
        <w:numPr>
          <w:ilvl w:val="1"/>
          <w:numId w:val="40"/>
        </w:numPr>
        <w:spacing w:line="264" w:lineRule="auto"/>
        <w:ind w:left="0" w:firstLine="709"/>
        <w:jc w:val="both"/>
        <w:rPr>
          <w:sz w:val="28"/>
          <w:szCs w:val="28"/>
        </w:rPr>
      </w:pPr>
      <w:r>
        <w:rPr>
          <w:sz w:val="28"/>
          <w:szCs w:val="28"/>
        </w:rPr>
        <w:t>Рынок товаров промышленного назначения;</w:t>
      </w:r>
    </w:p>
    <w:p w:rsidR="009C7CD5" w:rsidRDefault="009C7CD5" w:rsidP="00654DDF">
      <w:pPr>
        <w:numPr>
          <w:ilvl w:val="1"/>
          <w:numId w:val="40"/>
        </w:numPr>
        <w:spacing w:line="264" w:lineRule="auto"/>
        <w:ind w:left="0" w:firstLine="709"/>
        <w:jc w:val="both"/>
        <w:rPr>
          <w:sz w:val="28"/>
          <w:szCs w:val="28"/>
        </w:rPr>
      </w:pPr>
      <w:r>
        <w:rPr>
          <w:sz w:val="28"/>
          <w:szCs w:val="28"/>
        </w:rPr>
        <w:t>Рынок промежуточных продавцов;</w:t>
      </w:r>
    </w:p>
    <w:p w:rsidR="009C7CD5" w:rsidRDefault="009C7CD5" w:rsidP="00654DDF">
      <w:pPr>
        <w:numPr>
          <w:ilvl w:val="1"/>
          <w:numId w:val="40"/>
        </w:numPr>
        <w:spacing w:line="264" w:lineRule="auto"/>
        <w:ind w:left="0" w:firstLine="709"/>
        <w:jc w:val="both"/>
        <w:rPr>
          <w:sz w:val="28"/>
          <w:szCs w:val="28"/>
        </w:rPr>
      </w:pPr>
      <w:r>
        <w:rPr>
          <w:sz w:val="28"/>
          <w:szCs w:val="28"/>
        </w:rPr>
        <w:t>Рынок государственных учреждений.</w:t>
      </w:r>
    </w:p>
    <w:p w:rsidR="009C7CD5" w:rsidRDefault="009C7CD5" w:rsidP="00654DDF">
      <w:pPr>
        <w:numPr>
          <w:ilvl w:val="0"/>
          <w:numId w:val="40"/>
        </w:numPr>
        <w:spacing w:line="264" w:lineRule="auto"/>
        <w:ind w:left="0" w:firstLine="709"/>
        <w:jc w:val="both"/>
        <w:rPr>
          <w:sz w:val="28"/>
          <w:szCs w:val="28"/>
        </w:rPr>
      </w:pPr>
      <w:r>
        <w:rPr>
          <w:sz w:val="28"/>
          <w:szCs w:val="28"/>
        </w:rPr>
        <w:t>Рынок предприятий по сравнению с потребительским рынком более ёмкий и характеризуется относительно небольшим числом покупателей, преобладанием крупных объёмов закупок, значительной ориентацией на потребительский рынок.</w:t>
      </w:r>
    </w:p>
    <w:p w:rsidR="009C7CD5" w:rsidRDefault="009C7CD5" w:rsidP="00654DDF">
      <w:pPr>
        <w:numPr>
          <w:ilvl w:val="0"/>
          <w:numId w:val="40"/>
        </w:numPr>
        <w:spacing w:line="264" w:lineRule="auto"/>
        <w:ind w:left="0" w:firstLine="709"/>
        <w:jc w:val="both"/>
        <w:rPr>
          <w:sz w:val="28"/>
          <w:szCs w:val="28"/>
        </w:rPr>
      </w:pPr>
      <w:r>
        <w:rPr>
          <w:sz w:val="28"/>
          <w:szCs w:val="28"/>
        </w:rPr>
        <w:t>От имени предприятий выступает конкретный человек, на принятие решений которого оказывает влияние множество факторов, служащих объектом изучения маркетинга.</w:t>
      </w:r>
    </w:p>
    <w:p w:rsidR="009C7CD5" w:rsidRDefault="009C7CD5" w:rsidP="009C7CD5">
      <w:pPr>
        <w:spacing w:line="264" w:lineRule="auto"/>
        <w:ind w:firstLine="709"/>
        <w:jc w:val="both"/>
        <w:rPr>
          <w:sz w:val="28"/>
          <w:szCs w:val="28"/>
        </w:rPr>
      </w:pPr>
      <w:r>
        <w:rPr>
          <w:sz w:val="28"/>
          <w:szCs w:val="28"/>
        </w:rPr>
        <w:t xml:space="preserve">Наиболее характерными </w:t>
      </w:r>
      <w:r>
        <w:rPr>
          <w:i/>
          <w:iCs/>
          <w:sz w:val="28"/>
          <w:szCs w:val="28"/>
        </w:rPr>
        <w:t xml:space="preserve">подходами </w:t>
      </w:r>
      <w:proofErr w:type="gramStart"/>
      <w:r>
        <w:rPr>
          <w:i/>
          <w:iCs/>
          <w:sz w:val="28"/>
          <w:szCs w:val="28"/>
        </w:rPr>
        <w:t>проведения  исследований</w:t>
      </w:r>
      <w:proofErr w:type="gramEnd"/>
      <w:r>
        <w:rPr>
          <w:sz w:val="28"/>
          <w:szCs w:val="28"/>
        </w:rPr>
        <w:t xml:space="preserve"> потребителей являются: сегментация потребителей; изучение неудовлетворённых потребностей и мотивов спроса; оценка наиболее общих для данной группы потребителей способов приобретения товара и его использования; определение причин, побуждающих покупать именно этот товар; оценка тенденций и причин изменения потребности.</w:t>
      </w:r>
    </w:p>
    <w:p w:rsidR="009C7CD5" w:rsidRDefault="009C7CD5" w:rsidP="009C7CD5">
      <w:pPr>
        <w:spacing w:line="264" w:lineRule="auto"/>
        <w:ind w:firstLine="709"/>
        <w:jc w:val="both"/>
        <w:rPr>
          <w:sz w:val="28"/>
          <w:szCs w:val="28"/>
        </w:rPr>
      </w:pPr>
    </w:p>
    <w:p w:rsidR="00643ED1" w:rsidRDefault="00473508" w:rsidP="00643ED1">
      <w:pPr>
        <w:spacing w:line="360" w:lineRule="auto"/>
        <w:ind w:firstLine="709"/>
        <w:jc w:val="both"/>
        <w:rPr>
          <w:b/>
          <w:sz w:val="28"/>
          <w:szCs w:val="28"/>
        </w:rPr>
      </w:pPr>
      <w:r w:rsidRPr="008B0341">
        <w:rPr>
          <w:b/>
          <w:sz w:val="28"/>
          <w:szCs w:val="28"/>
        </w:rPr>
        <w:t>ФУНКЦИОНАЛЬНЫЕ СТРАТЕГИИ МАРКЕТИНГА</w:t>
      </w:r>
    </w:p>
    <w:p w:rsidR="004D2834" w:rsidRDefault="004D2834" w:rsidP="00643ED1">
      <w:pPr>
        <w:spacing w:line="360" w:lineRule="auto"/>
        <w:ind w:firstLine="709"/>
        <w:jc w:val="both"/>
        <w:rPr>
          <w:b/>
          <w:sz w:val="28"/>
          <w:szCs w:val="28"/>
        </w:rPr>
      </w:pPr>
    </w:p>
    <w:p w:rsidR="00643ED1" w:rsidRDefault="00473508" w:rsidP="00643ED1">
      <w:pPr>
        <w:spacing w:line="360" w:lineRule="auto"/>
        <w:ind w:firstLine="709"/>
        <w:jc w:val="both"/>
        <w:rPr>
          <w:iCs/>
          <w:sz w:val="28"/>
          <w:szCs w:val="28"/>
        </w:rPr>
      </w:pPr>
      <w:r w:rsidRPr="007600E9">
        <w:rPr>
          <w:iCs/>
          <w:sz w:val="28"/>
          <w:szCs w:val="28"/>
        </w:rPr>
        <w:t>Маркетинговые усилия предприятия должны сосредоточи</w:t>
      </w:r>
      <w:r w:rsidRPr="007600E9">
        <w:rPr>
          <w:iCs/>
          <w:sz w:val="28"/>
          <w:szCs w:val="28"/>
        </w:rPr>
        <w:softHyphen/>
        <w:t>ваться на определенном сегменте рынка.</w:t>
      </w:r>
    </w:p>
    <w:p w:rsidR="00643ED1" w:rsidRDefault="00473508" w:rsidP="00643ED1">
      <w:pPr>
        <w:spacing w:line="360" w:lineRule="auto"/>
        <w:ind w:firstLine="709"/>
        <w:jc w:val="both"/>
        <w:rPr>
          <w:iCs/>
          <w:sz w:val="28"/>
          <w:szCs w:val="28"/>
        </w:rPr>
      </w:pPr>
      <w:r w:rsidRPr="007600E9">
        <w:rPr>
          <w:b/>
          <w:bCs/>
          <w:sz w:val="28"/>
          <w:szCs w:val="28"/>
        </w:rPr>
        <w:t>Целевой рынок</w:t>
      </w:r>
      <w:r w:rsidRPr="007600E9">
        <w:rPr>
          <w:sz w:val="28"/>
          <w:szCs w:val="28"/>
        </w:rPr>
        <w:t xml:space="preserve"> —</w:t>
      </w:r>
      <w:r w:rsidRPr="007600E9">
        <w:rPr>
          <w:iCs/>
          <w:sz w:val="28"/>
          <w:szCs w:val="28"/>
        </w:rPr>
        <w:t xml:space="preserve"> это точка приложения маркетинга, при</w:t>
      </w:r>
      <w:r w:rsidRPr="007600E9">
        <w:rPr>
          <w:iCs/>
          <w:sz w:val="28"/>
          <w:szCs w:val="28"/>
        </w:rPr>
        <w:softHyphen/>
        <w:t>влекательный участок рынка, на котором предприятие со</w:t>
      </w:r>
      <w:r w:rsidRPr="007600E9">
        <w:rPr>
          <w:iCs/>
          <w:sz w:val="28"/>
          <w:szCs w:val="28"/>
        </w:rPr>
        <w:softHyphen/>
        <w:t>средоточивает свою деятельность с целью наиболее пол</w:t>
      </w:r>
      <w:r w:rsidRPr="007600E9">
        <w:rPr>
          <w:iCs/>
          <w:sz w:val="28"/>
          <w:szCs w:val="28"/>
        </w:rPr>
        <w:softHyphen/>
        <w:t>ной реализации маркетинговых возможностей. Выделение целевых рынков представляет собой одну из ключевых за</w:t>
      </w:r>
      <w:r w:rsidRPr="007600E9">
        <w:rPr>
          <w:iCs/>
          <w:sz w:val="28"/>
          <w:szCs w:val="28"/>
        </w:rPr>
        <w:softHyphen/>
        <w:t xml:space="preserve">дач маркетинга. </w:t>
      </w:r>
      <w:r w:rsidRPr="007600E9">
        <w:rPr>
          <w:iCs/>
          <w:sz w:val="28"/>
          <w:szCs w:val="28"/>
        </w:rPr>
        <w:lastRenderedPageBreak/>
        <w:t>Возможны агрегированный (массовый), дифференцированный и концентрированный (сфокусиро</w:t>
      </w:r>
      <w:r w:rsidRPr="007600E9">
        <w:rPr>
          <w:iCs/>
          <w:sz w:val="28"/>
          <w:szCs w:val="28"/>
        </w:rPr>
        <w:softHyphen/>
        <w:t xml:space="preserve">ванный) подходы. </w:t>
      </w:r>
    </w:p>
    <w:p w:rsidR="00643ED1" w:rsidRDefault="00643ED1" w:rsidP="00643ED1">
      <w:pPr>
        <w:spacing w:line="360" w:lineRule="auto"/>
        <w:ind w:firstLine="709"/>
        <w:jc w:val="both"/>
        <w:rPr>
          <w:iCs/>
          <w:sz w:val="28"/>
          <w:szCs w:val="28"/>
        </w:rPr>
      </w:pPr>
      <w:r w:rsidRPr="007600E9">
        <w:rPr>
          <w:b/>
          <w:bCs/>
          <w:sz w:val="28"/>
          <w:szCs w:val="28"/>
        </w:rPr>
        <w:t>Сегментация рынка</w:t>
      </w:r>
      <w:r w:rsidRPr="007600E9">
        <w:rPr>
          <w:iCs/>
          <w:sz w:val="28"/>
          <w:szCs w:val="28"/>
        </w:rPr>
        <w:t xml:space="preserve"> представляет собой маркетинговую про</w:t>
      </w:r>
      <w:r w:rsidRPr="007600E9">
        <w:rPr>
          <w:iCs/>
          <w:sz w:val="28"/>
          <w:szCs w:val="28"/>
        </w:rPr>
        <w:softHyphen/>
        <w:t xml:space="preserve">цедуру разбивки рынка на стратегические, продуктовые участки (сегменты) и ниши по различным признакам. Особое место занимают </w:t>
      </w:r>
      <w:proofErr w:type="spellStart"/>
      <w:r w:rsidRPr="007600E9">
        <w:rPr>
          <w:iCs/>
          <w:sz w:val="28"/>
          <w:szCs w:val="28"/>
        </w:rPr>
        <w:t>психографические</w:t>
      </w:r>
      <w:proofErr w:type="spellEnd"/>
      <w:r w:rsidRPr="007600E9">
        <w:rPr>
          <w:iCs/>
          <w:sz w:val="28"/>
          <w:szCs w:val="28"/>
        </w:rPr>
        <w:t xml:space="preserve"> признаки. Основой выбора сегмента является его привлекательность. Она определяется емкостью сегмента, возможностями дальнейшего роста спроса и наличием конкурентных преимуществ.</w:t>
      </w:r>
      <w:r w:rsidR="008A6566">
        <w:rPr>
          <w:iCs/>
          <w:sz w:val="28"/>
          <w:szCs w:val="28"/>
        </w:rPr>
        <w:t xml:space="preserve"> </w:t>
      </w:r>
    </w:p>
    <w:p w:rsidR="008A6566" w:rsidRDefault="00643ED1" w:rsidP="008A6566">
      <w:pPr>
        <w:spacing w:line="360" w:lineRule="auto"/>
        <w:ind w:firstLine="709"/>
        <w:jc w:val="both"/>
        <w:rPr>
          <w:iCs/>
          <w:sz w:val="28"/>
          <w:szCs w:val="28"/>
        </w:rPr>
      </w:pPr>
      <w:r w:rsidRPr="007600E9">
        <w:rPr>
          <w:b/>
          <w:bCs/>
          <w:sz w:val="28"/>
          <w:szCs w:val="28"/>
        </w:rPr>
        <w:t>Позиционирование</w:t>
      </w:r>
      <w:r w:rsidRPr="007600E9">
        <w:rPr>
          <w:iCs/>
          <w:sz w:val="28"/>
          <w:szCs w:val="28"/>
        </w:rPr>
        <w:t xml:space="preserve"> рассматривается как процесс формиро</w:t>
      </w:r>
      <w:r w:rsidRPr="007600E9">
        <w:rPr>
          <w:iCs/>
          <w:sz w:val="28"/>
          <w:szCs w:val="28"/>
        </w:rPr>
        <w:softHyphen/>
        <w:t>вания восприятия образа товара (или предприятия) в со</w:t>
      </w:r>
      <w:r w:rsidRPr="007600E9">
        <w:rPr>
          <w:iCs/>
          <w:sz w:val="28"/>
          <w:szCs w:val="28"/>
        </w:rPr>
        <w:softHyphen/>
        <w:t>знании целевой группы потребителей относительно това</w:t>
      </w:r>
      <w:r w:rsidRPr="007600E9">
        <w:rPr>
          <w:iCs/>
          <w:sz w:val="28"/>
          <w:szCs w:val="28"/>
        </w:rPr>
        <w:softHyphen/>
        <w:t>ров (предприятий) конкурентов по тем преимуществам и выгодам, которые они могут получить. Позиционирование предполагает выбор критериев и показателей, построение карты восприятия и оценку занимаемой позиции.</w:t>
      </w:r>
      <w:r w:rsidR="008A6566">
        <w:rPr>
          <w:iCs/>
          <w:sz w:val="28"/>
          <w:szCs w:val="28"/>
        </w:rPr>
        <w:t xml:space="preserve"> </w:t>
      </w:r>
      <w:r w:rsidRPr="007600E9">
        <w:rPr>
          <w:iCs/>
          <w:sz w:val="28"/>
          <w:szCs w:val="28"/>
        </w:rPr>
        <w:t>Позиционирование само по себе не имеет смысла, если оно не связано с сегментац</w:t>
      </w:r>
      <w:r w:rsidR="008A6566">
        <w:rPr>
          <w:iCs/>
          <w:sz w:val="28"/>
          <w:szCs w:val="28"/>
        </w:rPr>
        <w:t>ией рынка. И наоборот</w:t>
      </w:r>
      <w:r w:rsidRPr="007600E9">
        <w:rPr>
          <w:iCs/>
          <w:sz w:val="28"/>
          <w:szCs w:val="28"/>
        </w:rPr>
        <w:t>.</w:t>
      </w:r>
    </w:p>
    <w:p w:rsidR="008A6566" w:rsidRDefault="00473508" w:rsidP="008A6566">
      <w:pPr>
        <w:spacing w:line="360" w:lineRule="auto"/>
        <w:ind w:firstLine="709"/>
        <w:jc w:val="both"/>
        <w:rPr>
          <w:sz w:val="28"/>
          <w:szCs w:val="28"/>
        </w:rPr>
      </w:pPr>
      <w:r w:rsidRPr="007600E9">
        <w:rPr>
          <w:b/>
          <w:bCs/>
          <w:sz w:val="28"/>
          <w:szCs w:val="28"/>
        </w:rPr>
        <w:t>Разработка комплекса маркетинга</w:t>
      </w:r>
      <w:r w:rsidRPr="007600E9">
        <w:rPr>
          <w:iCs/>
          <w:sz w:val="28"/>
          <w:szCs w:val="28"/>
        </w:rPr>
        <w:t xml:space="preserve"> предполагает формиро</w:t>
      </w:r>
      <w:r w:rsidRPr="007600E9">
        <w:rPr>
          <w:iCs/>
          <w:sz w:val="28"/>
          <w:szCs w:val="28"/>
        </w:rPr>
        <w:softHyphen/>
        <w:t>вание маркетинговых усилий предприятия на целевом рынке. Они определяются стратегическими решениями по сохра</w:t>
      </w:r>
      <w:r w:rsidRPr="007600E9">
        <w:rPr>
          <w:iCs/>
          <w:sz w:val="28"/>
          <w:szCs w:val="28"/>
        </w:rPr>
        <w:softHyphen/>
        <w:t>нению и поддержанию достигнутой позиции или ее изме</w:t>
      </w:r>
      <w:r w:rsidRPr="007600E9">
        <w:rPr>
          <w:iCs/>
          <w:sz w:val="28"/>
          <w:szCs w:val="28"/>
        </w:rPr>
        <w:softHyphen/>
        <w:t>нению (</w:t>
      </w:r>
      <w:proofErr w:type="spellStart"/>
      <w:r w:rsidRPr="007600E9">
        <w:rPr>
          <w:iCs/>
          <w:sz w:val="28"/>
          <w:szCs w:val="28"/>
        </w:rPr>
        <w:t>перепозиционированию</w:t>
      </w:r>
      <w:proofErr w:type="spellEnd"/>
      <w:r w:rsidRPr="007600E9">
        <w:rPr>
          <w:iCs/>
          <w:sz w:val="28"/>
          <w:szCs w:val="28"/>
        </w:rPr>
        <w:t>). При этом приоритеты использования отдельных маркетинговых средств (товар, цена, распределение, продвижение) зависят от тех или иных элементов восприятия товара потребителями целевого сег</w:t>
      </w:r>
      <w:r w:rsidRPr="007600E9">
        <w:rPr>
          <w:iCs/>
          <w:sz w:val="28"/>
          <w:szCs w:val="28"/>
        </w:rPr>
        <w:softHyphen/>
        <w:t>мента рынка. Стратегические решения по каждому из мар</w:t>
      </w:r>
      <w:r w:rsidRPr="007600E9">
        <w:rPr>
          <w:iCs/>
          <w:sz w:val="28"/>
          <w:szCs w:val="28"/>
        </w:rPr>
        <w:softHyphen/>
        <w:t>кетинговых средств определяются с использованием инст</w:t>
      </w:r>
      <w:r w:rsidRPr="007600E9">
        <w:rPr>
          <w:iCs/>
          <w:sz w:val="28"/>
          <w:szCs w:val="28"/>
        </w:rPr>
        <w:softHyphen/>
        <w:t>рументальных маркетинговых стратегий.</w:t>
      </w:r>
    </w:p>
    <w:p w:rsidR="008A6566" w:rsidRDefault="008A6566" w:rsidP="008A6566">
      <w:pPr>
        <w:spacing w:line="360" w:lineRule="auto"/>
        <w:ind w:firstLine="709"/>
        <w:jc w:val="both"/>
        <w:rPr>
          <w:sz w:val="28"/>
          <w:szCs w:val="28"/>
        </w:rPr>
      </w:pPr>
    </w:p>
    <w:p w:rsidR="008A6566" w:rsidRDefault="008A6566" w:rsidP="008A6566">
      <w:pPr>
        <w:spacing w:line="360" w:lineRule="auto"/>
        <w:ind w:firstLine="709"/>
        <w:jc w:val="both"/>
        <w:rPr>
          <w:b/>
          <w:bCs/>
          <w:sz w:val="28"/>
          <w:szCs w:val="28"/>
        </w:rPr>
      </w:pPr>
      <w:r w:rsidRPr="007600E9">
        <w:rPr>
          <w:iCs/>
          <w:sz w:val="28"/>
          <w:szCs w:val="28"/>
        </w:rPr>
        <w:t xml:space="preserve">В комплексе маркетинга </w:t>
      </w:r>
      <w:r w:rsidRPr="008A6566">
        <w:rPr>
          <w:b/>
          <w:iCs/>
          <w:sz w:val="28"/>
          <w:szCs w:val="28"/>
        </w:rPr>
        <w:t>товар</w:t>
      </w:r>
      <w:r w:rsidRPr="007600E9">
        <w:rPr>
          <w:iCs/>
          <w:sz w:val="28"/>
          <w:szCs w:val="28"/>
        </w:rPr>
        <w:t xml:space="preserve"> рассматривается как мате</w:t>
      </w:r>
      <w:r w:rsidRPr="007600E9">
        <w:rPr>
          <w:iCs/>
          <w:sz w:val="28"/>
          <w:szCs w:val="28"/>
        </w:rPr>
        <w:softHyphen/>
        <w:t>риальное благо или вид деятельности, содержащие сово</w:t>
      </w:r>
      <w:r w:rsidRPr="007600E9">
        <w:rPr>
          <w:iCs/>
          <w:sz w:val="28"/>
          <w:szCs w:val="28"/>
        </w:rPr>
        <w:softHyphen/>
        <w:t>купность полезных свойств, которые наиболее полно удов</w:t>
      </w:r>
      <w:r w:rsidRPr="007600E9">
        <w:rPr>
          <w:iCs/>
          <w:sz w:val="28"/>
          <w:szCs w:val="28"/>
        </w:rPr>
        <w:softHyphen/>
        <w:t>летворяют ожидаемые потребности целевой группы.</w:t>
      </w:r>
      <w:r w:rsidRPr="007600E9">
        <w:rPr>
          <w:b/>
          <w:bCs/>
          <w:iCs/>
          <w:sz w:val="28"/>
          <w:szCs w:val="28"/>
        </w:rPr>
        <w:t xml:space="preserve"> </w:t>
      </w:r>
      <w:proofErr w:type="spellStart"/>
      <w:r w:rsidRPr="007600E9">
        <w:rPr>
          <w:b/>
          <w:bCs/>
          <w:sz w:val="28"/>
          <w:szCs w:val="28"/>
        </w:rPr>
        <w:t>Мультиатрибутивная</w:t>
      </w:r>
      <w:proofErr w:type="spellEnd"/>
      <w:r w:rsidRPr="007600E9">
        <w:rPr>
          <w:b/>
          <w:bCs/>
          <w:sz w:val="28"/>
          <w:szCs w:val="28"/>
        </w:rPr>
        <w:t xml:space="preserve"> модель</w:t>
      </w:r>
      <w:r w:rsidRPr="007600E9">
        <w:rPr>
          <w:iCs/>
          <w:sz w:val="28"/>
          <w:szCs w:val="28"/>
        </w:rPr>
        <w:t xml:space="preserve"> товара является основой для при</w:t>
      </w:r>
      <w:r w:rsidRPr="007600E9">
        <w:rPr>
          <w:iCs/>
          <w:sz w:val="28"/>
          <w:szCs w:val="28"/>
        </w:rPr>
        <w:softHyphen/>
        <w:t xml:space="preserve">нятия решений по </w:t>
      </w:r>
      <w:r w:rsidRPr="007600E9">
        <w:rPr>
          <w:iCs/>
          <w:sz w:val="28"/>
          <w:szCs w:val="28"/>
        </w:rPr>
        <w:lastRenderedPageBreak/>
        <w:t>его развитию и совершенствованию. Дру</w:t>
      </w:r>
      <w:r w:rsidRPr="007600E9">
        <w:rPr>
          <w:iCs/>
          <w:sz w:val="28"/>
          <w:szCs w:val="28"/>
        </w:rPr>
        <w:softHyphen/>
        <w:t>гим важным основанием для управления развитием товара служит</w:t>
      </w:r>
      <w:r w:rsidRPr="007600E9">
        <w:rPr>
          <w:b/>
          <w:bCs/>
          <w:iCs/>
          <w:sz w:val="28"/>
          <w:szCs w:val="28"/>
        </w:rPr>
        <w:t xml:space="preserve"> </w:t>
      </w:r>
      <w:r w:rsidRPr="007600E9">
        <w:rPr>
          <w:b/>
          <w:bCs/>
          <w:sz w:val="28"/>
          <w:szCs w:val="28"/>
        </w:rPr>
        <w:t>модель жизненного цикла товаров.</w:t>
      </w:r>
    </w:p>
    <w:p w:rsidR="008A6566" w:rsidRDefault="008A6566" w:rsidP="008A6566">
      <w:pPr>
        <w:spacing w:line="360" w:lineRule="auto"/>
        <w:ind w:firstLine="709"/>
        <w:jc w:val="both"/>
        <w:rPr>
          <w:iCs/>
          <w:sz w:val="28"/>
          <w:szCs w:val="28"/>
        </w:rPr>
      </w:pPr>
      <w:r w:rsidRPr="007600E9">
        <w:rPr>
          <w:iCs/>
          <w:sz w:val="28"/>
          <w:szCs w:val="28"/>
        </w:rPr>
        <w:t>Решения в области товарной политики направлены на обес</w:t>
      </w:r>
      <w:r w:rsidRPr="007600E9">
        <w:rPr>
          <w:iCs/>
          <w:sz w:val="28"/>
          <w:szCs w:val="28"/>
        </w:rPr>
        <w:softHyphen/>
        <w:t>печение конкурентоспособности товара, развитие ассорти</w:t>
      </w:r>
      <w:r w:rsidRPr="007600E9">
        <w:rPr>
          <w:iCs/>
          <w:sz w:val="28"/>
          <w:szCs w:val="28"/>
        </w:rPr>
        <w:softHyphen/>
        <w:t>мента и продуктовых линий, разработку новой продукции, создание марочных изделий, совершенствование упаков</w:t>
      </w:r>
      <w:r w:rsidRPr="007600E9">
        <w:rPr>
          <w:iCs/>
          <w:sz w:val="28"/>
          <w:szCs w:val="28"/>
        </w:rPr>
        <w:softHyphen/>
        <w:t>ки, организацию сервиса и др.</w:t>
      </w:r>
    </w:p>
    <w:p w:rsidR="008A6566" w:rsidRDefault="008A6566" w:rsidP="008A6566">
      <w:pPr>
        <w:spacing w:line="360" w:lineRule="auto"/>
        <w:ind w:firstLine="709"/>
        <w:jc w:val="both"/>
        <w:rPr>
          <w:iCs/>
          <w:sz w:val="28"/>
          <w:szCs w:val="28"/>
        </w:rPr>
      </w:pPr>
      <w:r w:rsidRPr="007600E9">
        <w:rPr>
          <w:b/>
          <w:bCs/>
          <w:sz w:val="28"/>
          <w:szCs w:val="28"/>
        </w:rPr>
        <w:t>Конкурентоспособность товара</w:t>
      </w:r>
      <w:r w:rsidRPr="007600E9">
        <w:rPr>
          <w:iCs/>
          <w:sz w:val="28"/>
          <w:szCs w:val="28"/>
        </w:rPr>
        <w:t xml:space="preserve"> определяется набором ат</w:t>
      </w:r>
      <w:r w:rsidRPr="007600E9">
        <w:rPr>
          <w:iCs/>
          <w:sz w:val="28"/>
          <w:szCs w:val="28"/>
        </w:rPr>
        <w:softHyphen/>
        <w:t>рибутов (выгод) для потребителя. Раскрывается через сис</w:t>
      </w:r>
      <w:r w:rsidRPr="007600E9">
        <w:rPr>
          <w:iCs/>
          <w:sz w:val="28"/>
          <w:szCs w:val="28"/>
        </w:rPr>
        <w:softHyphen/>
        <w:t>тему показателей «качество/цена». Оценивается путем со</w:t>
      </w:r>
      <w:r w:rsidRPr="007600E9">
        <w:rPr>
          <w:iCs/>
          <w:sz w:val="28"/>
          <w:szCs w:val="28"/>
        </w:rPr>
        <w:softHyphen/>
        <w:t>поставления параметров изделия с базовыми образцами.</w:t>
      </w:r>
    </w:p>
    <w:p w:rsidR="008A6566" w:rsidRDefault="008A6566" w:rsidP="008A6566">
      <w:pPr>
        <w:spacing w:line="360" w:lineRule="auto"/>
        <w:ind w:firstLine="709"/>
        <w:jc w:val="both"/>
        <w:rPr>
          <w:iCs/>
          <w:sz w:val="28"/>
          <w:szCs w:val="28"/>
        </w:rPr>
      </w:pPr>
      <w:r w:rsidRPr="007600E9">
        <w:rPr>
          <w:b/>
          <w:bCs/>
          <w:sz w:val="28"/>
          <w:szCs w:val="28"/>
        </w:rPr>
        <w:t>Развитие товарного ассортимента</w:t>
      </w:r>
      <w:r w:rsidRPr="007600E9">
        <w:rPr>
          <w:iCs/>
          <w:sz w:val="28"/>
          <w:szCs w:val="28"/>
        </w:rPr>
        <w:t xml:space="preserve"> осуществляется на ос</w:t>
      </w:r>
      <w:r w:rsidRPr="007600E9">
        <w:rPr>
          <w:iCs/>
          <w:sz w:val="28"/>
          <w:szCs w:val="28"/>
        </w:rPr>
        <w:softHyphen/>
        <w:t>нове учета производственных возможностей и требований рынка. Задача заключается в создании ассортимента и продуктовых линий, отвечающих спросу и обеспечивающих щ прибыльность.</w:t>
      </w:r>
    </w:p>
    <w:p w:rsidR="008A6566" w:rsidRDefault="008A6566" w:rsidP="008A6566">
      <w:pPr>
        <w:spacing w:line="360" w:lineRule="auto"/>
        <w:ind w:firstLine="709"/>
        <w:jc w:val="both"/>
        <w:rPr>
          <w:iCs/>
          <w:sz w:val="28"/>
          <w:szCs w:val="28"/>
        </w:rPr>
      </w:pPr>
      <w:r w:rsidRPr="007600E9">
        <w:rPr>
          <w:iCs/>
          <w:sz w:val="28"/>
          <w:szCs w:val="28"/>
        </w:rPr>
        <w:t>Создание</w:t>
      </w:r>
      <w:r w:rsidRPr="007600E9">
        <w:rPr>
          <w:b/>
          <w:bCs/>
          <w:iCs/>
          <w:sz w:val="28"/>
          <w:szCs w:val="28"/>
        </w:rPr>
        <w:t xml:space="preserve"> </w:t>
      </w:r>
      <w:r w:rsidRPr="007600E9">
        <w:rPr>
          <w:b/>
          <w:bCs/>
          <w:sz w:val="28"/>
          <w:szCs w:val="28"/>
        </w:rPr>
        <w:t>новых товаров</w:t>
      </w:r>
      <w:r w:rsidRPr="007600E9">
        <w:rPr>
          <w:sz w:val="28"/>
          <w:szCs w:val="28"/>
        </w:rPr>
        <w:t xml:space="preserve"> —</w:t>
      </w:r>
      <w:r w:rsidRPr="007600E9">
        <w:rPr>
          <w:iCs/>
          <w:sz w:val="28"/>
          <w:szCs w:val="28"/>
        </w:rPr>
        <w:t xml:space="preserve"> ключевой вопрос успеха на рын</w:t>
      </w:r>
      <w:r w:rsidRPr="007600E9">
        <w:rPr>
          <w:iCs/>
          <w:sz w:val="28"/>
          <w:szCs w:val="28"/>
        </w:rPr>
        <w:softHyphen/>
        <w:t>ке. Используется широкий диапазон показателей, характе</w:t>
      </w:r>
      <w:r w:rsidRPr="007600E9">
        <w:rPr>
          <w:iCs/>
          <w:sz w:val="28"/>
          <w:szCs w:val="28"/>
        </w:rPr>
        <w:softHyphen/>
        <w:t>ризующих «рыночную новизну товаров». В частности, про</w:t>
      </w:r>
      <w:r w:rsidRPr="007600E9">
        <w:rPr>
          <w:iCs/>
          <w:sz w:val="28"/>
          <w:szCs w:val="28"/>
        </w:rPr>
        <w:softHyphen/>
        <w:t>изводственные, рыночные, товарные, сбытовые и тому по</w:t>
      </w:r>
      <w:r w:rsidRPr="007600E9">
        <w:rPr>
          <w:iCs/>
          <w:sz w:val="28"/>
          <w:szCs w:val="28"/>
        </w:rPr>
        <w:softHyphen/>
        <w:t>добные критерии. Поиск новых идей товаров, освоение об</w:t>
      </w:r>
      <w:r w:rsidRPr="007600E9">
        <w:rPr>
          <w:iCs/>
          <w:sz w:val="28"/>
          <w:szCs w:val="28"/>
        </w:rPr>
        <w:softHyphen/>
        <w:t>разцов новой продукции, тестирование рынка и выход на него с новым товаром — все это представляет собой важ</w:t>
      </w:r>
      <w:r w:rsidRPr="007600E9">
        <w:rPr>
          <w:iCs/>
          <w:sz w:val="28"/>
          <w:szCs w:val="28"/>
        </w:rPr>
        <w:softHyphen/>
        <w:t>нейшие направления маркетинговой товарной политики предприятия.</w:t>
      </w:r>
    </w:p>
    <w:p w:rsidR="008A6566" w:rsidRDefault="008A6566" w:rsidP="008A6566">
      <w:pPr>
        <w:spacing w:line="360" w:lineRule="auto"/>
        <w:ind w:firstLine="709"/>
        <w:jc w:val="both"/>
        <w:rPr>
          <w:iCs/>
          <w:sz w:val="28"/>
          <w:szCs w:val="28"/>
        </w:rPr>
      </w:pPr>
      <w:r w:rsidRPr="007600E9">
        <w:rPr>
          <w:b/>
          <w:bCs/>
          <w:sz w:val="28"/>
          <w:szCs w:val="28"/>
        </w:rPr>
        <w:t>Товарная марка</w:t>
      </w:r>
      <w:r w:rsidRPr="007600E9">
        <w:rPr>
          <w:iCs/>
          <w:sz w:val="28"/>
          <w:szCs w:val="28"/>
        </w:rPr>
        <w:t xml:space="preserve"> рассматривается как средство идентифи</w:t>
      </w:r>
      <w:r w:rsidRPr="007600E9">
        <w:rPr>
          <w:iCs/>
          <w:sz w:val="28"/>
          <w:szCs w:val="28"/>
        </w:rPr>
        <w:softHyphen/>
        <w:t>кации товаров и услуг конкретного предприятия. Мароч</w:t>
      </w:r>
      <w:r w:rsidRPr="007600E9">
        <w:rPr>
          <w:iCs/>
          <w:sz w:val="28"/>
          <w:szCs w:val="28"/>
        </w:rPr>
        <w:softHyphen/>
        <w:t>ные товары усиливают ценностную значимость продукции, выделяют ее из массы аналогичных товаров, подчеркивают выгоду для потребителей, обеспечивают успех реализации.</w:t>
      </w:r>
    </w:p>
    <w:p w:rsidR="008A6566" w:rsidRDefault="008A6566" w:rsidP="008A6566">
      <w:pPr>
        <w:spacing w:line="360" w:lineRule="auto"/>
        <w:ind w:firstLine="709"/>
        <w:jc w:val="both"/>
        <w:rPr>
          <w:iCs/>
          <w:sz w:val="28"/>
          <w:szCs w:val="28"/>
        </w:rPr>
      </w:pPr>
      <w:r w:rsidRPr="007600E9">
        <w:rPr>
          <w:b/>
          <w:bCs/>
          <w:sz w:val="28"/>
          <w:szCs w:val="28"/>
        </w:rPr>
        <w:t>Упаковка</w:t>
      </w:r>
      <w:r w:rsidRPr="007600E9">
        <w:rPr>
          <w:iCs/>
          <w:sz w:val="28"/>
          <w:szCs w:val="28"/>
        </w:rPr>
        <w:t xml:space="preserve"> представляет собой важнейшую составную часть товара, являясь его атрибутом, выгодой. Как маркетинго</w:t>
      </w:r>
      <w:r w:rsidRPr="007600E9">
        <w:rPr>
          <w:iCs/>
          <w:sz w:val="28"/>
          <w:szCs w:val="28"/>
        </w:rPr>
        <w:softHyphen/>
        <w:t>вое средство упаковка не только выполняет производствен</w:t>
      </w:r>
      <w:r w:rsidRPr="007600E9">
        <w:rPr>
          <w:iCs/>
          <w:sz w:val="28"/>
          <w:szCs w:val="28"/>
        </w:rPr>
        <w:softHyphen/>
        <w:t>ную функцию сохранения товара, но главное, является средством информированности и активного воздействия на потребителя.</w:t>
      </w:r>
    </w:p>
    <w:p w:rsidR="008A6566" w:rsidRDefault="008A6566" w:rsidP="008A6566">
      <w:pPr>
        <w:spacing w:line="360" w:lineRule="auto"/>
        <w:ind w:firstLine="709"/>
        <w:jc w:val="both"/>
        <w:rPr>
          <w:iCs/>
          <w:sz w:val="28"/>
          <w:szCs w:val="28"/>
        </w:rPr>
      </w:pPr>
      <w:r w:rsidRPr="007600E9">
        <w:rPr>
          <w:iCs/>
          <w:sz w:val="28"/>
          <w:szCs w:val="28"/>
        </w:rPr>
        <w:lastRenderedPageBreak/>
        <w:t>К основным формам</w:t>
      </w:r>
      <w:r w:rsidRPr="007600E9">
        <w:rPr>
          <w:b/>
          <w:bCs/>
          <w:iCs/>
          <w:sz w:val="28"/>
          <w:szCs w:val="28"/>
        </w:rPr>
        <w:t xml:space="preserve"> </w:t>
      </w:r>
      <w:r w:rsidRPr="007600E9">
        <w:rPr>
          <w:b/>
          <w:bCs/>
          <w:sz w:val="28"/>
          <w:szCs w:val="28"/>
        </w:rPr>
        <w:t>сервиса</w:t>
      </w:r>
      <w:r w:rsidRPr="007600E9">
        <w:rPr>
          <w:iCs/>
          <w:sz w:val="28"/>
          <w:szCs w:val="28"/>
        </w:rPr>
        <w:t xml:space="preserve"> относятся: эксплуатационное обслуживание, гарантийный и послегарантийный ремонт, сво</w:t>
      </w:r>
      <w:r w:rsidRPr="007600E9">
        <w:rPr>
          <w:iCs/>
          <w:sz w:val="28"/>
          <w:szCs w:val="28"/>
        </w:rPr>
        <w:softHyphen/>
        <w:t>евременное рассмотрение жалоб и предложений клиентов.</w:t>
      </w:r>
    </w:p>
    <w:p w:rsidR="008A6566" w:rsidRDefault="008A6566" w:rsidP="008A6566">
      <w:pPr>
        <w:spacing w:line="360" w:lineRule="auto"/>
        <w:ind w:firstLine="709"/>
        <w:jc w:val="both"/>
        <w:rPr>
          <w:iCs/>
          <w:sz w:val="28"/>
          <w:szCs w:val="28"/>
        </w:rPr>
      </w:pPr>
    </w:p>
    <w:p w:rsidR="008A6566" w:rsidRDefault="00473508" w:rsidP="008A6566">
      <w:pPr>
        <w:spacing w:line="360" w:lineRule="auto"/>
        <w:ind w:firstLine="709"/>
        <w:jc w:val="both"/>
        <w:rPr>
          <w:iCs/>
          <w:sz w:val="28"/>
          <w:szCs w:val="28"/>
        </w:rPr>
      </w:pPr>
      <w:r w:rsidRPr="007600E9">
        <w:rPr>
          <w:iCs/>
          <w:sz w:val="28"/>
          <w:szCs w:val="28"/>
        </w:rPr>
        <w:t xml:space="preserve">Сложность определения </w:t>
      </w:r>
      <w:r w:rsidRPr="004D2834">
        <w:rPr>
          <w:b/>
          <w:iCs/>
          <w:sz w:val="28"/>
          <w:szCs w:val="28"/>
        </w:rPr>
        <w:t>цены</w:t>
      </w:r>
      <w:r w:rsidRPr="007600E9">
        <w:rPr>
          <w:iCs/>
          <w:sz w:val="28"/>
          <w:szCs w:val="28"/>
        </w:rPr>
        <w:t xml:space="preserve"> связана с разным ее воспри</w:t>
      </w:r>
      <w:r w:rsidRPr="007600E9">
        <w:rPr>
          <w:iCs/>
          <w:sz w:val="28"/>
          <w:szCs w:val="28"/>
        </w:rPr>
        <w:softHyphen/>
        <w:t>ятием на корпоративном и маркетинговом уровнях. На кор</w:t>
      </w:r>
      <w:r w:rsidRPr="007600E9">
        <w:rPr>
          <w:iCs/>
          <w:sz w:val="28"/>
          <w:szCs w:val="28"/>
        </w:rPr>
        <w:softHyphen/>
        <w:t>поративном уровне цена —</w:t>
      </w:r>
      <w:r w:rsidRPr="007600E9">
        <w:rPr>
          <w:b/>
          <w:bCs/>
          <w:iCs/>
          <w:sz w:val="28"/>
          <w:szCs w:val="28"/>
        </w:rPr>
        <w:t xml:space="preserve"> </w:t>
      </w:r>
      <w:r w:rsidRPr="007600E9">
        <w:rPr>
          <w:b/>
          <w:bCs/>
          <w:sz w:val="28"/>
          <w:szCs w:val="28"/>
        </w:rPr>
        <w:t>фактор долгосрочной рентабельности.</w:t>
      </w:r>
      <w:r w:rsidRPr="007600E9">
        <w:rPr>
          <w:iCs/>
          <w:sz w:val="28"/>
          <w:szCs w:val="28"/>
        </w:rPr>
        <w:t xml:space="preserve"> На маркетинговом уровне —</w:t>
      </w:r>
      <w:r w:rsidRPr="007600E9">
        <w:rPr>
          <w:b/>
          <w:bCs/>
          <w:iCs/>
          <w:sz w:val="28"/>
          <w:szCs w:val="28"/>
        </w:rPr>
        <w:t xml:space="preserve"> </w:t>
      </w:r>
      <w:r w:rsidRPr="007600E9">
        <w:rPr>
          <w:b/>
          <w:bCs/>
          <w:sz w:val="28"/>
          <w:szCs w:val="28"/>
        </w:rPr>
        <w:t>индикатор марке</w:t>
      </w:r>
      <w:r w:rsidRPr="007600E9">
        <w:rPr>
          <w:b/>
          <w:bCs/>
          <w:sz w:val="28"/>
          <w:szCs w:val="28"/>
        </w:rPr>
        <w:softHyphen/>
        <w:t>тинговых усилий,</w:t>
      </w:r>
      <w:r w:rsidRPr="007600E9">
        <w:rPr>
          <w:iCs/>
          <w:sz w:val="28"/>
          <w:szCs w:val="28"/>
        </w:rPr>
        <w:t xml:space="preserve"> завершающий этап их формирования.</w:t>
      </w:r>
    </w:p>
    <w:p w:rsidR="008A6566" w:rsidRDefault="00473508" w:rsidP="008A6566">
      <w:pPr>
        <w:spacing w:line="360" w:lineRule="auto"/>
        <w:ind w:firstLine="709"/>
        <w:jc w:val="both"/>
        <w:rPr>
          <w:iCs/>
          <w:sz w:val="28"/>
          <w:szCs w:val="28"/>
        </w:rPr>
      </w:pPr>
      <w:r w:rsidRPr="007600E9">
        <w:rPr>
          <w:iCs/>
          <w:sz w:val="28"/>
          <w:szCs w:val="28"/>
        </w:rPr>
        <w:t>Значение цены в комплексе маркетинга обусловлено прежде всего тем, что с ее помощью можно</w:t>
      </w:r>
      <w:r w:rsidRPr="007600E9">
        <w:rPr>
          <w:b/>
          <w:bCs/>
          <w:iCs/>
          <w:sz w:val="28"/>
          <w:szCs w:val="28"/>
        </w:rPr>
        <w:t xml:space="preserve"> </w:t>
      </w:r>
      <w:r w:rsidRPr="007600E9">
        <w:rPr>
          <w:b/>
          <w:bCs/>
          <w:sz w:val="28"/>
          <w:szCs w:val="28"/>
        </w:rPr>
        <w:t>донести ценность про</w:t>
      </w:r>
      <w:r w:rsidRPr="007600E9">
        <w:rPr>
          <w:b/>
          <w:bCs/>
          <w:sz w:val="28"/>
          <w:szCs w:val="28"/>
        </w:rPr>
        <w:softHyphen/>
        <w:t>дукта</w:t>
      </w:r>
      <w:r w:rsidRPr="007600E9">
        <w:rPr>
          <w:iCs/>
          <w:sz w:val="28"/>
          <w:szCs w:val="28"/>
        </w:rPr>
        <w:t xml:space="preserve"> (услуги) до потребителей. В этом плане далеко не каждое предприятие способно установить цену, по кото</w:t>
      </w:r>
      <w:r w:rsidRPr="007600E9">
        <w:rPr>
          <w:iCs/>
          <w:sz w:val="28"/>
          <w:szCs w:val="28"/>
        </w:rPr>
        <w:softHyphen/>
        <w:t>рой оно хочет продать свой товар. Многие из них ориенти</w:t>
      </w:r>
      <w:r w:rsidRPr="007600E9">
        <w:rPr>
          <w:iCs/>
          <w:sz w:val="28"/>
          <w:szCs w:val="28"/>
        </w:rPr>
        <w:softHyphen/>
        <w:t>руются только на собственные затраты, отсутствует гиб</w:t>
      </w:r>
      <w:r w:rsidRPr="007600E9">
        <w:rPr>
          <w:iCs/>
          <w:sz w:val="28"/>
          <w:szCs w:val="28"/>
        </w:rPr>
        <w:softHyphen/>
        <w:t>кость в установлении цен. Но главное — цены формируют</w:t>
      </w:r>
      <w:r w:rsidRPr="007600E9">
        <w:rPr>
          <w:iCs/>
          <w:sz w:val="28"/>
          <w:szCs w:val="28"/>
        </w:rPr>
        <w:softHyphen/>
        <w:t>ся в отрыве от других средств маркетинга и поэтому не всегда соответствуют характеристикам продукта, распре</w:t>
      </w:r>
      <w:r w:rsidRPr="007600E9">
        <w:rPr>
          <w:iCs/>
          <w:sz w:val="28"/>
          <w:szCs w:val="28"/>
        </w:rPr>
        <w:softHyphen/>
        <w:t>деления, продвижения и др.</w:t>
      </w:r>
    </w:p>
    <w:p w:rsidR="008A6566" w:rsidRDefault="00473508" w:rsidP="008A6566">
      <w:pPr>
        <w:spacing w:line="360" w:lineRule="auto"/>
        <w:ind w:firstLine="709"/>
        <w:jc w:val="both"/>
        <w:rPr>
          <w:sz w:val="28"/>
          <w:szCs w:val="28"/>
        </w:rPr>
      </w:pPr>
      <w:r w:rsidRPr="007600E9">
        <w:rPr>
          <w:sz w:val="28"/>
          <w:szCs w:val="28"/>
        </w:rPr>
        <w:t>С помощью цены обеспечивается общее и экономическое, и психологическое восприятие товара в глазах потенциаль</w:t>
      </w:r>
      <w:r w:rsidRPr="007600E9">
        <w:rPr>
          <w:sz w:val="28"/>
          <w:szCs w:val="28"/>
        </w:rPr>
        <w:softHyphen/>
        <w:t>ных потребителей. Определяются конкретные преимущества, которые они могут получить на основе сопоставления: «вы</w:t>
      </w:r>
      <w:r w:rsidRPr="007600E9">
        <w:rPr>
          <w:sz w:val="28"/>
          <w:szCs w:val="28"/>
        </w:rPr>
        <w:softHyphen/>
        <w:t>года — цена».</w:t>
      </w:r>
    </w:p>
    <w:p w:rsidR="008A6566" w:rsidRDefault="00473508" w:rsidP="008A6566">
      <w:pPr>
        <w:spacing w:line="360" w:lineRule="auto"/>
        <w:ind w:firstLine="709"/>
        <w:jc w:val="both"/>
        <w:rPr>
          <w:iCs/>
          <w:sz w:val="28"/>
          <w:szCs w:val="28"/>
        </w:rPr>
      </w:pPr>
      <w:r w:rsidRPr="007600E9">
        <w:rPr>
          <w:iCs/>
          <w:sz w:val="28"/>
          <w:szCs w:val="28"/>
        </w:rPr>
        <w:t>Необходимо комплексное использование различных под</w:t>
      </w:r>
      <w:r w:rsidRPr="007600E9">
        <w:rPr>
          <w:iCs/>
          <w:sz w:val="28"/>
          <w:szCs w:val="28"/>
        </w:rPr>
        <w:softHyphen/>
        <w:t>ходов к ценообразованию. Ориентация</w:t>
      </w:r>
      <w:r w:rsidRPr="007600E9">
        <w:rPr>
          <w:b/>
          <w:bCs/>
          <w:iCs/>
          <w:sz w:val="28"/>
          <w:szCs w:val="28"/>
        </w:rPr>
        <w:t xml:space="preserve"> </w:t>
      </w:r>
      <w:r w:rsidRPr="007600E9">
        <w:rPr>
          <w:b/>
          <w:bCs/>
          <w:sz w:val="28"/>
          <w:szCs w:val="28"/>
        </w:rPr>
        <w:t>на затраты</w:t>
      </w:r>
      <w:r w:rsidRPr="007600E9">
        <w:rPr>
          <w:iCs/>
          <w:sz w:val="28"/>
          <w:szCs w:val="28"/>
        </w:rPr>
        <w:t xml:space="preserve"> позво</w:t>
      </w:r>
      <w:r w:rsidRPr="007600E9">
        <w:rPr>
          <w:iCs/>
          <w:sz w:val="28"/>
          <w:szCs w:val="28"/>
        </w:rPr>
        <w:softHyphen/>
        <w:t>ляет определить нижний предел цены,</w:t>
      </w:r>
      <w:r w:rsidRPr="007600E9">
        <w:rPr>
          <w:b/>
          <w:bCs/>
          <w:iCs/>
          <w:sz w:val="28"/>
          <w:szCs w:val="28"/>
        </w:rPr>
        <w:t xml:space="preserve"> </w:t>
      </w:r>
      <w:r w:rsidRPr="007600E9">
        <w:rPr>
          <w:b/>
          <w:bCs/>
          <w:sz w:val="28"/>
          <w:szCs w:val="28"/>
        </w:rPr>
        <w:t>на спрос</w:t>
      </w:r>
      <w:r w:rsidRPr="007600E9">
        <w:rPr>
          <w:sz w:val="28"/>
          <w:szCs w:val="28"/>
        </w:rPr>
        <w:t xml:space="preserve"> —</w:t>
      </w:r>
      <w:r w:rsidRPr="007600E9">
        <w:rPr>
          <w:iCs/>
          <w:sz w:val="28"/>
          <w:szCs w:val="28"/>
        </w:rPr>
        <w:t xml:space="preserve"> уровень максимально высокой или низкой цены,</w:t>
      </w:r>
      <w:r w:rsidRPr="007600E9">
        <w:rPr>
          <w:b/>
          <w:bCs/>
          <w:iCs/>
          <w:sz w:val="28"/>
          <w:szCs w:val="28"/>
        </w:rPr>
        <w:t xml:space="preserve"> </w:t>
      </w:r>
      <w:r w:rsidRPr="007600E9">
        <w:rPr>
          <w:b/>
          <w:bCs/>
          <w:sz w:val="28"/>
          <w:szCs w:val="28"/>
        </w:rPr>
        <w:t>на конкурентов</w:t>
      </w:r>
      <w:r w:rsidRPr="007600E9">
        <w:rPr>
          <w:sz w:val="28"/>
          <w:szCs w:val="28"/>
        </w:rPr>
        <w:t xml:space="preserve"> -</w:t>
      </w:r>
      <w:r w:rsidR="008A6566">
        <w:rPr>
          <w:sz w:val="28"/>
          <w:szCs w:val="28"/>
        </w:rPr>
        <w:t xml:space="preserve"> </w:t>
      </w:r>
      <w:r w:rsidRPr="007600E9">
        <w:rPr>
          <w:iCs/>
          <w:sz w:val="28"/>
          <w:szCs w:val="28"/>
        </w:rPr>
        <w:t>цену реальной рыночной ситуации.</w:t>
      </w:r>
    </w:p>
    <w:p w:rsidR="008A6566" w:rsidRDefault="00473508" w:rsidP="008A6566">
      <w:pPr>
        <w:spacing w:line="360" w:lineRule="auto"/>
        <w:ind w:firstLine="709"/>
        <w:jc w:val="both"/>
        <w:rPr>
          <w:sz w:val="28"/>
          <w:szCs w:val="28"/>
        </w:rPr>
      </w:pPr>
      <w:r w:rsidRPr="007600E9">
        <w:rPr>
          <w:sz w:val="28"/>
          <w:szCs w:val="28"/>
        </w:rPr>
        <w:t>При определении цены ориентация на спрос с точки зре</w:t>
      </w:r>
      <w:r w:rsidRPr="007600E9">
        <w:rPr>
          <w:sz w:val="28"/>
          <w:szCs w:val="28"/>
        </w:rPr>
        <w:softHyphen/>
        <w:t>ния маркетинга наиболее предпочтительна. Вместе с тем она требует достаточно глубокой проработки вопросов измерения и оценки полезности товара для потребителя, его чувствительности к цене, психологического восприятия цены и др.</w:t>
      </w:r>
    </w:p>
    <w:p w:rsidR="008A6566" w:rsidRDefault="008A6566" w:rsidP="008A6566">
      <w:pPr>
        <w:spacing w:line="360" w:lineRule="auto"/>
        <w:ind w:firstLine="709"/>
        <w:jc w:val="both"/>
        <w:rPr>
          <w:sz w:val="28"/>
          <w:szCs w:val="28"/>
        </w:rPr>
      </w:pPr>
    </w:p>
    <w:p w:rsidR="008A6566" w:rsidRDefault="00473508" w:rsidP="008A6566">
      <w:pPr>
        <w:spacing w:line="360" w:lineRule="auto"/>
        <w:ind w:firstLine="709"/>
        <w:jc w:val="both"/>
        <w:rPr>
          <w:iCs/>
          <w:sz w:val="28"/>
          <w:szCs w:val="28"/>
        </w:rPr>
      </w:pPr>
      <w:r w:rsidRPr="004D2834">
        <w:rPr>
          <w:b/>
          <w:iCs/>
          <w:sz w:val="28"/>
          <w:szCs w:val="28"/>
        </w:rPr>
        <w:t>Распределение</w:t>
      </w:r>
      <w:r w:rsidRPr="007600E9">
        <w:rPr>
          <w:iCs/>
          <w:sz w:val="28"/>
          <w:szCs w:val="28"/>
        </w:rPr>
        <w:t xml:space="preserve"> в комплексе маркетинга нацелено на обес</w:t>
      </w:r>
      <w:r w:rsidRPr="007600E9">
        <w:rPr>
          <w:iCs/>
          <w:sz w:val="28"/>
          <w:szCs w:val="28"/>
        </w:rPr>
        <w:softHyphen/>
        <w:t xml:space="preserve">печение </w:t>
      </w:r>
      <w:r w:rsidRPr="007600E9">
        <w:rPr>
          <w:sz w:val="28"/>
          <w:szCs w:val="28"/>
        </w:rPr>
        <w:t>доступности товара</w:t>
      </w:r>
      <w:r w:rsidRPr="007600E9">
        <w:rPr>
          <w:iCs/>
          <w:sz w:val="28"/>
          <w:szCs w:val="28"/>
        </w:rPr>
        <w:t xml:space="preserve"> конечным потребителям. Зна</w:t>
      </w:r>
      <w:r w:rsidRPr="007600E9">
        <w:rPr>
          <w:iCs/>
          <w:sz w:val="28"/>
          <w:szCs w:val="28"/>
        </w:rPr>
        <w:softHyphen/>
        <w:t xml:space="preserve">чительная часть предприятий </w:t>
      </w:r>
      <w:r w:rsidRPr="007600E9">
        <w:rPr>
          <w:iCs/>
          <w:sz w:val="28"/>
          <w:szCs w:val="28"/>
        </w:rPr>
        <w:lastRenderedPageBreak/>
        <w:t>доставляет товар на рынок с помощью торговых посредников. Формирование такой це</w:t>
      </w:r>
      <w:r w:rsidRPr="007600E9">
        <w:rPr>
          <w:iCs/>
          <w:sz w:val="28"/>
          <w:szCs w:val="28"/>
        </w:rPr>
        <w:softHyphen/>
        <w:t>почки и представляет собой канал распределения.</w:t>
      </w:r>
    </w:p>
    <w:p w:rsidR="008A6566" w:rsidRDefault="00473508" w:rsidP="008A6566">
      <w:pPr>
        <w:spacing w:line="360" w:lineRule="auto"/>
        <w:ind w:firstLine="709"/>
        <w:jc w:val="both"/>
        <w:rPr>
          <w:iCs/>
          <w:sz w:val="28"/>
          <w:szCs w:val="28"/>
        </w:rPr>
      </w:pPr>
      <w:r w:rsidRPr="007600E9">
        <w:rPr>
          <w:iCs/>
          <w:sz w:val="28"/>
          <w:szCs w:val="28"/>
        </w:rPr>
        <w:t>Маркетинговые решения в каналах распределения связаны с формированием их видов и организационных форм, ин</w:t>
      </w:r>
      <w:r w:rsidRPr="007600E9">
        <w:rPr>
          <w:iCs/>
          <w:sz w:val="28"/>
          <w:szCs w:val="28"/>
        </w:rPr>
        <w:softHyphen/>
        <w:t>тенсивностью распределения, выбором и использованием торговых посредников, применением средств прямой про</w:t>
      </w:r>
      <w:r w:rsidRPr="007600E9">
        <w:rPr>
          <w:iCs/>
          <w:sz w:val="28"/>
          <w:szCs w:val="28"/>
        </w:rPr>
        <w:softHyphen/>
        <w:t>дажи, установлением длительных связей с потенциальны</w:t>
      </w:r>
      <w:r w:rsidRPr="007600E9">
        <w:rPr>
          <w:iCs/>
          <w:sz w:val="28"/>
          <w:szCs w:val="28"/>
        </w:rPr>
        <w:softHyphen/>
        <w:t>ми потребителями и др.</w:t>
      </w:r>
    </w:p>
    <w:p w:rsidR="008A6566" w:rsidRDefault="00473508" w:rsidP="008A6566">
      <w:pPr>
        <w:spacing w:line="360" w:lineRule="auto"/>
        <w:ind w:firstLine="709"/>
        <w:jc w:val="both"/>
        <w:rPr>
          <w:iCs/>
          <w:sz w:val="28"/>
          <w:szCs w:val="28"/>
        </w:rPr>
      </w:pPr>
      <w:r w:rsidRPr="007600E9">
        <w:rPr>
          <w:iCs/>
          <w:sz w:val="28"/>
          <w:szCs w:val="28"/>
        </w:rPr>
        <w:t xml:space="preserve">Участники каналов распределения — это </w:t>
      </w:r>
      <w:r w:rsidRPr="007600E9">
        <w:rPr>
          <w:sz w:val="28"/>
          <w:szCs w:val="28"/>
        </w:rPr>
        <w:t>торговые посред</w:t>
      </w:r>
      <w:r w:rsidRPr="007600E9">
        <w:rPr>
          <w:sz w:val="28"/>
          <w:szCs w:val="28"/>
        </w:rPr>
        <w:softHyphen/>
        <w:t>ники,</w:t>
      </w:r>
      <w:r w:rsidRPr="007600E9">
        <w:rPr>
          <w:iCs/>
          <w:sz w:val="28"/>
          <w:szCs w:val="28"/>
        </w:rPr>
        <w:t xml:space="preserve"> которые, в свою очередь, сами осуществляют соб</w:t>
      </w:r>
      <w:r w:rsidRPr="007600E9">
        <w:rPr>
          <w:iCs/>
          <w:sz w:val="28"/>
          <w:szCs w:val="28"/>
        </w:rPr>
        <w:softHyphen/>
        <w:t>ственную маркетинговую политику на рынке (например, розничные и оптовые торговцы).</w:t>
      </w:r>
    </w:p>
    <w:p w:rsidR="008A6566" w:rsidRDefault="00473508" w:rsidP="008A6566">
      <w:pPr>
        <w:spacing w:line="360" w:lineRule="auto"/>
        <w:ind w:firstLine="709"/>
        <w:jc w:val="both"/>
        <w:rPr>
          <w:iCs/>
          <w:sz w:val="28"/>
          <w:szCs w:val="28"/>
        </w:rPr>
      </w:pPr>
      <w:r w:rsidRPr="007600E9">
        <w:rPr>
          <w:iCs/>
          <w:sz w:val="28"/>
          <w:szCs w:val="28"/>
        </w:rPr>
        <w:t xml:space="preserve">Неуклонно возрастает </w:t>
      </w:r>
      <w:r w:rsidRPr="007600E9">
        <w:rPr>
          <w:sz w:val="28"/>
          <w:szCs w:val="28"/>
        </w:rPr>
        <w:t>роль прямого маркетинга</w:t>
      </w:r>
      <w:r w:rsidRPr="007600E9">
        <w:rPr>
          <w:iCs/>
          <w:sz w:val="28"/>
          <w:szCs w:val="28"/>
        </w:rPr>
        <w:t xml:space="preserve"> (торговля без посредников, сетевой маркетинг и др.). Прямой марке</w:t>
      </w:r>
      <w:r w:rsidRPr="007600E9">
        <w:rPr>
          <w:iCs/>
          <w:sz w:val="28"/>
          <w:szCs w:val="28"/>
        </w:rPr>
        <w:softHyphen/>
        <w:t>тинг представляет собой интерактивную систему, в кото</w:t>
      </w:r>
      <w:r w:rsidRPr="007600E9">
        <w:rPr>
          <w:iCs/>
          <w:sz w:val="28"/>
          <w:szCs w:val="28"/>
        </w:rPr>
        <w:softHyphen/>
        <w:t>рой используются различные средства для непосредствен</w:t>
      </w:r>
      <w:r w:rsidRPr="007600E9">
        <w:rPr>
          <w:iCs/>
          <w:sz w:val="28"/>
          <w:szCs w:val="28"/>
        </w:rPr>
        <w:softHyphen/>
        <w:t>ного общения с потенциальными покупателями (почтовые рассылки, каталоги, телефонные средства, компьютерные сети и др.).</w:t>
      </w:r>
    </w:p>
    <w:p w:rsidR="008A6566" w:rsidRDefault="00473508" w:rsidP="008A6566">
      <w:pPr>
        <w:spacing w:line="360" w:lineRule="auto"/>
        <w:ind w:firstLine="709"/>
        <w:jc w:val="both"/>
        <w:rPr>
          <w:iCs/>
          <w:sz w:val="28"/>
          <w:szCs w:val="28"/>
        </w:rPr>
      </w:pPr>
      <w:r w:rsidRPr="007600E9">
        <w:rPr>
          <w:iCs/>
          <w:sz w:val="28"/>
          <w:szCs w:val="28"/>
        </w:rPr>
        <w:t xml:space="preserve">Особое и всевозрастающее значение приобретает развитие </w:t>
      </w:r>
      <w:r w:rsidRPr="007600E9">
        <w:rPr>
          <w:sz w:val="28"/>
          <w:szCs w:val="28"/>
        </w:rPr>
        <w:t>маркетинга отношений.</w:t>
      </w:r>
      <w:r w:rsidRPr="007600E9">
        <w:rPr>
          <w:iCs/>
          <w:sz w:val="28"/>
          <w:szCs w:val="28"/>
        </w:rPr>
        <w:t xml:space="preserve"> Сегодня его рассматривают как но</w:t>
      </w:r>
      <w:r w:rsidRPr="007600E9">
        <w:rPr>
          <w:iCs/>
          <w:sz w:val="28"/>
          <w:szCs w:val="28"/>
        </w:rPr>
        <w:softHyphen/>
        <w:t>вое и самостоятельное направление в современном марке</w:t>
      </w:r>
      <w:r w:rsidRPr="007600E9">
        <w:rPr>
          <w:iCs/>
          <w:sz w:val="28"/>
          <w:szCs w:val="28"/>
        </w:rPr>
        <w:softHyphen/>
        <w:t>тинге. Он нацелен на «пожизненное» сохранение клиентов для предприятия. Формируются условия перехода от про</w:t>
      </w:r>
      <w:r w:rsidRPr="007600E9">
        <w:rPr>
          <w:iCs/>
          <w:sz w:val="28"/>
          <w:szCs w:val="28"/>
        </w:rPr>
        <w:softHyphen/>
        <w:t>стого осуществления сделки к построению длительных и взаимовыгодных отношений.</w:t>
      </w:r>
    </w:p>
    <w:p w:rsidR="008A6566" w:rsidRDefault="008A6566" w:rsidP="008A6566">
      <w:pPr>
        <w:spacing w:line="360" w:lineRule="auto"/>
        <w:ind w:firstLine="709"/>
        <w:jc w:val="both"/>
        <w:rPr>
          <w:sz w:val="28"/>
          <w:szCs w:val="28"/>
        </w:rPr>
      </w:pPr>
    </w:p>
    <w:p w:rsidR="008A6566" w:rsidRDefault="00473508" w:rsidP="008A6566">
      <w:pPr>
        <w:spacing w:line="360" w:lineRule="auto"/>
        <w:ind w:firstLine="709"/>
        <w:jc w:val="both"/>
        <w:rPr>
          <w:iCs/>
          <w:sz w:val="28"/>
          <w:szCs w:val="28"/>
        </w:rPr>
      </w:pPr>
      <w:r w:rsidRPr="004D2834">
        <w:rPr>
          <w:b/>
          <w:sz w:val="28"/>
          <w:szCs w:val="28"/>
        </w:rPr>
        <w:t>Воздействие</w:t>
      </w:r>
      <w:r w:rsidRPr="004D2834">
        <w:rPr>
          <w:b/>
          <w:iCs/>
          <w:sz w:val="28"/>
          <w:szCs w:val="28"/>
        </w:rPr>
        <w:t xml:space="preserve"> на рынок</w:t>
      </w:r>
      <w:r w:rsidRPr="007600E9">
        <w:rPr>
          <w:iCs/>
          <w:sz w:val="28"/>
          <w:szCs w:val="28"/>
        </w:rPr>
        <w:t xml:space="preserve"> является одним из основополагаю</w:t>
      </w:r>
      <w:r w:rsidRPr="007600E9">
        <w:rPr>
          <w:iCs/>
          <w:sz w:val="28"/>
          <w:szCs w:val="28"/>
        </w:rPr>
        <w:softHyphen/>
        <w:t>щих принципов маркетинга, так как способствует успеш</w:t>
      </w:r>
      <w:r w:rsidRPr="007600E9">
        <w:rPr>
          <w:iCs/>
          <w:sz w:val="28"/>
          <w:szCs w:val="28"/>
        </w:rPr>
        <w:softHyphen/>
        <w:t>ной реализации товаров. Такое воздействие предполагает предоставление информации потенциальным потребителям, привлечение их внимания, формирование благоприятного отношения, убеждение, изменение поведения и т.д.</w:t>
      </w:r>
    </w:p>
    <w:p w:rsidR="008A6566" w:rsidRDefault="00473508" w:rsidP="008A6566">
      <w:pPr>
        <w:spacing w:line="360" w:lineRule="auto"/>
        <w:ind w:firstLine="709"/>
        <w:jc w:val="both"/>
        <w:rPr>
          <w:iCs/>
          <w:sz w:val="28"/>
          <w:szCs w:val="28"/>
        </w:rPr>
      </w:pPr>
      <w:r w:rsidRPr="007600E9">
        <w:rPr>
          <w:iCs/>
          <w:sz w:val="28"/>
          <w:szCs w:val="28"/>
        </w:rPr>
        <w:t xml:space="preserve">Практика маркетинга выработала специальное понятие «продвижение», охватывающее всю </w:t>
      </w:r>
      <w:r w:rsidRPr="007600E9">
        <w:rPr>
          <w:sz w:val="28"/>
          <w:szCs w:val="28"/>
        </w:rPr>
        <w:t>систему коммуникатив</w:t>
      </w:r>
      <w:r w:rsidRPr="007600E9">
        <w:rPr>
          <w:sz w:val="28"/>
          <w:szCs w:val="28"/>
        </w:rPr>
        <w:softHyphen/>
        <w:t>ных связей</w:t>
      </w:r>
      <w:r w:rsidRPr="007600E9">
        <w:rPr>
          <w:iCs/>
          <w:sz w:val="28"/>
          <w:szCs w:val="28"/>
        </w:rPr>
        <w:t xml:space="preserve"> предприятия с рынком. Для того, чтобы обеспе</w:t>
      </w:r>
      <w:r w:rsidRPr="007600E9">
        <w:rPr>
          <w:iCs/>
          <w:sz w:val="28"/>
          <w:szCs w:val="28"/>
        </w:rPr>
        <w:softHyphen/>
        <w:t>чить эффективное согласование спроса и предложения меж</w:t>
      </w:r>
      <w:r w:rsidRPr="007600E9">
        <w:rPr>
          <w:iCs/>
          <w:sz w:val="28"/>
          <w:szCs w:val="28"/>
        </w:rPr>
        <w:softHyphen/>
        <w:t xml:space="preserve">ду участниками процесса обмена, должны циркулировать информационные потоки. </w:t>
      </w:r>
      <w:r w:rsidRPr="007600E9">
        <w:rPr>
          <w:iCs/>
          <w:sz w:val="28"/>
          <w:szCs w:val="28"/>
        </w:rPr>
        <w:lastRenderedPageBreak/>
        <w:t>Они исходят преимущественно от предприятия и призваны довести до сведения рынка, на какую позицию претендует тот или иной товар, марка или предприятие в целом. Поэтому продвижение в системе мар</w:t>
      </w:r>
      <w:r w:rsidRPr="007600E9">
        <w:rPr>
          <w:iCs/>
          <w:sz w:val="28"/>
          <w:szCs w:val="28"/>
        </w:rPr>
        <w:softHyphen/>
        <w:t xml:space="preserve">кетинга играет роль активной </w:t>
      </w:r>
      <w:r w:rsidRPr="007600E9">
        <w:rPr>
          <w:sz w:val="28"/>
          <w:szCs w:val="28"/>
        </w:rPr>
        <w:t>передачи информации о выго</w:t>
      </w:r>
      <w:r w:rsidRPr="007600E9">
        <w:rPr>
          <w:sz w:val="28"/>
          <w:szCs w:val="28"/>
        </w:rPr>
        <w:softHyphen/>
        <w:t>дах,</w:t>
      </w:r>
      <w:r w:rsidRPr="007600E9">
        <w:rPr>
          <w:iCs/>
          <w:sz w:val="28"/>
          <w:szCs w:val="28"/>
        </w:rPr>
        <w:t xml:space="preserve"> которые предоставляются потребителям всеми элемен</w:t>
      </w:r>
      <w:r w:rsidRPr="007600E9">
        <w:rPr>
          <w:iCs/>
          <w:sz w:val="28"/>
          <w:szCs w:val="28"/>
        </w:rPr>
        <w:softHyphen/>
        <w:t>тами комплекса маркетинговых усилий предприятия.</w:t>
      </w:r>
    </w:p>
    <w:p w:rsidR="008A6566" w:rsidRDefault="00473508" w:rsidP="008A6566">
      <w:pPr>
        <w:spacing w:line="360" w:lineRule="auto"/>
        <w:ind w:firstLine="709"/>
        <w:jc w:val="both"/>
        <w:rPr>
          <w:iCs/>
          <w:sz w:val="28"/>
          <w:szCs w:val="28"/>
        </w:rPr>
      </w:pPr>
      <w:r w:rsidRPr="007600E9">
        <w:rPr>
          <w:sz w:val="28"/>
          <w:szCs w:val="28"/>
        </w:rPr>
        <w:t>Формы продвижения</w:t>
      </w:r>
      <w:r w:rsidRPr="007600E9">
        <w:rPr>
          <w:iCs/>
          <w:sz w:val="28"/>
          <w:szCs w:val="28"/>
        </w:rPr>
        <w:t xml:space="preserve"> достаточно разнообразны. Важнейшие из них — это различные виды рекламы, персональные про</w:t>
      </w:r>
      <w:r w:rsidRPr="007600E9">
        <w:rPr>
          <w:iCs/>
          <w:sz w:val="28"/>
          <w:szCs w:val="28"/>
        </w:rPr>
        <w:softHyphen/>
        <w:t>дажи, формирование спроса и стимулирование сбыта, связи с общественностью, а также использование откликов в средствах массовой информации, создание фирменного стиля, положительного имиджа, осуществление спонсорства, проведение презентаций и др.</w:t>
      </w:r>
    </w:p>
    <w:p w:rsidR="008A6566" w:rsidRDefault="00473508" w:rsidP="008A6566">
      <w:pPr>
        <w:spacing w:line="360" w:lineRule="auto"/>
        <w:ind w:firstLine="709"/>
        <w:jc w:val="both"/>
        <w:rPr>
          <w:iCs/>
          <w:sz w:val="28"/>
          <w:szCs w:val="28"/>
        </w:rPr>
      </w:pPr>
      <w:r w:rsidRPr="007600E9">
        <w:rPr>
          <w:sz w:val="28"/>
          <w:szCs w:val="28"/>
        </w:rPr>
        <w:t>Сущность рекламы с</w:t>
      </w:r>
      <w:r w:rsidRPr="007600E9">
        <w:rPr>
          <w:iCs/>
          <w:sz w:val="28"/>
          <w:szCs w:val="28"/>
        </w:rPr>
        <w:t xml:space="preserve"> позиции маркетинга рассматривает</w:t>
      </w:r>
      <w:r w:rsidRPr="007600E9">
        <w:rPr>
          <w:iCs/>
          <w:sz w:val="28"/>
          <w:szCs w:val="28"/>
        </w:rPr>
        <w:softHyphen/>
        <w:t>ся как целенаправленное создание у потенциального по</w:t>
      </w:r>
      <w:r w:rsidRPr="007600E9">
        <w:rPr>
          <w:iCs/>
          <w:sz w:val="28"/>
          <w:szCs w:val="28"/>
        </w:rPr>
        <w:softHyphen/>
        <w:t>требителя представления о полезности товара исходя из главного экономического интереса производителя. Ин</w:t>
      </w:r>
      <w:r w:rsidRPr="007600E9">
        <w:rPr>
          <w:iCs/>
          <w:sz w:val="28"/>
          <w:szCs w:val="28"/>
        </w:rPr>
        <w:softHyphen/>
        <w:t>терес покупателя — удовлетворить свою потребность. Интерес предприятия — реализовать товар на рынке.</w:t>
      </w:r>
    </w:p>
    <w:p w:rsidR="008A6566" w:rsidRDefault="00473508" w:rsidP="008A6566">
      <w:pPr>
        <w:spacing w:line="360" w:lineRule="auto"/>
        <w:ind w:firstLine="709"/>
        <w:jc w:val="both"/>
        <w:rPr>
          <w:iCs/>
          <w:sz w:val="28"/>
          <w:szCs w:val="28"/>
        </w:rPr>
      </w:pPr>
      <w:r w:rsidRPr="007600E9">
        <w:rPr>
          <w:sz w:val="28"/>
          <w:szCs w:val="28"/>
        </w:rPr>
        <w:t>Персональные продажи</w:t>
      </w:r>
      <w:r w:rsidRPr="007600E9">
        <w:rPr>
          <w:iCs/>
          <w:sz w:val="28"/>
          <w:szCs w:val="28"/>
        </w:rPr>
        <w:t xml:space="preserve"> выполняют функции личного пред</w:t>
      </w:r>
      <w:r w:rsidRPr="007600E9">
        <w:rPr>
          <w:iCs/>
          <w:sz w:val="28"/>
          <w:szCs w:val="28"/>
        </w:rPr>
        <w:softHyphen/>
        <w:t>ставления товаров, а также сбора информации о пове</w:t>
      </w:r>
      <w:r w:rsidRPr="007600E9">
        <w:rPr>
          <w:iCs/>
          <w:sz w:val="28"/>
          <w:szCs w:val="28"/>
        </w:rPr>
        <w:softHyphen/>
        <w:t>дении клиентов. Активно используются деловые перего</w:t>
      </w:r>
      <w:r w:rsidRPr="007600E9">
        <w:rPr>
          <w:iCs/>
          <w:sz w:val="28"/>
          <w:szCs w:val="28"/>
        </w:rPr>
        <w:softHyphen/>
        <w:t>воры, коммивояжерские циклы, презентации и др.</w:t>
      </w:r>
    </w:p>
    <w:p w:rsidR="008A6566" w:rsidRDefault="00473508" w:rsidP="008A6566">
      <w:pPr>
        <w:spacing w:line="360" w:lineRule="auto"/>
        <w:ind w:firstLine="709"/>
        <w:jc w:val="both"/>
        <w:rPr>
          <w:iCs/>
          <w:sz w:val="28"/>
          <w:szCs w:val="28"/>
        </w:rPr>
      </w:pPr>
      <w:r w:rsidRPr="007600E9">
        <w:rPr>
          <w:sz w:val="28"/>
          <w:szCs w:val="28"/>
        </w:rPr>
        <w:t>Формирование спроса и стимулирование сбыта</w:t>
      </w:r>
      <w:r w:rsidRPr="007600E9">
        <w:rPr>
          <w:iCs/>
          <w:sz w:val="28"/>
          <w:szCs w:val="28"/>
        </w:rPr>
        <w:t xml:space="preserve"> представ</w:t>
      </w:r>
      <w:r w:rsidRPr="007600E9">
        <w:rPr>
          <w:iCs/>
          <w:sz w:val="28"/>
          <w:szCs w:val="28"/>
        </w:rPr>
        <w:softHyphen/>
        <w:t>ляют собой кратковременные побудительные меры по созданию благоприятного отношения к предприятию, товару, марке со стороны покупателей, продавцов, посред</w:t>
      </w:r>
      <w:r w:rsidRPr="007600E9">
        <w:rPr>
          <w:iCs/>
          <w:sz w:val="28"/>
          <w:szCs w:val="28"/>
        </w:rPr>
        <w:softHyphen/>
        <w:t>ников, поставщиков и других для увеличения продаж.</w:t>
      </w:r>
    </w:p>
    <w:p w:rsidR="00473508" w:rsidRPr="007600E9" w:rsidRDefault="00473508" w:rsidP="008A6566">
      <w:pPr>
        <w:spacing w:line="360" w:lineRule="auto"/>
        <w:ind w:firstLine="709"/>
        <w:jc w:val="both"/>
        <w:rPr>
          <w:sz w:val="28"/>
          <w:szCs w:val="28"/>
        </w:rPr>
      </w:pPr>
      <w:r w:rsidRPr="007600E9">
        <w:rPr>
          <w:sz w:val="28"/>
          <w:szCs w:val="28"/>
        </w:rPr>
        <w:t>Установление связей с общественностью</w:t>
      </w:r>
      <w:r w:rsidRPr="007600E9">
        <w:rPr>
          <w:iCs/>
          <w:sz w:val="28"/>
          <w:szCs w:val="28"/>
        </w:rPr>
        <w:t xml:space="preserve"> в системе марке</w:t>
      </w:r>
      <w:r w:rsidRPr="007600E9">
        <w:rPr>
          <w:iCs/>
          <w:sz w:val="28"/>
          <w:szCs w:val="28"/>
        </w:rPr>
        <w:softHyphen/>
        <w:t>тинга — это создание и поддержание положительного от</w:t>
      </w:r>
      <w:r w:rsidRPr="007600E9">
        <w:rPr>
          <w:iCs/>
          <w:sz w:val="28"/>
          <w:szCs w:val="28"/>
        </w:rPr>
        <w:softHyphen/>
        <w:t>ношения общественности к маркетинговым усилиям предприятия.</w:t>
      </w:r>
    </w:p>
    <w:p w:rsidR="00473508" w:rsidRPr="007600E9" w:rsidRDefault="00473508" w:rsidP="007600E9">
      <w:pPr>
        <w:spacing w:line="360" w:lineRule="auto"/>
        <w:jc w:val="both"/>
        <w:rPr>
          <w:sz w:val="28"/>
          <w:szCs w:val="28"/>
        </w:rPr>
      </w:pPr>
    </w:p>
    <w:p w:rsidR="00473508" w:rsidRPr="006430F0" w:rsidRDefault="00473508" w:rsidP="004D2834">
      <w:pPr>
        <w:spacing w:line="360" w:lineRule="auto"/>
        <w:jc w:val="center"/>
        <w:rPr>
          <w:b/>
          <w:sz w:val="28"/>
          <w:szCs w:val="28"/>
        </w:rPr>
      </w:pPr>
      <w:r>
        <w:rPr>
          <w:b/>
          <w:sz w:val="28"/>
          <w:szCs w:val="28"/>
        </w:rPr>
        <w:br w:type="page"/>
      </w:r>
      <w:r w:rsidRPr="008B0341">
        <w:rPr>
          <w:b/>
          <w:sz w:val="28"/>
          <w:szCs w:val="28"/>
        </w:rPr>
        <w:lastRenderedPageBreak/>
        <w:t xml:space="preserve"> СИСТЕМА УПРАВЛЕНИЯ МАРКЕТИНГОМ</w:t>
      </w:r>
    </w:p>
    <w:p w:rsidR="00111ADC" w:rsidRDefault="00111ADC" w:rsidP="00111ADC">
      <w:pPr>
        <w:shd w:val="clear" w:color="auto" w:fill="FFFFFF"/>
        <w:spacing w:line="360" w:lineRule="auto"/>
        <w:ind w:firstLine="851"/>
        <w:jc w:val="both"/>
        <w:rPr>
          <w:sz w:val="28"/>
          <w:szCs w:val="28"/>
        </w:rPr>
      </w:pPr>
    </w:p>
    <w:p w:rsidR="00111ADC" w:rsidRPr="00C33C80" w:rsidRDefault="00111ADC" w:rsidP="00111ADC">
      <w:pPr>
        <w:shd w:val="clear" w:color="auto" w:fill="FFFFFF"/>
        <w:spacing w:line="360" w:lineRule="auto"/>
        <w:ind w:firstLine="709"/>
        <w:jc w:val="both"/>
        <w:rPr>
          <w:sz w:val="28"/>
          <w:szCs w:val="28"/>
        </w:rPr>
      </w:pPr>
      <w:r w:rsidRPr="00C33C80">
        <w:rPr>
          <w:b/>
          <w:sz w:val="28"/>
          <w:szCs w:val="28"/>
        </w:rPr>
        <w:t>Сущность управления маркетингом</w:t>
      </w:r>
      <w:r>
        <w:rPr>
          <w:iCs/>
          <w:sz w:val="28"/>
          <w:szCs w:val="28"/>
        </w:rPr>
        <w:t xml:space="preserve"> отражена на рисунке </w:t>
      </w:r>
      <w:r w:rsidR="004D2834">
        <w:rPr>
          <w:iCs/>
          <w:sz w:val="28"/>
          <w:szCs w:val="28"/>
        </w:rPr>
        <w:t>6</w:t>
      </w:r>
      <w:r w:rsidRPr="00C33C80">
        <w:rPr>
          <w:iCs/>
          <w:sz w:val="28"/>
          <w:szCs w:val="28"/>
        </w:rPr>
        <w:t>.</w:t>
      </w:r>
    </w:p>
    <w:p w:rsidR="00111ADC" w:rsidRDefault="00111ADC" w:rsidP="00111ADC">
      <w:pPr>
        <w:spacing w:line="360" w:lineRule="auto"/>
        <w:ind w:firstLine="709"/>
        <w:jc w:val="both"/>
        <w:rPr>
          <w:iCs/>
          <w:sz w:val="28"/>
          <w:szCs w:val="28"/>
        </w:rPr>
      </w:pPr>
    </w:p>
    <w:p w:rsidR="00111ADC" w:rsidRPr="003E186D" w:rsidRDefault="00111ADC" w:rsidP="00111ADC">
      <w:pPr>
        <w:spacing w:line="360" w:lineRule="auto"/>
        <w:ind w:firstLine="709"/>
        <w:jc w:val="both"/>
        <w:rPr>
          <w:b/>
          <w:sz w:val="28"/>
          <w:szCs w:val="28"/>
        </w:rPr>
      </w:pPr>
      <w:r w:rsidRPr="003E186D">
        <w:rPr>
          <w:b/>
          <w:iCs/>
          <w:sz w:val="28"/>
          <w:szCs w:val="28"/>
        </w:rPr>
        <w:t>Управление маркетингом рассматривается в трех направле</w:t>
      </w:r>
      <w:r w:rsidRPr="003E186D">
        <w:rPr>
          <w:b/>
          <w:iCs/>
          <w:sz w:val="28"/>
          <w:szCs w:val="28"/>
        </w:rPr>
        <w:softHyphen/>
        <w:t>ниях</w:t>
      </w:r>
      <w:r>
        <w:rPr>
          <w:b/>
          <w:iCs/>
          <w:sz w:val="28"/>
          <w:szCs w:val="28"/>
        </w:rPr>
        <w:t xml:space="preserve"> </w:t>
      </w:r>
      <w:r w:rsidRPr="003B4555">
        <w:rPr>
          <w:iCs/>
          <w:sz w:val="28"/>
          <w:szCs w:val="28"/>
        </w:rPr>
        <w:t xml:space="preserve">(рисунок </w:t>
      </w:r>
      <w:r w:rsidR="004D2834">
        <w:rPr>
          <w:iCs/>
          <w:sz w:val="28"/>
          <w:szCs w:val="28"/>
        </w:rPr>
        <w:t>7</w:t>
      </w:r>
      <w:r w:rsidRPr="003B4555">
        <w:rPr>
          <w:iCs/>
          <w:sz w:val="28"/>
          <w:szCs w:val="28"/>
        </w:rPr>
        <w:t>)</w:t>
      </w:r>
      <w:r w:rsidRPr="003E186D">
        <w:rPr>
          <w:b/>
          <w:iCs/>
          <w:sz w:val="28"/>
          <w:szCs w:val="28"/>
        </w:rPr>
        <w:t>:</w:t>
      </w:r>
    </w:p>
    <w:p w:rsidR="00111ADC" w:rsidRPr="00C33C80" w:rsidRDefault="00111ADC" w:rsidP="00111ADC">
      <w:pPr>
        <w:spacing w:line="360" w:lineRule="auto"/>
        <w:ind w:firstLine="709"/>
        <w:jc w:val="both"/>
        <w:rPr>
          <w:sz w:val="28"/>
          <w:szCs w:val="28"/>
        </w:rPr>
      </w:pPr>
      <w:r w:rsidRPr="00C33C80">
        <w:rPr>
          <w:iCs/>
          <w:sz w:val="28"/>
          <w:szCs w:val="28"/>
        </w:rPr>
        <w:t>• управление деятельностью (маркетинговое управление);</w:t>
      </w:r>
    </w:p>
    <w:p w:rsidR="00111ADC" w:rsidRPr="00C33C80" w:rsidRDefault="00111ADC" w:rsidP="00111ADC">
      <w:pPr>
        <w:spacing w:line="360" w:lineRule="auto"/>
        <w:ind w:firstLine="709"/>
        <w:jc w:val="both"/>
        <w:rPr>
          <w:sz w:val="28"/>
          <w:szCs w:val="28"/>
        </w:rPr>
      </w:pPr>
      <w:r w:rsidRPr="00C33C80">
        <w:rPr>
          <w:iCs/>
          <w:sz w:val="28"/>
          <w:szCs w:val="28"/>
        </w:rPr>
        <w:t>• управление функцией;</w:t>
      </w:r>
    </w:p>
    <w:p w:rsidR="00111ADC" w:rsidRDefault="00111ADC" w:rsidP="00111ADC">
      <w:pPr>
        <w:spacing w:line="360" w:lineRule="auto"/>
        <w:ind w:firstLine="709"/>
        <w:jc w:val="both"/>
        <w:rPr>
          <w:b/>
          <w:bCs/>
          <w:iCs/>
          <w:sz w:val="28"/>
          <w:szCs w:val="28"/>
        </w:rPr>
      </w:pPr>
      <w:r w:rsidRPr="00C33C80">
        <w:rPr>
          <w:iCs/>
          <w:sz w:val="28"/>
          <w:szCs w:val="28"/>
        </w:rPr>
        <w:t>• управление спросом.</w:t>
      </w:r>
    </w:p>
    <w:p w:rsidR="00111ADC" w:rsidRDefault="00111ADC" w:rsidP="00111ADC">
      <w:pPr>
        <w:spacing w:line="360" w:lineRule="auto"/>
        <w:ind w:firstLine="709"/>
        <w:jc w:val="both"/>
        <w:rPr>
          <w:iCs/>
          <w:sz w:val="28"/>
          <w:szCs w:val="28"/>
        </w:rPr>
      </w:pPr>
    </w:p>
    <w:p w:rsidR="00A30980" w:rsidRPr="00A07E40" w:rsidRDefault="00A30980" w:rsidP="00A30980">
      <w:pPr>
        <w:pStyle w:val="a4"/>
        <w:spacing w:line="360" w:lineRule="auto"/>
        <w:ind w:firstLine="709"/>
        <w:jc w:val="both"/>
        <w:rPr>
          <w:rFonts w:eastAsia="Times-Roman"/>
          <w:b w:val="0"/>
          <w:sz w:val="28"/>
          <w:szCs w:val="28"/>
          <w:lang w:val="be-BY" w:eastAsia="be-BY"/>
        </w:rPr>
      </w:pPr>
      <w:r w:rsidRPr="00435D6F">
        <w:rPr>
          <w:rFonts w:eastAsia="Times-Roman"/>
          <w:b w:val="0"/>
          <w:sz w:val="28"/>
          <w:szCs w:val="28"/>
          <w:lang w:val="be-BY" w:eastAsia="be-BY"/>
        </w:rPr>
        <w:t>Характеристика</w:t>
      </w:r>
      <w:r w:rsidRPr="00435D6F">
        <w:rPr>
          <w:rFonts w:eastAsia="Times-Roman"/>
          <w:sz w:val="28"/>
          <w:szCs w:val="28"/>
          <w:lang w:val="be-BY" w:eastAsia="be-BY"/>
        </w:rPr>
        <w:t xml:space="preserve"> маркетинга как системы</w:t>
      </w:r>
      <w:r w:rsidRPr="003B4555">
        <w:rPr>
          <w:rFonts w:eastAsia="Times-Roman"/>
          <w:sz w:val="28"/>
          <w:szCs w:val="28"/>
          <w:lang w:val="be-BY" w:eastAsia="be-BY"/>
        </w:rPr>
        <w:t xml:space="preserve"> </w:t>
      </w:r>
      <w:r w:rsidRPr="00A07E40">
        <w:rPr>
          <w:rFonts w:eastAsia="Times-Roman"/>
          <w:b w:val="0"/>
          <w:sz w:val="28"/>
          <w:szCs w:val="28"/>
          <w:lang w:val="be-BY" w:eastAsia="be-BY"/>
        </w:rPr>
        <w:t xml:space="preserve">может быть дана на основе построения функциональной блок-схемы </w:t>
      </w:r>
      <w:r>
        <w:rPr>
          <w:rFonts w:eastAsia="Times-Roman"/>
          <w:b w:val="0"/>
          <w:sz w:val="28"/>
          <w:szCs w:val="28"/>
          <w:lang w:val="be-BY" w:eastAsia="be-BY"/>
        </w:rPr>
        <w:t xml:space="preserve">с </w:t>
      </w:r>
      <w:r w:rsidRPr="00A07E40">
        <w:rPr>
          <w:rFonts w:eastAsia="Times-Roman"/>
          <w:b w:val="0"/>
          <w:sz w:val="28"/>
          <w:szCs w:val="28"/>
          <w:lang w:val="be-BY" w:eastAsia="be-BY"/>
        </w:rPr>
        <w:t>выдел</w:t>
      </w:r>
      <w:r>
        <w:rPr>
          <w:rFonts w:eastAsia="Times-Roman"/>
          <w:b w:val="0"/>
          <w:sz w:val="28"/>
          <w:szCs w:val="28"/>
          <w:lang w:val="be-BY" w:eastAsia="be-BY"/>
        </w:rPr>
        <w:t xml:space="preserve">енными </w:t>
      </w:r>
      <w:r w:rsidRPr="00A07E40">
        <w:rPr>
          <w:rFonts w:eastAsia="Times-Italic"/>
          <w:b w:val="0"/>
          <w:i/>
          <w:iCs/>
          <w:sz w:val="28"/>
          <w:szCs w:val="28"/>
          <w:lang w:val="be-BY" w:eastAsia="be-BY"/>
        </w:rPr>
        <w:t>прямы</w:t>
      </w:r>
      <w:r>
        <w:rPr>
          <w:rFonts w:eastAsia="Times-Italic"/>
          <w:b w:val="0"/>
          <w:i/>
          <w:iCs/>
          <w:sz w:val="28"/>
          <w:szCs w:val="28"/>
          <w:lang w:val="be-BY" w:eastAsia="be-BY"/>
        </w:rPr>
        <w:t xml:space="preserve">ми </w:t>
      </w:r>
      <w:r w:rsidRPr="00A07E40">
        <w:rPr>
          <w:rFonts w:eastAsia="Times-Roman"/>
          <w:b w:val="0"/>
          <w:sz w:val="28"/>
          <w:szCs w:val="28"/>
          <w:lang w:val="be-BY" w:eastAsia="be-BY"/>
        </w:rPr>
        <w:t>и</w:t>
      </w:r>
      <w:r>
        <w:rPr>
          <w:rFonts w:eastAsia="Times-Roman"/>
          <w:b w:val="0"/>
          <w:sz w:val="28"/>
          <w:szCs w:val="28"/>
          <w:lang w:val="be-BY" w:eastAsia="be-BY"/>
        </w:rPr>
        <w:t xml:space="preserve"> </w:t>
      </w:r>
      <w:r w:rsidRPr="00A07E40">
        <w:rPr>
          <w:rFonts w:eastAsia="Times-Italic"/>
          <w:b w:val="0"/>
          <w:i/>
          <w:iCs/>
          <w:sz w:val="28"/>
          <w:szCs w:val="28"/>
          <w:lang w:val="be-BY" w:eastAsia="be-BY"/>
        </w:rPr>
        <w:t>обратны</w:t>
      </w:r>
      <w:r>
        <w:rPr>
          <w:rFonts w:eastAsia="Times-Italic"/>
          <w:b w:val="0"/>
          <w:i/>
          <w:iCs/>
          <w:sz w:val="28"/>
          <w:szCs w:val="28"/>
          <w:lang w:val="be-BY" w:eastAsia="be-BY"/>
        </w:rPr>
        <w:t>ми</w:t>
      </w:r>
      <w:r w:rsidRPr="00A07E40">
        <w:rPr>
          <w:rFonts w:eastAsia="Times-Italic"/>
          <w:b w:val="0"/>
          <w:i/>
          <w:iCs/>
          <w:sz w:val="28"/>
          <w:szCs w:val="28"/>
          <w:lang w:val="be-BY" w:eastAsia="be-BY"/>
        </w:rPr>
        <w:t xml:space="preserve"> связ</w:t>
      </w:r>
      <w:r>
        <w:rPr>
          <w:rFonts w:eastAsia="Times-Italic"/>
          <w:b w:val="0"/>
          <w:i/>
          <w:iCs/>
          <w:sz w:val="28"/>
          <w:szCs w:val="28"/>
          <w:lang w:val="be-BY" w:eastAsia="be-BY"/>
        </w:rPr>
        <w:t>ями (</w:t>
      </w:r>
      <w:r w:rsidRPr="00A07E40">
        <w:rPr>
          <w:rFonts w:eastAsia="Times-Roman"/>
          <w:b w:val="0"/>
          <w:sz w:val="28"/>
          <w:szCs w:val="28"/>
          <w:lang w:val="be-BY" w:eastAsia="be-BY"/>
        </w:rPr>
        <w:t>5, 6 и 7</w:t>
      </w:r>
      <w:r>
        <w:rPr>
          <w:rFonts w:eastAsia="Times-Italic"/>
          <w:b w:val="0"/>
          <w:i/>
          <w:iCs/>
          <w:sz w:val="28"/>
          <w:szCs w:val="28"/>
          <w:lang w:val="be-BY" w:eastAsia="be-BY"/>
        </w:rPr>
        <w:t>)</w:t>
      </w:r>
      <w:r w:rsidRPr="00A07E40">
        <w:rPr>
          <w:rFonts w:eastAsia="Times-Italic"/>
          <w:b w:val="0"/>
          <w:i/>
          <w:iCs/>
          <w:sz w:val="28"/>
          <w:szCs w:val="28"/>
          <w:lang w:val="be-BY" w:eastAsia="be-BY"/>
        </w:rPr>
        <w:t xml:space="preserve"> </w:t>
      </w:r>
      <w:r w:rsidRPr="00A07E40">
        <w:rPr>
          <w:rFonts w:eastAsia="Times-Roman"/>
          <w:b w:val="0"/>
          <w:sz w:val="28"/>
          <w:szCs w:val="28"/>
          <w:lang w:val="be-BY" w:eastAsia="be-BY"/>
        </w:rPr>
        <w:t>(рис</w:t>
      </w:r>
      <w:r>
        <w:rPr>
          <w:rFonts w:eastAsia="Times-Roman"/>
          <w:b w:val="0"/>
          <w:sz w:val="28"/>
          <w:szCs w:val="28"/>
          <w:lang w:val="be-BY" w:eastAsia="be-BY"/>
        </w:rPr>
        <w:t xml:space="preserve">унок </w:t>
      </w:r>
      <w:r w:rsidR="004D2834">
        <w:rPr>
          <w:rFonts w:eastAsia="Times-Roman"/>
          <w:b w:val="0"/>
          <w:sz w:val="28"/>
          <w:szCs w:val="28"/>
          <w:lang w:val="be-BY" w:eastAsia="be-BY"/>
        </w:rPr>
        <w:t>8</w:t>
      </w:r>
      <w:r w:rsidRPr="00A07E40">
        <w:rPr>
          <w:rFonts w:eastAsia="Times-Roman"/>
          <w:b w:val="0"/>
          <w:sz w:val="28"/>
          <w:szCs w:val="28"/>
          <w:lang w:val="be-BY" w:eastAsia="be-BY"/>
        </w:rPr>
        <w:t>)</w:t>
      </w:r>
      <w:r>
        <w:rPr>
          <w:rFonts w:eastAsia="Times-Roman"/>
          <w:b w:val="0"/>
          <w:sz w:val="28"/>
          <w:szCs w:val="28"/>
          <w:lang w:val="be-BY" w:eastAsia="be-BY"/>
        </w:rPr>
        <w:t>.</w:t>
      </w:r>
    </w:p>
    <w:p w:rsidR="00A30980" w:rsidRDefault="00A30980" w:rsidP="00A30980">
      <w:pPr>
        <w:shd w:val="clear" w:color="auto" w:fill="FFFFFF"/>
        <w:spacing w:line="360" w:lineRule="auto"/>
        <w:ind w:firstLine="851"/>
        <w:jc w:val="both"/>
        <w:rPr>
          <w:rFonts w:eastAsia="Times New Roman"/>
          <w:w w:val="101"/>
          <w:sz w:val="28"/>
          <w:szCs w:val="28"/>
          <w:lang w:val="be-BY" w:eastAsia="be-BY"/>
        </w:rPr>
      </w:pPr>
      <w:r w:rsidRPr="00DE6430">
        <w:rPr>
          <w:rFonts w:eastAsia="Times New Roman"/>
          <w:spacing w:val="-4"/>
          <w:sz w:val="28"/>
          <w:szCs w:val="28"/>
          <w:lang w:val="be-BY" w:eastAsia="be-BY"/>
        </w:rPr>
        <w:t>В</w:t>
      </w:r>
      <w:r w:rsidRPr="00DE6430">
        <w:rPr>
          <w:rFonts w:eastAsia="Times New Roman"/>
          <w:spacing w:val="35"/>
          <w:sz w:val="28"/>
          <w:szCs w:val="28"/>
          <w:lang w:val="be-BY" w:eastAsia="be-BY"/>
        </w:rPr>
        <w:t xml:space="preserve"> </w:t>
      </w:r>
      <w:r w:rsidRPr="00DE6430">
        <w:rPr>
          <w:rFonts w:eastAsia="Times New Roman"/>
          <w:spacing w:val="-5"/>
          <w:w w:val="107"/>
          <w:sz w:val="28"/>
          <w:szCs w:val="28"/>
          <w:lang w:val="be-BY" w:eastAsia="be-BY"/>
        </w:rPr>
        <w:t>соответ</w:t>
      </w:r>
      <w:r w:rsidRPr="00DE6430">
        <w:rPr>
          <w:rFonts w:eastAsia="Times New Roman"/>
          <w:spacing w:val="-4"/>
          <w:sz w:val="28"/>
          <w:szCs w:val="28"/>
          <w:lang w:val="be-BY" w:eastAsia="be-BY"/>
        </w:rPr>
        <w:t>стви</w:t>
      </w:r>
      <w:r w:rsidRPr="00DE6430">
        <w:rPr>
          <w:rFonts w:eastAsia="Times New Roman"/>
          <w:sz w:val="28"/>
          <w:szCs w:val="28"/>
          <w:lang w:val="be-BY" w:eastAsia="be-BY"/>
        </w:rPr>
        <w:t xml:space="preserve">и </w:t>
      </w:r>
      <w:r w:rsidRPr="00DE6430">
        <w:rPr>
          <w:rFonts w:eastAsia="Times New Roman"/>
          <w:spacing w:val="-6"/>
          <w:sz w:val="28"/>
          <w:szCs w:val="28"/>
          <w:lang w:val="be-BY" w:eastAsia="be-BY"/>
        </w:rPr>
        <w:t>с</w:t>
      </w:r>
      <w:r w:rsidRPr="00DE6430">
        <w:rPr>
          <w:rFonts w:eastAsia="Times New Roman"/>
          <w:sz w:val="28"/>
          <w:szCs w:val="28"/>
          <w:lang w:val="be-BY" w:eastAsia="be-BY"/>
        </w:rPr>
        <w:t>о</w:t>
      </w:r>
      <w:r w:rsidRPr="00DE6430">
        <w:rPr>
          <w:rFonts w:eastAsia="Times New Roman"/>
          <w:spacing w:val="37"/>
          <w:sz w:val="28"/>
          <w:szCs w:val="28"/>
          <w:lang w:val="be-BY" w:eastAsia="be-BY"/>
        </w:rPr>
        <w:t xml:space="preserve"> </w:t>
      </w:r>
      <w:r w:rsidRPr="00DE6430">
        <w:rPr>
          <w:rFonts w:eastAsia="Times New Roman"/>
          <w:spacing w:val="-6"/>
          <w:sz w:val="28"/>
          <w:szCs w:val="28"/>
          <w:lang w:val="be-BY" w:eastAsia="be-BY"/>
        </w:rPr>
        <w:t>схемо</w:t>
      </w:r>
      <w:r w:rsidRPr="00DE6430">
        <w:rPr>
          <w:rFonts w:eastAsia="Times New Roman"/>
          <w:sz w:val="28"/>
          <w:szCs w:val="28"/>
          <w:lang w:val="be-BY" w:eastAsia="be-BY"/>
        </w:rPr>
        <w:t xml:space="preserve">й </w:t>
      </w:r>
      <w:r w:rsidRPr="00DE6430">
        <w:rPr>
          <w:rFonts w:eastAsia="Times New Roman"/>
          <w:spacing w:val="-5"/>
          <w:sz w:val="28"/>
          <w:szCs w:val="28"/>
          <w:lang w:val="be-BY" w:eastAsia="be-BY"/>
        </w:rPr>
        <w:t>можн</w:t>
      </w:r>
      <w:r w:rsidRPr="00DE6430">
        <w:rPr>
          <w:rFonts w:eastAsia="Times New Roman"/>
          <w:sz w:val="28"/>
          <w:szCs w:val="28"/>
          <w:lang w:val="be-BY" w:eastAsia="be-BY"/>
        </w:rPr>
        <w:t>о</w:t>
      </w:r>
      <w:r>
        <w:rPr>
          <w:rFonts w:eastAsia="Times New Roman"/>
          <w:sz w:val="28"/>
          <w:szCs w:val="28"/>
          <w:lang w:val="be-BY" w:eastAsia="be-BY"/>
        </w:rPr>
        <w:t xml:space="preserve"> </w:t>
      </w:r>
      <w:r w:rsidRPr="009D5BBB">
        <w:rPr>
          <w:rFonts w:eastAsia="Times New Roman"/>
          <w:spacing w:val="-5"/>
          <w:sz w:val="28"/>
          <w:szCs w:val="28"/>
          <w:lang w:val="be-BY" w:eastAsia="be-BY"/>
        </w:rPr>
        <w:t>выделит</w:t>
      </w:r>
      <w:r w:rsidRPr="009D5BBB">
        <w:rPr>
          <w:rFonts w:eastAsia="Times New Roman"/>
          <w:sz w:val="28"/>
          <w:szCs w:val="28"/>
          <w:lang w:val="be-BY" w:eastAsia="be-BY"/>
        </w:rPr>
        <w:t>ь</w:t>
      </w:r>
      <w:r>
        <w:rPr>
          <w:rFonts w:eastAsia="Times New Roman"/>
          <w:sz w:val="28"/>
          <w:szCs w:val="28"/>
          <w:lang w:val="be-BY" w:eastAsia="be-BY"/>
        </w:rPr>
        <w:t xml:space="preserve"> </w:t>
      </w:r>
      <w:r w:rsidRPr="009D5BBB">
        <w:rPr>
          <w:rFonts w:eastAsia="Times New Roman"/>
          <w:spacing w:val="-6"/>
          <w:sz w:val="28"/>
          <w:szCs w:val="28"/>
          <w:lang w:val="be-BY" w:eastAsia="be-BY"/>
        </w:rPr>
        <w:t>тр</w:t>
      </w:r>
      <w:r w:rsidRPr="009D5BBB">
        <w:rPr>
          <w:rFonts w:eastAsia="Times New Roman"/>
          <w:sz w:val="28"/>
          <w:szCs w:val="28"/>
          <w:lang w:val="be-BY" w:eastAsia="be-BY"/>
        </w:rPr>
        <w:t>и</w:t>
      </w:r>
      <w:r w:rsidRPr="009D5BBB">
        <w:rPr>
          <w:rFonts w:eastAsia="Times New Roman"/>
          <w:spacing w:val="41"/>
          <w:sz w:val="28"/>
          <w:szCs w:val="28"/>
          <w:lang w:val="be-BY" w:eastAsia="be-BY"/>
        </w:rPr>
        <w:t xml:space="preserve"> </w:t>
      </w:r>
      <w:r w:rsidRPr="009D5BBB">
        <w:rPr>
          <w:rFonts w:eastAsia="Times New Roman"/>
          <w:spacing w:val="-4"/>
          <w:sz w:val="28"/>
          <w:szCs w:val="28"/>
          <w:lang w:val="be-BY" w:eastAsia="be-BY"/>
        </w:rPr>
        <w:t>уровн</w:t>
      </w:r>
      <w:r w:rsidRPr="009D5BBB">
        <w:rPr>
          <w:rFonts w:eastAsia="Times New Roman"/>
          <w:sz w:val="28"/>
          <w:szCs w:val="28"/>
          <w:lang w:val="be-BY" w:eastAsia="be-BY"/>
        </w:rPr>
        <w:t>я</w:t>
      </w:r>
      <w:r>
        <w:rPr>
          <w:rFonts w:eastAsia="Times New Roman"/>
          <w:sz w:val="28"/>
          <w:szCs w:val="28"/>
          <w:lang w:val="be-BY" w:eastAsia="be-BY"/>
        </w:rPr>
        <w:t xml:space="preserve"> </w:t>
      </w:r>
      <w:r w:rsidRPr="009D5BBB">
        <w:rPr>
          <w:rFonts w:eastAsia="Times New Roman"/>
          <w:spacing w:val="-3"/>
          <w:w w:val="109"/>
          <w:sz w:val="28"/>
          <w:szCs w:val="28"/>
          <w:lang w:val="be-BY" w:eastAsia="be-BY"/>
        </w:rPr>
        <w:t>маркетинго</w:t>
      </w:r>
      <w:r w:rsidRPr="009D5BBB">
        <w:rPr>
          <w:rFonts w:eastAsia="Times New Roman"/>
          <w:spacing w:val="-4"/>
          <w:sz w:val="28"/>
          <w:szCs w:val="28"/>
          <w:lang w:val="be-BY" w:eastAsia="be-BY"/>
        </w:rPr>
        <w:t>вог</w:t>
      </w:r>
      <w:r w:rsidRPr="009D5BBB">
        <w:rPr>
          <w:rFonts w:eastAsia="Times New Roman"/>
          <w:sz w:val="28"/>
          <w:szCs w:val="28"/>
          <w:lang w:val="be-BY" w:eastAsia="be-BY"/>
        </w:rPr>
        <w:t>о</w:t>
      </w:r>
      <w:r w:rsidRPr="009D5BBB">
        <w:rPr>
          <w:rFonts w:eastAsia="Times New Roman"/>
          <w:spacing w:val="49"/>
          <w:sz w:val="28"/>
          <w:szCs w:val="28"/>
          <w:lang w:val="be-BY" w:eastAsia="be-BY"/>
        </w:rPr>
        <w:t xml:space="preserve"> </w:t>
      </w:r>
      <w:r w:rsidRPr="009D5BBB">
        <w:rPr>
          <w:rFonts w:eastAsia="Times New Roman"/>
          <w:spacing w:val="-3"/>
          <w:w w:val="109"/>
          <w:sz w:val="28"/>
          <w:szCs w:val="28"/>
          <w:lang w:val="be-BY" w:eastAsia="be-BY"/>
        </w:rPr>
        <w:t>управления</w:t>
      </w:r>
      <w:r w:rsidRPr="009D5BBB">
        <w:rPr>
          <w:rFonts w:eastAsia="Times New Roman"/>
          <w:w w:val="101"/>
          <w:sz w:val="28"/>
          <w:szCs w:val="28"/>
          <w:lang w:val="be-BY" w:eastAsia="be-BY"/>
        </w:rPr>
        <w:t>:</w:t>
      </w:r>
    </w:p>
    <w:p w:rsidR="00A30980" w:rsidRDefault="00A30980" w:rsidP="00A30980">
      <w:pPr>
        <w:shd w:val="clear" w:color="auto" w:fill="FFFFFF"/>
        <w:spacing w:line="360" w:lineRule="auto"/>
        <w:ind w:firstLine="851"/>
        <w:jc w:val="both"/>
        <w:rPr>
          <w:rFonts w:eastAsia="Times New Roman"/>
          <w:w w:val="113"/>
          <w:sz w:val="28"/>
          <w:szCs w:val="28"/>
          <w:lang w:val="be-BY" w:eastAsia="be-BY"/>
        </w:rPr>
      </w:pPr>
      <w:r w:rsidRPr="009D5BBB">
        <w:rPr>
          <w:rFonts w:eastAsia="Times New Roman"/>
          <w:spacing w:val="-4"/>
          <w:sz w:val="28"/>
          <w:szCs w:val="28"/>
          <w:lang w:val="be-BY" w:eastAsia="be-BY"/>
        </w:rPr>
        <w:t>1</w:t>
      </w:r>
      <w:r w:rsidRPr="009D5BBB">
        <w:rPr>
          <w:rFonts w:eastAsia="Times New Roman"/>
          <w:sz w:val="28"/>
          <w:szCs w:val="28"/>
          <w:lang w:val="be-BY" w:eastAsia="be-BY"/>
        </w:rPr>
        <w:t>)</w:t>
      </w:r>
      <w:r>
        <w:rPr>
          <w:rFonts w:eastAsia="Times New Roman"/>
          <w:sz w:val="28"/>
          <w:szCs w:val="28"/>
          <w:lang w:val="be-BY" w:eastAsia="be-BY"/>
        </w:rPr>
        <w:t xml:space="preserve"> </w:t>
      </w:r>
      <w:r w:rsidRPr="009D5BBB">
        <w:rPr>
          <w:rFonts w:eastAsia="Times New Roman"/>
          <w:spacing w:val="-4"/>
          <w:w w:val="109"/>
          <w:sz w:val="28"/>
          <w:szCs w:val="28"/>
          <w:lang w:val="be-BY" w:eastAsia="be-BY"/>
        </w:rPr>
        <w:t>управлени</w:t>
      </w:r>
      <w:r w:rsidRPr="009D5BBB">
        <w:rPr>
          <w:rFonts w:eastAsia="Times New Roman"/>
          <w:w w:val="109"/>
          <w:sz w:val="28"/>
          <w:szCs w:val="28"/>
          <w:lang w:val="be-BY" w:eastAsia="be-BY"/>
        </w:rPr>
        <w:t>е</w:t>
      </w:r>
      <w:r w:rsidRPr="009D5BBB">
        <w:rPr>
          <w:rFonts w:eastAsia="Times New Roman"/>
          <w:spacing w:val="34"/>
          <w:w w:val="109"/>
          <w:sz w:val="28"/>
          <w:szCs w:val="28"/>
          <w:lang w:val="be-BY" w:eastAsia="be-BY"/>
        </w:rPr>
        <w:t xml:space="preserve"> </w:t>
      </w:r>
      <w:r w:rsidRPr="009D5BBB">
        <w:rPr>
          <w:rFonts w:eastAsia="Times New Roman"/>
          <w:spacing w:val="-2"/>
          <w:w w:val="109"/>
          <w:sz w:val="28"/>
          <w:szCs w:val="28"/>
          <w:lang w:val="be-BY" w:eastAsia="be-BY"/>
        </w:rPr>
        <w:t>спросом</w:t>
      </w:r>
      <w:r w:rsidRPr="009D5BBB">
        <w:rPr>
          <w:rFonts w:eastAsia="Times New Roman"/>
          <w:w w:val="109"/>
          <w:sz w:val="28"/>
          <w:szCs w:val="28"/>
          <w:lang w:val="be-BY" w:eastAsia="be-BY"/>
        </w:rPr>
        <w:t>,</w:t>
      </w:r>
      <w:r>
        <w:rPr>
          <w:rFonts w:eastAsia="Times New Roman"/>
          <w:w w:val="109"/>
          <w:sz w:val="28"/>
          <w:szCs w:val="28"/>
          <w:lang w:val="be-BY" w:eastAsia="be-BY"/>
        </w:rPr>
        <w:t xml:space="preserve"> </w:t>
      </w:r>
      <w:r w:rsidRPr="009D5BBB">
        <w:rPr>
          <w:rFonts w:eastAsia="Times New Roman"/>
          <w:spacing w:val="-4"/>
          <w:w w:val="109"/>
          <w:sz w:val="28"/>
          <w:szCs w:val="28"/>
          <w:lang w:val="be-BY" w:eastAsia="be-BY"/>
        </w:rPr>
        <w:t>потребителем</w:t>
      </w:r>
      <w:r w:rsidRPr="009D5BBB">
        <w:rPr>
          <w:rFonts w:eastAsia="Times New Roman"/>
          <w:w w:val="109"/>
          <w:sz w:val="28"/>
          <w:szCs w:val="28"/>
          <w:lang w:val="be-BY" w:eastAsia="be-BY"/>
        </w:rPr>
        <w:t>,</w:t>
      </w:r>
      <w:r w:rsidRPr="009D5BBB">
        <w:rPr>
          <w:rFonts w:eastAsia="Times New Roman"/>
          <w:spacing w:val="47"/>
          <w:w w:val="109"/>
          <w:sz w:val="28"/>
          <w:szCs w:val="28"/>
          <w:lang w:val="be-BY" w:eastAsia="be-BY"/>
        </w:rPr>
        <w:t xml:space="preserve"> </w:t>
      </w:r>
      <w:r w:rsidRPr="009D5BBB">
        <w:rPr>
          <w:rFonts w:eastAsia="Times New Roman"/>
          <w:spacing w:val="-2"/>
          <w:w w:val="109"/>
          <w:sz w:val="28"/>
          <w:szCs w:val="28"/>
          <w:lang w:val="be-BY" w:eastAsia="be-BY"/>
        </w:rPr>
        <w:t>отношение</w:t>
      </w:r>
      <w:r w:rsidRPr="009D5BBB">
        <w:rPr>
          <w:rFonts w:eastAsia="Times New Roman"/>
          <w:w w:val="109"/>
          <w:sz w:val="28"/>
          <w:szCs w:val="28"/>
          <w:lang w:val="be-BY" w:eastAsia="be-BY"/>
        </w:rPr>
        <w:t>м</w:t>
      </w:r>
      <w:r w:rsidRPr="009D5BBB">
        <w:rPr>
          <w:rFonts w:eastAsia="Times New Roman"/>
          <w:spacing w:val="46"/>
          <w:w w:val="109"/>
          <w:sz w:val="28"/>
          <w:szCs w:val="28"/>
          <w:lang w:val="be-BY" w:eastAsia="be-BY"/>
        </w:rPr>
        <w:t xml:space="preserve"> </w:t>
      </w:r>
      <w:r w:rsidRPr="009D5BBB">
        <w:rPr>
          <w:rFonts w:eastAsia="Times New Roman"/>
          <w:sz w:val="28"/>
          <w:szCs w:val="28"/>
          <w:lang w:val="be-BY" w:eastAsia="be-BY"/>
        </w:rPr>
        <w:t>и</w:t>
      </w:r>
      <w:r>
        <w:rPr>
          <w:rFonts w:eastAsia="Times New Roman"/>
          <w:sz w:val="28"/>
          <w:szCs w:val="28"/>
          <w:lang w:val="be-BY" w:eastAsia="be-BY"/>
        </w:rPr>
        <w:t xml:space="preserve"> </w:t>
      </w:r>
      <w:r w:rsidRPr="009D5BBB">
        <w:rPr>
          <w:rFonts w:eastAsia="Times New Roman"/>
          <w:spacing w:val="-6"/>
          <w:sz w:val="28"/>
          <w:szCs w:val="28"/>
          <w:lang w:val="be-BY" w:eastAsia="be-BY"/>
        </w:rPr>
        <w:t>даж</w:t>
      </w:r>
      <w:r w:rsidRPr="009D5BBB">
        <w:rPr>
          <w:rFonts w:eastAsia="Times New Roman"/>
          <w:sz w:val="28"/>
          <w:szCs w:val="28"/>
          <w:lang w:val="be-BY" w:eastAsia="be-BY"/>
        </w:rPr>
        <w:t>е</w:t>
      </w:r>
      <w:r>
        <w:rPr>
          <w:rFonts w:eastAsia="Times New Roman"/>
          <w:sz w:val="28"/>
          <w:szCs w:val="28"/>
          <w:lang w:val="be-BY" w:eastAsia="be-BY"/>
        </w:rPr>
        <w:t xml:space="preserve"> </w:t>
      </w:r>
      <w:r w:rsidRPr="009D5BBB">
        <w:rPr>
          <w:rFonts w:eastAsia="Times New Roman"/>
          <w:spacing w:val="1"/>
          <w:w w:val="111"/>
          <w:sz w:val="28"/>
          <w:szCs w:val="28"/>
          <w:lang w:val="be-BY" w:eastAsia="be-BY"/>
        </w:rPr>
        <w:t>по</w:t>
      </w:r>
      <w:r w:rsidRPr="009D5BBB">
        <w:rPr>
          <w:rFonts w:eastAsia="Times New Roman"/>
          <w:spacing w:val="-2"/>
          <w:w w:val="109"/>
          <w:sz w:val="28"/>
          <w:szCs w:val="28"/>
          <w:lang w:val="be-BY" w:eastAsia="be-BY"/>
        </w:rPr>
        <w:t>требностями</w:t>
      </w:r>
      <w:r w:rsidRPr="009D5BBB">
        <w:rPr>
          <w:rFonts w:eastAsia="Times New Roman"/>
          <w:w w:val="113"/>
          <w:sz w:val="28"/>
          <w:szCs w:val="28"/>
          <w:lang w:val="be-BY" w:eastAsia="be-BY"/>
        </w:rPr>
        <w:t>;</w:t>
      </w:r>
    </w:p>
    <w:p w:rsidR="00A30980" w:rsidRPr="009D5BBB" w:rsidRDefault="00A30980" w:rsidP="00A30980">
      <w:pPr>
        <w:shd w:val="clear" w:color="auto" w:fill="FFFFFF"/>
        <w:spacing w:line="360" w:lineRule="auto"/>
        <w:ind w:firstLine="851"/>
        <w:jc w:val="both"/>
        <w:rPr>
          <w:rFonts w:eastAsia="Times New Roman"/>
          <w:sz w:val="28"/>
          <w:szCs w:val="28"/>
          <w:lang w:val="be-BY" w:eastAsia="be-BY"/>
        </w:rPr>
      </w:pPr>
      <w:r w:rsidRPr="009D5BBB">
        <w:rPr>
          <w:rFonts w:eastAsia="Times New Roman"/>
          <w:spacing w:val="-4"/>
          <w:sz w:val="28"/>
          <w:szCs w:val="28"/>
          <w:lang w:val="be-BY" w:eastAsia="be-BY"/>
        </w:rPr>
        <w:t>2</w:t>
      </w:r>
      <w:r w:rsidRPr="009D5BBB">
        <w:rPr>
          <w:rFonts w:eastAsia="Times New Roman"/>
          <w:sz w:val="28"/>
          <w:szCs w:val="28"/>
          <w:lang w:val="be-BY" w:eastAsia="be-BY"/>
        </w:rPr>
        <w:t>)</w:t>
      </w:r>
      <w:r w:rsidRPr="009D5BBB">
        <w:rPr>
          <w:rFonts w:eastAsia="Times New Roman"/>
          <w:spacing w:val="18"/>
          <w:sz w:val="28"/>
          <w:szCs w:val="28"/>
          <w:lang w:val="be-BY" w:eastAsia="be-BY"/>
        </w:rPr>
        <w:t xml:space="preserve"> </w:t>
      </w:r>
      <w:r w:rsidRPr="009D5BBB">
        <w:rPr>
          <w:rFonts w:eastAsia="Times New Roman"/>
          <w:spacing w:val="-4"/>
          <w:w w:val="108"/>
          <w:sz w:val="28"/>
          <w:szCs w:val="28"/>
          <w:lang w:val="be-BY" w:eastAsia="be-BY"/>
        </w:rPr>
        <w:t>управлени</w:t>
      </w:r>
      <w:r w:rsidRPr="009D5BBB">
        <w:rPr>
          <w:rFonts w:eastAsia="Times New Roman"/>
          <w:w w:val="108"/>
          <w:sz w:val="28"/>
          <w:szCs w:val="28"/>
          <w:lang w:val="be-BY" w:eastAsia="be-BY"/>
        </w:rPr>
        <w:t>е</w:t>
      </w:r>
      <w:r w:rsidRPr="009D5BBB">
        <w:rPr>
          <w:rFonts w:eastAsia="Times New Roman"/>
          <w:spacing w:val="3"/>
          <w:w w:val="108"/>
          <w:sz w:val="28"/>
          <w:szCs w:val="28"/>
          <w:lang w:val="be-BY" w:eastAsia="be-BY"/>
        </w:rPr>
        <w:t xml:space="preserve"> </w:t>
      </w:r>
      <w:r w:rsidRPr="009D5BBB">
        <w:rPr>
          <w:rFonts w:eastAsia="Times New Roman"/>
          <w:spacing w:val="-4"/>
          <w:w w:val="108"/>
          <w:sz w:val="28"/>
          <w:szCs w:val="28"/>
          <w:lang w:val="be-BY" w:eastAsia="be-BY"/>
        </w:rPr>
        <w:t>параметрам</w:t>
      </w:r>
      <w:r w:rsidRPr="009D5BBB">
        <w:rPr>
          <w:rFonts w:eastAsia="Times New Roman"/>
          <w:w w:val="108"/>
          <w:sz w:val="28"/>
          <w:szCs w:val="28"/>
          <w:lang w:val="be-BY" w:eastAsia="be-BY"/>
        </w:rPr>
        <w:t>и</w:t>
      </w:r>
      <w:r w:rsidRPr="009D5BBB">
        <w:rPr>
          <w:rFonts w:eastAsia="Times New Roman"/>
          <w:spacing w:val="11"/>
          <w:w w:val="108"/>
          <w:sz w:val="28"/>
          <w:szCs w:val="28"/>
          <w:lang w:val="be-BY" w:eastAsia="be-BY"/>
        </w:rPr>
        <w:t xml:space="preserve"> </w:t>
      </w:r>
      <w:r w:rsidRPr="009D5BBB">
        <w:rPr>
          <w:rFonts w:eastAsia="Times New Roman"/>
          <w:spacing w:val="-4"/>
          <w:w w:val="108"/>
          <w:sz w:val="28"/>
          <w:szCs w:val="28"/>
          <w:lang w:val="be-BY" w:eastAsia="be-BY"/>
        </w:rPr>
        <w:t>комплекс</w:t>
      </w:r>
      <w:r w:rsidRPr="009D5BBB">
        <w:rPr>
          <w:rFonts w:eastAsia="Times New Roman"/>
          <w:w w:val="108"/>
          <w:sz w:val="28"/>
          <w:szCs w:val="28"/>
          <w:lang w:val="be-BY" w:eastAsia="be-BY"/>
        </w:rPr>
        <w:t>а</w:t>
      </w:r>
      <w:r w:rsidRPr="009D5BBB">
        <w:rPr>
          <w:rFonts w:eastAsia="Times New Roman"/>
          <w:spacing w:val="17"/>
          <w:w w:val="108"/>
          <w:sz w:val="28"/>
          <w:szCs w:val="28"/>
          <w:lang w:val="be-BY" w:eastAsia="be-BY"/>
        </w:rPr>
        <w:t xml:space="preserve"> </w:t>
      </w:r>
      <w:r w:rsidRPr="009D5BBB">
        <w:rPr>
          <w:rFonts w:eastAsia="Times New Roman"/>
          <w:spacing w:val="-4"/>
          <w:w w:val="108"/>
          <w:sz w:val="28"/>
          <w:szCs w:val="28"/>
          <w:lang w:val="be-BY" w:eastAsia="be-BY"/>
        </w:rPr>
        <w:t>маркетинг</w:t>
      </w:r>
      <w:r w:rsidRPr="009D5BBB">
        <w:rPr>
          <w:rFonts w:eastAsia="Times New Roman"/>
          <w:w w:val="108"/>
          <w:sz w:val="28"/>
          <w:szCs w:val="28"/>
          <w:lang w:val="be-BY" w:eastAsia="be-BY"/>
        </w:rPr>
        <w:t>а</w:t>
      </w:r>
      <w:r w:rsidRPr="009D5BBB">
        <w:rPr>
          <w:rFonts w:eastAsia="Times New Roman"/>
          <w:spacing w:val="14"/>
          <w:w w:val="108"/>
          <w:sz w:val="28"/>
          <w:szCs w:val="28"/>
          <w:lang w:val="be-BY" w:eastAsia="be-BY"/>
        </w:rPr>
        <w:t xml:space="preserve"> </w:t>
      </w:r>
      <w:r w:rsidRPr="009D5BBB">
        <w:rPr>
          <w:rFonts w:eastAsia="Times New Roman"/>
          <w:sz w:val="28"/>
          <w:szCs w:val="28"/>
          <w:lang w:val="be-BY" w:eastAsia="be-BY"/>
        </w:rPr>
        <w:t>—</w:t>
      </w:r>
      <w:r w:rsidRPr="009D5BBB">
        <w:rPr>
          <w:rFonts w:eastAsia="Times New Roman"/>
          <w:spacing w:val="-10"/>
          <w:sz w:val="28"/>
          <w:szCs w:val="28"/>
          <w:lang w:val="be-BY" w:eastAsia="be-BY"/>
        </w:rPr>
        <w:t xml:space="preserve"> </w:t>
      </w:r>
      <w:r w:rsidRPr="009D5BBB">
        <w:rPr>
          <w:rFonts w:eastAsia="Times New Roman"/>
          <w:spacing w:val="-5"/>
          <w:sz w:val="28"/>
          <w:szCs w:val="28"/>
          <w:lang w:val="be-BY" w:eastAsia="be-BY"/>
        </w:rPr>
        <w:t>товаро</w:t>
      </w:r>
      <w:r w:rsidRPr="009D5BBB">
        <w:rPr>
          <w:rFonts w:eastAsia="Times New Roman"/>
          <w:sz w:val="28"/>
          <w:szCs w:val="28"/>
          <w:lang w:val="be-BY" w:eastAsia="be-BY"/>
        </w:rPr>
        <w:t>м</w:t>
      </w:r>
      <w:r>
        <w:rPr>
          <w:rFonts w:eastAsia="Times New Roman"/>
          <w:sz w:val="28"/>
          <w:szCs w:val="28"/>
          <w:lang w:val="be-BY" w:eastAsia="be-BY"/>
        </w:rPr>
        <w:t xml:space="preserve"> </w:t>
      </w:r>
      <w:r w:rsidRPr="009D5BBB">
        <w:rPr>
          <w:rFonts w:eastAsia="Times New Roman"/>
          <w:spacing w:val="-1"/>
          <w:w w:val="112"/>
          <w:sz w:val="28"/>
          <w:szCs w:val="28"/>
          <w:lang w:val="be-BY" w:eastAsia="be-BY"/>
        </w:rPr>
        <w:t>(си</w:t>
      </w:r>
      <w:r w:rsidRPr="009D5BBB">
        <w:rPr>
          <w:rFonts w:eastAsia="Times New Roman"/>
          <w:spacing w:val="-2"/>
          <w:w w:val="109"/>
          <w:sz w:val="28"/>
          <w:szCs w:val="28"/>
          <w:lang w:val="be-BY" w:eastAsia="be-BY"/>
        </w:rPr>
        <w:t>нонимо</w:t>
      </w:r>
      <w:r w:rsidRPr="009D5BBB">
        <w:rPr>
          <w:rFonts w:eastAsia="Times New Roman"/>
          <w:w w:val="109"/>
          <w:sz w:val="28"/>
          <w:szCs w:val="28"/>
          <w:lang w:val="be-BY" w:eastAsia="be-BY"/>
        </w:rPr>
        <w:t>м</w:t>
      </w:r>
      <w:r w:rsidRPr="009D5BBB">
        <w:rPr>
          <w:rFonts w:eastAsia="Times New Roman"/>
          <w:spacing w:val="25"/>
          <w:w w:val="109"/>
          <w:sz w:val="28"/>
          <w:szCs w:val="28"/>
          <w:lang w:val="be-BY" w:eastAsia="be-BY"/>
        </w:rPr>
        <w:t xml:space="preserve"> </w:t>
      </w:r>
      <w:r w:rsidRPr="009D5BBB">
        <w:rPr>
          <w:rFonts w:eastAsia="Times New Roman"/>
          <w:spacing w:val="-3"/>
          <w:w w:val="109"/>
          <w:sz w:val="28"/>
          <w:szCs w:val="28"/>
          <w:lang w:val="be-BY" w:eastAsia="be-BY"/>
        </w:rPr>
        <w:t>являетс</w:t>
      </w:r>
      <w:r w:rsidRPr="009D5BBB">
        <w:rPr>
          <w:rFonts w:eastAsia="Times New Roman"/>
          <w:w w:val="109"/>
          <w:sz w:val="28"/>
          <w:szCs w:val="28"/>
          <w:lang w:val="be-BY" w:eastAsia="be-BY"/>
        </w:rPr>
        <w:t>я</w:t>
      </w:r>
      <w:r w:rsidRPr="009D5BBB">
        <w:rPr>
          <w:rFonts w:eastAsia="Times New Roman"/>
          <w:spacing w:val="12"/>
          <w:w w:val="109"/>
          <w:sz w:val="28"/>
          <w:szCs w:val="28"/>
          <w:lang w:val="be-BY" w:eastAsia="be-BY"/>
        </w:rPr>
        <w:t xml:space="preserve"> </w:t>
      </w:r>
      <w:r w:rsidRPr="009D5BBB">
        <w:rPr>
          <w:rFonts w:eastAsia="Times New Roman"/>
          <w:spacing w:val="-4"/>
          <w:w w:val="109"/>
          <w:sz w:val="28"/>
          <w:szCs w:val="28"/>
          <w:lang w:val="be-BY" w:eastAsia="be-BY"/>
        </w:rPr>
        <w:t>управлени</w:t>
      </w:r>
      <w:r w:rsidRPr="009D5BBB">
        <w:rPr>
          <w:rFonts w:eastAsia="Times New Roman"/>
          <w:w w:val="109"/>
          <w:sz w:val="28"/>
          <w:szCs w:val="28"/>
          <w:lang w:val="be-BY" w:eastAsia="be-BY"/>
        </w:rPr>
        <w:t>е</w:t>
      </w:r>
      <w:r w:rsidRPr="009D5BBB">
        <w:rPr>
          <w:rFonts w:eastAsia="Times New Roman"/>
          <w:spacing w:val="-4"/>
          <w:w w:val="109"/>
          <w:sz w:val="28"/>
          <w:szCs w:val="28"/>
          <w:lang w:val="be-BY" w:eastAsia="be-BY"/>
        </w:rPr>
        <w:t xml:space="preserve"> </w:t>
      </w:r>
      <w:r w:rsidRPr="009D5BBB">
        <w:rPr>
          <w:rFonts w:eastAsia="Times New Roman"/>
          <w:spacing w:val="-3"/>
          <w:w w:val="109"/>
          <w:sz w:val="28"/>
          <w:szCs w:val="28"/>
          <w:lang w:val="be-BY" w:eastAsia="be-BY"/>
        </w:rPr>
        <w:t>продуктом)</w:t>
      </w:r>
      <w:r w:rsidRPr="009D5BBB">
        <w:rPr>
          <w:rFonts w:eastAsia="Times New Roman"/>
          <w:w w:val="109"/>
          <w:sz w:val="28"/>
          <w:szCs w:val="28"/>
          <w:lang w:val="be-BY" w:eastAsia="be-BY"/>
        </w:rPr>
        <w:t>,</w:t>
      </w:r>
      <w:r w:rsidRPr="009D5BBB">
        <w:rPr>
          <w:rFonts w:eastAsia="Times New Roman"/>
          <w:spacing w:val="10"/>
          <w:w w:val="109"/>
          <w:sz w:val="28"/>
          <w:szCs w:val="28"/>
          <w:lang w:val="be-BY" w:eastAsia="be-BY"/>
        </w:rPr>
        <w:t xml:space="preserve"> </w:t>
      </w:r>
      <w:r w:rsidRPr="009D5BBB">
        <w:rPr>
          <w:rFonts w:eastAsia="Times New Roman"/>
          <w:spacing w:val="-3"/>
          <w:w w:val="109"/>
          <w:sz w:val="28"/>
          <w:szCs w:val="28"/>
          <w:lang w:val="be-BY" w:eastAsia="be-BY"/>
        </w:rPr>
        <w:t>товародвижением</w:t>
      </w:r>
      <w:r w:rsidRPr="009D5BBB">
        <w:rPr>
          <w:rFonts w:eastAsia="Times New Roman"/>
          <w:w w:val="109"/>
          <w:sz w:val="28"/>
          <w:szCs w:val="28"/>
          <w:lang w:val="be-BY" w:eastAsia="be-BY"/>
        </w:rPr>
        <w:t>,</w:t>
      </w:r>
      <w:r w:rsidRPr="009D5BBB">
        <w:rPr>
          <w:rFonts w:eastAsia="Times New Roman"/>
          <w:spacing w:val="10"/>
          <w:w w:val="109"/>
          <w:sz w:val="28"/>
          <w:szCs w:val="28"/>
          <w:lang w:val="be-BY" w:eastAsia="be-BY"/>
        </w:rPr>
        <w:t xml:space="preserve"> </w:t>
      </w:r>
      <w:r w:rsidRPr="009D5BBB">
        <w:rPr>
          <w:rFonts w:eastAsia="Times New Roman"/>
          <w:spacing w:val="1"/>
          <w:w w:val="111"/>
          <w:sz w:val="28"/>
          <w:szCs w:val="28"/>
          <w:lang w:val="be-BY" w:eastAsia="be-BY"/>
        </w:rPr>
        <w:t>ценой</w:t>
      </w:r>
      <w:r w:rsidRPr="009D5BBB">
        <w:rPr>
          <w:rFonts w:eastAsia="Times New Roman"/>
          <w:w w:val="126"/>
          <w:sz w:val="28"/>
          <w:szCs w:val="28"/>
          <w:lang w:val="be-BY" w:eastAsia="be-BY"/>
        </w:rPr>
        <w:t xml:space="preserve">, </w:t>
      </w:r>
      <w:r w:rsidRPr="009D5BBB">
        <w:rPr>
          <w:rFonts w:eastAsia="Times New Roman"/>
          <w:spacing w:val="-3"/>
          <w:w w:val="109"/>
          <w:sz w:val="28"/>
          <w:szCs w:val="28"/>
          <w:lang w:val="be-BY" w:eastAsia="be-BY"/>
        </w:rPr>
        <w:t>продвижением</w:t>
      </w:r>
      <w:r w:rsidRPr="009D5BBB">
        <w:rPr>
          <w:rFonts w:eastAsia="Times New Roman"/>
          <w:w w:val="114"/>
          <w:sz w:val="28"/>
          <w:szCs w:val="28"/>
          <w:lang w:val="be-BY" w:eastAsia="be-BY"/>
        </w:rPr>
        <w:t>;</w:t>
      </w:r>
    </w:p>
    <w:p w:rsidR="00A30980" w:rsidRDefault="00A30980" w:rsidP="00A30980">
      <w:pPr>
        <w:autoSpaceDE w:val="0"/>
        <w:autoSpaceDN w:val="0"/>
        <w:adjustRightInd w:val="0"/>
        <w:spacing w:line="360" w:lineRule="auto"/>
        <w:ind w:firstLine="709"/>
        <w:jc w:val="both"/>
        <w:rPr>
          <w:rFonts w:eastAsia="Times New Roman"/>
          <w:w w:val="112"/>
          <w:sz w:val="28"/>
          <w:szCs w:val="28"/>
          <w:lang w:val="be-BY" w:eastAsia="be-BY"/>
        </w:rPr>
      </w:pPr>
      <w:r w:rsidRPr="009D5BBB">
        <w:rPr>
          <w:rFonts w:eastAsia="Times New Roman"/>
          <w:spacing w:val="-5"/>
          <w:sz w:val="28"/>
          <w:szCs w:val="28"/>
          <w:lang w:val="be-BY" w:eastAsia="be-BY"/>
        </w:rPr>
        <w:t>3</w:t>
      </w:r>
      <w:r w:rsidRPr="009D5BBB">
        <w:rPr>
          <w:rFonts w:eastAsia="Times New Roman"/>
          <w:sz w:val="28"/>
          <w:szCs w:val="28"/>
          <w:lang w:val="be-BY" w:eastAsia="be-BY"/>
        </w:rPr>
        <w:t>)</w:t>
      </w:r>
      <w:r w:rsidRPr="009D5BBB">
        <w:rPr>
          <w:rFonts w:eastAsia="Times New Roman"/>
          <w:spacing w:val="29"/>
          <w:sz w:val="28"/>
          <w:szCs w:val="28"/>
          <w:lang w:val="be-BY" w:eastAsia="be-BY"/>
        </w:rPr>
        <w:t xml:space="preserve"> </w:t>
      </w:r>
      <w:r w:rsidRPr="009D5BBB">
        <w:rPr>
          <w:rFonts w:eastAsia="Times New Roman"/>
          <w:spacing w:val="-4"/>
          <w:w w:val="109"/>
          <w:sz w:val="28"/>
          <w:szCs w:val="28"/>
          <w:lang w:val="be-BY" w:eastAsia="be-BY"/>
        </w:rPr>
        <w:t>управлени</w:t>
      </w:r>
      <w:r w:rsidRPr="009D5BBB">
        <w:rPr>
          <w:rFonts w:eastAsia="Times New Roman"/>
          <w:w w:val="109"/>
          <w:sz w:val="28"/>
          <w:szCs w:val="28"/>
          <w:lang w:val="be-BY" w:eastAsia="be-BY"/>
        </w:rPr>
        <w:t>е</w:t>
      </w:r>
      <w:r w:rsidRPr="009D5BBB">
        <w:rPr>
          <w:rFonts w:eastAsia="Times New Roman"/>
          <w:spacing w:val="8"/>
          <w:w w:val="109"/>
          <w:sz w:val="28"/>
          <w:szCs w:val="28"/>
          <w:lang w:val="be-BY" w:eastAsia="be-BY"/>
        </w:rPr>
        <w:t xml:space="preserve"> </w:t>
      </w:r>
      <w:r w:rsidRPr="009D5BBB">
        <w:rPr>
          <w:rFonts w:eastAsia="Times New Roman"/>
          <w:spacing w:val="-4"/>
          <w:w w:val="109"/>
          <w:sz w:val="28"/>
          <w:szCs w:val="28"/>
          <w:lang w:val="be-BY" w:eastAsia="be-BY"/>
        </w:rPr>
        <w:t>положение</w:t>
      </w:r>
      <w:r w:rsidRPr="009D5BBB">
        <w:rPr>
          <w:rFonts w:eastAsia="Times New Roman"/>
          <w:w w:val="109"/>
          <w:sz w:val="28"/>
          <w:szCs w:val="28"/>
          <w:lang w:val="be-BY" w:eastAsia="be-BY"/>
        </w:rPr>
        <w:t>м</w:t>
      </w:r>
      <w:r w:rsidRPr="009D5BBB">
        <w:rPr>
          <w:rFonts w:eastAsia="Times New Roman"/>
          <w:spacing w:val="12"/>
          <w:w w:val="109"/>
          <w:sz w:val="28"/>
          <w:szCs w:val="28"/>
          <w:lang w:val="be-BY" w:eastAsia="be-BY"/>
        </w:rPr>
        <w:t xml:space="preserve"> </w:t>
      </w:r>
      <w:r w:rsidRPr="009D5BBB">
        <w:rPr>
          <w:rFonts w:eastAsia="Times New Roman"/>
          <w:spacing w:val="-3"/>
          <w:w w:val="109"/>
          <w:sz w:val="28"/>
          <w:szCs w:val="28"/>
          <w:lang w:val="be-BY" w:eastAsia="be-BY"/>
        </w:rPr>
        <w:t>предприяти</w:t>
      </w:r>
      <w:r w:rsidRPr="009D5BBB">
        <w:rPr>
          <w:rFonts w:eastAsia="Times New Roman"/>
          <w:w w:val="109"/>
          <w:sz w:val="28"/>
          <w:szCs w:val="28"/>
          <w:lang w:val="be-BY" w:eastAsia="be-BY"/>
        </w:rPr>
        <w:t>я</w:t>
      </w:r>
      <w:r w:rsidRPr="009D5BBB">
        <w:rPr>
          <w:rFonts w:eastAsia="Times New Roman"/>
          <w:spacing w:val="35"/>
          <w:w w:val="109"/>
          <w:sz w:val="28"/>
          <w:szCs w:val="28"/>
          <w:lang w:val="be-BY" w:eastAsia="be-BY"/>
        </w:rPr>
        <w:t xml:space="preserve"> </w:t>
      </w:r>
      <w:r w:rsidRPr="009D5BBB">
        <w:rPr>
          <w:rFonts w:eastAsia="Times New Roman"/>
          <w:spacing w:val="-5"/>
          <w:sz w:val="28"/>
          <w:szCs w:val="28"/>
          <w:lang w:val="be-BY" w:eastAsia="be-BY"/>
        </w:rPr>
        <w:t>н</w:t>
      </w:r>
      <w:r w:rsidRPr="009D5BBB">
        <w:rPr>
          <w:rFonts w:eastAsia="Times New Roman"/>
          <w:sz w:val="28"/>
          <w:szCs w:val="28"/>
          <w:lang w:val="be-BY" w:eastAsia="be-BY"/>
        </w:rPr>
        <w:t>а</w:t>
      </w:r>
      <w:r w:rsidRPr="009D5BBB">
        <w:rPr>
          <w:rFonts w:eastAsia="Times New Roman"/>
          <w:spacing w:val="40"/>
          <w:sz w:val="28"/>
          <w:szCs w:val="28"/>
          <w:lang w:val="be-BY" w:eastAsia="be-BY"/>
        </w:rPr>
        <w:t xml:space="preserve"> </w:t>
      </w:r>
      <w:r w:rsidRPr="009D5BBB">
        <w:rPr>
          <w:rFonts w:eastAsia="Times New Roman"/>
          <w:spacing w:val="-2"/>
          <w:w w:val="111"/>
          <w:sz w:val="28"/>
          <w:szCs w:val="28"/>
          <w:lang w:val="be-BY" w:eastAsia="be-BY"/>
        </w:rPr>
        <w:t>рынке</w:t>
      </w:r>
      <w:r w:rsidRPr="009D5BBB">
        <w:rPr>
          <w:rFonts w:eastAsia="Times New Roman"/>
          <w:w w:val="112"/>
          <w:sz w:val="28"/>
          <w:szCs w:val="28"/>
          <w:lang w:val="be-BY" w:eastAsia="be-BY"/>
        </w:rPr>
        <w:t>.</w:t>
      </w:r>
    </w:p>
    <w:p w:rsidR="00A30980" w:rsidRPr="00DE6430" w:rsidRDefault="00A30980" w:rsidP="00A30980">
      <w:pPr>
        <w:autoSpaceDE w:val="0"/>
        <w:autoSpaceDN w:val="0"/>
        <w:adjustRightInd w:val="0"/>
        <w:spacing w:line="360" w:lineRule="auto"/>
        <w:ind w:firstLine="709"/>
        <w:jc w:val="both"/>
        <w:rPr>
          <w:rFonts w:eastAsia="Times New Roman"/>
          <w:b/>
          <w:spacing w:val="-11"/>
          <w:sz w:val="28"/>
          <w:szCs w:val="28"/>
          <w:lang w:val="be-BY" w:eastAsia="be-BY"/>
        </w:rPr>
      </w:pPr>
      <w:r w:rsidRPr="00D2687C">
        <w:rPr>
          <w:rFonts w:eastAsia="Times New Roman"/>
          <w:spacing w:val="-4"/>
          <w:sz w:val="28"/>
          <w:szCs w:val="28"/>
          <w:lang w:val="be-BY" w:eastAsia="be-BY"/>
        </w:rPr>
        <w:t>Пото</w:t>
      </w:r>
      <w:r w:rsidRPr="00D2687C">
        <w:rPr>
          <w:rFonts w:eastAsia="Times New Roman"/>
          <w:sz w:val="28"/>
          <w:szCs w:val="28"/>
          <w:lang w:val="be-BY" w:eastAsia="be-BY"/>
        </w:rPr>
        <w:t>к</w:t>
      </w:r>
      <w:r w:rsidRPr="00D2687C">
        <w:rPr>
          <w:rFonts w:eastAsia="Times New Roman"/>
          <w:spacing w:val="34"/>
          <w:sz w:val="28"/>
          <w:szCs w:val="28"/>
          <w:lang w:val="be-BY" w:eastAsia="be-BY"/>
        </w:rPr>
        <w:t xml:space="preserve"> </w:t>
      </w:r>
      <w:r w:rsidRPr="00D2687C">
        <w:rPr>
          <w:rFonts w:eastAsia="Times New Roman"/>
          <w:sz w:val="28"/>
          <w:szCs w:val="28"/>
          <w:lang w:val="be-BY" w:eastAsia="be-BY"/>
        </w:rPr>
        <w:t>А</w:t>
      </w:r>
      <w:r w:rsidRPr="00D2687C">
        <w:rPr>
          <w:rFonts w:eastAsia="Times New Roman"/>
          <w:spacing w:val="-6"/>
          <w:sz w:val="28"/>
          <w:szCs w:val="28"/>
          <w:lang w:val="be-BY" w:eastAsia="be-BY"/>
        </w:rPr>
        <w:t xml:space="preserve"> отображае</w:t>
      </w:r>
      <w:r w:rsidRPr="00D2687C">
        <w:rPr>
          <w:rFonts w:eastAsia="Times New Roman"/>
          <w:sz w:val="28"/>
          <w:szCs w:val="28"/>
          <w:lang w:val="be-BY" w:eastAsia="be-BY"/>
        </w:rPr>
        <w:t>т</w:t>
      </w:r>
      <w:r w:rsidRPr="00D2687C">
        <w:rPr>
          <w:rFonts w:eastAsia="Times New Roman"/>
          <w:spacing w:val="16"/>
          <w:sz w:val="28"/>
          <w:szCs w:val="28"/>
          <w:lang w:val="be-BY" w:eastAsia="be-BY"/>
        </w:rPr>
        <w:t xml:space="preserve"> </w:t>
      </w:r>
      <w:r w:rsidRPr="00D2687C">
        <w:rPr>
          <w:rFonts w:eastAsia="Times New Roman"/>
          <w:spacing w:val="-3"/>
          <w:sz w:val="28"/>
          <w:szCs w:val="28"/>
          <w:lang w:val="be-BY" w:eastAsia="be-BY"/>
        </w:rPr>
        <w:t>рыночны</w:t>
      </w:r>
      <w:r w:rsidRPr="00D2687C">
        <w:rPr>
          <w:rFonts w:eastAsia="Times New Roman"/>
          <w:sz w:val="28"/>
          <w:szCs w:val="28"/>
          <w:lang w:val="be-BY" w:eastAsia="be-BY"/>
        </w:rPr>
        <w:t>е</w:t>
      </w:r>
      <w:r>
        <w:rPr>
          <w:rFonts w:eastAsia="Times New Roman"/>
          <w:sz w:val="28"/>
          <w:szCs w:val="28"/>
          <w:lang w:val="be-BY" w:eastAsia="be-BY"/>
        </w:rPr>
        <w:t xml:space="preserve"> </w:t>
      </w:r>
      <w:r w:rsidRPr="00D2687C">
        <w:rPr>
          <w:rFonts w:eastAsia="Times New Roman"/>
          <w:spacing w:val="-4"/>
          <w:sz w:val="28"/>
          <w:szCs w:val="28"/>
          <w:lang w:val="be-BY" w:eastAsia="be-BY"/>
        </w:rPr>
        <w:t>цел</w:t>
      </w:r>
      <w:r w:rsidRPr="00D2687C">
        <w:rPr>
          <w:rFonts w:eastAsia="Times New Roman"/>
          <w:sz w:val="28"/>
          <w:szCs w:val="28"/>
          <w:lang w:val="be-BY" w:eastAsia="be-BY"/>
        </w:rPr>
        <w:t>и</w:t>
      </w:r>
      <w:r w:rsidRPr="00D2687C">
        <w:rPr>
          <w:rFonts w:eastAsia="Times New Roman"/>
          <w:spacing w:val="31"/>
          <w:sz w:val="28"/>
          <w:szCs w:val="28"/>
          <w:lang w:val="be-BY" w:eastAsia="be-BY"/>
        </w:rPr>
        <w:t xml:space="preserve"> </w:t>
      </w:r>
      <w:r w:rsidRPr="00D2687C">
        <w:rPr>
          <w:rFonts w:eastAsia="Times New Roman"/>
          <w:spacing w:val="-2"/>
          <w:sz w:val="28"/>
          <w:szCs w:val="28"/>
          <w:lang w:val="be-BY" w:eastAsia="be-BY"/>
        </w:rPr>
        <w:t>предприятия</w:t>
      </w:r>
      <w:r w:rsidRPr="00D2687C">
        <w:rPr>
          <w:rFonts w:eastAsia="Times New Roman"/>
          <w:sz w:val="28"/>
          <w:szCs w:val="28"/>
          <w:lang w:val="be-BY" w:eastAsia="be-BY"/>
        </w:rPr>
        <w:t>,</w:t>
      </w:r>
      <w:r>
        <w:rPr>
          <w:rFonts w:eastAsia="Times New Roman"/>
          <w:sz w:val="28"/>
          <w:szCs w:val="28"/>
          <w:lang w:val="be-BY" w:eastAsia="be-BY"/>
        </w:rPr>
        <w:t xml:space="preserve"> </w:t>
      </w:r>
      <w:r w:rsidRPr="00D2687C">
        <w:rPr>
          <w:rFonts w:eastAsia="Times New Roman"/>
          <w:spacing w:val="-4"/>
          <w:sz w:val="28"/>
          <w:szCs w:val="28"/>
          <w:lang w:val="be-BY" w:eastAsia="be-BY"/>
        </w:rPr>
        <w:t>которы</w:t>
      </w:r>
      <w:r w:rsidRPr="00D2687C">
        <w:rPr>
          <w:rFonts w:eastAsia="Times New Roman"/>
          <w:sz w:val="28"/>
          <w:szCs w:val="28"/>
          <w:lang w:val="be-BY" w:eastAsia="be-BY"/>
        </w:rPr>
        <w:t>е</w:t>
      </w:r>
      <w:r w:rsidRPr="00D2687C">
        <w:rPr>
          <w:rFonts w:eastAsia="Times New Roman"/>
          <w:spacing w:val="41"/>
          <w:sz w:val="28"/>
          <w:szCs w:val="28"/>
          <w:lang w:val="be-BY" w:eastAsia="be-BY"/>
        </w:rPr>
        <w:t xml:space="preserve"> </w:t>
      </w:r>
      <w:r w:rsidRPr="00D2687C">
        <w:rPr>
          <w:rFonts w:eastAsia="Times New Roman"/>
          <w:spacing w:val="-2"/>
          <w:w w:val="103"/>
          <w:sz w:val="28"/>
          <w:szCs w:val="28"/>
          <w:lang w:val="be-BY" w:eastAsia="be-BY"/>
        </w:rPr>
        <w:t>одно</w:t>
      </w:r>
      <w:r w:rsidRPr="00D2687C">
        <w:rPr>
          <w:rFonts w:eastAsia="Times New Roman"/>
          <w:spacing w:val="-3"/>
          <w:sz w:val="28"/>
          <w:szCs w:val="28"/>
          <w:lang w:val="be-BY" w:eastAsia="be-BY"/>
        </w:rPr>
        <w:t>временн</w:t>
      </w:r>
      <w:r w:rsidRPr="00D2687C">
        <w:rPr>
          <w:rFonts w:eastAsia="Times New Roman"/>
          <w:sz w:val="28"/>
          <w:szCs w:val="28"/>
          <w:lang w:val="be-BY" w:eastAsia="be-BY"/>
        </w:rPr>
        <w:t>о</w:t>
      </w:r>
      <w:r>
        <w:rPr>
          <w:rFonts w:eastAsia="Times New Roman"/>
          <w:sz w:val="28"/>
          <w:szCs w:val="28"/>
          <w:lang w:val="be-BY" w:eastAsia="be-BY"/>
        </w:rPr>
        <w:t xml:space="preserve"> </w:t>
      </w:r>
      <w:r w:rsidRPr="00D2687C">
        <w:rPr>
          <w:rFonts w:eastAsia="Times New Roman"/>
          <w:spacing w:val="-2"/>
          <w:sz w:val="28"/>
          <w:szCs w:val="28"/>
          <w:lang w:val="be-BY" w:eastAsia="be-BY"/>
        </w:rPr>
        <w:t>являютс</w:t>
      </w:r>
      <w:r w:rsidRPr="00D2687C">
        <w:rPr>
          <w:rFonts w:eastAsia="Times New Roman"/>
          <w:sz w:val="28"/>
          <w:szCs w:val="28"/>
          <w:lang w:val="be-BY" w:eastAsia="be-BY"/>
        </w:rPr>
        <w:t>я</w:t>
      </w:r>
      <w:r>
        <w:rPr>
          <w:rFonts w:eastAsia="Times New Roman"/>
          <w:sz w:val="28"/>
          <w:szCs w:val="28"/>
          <w:lang w:val="be-BY" w:eastAsia="be-BY"/>
        </w:rPr>
        <w:t xml:space="preserve"> </w:t>
      </w:r>
      <w:r w:rsidRPr="00D2687C">
        <w:rPr>
          <w:rFonts w:eastAsia="Times New Roman"/>
          <w:spacing w:val="-3"/>
          <w:sz w:val="28"/>
          <w:szCs w:val="28"/>
          <w:lang w:val="be-BY" w:eastAsia="be-BY"/>
        </w:rPr>
        <w:t>целям</w:t>
      </w:r>
      <w:r w:rsidRPr="00D2687C">
        <w:rPr>
          <w:rFonts w:eastAsia="Times New Roman"/>
          <w:sz w:val="28"/>
          <w:szCs w:val="28"/>
          <w:lang w:val="be-BY" w:eastAsia="be-BY"/>
        </w:rPr>
        <w:t>и</w:t>
      </w:r>
      <w:r>
        <w:rPr>
          <w:rFonts w:eastAsia="Times New Roman"/>
          <w:sz w:val="28"/>
          <w:szCs w:val="28"/>
          <w:lang w:val="be-BY" w:eastAsia="be-BY"/>
        </w:rPr>
        <w:t xml:space="preserve"> </w:t>
      </w:r>
      <w:r w:rsidRPr="00D2687C">
        <w:rPr>
          <w:rFonts w:eastAsia="Times New Roman"/>
          <w:spacing w:val="-4"/>
          <w:sz w:val="28"/>
          <w:szCs w:val="28"/>
          <w:lang w:val="be-BY" w:eastAsia="be-BY"/>
        </w:rPr>
        <w:t>маркетинга</w:t>
      </w:r>
      <w:r>
        <w:rPr>
          <w:rFonts w:eastAsia="Times New Roman"/>
          <w:sz w:val="28"/>
          <w:szCs w:val="28"/>
          <w:lang w:val="be-BY" w:eastAsia="be-BY"/>
        </w:rPr>
        <w:t xml:space="preserve"> как </w:t>
      </w:r>
      <w:r w:rsidRPr="00D2687C">
        <w:rPr>
          <w:rFonts w:eastAsia="Times New Roman"/>
          <w:spacing w:val="-3"/>
          <w:w w:val="101"/>
          <w:sz w:val="28"/>
          <w:szCs w:val="28"/>
          <w:lang w:val="be-BY" w:eastAsia="be-BY"/>
        </w:rPr>
        <w:t>состав</w:t>
      </w:r>
      <w:r w:rsidRPr="00D2687C">
        <w:rPr>
          <w:rFonts w:eastAsia="Times New Roman"/>
          <w:sz w:val="28"/>
          <w:szCs w:val="28"/>
          <w:lang w:val="be-BY" w:eastAsia="be-BY"/>
        </w:rPr>
        <w:t>н</w:t>
      </w:r>
      <w:r>
        <w:rPr>
          <w:rFonts w:eastAsia="Times New Roman"/>
          <w:sz w:val="28"/>
          <w:szCs w:val="28"/>
          <w:lang w:val="be-BY" w:eastAsia="be-BY"/>
        </w:rPr>
        <w:t xml:space="preserve">ой </w:t>
      </w:r>
      <w:r w:rsidRPr="00D2687C">
        <w:rPr>
          <w:rFonts w:eastAsia="Times New Roman"/>
          <w:spacing w:val="-4"/>
          <w:sz w:val="28"/>
          <w:szCs w:val="28"/>
          <w:lang w:val="be-BY" w:eastAsia="be-BY"/>
        </w:rPr>
        <w:t>част</w:t>
      </w:r>
      <w:r>
        <w:rPr>
          <w:rFonts w:eastAsia="Times New Roman"/>
          <w:spacing w:val="-4"/>
          <w:sz w:val="28"/>
          <w:szCs w:val="28"/>
          <w:lang w:val="be-BY" w:eastAsia="be-BY"/>
        </w:rPr>
        <w:t>и</w:t>
      </w:r>
      <w:r w:rsidRPr="00D2687C">
        <w:rPr>
          <w:rFonts w:eastAsia="Times New Roman"/>
          <w:spacing w:val="50"/>
          <w:sz w:val="28"/>
          <w:szCs w:val="28"/>
          <w:lang w:val="be-BY" w:eastAsia="be-BY"/>
        </w:rPr>
        <w:t xml:space="preserve"> </w:t>
      </w:r>
      <w:r w:rsidRPr="00D2687C">
        <w:rPr>
          <w:rFonts w:eastAsia="Times New Roman"/>
          <w:spacing w:val="-4"/>
          <w:sz w:val="28"/>
          <w:szCs w:val="28"/>
          <w:lang w:val="be-BY" w:eastAsia="be-BY"/>
        </w:rPr>
        <w:t>целе</w:t>
      </w:r>
      <w:r w:rsidRPr="00D2687C">
        <w:rPr>
          <w:rFonts w:eastAsia="Times New Roman"/>
          <w:sz w:val="28"/>
          <w:szCs w:val="28"/>
          <w:lang w:val="be-BY" w:eastAsia="be-BY"/>
        </w:rPr>
        <w:t>й</w:t>
      </w:r>
      <w:r>
        <w:rPr>
          <w:rFonts w:eastAsia="Times New Roman"/>
          <w:sz w:val="28"/>
          <w:szCs w:val="28"/>
          <w:lang w:val="be-BY" w:eastAsia="be-BY"/>
        </w:rPr>
        <w:t xml:space="preserve"> </w:t>
      </w:r>
      <w:r w:rsidRPr="00D2687C">
        <w:rPr>
          <w:rFonts w:eastAsia="Times New Roman"/>
          <w:spacing w:val="-3"/>
          <w:sz w:val="28"/>
          <w:szCs w:val="28"/>
          <w:lang w:val="be-BY" w:eastAsia="be-BY"/>
        </w:rPr>
        <w:t>предприяти</w:t>
      </w:r>
      <w:r w:rsidRPr="00D2687C">
        <w:rPr>
          <w:rFonts w:eastAsia="Times New Roman"/>
          <w:spacing w:val="-2"/>
          <w:sz w:val="28"/>
          <w:szCs w:val="28"/>
          <w:lang w:val="be-BY" w:eastAsia="be-BY"/>
        </w:rPr>
        <w:t>я</w:t>
      </w:r>
      <w:r w:rsidRPr="00D2687C">
        <w:rPr>
          <w:rFonts w:eastAsia="Times New Roman"/>
          <w:sz w:val="28"/>
          <w:szCs w:val="28"/>
          <w:lang w:val="be-BY" w:eastAsia="be-BY"/>
        </w:rPr>
        <w:t>.</w:t>
      </w:r>
      <w:r>
        <w:rPr>
          <w:rFonts w:eastAsia="Times New Roman"/>
          <w:sz w:val="28"/>
          <w:szCs w:val="28"/>
          <w:lang w:val="be-BY" w:eastAsia="be-BY"/>
        </w:rPr>
        <w:t xml:space="preserve"> </w:t>
      </w:r>
      <w:r w:rsidRPr="00DE6430">
        <w:rPr>
          <w:rFonts w:eastAsia="Times New Roman"/>
          <w:b/>
          <w:spacing w:val="-3"/>
          <w:sz w:val="28"/>
          <w:szCs w:val="28"/>
          <w:lang w:val="be-BY" w:eastAsia="be-BY"/>
        </w:rPr>
        <w:t>Рыночны</w:t>
      </w:r>
      <w:r w:rsidRPr="00DE6430">
        <w:rPr>
          <w:rFonts w:eastAsia="Times New Roman"/>
          <w:b/>
          <w:sz w:val="28"/>
          <w:szCs w:val="28"/>
          <w:lang w:val="be-BY" w:eastAsia="be-BY"/>
        </w:rPr>
        <w:t xml:space="preserve">е </w:t>
      </w:r>
      <w:r w:rsidRPr="00DE6430">
        <w:rPr>
          <w:rFonts w:eastAsia="Times New Roman"/>
          <w:b/>
          <w:spacing w:val="-4"/>
          <w:sz w:val="28"/>
          <w:szCs w:val="28"/>
          <w:lang w:val="be-BY" w:eastAsia="be-BY"/>
        </w:rPr>
        <w:t>цел</w:t>
      </w:r>
      <w:r w:rsidRPr="00DE6430">
        <w:rPr>
          <w:rFonts w:eastAsia="Times New Roman"/>
          <w:b/>
          <w:sz w:val="28"/>
          <w:szCs w:val="28"/>
          <w:lang w:val="be-BY" w:eastAsia="be-BY"/>
        </w:rPr>
        <w:t xml:space="preserve">и </w:t>
      </w:r>
      <w:r w:rsidRPr="00DE6430">
        <w:rPr>
          <w:rFonts w:eastAsia="Times New Roman"/>
          <w:b/>
          <w:spacing w:val="-4"/>
          <w:sz w:val="28"/>
          <w:szCs w:val="28"/>
          <w:lang w:val="be-BY" w:eastAsia="be-BY"/>
        </w:rPr>
        <w:t>маркетинг</w:t>
      </w:r>
      <w:r w:rsidRPr="00DE6430">
        <w:rPr>
          <w:rFonts w:eastAsia="Times New Roman"/>
          <w:b/>
          <w:sz w:val="28"/>
          <w:szCs w:val="28"/>
          <w:lang w:val="be-BY" w:eastAsia="be-BY"/>
        </w:rPr>
        <w:t xml:space="preserve">а </w:t>
      </w:r>
      <w:r w:rsidRPr="00DE6430">
        <w:rPr>
          <w:rFonts w:eastAsia="Times New Roman"/>
          <w:b/>
          <w:w w:val="105"/>
          <w:sz w:val="28"/>
          <w:szCs w:val="28"/>
          <w:lang w:val="be-BY" w:eastAsia="be-BY"/>
        </w:rPr>
        <w:t>фор</w:t>
      </w:r>
      <w:r w:rsidRPr="00DE6430">
        <w:rPr>
          <w:rFonts w:eastAsia="Times New Roman"/>
          <w:b/>
          <w:spacing w:val="-6"/>
          <w:sz w:val="28"/>
          <w:szCs w:val="28"/>
          <w:lang w:val="be-BY" w:eastAsia="be-BY"/>
        </w:rPr>
        <w:t>мируютс</w:t>
      </w:r>
      <w:r w:rsidRPr="00DE6430">
        <w:rPr>
          <w:rFonts w:eastAsia="Times New Roman"/>
          <w:b/>
          <w:sz w:val="28"/>
          <w:szCs w:val="28"/>
          <w:lang w:val="be-BY" w:eastAsia="be-BY"/>
        </w:rPr>
        <w:t>я в</w:t>
      </w:r>
      <w:r w:rsidRPr="00DE6430">
        <w:rPr>
          <w:rFonts w:eastAsia="Times New Roman"/>
          <w:b/>
          <w:spacing w:val="39"/>
          <w:sz w:val="28"/>
          <w:szCs w:val="28"/>
          <w:lang w:val="be-BY" w:eastAsia="be-BY"/>
        </w:rPr>
        <w:t xml:space="preserve"> </w:t>
      </w:r>
      <w:r w:rsidRPr="00DE6430">
        <w:rPr>
          <w:rFonts w:eastAsia="Times New Roman"/>
          <w:b/>
          <w:spacing w:val="-4"/>
          <w:sz w:val="28"/>
          <w:szCs w:val="28"/>
          <w:lang w:val="be-BY" w:eastAsia="be-BY"/>
        </w:rPr>
        <w:t>виде</w:t>
      </w:r>
      <w:r w:rsidRPr="00DE6430">
        <w:rPr>
          <w:rFonts w:eastAsia="Times New Roman"/>
          <w:b/>
          <w:sz w:val="28"/>
          <w:szCs w:val="28"/>
          <w:lang w:val="be-BY" w:eastAsia="be-BY"/>
        </w:rPr>
        <w:t xml:space="preserve">, </w:t>
      </w:r>
      <w:r w:rsidRPr="00DE6430">
        <w:rPr>
          <w:rFonts w:eastAsia="Times New Roman"/>
          <w:b/>
          <w:spacing w:val="-9"/>
          <w:sz w:val="28"/>
          <w:szCs w:val="28"/>
          <w:lang w:val="be-BY" w:eastAsia="be-BY"/>
        </w:rPr>
        <w:t>когд</w:t>
      </w:r>
      <w:r w:rsidRPr="00DE6430">
        <w:rPr>
          <w:rFonts w:eastAsia="Times New Roman"/>
          <w:b/>
          <w:sz w:val="28"/>
          <w:szCs w:val="28"/>
          <w:lang w:val="be-BY" w:eastAsia="be-BY"/>
        </w:rPr>
        <w:t xml:space="preserve">а </w:t>
      </w:r>
      <w:r w:rsidRPr="00DE6430">
        <w:rPr>
          <w:rFonts w:eastAsia="Times New Roman"/>
          <w:b/>
          <w:spacing w:val="-4"/>
          <w:sz w:val="28"/>
          <w:szCs w:val="28"/>
          <w:lang w:val="be-BY" w:eastAsia="be-BY"/>
        </w:rPr>
        <w:t>и</w:t>
      </w:r>
      <w:r w:rsidRPr="00DE6430">
        <w:rPr>
          <w:rFonts w:eastAsia="Times New Roman"/>
          <w:b/>
          <w:sz w:val="28"/>
          <w:szCs w:val="28"/>
          <w:lang w:val="be-BY" w:eastAsia="be-BY"/>
        </w:rPr>
        <w:t>х</w:t>
      </w:r>
      <w:r w:rsidRPr="00DE6430">
        <w:rPr>
          <w:rFonts w:eastAsia="Times New Roman"/>
          <w:b/>
          <w:spacing w:val="36"/>
          <w:sz w:val="28"/>
          <w:szCs w:val="28"/>
          <w:lang w:val="be-BY" w:eastAsia="be-BY"/>
        </w:rPr>
        <w:t xml:space="preserve"> </w:t>
      </w:r>
      <w:r w:rsidRPr="00DE6430">
        <w:rPr>
          <w:rFonts w:eastAsia="Times New Roman"/>
          <w:b/>
          <w:spacing w:val="-4"/>
          <w:sz w:val="28"/>
          <w:szCs w:val="28"/>
          <w:lang w:val="be-BY" w:eastAsia="be-BY"/>
        </w:rPr>
        <w:t>можн</w:t>
      </w:r>
      <w:r w:rsidRPr="00DE6430">
        <w:rPr>
          <w:rFonts w:eastAsia="Times New Roman"/>
          <w:b/>
          <w:sz w:val="28"/>
          <w:szCs w:val="28"/>
          <w:lang w:val="be-BY" w:eastAsia="be-BY"/>
        </w:rPr>
        <w:t xml:space="preserve">о </w:t>
      </w:r>
      <w:r w:rsidRPr="00DE6430">
        <w:rPr>
          <w:rFonts w:eastAsia="Times New Roman"/>
          <w:b/>
          <w:spacing w:val="-3"/>
          <w:sz w:val="28"/>
          <w:szCs w:val="28"/>
          <w:lang w:val="be-BY" w:eastAsia="be-BY"/>
        </w:rPr>
        <w:t>измерят</w:t>
      </w:r>
      <w:r w:rsidRPr="00DE6430">
        <w:rPr>
          <w:rFonts w:eastAsia="Times New Roman"/>
          <w:b/>
          <w:sz w:val="28"/>
          <w:szCs w:val="28"/>
          <w:lang w:val="be-BY" w:eastAsia="be-BY"/>
        </w:rPr>
        <w:t xml:space="preserve">ь </w:t>
      </w:r>
      <w:r w:rsidRPr="00DE6430">
        <w:rPr>
          <w:rFonts w:eastAsia="Times New Roman"/>
          <w:b/>
          <w:spacing w:val="-4"/>
          <w:sz w:val="28"/>
          <w:szCs w:val="28"/>
          <w:lang w:val="be-BY" w:eastAsia="be-BY"/>
        </w:rPr>
        <w:t>и</w:t>
      </w:r>
      <w:r w:rsidRPr="00DE6430">
        <w:rPr>
          <w:rFonts w:eastAsia="Times New Roman"/>
          <w:b/>
          <w:sz w:val="28"/>
          <w:szCs w:val="28"/>
          <w:lang w:val="be-BY" w:eastAsia="be-BY"/>
        </w:rPr>
        <w:t xml:space="preserve">, </w:t>
      </w:r>
      <w:r w:rsidRPr="00DE6430">
        <w:rPr>
          <w:rFonts w:eastAsia="Times New Roman"/>
          <w:b/>
          <w:spacing w:val="-3"/>
          <w:sz w:val="28"/>
          <w:szCs w:val="28"/>
          <w:lang w:val="be-BY" w:eastAsia="be-BY"/>
        </w:rPr>
        <w:t>значит</w:t>
      </w:r>
      <w:r w:rsidRPr="00DE6430">
        <w:rPr>
          <w:rFonts w:eastAsia="Times New Roman"/>
          <w:b/>
          <w:sz w:val="28"/>
          <w:szCs w:val="28"/>
          <w:lang w:val="be-BY" w:eastAsia="be-BY"/>
        </w:rPr>
        <w:t xml:space="preserve">, </w:t>
      </w:r>
      <w:r w:rsidRPr="00DE6430">
        <w:rPr>
          <w:rFonts w:eastAsia="Times New Roman"/>
          <w:b/>
          <w:spacing w:val="-2"/>
          <w:w w:val="104"/>
          <w:sz w:val="28"/>
          <w:szCs w:val="28"/>
          <w:lang w:val="be-BY" w:eastAsia="be-BY"/>
        </w:rPr>
        <w:t>контролиро</w:t>
      </w:r>
      <w:r w:rsidRPr="00DE6430">
        <w:rPr>
          <w:rFonts w:eastAsia="Times New Roman"/>
          <w:b/>
          <w:spacing w:val="-4"/>
          <w:sz w:val="28"/>
          <w:szCs w:val="28"/>
          <w:lang w:val="be-BY" w:eastAsia="be-BY"/>
        </w:rPr>
        <w:t>вать</w:t>
      </w:r>
      <w:r w:rsidRPr="00DE6430">
        <w:rPr>
          <w:rFonts w:eastAsia="Times New Roman"/>
          <w:b/>
          <w:sz w:val="28"/>
          <w:szCs w:val="28"/>
          <w:lang w:val="be-BY" w:eastAsia="be-BY"/>
        </w:rPr>
        <w:t>.</w:t>
      </w:r>
      <w:r w:rsidRPr="00DE6430">
        <w:rPr>
          <w:rFonts w:eastAsia="Times New Roman"/>
          <w:b/>
          <w:spacing w:val="-11"/>
          <w:sz w:val="28"/>
          <w:szCs w:val="28"/>
          <w:lang w:val="be-BY" w:eastAsia="be-BY"/>
        </w:rPr>
        <w:t xml:space="preserve"> </w:t>
      </w:r>
    </w:p>
    <w:p w:rsidR="00A30980" w:rsidRPr="00D2687C" w:rsidRDefault="00A30980" w:rsidP="00A30980">
      <w:pPr>
        <w:autoSpaceDE w:val="0"/>
        <w:autoSpaceDN w:val="0"/>
        <w:adjustRightInd w:val="0"/>
        <w:spacing w:line="360" w:lineRule="auto"/>
        <w:ind w:firstLine="709"/>
        <w:jc w:val="both"/>
        <w:rPr>
          <w:rFonts w:eastAsia="Times New Roman"/>
          <w:sz w:val="28"/>
          <w:szCs w:val="28"/>
          <w:lang w:val="be-BY" w:eastAsia="be-BY"/>
        </w:rPr>
      </w:pPr>
      <w:r>
        <w:rPr>
          <w:rFonts w:eastAsia="Times New Roman"/>
          <w:spacing w:val="-4"/>
          <w:sz w:val="28"/>
          <w:szCs w:val="28"/>
          <w:lang w:val="be-BY" w:eastAsia="be-BY"/>
        </w:rPr>
        <w:t xml:space="preserve">Учитывая </w:t>
      </w:r>
      <w:r w:rsidRPr="00D2687C">
        <w:rPr>
          <w:rFonts w:eastAsia="Times New Roman"/>
          <w:spacing w:val="-2"/>
          <w:sz w:val="28"/>
          <w:szCs w:val="28"/>
          <w:lang w:val="be-BY" w:eastAsia="be-BY"/>
        </w:rPr>
        <w:t>направлени</w:t>
      </w:r>
      <w:r>
        <w:rPr>
          <w:rFonts w:eastAsia="Times New Roman"/>
          <w:spacing w:val="-2"/>
          <w:sz w:val="28"/>
          <w:szCs w:val="28"/>
          <w:lang w:val="be-BY" w:eastAsia="be-BY"/>
        </w:rPr>
        <w:t>я</w:t>
      </w:r>
      <w:r>
        <w:rPr>
          <w:rFonts w:eastAsia="Times New Roman"/>
          <w:sz w:val="28"/>
          <w:szCs w:val="28"/>
          <w:lang w:val="be-BY" w:eastAsia="be-BY"/>
        </w:rPr>
        <w:t xml:space="preserve"> </w:t>
      </w:r>
      <w:r w:rsidRPr="00D2687C">
        <w:rPr>
          <w:rFonts w:eastAsia="Times New Roman"/>
          <w:spacing w:val="-4"/>
          <w:sz w:val="28"/>
          <w:szCs w:val="28"/>
          <w:lang w:val="be-BY" w:eastAsia="be-BY"/>
        </w:rPr>
        <w:t>маркетинга</w:t>
      </w:r>
      <w:r>
        <w:rPr>
          <w:rFonts w:eastAsia="Times New Roman"/>
          <w:spacing w:val="-4"/>
          <w:sz w:val="28"/>
          <w:szCs w:val="28"/>
          <w:lang w:val="be-BY" w:eastAsia="be-BY"/>
        </w:rPr>
        <w:t xml:space="preserve"> (</w:t>
      </w:r>
      <w:r w:rsidRPr="00D2687C">
        <w:rPr>
          <w:rFonts w:eastAsia="Times New Roman"/>
          <w:spacing w:val="-2"/>
          <w:w w:val="102"/>
          <w:sz w:val="28"/>
          <w:szCs w:val="28"/>
          <w:lang w:val="be-BY" w:eastAsia="be-BY"/>
        </w:rPr>
        <w:t>вы</w:t>
      </w:r>
      <w:r w:rsidRPr="00D2687C">
        <w:rPr>
          <w:rFonts w:eastAsia="Times New Roman"/>
          <w:spacing w:val="-9"/>
          <w:sz w:val="28"/>
          <w:szCs w:val="28"/>
          <w:lang w:val="be-BY" w:eastAsia="be-BY"/>
        </w:rPr>
        <w:t>хо</w:t>
      </w:r>
      <w:r w:rsidRPr="00D2687C">
        <w:rPr>
          <w:rFonts w:eastAsia="Times New Roman"/>
          <w:sz w:val="28"/>
          <w:szCs w:val="28"/>
          <w:lang w:val="be-BY" w:eastAsia="be-BY"/>
        </w:rPr>
        <w:t>д</w:t>
      </w:r>
      <w:r w:rsidRPr="00D2687C">
        <w:rPr>
          <w:rFonts w:eastAsia="Times New Roman"/>
          <w:spacing w:val="23"/>
          <w:sz w:val="28"/>
          <w:szCs w:val="28"/>
          <w:lang w:val="be-BY" w:eastAsia="be-BY"/>
        </w:rPr>
        <w:t xml:space="preserve"> </w:t>
      </w:r>
      <w:r w:rsidRPr="00D2687C">
        <w:rPr>
          <w:rFonts w:eastAsia="Times New Roman"/>
          <w:spacing w:val="-4"/>
          <w:sz w:val="28"/>
          <w:szCs w:val="28"/>
          <w:lang w:val="be-BY" w:eastAsia="be-BY"/>
        </w:rPr>
        <w:t>н</w:t>
      </w:r>
      <w:r w:rsidRPr="00D2687C">
        <w:rPr>
          <w:rFonts w:eastAsia="Times New Roman"/>
          <w:sz w:val="28"/>
          <w:szCs w:val="28"/>
          <w:lang w:val="be-BY" w:eastAsia="be-BY"/>
        </w:rPr>
        <w:t>а</w:t>
      </w:r>
      <w:r w:rsidRPr="00D2687C">
        <w:rPr>
          <w:rFonts w:eastAsia="Times New Roman"/>
          <w:spacing w:val="43"/>
          <w:sz w:val="28"/>
          <w:szCs w:val="28"/>
          <w:lang w:val="be-BY" w:eastAsia="be-BY"/>
        </w:rPr>
        <w:t xml:space="preserve"> </w:t>
      </w:r>
      <w:r w:rsidRPr="00D2687C">
        <w:rPr>
          <w:rFonts w:eastAsia="Times New Roman"/>
          <w:spacing w:val="-1"/>
          <w:sz w:val="28"/>
          <w:szCs w:val="28"/>
          <w:lang w:val="be-BY" w:eastAsia="be-BY"/>
        </w:rPr>
        <w:t>рынок</w:t>
      </w:r>
      <w:r w:rsidRPr="00D2687C">
        <w:rPr>
          <w:rFonts w:eastAsia="Times New Roman"/>
          <w:sz w:val="28"/>
          <w:szCs w:val="28"/>
          <w:lang w:val="be-BY" w:eastAsia="be-BY"/>
        </w:rPr>
        <w:t>,</w:t>
      </w:r>
      <w:r>
        <w:rPr>
          <w:rFonts w:eastAsia="Times New Roman"/>
          <w:sz w:val="28"/>
          <w:szCs w:val="28"/>
          <w:lang w:val="be-BY" w:eastAsia="be-BY"/>
        </w:rPr>
        <w:t xml:space="preserve"> </w:t>
      </w:r>
      <w:r w:rsidRPr="00D2687C">
        <w:rPr>
          <w:rFonts w:eastAsia="Times New Roman"/>
          <w:spacing w:val="-3"/>
          <w:sz w:val="28"/>
          <w:szCs w:val="28"/>
          <w:lang w:val="be-BY" w:eastAsia="be-BY"/>
        </w:rPr>
        <w:t>расширени</w:t>
      </w:r>
      <w:r w:rsidRPr="00D2687C">
        <w:rPr>
          <w:rFonts w:eastAsia="Times New Roman"/>
          <w:sz w:val="28"/>
          <w:szCs w:val="28"/>
          <w:lang w:val="be-BY" w:eastAsia="be-BY"/>
        </w:rPr>
        <w:t>е</w:t>
      </w:r>
      <w:r>
        <w:rPr>
          <w:rFonts w:eastAsia="Times New Roman"/>
          <w:sz w:val="28"/>
          <w:szCs w:val="28"/>
          <w:lang w:val="be-BY" w:eastAsia="be-BY"/>
        </w:rPr>
        <w:t xml:space="preserve"> </w:t>
      </w:r>
      <w:r w:rsidRPr="00D2687C">
        <w:rPr>
          <w:rFonts w:eastAsia="Times New Roman"/>
          <w:spacing w:val="-2"/>
          <w:sz w:val="28"/>
          <w:szCs w:val="28"/>
          <w:lang w:val="be-BY" w:eastAsia="be-BY"/>
        </w:rPr>
        <w:t>рынка</w:t>
      </w:r>
      <w:r w:rsidRPr="00D2687C">
        <w:rPr>
          <w:rFonts w:eastAsia="Times New Roman"/>
          <w:sz w:val="28"/>
          <w:szCs w:val="28"/>
          <w:lang w:val="be-BY" w:eastAsia="be-BY"/>
        </w:rPr>
        <w:t>,</w:t>
      </w:r>
      <w:r>
        <w:rPr>
          <w:rFonts w:eastAsia="Times New Roman"/>
          <w:sz w:val="28"/>
          <w:szCs w:val="28"/>
          <w:lang w:val="be-BY" w:eastAsia="be-BY"/>
        </w:rPr>
        <w:t xml:space="preserve"> </w:t>
      </w:r>
      <w:r w:rsidRPr="00D2687C">
        <w:rPr>
          <w:rFonts w:eastAsia="Times New Roman"/>
          <w:spacing w:val="-4"/>
          <w:sz w:val="28"/>
          <w:szCs w:val="28"/>
          <w:lang w:val="be-BY" w:eastAsia="be-BY"/>
        </w:rPr>
        <w:t>обеспечени</w:t>
      </w:r>
      <w:r w:rsidRPr="00D2687C">
        <w:rPr>
          <w:rFonts w:eastAsia="Times New Roman"/>
          <w:sz w:val="28"/>
          <w:szCs w:val="28"/>
          <w:lang w:val="be-BY" w:eastAsia="be-BY"/>
        </w:rPr>
        <w:t>е</w:t>
      </w:r>
      <w:r>
        <w:rPr>
          <w:rFonts w:eastAsia="Times New Roman"/>
          <w:sz w:val="28"/>
          <w:szCs w:val="28"/>
          <w:lang w:val="be-BY" w:eastAsia="be-BY"/>
        </w:rPr>
        <w:t xml:space="preserve"> </w:t>
      </w:r>
      <w:r w:rsidRPr="00D2687C">
        <w:rPr>
          <w:rFonts w:eastAsia="Times New Roman"/>
          <w:spacing w:val="-4"/>
          <w:sz w:val="28"/>
          <w:szCs w:val="28"/>
          <w:lang w:val="be-BY" w:eastAsia="be-BY"/>
        </w:rPr>
        <w:t>безопасност</w:t>
      </w:r>
      <w:r w:rsidRPr="00D2687C">
        <w:rPr>
          <w:rFonts w:eastAsia="Times New Roman"/>
          <w:sz w:val="28"/>
          <w:szCs w:val="28"/>
          <w:lang w:val="be-BY" w:eastAsia="be-BY"/>
        </w:rPr>
        <w:t>и</w:t>
      </w:r>
      <w:r>
        <w:rPr>
          <w:rFonts w:eastAsia="Times New Roman"/>
          <w:sz w:val="28"/>
          <w:szCs w:val="28"/>
          <w:lang w:val="be-BY" w:eastAsia="be-BY"/>
        </w:rPr>
        <w:t xml:space="preserve"> </w:t>
      </w:r>
      <w:r w:rsidRPr="00D2687C">
        <w:rPr>
          <w:rFonts w:eastAsia="Times New Roman"/>
          <w:spacing w:val="-3"/>
          <w:w w:val="105"/>
          <w:sz w:val="28"/>
          <w:szCs w:val="28"/>
          <w:lang w:val="be-BY" w:eastAsia="be-BY"/>
        </w:rPr>
        <w:t>рынк</w:t>
      </w:r>
      <w:r w:rsidRPr="00D2687C">
        <w:rPr>
          <w:rFonts w:eastAsia="Times New Roman"/>
          <w:w w:val="102"/>
          <w:sz w:val="28"/>
          <w:szCs w:val="28"/>
          <w:lang w:val="be-BY" w:eastAsia="be-BY"/>
        </w:rPr>
        <w:t>а</w:t>
      </w:r>
      <w:r>
        <w:rPr>
          <w:rFonts w:eastAsia="Times New Roman"/>
          <w:w w:val="102"/>
          <w:sz w:val="28"/>
          <w:szCs w:val="28"/>
          <w:lang w:val="be-BY" w:eastAsia="be-BY"/>
        </w:rPr>
        <w:t xml:space="preserve">), </w:t>
      </w:r>
      <w:r w:rsidRPr="00D2687C">
        <w:rPr>
          <w:rFonts w:eastAsia="Times New Roman"/>
          <w:spacing w:val="-4"/>
          <w:w w:val="101"/>
          <w:sz w:val="28"/>
          <w:szCs w:val="28"/>
          <w:lang w:val="be-BY" w:eastAsia="be-BY"/>
        </w:rPr>
        <w:t>разрабатыва</w:t>
      </w:r>
      <w:r>
        <w:rPr>
          <w:rFonts w:eastAsia="Times New Roman"/>
          <w:spacing w:val="-4"/>
          <w:w w:val="101"/>
          <w:sz w:val="28"/>
          <w:szCs w:val="28"/>
          <w:lang w:val="be-BY" w:eastAsia="be-BY"/>
        </w:rPr>
        <w:t>ю</w:t>
      </w:r>
      <w:r w:rsidRPr="00D2687C">
        <w:rPr>
          <w:rFonts w:eastAsia="Times New Roman"/>
          <w:spacing w:val="-4"/>
          <w:w w:val="101"/>
          <w:sz w:val="28"/>
          <w:szCs w:val="28"/>
          <w:lang w:val="be-BY" w:eastAsia="be-BY"/>
        </w:rPr>
        <w:t>т</w:t>
      </w:r>
      <w:r w:rsidRPr="00D2687C">
        <w:rPr>
          <w:rFonts w:eastAsia="Times New Roman"/>
          <w:w w:val="108"/>
          <w:sz w:val="28"/>
          <w:szCs w:val="28"/>
          <w:lang w:val="be-BY" w:eastAsia="be-BY"/>
        </w:rPr>
        <w:t xml:space="preserve"> </w:t>
      </w:r>
      <w:r w:rsidRPr="00D2687C">
        <w:rPr>
          <w:rFonts w:eastAsia="Times New Roman"/>
          <w:spacing w:val="-3"/>
          <w:sz w:val="28"/>
          <w:szCs w:val="28"/>
          <w:lang w:val="be-BY" w:eastAsia="be-BY"/>
        </w:rPr>
        <w:t>набо</w:t>
      </w:r>
      <w:r w:rsidRPr="00D2687C">
        <w:rPr>
          <w:rFonts w:eastAsia="Times New Roman"/>
          <w:sz w:val="28"/>
          <w:szCs w:val="28"/>
          <w:lang w:val="be-BY" w:eastAsia="be-BY"/>
        </w:rPr>
        <w:t>р</w:t>
      </w:r>
      <w:r w:rsidRPr="00D2687C">
        <w:rPr>
          <w:rFonts w:eastAsia="Times New Roman"/>
          <w:spacing w:val="50"/>
          <w:sz w:val="28"/>
          <w:szCs w:val="28"/>
          <w:lang w:val="be-BY" w:eastAsia="be-BY"/>
        </w:rPr>
        <w:t xml:space="preserve"> </w:t>
      </w:r>
      <w:r w:rsidRPr="00D2687C">
        <w:rPr>
          <w:rFonts w:eastAsia="Times New Roman"/>
          <w:spacing w:val="-3"/>
          <w:sz w:val="28"/>
          <w:szCs w:val="28"/>
          <w:lang w:val="be-BY" w:eastAsia="be-BY"/>
        </w:rPr>
        <w:t>показателей</w:t>
      </w:r>
      <w:r>
        <w:rPr>
          <w:rFonts w:eastAsia="Times New Roman"/>
          <w:spacing w:val="-3"/>
          <w:sz w:val="28"/>
          <w:szCs w:val="28"/>
          <w:lang w:val="be-BY" w:eastAsia="be-BY"/>
        </w:rPr>
        <w:t xml:space="preserve"> (</w:t>
      </w:r>
      <w:r w:rsidRPr="00D2687C">
        <w:rPr>
          <w:rFonts w:eastAsia="Times New Roman"/>
          <w:spacing w:val="-3"/>
          <w:sz w:val="28"/>
          <w:szCs w:val="28"/>
          <w:lang w:val="be-BY" w:eastAsia="be-BY"/>
        </w:rPr>
        <w:t>дол</w:t>
      </w:r>
      <w:r>
        <w:rPr>
          <w:rFonts w:eastAsia="Times New Roman"/>
          <w:spacing w:val="-3"/>
          <w:sz w:val="28"/>
          <w:szCs w:val="28"/>
          <w:lang w:val="be-BY" w:eastAsia="be-BY"/>
        </w:rPr>
        <w:t>я</w:t>
      </w:r>
      <w:r w:rsidRPr="00D2687C">
        <w:rPr>
          <w:rFonts w:eastAsia="Times New Roman"/>
          <w:spacing w:val="47"/>
          <w:sz w:val="28"/>
          <w:szCs w:val="28"/>
          <w:lang w:val="be-BY" w:eastAsia="be-BY"/>
        </w:rPr>
        <w:t xml:space="preserve"> </w:t>
      </w:r>
      <w:r w:rsidRPr="00D2687C">
        <w:rPr>
          <w:rFonts w:eastAsia="Times New Roman"/>
          <w:spacing w:val="-1"/>
          <w:sz w:val="28"/>
          <w:szCs w:val="28"/>
          <w:lang w:val="be-BY" w:eastAsia="be-BY"/>
        </w:rPr>
        <w:t>рынка</w:t>
      </w:r>
      <w:r w:rsidRPr="00D2687C">
        <w:rPr>
          <w:rFonts w:eastAsia="Times New Roman"/>
          <w:sz w:val="28"/>
          <w:szCs w:val="28"/>
          <w:lang w:val="be-BY" w:eastAsia="be-BY"/>
        </w:rPr>
        <w:t>,</w:t>
      </w:r>
      <w:r>
        <w:rPr>
          <w:rFonts w:eastAsia="Times New Roman"/>
          <w:sz w:val="28"/>
          <w:szCs w:val="28"/>
          <w:lang w:val="be-BY" w:eastAsia="be-BY"/>
        </w:rPr>
        <w:t xml:space="preserve"> </w:t>
      </w:r>
      <w:r w:rsidRPr="00D2687C">
        <w:rPr>
          <w:rFonts w:eastAsia="Times New Roman"/>
          <w:spacing w:val="-3"/>
          <w:w w:val="104"/>
          <w:sz w:val="28"/>
          <w:szCs w:val="28"/>
          <w:lang w:val="be-BY" w:eastAsia="be-BY"/>
        </w:rPr>
        <w:t>прибыл</w:t>
      </w:r>
      <w:r>
        <w:rPr>
          <w:rFonts w:eastAsia="Times New Roman"/>
          <w:spacing w:val="-3"/>
          <w:w w:val="104"/>
          <w:sz w:val="28"/>
          <w:szCs w:val="28"/>
          <w:lang w:val="be-BY" w:eastAsia="be-BY"/>
        </w:rPr>
        <w:t>ь</w:t>
      </w:r>
      <w:r w:rsidRPr="00D2687C">
        <w:rPr>
          <w:rFonts w:eastAsia="Times New Roman"/>
          <w:w w:val="119"/>
          <w:sz w:val="28"/>
          <w:szCs w:val="28"/>
          <w:lang w:val="be-BY" w:eastAsia="be-BY"/>
        </w:rPr>
        <w:t xml:space="preserve">, </w:t>
      </w:r>
      <w:r w:rsidRPr="00D2687C">
        <w:rPr>
          <w:rFonts w:eastAsia="Times New Roman"/>
          <w:spacing w:val="-5"/>
          <w:sz w:val="28"/>
          <w:szCs w:val="28"/>
          <w:lang w:val="be-BY" w:eastAsia="be-BY"/>
        </w:rPr>
        <w:t>абсолютн</w:t>
      </w:r>
      <w:r>
        <w:rPr>
          <w:rFonts w:eastAsia="Times New Roman"/>
          <w:spacing w:val="-5"/>
          <w:sz w:val="28"/>
          <w:szCs w:val="28"/>
          <w:lang w:val="be-BY" w:eastAsia="be-BY"/>
        </w:rPr>
        <w:t xml:space="preserve">ый </w:t>
      </w:r>
      <w:r w:rsidRPr="00D2687C">
        <w:rPr>
          <w:rFonts w:eastAsia="Times New Roman"/>
          <w:spacing w:val="-5"/>
          <w:sz w:val="28"/>
          <w:szCs w:val="28"/>
          <w:lang w:val="be-BY" w:eastAsia="be-BY"/>
        </w:rPr>
        <w:t>прирост</w:t>
      </w:r>
      <w:r>
        <w:rPr>
          <w:rFonts w:eastAsia="Times New Roman"/>
          <w:sz w:val="28"/>
          <w:szCs w:val="28"/>
          <w:lang w:val="be-BY" w:eastAsia="be-BY"/>
        </w:rPr>
        <w:t xml:space="preserve"> </w:t>
      </w:r>
      <w:r w:rsidRPr="00D2687C">
        <w:rPr>
          <w:rFonts w:eastAsia="Times New Roman"/>
          <w:spacing w:val="-7"/>
          <w:sz w:val="28"/>
          <w:szCs w:val="28"/>
          <w:lang w:val="be-BY" w:eastAsia="be-BY"/>
        </w:rPr>
        <w:t>объем</w:t>
      </w:r>
      <w:r w:rsidRPr="00D2687C">
        <w:rPr>
          <w:rFonts w:eastAsia="Times New Roman"/>
          <w:sz w:val="28"/>
          <w:szCs w:val="28"/>
          <w:lang w:val="be-BY" w:eastAsia="be-BY"/>
        </w:rPr>
        <w:t>а</w:t>
      </w:r>
      <w:r w:rsidRPr="00D2687C">
        <w:rPr>
          <w:rFonts w:eastAsia="Times New Roman"/>
          <w:spacing w:val="38"/>
          <w:sz w:val="28"/>
          <w:szCs w:val="28"/>
          <w:lang w:val="be-BY" w:eastAsia="be-BY"/>
        </w:rPr>
        <w:t xml:space="preserve"> </w:t>
      </w:r>
      <w:r w:rsidRPr="00D2687C">
        <w:rPr>
          <w:rFonts w:eastAsia="Times New Roman"/>
          <w:spacing w:val="-5"/>
          <w:sz w:val="28"/>
          <w:szCs w:val="28"/>
          <w:lang w:val="be-BY" w:eastAsia="be-BY"/>
        </w:rPr>
        <w:t>сбыта</w:t>
      </w:r>
      <w:r w:rsidRPr="00D2687C">
        <w:rPr>
          <w:rFonts w:eastAsia="Times New Roman"/>
          <w:sz w:val="28"/>
          <w:szCs w:val="28"/>
          <w:lang w:val="be-BY" w:eastAsia="be-BY"/>
        </w:rPr>
        <w:t>,</w:t>
      </w:r>
      <w:r>
        <w:rPr>
          <w:rFonts w:eastAsia="Times New Roman"/>
          <w:sz w:val="28"/>
          <w:szCs w:val="28"/>
          <w:lang w:val="be-BY" w:eastAsia="be-BY"/>
        </w:rPr>
        <w:t xml:space="preserve"> </w:t>
      </w:r>
      <w:r w:rsidRPr="00D2687C">
        <w:rPr>
          <w:rFonts w:eastAsia="Times New Roman"/>
          <w:spacing w:val="-6"/>
          <w:sz w:val="28"/>
          <w:szCs w:val="28"/>
          <w:lang w:val="be-BY" w:eastAsia="be-BY"/>
        </w:rPr>
        <w:t>темп</w:t>
      </w:r>
      <w:r w:rsidRPr="00D2687C">
        <w:rPr>
          <w:rFonts w:eastAsia="Times New Roman"/>
          <w:spacing w:val="41"/>
          <w:sz w:val="28"/>
          <w:szCs w:val="28"/>
          <w:lang w:val="be-BY" w:eastAsia="be-BY"/>
        </w:rPr>
        <w:t xml:space="preserve"> </w:t>
      </w:r>
      <w:r w:rsidRPr="00D2687C">
        <w:rPr>
          <w:rFonts w:eastAsia="Times New Roman"/>
          <w:spacing w:val="-6"/>
          <w:sz w:val="28"/>
          <w:szCs w:val="28"/>
          <w:lang w:val="be-BY" w:eastAsia="be-BY"/>
        </w:rPr>
        <w:t>рост</w:t>
      </w:r>
      <w:r w:rsidRPr="00D2687C">
        <w:rPr>
          <w:rFonts w:eastAsia="Times New Roman"/>
          <w:sz w:val="28"/>
          <w:szCs w:val="28"/>
          <w:lang w:val="be-BY" w:eastAsia="be-BY"/>
        </w:rPr>
        <w:t>а</w:t>
      </w:r>
      <w:r w:rsidRPr="00D2687C">
        <w:rPr>
          <w:rFonts w:eastAsia="Times New Roman"/>
          <w:spacing w:val="51"/>
          <w:sz w:val="28"/>
          <w:szCs w:val="28"/>
          <w:lang w:val="be-BY" w:eastAsia="be-BY"/>
        </w:rPr>
        <w:t xml:space="preserve"> </w:t>
      </w:r>
      <w:r>
        <w:rPr>
          <w:rFonts w:eastAsia="Times New Roman"/>
          <w:spacing w:val="-3"/>
          <w:w w:val="104"/>
          <w:sz w:val="28"/>
          <w:szCs w:val="28"/>
          <w:lang w:val="be-BY" w:eastAsia="be-BY"/>
        </w:rPr>
        <w:t>и мн др.)</w:t>
      </w:r>
      <w:r w:rsidRPr="00D2687C">
        <w:rPr>
          <w:rFonts w:eastAsia="Times New Roman"/>
          <w:w w:val="106"/>
          <w:sz w:val="28"/>
          <w:szCs w:val="28"/>
          <w:lang w:val="be-BY" w:eastAsia="be-BY"/>
        </w:rPr>
        <w:t>.</w:t>
      </w:r>
    </w:p>
    <w:p w:rsidR="00A30980" w:rsidRPr="00A30980" w:rsidRDefault="00A30980" w:rsidP="00111ADC">
      <w:pPr>
        <w:spacing w:line="360" w:lineRule="auto"/>
        <w:ind w:firstLine="709"/>
        <w:jc w:val="both"/>
        <w:rPr>
          <w:iCs/>
          <w:sz w:val="28"/>
          <w:szCs w:val="28"/>
          <w:lang w:val="be-BY"/>
        </w:rPr>
        <w:sectPr w:rsidR="00A30980" w:rsidRPr="00A30980" w:rsidSect="00342DF3">
          <w:headerReference w:type="even" r:id="rId18"/>
          <w:footerReference w:type="even" r:id="rId19"/>
          <w:footerReference w:type="default" r:id="rId20"/>
          <w:pgSz w:w="11906" w:h="16838"/>
          <w:pgMar w:top="1134" w:right="850" w:bottom="1134" w:left="1260" w:header="708" w:footer="708" w:gutter="0"/>
          <w:cols w:space="708"/>
          <w:titlePg/>
          <w:docGrid w:linePitch="360"/>
        </w:sectPr>
      </w:pPr>
    </w:p>
    <w:p w:rsidR="00111ADC" w:rsidRDefault="00111ADC" w:rsidP="00111ADC">
      <w:pPr>
        <w:spacing w:line="360" w:lineRule="auto"/>
        <w:ind w:firstLine="1701"/>
        <w:jc w:val="both"/>
        <w:rPr>
          <w:iCs/>
          <w:sz w:val="28"/>
          <w:szCs w:val="28"/>
        </w:rPr>
      </w:pPr>
      <w:r>
        <w:rPr>
          <w:iCs/>
          <w:noProof/>
          <w:sz w:val="28"/>
          <w:szCs w:val="28"/>
        </w:rPr>
        <w:lastRenderedPageBreak/>
        <mc:AlternateContent>
          <mc:Choice Requires="wpc">
            <w:drawing>
              <wp:anchor distT="0" distB="0" distL="114300" distR="114300" simplePos="0" relativeHeight="251766784" behindDoc="0" locked="0" layoutInCell="1" allowOverlap="1" wp14:anchorId="62345E35" wp14:editId="0E0F14C3">
                <wp:simplePos x="0" y="0"/>
                <wp:positionH relativeFrom="column">
                  <wp:posOffset>-186690</wp:posOffset>
                </wp:positionH>
                <wp:positionV relativeFrom="paragraph">
                  <wp:posOffset>-317500</wp:posOffset>
                </wp:positionV>
                <wp:extent cx="9690100" cy="6438900"/>
                <wp:effectExtent l="0" t="0" r="0" b="0"/>
                <wp:wrapNone/>
                <wp:docPr id="562" name="Полотно 5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04" name="AutoShape 147"/>
                        <wps:cNvSpPr>
                          <a:spLocks noChangeArrowheads="1"/>
                        </wps:cNvSpPr>
                        <wps:spPr bwMode="auto">
                          <a:xfrm>
                            <a:off x="1003300" y="2654935"/>
                            <a:ext cx="2264410" cy="302260"/>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ind w:hanging="142"/>
                                <w:jc w:val="center"/>
                                <w:rPr>
                                  <w:b/>
                                  <w:sz w:val="26"/>
                                  <w:szCs w:val="26"/>
                                </w:rPr>
                              </w:pPr>
                              <w:r>
                                <w:rPr>
                                  <w:b/>
                                  <w:sz w:val="26"/>
                                  <w:szCs w:val="26"/>
                                </w:rPr>
                                <w:t>Стратегия предприятия</w:t>
                              </w:r>
                            </w:p>
                          </w:txbxContent>
                        </wps:txbx>
                        <wps:bodyPr rot="0" vert="horz" wrap="square" lIns="65837" tIns="32918" rIns="65837" bIns="32918" anchor="ctr" anchorCtr="0" upright="1">
                          <a:noAutofit/>
                        </wps:bodyPr>
                      </wps:wsp>
                      <wps:wsp>
                        <wps:cNvPr id="505" name="AutoShape 148"/>
                        <wps:cNvSpPr>
                          <a:spLocks noChangeArrowheads="1"/>
                        </wps:cNvSpPr>
                        <wps:spPr bwMode="auto">
                          <a:xfrm>
                            <a:off x="4009390" y="559435"/>
                            <a:ext cx="1536700" cy="24892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sidRPr="00DC79E5">
                                <w:rPr>
                                  <w:sz w:val="26"/>
                                  <w:szCs w:val="26"/>
                                </w:rPr>
                                <w:t>Внешняя среда</w:t>
                              </w:r>
                            </w:p>
                          </w:txbxContent>
                        </wps:txbx>
                        <wps:bodyPr rot="0" vert="horz" wrap="square" lIns="65837" tIns="32918" rIns="65837" bIns="32918" anchor="ctr" anchorCtr="0" upright="1">
                          <a:noAutofit/>
                        </wps:bodyPr>
                      </wps:wsp>
                      <wps:wsp>
                        <wps:cNvPr id="506" name="AutoShape 148"/>
                        <wps:cNvSpPr>
                          <a:spLocks noChangeArrowheads="1"/>
                        </wps:cNvSpPr>
                        <wps:spPr bwMode="auto">
                          <a:xfrm>
                            <a:off x="4009390" y="1871345"/>
                            <a:ext cx="1536700" cy="710565"/>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sidRPr="00DC79E5">
                                <w:rPr>
                                  <w:sz w:val="26"/>
                                  <w:szCs w:val="26"/>
                                </w:rPr>
                                <w:t>Внутренние возможности предприятия</w:t>
                              </w:r>
                            </w:p>
                          </w:txbxContent>
                        </wps:txbx>
                        <wps:bodyPr rot="0" vert="horz" wrap="square" lIns="65837" tIns="32918" rIns="65837" bIns="32918" anchor="ctr" anchorCtr="0" upright="1">
                          <a:noAutofit/>
                        </wps:bodyPr>
                      </wps:wsp>
                      <wps:wsp>
                        <wps:cNvPr id="507" name="Line 7"/>
                        <wps:cNvCnPr/>
                        <wps:spPr bwMode="auto">
                          <a:xfrm flipV="1">
                            <a:off x="3858260" y="1326515"/>
                            <a:ext cx="635" cy="88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147"/>
                        <wps:cNvSpPr>
                          <a:spLocks noChangeArrowheads="1"/>
                        </wps:cNvSpPr>
                        <wps:spPr bwMode="auto">
                          <a:xfrm>
                            <a:off x="1041400" y="1098550"/>
                            <a:ext cx="2264410" cy="430530"/>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jc w:val="center"/>
                                <w:rPr>
                                  <w:b/>
                                  <w:sz w:val="26"/>
                                  <w:szCs w:val="26"/>
                                </w:rPr>
                              </w:pPr>
                              <w:r>
                                <w:rPr>
                                  <w:b/>
                                  <w:sz w:val="26"/>
                                  <w:szCs w:val="26"/>
                                </w:rPr>
                                <w:t>АНАЛИЗ</w:t>
                              </w:r>
                            </w:p>
                          </w:txbxContent>
                        </wps:txbx>
                        <wps:bodyPr rot="0" vert="horz" wrap="square" lIns="65837" tIns="32918" rIns="65837" bIns="32918" anchor="ctr" anchorCtr="0" upright="1">
                          <a:noAutofit/>
                        </wps:bodyPr>
                      </wps:wsp>
                      <wps:wsp>
                        <wps:cNvPr id="509" name="AutoShape 9"/>
                        <wps:cNvCnPr>
                          <a:cxnSpLocks noChangeShapeType="1"/>
                        </wps:cNvCnPr>
                        <wps:spPr bwMode="auto">
                          <a:xfrm>
                            <a:off x="3858260" y="2224405"/>
                            <a:ext cx="14351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0"/>
                        <wps:cNvCnPr/>
                        <wps:spPr bwMode="auto">
                          <a:xfrm flipH="1">
                            <a:off x="5788025" y="92075"/>
                            <a:ext cx="172720" cy="12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1" name="Line 11"/>
                        <wps:cNvCnPr/>
                        <wps:spPr bwMode="auto">
                          <a:xfrm>
                            <a:off x="5788025" y="690245"/>
                            <a:ext cx="17272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12"/>
                        <wps:cNvCnPr>
                          <a:cxnSpLocks noChangeShapeType="1"/>
                        </wps:cNvCnPr>
                        <wps:spPr bwMode="auto">
                          <a:xfrm>
                            <a:off x="5787390" y="79375"/>
                            <a:ext cx="635" cy="1216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13"/>
                        <wps:cNvCnPr/>
                        <wps:spPr bwMode="auto">
                          <a:xfrm flipH="1">
                            <a:off x="5788025" y="412750"/>
                            <a:ext cx="172720" cy="12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4" name="Line 14"/>
                        <wps:cNvCnPr/>
                        <wps:spPr bwMode="auto">
                          <a:xfrm>
                            <a:off x="5788025" y="1303020"/>
                            <a:ext cx="17272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15"/>
                        <wps:cNvCnPr>
                          <a:cxnSpLocks noChangeShapeType="1"/>
                        </wps:cNvCnPr>
                        <wps:spPr bwMode="auto">
                          <a:xfrm>
                            <a:off x="6232525" y="1976120"/>
                            <a:ext cx="635"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157"/>
                        <wps:cNvCnPr>
                          <a:cxnSpLocks noChangeShapeType="1"/>
                        </wps:cNvCnPr>
                        <wps:spPr bwMode="auto">
                          <a:xfrm flipV="1">
                            <a:off x="5553710" y="682625"/>
                            <a:ext cx="234315" cy="127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17" name="Line 17"/>
                        <wps:cNvCnPr/>
                        <wps:spPr bwMode="auto">
                          <a:xfrm flipH="1">
                            <a:off x="5800725" y="958850"/>
                            <a:ext cx="172720" cy="12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157"/>
                        <wps:cNvCnPr>
                          <a:cxnSpLocks noChangeShapeType="1"/>
                        </wps:cNvCnPr>
                        <wps:spPr bwMode="auto">
                          <a:xfrm>
                            <a:off x="3313430" y="1313815"/>
                            <a:ext cx="545465" cy="571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19" name="AutoShape 157"/>
                        <wps:cNvCnPr>
                          <a:cxnSpLocks noChangeShapeType="1"/>
                        </wps:cNvCnPr>
                        <wps:spPr bwMode="auto">
                          <a:xfrm flipV="1">
                            <a:off x="5553710" y="2225040"/>
                            <a:ext cx="711835" cy="190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20" name="AutoShape 20"/>
                        <wps:cNvCnPr>
                          <a:cxnSpLocks noChangeShapeType="1"/>
                        </wps:cNvCnPr>
                        <wps:spPr bwMode="auto">
                          <a:xfrm>
                            <a:off x="3313430" y="1313815"/>
                            <a:ext cx="5454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21"/>
                        <wps:cNvCnPr>
                          <a:cxnSpLocks noChangeShapeType="1"/>
                        </wps:cNvCnPr>
                        <wps:spPr bwMode="auto">
                          <a:xfrm flipV="1">
                            <a:off x="3858895" y="683895"/>
                            <a:ext cx="14287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22"/>
                        <wps:cNvCnPr>
                          <a:cxnSpLocks noChangeShapeType="1"/>
                        </wps:cNvCnPr>
                        <wps:spPr bwMode="auto">
                          <a:xfrm>
                            <a:off x="3858260" y="690880"/>
                            <a:ext cx="63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AutoShape 148"/>
                        <wps:cNvSpPr>
                          <a:spLocks noChangeArrowheads="1"/>
                        </wps:cNvSpPr>
                        <wps:spPr bwMode="auto">
                          <a:xfrm>
                            <a:off x="5960745" y="0"/>
                            <a:ext cx="1536700" cy="24892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sidRPr="00DC79E5">
                                <w:rPr>
                                  <w:sz w:val="26"/>
                                  <w:szCs w:val="26"/>
                                </w:rPr>
                                <w:t>Рыночные условия</w:t>
                              </w:r>
                            </w:p>
                          </w:txbxContent>
                        </wps:txbx>
                        <wps:bodyPr rot="0" vert="horz" wrap="square" lIns="65837" tIns="32918" rIns="65837" bIns="32918" anchor="ctr" anchorCtr="0" upright="1">
                          <a:noAutofit/>
                        </wps:bodyPr>
                      </wps:wsp>
                      <wps:wsp>
                        <wps:cNvPr id="524" name="AutoShape 148"/>
                        <wps:cNvSpPr>
                          <a:spLocks noChangeArrowheads="1"/>
                        </wps:cNvSpPr>
                        <wps:spPr bwMode="auto">
                          <a:xfrm>
                            <a:off x="5960745" y="285115"/>
                            <a:ext cx="1972945" cy="26162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rPr>
                                  <w:sz w:val="26"/>
                                  <w:szCs w:val="26"/>
                                </w:rPr>
                              </w:pPr>
                              <w:r w:rsidRPr="00DC79E5">
                                <w:rPr>
                                  <w:sz w:val="26"/>
                                  <w:szCs w:val="26"/>
                                </w:rPr>
                                <w:t>Потребительский спрос</w:t>
                              </w:r>
                            </w:p>
                          </w:txbxContent>
                        </wps:txbx>
                        <wps:bodyPr rot="0" vert="horz" wrap="square" lIns="65837" tIns="32918" rIns="65837" bIns="32918" anchor="ctr" anchorCtr="0" upright="1">
                          <a:noAutofit/>
                        </wps:bodyPr>
                      </wps:wsp>
                      <wps:wsp>
                        <wps:cNvPr id="525" name="AutoShape 148"/>
                        <wps:cNvSpPr>
                          <a:spLocks noChangeArrowheads="1"/>
                        </wps:cNvSpPr>
                        <wps:spPr bwMode="auto">
                          <a:xfrm>
                            <a:off x="5948045" y="576580"/>
                            <a:ext cx="1985645" cy="28575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rPr>
                                  <w:sz w:val="26"/>
                                  <w:szCs w:val="26"/>
                                </w:rPr>
                              </w:pPr>
                              <w:r w:rsidRPr="00DC79E5">
                                <w:rPr>
                                  <w:sz w:val="26"/>
                                  <w:szCs w:val="26"/>
                                </w:rPr>
                                <w:t>Действия конкурентов</w:t>
                              </w:r>
                            </w:p>
                          </w:txbxContent>
                        </wps:txbx>
                        <wps:bodyPr rot="0" vert="horz" wrap="square" lIns="65837" tIns="32918" rIns="65837" bIns="32918" anchor="ctr" anchorCtr="0" upright="1">
                          <a:noAutofit/>
                        </wps:bodyPr>
                      </wps:wsp>
                      <wps:wsp>
                        <wps:cNvPr id="526" name="AutoShape 148"/>
                        <wps:cNvSpPr>
                          <a:spLocks noChangeArrowheads="1"/>
                        </wps:cNvSpPr>
                        <wps:spPr bwMode="auto">
                          <a:xfrm>
                            <a:off x="5948045" y="887730"/>
                            <a:ext cx="1985645" cy="24892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sidRPr="00DC79E5">
                                <w:rPr>
                                  <w:sz w:val="26"/>
                                  <w:szCs w:val="26"/>
                                </w:rPr>
                                <w:t>Прочие условия развития</w:t>
                              </w:r>
                            </w:p>
                          </w:txbxContent>
                        </wps:txbx>
                        <wps:bodyPr rot="0" vert="horz" wrap="square" lIns="65837" tIns="32918" rIns="65837" bIns="32918" anchor="ctr" anchorCtr="0" upright="1">
                          <a:noAutofit/>
                        </wps:bodyPr>
                      </wps:wsp>
                      <wps:wsp>
                        <wps:cNvPr id="527" name="AutoShape 148"/>
                        <wps:cNvSpPr>
                          <a:spLocks noChangeArrowheads="1"/>
                        </wps:cNvSpPr>
                        <wps:spPr bwMode="auto">
                          <a:xfrm>
                            <a:off x="5948045" y="1186180"/>
                            <a:ext cx="2734945" cy="47244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rPr>
                                  <w:sz w:val="26"/>
                                  <w:szCs w:val="26"/>
                                </w:rPr>
                              </w:pPr>
                              <w:r w:rsidRPr="00DC79E5">
                                <w:rPr>
                                  <w:sz w:val="26"/>
                                  <w:szCs w:val="26"/>
                                </w:rPr>
                                <w:t>экономические, социальные, политические условия</w:t>
                              </w:r>
                            </w:p>
                          </w:txbxContent>
                        </wps:txbx>
                        <wps:bodyPr rot="0" vert="horz" wrap="square" lIns="65837" tIns="32918" rIns="65837" bIns="32918" anchor="ctr" anchorCtr="0" upright="1">
                          <a:noAutofit/>
                        </wps:bodyPr>
                      </wps:wsp>
                      <wps:wsp>
                        <wps:cNvPr id="528" name="AutoShape 148"/>
                        <wps:cNvSpPr>
                          <a:spLocks noChangeArrowheads="1"/>
                        </wps:cNvSpPr>
                        <wps:spPr bwMode="auto">
                          <a:xfrm>
                            <a:off x="6412865" y="1809115"/>
                            <a:ext cx="2333625" cy="407035"/>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sidRPr="00DC79E5">
                                <w:rPr>
                                  <w:iCs/>
                                  <w:sz w:val="26"/>
                                  <w:szCs w:val="26"/>
                                </w:rPr>
                                <w:t>Матери</w:t>
                              </w:r>
                              <w:r w:rsidRPr="00DC79E5">
                                <w:rPr>
                                  <w:iCs/>
                                  <w:sz w:val="26"/>
                                  <w:szCs w:val="26"/>
                                </w:rPr>
                                <w:softHyphen/>
                                <w:t>альный потенциал</w:t>
                              </w:r>
                            </w:p>
                          </w:txbxContent>
                        </wps:txbx>
                        <wps:bodyPr rot="0" vert="horz" wrap="square" lIns="65837" tIns="32918" rIns="65837" bIns="32918" anchor="ctr" anchorCtr="0" upright="1">
                          <a:noAutofit/>
                        </wps:bodyPr>
                      </wps:wsp>
                      <wps:wsp>
                        <wps:cNvPr id="529" name="Line 29"/>
                        <wps:cNvCnPr/>
                        <wps:spPr bwMode="auto">
                          <a:xfrm flipH="1">
                            <a:off x="6240145" y="1976120"/>
                            <a:ext cx="172720" cy="12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0" name="Line 30"/>
                        <wps:cNvCnPr/>
                        <wps:spPr bwMode="auto">
                          <a:xfrm flipH="1">
                            <a:off x="6240145" y="2533650"/>
                            <a:ext cx="17272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148"/>
                        <wps:cNvSpPr>
                          <a:spLocks noChangeArrowheads="1"/>
                        </wps:cNvSpPr>
                        <wps:spPr bwMode="auto">
                          <a:xfrm>
                            <a:off x="6434455" y="2273300"/>
                            <a:ext cx="2312035" cy="407035"/>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rPr>
                                  <w:sz w:val="26"/>
                                  <w:szCs w:val="26"/>
                                </w:rPr>
                              </w:pPr>
                              <w:r w:rsidRPr="00DC79E5">
                                <w:rPr>
                                  <w:iCs/>
                                  <w:sz w:val="26"/>
                                  <w:szCs w:val="26"/>
                                </w:rPr>
                                <w:t>Интеллектуальный потенциал</w:t>
                              </w:r>
                            </w:p>
                          </w:txbxContent>
                        </wps:txbx>
                        <wps:bodyPr rot="0" vert="horz" wrap="square" lIns="65837" tIns="32918" rIns="65837" bIns="32918" anchor="ctr" anchorCtr="0" upright="1">
                          <a:noAutofit/>
                        </wps:bodyPr>
                      </wps:wsp>
                      <wps:wsp>
                        <wps:cNvPr id="532" name="AutoShape 32"/>
                        <wps:cNvSpPr>
                          <a:spLocks noChangeArrowheads="1"/>
                        </wps:cNvSpPr>
                        <wps:spPr bwMode="auto">
                          <a:xfrm rot="5400000">
                            <a:off x="1528445" y="1469390"/>
                            <a:ext cx="1151255" cy="1219835"/>
                          </a:xfrm>
                          <a:prstGeom prst="stripedRightArrow">
                            <a:avLst>
                              <a:gd name="adj1" fmla="val 36861"/>
                              <a:gd name="adj2" fmla="val 14986"/>
                            </a:avLst>
                          </a:prstGeom>
                          <a:solidFill>
                            <a:srgbClr val="FFFFFF"/>
                          </a:solidFill>
                          <a:ln w="9525">
                            <a:solidFill>
                              <a:srgbClr val="000000"/>
                            </a:solidFill>
                            <a:miter lim="800000"/>
                            <a:headEnd/>
                            <a:tailEnd/>
                          </a:ln>
                        </wps:spPr>
                        <wps:txbx>
                          <w:txbxContent>
                            <w:p w:rsidR="00D4713E" w:rsidRPr="008B0A38" w:rsidRDefault="00D4713E" w:rsidP="00111ADC">
                              <w:pPr>
                                <w:ind w:left="-57" w:right="-57"/>
                                <w:jc w:val="center"/>
                                <w:rPr>
                                  <w:sz w:val="18"/>
                                  <w:szCs w:val="18"/>
                                </w:rPr>
                              </w:pPr>
                              <w:r w:rsidRPr="008B0A38">
                                <w:rPr>
                                  <w:sz w:val="18"/>
                                  <w:szCs w:val="18"/>
                                </w:rPr>
                                <w:t>Стратегические параметры</w:t>
                              </w:r>
                            </w:p>
                          </w:txbxContent>
                        </wps:txbx>
                        <wps:bodyPr rot="0" vert="vert270" wrap="square" lIns="91440" tIns="45720" rIns="91440" bIns="45720" anchor="t" anchorCtr="0" upright="1">
                          <a:noAutofit/>
                        </wps:bodyPr>
                      </wps:wsp>
                      <wps:wsp>
                        <wps:cNvPr id="533" name="AutoShape 147"/>
                        <wps:cNvSpPr>
                          <a:spLocks noChangeArrowheads="1"/>
                        </wps:cNvSpPr>
                        <wps:spPr bwMode="auto">
                          <a:xfrm>
                            <a:off x="1003300" y="2972435"/>
                            <a:ext cx="2264410" cy="302260"/>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ind w:hanging="142"/>
                                <w:jc w:val="center"/>
                                <w:rPr>
                                  <w:b/>
                                  <w:sz w:val="26"/>
                                  <w:szCs w:val="26"/>
                                </w:rPr>
                              </w:pPr>
                              <w:r>
                                <w:rPr>
                                  <w:b/>
                                  <w:sz w:val="26"/>
                                  <w:szCs w:val="26"/>
                                </w:rPr>
                                <w:t xml:space="preserve">Маркетинговая стратегия </w:t>
                              </w:r>
                            </w:p>
                          </w:txbxContent>
                        </wps:txbx>
                        <wps:bodyPr rot="0" vert="horz" wrap="square" lIns="65837" tIns="32918" rIns="65837" bIns="32918" anchor="ctr" anchorCtr="0" upright="1">
                          <a:noAutofit/>
                        </wps:bodyPr>
                      </wps:wsp>
                      <wps:wsp>
                        <wps:cNvPr id="534" name="AutoShape 34"/>
                        <wps:cNvSpPr>
                          <a:spLocks noChangeArrowheads="1"/>
                        </wps:cNvSpPr>
                        <wps:spPr bwMode="auto">
                          <a:xfrm rot="5400000">
                            <a:off x="3208020" y="2835275"/>
                            <a:ext cx="397510" cy="278130"/>
                          </a:xfrm>
                          <a:prstGeom prst="curvedDownArrow">
                            <a:avLst>
                              <a:gd name="adj1" fmla="val 28584"/>
                              <a:gd name="adj2" fmla="val 5716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AutoShape 35"/>
                        <wps:cNvSpPr>
                          <a:spLocks noChangeArrowheads="1"/>
                        </wps:cNvSpPr>
                        <wps:spPr bwMode="auto">
                          <a:xfrm rot="5400000">
                            <a:off x="1515743" y="3234690"/>
                            <a:ext cx="1176655" cy="1219835"/>
                          </a:xfrm>
                          <a:prstGeom prst="stripedRightArrow">
                            <a:avLst>
                              <a:gd name="adj1" fmla="val 36861"/>
                              <a:gd name="adj2" fmla="val 14986"/>
                            </a:avLst>
                          </a:prstGeom>
                          <a:solidFill>
                            <a:srgbClr val="FFFFFF"/>
                          </a:solidFill>
                          <a:ln w="9525">
                            <a:solidFill>
                              <a:srgbClr val="000000"/>
                            </a:solidFill>
                            <a:miter lim="800000"/>
                            <a:headEnd/>
                            <a:tailEnd/>
                          </a:ln>
                        </wps:spPr>
                        <wps:txbx>
                          <w:txbxContent>
                            <w:p w:rsidR="00D4713E" w:rsidRPr="008B0A38" w:rsidRDefault="00D4713E" w:rsidP="00111ADC">
                              <w:pPr>
                                <w:ind w:left="-57" w:right="-57"/>
                                <w:jc w:val="center"/>
                                <w:rPr>
                                  <w:sz w:val="18"/>
                                  <w:szCs w:val="18"/>
                                </w:rPr>
                              </w:pPr>
                              <w:r>
                                <w:rPr>
                                  <w:sz w:val="18"/>
                                  <w:szCs w:val="18"/>
                                </w:rPr>
                                <w:t>Маркетинговые цели</w:t>
                              </w:r>
                            </w:p>
                          </w:txbxContent>
                        </wps:txbx>
                        <wps:bodyPr rot="0" vert="vert270" wrap="square" lIns="91440" tIns="45720" rIns="91440" bIns="45720" anchor="t" anchorCtr="0" upright="1">
                          <a:noAutofit/>
                        </wps:bodyPr>
                      </wps:wsp>
                      <wps:wsp>
                        <wps:cNvPr id="536" name="AutoShape 147"/>
                        <wps:cNvSpPr>
                          <a:spLocks noChangeArrowheads="1"/>
                        </wps:cNvSpPr>
                        <wps:spPr bwMode="auto">
                          <a:xfrm>
                            <a:off x="990600" y="4432935"/>
                            <a:ext cx="2264410" cy="430530"/>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jc w:val="center"/>
                                <w:rPr>
                                  <w:b/>
                                  <w:sz w:val="26"/>
                                  <w:szCs w:val="26"/>
                                </w:rPr>
                              </w:pPr>
                              <w:r>
                                <w:rPr>
                                  <w:b/>
                                  <w:sz w:val="26"/>
                                  <w:szCs w:val="26"/>
                                </w:rPr>
                                <w:t>ПЛАНИРОВАНИЕ</w:t>
                              </w:r>
                            </w:p>
                          </w:txbxContent>
                        </wps:txbx>
                        <wps:bodyPr rot="0" vert="horz" wrap="square" lIns="65837" tIns="32918" rIns="65837" bIns="32918" anchor="ctr" anchorCtr="0" upright="1">
                          <a:noAutofit/>
                        </wps:bodyPr>
                      </wps:wsp>
                      <wps:wsp>
                        <wps:cNvPr id="537" name="AutoShape 37"/>
                        <wps:cNvCnPr>
                          <a:cxnSpLocks noChangeShapeType="1"/>
                        </wps:cNvCnPr>
                        <wps:spPr bwMode="auto">
                          <a:xfrm>
                            <a:off x="3475990" y="4036060"/>
                            <a:ext cx="635" cy="1216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157"/>
                        <wps:cNvCnPr>
                          <a:cxnSpLocks noChangeShapeType="1"/>
                        </wps:cNvCnPr>
                        <wps:spPr bwMode="auto">
                          <a:xfrm flipV="1">
                            <a:off x="3242310" y="4639310"/>
                            <a:ext cx="234315" cy="127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39" name="AutoShape 148"/>
                        <wps:cNvSpPr>
                          <a:spLocks noChangeArrowheads="1"/>
                        </wps:cNvSpPr>
                        <wps:spPr bwMode="auto">
                          <a:xfrm>
                            <a:off x="3649345" y="3867785"/>
                            <a:ext cx="2138045" cy="24892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Pr>
                                  <w:sz w:val="26"/>
                                  <w:szCs w:val="26"/>
                                </w:rPr>
                                <w:t>К</w:t>
                              </w:r>
                              <w:r w:rsidRPr="0075630A">
                                <w:rPr>
                                  <w:sz w:val="26"/>
                                  <w:szCs w:val="26"/>
                                </w:rPr>
                                <w:t>омплекс маркетинга</w:t>
                              </w:r>
                            </w:p>
                          </w:txbxContent>
                        </wps:txbx>
                        <wps:bodyPr rot="0" vert="horz" wrap="square" lIns="65837" tIns="32918" rIns="65837" bIns="32918" anchor="ctr" anchorCtr="0" upright="1">
                          <a:noAutofit/>
                        </wps:bodyPr>
                      </wps:wsp>
                      <wps:wsp>
                        <wps:cNvPr id="540" name="AutoShape 148"/>
                        <wps:cNvSpPr>
                          <a:spLocks noChangeArrowheads="1"/>
                        </wps:cNvSpPr>
                        <wps:spPr bwMode="auto">
                          <a:xfrm>
                            <a:off x="3649345" y="4165600"/>
                            <a:ext cx="1972945" cy="261620"/>
                          </a:xfrm>
                          <a:prstGeom prst="flowChartProcess">
                            <a:avLst/>
                          </a:prstGeom>
                          <a:solidFill>
                            <a:srgbClr val="FFFFFF"/>
                          </a:solidFill>
                          <a:ln w="15875">
                            <a:solidFill>
                              <a:srgbClr val="000000"/>
                            </a:solidFill>
                            <a:miter lim="800000"/>
                            <a:headEnd/>
                            <a:tailEnd/>
                          </a:ln>
                        </wps:spPr>
                        <wps:txbx>
                          <w:txbxContent>
                            <w:p w:rsidR="00D4713E" w:rsidRPr="0075630A" w:rsidRDefault="00D4713E" w:rsidP="00111ADC">
                              <w:r w:rsidRPr="0075630A">
                                <w:t>Управление товаром</w:t>
                              </w:r>
                            </w:p>
                          </w:txbxContent>
                        </wps:txbx>
                        <wps:bodyPr rot="0" vert="horz" wrap="square" lIns="65837" tIns="32918" rIns="65837" bIns="32918" anchor="ctr" anchorCtr="0" upright="1">
                          <a:noAutofit/>
                        </wps:bodyPr>
                      </wps:wsp>
                      <wps:wsp>
                        <wps:cNvPr id="541" name="AutoShape 148"/>
                        <wps:cNvSpPr>
                          <a:spLocks noChangeArrowheads="1"/>
                        </wps:cNvSpPr>
                        <wps:spPr bwMode="auto">
                          <a:xfrm>
                            <a:off x="3636645" y="4793615"/>
                            <a:ext cx="1985645" cy="248920"/>
                          </a:xfrm>
                          <a:prstGeom prst="flowChartProcess">
                            <a:avLst/>
                          </a:prstGeom>
                          <a:solidFill>
                            <a:srgbClr val="FFFFFF"/>
                          </a:solidFill>
                          <a:ln w="15875">
                            <a:solidFill>
                              <a:srgbClr val="000000"/>
                            </a:solidFill>
                            <a:miter lim="800000"/>
                            <a:headEnd/>
                            <a:tailEnd/>
                          </a:ln>
                        </wps:spPr>
                        <wps:txbx>
                          <w:txbxContent>
                            <w:p w:rsidR="00D4713E" w:rsidRPr="0075630A" w:rsidRDefault="00D4713E" w:rsidP="00111ADC">
                              <w:pPr>
                                <w:ind w:left="-57" w:right="-57"/>
                              </w:pPr>
                              <w:r>
                                <w:t xml:space="preserve">Управление </w:t>
                              </w:r>
                              <w:r w:rsidRPr="0075630A">
                                <w:t>распределением</w:t>
                              </w:r>
                            </w:p>
                          </w:txbxContent>
                        </wps:txbx>
                        <wps:bodyPr rot="0" vert="horz" wrap="square" lIns="65837" tIns="32918" rIns="65837" bIns="32918" anchor="ctr" anchorCtr="0" upright="1">
                          <a:noAutofit/>
                        </wps:bodyPr>
                      </wps:wsp>
                      <wps:wsp>
                        <wps:cNvPr id="542" name="AutoShape 148"/>
                        <wps:cNvSpPr>
                          <a:spLocks noChangeArrowheads="1"/>
                        </wps:cNvSpPr>
                        <wps:spPr bwMode="auto">
                          <a:xfrm>
                            <a:off x="5846445" y="3858260"/>
                            <a:ext cx="334010" cy="1478915"/>
                          </a:xfrm>
                          <a:prstGeom prst="flowChartProcess">
                            <a:avLst/>
                          </a:prstGeom>
                          <a:solidFill>
                            <a:srgbClr val="FFFFFF"/>
                          </a:solidFill>
                          <a:ln w="15875">
                            <a:solidFill>
                              <a:srgbClr val="000000"/>
                            </a:solidFill>
                            <a:miter lim="800000"/>
                            <a:headEnd/>
                            <a:tailEnd/>
                          </a:ln>
                        </wps:spPr>
                        <wps:txbx>
                          <w:txbxContent>
                            <w:p w:rsidR="00D4713E" w:rsidRDefault="00D4713E" w:rsidP="00111ADC">
                              <w:pPr>
                                <w:jc w:val="center"/>
                                <w:rPr>
                                  <w:sz w:val="26"/>
                                  <w:szCs w:val="26"/>
                                </w:rPr>
                              </w:pPr>
                            </w:p>
                            <w:p w:rsidR="00D4713E" w:rsidRDefault="00D4713E" w:rsidP="00111ADC">
                              <w:pPr>
                                <w:jc w:val="center"/>
                                <w:rPr>
                                  <w:sz w:val="26"/>
                                  <w:szCs w:val="26"/>
                                </w:rPr>
                              </w:pPr>
                              <w:r>
                                <w:rPr>
                                  <w:sz w:val="26"/>
                                  <w:szCs w:val="26"/>
                                </w:rPr>
                                <w:t>Б</w:t>
                              </w:r>
                            </w:p>
                            <w:p w:rsidR="00D4713E" w:rsidRDefault="00D4713E" w:rsidP="00111ADC">
                              <w:pPr>
                                <w:jc w:val="center"/>
                                <w:rPr>
                                  <w:sz w:val="26"/>
                                  <w:szCs w:val="26"/>
                                </w:rPr>
                              </w:pPr>
                              <w:r>
                                <w:rPr>
                                  <w:sz w:val="26"/>
                                  <w:szCs w:val="26"/>
                                </w:rPr>
                                <w:t>Ю</w:t>
                              </w:r>
                            </w:p>
                            <w:p w:rsidR="00D4713E" w:rsidRDefault="00D4713E" w:rsidP="00111ADC">
                              <w:pPr>
                                <w:jc w:val="center"/>
                                <w:rPr>
                                  <w:sz w:val="26"/>
                                  <w:szCs w:val="26"/>
                                </w:rPr>
                              </w:pPr>
                              <w:r>
                                <w:rPr>
                                  <w:sz w:val="26"/>
                                  <w:szCs w:val="26"/>
                                </w:rPr>
                                <w:t>Д</w:t>
                              </w:r>
                            </w:p>
                            <w:p w:rsidR="00D4713E" w:rsidRDefault="00D4713E" w:rsidP="00111ADC">
                              <w:pPr>
                                <w:jc w:val="center"/>
                                <w:rPr>
                                  <w:sz w:val="26"/>
                                  <w:szCs w:val="26"/>
                                </w:rPr>
                              </w:pPr>
                              <w:r>
                                <w:rPr>
                                  <w:sz w:val="26"/>
                                  <w:szCs w:val="26"/>
                                </w:rPr>
                                <w:t>Ж</w:t>
                              </w:r>
                            </w:p>
                            <w:p w:rsidR="00D4713E" w:rsidRDefault="00D4713E" w:rsidP="00111ADC">
                              <w:pPr>
                                <w:jc w:val="center"/>
                                <w:rPr>
                                  <w:sz w:val="26"/>
                                  <w:szCs w:val="26"/>
                                </w:rPr>
                              </w:pPr>
                              <w:r>
                                <w:rPr>
                                  <w:sz w:val="26"/>
                                  <w:szCs w:val="26"/>
                                </w:rPr>
                                <w:t>Е</w:t>
                              </w:r>
                            </w:p>
                            <w:p w:rsidR="00D4713E" w:rsidRDefault="00D4713E" w:rsidP="00111ADC">
                              <w:pPr>
                                <w:jc w:val="center"/>
                                <w:rPr>
                                  <w:sz w:val="26"/>
                                  <w:szCs w:val="26"/>
                                </w:rPr>
                              </w:pPr>
                              <w:r>
                                <w:rPr>
                                  <w:sz w:val="26"/>
                                  <w:szCs w:val="26"/>
                                </w:rPr>
                                <w:t>Т</w:t>
                              </w:r>
                            </w:p>
                            <w:p w:rsidR="00D4713E" w:rsidRPr="00DC79E5" w:rsidRDefault="00D4713E" w:rsidP="00111ADC">
                              <w:pPr>
                                <w:jc w:val="center"/>
                                <w:rPr>
                                  <w:sz w:val="26"/>
                                  <w:szCs w:val="26"/>
                                </w:rPr>
                              </w:pPr>
                            </w:p>
                          </w:txbxContent>
                        </wps:txbx>
                        <wps:bodyPr rot="0" vert="horz" wrap="square" lIns="65837" tIns="32918" rIns="65837" bIns="32918" anchor="ctr" anchorCtr="0" upright="1">
                          <a:noAutofit/>
                        </wps:bodyPr>
                      </wps:wsp>
                      <wps:wsp>
                        <wps:cNvPr id="543" name="AutoShape 148"/>
                        <wps:cNvSpPr>
                          <a:spLocks noChangeArrowheads="1"/>
                        </wps:cNvSpPr>
                        <wps:spPr bwMode="auto">
                          <a:xfrm>
                            <a:off x="3649345" y="5098415"/>
                            <a:ext cx="1985645" cy="248920"/>
                          </a:xfrm>
                          <a:prstGeom prst="flowChartProcess">
                            <a:avLst/>
                          </a:prstGeom>
                          <a:solidFill>
                            <a:srgbClr val="FFFFFF"/>
                          </a:solidFill>
                          <a:ln w="15875">
                            <a:solidFill>
                              <a:srgbClr val="000000"/>
                            </a:solidFill>
                            <a:miter lim="800000"/>
                            <a:headEnd/>
                            <a:tailEnd/>
                          </a:ln>
                        </wps:spPr>
                        <wps:txbx>
                          <w:txbxContent>
                            <w:p w:rsidR="00D4713E" w:rsidRPr="0075630A" w:rsidRDefault="00D4713E" w:rsidP="00111ADC">
                              <w:r w:rsidRPr="0075630A">
                                <w:t>Управление продвижением</w:t>
                              </w:r>
                            </w:p>
                          </w:txbxContent>
                        </wps:txbx>
                        <wps:bodyPr rot="0" vert="horz" wrap="square" lIns="65837" tIns="32918" rIns="65837" bIns="32918" anchor="ctr" anchorCtr="0" upright="1">
                          <a:noAutofit/>
                        </wps:bodyPr>
                      </wps:wsp>
                      <wps:wsp>
                        <wps:cNvPr id="544" name="AutoShape 148"/>
                        <wps:cNvSpPr>
                          <a:spLocks noChangeArrowheads="1"/>
                        </wps:cNvSpPr>
                        <wps:spPr bwMode="auto">
                          <a:xfrm>
                            <a:off x="3649345" y="4470400"/>
                            <a:ext cx="1972945" cy="261620"/>
                          </a:xfrm>
                          <a:prstGeom prst="flowChartProcess">
                            <a:avLst/>
                          </a:prstGeom>
                          <a:solidFill>
                            <a:srgbClr val="FFFFFF"/>
                          </a:solidFill>
                          <a:ln w="15875">
                            <a:solidFill>
                              <a:srgbClr val="000000"/>
                            </a:solidFill>
                            <a:miter lim="800000"/>
                            <a:headEnd/>
                            <a:tailEnd/>
                          </a:ln>
                        </wps:spPr>
                        <wps:txbx>
                          <w:txbxContent>
                            <w:p w:rsidR="00D4713E" w:rsidRPr="0075630A" w:rsidRDefault="00D4713E" w:rsidP="00111ADC">
                              <w:r w:rsidRPr="0075630A">
                                <w:t>Решения по ценам</w:t>
                              </w:r>
                            </w:p>
                          </w:txbxContent>
                        </wps:txbx>
                        <wps:bodyPr rot="0" vert="horz" wrap="square" lIns="65837" tIns="32918" rIns="65837" bIns="32918" anchor="ctr" anchorCtr="0" upright="1">
                          <a:noAutofit/>
                        </wps:bodyPr>
                      </wps:wsp>
                      <wps:wsp>
                        <wps:cNvPr id="545" name="AutoShape 157"/>
                        <wps:cNvCnPr>
                          <a:cxnSpLocks noChangeShapeType="1"/>
                        </wps:cNvCnPr>
                        <wps:spPr bwMode="auto">
                          <a:xfrm flipH="1" flipV="1">
                            <a:off x="7752715" y="3166745"/>
                            <a:ext cx="246380" cy="254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46" name="AutoShape 148"/>
                        <wps:cNvSpPr>
                          <a:spLocks noChangeArrowheads="1"/>
                        </wps:cNvSpPr>
                        <wps:spPr bwMode="auto">
                          <a:xfrm>
                            <a:off x="8006715" y="2934335"/>
                            <a:ext cx="1311275" cy="469265"/>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sidRPr="00DC79E5">
                                <w:rPr>
                                  <w:sz w:val="26"/>
                                  <w:szCs w:val="26"/>
                                </w:rPr>
                                <w:t>В</w:t>
                              </w:r>
                              <w:r>
                                <w:rPr>
                                  <w:sz w:val="26"/>
                                  <w:szCs w:val="26"/>
                                </w:rPr>
                                <w:t xml:space="preserve">ыбор целевых рынков </w:t>
                              </w:r>
                            </w:p>
                          </w:txbxContent>
                        </wps:txbx>
                        <wps:bodyPr rot="0" vert="horz" wrap="square" lIns="65837" tIns="32918" rIns="65837" bIns="32918" anchor="ctr" anchorCtr="0" upright="1">
                          <a:noAutofit/>
                        </wps:bodyPr>
                      </wps:wsp>
                      <wps:wsp>
                        <wps:cNvPr id="547" name="AutoShape 148"/>
                        <wps:cNvSpPr>
                          <a:spLocks noChangeArrowheads="1"/>
                        </wps:cNvSpPr>
                        <wps:spPr bwMode="auto">
                          <a:xfrm>
                            <a:off x="5967095" y="2931795"/>
                            <a:ext cx="1778000" cy="469265"/>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Pr>
                                  <w:sz w:val="26"/>
                                  <w:szCs w:val="26"/>
                                </w:rPr>
                                <w:t xml:space="preserve">Анализ бизнес-портфеля предприятия </w:t>
                              </w:r>
                            </w:p>
                          </w:txbxContent>
                        </wps:txbx>
                        <wps:bodyPr rot="0" vert="horz" wrap="square" lIns="65837" tIns="32918" rIns="65837" bIns="32918" anchor="ctr" anchorCtr="0" upright="1">
                          <a:noAutofit/>
                        </wps:bodyPr>
                      </wps:wsp>
                      <wps:wsp>
                        <wps:cNvPr id="548" name="AutoShape 157"/>
                        <wps:cNvCnPr>
                          <a:cxnSpLocks noChangeShapeType="1"/>
                        </wps:cNvCnPr>
                        <wps:spPr bwMode="auto">
                          <a:xfrm flipH="1">
                            <a:off x="5706110" y="3166745"/>
                            <a:ext cx="253365" cy="63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49" name="AutoShape 148"/>
                        <wps:cNvSpPr>
                          <a:spLocks noChangeArrowheads="1"/>
                        </wps:cNvSpPr>
                        <wps:spPr bwMode="auto">
                          <a:xfrm>
                            <a:off x="3636645" y="2931795"/>
                            <a:ext cx="2061845" cy="469265"/>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jc w:val="center"/>
                                <w:rPr>
                                  <w:sz w:val="26"/>
                                  <w:szCs w:val="26"/>
                                </w:rPr>
                              </w:pPr>
                              <w:r>
                                <w:rPr>
                                  <w:sz w:val="26"/>
                                  <w:szCs w:val="26"/>
                                </w:rPr>
                                <w:t xml:space="preserve">Разработка маркетинговой стратегии </w:t>
                              </w:r>
                            </w:p>
                          </w:txbxContent>
                        </wps:txbx>
                        <wps:bodyPr rot="0" vert="horz" wrap="square" lIns="65837" tIns="32918" rIns="65837" bIns="32918" anchor="ctr" anchorCtr="0" upright="1">
                          <a:noAutofit/>
                        </wps:bodyPr>
                      </wps:wsp>
                      <wps:wsp>
                        <wps:cNvPr id="550" name="AutoShape 157"/>
                        <wps:cNvCnPr>
                          <a:cxnSpLocks noChangeShapeType="1"/>
                        </wps:cNvCnPr>
                        <wps:spPr bwMode="auto">
                          <a:xfrm flipH="1" flipV="1">
                            <a:off x="3360420" y="3164840"/>
                            <a:ext cx="268605" cy="190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51" name="AutoShape 148"/>
                        <wps:cNvSpPr>
                          <a:spLocks noChangeArrowheads="1"/>
                        </wps:cNvSpPr>
                        <wps:spPr bwMode="auto">
                          <a:xfrm>
                            <a:off x="6337300" y="4082415"/>
                            <a:ext cx="1993900" cy="866140"/>
                          </a:xfrm>
                          <a:prstGeom prst="flowChartProcess">
                            <a:avLst/>
                          </a:prstGeom>
                          <a:solidFill>
                            <a:srgbClr val="FFFFFF"/>
                          </a:solidFill>
                          <a:ln w="15875">
                            <a:solidFill>
                              <a:srgbClr val="000000"/>
                            </a:solidFill>
                            <a:miter lim="800000"/>
                            <a:headEnd/>
                            <a:tailEnd/>
                          </a:ln>
                        </wps:spPr>
                        <wps:txbx>
                          <w:txbxContent>
                            <w:p w:rsidR="00D4713E" w:rsidRPr="00DC79E5" w:rsidRDefault="00D4713E" w:rsidP="00111ADC">
                              <w:pPr>
                                <w:rPr>
                                  <w:sz w:val="26"/>
                                  <w:szCs w:val="26"/>
                                </w:rPr>
                              </w:pPr>
                              <w:r>
                                <w:rPr>
                                  <w:sz w:val="26"/>
                                  <w:szCs w:val="26"/>
                                </w:rPr>
                                <w:t xml:space="preserve">Контроль выполнения маркетинговых планов </w:t>
                              </w:r>
                            </w:p>
                          </w:txbxContent>
                        </wps:txbx>
                        <wps:bodyPr rot="0" vert="horz" wrap="square" lIns="65837" tIns="32918" rIns="65837" bIns="32918" anchor="ctr" anchorCtr="0" upright="1">
                          <a:noAutofit/>
                        </wps:bodyPr>
                      </wps:wsp>
                      <wps:wsp>
                        <wps:cNvPr id="552" name="AutoShape 150"/>
                        <wps:cNvSpPr>
                          <a:spLocks noChangeArrowheads="1"/>
                        </wps:cNvSpPr>
                        <wps:spPr bwMode="auto">
                          <a:xfrm rot="16200000">
                            <a:off x="-1050289" y="2920365"/>
                            <a:ext cx="2816225" cy="276226"/>
                          </a:xfrm>
                          <a:prstGeom prst="flowChartProcess">
                            <a:avLst/>
                          </a:prstGeom>
                          <a:solidFill>
                            <a:srgbClr val="FFFFFF"/>
                          </a:solidFill>
                          <a:ln w="15875">
                            <a:solidFill>
                              <a:srgbClr val="000000"/>
                            </a:solidFill>
                            <a:miter lim="800000"/>
                            <a:headEnd/>
                            <a:tailEnd/>
                          </a:ln>
                        </wps:spPr>
                        <wps:txbx>
                          <w:txbxContent>
                            <w:p w:rsidR="00D4713E" w:rsidRPr="0062328D" w:rsidRDefault="00D4713E" w:rsidP="00111ADC">
                              <w:pPr>
                                <w:autoSpaceDE w:val="0"/>
                                <w:autoSpaceDN w:val="0"/>
                                <w:adjustRightInd w:val="0"/>
                                <w:jc w:val="center"/>
                                <w:rPr>
                                  <w:b/>
                                  <w:color w:val="000000"/>
                                  <w:sz w:val="26"/>
                                  <w:szCs w:val="26"/>
                                </w:rPr>
                              </w:pPr>
                              <w:r w:rsidRPr="0062328D">
                                <w:rPr>
                                  <w:b/>
                                  <w:color w:val="000000"/>
                                  <w:sz w:val="26"/>
                                  <w:szCs w:val="26"/>
                                </w:rPr>
                                <w:t>КОНТРОЛЛИНГ</w:t>
                              </w:r>
                            </w:p>
                          </w:txbxContent>
                        </wps:txbx>
                        <wps:bodyPr rot="0" vert="horz" wrap="square" lIns="65837" tIns="32918" rIns="65837" bIns="32918" anchor="ctr" anchorCtr="0" upright="1">
                          <a:noAutofit/>
                        </wps:bodyPr>
                      </wps:wsp>
                      <wps:wsp>
                        <wps:cNvPr id="553" name="AutoShape 150"/>
                        <wps:cNvSpPr>
                          <a:spLocks noChangeArrowheads="1"/>
                        </wps:cNvSpPr>
                        <wps:spPr bwMode="auto">
                          <a:xfrm>
                            <a:off x="1" y="5092700"/>
                            <a:ext cx="1181100" cy="283845"/>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jc w:val="center"/>
                                <w:rPr>
                                  <w:color w:val="000000"/>
                                  <w:sz w:val="26"/>
                                  <w:szCs w:val="26"/>
                                </w:rPr>
                              </w:pPr>
                              <w:r>
                                <w:rPr>
                                  <w:color w:val="000000"/>
                                  <w:sz w:val="26"/>
                                  <w:szCs w:val="26"/>
                                </w:rPr>
                                <w:t>Оптимизация</w:t>
                              </w:r>
                            </w:p>
                          </w:txbxContent>
                        </wps:txbx>
                        <wps:bodyPr rot="0" vert="horz" wrap="square" lIns="65837" tIns="32918" rIns="65837" bIns="32918" anchor="ctr" anchorCtr="0" upright="1">
                          <a:noAutofit/>
                        </wps:bodyPr>
                      </wps:wsp>
                      <wps:wsp>
                        <wps:cNvPr id="554" name="AutoShape 150"/>
                        <wps:cNvSpPr>
                          <a:spLocks noChangeArrowheads="1"/>
                        </wps:cNvSpPr>
                        <wps:spPr bwMode="auto">
                          <a:xfrm>
                            <a:off x="1" y="5524500"/>
                            <a:ext cx="1181100" cy="283845"/>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jc w:val="center"/>
                                <w:rPr>
                                  <w:color w:val="000000"/>
                                  <w:sz w:val="26"/>
                                  <w:szCs w:val="26"/>
                                </w:rPr>
                              </w:pPr>
                              <w:r>
                                <w:rPr>
                                  <w:color w:val="000000"/>
                                  <w:sz w:val="26"/>
                                  <w:szCs w:val="26"/>
                                </w:rPr>
                                <w:t>Адаптация</w:t>
                              </w:r>
                            </w:p>
                          </w:txbxContent>
                        </wps:txbx>
                        <wps:bodyPr rot="0" vert="horz" wrap="square" lIns="65837" tIns="32918" rIns="65837" bIns="32918" anchor="ctr" anchorCtr="0" upright="1">
                          <a:noAutofit/>
                        </wps:bodyPr>
                      </wps:wsp>
                      <wps:wsp>
                        <wps:cNvPr id="555" name="AutoShape 159"/>
                        <wps:cNvCnPr>
                          <a:cxnSpLocks noChangeShapeType="1"/>
                        </wps:cNvCnPr>
                        <wps:spPr bwMode="auto">
                          <a:xfrm>
                            <a:off x="590551" y="5376545"/>
                            <a:ext cx="0" cy="147955"/>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56" name="AutoShape 58"/>
                        <wps:cNvCnPr>
                          <a:cxnSpLocks noChangeShapeType="1"/>
                        </wps:cNvCnPr>
                        <wps:spPr bwMode="auto">
                          <a:xfrm rot="16200000" flipH="1">
                            <a:off x="8312150" y="2156460"/>
                            <a:ext cx="1510665" cy="515620"/>
                          </a:xfrm>
                          <a:prstGeom prst="curvedConnector4">
                            <a:avLst>
                              <a:gd name="adj1" fmla="val 125"/>
                              <a:gd name="adj2" fmla="val 14273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Соединительная линия уступом 557"/>
                        <wps:cNvCnPr/>
                        <wps:spPr>
                          <a:xfrm rot="10800000" flipV="1">
                            <a:off x="357823" y="1313814"/>
                            <a:ext cx="683577" cy="336551"/>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58" name="Соединительная линия уступом 558"/>
                        <wps:cNvCnPr/>
                        <wps:spPr>
                          <a:xfrm rot="10800000" flipH="1" flipV="1">
                            <a:off x="219711" y="3058478"/>
                            <a:ext cx="370840" cy="2034222"/>
                          </a:xfrm>
                          <a:prstGeom prst="bentConnector4">
                            <a:avLst>
                              <a:gd name="adj1" fmla="val -30822"/>
                              <a:gd name="adj2" fmla="val 90854"/>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59" name="Соединительная линия уступом 559"/>
                        <wps:cNvCnPr/>
                        <wps:spPr>
                          <a:xfrm rot="16200000" flipH="1">
                            <a:off x="583408" y="4241007"/>
                            <a:ext cx="181609" cy="632776"/>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60" name="Соединительная линия уступом 560"/>
                        <wps:cNvCnPr/>
                        <wps:spPr>
                          <a:xfrm rot="10800000" flipV="1">
                            <a:off x="495938" y="2806064"/>
                            <a:ext cx="507363" cy="252413"/>
                          </a:xfrm>
                          <a:prstGeom prst="bentConnector5">
                            <a:avLst>
                              <a:gd name="adj1" fmla="val 45056"/>
                              <a:gd name="adj2" fmla="val 101887"/>
                              <a:gd name="adj3" fmla="val 54944"/>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61" name="Соединительная линия уступом 561"/>
                        <wps:cNvCnPr/>
                        <wps:spPr>
                          <a:xfrm rot="10800000">
                            <a:off x="495938" y="3058479"/>
                            <a:ext cx="507363" cy="65087"/>
                          </a:xfrm>
                          <a:prstGeom prst="bentConnector5">
                            <a:avLst>
                              <a:gd name="adj1" fmla="val 45056"/>
                              <a:gd name="adj2" fmla="val 105987"/>
                              <a:gd name="adj3" fmla="val 54944"/>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2345E35" id="Полотно 562" o:spid="_x0000_s1256" editas="canvas" style="position:absolute;left:0;text-align:left;margin-left:-14.7pt;margin-top:-25pt;width:763pt;height:507pt;z-index:251766784;mso-position-horizontal-relative:text;mso-position-vertical-relative:text" coordsize="96901,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">
                <v:shape id="_x0000_s1257" type="#_x0000_t75" style="position:absolute;width:96901;height:64389;visibility:visible;mso-wrap-style:square">
                  <v:fill o:detectmouseclick="t"/>
                  <v:path o:connecttype="none"/>
                </v:shape>
                <v:shape id="AutoShape 147" o:spid="_x0000_s1258" type="#_x0000_t109" style="position:absolute;left:10033;top:26549;width:22644;height: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8YcUA&#10;AADcAAAADwAAAGRycy9kb3ducmV2LnhtbESPzWrDMBCE74W8g9hAbo0c05biRDFJqNvSm/NHjou1&#10;sU2slbEU2337qlDocZiZb5hVOppG9NS52rKCxTwCQVxYXXOp4HjIHl9BOI+ssbFMCr7JQbqePKww&#10;0XbgnPq9L0WAsEtQQeV9m0jpiooMurltiYN3tZ1BH2RXSt3hEOCmkXEUvUiDNYeFClvaVVTc9nej&#10;IDsO5elL+gu/vQ/bM8tr/JH3Ss2m42YJwtPo/8N/7U+t4Dl6gt8z4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bxhxQAAANwAAAAPAAAAAAAAAAAAAAAAAJgCAABkcnMv&#10;ZG93bnJldi54bWxQSwUGAAAAAAQABAD1AAAAigMAAAAA&#10;" strokeweight="1.25pt">
                  <v:textbox inset="1.82881mm,.91439mm,1.82881mm,.91439mm">
                    <w:txbxContent>
                      <w:p w:rsidR="00D4713E" w:rsidRPr="002D57DE" w:rsidRDefault="00D4713E" w:rsidP="00111ADC">
                        <w:pPr>
                          <w:autoSpaceDE w:val="0"/>
                          <w:autoSpaceDN w:val="0"/>
                          <w:adjustRightInd w:val="0"/>
                          <w:ind w:hanging="142"/>
                          <w:jc w:val="center"/>
                          <w:rPr>
                            <w:b/>
                            <w:sz w:val="26"/>
                            <w:szCs w:val="26"/>
                          </w:rPr>
                        </w:pPr>
                        <w:r>
                          <w:rPr>
                            <w:b/>
                            <w:sz w:val="26"/>
                            <w:szCs w:val="26"/>
                          </w:rPr>
                          <w:t>Стратегия предприятия</w:t>
                        </w:r>
                      </w:p>
                    </w:txbxContent>
                  </v:textbox>
                </v:shape>
                <v:shape id="AutoShape 148" o:spid="_x0000_s1259" type="#_x0000_t109" style="position:absolute;left:40093;top:5594;width:15367;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Z+sQA&#10;AADcAAAADwAAAGRycy9kb3ducmV2LnhtbESPQWvCQBSE7wX/w/IEb3WjkFKiq6iYWnpLquLxkX0m&#10;wezbkN0m6b/vFgo9DjPzDbPejqYRPXWutqxgMY9AEBdW11wqOH+mz68gnEfW2FgmBd/kYLuZPK0x&#10;0XbgjPrclyJA2CWooPK+TaR0RUUG3dy2xMG7286gD7Irpe5wCHDTyGUUvUiDNYeFCls6VFQ88i+j&#10;ID0P5eVD+hsf34b9leV9ecp6pWbTcbcC4Wn0/+G/9rtWEE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GfrEAAAA3AAAAA8AAAAAAAAAAAAAAAAAmAIAAGRycy9k&#10;b3ducmV2LnhtbFBLBQYAAAAABAAEAPUAAACJAwAAAAA=&#10;" strokeweight="1.25pt">
                  <v:textbox inset="1.82881mm,.91439mm,1.82881mm,.91439mm">
                    <w:txbxContent>
                      <w:p w:rsidR="00D4713E" w:rsidRPr="00DC79E5" w:rsidRDefault="00D4713E" w:rsidP="00111ADC">
                        <w:pPr>
                          <w:jc w:val="center"/>
                          <w:rPr>
                            <w:sz w:val="26"/>
                            <w:szCs w:val="26"/>
                          </w:rPr>
                        </w:pPr>
                        <w:r w:rsidRPr="00DC79E5">
                          <w:rPr>
                            <w:sz w:val="26"/>
                            <w:szCs w:val="26"/>
                          </w:rPr>
                          <w:t>Внешняя среда</w:t>
                        </w:r>
                      </w:p>
                    </w:txbxContent>
                  </v:textbox>
                </v:shape>
                <v:shape id="AutoShape 148" o:spid="_x0000_s1260" type="#_x0000_t109" style="position:absolute;left:40093;top:18713;width:15367;height:7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HjcMA&#10;AADcAAAADwAAAGRycy9kb3ducmV2LnhtbESPT4vCMBTE74LfITzBm6YKylKNouKfxZuuisdH82yL&#10;zUtpYlu//UZY2OMwM79h5svWFKKmyuWWFYyGEQjixOqcUwWXn93gC4TzyBoLy6TgTQ6Wi25njrG2&#10;DZ+oPvtUBAi7GBVk3pexlC7JyKAb2pI4eA9bGfRBVqnUFTYBbgo5jqKpNJhzWMiwpE1GyfP8Mgp2&#10;lya9HqW/83bfrG8sH+PDqVaq32tXMxCeWv8f/mt/awWTaAqfM+E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eHjcMAAADcAAAADwAAAAAAAAAAAAAAAACYAgAAZHJzL2Rv&#10;d25yZXYueG1sUEsFBgAAAAAEAAQA9QAAAIgDAAAAAA==&#10;" strokeweight="1.25pt">
                  <v:textbox inset="1.82881mm,.91439mm,1.82881mm,.91439mm">
                    <w:txbxContent>
                      <w:p w:rsidR="00D4713E" w:rsidRPr="00DC79E5" w:rsidRDefault="00D4713E" w:rsidP="00111ADC">
                        <w:pPr>
                          <w:jc w:val="center"/>
                          <w:rPr>
                            <w:sz w:val="26"/>
                            <w:szCs w:val="26"/>
                          </w:rPr>
                        </w:pPr>
                        <w:r w:rsidRPr="00DC79E5">
                          <w:rPr>
                            <w:sz w:val="26"/>
                            <w:szCs w:val="26"/>
                          </w:rPr>
                          <w:t>Внутренние возможности предприятия</w:t>
                        </w:r>
                      </w:p>
                    </w:txbxContent>
                  </v:textbox>
                </v:shape>
                <v:line id="Line 7" o:spid="_x0000_s1261" style="position:absolute;flip:y;visibility:visible;mso-wrap-style:square" from="38582,13265" to="38588,2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tovMUAAADcAAAADwAAAGRycy9kb3ducmV2LnhtbESPX2vCQBDE34V+h2MLfdOLBatGT2kL&#10;QqH2wT+gj2tuTYK5vZDbmvjte0LBx2FmfsPMl52r1JWaUHo2MBwkoIgzb0vODex3q/4EVBBki5Vn&#10;MnCjAMvFU2+OqfUtb+i6lVxFCIcUDRQidap1yApyGAa+Jo7e2TcOJcom17bBNsJdpV+T5E07LDku&#10;FFjTZ0HZZfvrDAR749Nhsj60H/vjRcrxj3TfU2Nenrv3GSihTh7h//aXNTBKxnA/E4+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tovMUAAADcAAAADwAAAAAAAAAA&#10;AAAAAAChAgAAZHJzL2Rvd25yZXYueG1sUEsFBgAAAAAEAAQA+QAAAJMDAAAAAA==&#10;" strokeweight="1.25pt"/>
                <v:shape id="AutoShape 147" o:spid="_x0000_s1262" type="#_x0000_t109" style="position:absolute;left:10414;top:10985;width:22644;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2ZMIA&#10;AADcAAAADwAAAGRycy9kb3ducmV2LnhtbERPy2rCQBTdF/oPwy24q5MKLSV1IlqaKu4SY3F5ydw8&#10;MHMnZKZJ/PvOQujycN7rzWw6MdLgWssKXpYRCOLS6pZrBcUpfX4H4Tyyxs4yKbiRg03y+LDGWNuJ&#10;MxpzX4sQwi5GBY33fSylKxsy6Ja2Jw5cZQeDPsChlnrAKYSbTq6i6E0abDk0NNjTZ0PlNf81CtJi&#10;qs9H6S/89T3tflhWq302KrV4mrcfIDzN/l98dx+0gtcorA1nwhGQy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LZkwgAAANwAAAAPAAAAAAAAAAAAAAAAAJgCAABkcnMvZG93&#10;bnJldi54bWxQSwUGAAAAAAQABAD1AAAAhwMAAAAA&#10;" strokeweight="1.25pt">
                  <v:textbox inset="1.82881mm,.91439mm,1.82881mm,.91439mm">
                    <w:txbxContent>
                      <w:p w:rsidR="00D4713E" w:rsidRPr="002D57DE" w:rsidRDefault="00D4713E" w:rsidP="00111ADC">
                        <w:pPr>
                          <w:autoSpaceDE w:val="0"/>
                          <w:autoSpaceDN w:val="0"/>
                          <w:adjustRightInd w:val="0"/>
                          <w:jc w:val="center"/>
                          <w:rPr>
                            <w:b/>
                            <w:sz w:val="26"/>
                            <w:szCs w:val="26"/>
                          </w:rPr>
                        </w:pPr>
                        <w:r>
                          <w:rPr>
                            <w:b/>
                            <w:sz w:val="26"/>
                            <w:szCs w:val="26"/>
                          </w:rPr>
                          <w:t>АНАЛИЗ</w:t>
                        </w:r>
                      </w:p>
                    </w:txbxContent>
                  </v:textbox>
                </v:shape>
                <v:shape id="AutoShape 9" o:spid="_x0000_s1263" type="#_x0000_t32" style="position:absolute;left:38582;top:22244;width:1435;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HR8YAAADcAAAADwAAAGRycy9kb3ducmV2LnhtbESPT2sCMRTE7wW/Q3hCL6VmLVh0a5S1&#10;IFTBg396f908N8HNy7qJuv32jVDwOMzMb5jpvHO1uFIbrGcFw0EGgrj02nKl4LBfvo5BhIissfZM&#10;Cn4pwHzWe5pirv2Nt3TdxUokCIccFZgYm1zKUBpyGAa+IU7e0bcOY5JtJXWLtwR3tXzLsnfp0HJa&#10;MNjQp6HytLs4BZvVcFH8GLtab892M1oW9aV6+Vbqud8VHyAidfER/m9/aQWjbAL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dh0fGAAAA3AAAAA8AAAAAAAAA&#10;AAAAAAAAoQIAAGRycy9kb3ducmV2LnhtbFBLBQYAAAAABAAEAPkAAACUAwAAAAA=&#10;"/>
                <v:line id="Line 10" o:spid="_x0000_s1264" style="position:absolute;flip:x;visibility:visible;mso-wrap-style:square" from="57880,920" to="59607,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tmFcIAAADcAAAADwAAAGRycy9kb3ducmV2LnhtbERPS2vCQBC+F/wPywi91Y2F+oiu0hYK&#10;herBB+hxzI5JMDsbslMT/717EDx+fO/5snOVulITSs8GhoMEFHHmbcm5gf3u520CKgiyxcozGbhR&#10;gOWi9zLH1PqWN3TdSq5iCIcUDRQidap1yApyGAa+Jo7c2TcOJcIm17bBNoa7Sr8nyUg7LDk2FFjT&#10;d0HZZfvvDAR749Nhsjq0X/vjRcrxWrq/qTGv/e5zBkqok6f44f61Bj6GcX48E4+AX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tmFcIAAADcAAAADwAAAAAAAAAAAAAA&#10;AAChAgAAZHJzL2Rvd25yZXYueG1sUEsFBgAAAAAEAAQA+QAAAJADAAAAAA==&#10;" strokeweight="1.25pt"/>
                <v:line id="Line 11" o:spid="_x0000_s1265" style="position:absolute;visibility:visible;mso-wrap-style:square" from="57880,6902" to="59607,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EJq8MAAADcAAAADwAAAGRycy9kb3ducmV2LnhtbESP0WrCQBRE34X+w3ILfTObtBhKdBWR&#10;CoWCaPQDbrPXJLh7N2S3Jv17VxB8HGbmDLNYjdaIK/W+dawgS1IQxJXTLdcKTsft9BOED8gajWNS&#10;8E8eVsuXyQIL7QY+0LUMtYgQ9gUqaELoCil91ZBFn7iOOHpn11sMUfa11D0OEW6NfE/TXFpsOS40&#10;2NGmoepS/lkFw77cjrsfp+3JbfLW5Nnvx5dR6u11XM9BBBrDM/xof2sFsyyD+5l4BO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BCavDAAAA3AAAAA8AAAAAAAAAAAAA&#10;AAAAoQIAAGRycy9kb3ducmV2LnhtbFBLBQYAAAAABAAEAPkAAACRAwAAAAA=&#10;" strokeweight="1.25pt"/>
                <v:shape id="AutoShape 12" o:spid="_x0000_s1266" type="#_x0000_t32" style="position:absolute;left:57873;top:793;width:7;height:12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D68UAAADcAAAADwAAAGRycy9kb3ducmV2LnhtbESPQWsCMRSE7wX/Q3hCL0WzKyhla5RV&#10;EGrBg7a9Pzevm+DmZd1E3f77piB4HGbmG2a+7F0jrtQF61lBPs5AEFdeW64VfH1uRq8gQkTW2Hgm&#10;Bb8UYLkYPM2x0P7Ge7oeYi0ShEOBCkyMbSFlqAw5DGPfEifvx3cOY5JdLXWHtwR3jZxk2Uw6tJwW&#10;DLa0NlSdDhenYLfNV+XR2O3H/mx3003ZXOqXb6Weh335BiJSHx/he/tdK5jmE/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CD68UAAADcAAAADwAAAAAAAAAA&#10;AAAAAAChAgAAZHJzL2Rvd25yZXYueG1sUEsFBgAAAAAEAAQA+QAAAJMDAAAAAA==&#10;"/>
                <v:line id="Line 13" o:spid="_x0000_s1267" style="position:absolute;flip:x;visibility:visible;mso-wrap-style:square" from="57880,4127" to="59607,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4YsUAAADcAAAADwAAAGRycy9kb3ducmV2LnhtbESPQWvCQBSE7wX/w/KE3urGSqtGV7GC&#10;ILQ9VAU9PrPPJJh9G7KvJv77bqHQ4zAz3zDzZecqdaMmlJ4NDAcJKOLM25JzA4f95mkCKgiyxcoz&#10;GbhTgOWi9zDH1PqWv+i2k1xFCIcUDRQidap1yApyGAa+Jo7exTcOJcom17bBNsJdpZ+T5FU7LDku&#10;FFjTuqDsuvt2BoK98/k4+Ti2b4fTVcrxp3TvU2Me+91qBkqok//wX3trDbwMR/B7Jh4B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n4YsUAAADcAAAADwAAAAAAAAAA&#10;AAAAAAChAgAAZHJzL2Rvd25yZXYueG1sUEsFBgAAAAAEAAQA+QAAAJMDAAAAAA==&#10;" strokeweight="1.25pt"/>
                <v:line id="Line 14" o:spid="_x0000_s1268" style="position:absolute;visibility:visible;mso-wrap-style:square" from="57880,13030" to="59607,1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aqM8QAAADcAAAADwAAAGRycy9kb3ducmV2LnhtbESP0WrCQBRE34X+w3ILfdNNrIaSukoR&#10;hYIgGv2A2+xtErp7N2S3Jv69Kwg+DjNzhlmsBmvEhTrfOFaQThIQxKXTDVcKzqft+AOED8gajWNS&#10;cCUPq+XLaIG5dj0f6VKESkQI+xwV1CG0uZS+rMmin7iWOHq/rrMYouwqqTvsI9waOU2STFpsOC7U&#10;2NK6pvKv+LcK+kOxHfY7p+3ZrbPGZOnP+8Yo9fY6fH2CCDSEZ/jR/tYK5ukM7mfi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ozxAAAANwAAAAPAAAAAAAAAAAA&#10;AAAAAKECAABkcnMvZG93bnJldi54bWxQSwUGAAAAAAQABAD5AAAAkgMAAAAA&#10;" strokeweight="1.25pt"/>
                <v:shape id="AutoShape 15" o:spid="_x0000_s1269" type="#_x0000_t32" style="position:absolute;left:62325;top:19761;width:6;height:5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bn8UAAADcAAAADwAAAGRycy9kb3ducmV2LnhtbESPQWsCMRSE74X+h/AKvRTNbmGlrEbZ&#10;FoQqeNDW+3Pz3AQ3L9tN1PXfNwWhx2FmvmFmi8G14kJ9sJ4V5OMMBHHtteVGwffXcvQGIkRkja1n&#10;UnCjAIv548MMS+2vvKXLLjYiQTiUqMDE2JVShtqQwzD2HXHyjr53GJPsG6l7vCa4a+Vrlk2kQ8tp&#10;wWBHH4bq0+7sFGxW+Xt1MHa13v7YTbGs2nPzslfq+WmopiAiDfE/fG9/agVFXsD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kbn8UAAADcAAAADwAAAAAAAAAA&#10;AAAAAAChAgAAZHJzL2Rvd25yZXYueG1sUEsFBgAAAAAEAAQA+QAAAJMDAAAAAA==&#10;"/>
                <v:shape id="AutoShape 157" o:spid="_x0000_s1270" type="#_x0000_t32" style="position:absolute;left:55537;top:6826;width:2343;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N7sQAAADcAAAADwAAAGRycy9kb3ducmV2LnhtbESPT2vCQBTE7wW/w/IEb3WjWJHoKiII&#10;2kOh/jl4e2afSTDvbciuJn77bqHQ4zAzv2EWq44r9aTGl04MjIYJKJLM2VJyA6fj9n0GygcUi5UT&#10;MvAiD6tl722BqXWtfNPzEHIVIeJTNFCEUKda+6wgRj90NUn0bq5hDFE2ubYNthHOlR4nyVQzlhIX&#10;CqxpU1B2PzzYAJYd8+7M+8/b1+SyvurXqbUbYwb9bj0HFagL/+G/9s4a+BhN4fdMPAJ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M3uxAAAANwAAAAPAAAAAAAAAAAA&#10;AAAAAKECAABkcnMvZG93bnJldi54bWxQSwUGAAAAAAQABAD5AAAAkgMAAAAA&#10;" strokeweight="1.25pt">
                  <v:stroke endarrow="classic"/>
                </v:shape>
                <v:line id="Line 17" o:spid="_x0000_s1271" style="position:absolute;flip:x;visibility:visible;mso-wrap-style:square" from="58007,9588" to="59734,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L+YcUAAADcAAAADwAAAGRycy9kb3ducmV2LnhtbESPQWvCQBSE7wX/w/KE3urGglWjq2hB&#10;KNQeqoIen9lnEsy+DdlXE/99Vyj0OMzMN8x82blK3agJpWcDw0ECijjztuTcwGG/eZmACoJssfJM&#10;Bu4UYLnoPc0xtb7lb7rtJFcRwiFFA4VInWodsoIchoGviaN38Y1DibLJtW2wjXBX6dckedMOS44L&#10;Bdb0XlB23f04A8He+XycbI/t+nC6Sjn+ku5zasxzv1vNQAl18h/+a39YA6PhGB5n4hH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L+YcUAAADcAAAADwAAAAAAAAAA&#10;AAAAAAChAgAAZHJzL2Rvd25yZXYueG1sUEsFBgAAAAAEAAQA+QAAAJMDAAAAAA==&#10;" strokeweight="1.25pt"/>
                <v:shape id="AutoShape 157" o:spid="_x0000_s1272" type="#_x0000_t32" style="position:absolute;left:33134;top:13138;width:5454;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GGMEAAADcAAAADwAAAGRycy9kb3ducmV2LnhtbERPy4rCMBTdC/MP4Q7MTlNnrGg1yiAM&#10;dCU+6fbSXNtic9Npoq1/bxaCy8N5L9e9qcWdWldZVjAeRSCIc6srLhScjn/DGQjnkTXWlknBgxys&#10;Vx+DJSbadryn+8EXIoSwS1BB6X2TSOnykgy6kW2IA3exrUEfYFtI3WIXwk0tv6NoKg1WHBpKbGhT&#10;Un493IyCn+Ycz+Ount42bpKm2X+22/pMqa/P/ncBwlPv3+KXO9UK4nFYG86EI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UYYwQAAANwAAAAPAAAAAAAAAAAAAAAA&#10;AKECAABkcnMvZG93bnJldi54bWxQSwUGAAAAAAQABAD5AAAAjwMAAAAA&#10;" strokeweight="1.25pt">
                  <v:stroke endarrow="classic"/>
                </v:shape>
                <v:shape id="AutoShape 157" o:spid="_x0000_s1273" type="#_x0000_t32" style="position:absolute;left:55537;top:22250;width:7118;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tZnMQAAADcAAAADwAAAGRycy9kb3ducmV2LnhtbESPQWvCQBSE74X+h+UVvNWNYotNXUUE&#10;QXsQqvbg7Zl9JqF5b0N2NfHfu4LgcZiZb5jJrONKXajxpRMDg34CiiRztpTcwH63fB+D8gHFYuWE&#10;DFzJw2z6+jLB1LpWfumyDbmKEPEpGihCqFOtfVYQo++7miR6J9cwhiibXNsG2wjnSg+T5FMzlhIX&#10;CqxpUVD2vz2zASw75tUfr39Om9FhftTXfWsXxvTeuvk3qEBdeIYf7ZU18DH4gvuZeAT0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1mcxAAAANwAAAAPAAAAAAAAAAAA&#10;AAAAAKECAABkcnMvZG93bnJldi54bWxQSwUGAAAAAAQABAD5AAAAkgMAAAAA&#10;" strokeweight="1.25pt">
                  <v:stroke endarrow="classic"/>
                </v:shape>
                <v:shape id="AutoShape 20" o:spid="_x0000_s1274" type="#_x0000_t32" style="position:absolute;left:33134;top:13138;width:5454;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yusIAAADcAAAADwAAAGRycy9kb3ducmV2LnhtbERPy2oCMRTdF/yHcIVuimYUFBmNMhaE&#10;WnDha3+dXCfByc10EnX6982i4PJw3otV52rxoDZYzwpGwwwEcem15UrB6bgZzECEiKyx9kwKfinA&#10;atl7W2Cu/ZP39DjESqQQDjkqMDE2uZShNOQwDH1DnLirbx3GBNtK6hafKdzVcpxlU+nQcmow2NCn&#10;ofJ2uDsFu+1oXVyM3X7vf+xusinqe/VxVuq93xVzEJG6+BL/u7+0gsk4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JyusIAAADcAAAADwAAAAAAAAAAAAAA&#10;AAChAgAAZHJzL2Rvd25yZXYueG1sUEsFBgAAAAAEAAQA+QAAAJADAAAAAA==&#10;"/>
                <v:shape id="AutoShape 21" o:spid="_x0000_s1275" type="#_x0000_t32" style="position:absolute;left:38588;top:6838;width:142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9XSsQAAADcAAAADwAAAGRycy9kb3ducmV2LnhtbESPQYvCMBSE7wv+h/AEL8uaVliRrlFk&#10;YWHxIKg9eHwkz7bYvNQkW+u/N8KCx2FmvmGW68G2oicfGscK8mkGglg703CloDz+fCxAhIhssHVM&#10;Cu4UYL0avS2xMO7Ge+oPsRIJwqFABXWMXSFl0DVZDFPXESfv7LzFmKSvpPF4S3DbylmWzaXFhtNC&#10;jR1916Qvhz+roNmWu7J/v0avF9v85PNwPLVaqcl42HyBiDTEV/i//WsUfM5y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dKxAAAANwAAAAPAAAAAAAAAAAA&#10;AAAAAKECAABkcnMvZG93bnJldi54bWxQSwUGAAAAAAQABAD5AAAAkgMAAAAA&#10;"/>
                <v:shape id="AutoShape 22" o:spid="_x0000_s1276" type="#_x0000_t32" style="position:absolute;left:38582;top:6908;width:6;height:6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JVsUAAADcAAAADwAAAGRycy9kb3ducmV2LnhtbESPQWsCMRSE7wX/Q3hCL0WzLljK1iir&#10;IFTBg7a9Pzevm+DmZd1EXf99Uyh4HGbmG2a26F0jrtQF61nBZJyBIK68tlwr+Ppcj95AhIissfFM&#10;Cu4UYDEfPM2w0P7Ge7oeYi0ShEOBCkyMbSFlqAw5DGPfEifvx3cOY5JdLXWHtwR3jcyz7FU6tJwW&#10;DLa0MlSdDhenYLeZLMujsZvt/mx303XZXOqXb6Weh335DiJSHx/h//aHVjDN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xJVsUAAADcAAAADwAAAAAAAAAA&#10;AAAAAAChAgAAZHJzL2Rvd25yZXYueG1sUEsFBgAAAAAEAAQA+QAAAJMDAAAAAA==&#10;"/>
                <v:shape id="AutoShape 148" o:spid="_x0000_s1277" type="#_x0000_t109" style="position:absolute;left:59607;width:15367;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4dcQA&#10;AADcAAAADwAAAGRycy9kb3ducmV2LnhtbESPQWvCQBSE70L/w/IKvemmEUVSV2mLtuLNqMXjI/tM&#10;gtm3IbtN4r93BcHjMDPfMPNlbyrRUuNKywreRxEI4szqknMFh/16OAPhPLLGyjIpuJKD5eJlMMdE&#10;24531KY+FwHCLkEFhfd1IqXLCjLoRrYmDt7ZNgZ9kE0udYNdgJtKxlE0lQZLDgsF1vRdUHZJ/42C&#10;9aHLj1vpT7z66b7+WJ7j312r1Ntr//kBwlPvn+FHe6MVTOIx3M+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eHXEAAAA3AAAAA8AAAAAAAAAAAAAAAAAmAIAAGRycy9k&#10;b3ducmV2LnhtbFBLBQYAAAAABAAEAPUAAACJAwAAAAA=&#10;" strokeweight="1.25pt">
                  <v:textbox inset="1.82881mm,.91439mm,1.82881mm,.91439mm">
                    <w:txbxContent>
                      <w:p w:rsidR="00D4713E" w:rsidRPr="00DC79E5" w:rsidRDefault="00D4713E" w:rsidP="00111ADC">
                        <w:pPr>
                          <w:jc w:val="center"/>
                          <w:rPr>
                            <w:sz w:val="26"/>
                            <w:szCs w:val="26"/>
                          </w:rPr>
                        </w:pPr>
                        <w:r w:rsidRPr="00DC79E5">
                          <w:rPr>
                            <w:sz w:val="26"/>
                            <w:szCs w:val="26"/>
                          </w:rPr>
                          <w:t>Рыночные условия</w:t>
                        </w:r>
                      </w:p>
                    </w:txbxContent>
                  </v:textbox>
                </v:shape>
                <v:shape id="AutoShape 148" o:spid="_x0000_s1278" type="#_x0000_t109" style="position:absolute;left:59607;top:2851;width:1972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AcQA&#10;AADcAAAADwAAAGRycy9kb3ducmV2LnhtbESPQWvCQBSE70L/w/IKvemmQUVSV2mLtuLNqMXjI/tM&#10;gtm3IbtN4r93BcHjMDPfMPNlbyrRUuNKywreRxEI4szqknMFh/16OAPhPLLGyjIpuJKD5eJlMMdE&#10;24531KY+FwHCLkEFhfd1IqXLCjLoRrYmDt7ZNgZ9kE0udYNdgJtKxlE0lQZLDgsF1vRdUHZJ/42C&#10;9aHLj1vpT7z66b7+WJ7j312r1Ntr//kBwlPvn+FHe6MVTOIx3M+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4AHEAAAA3AAAAA8AAAAAAAAAAAAAAAAAmAIAAGRycy9k&#10;b3ducmV2LnhtbFBLBQYAAAAABAAEAPUAAACJAwAAAAA=&#10;" strokeweight="1.25pt">
                  <v:textbox inset="1.82881mm,.91439mm,1.82881mm,.91439mm">
                    <w:txbxContent>
                      <w:p w:rsidR="00D4713E" w:rsidRPr="00DC79E5" w:rsidRDefault="00D4713E" w:rsidP="00111ADC">
                        <w:pPr>
                          <w:rPr>
                            <w:sz w:val="26"/>
                            <w:szCs w:val="26"/>
                          </w:rPr>
                        </w:pPr>
                        <w:r w:rsidRPr="00DC79E5">
                          <w:rPr>
                            <w:sz w:val="26"/>
                            <w:szCs w:val="26"/>
                          </w:rPr>
                          <w:t>Потребительский спрос</w:t>
                        </w:r>
                      </w:p>
                    </w:txbxContent>
                  </v:textbox>
                </v:shape>
                <v:shape id="AutoShape 148" o:spid="_x0000_s1279" type="#_x0000_t109" style="position:absolute;left:59480;top:5765;width:1985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FmsUA&#10;AADcAAAADwAAAGRycy9kb3ducmV2LnhtbESPzWrDMBCE74G8g9hAb4lcg0Nwo4Q2xG3pLT8tPS7W&#10;xja1VkZSbffto0Igx2FmvmHW29G0oifnG8sKHhcJCOLS6oYrBedTMV+B8AFZY2uZFPyRh+1mOllj&#10;ru3AB+qPoRIRwj5HBXUIXS6lL2sy6Be2I47exTqDIUpXSe1wiHDTyjRJltJgw3Ghxo52NZU/x1+j&#10;oDgP1eeHDN+8fx1evlhe0rdDr9TDbHx+AhFoDPfwrf2uFWRpBv9n4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EWaxQAAANwAAAAPAAAAAAAAAAAAAAAAAJgCAABkcnMv&#10;ZG93bnJldi54bWxQSwUGAAAAAAQABAD1AAAAigMAAAAA&#10;" strokeweight="1.25pt">
                  <v:textbox inset="1.82881mm,.91439mm,1.82881mm,.91439mm">
                    <w:txbxContent>
                      <w:p w:rsidR="00D4713E" w:rsidRPr="00DC79E5" w:rsidRDefault="00D4713E" w:rsidP="00111ADC">
                        <w:pPr>
                          <w:rPr>
                            <w:sz w:val="26"/>
                            <w:szCs w:val="26"/>
                          </w:rPr>
                        </w:pPr>
                        <w:r w:rsidRPr="00DC79E5">
                          <w:rPr>
                            <w:sz w:val="26"/>
                            <w:szCs w:val="26"/>
                          </w:rPr>
                          <w:t>Действия конкурентов</w:t>
                        </w:r>
                      </w:p>
                    </w:txbxContent>
                  </v:textbox>
                </v:shape>
                <v:shape id="AutoShape 148" o:spid="_x0000_s1280" type="#_x0000_t109" style="position:absolute;left:59480;top:8877;width:19856;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b7cQA&#10;AADcAAAADwAAAGRycy9kb3ducmV2LnhtbESPQWvCQBSE74L/YXmCN90YMJToKlVMW3pLqqXHR/aZ&#10;hGbfhuw2Sf99t1DocZiZb5j9cTKtGKh3jWUFm3UEgri0uuFKwfUtWz2AcB5ZY2uZFHyTg+NhPttj&#10;qu3IOQ2Fr0SAsEtRQe19l0rpypoMurXtiIN3t71BH2RfSd3jGOCmlXEUJdJgw2Ghxo7ONZWfxZdR&#10;kF3H6vYq/QdfnsbTO8t7/JwPSi0X0+MOhKfJ/4f/2i9awTZO4PdMO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2+3EAAAA3AAAAA8AAAAAAAAAAAAAAAAAmAIAAGRycy9k&#10;b3ducmV2LnhtbFBLBQYAAAAABAAEAPUAAACJAwAAAAA=&#10;" strokeweight="1.25pt">
                  <v:textbox inset="1.82881mm,.91439mm,1.82881mm,.91439mm">
                    <w:txbxContent>
                      <w:p w:rsidR="00D4713E" w:rsidRPr="00DC79E5" w:rsidRDefault="00D4713E" w:rsidP="00111ADC">
                        <w:pPr>
                          <w:jc w:val="center"/>
                          <w:rPr>
                            <w:sz w:val="26"/>
                            <w:szCs w:val="26"/>
                          </w:rPr>
                        </w:pPr>
                        <w:r w:rsidRPr="00DC79E5">
                          <w:rPr>
                            <w:sz w:val="26"/>
                            <w:szCs w:val="26"/>
                          </w:rPr>
                          <w:t>Прочие условия развития</w:t>
                        </w:r>
                      </w:p>
                    </w:txbxContent>
                  </v:textbox>
                </v:shape>
                <v:shape id="AutoShape 148" o:spid="_x0000_s1281" type="#_x0000_t109" style="position:absolute;left:59480;top:11861;width:27349;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dsQA&#10;AADcAAAADwAAAGRycy9kb3ducmV2LnhtbESPT2vCQBTE70K/w/IKvemmAf+QukpbtBVvRi0eH9ln&#10;Esy+DdltEr+9Kwgeh5n5DTNf9qYSLTWutKzgfRSBIM6sLjlXcNivhzMQziNrrCyTgis5WC5eBnNM&#10;tO14R23qcxEg7BJUUHhfJ1K6rCCDbmRr4uCdbWPQB9nkUjfYBbipZBxFE2mw5LBQYE3fBWWX9N8o&#10;WB+6/LiV/sSrn+7rj+U5/t21Sr299p8fIDz1/hl+tDdawTiewv1MO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ufnbEAAAA3AAAAA8AAAAAAAAAAAAAAAAAmAIAAGRycy9k&#10;b3ducmV2LnhtbFBLBQYAAAAABAAEAPUAAACJAwAAAAA=&#10;" strokeweight="1.25pt">
                  <v:textbox inset="1.82881mm,.91439mm,1.82881mm,.91439mm">
                    <w:txbxContent>
                      <w:p w:rsidR="00D4713E" w:rsidRPr="00DC79E5" w:rsidRDefault="00D4713E" w:rsidP="00111ADC">
                        <w:pPr>
                          <w:rPr>
                            <w:sz w:val="26"/>
                            <w:szCs w:val="26"/>
                          </w:rPr>
                        </w:pPr>
                        <w:r w:rsidRPr="00DC79E5">
                          <w:rPr>
                            <w:sz w:val="26"/>
                            <w:szCs w:val="26"/>
                          </w:rPr>
                          <w:t>экономические, социальные, политические условия</w:t>
                        </w:r>
                      </w:p>
                    </w:txbxContent>
                  </v:textbox>
                </v:shape>
                <v:shape id="AutoShape 148" o:spid="_x0000_s1282" type="#_x0000_t109" style="position:absolute;left:64128;top:18091;width:23336;height:4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qBMEA&#10;AADcAAAADwAAAGRycy9kb3ducmV2LnhtbERPTWuDQBC9B/Iflgn0FtcILcFmE9IQ29Kb1pYcB3ei&#10;UndW3I3af989FHJ8vO/dYTadGGlwrWUFmygGQVxZ3XKtoPzM1lsQziNr7CyTgl9ycNgvFztMtZ04&#10;p7HwtQgh7FJU0Hjfp1K6qiGDLrI9ceCudjDoAxxqqQecQrjpZBLHT9Jgy6GhwZ5ODVU/xc0oyMqp&#10;/vqQ/sLn1+nlm+U1ectHpR5W8/EZhKfZ38X/7net4DEJa8OZc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x6gTBAAAA3AAAAA8AAAAAAAAAAAAAAAAAmAIAAGRycy9kb3du&#10;cmV2LnhtbFBLBQYAAAAABAAEAPUAAACGAwAAAAA=&#10;" strokeweight="1.25pt">
                  <v:textbox inset="1.82881mm,.91439mm,1.82881mm,.91439mm">
                    <w:txbxContent>
                      <w:p w:rsidR="00D4713E" w:rsidRPr="00DC79E5" w:rsidRDefault="00D4713E" w:rsidP="00111ADC">
                        <w:pPr>
                          <w:jc w:val="center"/>
                          <w:rPr>
                            <w:sz w:val="26"/>
                            <w:szCs w:val="26"/>
                          </w:rPr>
                        </w:pPr>
                        <w:r w:rsidRPr="00DC79E5">
                          <w:rPr>
                            <w:iCs/>
                            <w:sz w:val="26"/>
                            <w:szCs w:val="26"/>
                          </w:rPr>
                          <w:t>Матери</w:t>
                        </w:r>
                        <w:r w:rsidRPr="00DC79E5">
                          <w:rPr>
                            <w:iCs/>
                            <w:sz w:val="26"/>
                            <w:szCs w:val="26"/>
                          </w:rPr>
                          <w:softHyphen/>
                          <w:t>альный потенциал</w:t>
                        </w:r>
                      </w:p>
                    </w:txbxContent>
                  </v:textbox>
                </v:shape>
                <v:line id="Line 29" o:spid="_x0000_s1283" style="position:absolute;flip:x;visibility:visible;mso-wrap-style:square" from="62401,19761" to="64128,1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FNcUAAADcAAAADwAAAGRycy9kb3ducmV2LnhtbESPQWvCQBSE74L/YXlCb7qp0KrRVbRQ&#10;EFoPtYI9PrOvSTD7NmSfJv77riD0OMzMN8xi1blKXakJpWcDz6MEFHHmbcm5gcP3+3AKKgiyxcoz&#10;GbhRgNWy31tgan3LX3TdS64ihEOKBgqROtU6ZAU5DCNfE0fv1zcOJcom17bBNsJdpcdJ8qodlhwX&#10;CqzpraDsvL84A8He+HScfh7bzeHnLOVkJ93HzJinQbeegxLq5D/8aG+tgZfxDO5n4hH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FNcUAAADcAAAADwAAAAAAAAAA&#10;AAAAAAChAgAAZHJzL2Rvd25yZXYueG1sUEsFBgAAAAAEAAQA+QAAAJMDAAAAAA==&#10;" strokeweight="1.25pt"/>
                <v:line id="Line 30" o:spid="_x0000_s1284" style="position:absolute;flip:x;visibility:visible;mso-wrap-style:square" from="62401,25336" to="64128,2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46dcIAAADcAAAADwAAAGRycy9kb3ducmV2LnhtbERPTWvCQBC9F/wPywjedKNStamrqFAo&#10;1B6qgj1Os2MSzM6G7NTEf989CD0+3vdy3blK3agJpWcD41ECijjztuTcwOn4NlyACoJssfJMBu4U&#10;YL3qPS0xtb7lL7odJFcxhEOKBgqROtU6ZAU5DCNfE0fu4huHEmGTa9tgG8NdpSdJMtMOS44NBda0&#10;Kyi7Hn6dgWDv/HNe7M/t9vR9lXL+Kd3HizGDfrd5BSXUyb/44X63Bp6ncX48E4+A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46dcIAAADcAAAADwAAAAAAAAAAAAAA&#10;AAChAgAAZHJzL2Rvd25yZXYueG1sUEsFBgAAAAAEAAQA+QAAAJADAAAAAA==&#10;" strokeweight="1.25pt"/>
                <v:shape id="AutoShape 148" o:spid="_x0000_s1285" type="#_x0000_t109" style="position:absolute;left:64344;top:22733;width:23120;height:4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VRMUA&#10;AADcAAAADwAAAGRycy9kb3ducmV2LnhtbESPzWrDMBCE74W8g9hAbo1sl5bgRjFJqJPSW35aelys&#10;jW1irYyl2O7bV4VCjsPMfMMss9E0oqfO1ZYVxPMIBHFhdc2lgvMpf1yAcB5ZY2OZFPyQg2w1eVhi&#10;qu3AB+qPvhQBwi5FBZX3bSqlKyoy6Oa2JQ7exXYGfZBdKXWHQ4CbRiZR9CIN1hwWKmxpW1FxPd6M&#10;gvw8lJ8f0n/z227YfLG8JPtDr9RsOq5fQXga/T38337XCp6fY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tVExQAAANwAAAAPAAAAAAAAAAAAAAAAAJgCAABkcnMv&#10;ZG93bnJldi54bWxQSwUGAAAAAAQABAD1AAAAigMAAAAA&#10;" strokeweight="1.25pt">
                  <v:textbox inset="1.82881mm,.91439mm,1.82881mm,.91439mm">
                    <w:txbxContent>
                      <w:p w:rsidR="00D4713E" w:rsidRPr="00DC79E5" w:rsidRDefault="00D4713E" w:rsidP="00111ADC">
                        <w:pPr>
                          <w:rPr>
                            <w:sz w:val="26"/>
                            <w:szCs w:val="26"/>
                          </w:rPr>
                        </w:pPr>
                        <w:r w:rsidRPr="00DC79E5">
                          <w:rPr>
                            <w:iCs/>
                            <w:sz w:val="26"/>
                            <w:szCs w:val="26"/>
                          </w:rPr>
                          <w:t>Интеллектуальный потенциал</w:t>
                        </w:r>
                      </w:p>
                    </w:txbxContent>
                  </v:textbox>
                </v:shape>
                <v:shape id="AutoShape 32" o:spid="_x0000_s1286" type="#_x0000_t93" style="position:absolute;left:15283;top:14694;width:11513;height:121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op8YA&#10;AADcAAAADwAAAGRycy9kb3ducmV2LnhtbESPT2sCMRTE7wW/Q3hCbzXrFku7NS4iFnpRUHvx9rp5&#10;+6duXpYkXbd+eiMUPA4z8xtmng+mFT0531hWMJ0kIIgLqxuuFHwdPp5eQfiArLG1TAr+yEO+GD3M&#10;MdP2zDvq96ESEcI+QwV1CF0mpS9qMugntiOOXmmdwRClq6R2eI5w08o0SV6kwYbjQo0drWoqTvtf&#10;o2Czat++Q7kb7Lp0P/32ctSb40ypx/GwfAcRaAj38H/7UyuYPad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aop8YAAADcAAAADwAAAAAAAAAAAAAAAACYAgAAZHJz&#10;L2Rvd25yZXYueG1sUEsFBgAAAAAEAAQA9QAAAIsDAAAAAA==&#10;" adj="18363,6819">
                  <v:textbox style="layout-flow:vertical;mso-layout-flow-alt:bottom-to-top">
                    <w:txbxContent>
                      <w:p w:rsidR="00D4713E" w:rsidRPr="008B0A38" w:rsidRDefault="00D4713E" w:rsidP="00111ADC">
                        <w:pPr>
                          <w:ind w:left="-57" w:right="-57"/>
                          <w:jc w:val="center"/>
                          <w:rPr>
                            <w:sz w:val="18"/>
                            <w:szCs w:val="18"/>
                          </w:rPr>
                        </w:pPr>
                        <w:r w:rsidRPr="008B0A38">
                          <w:rPr>
                            <w:sz w:val="18"/>
                            <w:szCs w:val="18"/>
                          </w:rPr>
                          <w:t>Стратегические параметры</w:t>
                        </w:r>
                      </w:p>
                    </w:txbxContent>
                  </v:textbox>
                </v:shape>
                <v:shape id="AutoShape 147" o:spid="_x0000_s1287" type="#_x0000_t109" style="position:absolute;left:10033;top:29724;width:22644;height: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uqMMA&#10;AADcAAAADwAAAGRycy9kb3ducmV2LnhtbESPT4vCMBTE78J+h/AW9qbpKopUo7iiu+LNv3h8NM+2&#10;2LyUJtvWb28EweMwM79hpvPWFKKmyuWWFXz3IhDEidU5pwqOh3V3DMJ5ZI2FZVJwJwfz2UdnirG2&#10;De+o3vtUBAi7GBVk3pexlC7JyKDr2ZI4eFdbGfRBVqnUFTYBbgrZj6KRNJhzWMiwpGVGyW3/bxSs&#10;j0162kp/4dVv83Nmee3/7Wqlvj7bxQSEp9a/w6/2RisYDgbwPBOO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zuqMMAAADcAAAADwAAAAAAAAAAAAAAAACYAgAAZHJzL2Rv&#10;d25yZXYueG1sUEsFBgAAAAAEAAQA9QAAAIgDAAAAAA==&#10;" strokeweight="1.25pt">
                  <v:textbox inset="1.82881mm,.91439mm,1.82881mm,.91439mm">
                    <w:txbxContent>
                      <w:p w:rsidR="00D4713E" w:rsidRPr="002D57DE" w:rsidRDefault="00D4713E" w:rsidP="00111ADC">
                        <w:pPr>
                          <w:autoSpaceDE w:val="0"/>
                          <w:autoSpaceDN w:val="0"/>
                          <w:adjustRightInd w:val="0"/>
                          <w:ind w:hanging="142"/>
                          <w:jc w:val="center"/>
                          <w:rPr>
                            <w:b/>
                            <w:sz w:val="26"/>
                            <w:szCs w:val="26"/>
                          </w:rPr>
                        </w:pPr>
                        <w:r>
                          <w:rPr>
                            <w:b/>
                            <w:sz w:val="26"/>
                            <w:szCs w:val="26"/>
                          </w:rPr>
                          <w:t xml:space="preserve">Маркетинговая стратегия </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4" o:spid="_x0000_s1288" type="#_x0000_t105" style="position:absolute;left:32080;top:28352;width:3975;height:27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2RcUA&#10;AADcAAAADwAAAGRycy9kb3ducmV2LnhtbESP3WrCQBSE7wu+w3KE3ohuam3U6CqlRZQK4t8DHLPH&#10;JJg9G7JbjW/fFYReDjPzDTOdN6YUV6pdYVnBWy8CQZxaXXCm4HhYdEcgnEfWWFomBXdyMJ+1XqaY&#10;aHvjHV33PhMBwi5BBbn3VSKlS3My6Hq2Ig7e2dYGfZB1JnWNtwA3pexHUSwNFhwWcqzoK6f0sv81&#10;Cjrfm3X/ZDAaUVx0huMfuV36s1Kv7eZzAsJT4//Dz/ZKK/h4H8Dj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PZFxQAAANwAAAAPAAAAAAAAAAAAAAAAAJgCAABkcnMv&#10;ZG93bnJldi54bWxQSwUGAAAAAAQABAD1AAAAigMAAAAA&#10;"/>
                <v:shape id="AutoShape 35" o:spid="_x0000_s1289" type="#_x0000_t93" style="position:absolute;left:15156;top:32347;width:11767;height:121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8w08UA&#10;AADcAAAADwAAAGRycy9kb3ducmV2LnhtbESPT2sCMRTE7wW/Q3hCbzVry0pdjSLSQi8KWi/enpu3&#10;f3TzsiTpuu2nbwTB4zAzv2Hmy940oiPna8sKxqMEBHFudc2lgsP358s7CB+QNTaWScEveVguBk9z&#10;zLS98o66fShFhLDPUEEVQptJ6fOKDPqRbYmjV1hnMETpSqkdXiPcNPI1SSbSYM1xocKW1hXll/2P&#10;UbBZN9NTKHa9/Sjcudv+HfXmmCr1POxXMxCB+vAI39tfWkH6lsLt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zDTxQAAANwAAAAPAAAAAAAAAAAAAAAAAJgCAABkcnMv&#10;ZG93bnJldi54bWxQSwUGAAAAAAQABAD1AAAAigMAAAAA&#10;" adj="18363,6819">
                  <v:textbox style="layout-flow:vertical;mso-layout-flow-alt:bottom-to-top">
                    <w:txbxContent>
                      <w:p w:rsidR="00D4713E" w:rsidRPr="008B0A38" w:rsidRDefault="00D4713E" w:rsidP="00111ADC">
                        <w:pPr>
                          <w:ind w:left="-57" w:right="-57"/>
                          <w:jc w:val="center"/>
                          <w:rPr>
                            <w:sz w:val="18"/>
                            <w:szCs w:val="18"/>
                          </w:rPr>
                        </w:pPr>
                        <w:r>
                          <w:rPr>
                            <w:sz w:val="18"/>
                            <w:szCs w:val="18"/>
                          </w:rPr>
                          <w:t>Маркетинговые цели</w:t>
                        </w:r>
                      </w:p>
                    </w:txbxContent>
                  </v:textbox>
                </v:shape>
                <v:shape id="AutoShape 147" o:spid="_x0000_s1290" type="#_x0000_t109" style="position:absolute;left:9906;top:44329;width:22644;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NMMMA&#10;AADcAAAADwAAAGRycy9kb3ducmV2LnhtbESPT4vCMBTE74LfITzBm6YqilSjqOi67M2/eHw0z7bY&#10;vJQm23a//WZhweMwM79hluvWFKKmyuWWFYyGEQjixOqcUwXXy2EwB+E8ssbCMin4IQfrVbezxFjb&#10;hk9Un30qAoRdjAoy78tYSpdkZNANbUkcvKetDPogq1TqCpsAN4UcR9FMGsw5LGRY0i6j5HX+NgoO&#10;1ya9fUn/4P1Hs72zfI6Pp1qpfq/dLEB4av07/N/+1Aqmkxn8nQ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tNMMMAAADcAAAADwAAAAAAAAAAAAAAAACYAgAAZHJzL2Rv&#10;d25yZXYueG1sUEsFBgAAAAAEAAQA9QAAAIgDAAAAAA==&#10;" strokeweight="1.25pt">
                  <v:textbox inset="1.82881mm,.91439mm,1.82881mm,.91439mm">
                    <w:txbxContent>
                      <w:p w:rsidR="00D4713E" w:rsidRPr="002D57DE" w:rsidRDefault="00D4713E" w:rsidP="00111ADC">
                        <w:pPr>
                          <w:autoSpaceDE w:val="0"/>
                          <w:autoSpaceDN w:val="0"/>
                          <w:adjustRightInd w:val="0"/>
                          <w:jc w:val="center"/>
                          <w:rPr>
                            <w:b/>
                            <w:sz w:val="26"/>
                            <w:szCs w:val="26"/>
                          </w:rPr>
                        </w:pPr>
                        <w:r>
                          <w:rPr>
                            <w:b/>
                            <w:sz w:val="26"/>
                            <w:szCs w:val="26"/>
                          </w:rPr>
                          <w:t>ПЛАНИРОВАНИЕ</w:t>
                        </w:r>
                      </w:p>
                    </w:txbxContent>
                  </v:textbox>
                </v:shape>
                <v:shape id="AutoShape 37" o:spid="_x0000_s1291" type="#_x0000_t32" style="position:absolute;left:34759;top:40360;width:7;height:1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8E8YAAADcAAAADwAAAGRycy9kb3ducmV2LnhtbESPQWsCMRSE7wX/Q3iCl1KzWrRla5RV&#10;EKrgQW3vr5vXTXDzsm6ibv+9KRR6HGbmG2a26FwtrtQG61nBaJiBIC69tlwp+Diun15BhIissfZM&#10;Cn4owGLee5hhrv2N93Q9xEokCIccFZgYm1zKUBpyGIa+IU7et28dxiTbSuoWbwnuajnOsql0aDkt&#10;GGxoZag8HS5OwW4zWhZfxm62+7PdTdZFfakeP5Ua9LviDUSkLv6H/9rvWsHk+Q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ifBPGAAAA3AAAAA8AAAAAAAAA&#10;AAAAAAAAoQIAAGRycy9kb3ducmV2LnhtbFBLBQYAAAAABAAEAPkAAACUAwAAAAA=&#10;"/>
                <v:shape id="AutoShape 157" o:spid="_x0000_s1292" type="#_x0000_t32" style="position:absolute;left:32423;top:46393;width:2343;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KgZ8IAAADcAAAADwAAAGRycy9kb3ducmV2LnhtbERPTWvCQBC9C/6HZYTedKPVUlJXEUGw&#10;HgSjPfQ2zY5JMDMbslsT/717KPT4eN/Ldc+1ulPrKycGppMEFEnubCWFgct5N34H5QOKxdoJGXiQ&#10;h/VqOFhial0nJ7pnoVAxRHyKBsoQmlRrn5fE6CeuIYnc1bWMIcK20LbFLoZzrWdJ8qYZK4kNJTa0&#10;LSm/Zb9sAKueef/Fn4frcf69+dGPS2e3xryM+s0HqEB9+Bf/uffWwOI1ro1n4hH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KgZ8IAAADcAAAADwAAAAAAAAAAAAAA&#10;AAChAgAAZHJzL2Rvd25yZXYueG1sUEsFBgAAAAAEAAQA+QAAAJADAAAAAA==&#10;" strokeweight="1.25pt">
                  <v:stroke endarrow="classic"/>
                </v:shape>
                <v:shape id="AutoShape 148" o:spid="_x0000_s1293" type="#_x0000_t109" style="position:absolute;left:36493;top:38677;width:21380;height:2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ZQsQA&#10;AADcAAAADwAAAGRycy9kb3ducmV2LnhtbESPT2vCQBTE7wW/w/IEb3WjYtHoKq1oW7wZ/+DxkX0m&#10;wezbkN0m8dt3CwWPw8z8hlmuO1OKhmpXWFYwGkYgiFOrC84UnI671xkI55E1lpZJwYMcrFe9lyXG&#10;2rZ8oCbxmQgQdjEqyL2vYildmpNBN7QVcfButjbog6wzqWtsA9yUchxFb9JgwWEhx4o2OaX35Mco&#10;2J3a7LyX/srbz/bjwvI2/jo0Sg363fsChKfOP8P/7W+tYDqZw9+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k2ULEAAAA3AAAAA8AAAAAAAAAAAAAAAAAmAIAAGRycy9k&#10;b3ducmV2LnhtbFBLBQYAAAAABAAEAPUAAACJAwAAAAA=&#10;" strokeweight="1.25pt">
                  <v:textbox inset="1.82881mm,.91439mm,1.82881mm,.91439mm">
                    <w:txbxContent>
                      <w:p w:rsidR="00D4713E" w:rsidRPr="00DC79E5" w:rsidRDefault="00D4713E" w:rsidP="00111ADC">
                        <w:pPr>
                          <w:jc w:val="center"/>
                          <w:rPr>
                            <w:sz w:val="26"/>
                            <w:szCs w:val="26"/>
                          </w:rPr>
                        </w:pPr>
                        <w:r>
                          <w:rPr>
                            <w:sz w:val="26"/>
                            <w:szCs w:val="26"/>
                          </w:rPr>
                          <w:t>К</w:t>
                        </w:r>
                        <w:r w:rsidRPr="0075630A">
                          <w:rPr>
                            <w:sz w:val="26"/>
                            <w:szCs w:val="26"/>
                          </w:rPr>
                          <w:t>омплекс маркетинга</w:t>
                        </w:r>
                      </w:p>
                    </w:txbxContent>
                  </v:textbox>
                </v:shape>
                <v:shape id="AutoShape 148" o:spid="_x0000_s1294" type="#_x0000_t109" style="position:absolute;left:36493;top:41656;width:1972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Dor8A&#10;AADcAAAADwAAAGRycy9kb3ducmV2LnhtbERPy4rCMBTdC/5DuII7TRVnkGoUHUZHZucTl5fm2hab&#10;m9LEtv69WQguD+c9X7amEDVVLresYDSMQBAnVuecKjgdN4MpCOeRNRaWScGTHCwX3c4cY20b3lN9&#10;8KkIIexiVJB5X8ZSuiQjg25oS+LA3Wxl0AdYpVJX2IRwU8hxFH1LgzmHhgxL+skouR8eRsHm1KTn&#10;f+mv/Ltt1heWt/Hfvlaq32tXMxCeWv8Rv907reBrEuaHM+EI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GAOivwAAANwAAAAPAAAAAAAAAAAAAAAAAJgCAABkcnMvZG93bnJl&#10;di54bWxQSwUGAAAAAAQABAD1AAAAhAMAAAAA&#10;" strokeweight="1.25pt">
                  <v:textbox inset="1.82881mm,.91439mm,1.82881mm,.91439mm">
                    <w:txbxContent>
                      <w:p w:rsidR="00D4713E" w:rsidRPr="0075630A" w:rsidRDefault="00D4713E" w:rsidP="00111ADC">
                        <w:r w:rsidRPr="0075630A">
                          <w:t>Управление товаром</w:t>
                        </w:r>
                      </w:p>
                    </w:txbxContent>
                  </v:textbox>
                </v:shape>
                <v:shape id="AutoShape 148" o:spid="_x0000_s1295" type="#_x0000_t109" style="position:absolute;left:36366;top:47936;width:19856;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mOcUA&#10;AADcAAAADwAAAGRycy9kb3ducmV2LnhtbESPzWrDMBCE74W8g9hAbo1s05bgRjFJqJPSW35aelys&#10;jW1irYyl2O7bV4VCjsPMfMMss9E0oqfO1ZYVxPMIBHFhdc2lgvMpf1yAcB5ZY2OZFPyQg2w1eVhi&#10;qu3AB+qPvhQBwi5FBZX3bSqlKyoy6Oa2JQ7exXYGfZBdKXWHQ4CbRiZR9CIN1hwWKmxpW1FxPd6M&#10;gvw8lJ8f0n/z227YfLG8JPtDr9RsOq5fQXga/T38337XCp6fY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KY5xQAAANwAAAAPAAAAAAAAAAAAAAAAAJgCAABkcnMv&#10;ZG93bnJldi54bWxQSwUGAAAAAAQABAD1AAAAigMAAAAA&#10;" strokeweight="1.25pt">
                  <v:textbox inset="1.82881mm,.91439mm,1.82881mm,.91439mm">
                    <w:txbxContent>
                      <w:p w:rsidR="00D4713E" w:rsidRPr="0075630A" w:rsidRDefault="00D4713E" w:rsidP="00111ADC">
                        <w:pPr>
                          <w:ind w:left="-57" w:right="-57"/>
                        </w:pPr>
                        <w:r>
                          <w:t xml:space="preserve">Управление </w:t>
                        </w:r>
                        <w:r w:rsidRPr="0075630A">
                          <w:t>распределением</w:t>
                        </w:r>
                      </w:p>
                    </w:txbxContent>
                  </v:textbox>
                </v:shape>
                <v:shape id="AutoShape 148" o:spid="_x0000_s1296" type="#_x0000_t109" style="position:absolute;left:58464;top:38582;width:3340;height:14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4TsQA&#10;AADcAAAADwAAAGRycy9kb3ducmV2LnhtbESPQWvCQBSE70L/w/IKvemmQUVSV2mLtuLNqMXjI/tM&#10;gtm3IbtN4r93BcHjMDPfMPNlbyrRUuNKywreRxEI4szqknMFh/16OAPhPLLGyjIpuJKD5eJlMMdE&#10;24531KY+FwHCLkEFhfd1IqXLCjLoRrYmDt7ZNgZ9kE0udYNdgJtKxlE0lQZLDgsF1vRdUHZJ/42C&#10;9aHLj1vpT7z66b7+WJ7j312r1Ntr//kBwlPvn+FHe6MVTMYx3M+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GOE7EAAAA3AAAAA8AAAAAAAAAAAAAAAAAmAIAAGRycy9k&#10;b3ducmV2LnhtbFBLBQYAAAAABAAEAPUAAACJAwAAAAA=&#10;" strokeweight="1.25pt">
                  <v:textbox inset="1.82881mm,.91439mm,1.82881mm,.91439mm">
                    <w:txbxContent>
                      <w:p w:rsidR="00D4713E" w:rsidRDefault="00D4713E" w:rsidP="00111ADC">
                        <w:pPr>
                          <w:jc w:val="center"/>
                          <w:rPr>
                            <w:sz w:val="26"/>
                            <w:szCs w:val="26"/>
                          </w:rPr>
                        </w:pPr>
                      </w:p>
                      <w:p w:rsidR="00D4713E" w:rsidRDefault="00D4713E" w:rsidP="00111ADC">
                        <w:pPr>
                          <w:jc w:val="center"/>
                          <w:rPr>
                            <w:sz w:val="26"/>
                            <w:szCs w:val="26"/>
                          </w:rPr>
                        </w:pPr>
                        <w:r>
                          <w:rPr>
                            <w:sz w:val="26"/>
                            <w:szCs w:val="26"/>
                          </w:rPr>
                          <w:t>Б</w:t>
                        </w:r>
                      </w:p>
                      <w:p w:rsidR="00D4713E" w:rsidRDefault="00D4713E" w:rsidP="00111ADC">
                        <w:pPr>
                          <w:jc w:val="center"/>
                          <w:rPr>
                            <w:sz w:val="26"/>
                            <w:szCs w:val="26"/>
                          </w:rPr>
                        </w:pPr>
                        <w:r>
                          <w:rPr>
                            <w:sz w:val="26"/>
                            <w:szCs w:val="26"/>
                          </w:rPr>
                          <w:t>Ю</w:t>
                        </w:r>
                      </w:p>
                      <w:p w:rsidR="00D4713E" w:rsidRDefault="00D4713E" w:rsidP="00111ADC">
                        <w:pPr>
                          <w:jc w:val="center"/>
                          <w:rPr>
                            <w:sz w:val="26"/>
                            <w:szCs w:val="26"/>
                          </w:rPr>
                        </w:pPr>
                        <w:r>
                          <w:rPr>
                            <w:sz w:val="26"/>
                            <w:szCs w:val="26"/>
                          </w:rPr>
                          <w:t>Д</w:t>
                        </w:r>
                      </w:p>
                      <w:p w:rsidR="00D4713E" w:rsidRDefault="00D4713E" w:rsidP="00111ADC">
                        <w:pPr>
                          <w:jc w:val="center"/>
                          <w:rPr>
                            <w:sz w:val="26"/>
                            <w:szCs w:val="26"/>
                          </w:rPr>
                        </w:pPr>
                        <w:r>
                          <w:rPr>
                            <w:sz w:val="26"/>
                            <w:szCs w:val="26"/>
                          </w:rPr>
                          <w:t>Ж</w:t>
                        </w:r>
                      </w:p>
                      <w:p w:rsidR="00D4713E" w:rsidRDefault="00D4713E" w:rsidP="00111ADC">
                        <w:pPr>
                          <w:jc w:val="center"/>
                          <w:rPr>
                            <w:sz w:val="26"/>
                            <w:szCs w:val="26"/>
                          </w:rPr>
                        </w:pPr>
                        <w:r>
                          <w:rPr>
                            <w:sz w:val="26"/>
                            <w:szCs w:val="26"/>
                          </w:rPr>
                          <w:t>Е</w:t>
                        </w:r>
                      </w:p>
                      <w:p w:rsidR="00D4713E" w:rsidRDefault="00D4713E" w:rsidP="00111ADC">
                        <w:pPr>
                          <w:jc w:val="center"/>
                          <w:rPr>
                            <w:sz w:val="26"/>
                            <w:szCs w:val="26"/>
                          </w:rPr>
                        </w:pPr>
                        <w:r>
                          <w:rPr>
                            <w:sz w:val="26"/>
                            <w:szCs w:val="26"/>
                          </w:rPr>
                          <w:t>Т</w:t>
                        </w:r>
                      </w:p>
                      <w:p w:rsidR="00D4713E" w:rsidRPr="00DC79E5" w:rsidRDefault="00D4713E" w:rsidP="00111ADC">
                        <w:pPr>
                          <w:jc w:val="center"/>
                          <w:rPr>
                            <w:sz w:val="26"/>
                            <w:szCs w:val="26"/>
                          </w:rPr>
                        </w:pPr>
                      </w:p>
                    </w:txbxContent>
                  </v:textbox>
                </v:shape>
                <v:shape id="AutoShape 148" o:spid="_x0000_s1297" type="#_x0000_t109" style="position:absolute;left:36493;top:50984;width:19856;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d1cUA&#10;AADcAAAADwAAAGRycy9kb3ducmV2LnhtbESPW2vCQBSE3wv+h+UIvtWNl4pEV2lF2+Kb8YKPh+wx&#10;CWbPhuw2if++Wyj4OMzMN8xy3ZlSNFS7wrKC0TACQZxaXXCm4HTcvc5BOI+ssbRMCh7kYL3qvSwx&#10;1rblAzWJz0SAsItRQe59FUvp0pwMuqGtiIN3s7VBH2SdSV1jG+CmlOMomkmDBYeFHCva5JTekx+j&#10;YHdqs/Ne+itvP9uPC8vb+OvQKDXod+8LEJ46/wz/t7+1grfpB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p3VxQAAANwAAAAPAAAAAAAAAAAAAAAAAJgCAABkcnMv&#10;ZG93bnJldi54bWxQSwUGAAAAAAQABAD1AAAAigMAAAAA&#10;" strokeweight="1.25pt">
                  <v:textbox inset="1.82881mm,.91439mm,1.82881mm,.91439mm">
                    <w:txbxContent>
                      <w:p w:rsidR="00D4713E" w:rsidRPr="0075630A" w:rsidRDefault="00D4713E" w:rsidP="00111ADC">
                        <w:r w:rsidRPr="0075630A">
                          <w:t>Управление продвижением</w:t>
                        </w:r>
                      </w:p>
                    </w:txbxContent>
                  </v:textbox>
                </v:shape>
                <v:shape id="AutoShape 148" o:spid="_x0000_s1298" type="#_x0000_t109" style="position:absolute;left:36493;top:44704;width:1972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FocMA&#10;AADcAAAADwAAAGRycy9kb3ducmV2LnhtbESPT4vCMBTE78J+h/AW9qbpiopUo7iiu+LNv3h8NM+2&#10;2LyUJtvWb28EweMwM79hpvPWFKKmyuWWFXz3IhDEidU5pwqOh3V3DMJ5ZI2FZVJwJwfz2UdnirG2&#10;De+o3vtUBAi7GBVk3pexlC7JyKDr2ZI4eFdbGfRBVqnUFTYBbgrZj6KRNJhzWMiwpGVGyW3/bxSs&#10;j0162kp/4dVv83Nmee3/7Wqlvj7bxQSEp9a/w6/2RisYDgbwPBOO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MFocMAAADcAAAADwAAAAAAAAAAAAAAAACYAgAAZHJzL2Rv&#10;d25yZXYueG1sUEsFBgAAAAAEAAQA9QAAAIgDAAAAAA==&#10;" strokeweight="1.25pt">
                  <v:textbox inset="1.82881mm,.91439mm,1.82881mm,.91439mm">
                    <w:txbxContent>
                      <w:p w:rsidR="00D4713E" w:rsidRPr="0075630A" w:rsidRDefault="00D4713E" w:rsidP="00111ADC">
                        <w:r w:rsidRPr="0075630A">
                          <w:t>Решения по ценам</w:t>
                        </w:r>
                      </w:p>
                    </w:txbxContent>
                  </v:textbox>
                </v:shape>
                <v:shape id="AutoShape 157" o:spid="_x0000_s1299" type="#_x0000_t32" style="position:absolute;left:77527;top:31667;width:2463;height: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04tsYAAADcAAAADwAAAGRycy9kb3ducmV2LnhtbESPQWvCQBSE70L/w/IKvenGamyNriIV&#10;QaggtaXnZ/aZhGbfht3VJP++Wyh4HGbmG2a57kwtbuR8ZVnBeJSAIM6trrhQ8PW5G76C8AFZY22Z&#10;FPTkYb16GCwx07blD7qdQiEihH2GCsoQmkxKn5dk0I9sQxy9i3UGQ5SukNphG+Gmls9JMpMGK44L&#10;JTb0VlL+c7oaBdtDfy7e59/51Fwm7qWfbY7ppFXq6bHbLEAE6sI9/N/eawXpN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NOLbGAAAA3AAAAA8AAAAAAAAA&#10;AAAAAAAAoQIAAGRycy9kb3ducmV2LnhtbFBLBQYAAAAABAAEAPkAAACUAwAAAAA=&#10;" strokeweight="1.25pt">
                  <v:stroke endarrow="classic"/>
                </v:shape>
                <v:shape id="AutoShape 148" o:spid="_x0000_s1300" type="#_x0000_t109" style="position:absolute;left:80067;top:29343;width:13112;height:4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TcMA&#10;AADcAAAADwAAAGRycy9kb3ducmV2LnhtbESPT4vCMBTE74LfITzBm6aKilSjqOi67M2/eHw0z7bY&#10;vJQm23a//WZhweMwM79hluvWFKKmyuWWFYyGEQjixOqcUwXXy2EwB+E8ssbCMin4IQfrVbezxFjb&#10;hk9Un30qAoRdjAoy78tYSpdkZNANbUkcvKetDPogq1TqCpsAN4UcR9FMGsw5LGRY0i6j5HX+NgoO&#10;1ya9fUn/4P1Hs72zfI6Pp1qpfq/dLEB4av07/N/+1Aqmkxn8nQ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0+TcMAAADcAAAADwAAAAAAAAAAAAAAAACYAgAAZHJzL2Rv&#10;d25yZXYueG1sUEsFBgAAAAAEAAQA9QAAAIgDAAAAAA==&#10;" strokeweight="1.25pt">
                  <v:textbox inset="1.82881mm,.91439mm,1.82881mm,.91439mm">
                    <w:txbxContent>
                      <w:p w:rsidR="00D4713E" w:rsidRPr="00DC79E5" w:rsidRDefault="00D4713E" w:rsidP="00111ADC">
                        <w:pPr>
                          <w:jc w:val="center"/>
                          <w:rPr>
                            <w:sz w:val="26"/>
                            <w:szCs w:val="26"/>
                          </w:rPr>
                        </w:pPr>
                        <w:r w:rsidRPr="00DC79E5">
                          <w:rPr>
                            <w:sz w:val="26"/>
                            <w:szCs w:val="26"/>
                          </w:rPr>
                          <w:t>В</w:t>
                        </w:r>
                        <w:r>
                          <w:rPr>
                            <w:sz w:val="26"/>
                            <w:szCs w:val="26"/>
                          </w:rPr>
                          <w:t xml:space="preserve">ыбор целевых рынков </w:t>
                        </w:r>
                      </w:p>
                    </w:txbxContent>
                  </v:textbox>
                </v:shape>
                <v:shape id="AutoShape 148" o:spid="_x0000_s1301" type="#_x0000_t109" style="position:absolute;left:59670;top:29317;width:17780;height:4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b1sQA&#10;AADcAAAADwAAAGRycy9kb3ducmV2LnhtbESPT2vCQBTE7wW/w/IEb3WjaJXoKq1oW7wZ/+DxkX0m&#10;wezbkN0m8dt3CwWPw8z8hlmuO1OKhmpXWFYwGkYgiFOrC84UnI671zkI55E1lpZJwYMcrFe9lyXG&#10;2rZ8oCbxmQgQdjEqyL2vYildmpNBN7QVcfButjbog6wzqWtsA9yUchxFb9JgwWEhx4o2OaX35Mco&#10;2J3a7LyX/srbz/bjwvI2/jo0Sg363fsChKfOP8P/7W+tYDqZwd+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xm9bEAAAA3AAAAA8AAAAAAAAAAAAAAAAAmAIAAGRycy9k&#10;b3ducmV2LnhtbFBLBQYAAAAABAAEAPUAAACJAwAAAAA=&#10;" strokeweight="1.25pt">
                  <v:textbox inset="1.82881mm,.91439mm,1.82881mm,.91439mm">
                    <w:txbxContent>
                      <w:p w:rsidR="00D4713E" w:rsidRPr="00DC79E5" w:rsidRDefault="00D4713E" w:rsidP="00111ADC">
                        <w:pPr>
                          <w:jc w:val="center"/>
                          <w:rPr>
                            <w:sz w:val="26"/>
                            <w:szCs w:val="26"/>
                          </w:rPr>
                        </w:pPr>
                        <w:r>
                          <w:rPr>
                            <w:sz w:val="26"/>
                            <w:szCs w:val="26"/>
                          </w:rPr>
                          <w:t xml:space="preserve">Анализ бизнес-портфеля предприятия </w:t>
                        </w:r>
                      </w:p>
                    </w:txbxContent>
                  </v:textbox>
                </v:shape>
                <v:shape id="AutoShape 157" o:spid="_x0000_s1302" type="#_x0000_t32" style="position:absolute;left:57061;top:31667;width:253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TTGsEAAADcAAAADwAAAGRycy9kb3ducmV2LnhtbERPS4vCMBC+C/sfwizsTdMVlaUaRYQF&#10;14PgYw/exmZsi51JaaKt/94cBI8f33u26LhSd2p86cTA9yABRZI5W0pu4Hj47f+A8gHFYuWEDDzI&#10;w2L+0Zthal0rO7rvQ65iiPgUDRQh1KnWPiuI0Q9cTRK5i2sYQ4RNrm2DbQznSg+TZKIZS4kNBda0&#10;Kii77m9sAMuOef3Pf5vLdnRanvXj2NqVMV+f3XIKKlAX3uKXe20NjEdxbTwTj4Ce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BNMawQAAANwAAAAPAAAAAAAAAAAAAAAA&#10;AKECAABkcnMvZG93bnJldi54bWxQSwUGAAAAAAQABAD5AAAAjwMAAAAA&#10;" strokeweight="1.25pt">
                  <v:stroke endarrow="classic"/>
                </v:shape>
                <v:shape id="AutoShape 148" o:spid="_x0000_s1303" type="#_x0000_t109" style="position:absolute;left:36366;top:29317;width:20618;height:4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qP8QA&#10;AADcAAAADwAAAGRycy9kb3ducmV2LnhtbESPT2vCQBTE7wW/w/IEb3WjaNHoKq1oW7wZ/+DxkX0m&#10;wezbkN0m8dt3CwWPw8z8hlmuO1OKhmpXWFYwGkYgiFOrC84UnI671xkI55E1lpZJwYMcrFe9lyXG&#10;2rZ8oCbxmQgQdjEqyL2vYildmpNBN7QVcfButjbog6wzqWtsA9yUchxFb9JgwWEhx4o2OaX35Mco&#10;2J3a7LyX/srbz/bjwvI2/jo0Sg363fsChKfOP8P/7W+tYDqZw9+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iqj/EAAAA3AAAAA8AAAAAAAAAAAAAAAAAmAIAAGRycy9k&#10;b3ducmV2LnhtbFBLBQYAAAAABAAEAPUAAACJAwAAAAA=&#10;" strokeweight="1.25pt">
                  <v:textbox inset="1.82881mm,.91439mm,1.82881mm,.91439mm">
                    <w:txbxContent>
                      <w:p w:rsidR="00D4713E" w:rsidRPr="00DC79E5" w:rsidRDefault="00D4713E" w:rsidP="00111ADC">
                        <w:pPr>
                          <w:jc w:val="center"/>
                          <w:rPr>
                            <w:sz w:val="26"/>
                            <w:szCs w:val="26"/>
                          </w:rPr>
                        </w:pPr>
                        <w:r>
                          <w:rPr>
                            <w:sz w:val="26"/>
                            <w:szCs w:val="26"/>
                          </w:rPr>
                          <w:t xml:space="preserve">Разработка маркетинговой стратегии </w:t>
                        </w:r>
                      </w:p>
                    </w:txbxContent>
                  </v:textbox>
                </v:shape>
                <v:shape id="AutoShape 157" o:spid="_x0000_s1304" type="#_x0000_t32" style="position:absolute;left:33604;top:31648;width:2686;height: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MN88IAAADcAAAADwAAAGRycy9kb3ducmV2LnhtbERPXWvCMBR9H/gfwh34NtNN67QzikwE&#10;QWHMic93zbUtNjclibb99+ZhsMfD+V6sOlOLOzlfWVbwOkpAEOdWV1woOP1sX2YgfEDWWFsmBT15&#10;WC0HTwvMtG35m+7HUIgYwj5DBWUITSalz0sy6Ee2IY7cxTqDIUJXSO2wjeGmlm9JMpUGK44NJTb0&#10;WVJ+Pd6Mgs2h/y3283M+MZexe++n66903Co1fO7WHyACdeFf/OfeaQVpGufH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MN88IAAADcAAAADwAAAAAAAAAAAAAA&#10;AAChAgAAZHJzL2Rvd25yZXYueG1sUEsFBgAAAAAEAAQA+QAAAJADAAAAAA==&#10;" strokeweight="1.25pt">
                  <v:stroke endarrow="classic"/>
                </v:shape>
                <v:shape id="AutoShape 148" o:spid="_x0000_s1305" type="#_x0000_t109" style="position:absolute;left:63373;top:40824;width:19939;height:8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0w5MMA&#10;AADcAAAADwAAAGRycy9kb3ducmV2LnhtbESPS4vCQBCE74L/YWjBm04UlCXrKKv4wpuvZY9Npk2C&#10;mZ6QGZP47x1hwWNRVV9Rs0VrClFT5XLLCkbDCARxYnXOqYLLeTP4AuE8ssbCMil4koPFvNuZYaxt&#10;w0eqTz4VAcIuRgWZ92UspUsyMuiGtiQO3s1WBn2QVSp1hU2Am0KOo2gqDeYcFjIsaZVRcj89jILN&#10;pUmvB+n/eL1tlr8sb+PdsVaq32t/vkF4av0n/N/eawWTyQ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0w5MMAAADcAAAADwAAAAAAAAAAAAAAAACYAgAAZHJzL2Rv&#10;d25yZXYueG1sUEsFBgAAAAAEAAQA9QAAAIgDAAAAAA==&#10;" strokeweight="1.25pt">
                  <v:textbox inset="1.82881mm,.91439mm,1.82881mm,.91439mm">
                    <w:txbxContent>
                      <w:p w:rsidR="00D4713E" w:rsidRPr="00DC79E5" w:rsidRDefault="00D4713E" w:rsidP="00111ADC">
                        <w:pPr>
                          <w:rPr>
                            <w:sz w:val="26"/>
                            <w:szCs w:val="26"/>
                          </w:rPr>
                        </w:pPr>
                        <w:r>
                          <w:rPr>
                            <w:sz w:val="26"/>
                            <w:szCs w:val="26"/>
                          </w:rPr>
                          <w:t xml:space="preserve">Контроль выполнения маркетинговых планов </w:t>
                        </w:r>
                      </w:p>
                    </w:txbxContent>
                  </v:textbox>
                </v:shape>
                <v:shape id="AutoShape 150" o:spid="_x0000_s1306" type="#_x0000_t109" style="position:absolute;left:-10503;top:29203;width:28162;height:2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MVMMA&#10;AADcAAAADwAAAGRycy9kb3ducmV2LnhtbESPQWsCMRSE74X+h/AK3mq2wlpZjVKFUsFTVfD6SJ6b&#10;xc3Lsom7q7/eCIUeh5n5hlmsBleLjtpQeVbwMc5AEGtvKi4VHA/f7zMQISIbrD2TghsFWC1fXxZY&#10;GN/zL3X7WIoE4VCgAhtjU0gZtCWHYewb4uSdfeswJtmW0rTYJ7ir5STLptJhxWnBYkMbS/qyvzoF&#10;6ztH3pifaXf77HNblSe906zU6G34moOINMT/8F97axTk+QSeZ9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qMVMMAAADcAAAADwAAAAAAAAAAAAAAAACYAgAAZHJzL2Rv&#10;d25yZXYueG1sUEsFBgAAAAAEAAQA9QAAAIgDAAAAAA==&#10;" strokeweight="1.25pt">
                  <v:textbox inset="1.82881mm,.91439mm,1.82881mm,.91439mm">
                    <w:txbxContent>
                      <w:p w:rsidR="00D4713E" w:rsidRPr="0062328D" w:rsidRDefault="00D4713E" w:rsidP="00111ADC">
                        <w:pPr>
                          <w:autoSpaceDE w:val="0"/>
                          <w:autoSpaceDN w:val="0"/>
                          <w:adjustRightInd w:val="0"/>
                          <w:jc w:val="center"/>
                          <w:rPr>
                            <w:b/>
                            <w:color w:val="000000"/>
                            <w:sz w:val="26"/>
                            <w:szCs w:val="26"/>
                          </w:rPr>
                        </w:pPr>
                        <w:r w:rsidRPr="0062328D">
                          <w:rPr>
                            <w:b/>
                            <w:color w:val="000000"/>
                            <w:sz w:val="26"/>
                            <w:szCs w:val="26"/>
                          </w:rPr>
                          <w:t>КОНТРОЛЛИНГ</w:t>
                        </w:r>
                      </w:p>
                    </w:txbxContent>
                  </v:textbox>
                </v:shape>
                <v:shape id="AutoShape 150" o:spid="_x0000_s1307" type="#_x0000_t109" style="position:absolute;top:50927;width:11811;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LCMUA&#10;AADcAAAADwAAAGRycy9kb3ducmV2LnhtbESPzWrDMBCE74G+g9hCb7HcFJfgWglpiJuSW35aelys&#10;jW1irYyl2s7bV4FCjsPMfMNky9E0oqfO1ZYVPEcxCOLC6ppLBadjPp2DcB5ZY2OZFFzJwXLxMMkw&#10;1XbgPfUHX4oAYZeigsr7NpXSFRUZdJFtiYN3tp1BH2RXSt3hEOCmkbM4fpUGaw4LFba0rqi4HH6N&#10;gvw0lF876X948zG8f7M8z7b7Xqmnx3H1BsLT6O/h//anVpAkL3A7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wsIxQAAANwAAAAPAAAAAAAAAAAAAAAAAJgCAABkcnMv&#10;ZG93bnJldi54bWxQSwUGAAAAAAQABAD1AAAAigMAAAAA&#10;" strokeweight="1.25pt">
                  <v:textbox inset="1.82881mm,.91439mm,1.82881mm,.91439mm">
                    <w:txbxContent>
                      <w:p w:rsidR="00D4713E" w:rsidRPr="002D57DE" w:rsidRDefault="00D4713E" w:rsidP="00111ADC">
                        <w:pPr>
                          <w:autoSpaceDE w:val="0"/>
                          <w:autoSpaceDN w:val="0"/>
                          <w:adjustRightInd w:val="0"/>
                          <w:jc w:val="center"/>
                          <w:rPr>
                            <w:color w:val="000000"/>
                            <w:sz w:val="26"/>
                            <w:szCs w:val="26"/>
                          </w:rPr>
                        </w:pPr>
                        <w:r>
                          <w:rPr>
                            <w:color w:val="000000"/>
                            <w:sz w:val="26"/>
                            <w:szCs w:val="26"/>
                          </w:rPr>
                          <w:t>Оптимизация</w:t>
                        </w:r>
                      </w:p>
                    </w:txbxContent>
                  </v:textbox>
                </v:shape>
                <v:shape id="AutoShape 150" o:spid="_x0000_s1308" type="#_x0000_t109" style="position:absolute;top:55245;width:11811;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fMUA&#10;AADcAAAADwAAAGRycy9kb3ducmV2LnhtbESPzWrDMBCE74G+g9hCb7HcUJfgWglpiJuSW35aelys&#10;jW1irYyl2s7bV4FCjsPMfMNky9E0oqfO1ZYVPEcxCOLC6ppLBadjPp2DcB5ZY2OZFFzJwXLxMMkw&#10;1XbgPfUHX4oAYZeigsr7NpXSFRUZdJFtiYN3tp1BH2RXSt3hEOCmkbM4fpUGaw4LFba0rqi4HH6N&#10;gvw0lF876X948zG8f7M8z7b7Xqmnx3H1BsLT6O/h//anVpAkL3A7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N8xQAAANwAAAAPAAAAAAAAAAAAAAAAAJgCAABkcnMv&#10;ZG93bnJldi54bWxQSwUGAAAAAAQABAD1AAAAigMAAAAA&#10;" strokeweight="1.25pt">
                  <v:textbox inset="1.82881mm,.91439mm,1.82881mm,.91439mm">
                    <w:txbxContent>
                      <w:p w:rsidR="00D4713E" w:rsidRPr="002D57DE" w:rsidRDefault="00D4713E" w:rsidP="00111ADC">
                        <w:pPr>
                          <w:autoSpaceDE w:val="0"/>
                          <w:autoSpaceDN w:val="0"/>
                          <w:adjustRightInd w:val="0"/>
                          <w:jc w:val="center"/>
                          <w:rPr>
                            <w:color w:val="000000"/>
                            <w:sz w:val="26"/>
                            <w:szCs w:val="26"/>
                          </w:rPr>
                        </w:pPr>
                        <w:r>
                          <w:rPr>
                            <w:color w:val="000000"/>
                            <w:sz w:val="26"/>
                            <w:szCs w:val="26"/>
                          </w:rPr>
                          <w:t>Адаптация</w:t>
                        </w:r>
                      </w:p>
                    </w:txbxContent>
                  </v:textbox>
                </v:shape>
                <v:shape id="AutoShape 159" o:spid="_x0000_s1309" type="#_x0000_t32" style="position:absolute;left:5905;top:53765;width:0;height:1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5QRsQAAADcAAAADwAAAGRycy9kb3ducmV2LnhtbESPQWvCQBSE74L/YXlCb7pp64qmriJC&#10;IaeitiXXR/Y1Cc2+jdnVpP/eFYQeh5n5hllvB9uIK3W+dqzheZaAIC6cqbnU8PX5Pl2C8AHZYOOY&#10;NPyRh+1mPFpjalzPR7qeQikihH2KGqoQ2lRKX1Rk0c9cSxy9H9dZDFF2pTQd9hFuG/mSJAtpsea4&#10;UGFL+4qK39PFanhtv9VK9c3isvfzLMvP+eEj5Fo/TYbdG4hAQ/gPP9qZ0aCUgvuZeAT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7lBGxAAAANwAAAAPAAAAAAAAAAAA&#10;AAAAAKECAABkcnMvZG93bnJldi54bWxQSwUGAAAAAAQABAD5AAAAkgMAAAAA&#10;" strokeweight="1.25pt">
                  <v:stroke endarrow="classic"/>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AutoShape 58" o:spid="_x0000_s1310" type="#_x0000_t39" style="position:absolute;left:83120;top:21565;width:15107;height:5156;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Yb1cIAAADcAAAADwAAAGRycy9kb3ducmV2LnhtbESPUWvCMBSF3wf+h3AF32aqoIxqFC0I&#10;g+HGqj/g0lzbYnNTkhirv34ZDPZ4OOd8h7PeDqYTkZxvLSuYTTMQxJXVLdcKzqfD6xsIH5A1dpZJ&#10;wYM8bDejlzXm2t75m2IZapEg7HNU0ITQ51L6qiGDfmp74uRdrDMYknS11A7vCW46Oc+ypTTYclpo&#10;sKeioepa3owCWUTce3YX/xGPFA6fX8XTRKUm42G3AhFoCP/hv/a7VrBYLOH3TDoC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Yb1cIAAADcAAAADwAAAAAAAAAAAAAA&#10;AAChAgAAZHJzL2Rvd25yZXYueG1sUEsFBgAAAAAEAAQA+QAAAJADAAAAAA==&#10;" adj="27,30831">
                  <v:stroke endarrow="block"/>
                </v:shape>
                <v:shapetype id="_x0000_t33" coordsize="21600,21600" o:spt="33" o:oned="t" path="m,l21600,r,21600e" filled="f">
                  <v:stroke joinstyle="miter"/>
                  <v:path arrowok="t" fillok="f" o:connecttype="none"/>
                  <o:lock v:ext="edit" shapetype="t"/>
                </v:shapetype>
                <v:shape id="Соединительная линия уступом 557" o:spid="_x0000_s1311" type="#_x0000_t33" style="position:absolute;left:3578;top:13138;width:6836;height:336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xg7MQAAADcAAAADwAAAGRycy9kb3ducmV2LnhtbESPQWvCQBSE74X+h+UVvNVNCzESXaUU&#10;REE9dFN6fmSfSTT7NmTXGP+9Wyj0OMzMN8xyPdpWDNT7xrGCt2kCgrh0puFKwXexeZ2D8AHZYOuY&#10;FNzJw3r1/LTE3Lgbf9GgQyUihH2OCuoQulxKX9Zk0U9dRxy9k+sthij7SpoebxFuW/meJDNpseG4&#10;UGNHnzWVF321Cvb6+NNmxbjV2XGLqc7Oh81QKDV5GT8WIAKN4T/8194ZBWmawe+Ze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DsxAAAANwAAAAPAAAAAAAAAAAA&#10;AAAAAKECAABkcnMvZG93bnJldi54bWxQSwUGAAAAAAQABAD5AAAAkgMAAAAA&#10;" strokecolor="#4579b8 [3044]">
                  <v:stroke startarrow="open" endarrow="open"/>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ная линия уступом 558" o:spid="_x0000_s1312" type="#_x0000_t35" style="position:absolute;left:2197;top:30584;width:3708;height:2034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xgRMMAAADcAAAADwAAAGRycy9kb3ducmV2LnhtbERPzWqDQBC+F/oOywR6CXFNISWxrlIK&#10;CaGHQk0eYOpOVHRnrbtRk6fvHgo9fnz/aT6bTow0uMaygnUUgyAurW64UnA+7VdbEM4ja+wsk4Ib&#10;Ocizx4cUE20n/qKx8JUIIewSVFB73ydSurImgy6yPXHgLnYw6AMcKqkHnEK46eRzHL9Igw2Hhhp7&#10;eq+pbIurUXBnrD7ak8PxaJrPw3K5+/kudko9Lea3VxCeZv8v/nMftYLNJqwNZ8IR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MYETDAAAA3AAAAA8AAAAAAAAAAAAA&#10;AAAAoQIAAGRycy9kb3ducmV2LnhtbFBLBQYAAAAABAAEAPkAAACRAwAAAAA=&#10;" adj="-6658,19624" strokecolor="#4579b8 [3044]">
                  <v:stroke startarrow="open" endarrow="open"/>
                </v:shape>
                <v:shape id="Соединительная линия уступом 559" o:spid="_x0000_s1313" type="#_x0000_t33" style="position:absolute;left:5834;top:42409;width:1816;height:632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WiMQAAADcAAAADwAAAGRycy9kb3ducmV2LnhtbESPUWvCMBSF3wf+h3CFvc3UgVOrUUQQ&#10;HAjD6g+4NLdNNbkpTWa7f78MBj4ezjnf4ay3g7PiQV1oPCuYTjIQxKXXDdcKrpfD2wJEiMgarWdS&#10;8EMBtpvRyxpz7Xs+06OItUgQDjkqMDG2uZShNOQwTHxLnLzKdw5jkl0tdYd9gjsr37PsQzpsOC0Y&#10;bGlvqLwX304B22puq2tvpqfTOatvX8vF510r9ToedisQkYb4DP+3j1rBbLaEvzPpCM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LtaIxAAAANwAAAAPAAAAAAAAAAAA&#10;AAAAAKECAABkcnMvZG93bnJldi54bWxQSwUGAAAAAAQABAD5AAAAkgMAAAAA&#10;" strokecolor="#4579b8 [3044]">
                  <v:stroke startarrow="open" endarrow="open"/>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Соединительная линия уступом 560" o:spid="_x0000_s1314" type="#_x0000_t36" style="position:absolute;left:4959;top:28060;width:5074;height:252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fsMAAADcAAAADwAAAGRycy9kb3ducmV2LnhtbERPz2vCMBS+D/wfwhN2m2k3JlKNIsJg&#10;wg5b7cHjs3m2tclL18S2+++Xw2DHj+/3ZjdZIwbqfeNYQbpIQBCXTjdcKShOb08rED4gazSOScEP&#10;edhtZw8bzLQb+YuGPFQihrDPUEEdQpdJ6cuaLPqF64gjd3W9xRBhX0nd4xjDrZHPSbKUFhuODTV2&#10;dKipbPO7VfDy8R3MyhTFeCs+26M5X9LRX5R6nE/7NYhAU/gX/7nftYLXZZwfz8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5Pn7DAAAA3AAAAA8AAAAAAAAAAAAA&#10;AAAAoQIAAGRycy9kb3ducmV2LnhtbFBLBQYAAAAABAAEAPkAAACRAwAAAAA=&#10;" adj="9732,22008,11868" strokecolor="#4579b8 [3044]">
                  <v:stroke startarrow="open" endarrow="open"/>
                </v:shape>
                <v:shape id="Соединительная линия уступом 561" o:spid="_x0000_s1315" type="#_x0000_t36" style="position:absolute;left:4959;top:30584;width:5074;height:65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HKncYAAADcAAAADwAAAGRycy9kb3ducmV2LnhtbESP3WoCMRSE7wu+QziF3tWsQle7mhVR&#10;CsWCovYBDslxf7o5WTbpuvXpG6HQy2FmvmGWq8E2oqfOV44VTMYJCGLtTMWFgs/z2/MchA/IBhvH&#10;pOCHPKzy0cMSM+OufKT+FAoRIewzVFCG0GZSel2SRT92LXH0Lq6zGKLsCmk6vEa4beQ0SVJpseK4&#10;UGJLm5L01+nbKqi3ej/td+nrLd3IQm8/ZvX5MFPq6XFYL0AEGsJ/+K/9bhS8pBO4n4lHQO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Ryp3GAAAA3AAAAA8AAAAAAAAA&#10;AAAAAAAAoQIAAGRycy9kb3ducmV2LnhtbFBLBQYAAAAABAAEAPkAAACUAwAAAAA=&#10;" adj="9732,22893,11868" strokecolor="#4579b8 [3044]">
                  <v:stroke startarrow="open" endarrow="open"/>
                </v:shape>
              </v:group>
            </w:pict>
          </mc:Fallback>
        </mc:AlternateContent>
      </w: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Pr="004D2834" w:rsidRDefault="00111ADC" w:rsidP="00111ADC">
      <w:pPr>
        <w:pStyle w:val="af"/>
        <w:spacing w:before="120" w:beforeAutospacing="0" w:after="120" w:afterAutospacing="0"/>
        <w:jc w:val="center"/>
        <w:rPr>
          <w:rStyle w:val="ae"/>
          <w:b/>
          <w:i w:val="0"/>
        </w:rPr>
      </w:pPr>
      <w:r w:rsidRPr="004D2834">
        <w:rPr>
          <w:b/>
          <w:bCs/>
        </w:rPr>
        <w:t xml:space="preserve">Рисунок </w:t>
      </w:r>
      <w:r w:rsidR="004D2834">
        <w:rPr>
          <w:b/>
          <w:bCs/>
          <w:lang w:val="ru-RU"/>
        </w:rPr>
        <w:t>6</w:t>
      </w:r>
      <w:r w:rsidRPr="004D2834">
        <w:rPr>
          <w:b/>
          <w:bCs/>
        </w:rPr>
        <w:t xml:space="preserve"> –</w:t>
      </w:r>
      <w:r w:rsidRPr="004D2834">
        <w:rPr>
          <w:b/>
          <w:lang w:val="ru-RU"/>
        </w:rPr>
        <w:t>С</w:t>
      </w:r>
      <w:proofErr w:type="spellStart"/>
      <w:r w:rsidRPr="004D2834">
        <w:rPr>
          <w:b/>
        </w:rPr>
        <w:t>хема</w:t>
      </w:r>
      <w:proofErr w:type="spellEnd"/>
      <w:r w:rsidRPr="004D2834">
        <w:rPr>
          <w:b/>
        </w:rPr>
        <w:t xml:space="preserve"> управления маркетингом на предприятии</w:t>
      </w:r>
    </w:p>
    <w:p w:rsidR="00111ADC" w:rsidRPr="004D2834" w:rsidRDefault="00111ADC" w:rsidP="00111ADC">
      <w:pPr>
        <w:spacing w:line="360" w:lineRule="auto"/>
        <w:ind w:firstLine="709"/>
        <w:jc w:val="both"/>
        <w:rPr>
          <w:iCs/>
        </w:rPr>
        <w:sectPr w:rsidR="00111ADC" w:rsidRPr="004D2834" w:rsidSect="00342DF3">
          <w:pgSz w:w="16838" w:h="11906" w:orient="landscape"/>
          <w:pgMar w:top="1260" w:right="1134" w:bottom="850" w:left="1134" w:header="708" w:footer="708" w:gutter="0"/>
          <w:cols w:space="708"/>
          <w:titlePg/>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969"/>
        <w:gridCol w:w="2551"/>
        <w:gridCol w:w="3544"/>
        <w:gridCol w:w="3260"/>
      </w:tblGrid>
      <w:tr w:rsidR="00111ADC" w:rsidRPr="00E26268" w:rsidTr="00D67F53">
        <w:trPr>
          <w:trHeight w:val="698"/>
        </w:trPr>
        <w:tc>
          <w:tcPr>
            <w:tcW w:w="1668" w:type="dxa"/>
            <w:vMerge w:val="restart"/>
            <w:shd w:val="clear" w:color="auto" w:fill="auto"/>
          </w:tcPr>
          <w:p w:rsidR="00111ADC" w:rsidRPr="00E26268" w:rsidRDefault="00111ADC" w:rsidP="00D67F53">
            <w:pPr>
              <w:spacing w:line="360" w:lineRule="exact"/>
              <w:ind w:right="-108"/>
              <w:jc w:val="center"/>
              <w:rPr>
                <w:b/>
                <w:bCs/>
                <w:sz w:val="28"/>
                <w:szCs w:val="28"/>
              </w:rPr>
            </w:pPr>
            <w:r w:rsidRPr="00E26268">
              <w:rPr>
                <w:b/>
                <w:bCs/>
                <w:iCs/>
                <w:sz w:val="28"/>
                <w:szCs w:val="28"/>
              </w:rPr>
              <w:lastRenderedPageBreak/>
              <w:t>Управление</w:t>
            </w:r>
          </w:p>
        </w:tc>
        <w:tc>
          <w:tcPr>
            <w:tcW w:w="3969" w:type="dxa"/>
            <w:shd w:val="clear" w:color="auto" w:fill="auto"/>
          </w:tcPr>
          <w:p w:rsidR="00111ADC" w:rsidRPr="00E26268" w:rsidRDefault="00111ADC" w:rsidP="00D67F53">
            <w:pPr>
              <w:spacing w:line="360" w:lineRule="exact"/>
              <w:jc w:val="center"/>
              <w:rPr>
                <w:b/>
                <w:bCs/>
                <w:sz w:val="28"/>
                <w:szCs w:val="28"/>
              </w:rPr>
            </w:pPr>
            <w:r w:rsidRPr="00E26268">
              <w:rPr>
                <w:iCs/>
                <w:sz w:val="28"/>
                <w:szCs w:val="28"/>
              </w:rPr>
              <w:t>Направление</w:t>
            </w:r>
          </w:p>
        </w:tc>
        <w:tc>
          <w:tcPr>
            <w:tcW w:w="2551" w:type="dxa"/>
            <w:shd w:val="clear" w:color="auto" w:fill="auto"/>
          </w:tcPr>
          <w:p w:rsidR="00111ADC" w:rsidRPr="00E26268" w:rsidRDefault="00111ADC" w:rsidP="00D67F53">
            <w:pPr>
              <w:spacing w:line="360" w:lineRule="exact"/>
              <w:jc w:val="center"/>
              <w:rPr>
                <w:bCs/>
                <w:sz w:val="28"/>
                <w:szCs w:val="28"/>
              </w:rPr>
            </w:pPr>
            <w:r w:rsidRPr="00E26268">
              <w:rPr>
                <w:iCs/>
                <w:sz w:val="28"/>
                <w:szCs w:val="28"/>
              </w:rPr>
              <w:t>Задача</w:t>
            </w:r>
          </w:p>
        </w:tc>
        <w:tc>
          <w:tcPr>
            <w:tcW w:w="3544" w:type="dxa"/>
            <w:shd w:val="clear" w:color="auto" w:fill="auto"/>
          </w:tcPr>
          <w:p w:rsidR="00111ADC" w:rsidRPr="00E26268" w:rsidRDefault="00111ADC" w:rsidP="00D67F53">
            <w:pPr>
              <w:spacing w:line="360" w:lineRule="exact"/>
              <w:jc w:val="center"/>
              <w:rPr>
                <w:b/>
                <w:bCs/>
                <w:sz w:val="28"/>
                <w:szCs w:val="28"/>
              </w:rPr>
            </w:pPr>
            <w:r w:rsidRPr="00E26268">
              <w:rPr>
                <w:iCs/>
                <w:sz w:val="28"/>
                <w:szCs w:val="28"/>
              </w:rPr>
              <w:t>Механизм</w:t>
            </w:r>
          </w:p>
        </w:tc>
        <w:tc>
          <w:tcPr>
            <w:tcW w:w="3260" w:type="dxa"/>
            <w:vMerge w:val="restart"/>
            <w:shd w:val="clear" w:color="auto" w:fill="auto"/>
          </w:tcPr>
          <w:p w:rsidR="00111ADC" w:rsidRPr="00E26268" w:rsidRDefault="00111ADC" w:rsidP="00D67F53">
            <w:pPr>
              <w:spacing w:line="360" w:lineRule="exact"/>
              <w:jc w:val="center"/>
              <w:rPr>
                <w:iCs/>
                <w:sz w:val="28"/>
                <w:szCs w:val="28"/>
              </w:rPr>
            </w:pPr>
            <w:r w:rsidRPr="00E26268">
              <w:rPr>
                <w:sz w:val="28"/>
                <w:szCs w:val="28"/>
              </w:rPr>
              <w:t>Ответственность</w:t>
            </w:r>
          </w:p>
        </w:tc>
      </w:tr>
      <w:tr w:rsidR="00111ADC" w:rsidRPr="00E26268" w:rsidTr="00D67F53">
        <w:trPr>
          <w:trHeight w:val="195"/>
        </w:trPr>
        <w:tc>
          <w:tcPr>
            <w:tcW w:w="1668" w:type="dxa"/>
            <w:vMerge/>
            <w:shd w:val="clear" w:color="auto" w:fill="auto"/>
          </w:tcPr>
          <w:p w:rsidR="00111ADC" w:rsidRPr="00E26268" w:rsidRDefault="00111ADC" w:rsidP="00D67F53">
            <w:pPr>
              <w:spacing w:line="360" w:lineRule="exact"/>
              <w:jc w:val="center"/>
              <w:rPr>
                <w:b/>
                <w:bCs/>
                <w:sz w:val="28"/>
                <w:szCs w:val="28"/>
              </w:rPr>
            </w:pPr>
          </w:p>
        </w:tc>
        <w:tc>
          <w:tcPr>
            <w:tcW w:w="10064" w:type="dxa"/>
            <w:gridSpan w:val="3"/>
            <w:shd w:val="clear" w:color="auto" w:fill="auto"/>
          </w:tcPr>
          <w:p w:rsidR="00111ADC" w:rsidRPr="00E26268" w:rsidRDefault="00111ADC" w:rsidP="00D67F53">
            <w:pPr>
              <w:spacing w:line="360" w:lineRule="exact"/>
              <w:jc w:val="center"/>
              <w:rPr>
                <w:iCs/>
                <w:sz w:val="28"/>
                <w:szCs w:val="28"/>
              </w:rPr>
            </w:pPr>
            <w:proofErr w:type="gramStart"/>
            <w:r w:rsidRPr="00E26268">
              <w:rPr>
                <w:iCs/>
                <w:sz w:val="28"/>
                <w:szCs w:val="28"/>
              </w:rPr>
              <w:t>маркетингового</w:t>
            </w:r>
            <w:proofErr w:type="gramEnd"/>
            <w:r w:rsidRPr="00E26268">
              <w:rPr>
                <w:iCs/>
                <w:sz w:val="28"/>
                <w:szCs w:val="28"/>
              </w:rPr>
              <w:t xml:space="preserve"> управления предприятием</w:t>
            </w:r>
          </w:p>
        </w:tc>
        <w:tc>
          <w:tcPr>
            <w:tcW w:w="3260" w:type="dxa"/>
            <w:vMerge/>
            <w:shd w:val="clear" w:color="auto" w:fill="auto"/>
          </w:tcPr>
          <w:p w:rsidR="00111ADC" w:rsidRPr="00E26268" w:rsidRDefault="00111ADC" w:rsidP="00D67F53">
            <w:pPr>
              <w:spacing w:line="360" w:lineRule="exact"/>
              <w:jc w:val="center"/>
              <w:rPr>
                <w:sz w:val="28"/>
                <w:szCs w:val="28"/>
              </w:rPr>
            </w:pPr>
          </w:p>
        </w:tc>
      </w:tr>
      <w:tr w:rsidR="00111ADC" w:rsidRPr="00E26268" w:rsidTr="00D67F53">
        <w:trPr>
          <w:cantSplit/>
          <w:trHeight w:val="2372"/>
        </w:trPr>
        <w:tc>
          <w:tcPr>
            <w:tcW w:w="1668" w:type="dxa"/>
            <w:shd w:val="clear" w:color="auto" w:fill="auto"/>
            <w:textDirection w:val="btLr"/>
            <w:vAlign w:val="center"/>
          </w:tcPr>
          <w:p w:rsidR="00111ADC" w:rsidRPr="00E26268" w:rsidRDefault="00111ADC" w:rsidP="00D67F53">
            <w:pPr>
              <w:spacing w:line="360" w:lineRule="exact"/>
              <w:ind w:left="113" w:right="113"/>
              <w:jc w:val="center"/>
              <w:rPr>
                <w:sz w:val="28"/>
                <w:szCs w:val="28"/>
              </w:rPr>
            </w:pPr>
            <w:proofErr w:type="gramStart"/>
            <w:r w:rsidRPr="00E26268">
              <w:rPr>
                <w:b/>
                <w:bCs/>
                <w:iCs/>
                <w:sz w:val="28"/>
                <w:szCs w:val="28"/>
              </w:rPr>
              <w:t>деятельностью</w:t>
            </w:r>
            <w:proofErr w:type="gramEnd"/>
          </w:p>
          <w:p w:rsidR="00111ADC" w:rsidRPr="00E26268" w:rsidRDefault="00111ADC" w:rsidP="00D67F53">
            <w:pPr>
              <w:spacing w:line="360" w:lineRule="exact"/>
              <w:ind w:left="113" w:right="113"/>
              <w:jc w:val="center"/>
              <w:rPr>
                <w:b/>
                <w:bCs/>
                <w:sz w:val="28"/>
                <w:szCs w:val="28"/>
              </w:rPr>
            </w:pPr>
          </w:p>
        </w:tc>
        <w:tc>
          <w:tcPr>
            <w:tcW w:w="3969"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формирование</w:t>
            </w:r>
            <w:proofErr w:type="gramEnd"/>
            <w:r w:rsidRPr="00E26268">
              <w:rPr>
                <w:iCs/>
                <w:sz w:val="28"/>
                <w:szCs w:val="28"/>
              </w:rPr>
              <w:t xml:space="preserve"> нового «образа мышления», в основе которого лежат ориентация на рынок, постоянная готовность к изменениям требований рынка</w:t>
            </w:r>
          </w:p>
        </w:tc>
        <w:tc>
          <w:tcPr>
            <w:tcW w:w="2551"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совершенствованию</w:t>
            </w:r>
            <w:proofErr w:type="gramEnd"/>
            <w:r w:rsidRPr="00E26268">
              <w:rPr>
                <w:iCs/>
                <w:sz w:val="28"/>
                <w:szCs w:val="28"/>
              </w:rPr>
              <w:t xml:space="preserve"> технических и потребительских параметров продукции</w:t>
            </w:r>
          </w:p>
        </w:tc>
        <w:tc>
          <w:tcPr>
            <w:tcW w:w="3544" w:type="dxa"/>
            <w:shd w:val="clear" w:color="auto" w:fill="auto"/>
          </w:tcPr>
          <w:p w:rsidR="00111ADC" w:rsidRPr="00E26268" w:rsidRDefault="00111ADC" w:rsidP="00D67F53">
            <w:pPr>
              <w:spacing w:line="360" w:lineRule="exact"/>
              <w:jc w:val="both"/>
              <w:rPr>
                <w:bCs/>
                <w:sz w:val="28"/>
                <w:szCs w:val="28"/>
              </w:rPr>
            </w:pPr>
            <w:r w:rsidRPr="00E26268">
              <w:rPr>
                <w:iCs/>
                <w:sz w:val="28"/>
                <w:szCs w:val="28"/>
              </w:rPr>
              <w:t>Развитие</w:t>
            </w:r>
            <w:r w:rsidRPr="00E26268">
              <w:rPr>
                <w:bCs/>
                <w:iCs/>
                <w:sz w:val="28"/>
                <w:szCs w:val="28"/>
              </w:rPr>
              <w:t xml:space="preserve"> коммуникативных связей</w:t>
            </w:r>
            <w:r w:rsidRPr="00E26268">
              <w:rPr>
                <w:iCs/>
                <w:sz w:val="28"/>
                <w:szCs w:val="28"/>
              </w:rPr>
              <w:t xml:space="preserve"> предприятия с рынком (прямых и обратных)</w:t>
            </w:r>
          </w:p>
        </w:tc>
        <w:tc>
          <w:tcPr>
            <w:tcW w:w="3260" w:type="dxa"/>
            <w:shd w:val="clear" w:color="auto" w:fill="auto"/>
          </w:tcPr>
          <w:p w:rsidR="00111ADC" w:rsidRPr="00E26268" w:rsidRDefault="00111ADC" w:rsidP="00D67F53">
            <w:pPr>
              <w:pStyle w:val="a4"/>
              <w:spacing w:line="360" w:lineRule="exact"/>
              <w:jc w:val="both"/>
              <w:rPr>
                <w:b w:val="0"/>
                <w:iCs/>
                <w:sz w:val="28"/>
                <w:szCs w:val="28"/>
                <w:lang w:val="ru-RU"/>
              </w:rPr>
            </w:pPr>
            <w:r w:rsidRPr="00E26268">
              <w:rPr>
                <w:b w:val="0"/>
                <w:sz w:val="28"/>
                <w:szCs w:val="28"/>
              </w:rPr>
              <w:t>несет высшее руководство через разработку марке</w:t>
            </w:r>
            <w:r w:rsidRPr="00E26268">
              <w:rPr>
                <w:b w:val="0"/>
                <w:sz w:val="28"/>
                <w:szCs w:val="28"/>
              </w:rPr>
              <w:softHyphen/>
              <w:t>тинговых стратегий на корпоративном уровне</w:t>
            </w:r>
          </w:p>
        </w:tc>
      </w:tr>
      <w:tr w:rsidR="00111ADC" w:rsidRPr="00E26268" w:rsidTr="00D67F53">
        <w:trPr>
          <w:cantSplit/>
          <w:trHeight w:val="3393"/>
        </w:trPr>
        <w:tc>
          <w:tcPr>
            <w:tcW w:w="1668" w:type="dxa"/>
            <w:shd w:val="clear" w:color="auto" w:fill="auto"/>
            <w:textDirection w:val="btLr"/>
            <w:vAlign w:val="center"/>
          </w:tcPr>
          <w:p w:rsidR="00111ADC" w:rsidRPr="00E26268" w:rsidRDefault="00111ADC" w:rsidP="00D67F53">
            <w:pPr>
              <w:pStyle w:val="FR3"/>
              <w:spacing w:before="0" w:line="360" w:lineRule="exact"/>
              <w:ind w:left="113" w:right="113"/>
              <w:jc w:val="center"/>
              <w:rPr>
                <w:rFonts w:ascii="Times New Roman" w:hAnsi="Times New Roman" w:cs="Times New Roman"/>
                <w:sz w:val="28"/>
                <w:szCs w:val="28"/>
              </w:rPr>
            </w:pPr>
            <w:proofErr w:type="gramStart"/>
            <w:r w:rsidRPr="00E26268">
              <w:rPr>
                <w:rFonts w:ascii="Times New Roman" w:hAnsi="Times New Roman" w:cs="Times New Roman"/>
                <w:b/>
                <w:bCs/>
                <w:sz w:val="28"/>
                <w:szCs w:val="28"/>
              </w:rPr>
              <w:t>функцией</w:t>
            </w:r>
            <w:proofErr w:type="gramEnd"/>
          </w:p>
          <w:p w:rsidR="00111ADC" w:rsidRPr="00E26268" w:rsidRDefault="00111ADC" w:rsidP="00D67F53">
            <w:pPr>
              <w:spacing w:line="360" w:lineRule="exact"/>
              <w:ind w:left="113" w:right="113"/>
              <w:jc w:val="center"/>
              <w:rPr>
                <w:b/>
                <w:bCs/>
                <w:sz w:val="28"/>
                <w:szCs w:val="28"/>
              </w:rPr>
            </w:pPr>
          </w:p>
        </w:tc>
        <w:tc>
          <w:tcPr>
            <w:tcW w:w="3969"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связано</w:t>
            </w:r>
            <w:proofErr w:type="gramEnd"/>
            <w:r w:rsidRPr="00E26268">
              <w:rPr>
                <w:iCs/>
                <w:sz w:val="28"/>
                <w:szCs w:val="28"/>
              </w:rPr>
              <w:t xml:space="preserve"> с производственной, финансовой, снабженческо-сбытовой, административной и другими функциями предприятия; происходит пере</w:t>
            </w:r>
            <w:r w:rsidRPr="00E26268">
              <w:rPr>
                <w:iCs/>
                <w:sz w:val="28"/>
                <w:szCs w:val="28"/>
              </w:rPr>
              <w:softHyphen/>
              <w:t>стройка в мировоззрении управления предприятием на всех его уровнях по принципу «от нужд производства — к нуж</w:t>
            </w:r>
            <w:r w:rsidRPr="00E26268">
              <w:rPr>
                <w:iCs/>
                <w:sz w:val="28"/>
                <w:szCs w:val="28"/>
              </w:rPr>
              <w:softHyphen/>
              <w:t>дам рынка»</w:t>
            </w:r>
          </w:p>
        </w:tc>
        <w:tc>
          <w:tcPr>
            <w:tcW w:w="2551"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выявить</w:t>
            </w:r>
            <w:proofErr w:type="gramEnd"/>
            <w:r w:rsidRPr="00E26268">
              <w:rPr>
                <w:iCs/>
                <w:sz w:val="28"/>
                <w:szCs w:val="28"/>
              </w:rPr>
              <w:t>, количественно оценить и реализовать потенциальные возможности предприятия на рынке.</w:t>
            </w:r>
          </w:p>
        </w:tc>
        <w:tc>
          <w:tcPr>
            <w:tcW w:w="3544" w:type="dxa"/>
            <w:shd w:val="clear" w:color="auto" w:fill="auto"/>
          </w:tcPr>
          <w:p w:rsidR="00111ADC" w:rsidRPr="00E26268" w:rsidRDefault="00111ADC" w:rsidP="00D67F53">
            <w:pPr>
              <w:spacing w:line="360" w:lineRule="exact"/>
              <w:jc w:val="both"/>
              <w:rPr>
                <w:sz w:val="28"/>
                <w:szCs w:val="28"/>
              </w:rPr>
            </w:pPr>
            <w:proofErr w:type="gramStart"/>
            <w:r w:rsidRPr="00E26268">
              <w:rPr>
                <w:iCs/>
                <w:sz w:val="28"/>
                <w:szCs w:val="28"/>
              </w:rPr>
              <w:t>осно</w:t>
            </w:r>
            <w:r w:rsidRPr="00E26268">
              <w:rPr>
                <w:iCs/>
                <w:sz w:val="28"/>
                <w:szCs w:val="28"/>
              </w:rPr>
              <w:softHyphen/>
              <w:t>вывается</w:t>
            </w:r>
            <w:proofErr w:type="gramEnd"/>
            <w:r w:rsidRPr="00E26268">
              <w:rPr>
                <w:iCs/>
                <w:sz w:val="28"/>
                <w:szCs w:val="28"/>
              </w:rPr>
              <w:t xml:space="preserve"> на разработке маркетинговой системы как части управленческой системы предприятия, включающей:</w:t>
            </w:r>
          </w:p>
          <w:p w:rsidR="00111ADC" w:rsidRPr="00E26268" w:rsidRDefault="00111ADC" w:rsidP="00D67F53">
            <w:pPr>
              <w:spacing w:line="360" w:lineRule="exact"/>
              <w:ind w:firstLine="709"/>
              <w:jc w:val="both"/>
              <w:rPr>
                <w:sz w:val="28"/>
                <w:szCs w:val="28"/>
              </w:rPr>
            </w:pPr>
            <w:r w:rsidRPr="00E26268">
              <w:rPr>
                <w:iCs/>
                <w:sz w:val="28"/>
                <w:szCs w:val="28"/>
              </w:rPr>
              <w:t>• организацию;</w:t>
            </w:r>
          </w:p>
          <w:p w:rsidR="00111ADC" w:rsidRPr="00E26268" w:rsidRDefault="00111ADC" w:rsidP="00D67F53">
            <w:pPr>
              <w:spacing w:line="360" w:lineRule="exact"/>
              <w:ind w:firstLine="709"/>
              <w:jc w:val="both"/>
              <w:rPr>
                <w:sz w:val="28"/>
                <w:szCs w:val="28"/>
              </w:rPr>
            </w:pPr>
            <w:r w:rsidRPr="00E26268">
              <w:rPr>
                <w:iCs/>
                <w:sz w:val="28"/>
                <w:szCs w:val="28"/>
              </w:rPr>
              <w:t>• планирование;</w:t>
            </w:r>
          </w:p>
          <w:p w:rsidR="00111ADC" w:rsidRPr="00E26268" w:rsidRDefault="00111ADC" w:rsidP="00D67F53">
            <w:pPr>
              <w:spacing w:line="360" w:lineRule="exact"/>
              <w:ind w:firstLine="709"/>
              <w:jc w:val="both"/>
              <w:rPr>
                <w:sz w:val="28"/>
                <w:szCs w:val="28"/>
              </w:rPr>
            </w:pPr>
            <w:r w:rsidRPr="00E26268">
              <w:rPr>
                <w:iCs/>
                <w:sz w:val="28"/>
                <w:szCs w:val="28"/>
              </w:rPr>
              <w:t>• исследования;</w:t>
            </w:r>
          </w:p>
          <w:p w:rsidR="00111ADC" w:rsidRPr="00E26268" w:rsidRDefault="00111ADC" w:rsidP="00D67F53">
            <w:pPr>
              <w:spacing w:line="360" w:lineRule="exact"/>
              <w:ind w:firstLine="709"/>
              <w:jc w:val="both"/>
              <w:rPr>
                <w:sz w:val="28"/>
                <w:szCs w:val="28"/>
              </w:rPr>
            </w:pPr>
            <w:r w:rsidRPr="00E26268">
              <w:rPr>
                <w:iCs/>
                <w:sz w:val="28"/>
                <w:szCs w:val="28"/>
              </w:rPr>
              <w:t>• контроль</w:t>
            </w:r>
          </w:p>
          <w:p w:rsidR="00111ADC" w:rsidRPr="00E26268" w:rsidRDefault="00111ADC" w:rsidP="00D67F53">
            <w:pPr>
              <w:spacing w:line="360" w:lineRule="exact"/>
              <w:jc w:val="both"/>
              <w:rPr>
                <w:bCs/>
                <w:sz w:val="28"/>
                <w:szCs w:val="28"/>
              </w:rPr>
            </w:pPr>
          </w:p>
        </w:tc>
        <w:tc>
          <w:tcPr>
            <w:tcW w:w="3260" w:type="dxa"/>
            <w:shd w:val="clear" w:color="auto" w:fill="auto"/>
          </w:tcPr>
          <w:p w:rsidR="00111ADC" w:rsidRPr="00E26268" w:rsidRDefault="00111ADC" w:rsidP="00D67F53">
            <w:pPr>
              <w:spacing w:line="360" w:lineRule="exact"/>
              <w:jc w:val="both"/>
              <w:rPr>
                <w:bCs/>
                <w:sz w:val="28"/>
                <w:szCs w:val="28"/>
              </w:rPr>
            </w:pPr>
            <w:proofErr w:type="gramStart"/>
            <w:r w:rsidRPr="00E26268">
              <w:rPr>
                <w:sz w:val="28"/>
                <w:szCs w:val="28"/>
              </w:rPr>
              <w:t>возлагается</w:t>
            </w:r>
            <w:proofErr w:type="gramEnd"/>
            <w:r w:rsidRPr="00E26268">
              <w:rPr>
                <w:sz w:val="28"/>
                <w:szCs w:val="28"/>
              </w:rPr>
              <w:t xml:space="preserve"> на менеджеров, отвечающих за отдельные направле</w:t>
            </w:r>
            <w:r w:rsidRPr="00E26268">
              <w:rPr>
                <w:sz w:val="28"/>
                <w:szCs w:val="28"/>
              </w:rPr>
              <w:softHyphen/>
              <w:t>ния деятельности, и менеджеров по маркетингу</w:t>
            </w:r>
          </w:p>
        </w:tc>
      </w:tr>
      <w:tr w:rsidR="00111ADC" w:rsidRPr="00E26268" w:rsidTr="00D67F53">
        <w:trPr>
          <w:cantSplit/>
          <w:trHeight w:val="1265"/>
        </w:trPr>
        <w:tc>
          <w:tcPr>
            <w:tcW w:w="1668" w:type="dxa"/>
            <w:shd w:val="clear" w:color="auto" w:fill="auto"/>
            <w:textDirection w:val="btLr"/>
            <w:vAlign w:val="center"/>
          </w:tcPr>
          <w:p w:rsidR="00111ADC" w:rsidRPr="00E26268" w:rsidRDefault="00111ADC" w:rsidP="00D67F53">
            <w:pPr>
              <w:pStyle w:val="FR3"/>
              <w:spacing w:before="0" w:line="360" w:lineRule="exact"/>
              <w:ind w:left="113" w:right="113"/>
              <w:jc w:val="center"/>
              <w:rPr>
                <w:rFonts w:ascii="Times New Roman" w:hAnsi="Times New Roman" w:cs="Times New Roman"/>
                <w:sz w:val="28"/>
                <w:szCs w:val="28"/>
              </w:rPr>
            </w:pPr>
            <w:proofErr w:type="gramStart"/>
            <w:r w:rsidRPr="00E26268">
              <w:rPr>
                <w:rFonts w:ascii="Times New Roman" w:hAnsi="Times New Roman" w:cs="Times New Roman"/>
                <w:b/>
                <w:bCs/>
                <w:sz w:val="28"/>
                <w:szCs w:val="28"/>
              </w:rPr>
              <w:t>спросом</w:t>
            </w:r>
            <w:proofErr w:type="gramEnd"/>
          </w:p>
          <w:p w:rsidR="00111ADC" w:rsidRPr="00E26268" w:rsidRDefault="00111ADC" w:rsidP="00D67F53">
            <w:pPr>
              <w:spacing w:line="360" w:lineRule="exact"/>
              <w:ind w:left="113" w:right="113"/>
              <w:jc w:val="center"/>
              <w:rPr>
                <w:b/>
                <w:bCs/>
                <w:sz w:val="28"/>
                <w:szCs w:val="28"/>
              </w:rPr>
            </w:pPr>
          </w:p>
        </w:tc>
        <w:tc>
          <w:tcPr>
            <w:tcW w:w="3969"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создание</w:t>
            </w:r>
            <w:proofErr w:type="gramEnd"/>
            <w:r w:rsidRPr="00E26268">
              <w:rPr>
                <w:iCs/>
                <w:sz w:val="28"/>
                <w:szCs w:val="28"/>
              </w:rPr>
              <w:t xml:space="preserve"> и удовлетворение спроса потенциальных поку</w:t>
            </w:r>
            <w:r w:rsidRPr="00E26268">
              <w:rPr>
                <w:iCs/>
                <w:sz w:val="28"/>
                <w:szCs w:val="28"/>
              </w:rPr>
              <w:softHyphen/>
              <w:t>пателей</w:t>
            </w:r>
          </w:p>
        </w:tc>
        <w:tc>
          <w:tcPr>
            <w:tcW w:w="2551"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достижение</w:t>
            </w:r>
            <w:proofErr w:type="gramEnd"/>
            <w:r w:rsidRPr="00E26268">
              <w:rPr>
                <w:iCs/>
                <w:sz w:val="28"/>
                <w:szCs w:val="28"/>
              </w:rPr>
              <w:t xml:space="preserve"> поставленных целей по управлению спросом</w:t>
            </w:r>
          </w:p>
        </w:tc>
        <w:tc>
          <w:tcPr>
            <w:tcW w:w="3544"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основан</w:t>
            </w:r>
            <w:proofErr w:type="gramEnd"/>
            <w:r w:rsidRPr="00E26268">
              <w:rPr>
                <w:iCs/>
                <w:sz w:val="28"/>
                <w:szCs w:val="28"/>
              </w:rPr>
              <w:t xml:space="preserve"> на использовании инструментов «маркетинг-</w:t>
            </w:r>
            <w:proofErr w:type="spellStart"/>
            <w:r w:rsidRPr="00E26268">
              <w:rPr>
                <w:iCs/>
                <w:sz w:val="28"/>
                <w:szCs w:val="28"/>
              </w:rPr>
              <w:t>микс</w:t>
            </w:r>
            <w:proofErr w:type="spellEnd"/>
            <w:r w:rsidRPr="00E26268">
              <w:rPr>
                <w:iCs/>
                <w:sz w:val="28"/>
                <w:szCs w:val="28"/>
              </w:rPr>
              <w:t>»</w:t>
            </w:r>
            <w:r>
              <w:rPr>
                <w:iCs/>
                <w:sz w:val="28"/>
                <w:szCs w:val="28"/>
              </w:rPr>
              <w:t xml:space="preserve"> </w:t>
            </w:r>
            <w:r w:rsidRPr="00E26268">
              <w:rPr>
                <w:iCs/>
                <w:sz w:val="28"/>
                <w:szCs w:val="28"/>
              </w:rPr>
              <w:t>в их тесной взаимо</w:t>
            </w:r>
            <w:r w:rsidRPr="00E26268">
              <w:rPr>
                <w:iCs/>
                <w:sz w:val="28"/>
                <w:szCs w:val="28"/>
              </w:rPr>
              <w:softHyphen/>
              <w:t xml:space="preserve">связи. </w:t>
            </w:r>
          </w:p>
        </w:tc>
        <w:tc>
          <w:tcPr>
            <w:tcW w:w="3260" w:type="dxa"/>
            <w:shd w:val="clear" w:color="auto" w:fill="auto"/>
          </w:tcPr>
          <w:p w:rsidR="00111ADC" w:rsidRPr="00E26268" w:rsidRDefault="00111ADC" w:rsidP="00D67F53">
            <w:pPr>
              <w:spacing w:line="360" w:lineRule="exact"/>
              <w:jc w:val="both"/>
              <w:rPr>
                <w:bCs/>
                <w:sz w:val="28"/>
                <w:szCs w:val="28"/>
              </w:rPr>
            </w:pPr>
            <w:proofErr w:type="gramStart"/>
            <w:r w:rsidRPr="00E26268">
              <w:rPr>
                <w:iCs/>
                <w:sz w:val="28"/>
                <w:szCs w:val="28"/>
              </w:rPr>
              <w:t>лежит</w:t>
            </w:r>
            <w:proofErr w:type="gramEnd"/>
            <w:r w:rsidRPr="00E26268">
              <w:rPr>
                <w:iCs/>
                <w:sz w:val="28"/>
                <w:szCs w:val="28"/>
              </w:rPr>
              <w:t xml:space="preserve"> на конкретном продукт-менеджере</w:t>
            </w:r>
          </w:p>
        </w:tc>
      </w:tr>
    </w:tbl>
    <w:p w:rsidR="00111ADC" w:rsidRDefault="00111ADC" w:rsidP="00111ADC">
      <w:pPr>
        <w:spacing w:line="360" w:lineRule="auto"/>
        <w:jc w:val="both"/>
        <w:rPr>
          <w:b/>
          <w:bCs/>
        </w:rPr>
      </w:pPr>
    </w:p>
    <w:p w:rsidR="00111ADC" w:rsidRPr="004D2834" w:rsidRDefault="00111ADC" w:rsidP="00111ADC">
      <w:pPr>
        <w:spacing w:line="360" w:lineRule="auto"/>
        <w:jc w:val="center"/>
      </w:pPr>
      <w:r w:rsidRPr="004D2834">
        <w:rPr>
          <w:b/>
          <w:bCs/>
        </w:rPr>
        <w:t xml:space="preserve">Рисунок </w:t>
      </w:r>
      <w:r w:rsidR="004D2834" w:rsidRPr="004D2834">
        <w:rPr>
          <w:b/>
          <w:bCs/>
        </w:rPr>
        <w:t>7</w:t>
      </w:r>
      <w:r w:rsidRPr="004D2834">
        <w:rPr>
          <w:b/>
          <w:bCs/>
        </w:rPr>
        <w:t xml:space="preserve"> –</w:t>
      </w:r>
      <w:r w:rsidRPr="004D2834">
        <w:rPr>
          <w:b/>
          <w:iCs/>
        </w:rPr>
        <w:t>Управление маркетингом в направле</w:t>
      </w:r>
      <w:r w:rsidRPr="004D2834">
        <w:rPr>
          <w:b/>
          <w:iCs/>
        </w:rPr>
        <w:softHyphen/>
        <w:t>ниях</w:t>
      </w:r>
    </w:p>
    <w:p w:rsidR="00111ADC" w:rsidRPr="004D2834" w:rsidRDefault="00111ADC" w:rsidP="00111ADC">
      <w:pPr>
        <w:spacing w:line="360" w:lineRule="auto"/>
        <w:jc w:val="both"/>
        <w:rPr>
          <w:b/>
          <w:bCs/>
        </w:rPr>
        <w:sectPr w:rsidR="00111ADC" w:rsidRPr="004D2834" w:rsidSect="00342DF3">
          <w:pgSz w:w="16838" w:h="11906" w:orient="landscape"/>
          <w:pgMar w:top="1259" w:right="1134" w:bottom="851" w:left="1134" w:header="708" w:footer="708" w:gutter="0"/>
          <w:cols w:space="708"/>
          <w:titlePg/>
          <w:docGrid w:linePitch="360"/>
        </w:sectPr>
      </w:pPr>
    </w:p>
    <w:p w:rsidR="00111ADC" w:rsidRDefault="00111ADC" w:rsidP="00111ADC">
      <w:pPr>
        <w:spacing w:line="360" w:lineRule="auto"/>
        <w:ind w:firstLine="1701"/>
        <w:jc w:val="both"/>
        <w:rPr>
          <w:iCs/>
          <w:sz w:val="28"/>
          <w:szCs w:val="28"/>
        </w:rPr>
      </w:pPr>
    </w:p>
    <w:p w:rsidR="00111ADC" w:rsidRDefault="00111ADC" w:rsidP="00111ADC">
      <w:pPr>
        <w:spacing w:line="360" w:lineRule="auto"/>
        <w:ind w:firstLine="709"/>
        <w:jc w:val="both"/>
        <w:rPr>
          <w:iCs/>
          <w:sz w:val="28"/>
          <w:szCs w:val="28"/>
        </w:rPr>
      </w:pPr>
      <w:r>
        <w:rPr>
          <w:iCs/>
          <w:noProof/>
          <w:sz w:val="28"/>
          <w:szCs w:val="28"/>
        </w:rPr>
        <mc:AlternateContent>
          <mc:Choice Requires="wpc">
            <w:drawing>
              <wp:anchor distT="0" distB="0" distL="114300" distR="114300" simplePos="0" relativeHeight="251764736" behindDoc="0" locked="0" layoutInCell="1" allowOverlap="1" wp14:anchorId="17400E10" wp14:editId="0F682BB2">
                <wp:simplePos x="0" y="0"/>
                <wp:positionH relativeFrom="column">
                  <wp:posOffset>236220</wp:posOffset>
                </wp:positionH>
                <wp:positionV relativeFrom="paragraph">
                  <wp:posOffset>3175</wp:posOffset>
                </wp:positionV>
                <wp:extent cx="9000490" cy="4573270"/>
                <wp:effectExtent l="13335" t="4445" r="0" b="3810"/>
                <wp:wrapNone/>
                <wp:docPr id="128" name="Полотно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 name="Rectangle 42"/>
                        <wps:cNvSpPr>
                          <a:spLocks noChangeArrowheads="1"/>
                        </wps:cNvSpPr>
                        <wps:spPr bwMode="auto">
                          <a:xfrm>
                            <a:off x="0" y="1079500"/>
                            <a:ext cx="6193790" cy="298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96" name="Group 43"/>
                        <wpg:cNvGrpSpPr>
                          <a:grpSpLocks/>
                        </wpg:cNvGrpSpPr>
                        <wpg:grpSpPr bwMode="auto">
                          <a:xfrm>
                            <a:off x="50800" y="381000"/>
                            <a:ext cx="8619490" cy="3619500"/>
                            <a:chOff x="2426" y="12947"/>
                            <a:chExt cx="13574" cy="5700"/>
                          </a:xfrm>
                        </wpg:grpSpPr>
                        <wps:wsp>
                          <wps:cNvPr id="97" name="Text Box 44"/>
                          <wps:cNvSpPr txBox="1">
                            <a:spLocks noChangeArrowheads="1"/>
                          </wps:cNvSpPr>
                          <wps:spPr bwMode="auto">
                            <a:xfrm>
                              <a:off x="3194" y="13507"/>
                              <a:ext cx="1346"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А.  Цели</w:t>
                                </w:r>
                              </w:p>
                            </w:txbxContent>
                          </wps:txbx>
                          <wps:bodyPr rot="0" vert="horz" wrap="square" lIns="91440" tIns="45720" rIns="91440" bIns="45720" anchor="t" anchorCtr="0" upright="1">
                            <a:noAutofit/>
                          </wps:bodyPr>
                        </wps:wsp>
                        <wps:wsp>
                          <wps:cNvPr id="98" name="Text Box 45"/>
                          <wps:cNvSpPr txBox="1">
                            <a:spLocks noChangeArrowheads="1"/>
                          </wps:cNvSpPr>
                          <wps:spPr bwMode="auto">
                            <a:xfrm>
                              <a:off x="5814" y="13587"/>
                              <a:ext cx="2806"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В.  Среда маркетинга</w:t>
                                </w:r>
                              </w:p>
                            </w:txbxContent>
                          </wps:txbx>
                          <wps:bodyPr rot="0" vert="horz" wrap="square" lIns="91440" tIns="45720" rIns="91440" bIns="45720" anchor="t" anchorCtr="0" upright="1">
                            <a:noAutofit/>
                          </wps:bodyPr>
                        </wps:wsp>
                        <wps:wsp>
                          <wps:cNvPr id="99" name="AutoShape 46"/>
                          <wps:cNvCnPr>
                            <a:cxnSpLocks noChangeShapeType="1"/>
                            <a:stCxn id="110" idx="3"/>
                            <a:endCxn id="101" idx="2"/>
                          </wps:cNvCnPr>
                          <wps:spPr bwMode="auto">
                            <a:xfrm flipH="1">
                              <a:off x="3857" y="14872"/>
                              <a:ext cx="11815" cy="2068"/>
                            </a:xfrm>
                            <a:prstGeom prst="bentConnector4">
                              <a:avLst>
                                <a:gd name="adj1" fmla="val -2944"/>
                                <a:gd name="adj2" fmla="val 203866"/>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wpg:grpSp>
                          <wpg:cNvPr id="100" name="Group 47"/>
                          <wpg:cNvGrpSpPr>
                            <a:grpSpLocks/>
                          </wpg:cNvGrpSpPr>
                          <wpg:grpSpPr bwMode="auto">
                            <a:xfrm>
                              <a:off x="2426" y="12947"/>
                              <a:ext cx="13574" cy="5700"/>
                              <a:chOff x="2426" y="12947"/>
                              <a:chExt cx="13574" cy="5700"/>
                            </a:xfrm>
                          </wpg:grpSpPr>
                          <wps:wsp>
                            <wps:cNvPr id="101" name="AutoShape 147"/>
                            <wps:cNvSpPr>
                              <a:spLocks noChangeArrowheads="1"/>
                            </wps:cNvSpPr>
                            <wps:spPr bwMode="auto">
                              <a:xfrm>
                                <a:off x="2426" y="15850"/>
                                <a:ext cx="2862" cy="1078"/>
                              </a:xfrm>
                              <a:prstGeom prst="flowChartProcess">
                                <a:avLst/>
                              </a:prstGeom>
                              <a:solidFill>
                                <a:srgbClr val="FFFFFF"/>
                              </a:solidFill>
                              <a:ln w="15875">
                                <a:solidFill>
                                  <a:srgbClr val="000000"/>
                                </a:solidFill>
                                <a:miter lim="800000"/>
                                <a:headEnd/>
                                <a:tailEnd/>
                              </a:ln>
                            </wps:spPr>
                            <wps:txbx>
                              <w:txbxContent>
                                <w:p w:rsidR="00D4713E" w:rsidRDefault="00D4713E" w:rsidP="00111ADC">
                                  <w:pPr>
                                    <w:autoSpaceDE w:val="0"/>
                                    <w:autoSpaceDN w:val="0"/>
                                    <w:adjustRightInd w:val="0"/>
                                    <w:jc w:val="center"/>
                                    <w:rPr>
                                      <w:b/>
                                      <w:sz w:val="26"/>
                                      <w:szCs w:val="26"/>
                                    </w:rPr>
                                  </w:pPr>
                                </w:p>
                                <w:p w:rsidR="00D4713E" w:rsidRPr="002D57DE" w:rsidRDefault="00D4713E" w:rsidP="00111ADC">
                                  <w:pPr>
                                    <w:autoSpaceDE w:val="0"/>
                                    <w:autoSpaceDN w:val="0"/>
                                    <w:adjustRightInd w:val="0"/>
                                    <w:jc w:val="center"/>
                                    <w:rPr>
                                      <w:b/>
                                      <w:sz w:val="26"/>
                                      <w:szCs w:val="26"/>
                                    </w:rPr>
                                  </w:pPr>
                                  <w:proofErr w:type="spellStart"/>
                                  <w:r>
                                    <w:rPr>
                                      <w:b/>
                                      <w:sz w:val="26"/>
                                      <w:szCs w:val="26"/>
                                    </w:rPr>
                                    <w:t>Контроллинг</w:t>
                                  </w:r>
                                  <w:proofErr w:type="spellEnd"/>
                                </w:p>
                              </w:txbxContent>
                            </wps:txbx>
                            <wps:bodyPr rot="0" vert="horz" wrap="square" lIns="65837" tIns="32918" rIns="65837" bIns="32918" anchor="ctr" anchorCtr="0" upright="1">
                              <a:noAutofit/>
                            </wps:bodyPr>
                          </wps:wsp>
                          <wps:wsp>
                            <wps:cNvPr id="102" name="AutoShape 157"/>
                            <wps:cNvCnPr>
                              <a:cxnSpLocks noChangeShapeType="1"/>
                              <a:stCxn id="101" idx="3"/>
                              <a:endCxn id="104" idx="1"/>
                            </wps:cNvCnPr>
                            <wps:spPr bwMode="auto">
                              <a:xfrm>
                                <a:off x="5300" y="16389"/>
                                <a:ext cx="466" cy="1"/>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3" name="AutoShape 157"/>
                            <wps:cNvCnPr>
                              <a:cxnSpLocks noChangeShapeType="1"/>
                              <a:stCxn id="104" idx="3"/>
                              <a:endCxn id="105" idx="1"/>
                            </wps:cNvCnPr>
                            <wps:spPr bwMode="auto">
                              <a:xfrm>
                                <a:off x="8652" y="16389"/>
                                <a:ext cx="394" cy="1"/>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4" name="AutoShape 147"/>
                            <wps:cNvSpPr>
                              <a:spLocks noChangeArrowheads="1"/>
                            </wps:cNvSpPr>
                            <wps:spPr bwMode="auto">
                              <a:xfrm>
                                <a:off x="5778" y="15850"/>
                                <a:ext cx="2862" cy="1078"/>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jc w:val="center"/>
                                    <w:rPr>
                                      <w:b/>
                                      <w:sz w:val="26"/>
                                      <w:szCs w:val="26"/>
                                    </w:rPr>
                                  </w:pPr>
                                  <w:r>
                                    <w:rPr>
                                      <w:b/>
                                      <w:sz w:val="26"/>
                                      <w:szCs w:val="26"/>
                                    </w:rPr>
                                    <w:t>Принятие маркетинговых решений</w:t>
                                  </w:r>
                                </w:p>
                              </w:txbxContent>
                            </wps:txbx>
                            <wps:bodyPr rot="0" vert="horz" wrap="square" lIns="65837" tIns="32918" rIns="65837" bIns="32918" anchor="ctr" anchorCtr="0" upright="1">
                              <a:noAutofit/>
                            </wps:bodyPr>
                          </wps:wsp>
                          <wps:wsp>
                            <wps:cNvPr id="105" name="AutoShape 147"/>
                            <wps:cNvSpPr>
                              <a:spLocks noChangeArrowheads="1"/>
                            </wps:cNvSpPr>
                            <wps:spPr bwMode="auto">
                              <a:xfrm>
                                <a:off x="9058" y="15770"/>
                                <a:ext cx="2862" cy="1238"/>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jc w:val="center"/>
                                    <w:rPr>
                                      <w:b/>
                                      <w:sz w:val="26"/>
                                      <w:szCs w:val="26"/>
                                    </w:rPr>
                                  </w:pPr>
                                  <w:r>
                                    <w:rPr>
                                      <w:b/>
                                      <w:sz w:val="26"/>
                                      <w:szCs w:val="26"/>
                                    </w:rPr>
                                    <w:t xml:space="preserve">Планы и программы </w:t>
                                  </w:r>
                                  <w:r w:rsidRPr="00657137">
                                    <w:rPr>
                                      <w:b/>
                                      <w:sz w:val="25"/>
                                      <w:szCs w:val="25"/>
                                    </w:rPr>
                                    <w:t>по реализации маркетинговых решений</w:t>
                                  </w:r>
                                </w:p>
                              </w:txbxContent>
                            </wps:txbx>
                            <wps:bodyPr rot="0" vert="horz" wrap="square" lIns="65837" tIns="32918" rIns="65837" bIns="32918" anchor="ctr" anchorCtr="0" upright="1">
                              <a:noAutofit/>
                            </wps:bodyPr>
                          </wps:wsp>
                          <wps:wsp>
                            <wps:cNvPr id="106" name="AutoShape 147"/>
                            <wps:cNvSpPr>
                              <a:spLocks noChangeArrowheads="1"/>
                            </wps:cNvSpPr>
                            <wps:spPr bwMode="auto">
                              <a:xfrm>
                                <a:off x="5790" y="14890"/>
                                <a:ext cx="2862" cy="518"/>
                              </a:xfrm>
                              <a:prstGeom prst="flowChartProcess">
                                <a:avLst/>
                              </a:prstGeom>
                              <a:solidFill>
                                <a:srgbClr val="FFFFFF"/>
                              </a:solidFill>
                              <a:ln w="15875">
                                <a:solidFill>
                                  <a:srgbClr val="000000"/>
                                </a:solidFill>
                                <a:miter lim="800000"/>
                                <a:headEnd/>
                                <a:tailEnd/>
                              </a:ln>
                            </wps:spPr>
                            <wps:txbx>
                              <w:txbxContent>
                                <w:p w:rsidR="00D4713E" w:rsidRPr="002D57DE" w:rsidRDefault="00D4713E" w:rsidP="00111ADC">
                                  <w:pPr>
                                    <w:autoSpaceDE w:val="0"/>
                                    <w:autoSpaceDN w:val="0"/>
                                    <w:adjustRightInd w:val="0"/>
                                    <w:jc w:val="center"/>
                                    <w:rPr>
                                      <w:b/>
                                      <w:sz w:val="26"/>
                                      <w:szCs w:val="26"/>
                                    </w:rPr>
                                  </w:pPr>
                                  <w:r>
                                    <w:rPr>
                                      <w:b/>
                                      <w:sz w:val="26"/>
                                      <w:szCs w:val="26"/>
                                    </w:rPr>
                                    <w:t>Мониторинг</w:t>
                                  </w:r>
                                </w:p>
                              </w:txbxContent>
                            </wps:txbx>
                            <wps:bodyPr rot="0" vert="horz" wrap="square" lIns="65837" tIns="32918" rIns="65837" bIns="32918" anchor="ctr" anchorCtr="0" upright="1">
                              <a:noAutofit/>
                            </wps:bodyPr>
                          </wps:wsp>
                          <wps:wsp>
                            <wps:cNvPr id="107" name="AutoShape 157"/>
                            <wps:cNvCnPr>
                              <a:cxnSpLocks noChangeShapeType="1"/>
                              <a:stCxn id="106" idx="2"/>
                              <a:endCxn id="104" idx="0"/>
                            </wps:cNvCnPr>
                            <wps:spPr bwMode="auto">
                              <a:xfrm flipH="1">
                                <a:off x="7209" y="15420"/>
                                <a:ext cx="12" cy="418"/>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8" name="AutoShape 157"/>
                            <wps:cNvCnPr>
                              <a:cxnSpLocks noChangeShapeType="1"/>
                              <a:stCxn id="105" idx="3"/>
                              <a:endCxn id="109" idx="1"/>
                            </wps:cNvCnPr>
                            <wps:spPr bwMode="auto">
                              <a:xfrm>
                                <a:off x="11932" y="16389"/>
                                <a:ext cx="734" cy="1"/>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9" name="AutoShape 147"/>
                            <wps:cNvSpPr>
                              <a:spLocks noChangeArrowheads="1"/>
                            </wps:cNvSpPr>
                            <wps:spPr bwMode="auto">
                              <a:xfrm>
                                <a:off x="12678" y="16090"/>
                                <a:ext cx="2862" cy="600"/>
                              </a:xfrm>
                              <a:prstGeom prst="flowChartProcess">
                                <a:avLst/>
                              </a:prstGeom>
                              <a:solidFill>
                                <a:srgbClr val="FFFFFF"/>
                              </a:solidFill>
                              <a:ln w="15875">
                                <a:solidFill>
                                  <a:srgbClr val="000000"/>
                                </a:solidFill>
                                <a:miter lim="800000"/>
                                <a:headEnd/>
                                <a:tailEnd/>
                              </a:ln>
                            </wps:spPr>
                            <wps:txbx>
                              <w:txbxContent>
                                <w:p w:rsidR="00D4713E" w:rsidRPr="00DB417C" w:rsidRDefault="00D4713E" w:rsidP="00111ADC">
                                  <w:pPr>
                                    <w:autoSpaceDE w:val="0"/>
                                    <w:autoSpaceDN w:val="0"/>
                                    <w:adjustRightInd w:val="0"/>
                                    <w:jc w:val="center"/>
                                    <w:rPr>
                                      <w:b/>
                                      <w:i/>
                                      <w:sz w:val="26"/>
                                      <w:szCs w:val="26"/>
                                    </w:rPr>
                                  </w:pPr>
                                  <w:r w:rsidRPr="00DB417C">
                                    <w:rPr>
                                      <w:b/>
                                      <w:i/>
                                      <w:sz w:val="26"/>
                                      <w:szCs w:val="26"/>
                                    </w:rPr>
                                    <w:t>Потребитель</w:t>
                                  </w:r>
                                </w:p>
                              </w:txbxContent>
                            </wps:txbx>
                            <wps:bodyPr rot="0" vert="horz" wrap="square" lIns="65837" tIns="32918" rIns="65837" bIns="32918" anchor="ctr" anchorCtr="0" upright="1">
                              <a:noAutofit/>
                            </wps:bodyPr>
                          </wps:wsp>
                          <wps:wsp>
                            <wps:cNvPr id="110" name="AutoShape 147"/>
                            <wps:cNvSpPr>
                              <a:spLocks noChangeArrowheads="1"/>
                            </wps:cNvSpPr>
                            <wps:spPr bwMode="auto">
                              <a:xfrm>
                                <a:off x="12798" y="14572"/>
                                <a:ext cx="2862" cy="600"/>
                              </a:xfrm>
                              <a:prstGeom prst="flowChartProcess">
                                <a:avLst/>
                              </a:prstGeom>
                              <a:solidFill>
                                <a:srgbClr val="FFFFFF"/>
                              </a:solidFill>
                              <a:ln w="15875">
                                <a:solidFill>
                                  <a:srgbClr val="000000"/>
                                </a:solidFill>
                                <a:miter lim="800000"/>
                                <a:headEnd/>
                                <a:tailEnd/>
                              </a:ln>
                            </wps:spPr>
                            <wps:txbx>
                              <w:txbxContent>
                                <w:p w:rsidR="00D4713E" w:rsidRPr="00DB417C" w:rsidRDefault="00D4713E" w:rsidP="00111ADC">
                                  <w:pPr>
                                    <w:autoSpaceDE w:val="0"/>
                                    <w:autoSpaceDN w:val="0"/>
                                    <w:adjustRightInd w:val="0"/>
                                    <w:jc w:val="center"/>
                                    <w:rPr>
                                      <w:b/>
                                      <w:i/>
                                      <w:sz w:val="26"/>
                                      <w:szCs w:val="26"/>
                                    </w:rPr>
                                  </w:pPr>
                                  <w:r>
                                    <w:rPr>
                                      <w:b/>
                                      <w:i/>
                                      <w:sz w:val="26"/>
                                      <w:szCs w:val="26"/>
                                    </w:rPr>
                                    <w:t>Предприятие</w:t>
                                  </w:r>
                                </w:p>
                              </w:txbxContent>
                            </wps:txbx>
                            <wps:bodyPr rot="0" vert="horz" wrap="square" lIns="65837" tIns="32918" rIns="65837" bIns="32918" anchor="ctr" anchorCtr="0" upright="1">
                              <a:noAutofit/>
                            </wps:bodyPr>
                          </wps:wsp>
                          <wps:wsp>
                            <wps:cNvPr id="111" name="AutoShape 157"/>
                            <wps:cNvCnPr>
                              <a:cxnSpLocks noChangeShapeType="1"/>
                              <a:stCxn id="109" idx="0"/>
                              <a:endCxn id="110" idx="2"/>
                            </wps:cNvCnPr>
                            <wps:spPr bwMode="auto">
                              <a:xfrm flipV="1">
                                <a:off x="14109" y="15184"/>
                                <a:ext cx="120" cy="894"/>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2" name="AutoShape 59"/>
                            <wps:cNvSpPr>
                              <a:spLocks noChangeArrowheads="1"/>
                            </wps:cNvSpPr>
                            <wps:spPr bwMode="auto">
                              <a:xfrm>
                                <a:off x="12089" y="12947"/>
                                <a:ext cx="2020" cy="1000"/>
                              </a:xfrm>
                              <a:prstGeom prst="wedgeRectCallout">
                                <a:avLst>
                                  <a:gd name="adj1" fmla="val -29903"/>
                                  <a:gd name="adj2" fmla="val 294398"/>
                                </a:avLst>
                              </a:prstGeom>
                              <a:solidFill>
                                <a:srgbClr val="FFFFFF"/>
                              </a:solidFill>
                              <a:ln w="9525">
                                <a:solidFill>
                                  <a:srgbClr val="000000"/>
                                </a:solidFill>
                                <a:miter lim="800000"/>
                                <a:headEnd/>
                                <a:tailEnd/>
                              </a:ln>
                            </wps:spPr>
                            <wps:txbx>
                              <w:txbxContent>
                                <w:p w:rsidR="00D4713E" w:rsidRDefault="00D4713E" w:rsidP="00111ADC">
                                  <w:r>
                                    <w:t>Параметры комплекса маркетинга</w:t>
                                  </w:r>
                                </w:p>
                              </w:txbxContent>
                            </wps:txbx>
                            <wps:bodyPr rot="0" vert="horz" wrap="square" lIns="91440" tIns="45720" rIns="91440" bIns="45720" anchor="t" anchorCtr="0" upright="1">
                              <a:noAutofit/>
                            </wps:bodyPr>
                          </wps:wsp>
                          <wps:wsp>
                            <wps:cNvPr id="113" name="AutoShape 60"/>
                            <wps:cNvSpPr>
                              <a:spLocks noChangeArrowheads="1"/>
                            </wps:cNvSpPr>
                            <wps:spPr bwMode="auto">
                              <a:xfrm>
                                <a:off x="12209" y="18047"/>
                                <a:ext cx="3071" cy="420"/>
                              </a:xfrm>
                              <a:prstGeom prst="wedgeRectCallout">
                                <a:avLst>
                                  <a:gd name="adj1" fmla="val -49806"/>
                                  <a:gd name="adj2" fmla="val -130000"/>
                                </a:avLst>
                              </a:prstGeom>
                              <a:solidFill>
                                <a:srgbClr val="FFFFFF"/>
                              </a:solidFill>
                              <a:ln w="9525">
                                <a:solidFill>
                                  <a:srgbClr val="000000"/>
                                </a:solidFill>
                                <a:miter lim="800000"/>
                                <a:headEnd/>
                                <a:tailEnd/>
                              </a:ln>
                            </wps:spPr>
                            <wps:txbx>
                              <w:txbxContent>
                                <w:p w:rsidR="00D4713E" w:rsidRDefault="00D4713E" w:rsidP="00111ADC">
                                  <w:r>
                                    <w:t>Потребности и отношения</w:t>
                                  </w:r>
                                </w:p>
                              </w:txbxContent>
                            </wps:txbx>
                            <wps:bodyPr rot="0" vert="horz" wrap="square" lIns="91440" tIns="45720" rIns="91440" bIns="45720" anchor="t" anchorCtr="0" upright="1">
                              <a:noAutofit/>
                            </wps:bodyPr>
                          </wps:wsp>
                          <wps:wsp>
                            <wps:cNvPr id="114" name="AutoShape 61"/>
                            <wps:cNvCnPr>
                              <a:cxnSpLocks noChangeShapeType="1"/>
                              <a:stCxn id="109" idx="2"/>
                              <a:endCxn id="104" idx="2"/>
                            </wps:cNvCnPr>
                            <wps:spPr bwMode="auto">
                              <a:xfrm rot="5400000">
                                <a:off x="10540" y="13371"/>
                                <a:ext cx="238" cy="6900"/>
                              </a:xfrm>
                              <a:prstGeom prst="bentConnector3">
                                <a:avLst>
                                  <a:gd name="adj1" fmla="val 430671"/>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115" name="Text Box 62"/>
                            <wps:cNvSpPr txBox="1">
                              <a:spLocks noChangeArrowheads="1"/>
                            </wps:cNvSpPr>
                            <wps:spPr bwMode="auto">
                              <a:xfrm>
                                <a:off x="5310" y="15790"/>
                                <a:ext cx="316" cy="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sidRPr="00DB417C">
                                    <w:rPr>
                                      <w:b/>
                                    </w:rPr>
                                    <w:t>1</w:t>
                                  </w:r>
                                </w:p>
                              </w:txbxContent>
                            </wps:txbx>
                            <wps:bodyPr rot="0" vert="horz" wrap="square" lIns="91440" tIns="45720" rIns="91440" bIns="45720" anchor="t" anchorCtr="0" upright="1">
                              <a:noAutofit/>
                            </wps:bodyPr>
                          </wps:wsp>
                          <wps:wsp>
                            <wps:cNvPr id="116" name="Text Box 63"/>
                            <wps:cNvSpPr txBox="1">
                              <a:spLocks noChangeArrowheads="1"/>
                            </wps:cNvSpPr>
                            <wps:spPr bwMode="auto">
                              <a:xfrm>
                                <a:off x="8660" y="15810"/>
                                <a:ext cx="316" cy="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2</w:t>
                                  </w:r>
                                </w:p>
                              </w:txbxContent>
                            </wps:txbx>
                            <wps:bodyPr rot="0" vert="horz" wrap="square" lIns="91440" tIns="45720" rIns="91440" bIns="45720" anchor="t" anchorCtr="0" upright="1">
                              <a:noAutofit/>
                            </wps:bodyPr>
                          </wps:wsp>
                          <wps:wsp>
                            <wps:cNvPr id="117" name="Text Box 64"/>
                            <wps:cNvSpPr txBox="1">
                              <a:spLocks noChangeArrowheads="1"/>
                            </wps:cNvSpPr>
                            <wps:spPr bwMode="auto">
                              <a:xfrm>
                                <a:off x="12160" y="15787"/>
                                <a:ext cx="248"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3</w:t>
                                  </w:r>
                                </w:p>
                              </w:txbxContent>
                            </wps:txbx>
                            <wps:bodyPr rot="0" vert="horz" wrap="square" lIns="91440" tIns="45720" rIns="91440" bIns="45720" anchor="t" anchorCtr="0" upright="1">
                              <a:noAutofit/>
                            </wps:bodyPr>
                          </wps:wsp>
                          <wps:wsp>
                            <wps:cNvPr id="118" name="Text Box 65"/>
                            <wps:cNvSpPr txBox="1">
                              <a:spLocks noChangeArrowheads="1"/>
                            </wps:cNvSpPr>
                            <wps:spPr bwMode="auto">
                              <a:xfrm>
                                <a:off x="13493" y="16742"/>
                                <a:ext cx="316"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5</w:t>
                                  </w:r>
                                </w:p>
                              </w:txbxContent>
                            </wps:txbx>
                            <wps:bodyPr rot="0" vert="horz" wrap="square" lIns="91440" tIns="45720" rIns="91440" bIns="45720" anchor="t" anchorCtr="0" upright="1">
                              <a:noAutofit/>
                            </wps:bodyPr>
                          </wps:wsp>
                          <wps:wsp>
                            <wps:cNvPr id="119" name="Text Box 66"/>
                            <wps:cNvSpPr txBox="1">
                              <a:spLocks noChangeArrowheads="1"/>
                            </wps:cNvSpPr>
                            <wps:spPr bwMode="auto">
                              <a:xfrm>
                                <a:off x="15684" y="18199"/>
                                <a:ext cx="316"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7</w:t>
                                  </w:r>
                                </w:p>
                              </w:txbxContent>
                            </wps:txbx>
                            <wps:bodyPr rot="0" vert="horz" wrap="square" lIns="91440" tIns="45720" rIns="91440" bIns="45720" anchor="t" anchorCtr="0" upright="1">
                              <a:noAutofit/>
                            </wps:bodyPr>
                          </wps:wsp>
                          <wps:wsp>
                            <wps:cNvPr id="120" name="AutoShape 157"/>
                            <wps:cNvCnPr>
                              <a:cxnSpLocks noChangeShapeType="1"/>
                              <a:stCxn id="97" idx="2"/>
                              <a:endCxn id="101" idx="0"/>
                            </wps:cNvCnPr>
                            <wps:spPr bwMode="auto">
                              <a:xfrm flipH="1">
                                <a:off x="3857" y="14048"/>
                                <a:ext cx="10" cy="1790"/>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1" name="AutoShape 157"/>
                            <wps:cNvCnPr>
                              <a:cxnSpLocks noChangeShapeType="1"/>
                              <a:stCxn id="98" idx="2"/>
                              <a:endCxn id="106" idx="0"/>
                            </wps:cNvCnPr>
                            <wps:spPr bwMode="auto">
                              <a:xfrm>
                                <a:off x="7217" y="14030"/>
                                <a:ext cx="4" cy="848"/>
                              </a:xfrm>
                              <a:prstGeom prst="straightConnector1">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2" name="Text Box 69"/>
                            <wps:cNvSpPr txBox="1">
                              <a:spLocks noChangeArrowheads="1"/>
                            </wps:cNvSpPr>
                            <wps:spPr bwMode="auto">
                              <a:xfrm>
                                <a:off x="3194" y="17008"/>
                                <a:ext cx="316"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7</w:t>
                                  </w:r>
                                </w:p>
                              </w:txbxContent>
                            </wps:txbx>
                            <wps:bodyPr rot="0" vert="horz" wrap="square" lIns="91440" tIns="45720" rIns="91440" bIns="45720" anchor="t" anchorCtr="0" upright="1">
                              <a:noAutofit/>
                            </wps:bodyPr>
                          </wps:wsp>
                          <wps:wsp>
                            <wps:cNvPr id="123" name="AutoShape 70"/>
                            <wps:cNvCnPr>
                              <a:cxnSpLocks noChangeShapeType="1"/>
                              <a:stCxn id="95" idx="3"/>
                              <a:endCxn id="105" idx="2"/>
                            </wps:cNvCnPr>
                            <wps:spPr bwMode="auto">
                              <a:xfrm flipH="1">
                                <a:off x="10489" y="16397"/>
                                <a:ext cx="1611" cy="623"/>
                              </a:xfrm>
                              <a:prstGeom prst="bentConnector4">
                                <a:avLst>
                                  <a:gd name="adj1" fmla="val -22347"/>
                                  <a:gd name="adj2" fmla="val 136273"/>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wpg:grpSp>
                        <wps:wsp>
                          <wps:cNvPr id="124" name="AutoShape 71"/>
                          <wps:cNvSpPr>
                            <a:spLocks noChangeArrowheads="1"/>
                          </wps:cNvSpPr>
                          <wps:spPr bwMode="auto">
                            <a:xfrm>
                              <a:off x="14740" y="15547"/>
                              <a:ext cx="1180" cy="420"/>
                            </a:xfrm>
                            <a:prstGeom prst="wedgeRectCallout">
                              <a:avLst>
                                <a:gd name="adj1" fmla="val -96949"/>
                                <a:gd name="adj2" fmla="val -30000"/>
                              </a:avLst>
                            </a:prstGeom>
                            <a:solidFill>
                              <a:srgbClr val="FFFFFF"/>
                            </a:solidFill>
                            <a:ln w="9525">
                              <a:solidFill>
                                <a:srgbClr val="000000"/>
                              </a:solidFill>
                              <a:miter lim="800000"/>
                              <a:headEnd/>
                              <a:tailEnd/>
                            </a:ln>
                          </wps:spPr>
                          <wps:txbx>
                            <w:txbxContent>
                              <w:p w:rsidR="00D4713E" w:rsidRDefault="00D4713E" w:rsidP="00111ADC">
                                <w:r>
                                  <w:t>Спрос</w:t>
                                </w:r>
                              </w:p>
                            </w:txbxContent>
                          </wps:txbx>
                          <wps:bodyPr rot="0" vert="horz" wrap="square" lIns="91440" tIns="45720" rIns="91440" bIns="45720" anchor="t" anchorCtr="0" upright="1">
                            <a:noAutofit/>
                          </wps:bodyPr>
                        </wps:wsp>
                        <wps:wsp>
                          <wps:cNvPr id="125" name="Text Box 72"/>
                          <wps:cNvSpPr txBox="1">
                            <a:spLocks noChangeArrowheads="1"/>
                          </wps:cNvSpPr>
                          <wps:spPr bwMode="auto">
                            <a:xfrm>
                              <a:off x="13660" y="15607"/>
                              <a:ext cx="248"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4</w:t>
                                </w:r>
                              </w:p>
                            </w:txbxContent>
                          </wps:txbx>
                          <wps:bodyPr rot="0" vert="horz" wrap="square" lIns="91440" tIns="45720" rIns="91440" bIns="45720" anchor="t" anchorCtr="0" upright="1">
                            <a:noAutofit/>
                          </wps:bodyPr>
                        </wps:wsp>
                        <wps:wsp>
                          <wps:cNvPr id="126" name="Text Box 73"/>
                          <wps:cNvSpPr txBox="1">
                            <a:spLocks noChangeArrowheads="1"/>
                          </wps:cNvSpPr>
                          <wps:spPr bwMode="auto">
                            <a:xfrm>
                              <a:off x="10140" y="17327"/>
                              <a:ext cx="248"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6</w:t>
                                </w:r>
                              </w:p>
                            </w:txbxContent>
                          </wps:txbx>
                          <wps:bodyPr rot="0" vert="horz" wrap="square" lIns="91440" tIns="45720" rIns="91440" bIns="45720" anchor="t" anchorCtr="0" upright="1">
                            <a:noAutofit/>
                          </wps:bodyPr>
                        </wps:wsp>
                        <wps:wsp>
                          <wps:cNvPr id="127" name="Text Box 74"/>
                          <wps:cNvSpPr txBox="1">
                            <a:spLocks noChangeArrowheads="1"/>
                          </wps:cNvSpPr>
                          <wps:spPr bwMode="auto">
                            <a:xfrm>
                              <a:off x="4194" y="14147"/>
                              <a:ext cx="2806"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3E" w:rsidRPr="00DB417C" w:rsidRDefault="00D4713E" w:rsidP="00111ADC">
                                <w:pPr>
                                  <w:rPr>
                                    <w:b/>
                                  </w:rPr>
                                </w:pPr>
                                <w:r>
                                  <w:rPr>
                                    <w:b/>
                                  </w:rPr>
                                  <w:t>Служба маркетинга</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17400E10" id="Полотно 128" o:spid="_x0000_s1316" editas="canvas" style="position:absolute;left:0;text-align:left;margin-left:18.6pt;margin-top:.25pt;width:708.7pt;height:360.1pt;z-index:251764736;mso-position-horizontal-relative:text;mso-position-vertical-relative:text" coordsize="90004,4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">
                <v:shape id="_x0000_s1317" type="#_x0000_t75" style="position:absolute;width:90004;height:45732;visibility:visible;mso-wrap-style:square">
                  <v:fill o:detectmouseclick="t"/>
                  <v:path o:connecttype="none"/>
                </v:shape>
                <v:rect id="Rectangle 42" o:spid="_x0000_s1318" style="position:absolute;top:10795;width:61937;height:29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group id="Group 43" o:spid="_x0000_s1319" style="position:absolute;left:508;top:3810;width:86194;height:36195" coordorigin="2426,12947" coordsize="13574,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44" o:spid="_x0000_s1320" type="#_x0000_t202" style="position:absolute;left:3194;top:13507;width:1346;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gU8MA&#10;AADbAAAADwAAAGRycy9kb3ducmV2LnhtbESP0WrCQBRE3wX/YbmFvohulJrU1FW00JJXNR9wzV6T&#10;0OzdkF1N8vfdQsHHYWbOMNv9YBrxoM7VlhUsFxEI4sLqmksF+eVr/g7CeWSNjWVSMJKD/W462WKq&#10;bc8nepx9KQKEXYoKKu/bVEpXVGTQLWxLHLyb7Qz6ILtS6g77ADeNXEVRLA3WHBYqbOmzouLnfDcK&#10;blk/W2/6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gU8MAAADbAAAADwAAAAAAAAAAAAAAAACYAgAAZHJzL2Rv&#10;d25yZXYueG1sUEsFBgAAAAAEAAQA9QAAAIgDAAAAAA==&#10;" stroked="f">
                    <v:textbox>
                      <w:txbxContent>
                        <w:p w:rsidR="00D4713E" w:rsidRPr="00DB417C" w:rsidRDefault="00D4713E" w:rsidP="00111ADC">
                          <w:pPr>
                            <w:rPr>
                              <w:b/>
                            </w:rPr>
                          </w:pPr>
                          <w:r>
                            <w:rPr>
                              <w:b/>
                            </w:rPr>
                            <w:t>А.  Цели</w:t>
                          </w:r>
                        </w:p>
                      </w:txbxContent>
                    </v:textbox>
                  </v:shape>
                  <v:shape id="Text Box 45" o:spid="_x0000_s1321" type="#_x0000_t202" style="position:absolute;left:5814;top:13587;width:280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rsidR="00D4713E" w:rsidRPr="00DB417C" w:rsidRDefault="00D4713E" w:rsidP="00111ADC">
                          <w:pPr>
                            <w:rPr>
                              <w:b/>
                            </w:rPr>
                          </w:pPr>
                          <w:r>
                            <w:rPr>
                              <w:b/>
                            </w:rPr>
                            <w:t>В.  Среда маркетинга</w:t>
                          </w:r>
                        </w:p>
                      </w:txbxContent>
                    </v:textbox>
                  </v:shape>
                  <v:shape id="AutoShape 46" o:spid="_x0000_s1322" type="#_x0000_t35" style="position:absolute;left:3857;top:14872;width:11815;height:20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G1cUAAADbAAAADwAAAGRycy9kb3ducmV2LnhtbESPQWsCMRSE7wX/Q3gFb5pti0W3RtGW&#10;iuLF2l56e2xes6ublyWJu9t/bwpCj8PMfMPMl72tRUs+VI4VPIwzEMSF0xUbBV+f76MpiBCRNdaO&#10;ScEvBVguBndzzLXr+IPaYzQiQTjkqKCMscmlDEVJFsPYNcTJ+3HeYkzSG6k9dglua/mYZc/SYsVp&#10;ocSGXksqzseLVfC9MebwRO1+t5usJ532p9PGvSk1vO9XLyAi9fE/fGtvtYLZDP6+p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VG1cUAAADbAAAADwAAAAAAAAAA&#10;AAAAAAChAgAAZHJzL2Rvd25yZXYueG1sUEsFBgAAAAAEAAQA+QAAAJMDAAAAAA==&#10;" adj="-636,44035">
                    <v:stroke endarrow="block"/>
                  </v:shape>
                  <v:group id="Group 47" o:spid="_x0000_s1323" style="position:absolute;left:2426;top:12947;width:13574;height:5700" coordorigin="2426,12947" coordsize="13574,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AutoShape 147" o:spid="_x0000_s1324" type="#_x0000_t109" style="position:absolute;left:2426;top:15850;width:2862;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z4MEA&#10;AADcAAAADwAAAGRycy9kb3ducmV2LnhtbERPTWvCQBC9F/wPywjemo0eRFJXscVY6S2alh6H7JgE&#10;s7Mhu03iv+8Kgrd5vM9Zb0fTiJ46V1tWMI9iEMSF1TWXCvJz+roC4TyyxsYyKbiRg+1m8rLGRNuB&#10;M+pPvhQhhF2CCirv20RKV1Rk0EW2JQ7cxXYGfYBdKXWHQwg3jVzE8VIarDk0VNjSR0XF9fRnFKT5&#10;UH5/Sf/L+8Pw/sPysvjMeqVm03H3BsLT6J/ih/uow/x4Dvdnw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xs+DBAAAA3AAAAA8AAAAAAAAAAAAAAAAAmAIAAGRycy9kb3du&#10;cmV2LnhtbFBLBQYAAAAABAAEAPUAAACGAwAAAAA=&#10;" strokeweight="1.25pt">
                      <v:textbox inset="1.82881mm,.91439mm,1.82881mm,.91439mm">
                        <w:txbxContent>
                          <w:p w:rsidR="00D4713E" w:rsidRDefault="00D4713E" w:rsidP="00111ADC">
                            <w:pPr>
                              <w:autoSpaceDE w:val="0"/>
                              <w:autoSpaceDN w:val="0"/>
                              <w:adjustRightInd w:val="0"/>
                              <w:jc w:val="center"/>
                              <w:rPr>
                                <w:b/>
                                <w:sz w:val="26"/>
                                <w:szCs w:val="26"/>
                              </w:rPr>
                            </w:pPr>
                          </w:p>
                          <w:p w:rsidR="00D4713E" w:rsidRPr="002D57DE" w:rsidRDefault="00D4713E" w:rsidP="00111ADC">
                            <w:pPr>
                              <w:autoSpaceDE w:val="0"/>
                              <w:autoSpaceDN w:val="0"/>
                              <w:adjustRightInd w:val="0"/>
                              <w:jc w:val="center"/>
                              <w:rPr>
                                <w:b/>
                                <w:sz w:val="26"/>
                                <w:szCs w:val="26"/>
                              </w:rPr>
                            </w:pPr>
                            <w:proofErr w:type="spellStart"/>
                            <w:r>
                              <w:rPr>
                                <w:b/>
                                <w:sz w:val="26"/>
                                <w:szCs w:val="26"/>
                              </w:rPr>
                              <w:t>Контроллинг</w:t>
                            </w:r>
                            <w:proofErr w:type="spellEnd"/>
                          </w:p>
                        </w:txbxContent>
                      </v:textbox>
                    </v:shape>
                    <v:shape id="AutoShape 157" o:spid="_x0000_s1325" type="#_x0000_t32" style="position:absolute;left:5300;top:16389;width:46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tLNsMAAADcAAAADwAAAGRycy9kb3ducmV2LnhtbERPyWrDMBC9F/oPYgK9NXLSOiROlFAM&#10;BZ9KmwVfB2tim1gj15KX/n1VKOQ2j7fO7jCZRgzUudqygsU8AkFcWF1zqeB8en9eg3AeWWNjmRT8&#10;kIPD/vFhh4m2I3/RcPSlCCHsElRQed8mUrqiIoNublviwF1tZ9AH2JVSdziGcNPIZRStpMGaQ0OF&#10;LaUVFbdjbxS8tJd4E4/Nqk/da5bl3/nnh8+VeppNb1sQniZ/F/+7Mx3mR0v4eyZc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7SzbDAAAA3AAAAA8AAAAAAAAAAAAA&#10;AAAAoQIAAGRycy9kb3ducmV2LnhtbFBLBQYAAAAABAAEAPkAAACRAwAAAAA=&#10;" strokeweight="1.25pt">
                      <v:stroke endarrow="classic"/>
                    </v:shape>
                    <v:shape id="AutoShape 157" o:spid="_x0000_s1326" type="#_x0000_t32" style="position:absolute;left:8652;top:16389;width:39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furcMAAADcAAAADwAAAGRycy9kb3ducmV2LnhtbERPS2vCQBC+C/0PyxR6001NIzV1FREK&#10;OUm1LbkO2TEJzc6m2c3Df98tCN7m43vOZjeZRgzUudqygudFBIK4sLrmUsHX5/v8FYTzyBoby6Tg&#10;Sg5224fZBlNtRz7RcPalCCHsUlRQed+mUrqiIoNuYVviwF1sZ9AH2JVSdziGcNPIZRStpMGaQ0OF&#10;LR0qKn7OvVEQt9/JOhmbVX9wL1mW/+YfR58r9fQ47d9AeJr8XXxzZzrMj2L4fyZc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37q3DAAAA3AAAAA8AAAAAAAAAAAAA&#10;AAAAoQIAAGRycy9kb3ducmV2LnhtbFBLBQYAAAAABAAEAPkAAACRAwAAAAA=&#10;" strokeweight="1.25pt">
                      <v:stroke endarrow="classic"/>
                    </v:shape>
                    <v:shape id="AutoShape 147" o:spid="_x0000_s1327" type="#_x0000_t109" style="position:absolute;left:5778;top:15850;width:2862;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YQeMIA&#10;AADcAAAADwAAAGRycy9kb3ducmV2LnhtbERPS2vCQBC+F/wPywi9NRtFSolZRaWxpbf4wuOQHZNg&#10;djZkt0n677uFgrf5+J6TrkfTiJ46V1tWMItiEMSF1TWXCk7H7OUNhPPIGhvLpOCHHKxXk6cUE20H&#10;zqk/+FKEEHYJKqi8bxMpXVGRQRfZljhwN9sZ9AF2pdQdDiHcNHIex6/SYM2hocKWdhUV98O3UZCd&#10;hvL8Jf2V3/fD9sLyNv/Ie6Wep+NmCcLT6B/if/enDvPjBfw9E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hB4wgAAANwAAAAPAAAAAAAAAAAAAAAAAJgCAABkcnMvZG93&#10;bnJldi54bWxQSwUGAAAAAAQABAD1AAAAhwMAAAAA&#10;" strokeweight="1.25pt">
                      <v:textbox inset="1.82881mm,.91439mm,1.82881mm,.91439mm">
                        <w:txbxContent>
                          <w:p w:rsidR="00D4713E" w:rsidRPr="002D57DE" w:rsidRDefault="00D4713E" w:rsidP="00111ADC">
                            <w:pPr>
                              <w:autoSpaceDE w:val="0"/>
                              <w:autoSpaceDN w:val="0"/>
                              <w:adjustRightInd w:val="0"/>
                              <w:jc w:val="center"/>
                              <w:rPr>
                                <w:b/>
                                <w:sz w:val="26"/>
                                <w:szCs w:val="26"/>
                              </w:rPr>
                            </w:pPr>
                            <w:r>
                              <w:rPr>
                                <w:b/>
                                <w:sz w:val="26"/>
                                <w:szCs w:val="26"/>
                              </w:rPr>
                              <w:t>Принятие маркетинговых решений</w:t>
                            </w:r>
                          </w:p>
                        </w:txbxContent>
                      </v:textbox>
                    </v:shape>
                    <v:shape id="AutoShape 147" o:spid="_x0000_s1328" type="#_x0000_t109" style="position:absolute;left:9058;top:15770;width:2862;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148IA&#10;AADcAAAADwAAAGRycy9kb3ducmV2LnhtbERPS2vCQBC+F/wPywi9NRsFS4lZRaWxpbf4wuOQHZNg&#10;djZkt0n677uFgrf5+J6TrkfTiJ46V1tWMItiEMSF1TWXCk7H7OUNhPPIGhvLpOCHHKxXk6cUE20H&#10;zqk/+FKEEHYJKqi8bxMpXVGRQRfZljhwN9sZ9AF2pdQdDiHcNHIex6/SYM2hocKWdhUV98O3UZCd&#10;hvL8Jf2V3/fD9sLyNv/Ie6Wep+NmCcLT6B/if/enDvPjBfw9E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rXjwgAAANwAAAAPAAAAAAAAAAAAAAAAAJgCAABkcnMvZG93&#10;bnJldi54bWxQSwUGAAAAAAQABAD1AAAAhwMAAAAA&#10;" strokeweight="1.25pt">
                      <v:textbox inset="1.82881mm,.91439mm,1.82881mm,.91439mm">
                        <w:txbxContent>
                          <w:p w:rsidR="00D4713E" w:rsidRPr="002D57DE" w:rsidRDefault="00D4713E" w:rsidP="00111ADC">
                            <w:pPr>
                              <w:autoSpaceDE w:val="0"/>
                              <w:autoSpaceDN w:val="0"/>
                              <w:adjustRightInd w:val="0"/>
                              <w:jc w:val="center"/>
                              <w:rPr>
                                <w:b/>
                                <w:sz w:val="26"/>
                                <w:szCs w:val="26"/>
                              </w:rPr>
                            </w:pPr>
                            <w:r>
                              <w:rPr>
                                <w:b/>
                                <w:sz w:val="26"/>
                                <w:szCs w:val="26"/>
                              </w:rPr>
                              <w:t xml:space="preserve">Планы и программы </w:t>
                            </w:r>
                            <w:r w:rsidRPr="00657137">
                              <w:rPr>
                                <w:b/>
                                <w:sz w:val="25"/>
                                <w:szCs w:val="25"/>
                              </w:rPr>
                              <w:t>по реализации маркетинговых решений</w:t>
                            </w:r>
                          </w:p>
                        </w:txbxContent>
                      </v:textbox>
                    </v:shape>
                    <v:shape id="AutoShape 147" o:spid="_x0000_s1329" type="#_x0000_t109" style="position:absolute;left:5790;top:14890;width:2862;height: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rlMIA&#10;AADcAAAADwAAAGRycy9kb3ducmV2LnhtbERPS2vCQBC+F/wPyxR6q5t6CBKzEVu0FW/xUXocsmMS&#10;zM6G7DaJ/94VBG/z8T0nXY6mET11rras4GMagSAurK65VHA8bN7nIJxH1thYJgVXcrDMJi8pJtoO&#10;nFO/96UIIewSVFB53yZSuqIig25qW+LAnW1n0AfYlVJ3OIRw08hZFMXSYM2hocKWvioqLvt/o2Bz&#10;HMrTTvo/Xn8Pn78sz7OfvFfq7XVcLUB4Gv1T/HBvdZgfxXB/Jlw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CuUwgAAANwAAAAPAAAAAAAAAAAAAAAAAJgCAABkcnMvZG93&#10;bnJldi54bWxQSwUGAAAAAAQABAD1AAAAhwMAAAAA&#10;" strokeweight="1.25pt">
                      <v:textbox inset="1.82881mm,.91439mm,1.82881mm,.91439mm">
                        <w:txbxContent>
                          <w:p w:rsidR="00D4713E" w:rsidRPr="002D57DE" w:rsidRDefault="00D4713E" w:rsidP="00111ADC">
                            <w:pPr>
                              <w:autoSpaceDE w:val="0"/>
                              <w:autoSpaceDN w:val="0"/>
                              <w:adjustRightInd w:val="0"/>
                              <w:jc w:val="center"/>
                              <w:rPr>
                                <w:b/>
                                <w:sz w:val="26"/>
                                <w:szCs w:val="26"/>
                              </w:rPr>
                            </w:pPr>
                            <w:r>
                              <w:rPr>
                                <w:b/>
                                <w:sz w:val="26"/>
                                <w:szCs w:val="26"/>
                              </w:rPr>
                              <w:t>Мониторинг</w:t>
                            </w:r>
                          </w:p>
                        </w:txbxContent>
                      </v:textbox>
                    </v:shape>
                    <v:shape id="AutoShape 157" o:spid="_x0000_s1330" type="#_x0000_t32" style="position:absolute;left:7209;top:15420;width:12;height:4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5SscIAAADcAAAADwAAAGRycy9kb3ducmV2LnhtbERPTWvCQBC9F/oflil4q5uWoiW6hiAU&#10;rIdCNT14G7NjEszMhuzWxH/fFQre5vE+Z5mN3KoL9b5xYuBlmoAiKZ1tpDJQ7D+e30H5gGKxdUIG&#10;ruQhWz0+LDG1bpBvuuxCpWKI+BQN1CF0qda+rInRT11HErmT6xlDhH2lbY9DDOdWvybJTDM2Ehtq&#10;7GhdU3ne/bIBbEbmzQ9/bk9fb4f8qK/FYNfGTJ7GfAEq0Bju4n/3xsb5yRxuz8QL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5SscIAAADcAAAADwAAAAAAAAAAAAAA&#10;AAChAgAAZHJzL2Rvd25yZXYueG1sUEsFBgAAAAAEAAQA+QAAAJADAAAAAA==&#10;" strokeweight="1.25pt">
                      <v:stroke endarrow="classic"/>
                    </v:shape>
                    <v:shape id="AutoShape 157" o:spid="_x0000_s1331" type="#_x0000_t32" style="position:absolute;left:11932;top:16389;width:73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N83MUAAADcAAAADwAAAGRycy9kb3ducmV2LnhtbESPS2vDQAyE74H8h0WB3pJ1Hwmtm00o&#10;gYJPIU98FV7VNvVqXe8mdv59dQjkJjGjmU/L9eAadaUu1J4NPM8SUMSFtzWXBk7H7+k7qBCRLTae&#10;ycCNAqxX49ESU+t73tP1EEslIRxSNFDF2KZah6Iih2HmW2LRfnznMMraldp22Eu4a/RLkiy0w5ql&#10;ocKWNhUVv4eLM/Danucf875ZXDbhLcvyv3y3jbkxT5Ph6xNUpCE+zPfrzAp+I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N83MUAAADcAAAADwAAAAAAAAAA&#10;AAAAAAChAgAAZHJzL2Rvd25yZXYueG1sUEsFBgAAAAAEAAQA+QAAAJMDAAAAAA==&#10;" strokeweight="1.25pt">
                      <v:stroke endarrow="classic"/>
                    </v:shape>
                    <v:shape id="AutoShape 147" o:spid="_x0000_s1332" type="#_x0000_t109" style="position:absolute;left:12678;top:16090;width:2862;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5sIA&#10;AADcAAAADwAAAGRycy9kb3ducmV2LnhtbERPS2vCQBC+F/wPywi9NRs9SBuzikpjS2/xhcchOybB&#10;7GzIbpP033cLBW/z8T0nXY+mET11rrasYBbFIIgLq2suFZyO2csrCOeRNTaWScEPOVivJk8pJtoO&#10;nFN/8KUIIewSVFB53yZSuqIigy6yLXHgbrYz6APsSqk7HEK4aeQ8jhfSYM2hocKWdhUV98O3UZCd&#10;hvL8Jf2V3/fD9sLyNv/Ie6Wep+NmCcLT6B/if/enDvPjN/h7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7/mwgAAANwAAAAPAAAAAAAAAAAAAAAAAJgCAABkcnMvZG93&#10;bnJldi54bWxQSwUGAAAAAAQABAD1AAAAhwMAAAAA&#10;" strokeweight="1.25pt">
                      <v:textbox inset="1.82881mm,.91439mm,1.82881mm,.91439mm">
                        <w:txbxContent>
                          <w:p w:rsidR="00D4713E" w:rsidRPr="00DB417C" w:rsidRDefault="00D4713E" w:rsidP="00111ADC">
                            <w:pPr>
                              <w:autoSpaceDE w:val="0"/>
                              <w:autoSpaceDN w:val="0"/>
                              <w:adjustRightInd w:val="0"/>
                              <w:jc w:val="center"/>
                              <w:rPr>
                                <w:b/>
                                <w:i/>
                                <w:sz w:val="26"/>
                                <w:szCs w:val="26"/>
                              </w:rPr>
                            </w:pPr>
                            <w:r w:rsidRPr="00DB417C">
                              <w:rPr>
                                <w:b/>
                                <w:i/>
                                <w:sz w:val="26"/>
                                <w:szCs w:val="26"/>
                              </w:rPr>
                              <w:t>Потребитель</w:t>
                            </w:r>
                          </w:p>
                        </w:txbxContent>
                      </v:textbox>
                    </v:shape>
                    <v:shape id="AutoShape 147" o:spid="_x0000_s1333" type="#_x0000_t109" style="position:absolute;left:12798;top:14572;width:2862;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ApsUA&#10;AADcAAAADwAAAGRycy9kb3ducmV2LnhtbESPzW7CQAyE70h9h5Ur9QYbOFRVYIOgKrTqDUgrjlbW&#10;+RFZb5RdkvTt60Ol3mzNeObzZju5Vg3Uh8azgeUiAUVceNtwZSC/HOYvoEJEtth6JgM/FGCbPcw2&#10;mFo/8omGc6yUhHBI0UAdY5dqHYqaHIaF74hFK33vMMraV9r2OEq4a/UqSZ61w4alocaOXmsqbue7&#10;M3DIx+rrU8crvx3H/TfrcvV+Gox5epx2a1CRpvhv/rv+sIK/FHx5Rib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ICmxQAAANwAAAAPAAAAAAAAAAAAAAAAAJgCAABkcnMv&#10;ZG93bnJldi54bWxQSwUGAAAAAAQABAD1AAAAigMAAAAA&#10;" strokeweight="1.25pt">
                      <v:textbox inset="1.82881mm,.91439mm,1.82881mm,.91439mm">
                        <w:txbxContent>
                          <w:p w:rsidR="00D4713E" w:rsidRPr="00DB417C" w:rsidRDefault="00D4713E" w:rsidP="00111ADC">
                            <w:pPr>
                              <w:autoSpaceDE w:val="0"/>
                              <w:autoSpaceDN w:val="0"/>
                              <w:adjustRightInd w:val="0"/>
                              <w:jc w:val="center"/>
                              <w:rPr>
                                <w:b/>
                                <w:i/>
                                <w:sz w:val="26"/>
                                <w:szCs w:val="26"/>
                              </w:rPr>
                            </w:pPr>
                            <w:r>
                              <w:rPr>
                                <w:b/>
                                <w:i/>
                                <w:sz w:val="26"/>
                                <w:szCs w:val="26"/>
                              </w:rPr>
                              <w:t>Предприятие</w:t>
                            </w:r>
                          </w:p>
                        </w:txbxContent>
                      </v:textbox>
                    </v:shape>
                    <v:shape id="AutoShape 157" o:spid="_x0000_s1334" type="#_x0000_t32" style="position:absolute;left:14109;top:15184;width:120;height: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5g8EAAADcAAAADwAAAGRycy9kb3ducmV2LnhtbERPTWvCQBC9F/wPywje6iYipURXEUGw&#10;HgStHryN2TEJZmZDdmviv3cLhd7m8T5nvuy5Vg9qfeXEQDpOQJHkzlZSGDh9b94/QfmAYrF2Qgae&#10;5GG5GLzNMbOukwM9jqFQMUR8hgbKEJpMa5+XxOjHriGJ3M21jCHCttC2xS6Gc60nSfKhGSuJDSU2&#10;tC4pvx9/2ABWPfP2zF+72356WV3189TZtTGjYb+agQrUh3/xn3tr4/w0hd9n4gV6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AvmDwQAAANwAAAAPAAAAAAAAAAAAAAAA&#10;AKECAABkcnMvZG93bnJldi54bWxQSwUGAAAAAAQABAD5AAAAjwMAAAAA&#10;" strokeweight="1.25pt">
                      <v:stroke endarrow="classic"/>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9" o:spid="_x0000_s1335" type="#_x0000_t61" style="position:absolute;left:12089;top:12947;width:202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MQA&#10;AADcAAAADwAAAGRycy9kb3ducmV2LnhtbERPTWvCQBC9C/6HZYReSt0YiympG9FCRSgeTD14HLJj&#10;EpOdDdmtpv313ULB2zze5yxXg2nFlXpXW1Ywm0YgiAuray4VHD/fn15AOI+ssbVMCr7JwSobj5aY&#10;anvjA11zX4oQwi5FBZX3XSqlKyoy6Ka2Iw7c2fYGfYB9KXWPtxBuWhlH0UIarDk0VNjRW0VFk38Z&#10;BfvymS7tzwnjeZJ/7JotJZvkUamHybB+BeFp8Hfxv3unw/xZDH/Ph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67jEAAAA3AAAAA8AAAAAAAAAAAAAAAAAmAIAAGRycy9k&#10;b3ducmV2LnhtbFBLBQYAAAAABAAEAPUAAACJAwAAAAA=&#10;" adj="4341,74390">
                      <v:textbox>
                        <w:txbxContent>
                          <w:p w:rsidR="00D4713E" w:rsidRDefault="00D4713E" w:rsidP="00111ADC">
                            <w:r>
                              <w:t>Параметры комплекса маркетинга</w:t>
                            </w:r>
                          </w:p>
                        </w:txbxContent>
                      </v:textbox>
                    </v:shape>
                    <v:shape id="AutoShape 60" o:spid="_x0000_s1336" type="#_x0000_t61" style="position:absolute;left:12209;top:18047;width:307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39cMA&#10;AADcAAAADwAAAGRycy9kb3ducmV2LnhtbERP22rCQBB9L/gPywh9Ed3EQNHoKiK1lBYELx8wZMck&#10;mp0Nu1uT9uu7hYJvczjXWa5704g7OV9bVpBOEhDEhdU1lwrOp914BsIHZI2NZVLwTR7Wq8HTEnNt&#10;Oz7Q/RhKEUPY56igCqHNpfRFRQb9xLbEkbtYZzBE6EqpHXYx3DRymiQv0mDNsaHClrYVFbfjl1Fw&#10;cK6dpz+z132d4ce2extln9eRUs/DfrMAEagPD/G/+13H+Wk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i39cMAAADcAAAADwAAAAAAAAAAAAAAAACYAgAAZHJzL2Rv&#10;d25yZXYueG1sUEsFBgAAAAAEAAQA9QAAAIgDAAAAAA==&#10;" adj="42,-17280">
                      <v:textbox>
                        <w:txbxContent>
                          <w:p w:rsidR="00D4713E" w:rsidRDefault="00D4713E" w:rsidP="00111ADC">
                            <w:r>
                              <w:t>Потребности и отношения</w:t>
                            </w:r>
                          </w:p>
                        </w:txbxContent>
                      </v:textbox>
                    </v:shape>
                    <v:shape id="AutoShape 61" o:spid="_x0000_s1337" type="#_x0000_t34" style="position:absolute;left:10540;top:13371;width:238;height:690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7B8AAAADcAAAADwAAAGRycy9kb3ducmV2LnhtbERP22oCMRB9L/QfwhT6VrO2orI1igiC&#10;oCCufsCQjJulyWTZpO7690Yo9G0O5zqL1eCduFEXm8AKxqMCBLEOpuFaweW8/ZiDiAnZoAtMCu4U&#10;YbV8fVlgaULPJ7pVqRY5hGOJCmxKbSll1JY8xlFoiTN3DZ3HlGFXS9Nhn8O9k59FMZUeG84NFlva&#10;WNI/1a9XUH/tt26jzyeHM7+T6167oz0o9f42rL9BJBrSv/jPvTN5/ngCz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lewfAAAAA3AAAAA8AAAAAAAAAAAAAAAAA&#10;oQIAAGRycy9kb3ducmV2LnhtbFBLBQYAAAAABAAEAPkAAACOAwAAAAA=&#10;" adj="93025">
                      <v:stroke endarrow="block"/>
                    </v:shape>
                    <v:shape id="Text Box 62" o:spid="_x0000_s1338" type="#_x0000_t202" style="position:absolute;left:5310;top:15790;width:316;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6VMIA&#10;AADcAAAADwAAAGRycy9kb3ducmV2LnhtbERP22rCQBB9F/yHZQp9Ed1YvDV1E7RgyWvUDxizYxKa&#10;nQ3Z1SR/3y0U+jaHc519OphGPKlztWUFy0UEgriwuuZSwfVymu9AOI+ssbFMCkZykCbTyR5jbXvO&#10;6Xn2pQgh7GJUUHnfxlK6oiKDbmFb4sDdbWfQB9iVUnfYh3DTyLco2kiDNYeGClv6rKj4Pj+MgnvW&#10;z9bv/e3LX7f5anPEenuzo1KvL8PhA4Snwf+L/9yZDvOXa/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npUwgAAANwAAAAPAAAAAAAAAAAAAAAAAJgCAABkcnMvZG93&#10;bnJldi54bWxQSwUGAAAAAAQABAD1AAAAhwMAAAAA&#10;" stroked="f">
                      <v:textbox>
                        <w:txbxContent>
                          <w:p w:rsidR="00D4713E" w:rsidRPr="00DB417C" w:rsidRDefault="00D4713E" w:rsidP="00111ADC">
                            <w:pPr>
                              <w:rPr>
                                <w:b/>
                              </w:rPr>
                            </w:pPr>
                            <w:r w:rsidRPr="00DB417C">
                              <w:rPr>
                                <w:b/>
                              </w:rPr>
                              <w:t>1</w:t>
                            </w:r>
                          </w:p>
                        </w:txbxContent>
                      </v:textbox>
                    </v:shape>
                    <v:shape id="Text Box 63" o:spid="_x0000_s1339" type="#_x0000_t202" style="position:absolute;left:8660;top:15810;width:316;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kI8IA&#10;AADcAAAADwAAAGRycy9kb3ducmV2LnhtbERPzWrCQBC+C32HZQq9SN0oNrapm6AFJVetDzBmxyQ0&#10;Oxuyq0ne3hWE3ubj+511NphG3KhztWUF81kEgriwuuZSwel39/4JwnlkjY1lUjCSgyx9mawx0bbn&#10;A92OvhQhhF2CCirv20RKV1Rk0M1sSxy4i+0M+gC7UuoO+xBuGrmIolgarDk0VNjST0XF3/FqFFzy&#10;fvrx1Z/3/rQ6LOMt1qu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OQjwgAAANwAAAAPAAAAAAAAAAAAAAAAAJgCAABkcnMvZG93&#10;bnJldi54bWxQSwUGAAAAAAQABAD1AAAAhwMAAAAA&#10;" stroked="f">
                      <v:textbox>
                        <w:txbxContent>
                          <w:p w:rsidR="00D4713E" w:rsidRPr="00DB417C" w:rsidRDefault="00D4713E" w:rsidP="00111ADC">
                            <w:pPr>
                              <w:rPr>
                                <w:b/>
                              </w:rPr>
                            </w:pPr>
                            <w:r>
                              <w:rPr>
                                <w:b/>
                              </w:rPr>
                              <w:t>2</w:t>
                            </w:r>
                          </w:p>
                        </w:txbxContent>
                      </v:textbox>
                    </v:shape>
                    <v:shape id="Text Box 64" o:spid="_x0000_s1340" type="#_x0000_t202" style="position:absolute;left:12160;top:15787;width:24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uMIA&#10;AADcAAAADwAAAGRycy9kb3ducmV2LnhtbERPzWrCQBC+C32HZQq9SN0o1rSpm6AFJVetDzBmxyQ0&#10;Oxuyq0ne3hWE3ubj+511NphG3KhztWUF81kEgriwuuZSwel39/4JwnlkjY1lUjCSgyx9mawx0bbn&#10;A92OvhQhhF2CCirv20RKV1Rk0M1sSxy4i+0M+gC7UuoO+xBuGrmIopU0WHNoqLCln4qKv+PVKLjk&#10;/fTjqz/v/Sk+LFdbrOO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EG4wgAAANwAAAAPAAAAAAAAAAAAAAAAAJgCAABkcnMvZG93&#10;bnJldi54bWxQSwUGAAAAAAQABAD1AAAAhwMAAAAA&#10;" stroked="f">
                      <v:textbox>
                        <w:txbxContent>
                          <w:p w:rsidR="00D4713E" w:rsidRPr="00DB417C" w:rsidRDefault="00D4713E" w:rsidP="00111ADC">
                            <w:pPr>
                              <w:rPr>
                                <w:b/>
                              </w:rPr>
                            </w:pPr>
                            <w:r>
                              <w:rPr>
                                <w:b/>
                              </w:rPr>
                              <w:t>3</w:t>
                            </w:r>
                          </w:p>
                        </w:txbxContent>
                      </v:textbox>
                    </v:shape>
                    <v:shape id="Text Box 65" o:spid="_x0000_s1341" type="#_x0000_t202" style="position:absolute;left:13493;top:16742;width:31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VysQA&#10;AADcAAAADwAAAGRycy9kb3ducmV2LnhtbESPzW7CQAyE75V4h5WRuFSwAbX8BBZEkYq48vMAJmuS&#10;iKw3ym5JeHt8QOrN1oxnPq82navUg5pQejYwHiWgiDNvS84NXM6/wzmoEJEtVp7JwJMCbNa9jxWm&#10;1rd8pMcp5kpCOKRooIixTrUOWUEOw8jXxKLdfOMwytrk2jbYSrir9CRJptphydJQYE27grL76c8Z&#10;uB3az+9Fe93Hy+z4Nf3Bcnb1T2MG/W67BBWpi//m9/XBCv5Ya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1crEAAAA3AAAAA8AAAAAAAAAAAAAAAAAmAIAAGRycy9k&#10;b3ducmV2LnhtbFBLBQYAAAAABAAEAPUAAACJAwAAAAA=&#10;" stroked="f">
                      <v:textbox>
                        <w:txbxContent>
                          <w:p w:rsidR="00D4713E" w:rsidRPr="00DB417C" w:rsidRDefault="00D4713E" w:rsidP="00111ADC">
                            <w:pPr>
                              <w:rPr>
                                <w:b/>
                              </w:rPr>
                            </w:pPr>
                            <w:r>
                              <w:rPr>
                                <w:b/>
                              </w:rPr>
                              <w:t>5</w:t>
                            </w:r>
                          </w:p>
                        </w:txbxContent>
                      </v:textbox>
                    </v:shape>
                    <v:shape id="Text Box 66" o:spid="_x0000_s1342" type="#_x0000_t202" style="position:absolute;left:15684;top:18199;width:31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wUcEA&#10;AADcAAAADwAAAGRycy9kb3ducmV2LnhtbERP24rCMBB9X/Afwgi+LDZ1WW/VKK7g4mvVD5g2Y1ts&#10;JqWJtv69WVjwbQ7nOuttb2rxoNZVlhVMohgEcW51xYWCy/kwXoBwHlljbZkUPMnBdjP4WGOibccp&#10;PU6+ECGEXYIKSu+bREqXl2TQRbYhDtzVtgZ9gG0hdYtdCDe1/IrjmTRYcWgosaF9SfntdDcKrsfu&#10;c7rssl9/maffsx+s5pl9KjUa9rsVCE+9f4v/3Ucd5k+W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FHBAAAA3AAAAA8AAAAAAAAAAAAAAAAAmAIAAGRycy9kb3du&#10;cmV2LnhtbFBLBQYAAAAABAAEAPUAAACGAwAAAAA=&#10;" stroked="f">
                      <v:textbox>
                        <w:txbxContent>
                          <w:p w:rsidR="00D4713E" w:rsidRPr="00DB417C" w:rsidRDefault="00D4713E" w:rsidP="00111ADC">
                            <w:pPr>
                              <w:rPr>
                                <w:b/>
                              </w:rPr>
                            </w:pPr>
                            <w:r>
                              <w:rPr>
                                <w:b/>
                              </w:rPr>
                              <w:t>7</w:t>
                            </w:r>
                          </w:p>
                        </w:txbxContent>
                      </v:textbox>
                    </v:shape>
                    <v:shape id="AutoShape 157" o:spid="_x0000_s1343" type="#_x0000_t32" style="position:absolute;left:3857;top:14048;width:10;height:17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KWpcQAAADcAAAADwAAAGRycy9kb3ducmV2LnhtbESPQWvCQBCF74X+h2UK3upGkSKpq4hQ&#10;UA+Fqj30Ns2OSTAzG7JbE/995yB4m+G9ee+bxWrgxlypi3UQB5NxBoakCL6W0sHp+PE6BxMTiscm&#10;CDm4UYTV8vlpgbkPvXzR9ZBKoyESc3RQpdTm1saiIsY4Di2JaufQMSZdu9L6DnsN58ZOs+zNMtai&#10;DRW2tKmouBz+2AHWA/P2m3f78+fsZ/1rb6feb5wbvQzrdzCJhvQw36+3XvGniq/P6AR2+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palxAAAANwAAAAPAAAAAAAAAAAA&#10;AAAAAKECAABkcnMvZG93bnJldi54bWxQSwUGAAAAAAQABAD5AAAAkgMAAAAA&#10;" strokeweight="1.25pt">
                      <v:stroke endarrow="classic"/>
                    </v:shape>
                    <v:shape id="AutoShape 157" o:spid="_x0000_s1344" type="#_x0000_t32" style="position:absolute;left:7217;top:14030;width:4;height: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yJIcMAAADcAAAADwAAAGRycy9kb3ducmV2LnhtbERPS2uDQBC+B/oflin0FtfYRBKbTShC&#10;wVNp88Dr4E5V6s5adxPtv88WCrnNx/ec7X4ynbjS4FrLChZRDIK4srrlWsHp+DZfg3AeWWNnmRT8&#10;koP97mG2xUzbkT/pevC1CCHsMlTQeN9nUrqqIYMusj1x4L7sYNAHONRSDziGcNPJJI5TabDl0NBg&#10;T3lD1ffhYhQ89+fVZjV26SV3y6Iof8qPd18q9fQ4vb6A8DT5u/jfXegwP1nA3zPhAr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ciSHDAAAA3AAAAA8AAAAAAAAAAAAA&#10;AAAAoQIAAGRycy9kb3ducmV2LnhtbFBLBQYAAAAABAAEAPkAAACRAwAAAAA=&#10;" strokeweight="1.25pt">
                      <v:stroke endarrow="classic"/>
                    </v:shape>
                    <v:shape id="Text Box 69" o:spid="_x0000_s1345" type="#_x0000_t202" style="position:absolute;left:3194;top:17008;width:31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onb8A&#10;AADcAAAADwAAAGRycy9kb3ducmV2LnhtbERPy6rCMBDdC/5DGMGNaHqLz2qUq3DFrY8PGJuxLTaT&#10;0kRb//5GENzN4TxntWlNKZ5Uu8Kygp9RBII4tbrgTMHl/Decg3AeWWNpmRS8yMFm3e2sMNG24SM9&#10;Tz4TIYRdggpy76tESpfmZNCNbEUcuJutDfoA60zqGpsQbkoZR9FUGiw4NORY0S6n9H56GAW3QzOY&#10;LJrr3l9mx/F0i8Xsal9K9Xvt7xKEp9Z/xR/3QYf5cQz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yidvwAAANwAAAAPAAAAAAAAAAAAAAAAAJgCAABkcnMvZG93bnJl&#10;di54bWxQSwUGAAAAAAQABAD1AAAAhAMAAAAA&#10;" stroked="f">
                      <v:textbox>
                        <w:txbxContent>
                          <w:p w:rsidR="00D4713E" w:rsidRPr="00DB417C" w:rsidRDefault="00D4713E" w:rsidP="00111ADC">
                            <w:pPr>
                              <w:rPr>
                                <w:b/>
                              </w:rPr>
                            </w:pPr>
                            <w:r>
                              <w:rPr>
                                <w:b/>
                              </w:rPr>
                              <w:t>7</w:t>
                            </w:r>
                          </w:p>
                        </w:txbxContent>
                      </v:textbox>
                    </v:shape>
                    <v:shape id="AutoShape 70" o:spid="_x0000_s1346" type="#_x0000_t35" style="position:absolute;left:10489;top:16397;width:1611;height:62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glMIAAADcAAAADwAAAGRycy9kb3ducmV2LnhtbERPTWuDQBC9B/oflin0EpI1kYZgXEMp&#10;iE1vNcl9cKcqdWetu43677OFQm/zeJ+THifTiRsNrrWsYLOOQBBXVrdcK7ic89UehPPIGjvLpGAm&#10;B8fsYZFiou3IH3QrfS1CCLsEFTTe94mUrmrIoFvbnjhwn3Yw6AMcaqkHHEO46eQ2inbSYMuhocGe&#10;XhuqvsofoyBfzoV/7jcdRhifivL63V7Gd6WeHqeXAwhPk/8X/7nfdJi/jeH3mXCBz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KglMIAAADcAAAADwAAAAAAAAAAAAAA&#10;AAChAgAAZHJzL2Rvd25yZXYueG1sUEsFBgAAAAAEAAQA+QAAAJADAAAAAA==&#10;" adj="-4827,29435">
                      <v:stroke endarrow="block"/>
                    </v:shape>
                  </v:group>
                  <v:shape id="AutoShape 71" o:spid="_x0000_s1347" type="#_x0000_t61" style="position:absolute;left:14740;top:15547;width:11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xZ8EA&#10;AADcAAAADwAAAGRycy9kb3ducmV2LnhtbERPTWvCQBC9F/wPywi91Y1SSkldJQgB7S1JodchOybR&#10;7GzYXZO0v75bELzN433Odj+bXozkfGdZwXqVgCCure64UfBV5S/vIHxA1thbJgU/5GG/WzxtMdV2&#10;4oLGMjQihrBPUUEbwpBK6euWDPqVHYgjd7bOYIjQNVI7nGK46eUmSd6kwY5jQ4sDHVqqr+XNKJhc&#10;VV8K76ZRfn6fzhnb/Lc6KvW8nLMPEIHm8BDf3Ucd529e4f+Ze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qMWfBAAAA3AAAAA8AAAAAAAAAAAAAAAAAmAIAAGRycy9kb3du&#10;cmV2LnhtbFBLBQYAAAAABAAEAPUAAACGAwAAAAA=&#10;" adj="-10141,4320">
                    <v:textbox>
                      <w:txbxContent>
                        <w:p w:rsidR="00D4713E" w:rsidRDefault="00D4713E" w:rsidP="00111ADC">
                          <w:r>
                            <w:t>Спрос</w:t>
                          </w:r>
                        </w:p>
                      </w:txbxContent>
                    </v:textbox>
                  </v:shape>
                  <v:shape id="Text Box 72" o:spid="_x0000_s1348" type="#_x0000_t202" style="position:absolute;left:13660;top:15607;width:24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w6cIA&#10;AADcAAAADwAAAGRycy9kb3ducmV2LnhtbERP22rCQBB9L/gPywh9KbpR6i26CbbQkteoHzBmxySY&#10;nQ3Z1SR/3y0U+jaHc51DOphGPKlztWUFi3kEgriwuuZSweX8NduCcB5ZY2OZFIzkIE0mLweMte05&#10;p+fJlyKEsItRQeV9G0vpiooMurltiQN3s51BH2BXSt1hH8JNI5dRtJYGaw4NFbb0WVFxPz2MglvW&#10;v612/fXbXzb5+/oD683Vjkq9TofjHoSnwf+L/9yZDvOXK/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rDpwgAAANwAAAAPAAAAAAAAAAAAAAAAAJgCAABkcnMvZG93&#10;bnJldi54bWxQSwUGAAAAAAQABAD1AAAAhwMAAAAA&#10;" stroked="f">
                    <v:textbox>
                      <w:txbxContent>
                        <w:p w:rsidR="00D4713E" w:rsidRPr="00DB417C" w:rsidRDefault="00D4713E" w:rsidP="00111ADC">
                          <w:pPr>
                            <w:rPr>
                              <w:b/>
                            </w:rPr>
                          </w:pPr>
                          <w:r>
                            <w:rPr>
                              <w:b/>
                            </w:rPr>
                            <w:t>4</w:t>
                          </w:r>
                        </w:p>
                      </w:txbxContent>
                    </v:textbox>
                  </v:shape>
                  <v:shape id="Text Box 73" o:spid="_x0000_s1349" type="#_x0000_t202" style="position:absolute;left:10140;top:17327;width:24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rsidR="00D4713E" w:rsidRPr="00DB417C" w:rsidRDefault="00D4713E" w:rsidP="00111ADC">
                          <w:pPr>
                            <w:rPr>
                              <w:b/>
                            </w:rPr>
                          </w:pPr>
                          <w:r>
                            <w:rPr>
                              <w:b/>
                            </w:rPr>
                            <w:t>6</w:t>
                          </w:r>
                        </w:p>
                      </w:txbxContent>
                    </v:textbox>
                  </v:shape>
                  <v:shape id="Text Box 74" o:spid="_x0000_s1350" type="#_x0000_t202" style="position:absolute;left:4194;top:14147;width:280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D4713E" w:rsidRPr="00DB417C" w:rsidRDefault="00D4713E" w:rsidP="00111ADC">
                          <w:pPr>
                            <w:rPr>
                              <w:b/>
                            </w:rPr>
                          </w:pPr>
                          <w:r>
                            <w:rPr>
                              <w:b/>
                            </w:rPr>
                            <w:t>Служба маркетинга</w:t>
                          </w:r>
                        </w:p>
                      </w:txbxContent>
                    </v:textbox>
                  </v:shape>
                </v:group>
              </v:group>
            </w:pict>
          </mc:Fallback>
        </mc:AlternateContent>
      </w: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spacing w:line="360" w:lineRule="auto"/>
        <w:ind w:firstLine="709"/>
        <w:jc w:val="both"/>
        <w:rPr>
          <w:iCs/>
          <w:sz w:val="28"/>
          <w:szCs w:val="28"/>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Default="00111ADC" w:rsidP="00111ADC">
      <w:pPr>
        <w:pStyle w:val="af"/>
        <w:spacing w:before="120" w:beforeAutospacing="0" w:after="120" w:afterAutospacing="0"/>
        <w:jc w:val="center"/>
        <w:rPr>
          <w:b/>
          <w:bCs/>
          <w:lang w:val="ru-RU"/>
        </w:rPr>
      </w:pPr>
    </w:p>
    <w:p w:rsidR="00111ADC" w:rsidRPr="004D2834" w:rsidRDefault="00111ADC" w:rsidP="00111ADC">
      <w:pPr>
        <w:spacing w:before="120" w:after="120"/>
        <w:jc w:val="center"/>
      </w:pPr>
      <w:r w:rsidRPr="004D2834">
        <w:rPr>
          <w:b/>
          <w:bCs/>
        </w:rPr>
        <w:t xml:space="preserve">Рисунок </w:t>
      </w:r>
      <w:r w:rsidR="004D2834" w:rsidRPr="004D2834">
        <w:rPr>
          <w:b/>
          <w:bCs/>
        </w:rPr>
        <w:t>8</w:t>
      </w:r>
      <w:r w:rsidRPr="004D2834">
        <w:rPr>
          <w:b/>
          <w:bCs/>
        </w:rPr>
        <w:t xml:space="preserve"> –</w:t>
      </w:r>
      <w:r w:rsidRPr="004D2834">
        <w:rPr>
          <w:b/>
        </w:rPr>
        <w:t>Система маркетинга</w:t>
      </w:r>
    </w:p>
    <w:p w:rsidR="00111ADC" w:rsidRPr="0061257B" w:rsidRDefault="00111ADC" w:rsidP="00111ADC">
      <w:pPr>
        <w:spacing w:before="120" w:after="240"/>
        <w:ind w:firstLine="709"/>
      </w:pPr>
    </w:p>
    <w:p w:rsidR="00111ADC" w:rsidRDefault="00111ADC" w:rsidP="00111ADC">
      <w:pPr>
        <w:spacing w:line="360" w:lineRule="auto"/>
        <w:jc w:val="both"/>
        <w:rPr>
          <w:b/>
          <w:bCs/>
        </w:rPr>
        <w:sectPr w:rsidR="00111ADC" w:rsidSect="00342DF3">
          <w:headerReference w:type="even" r:id="rId21"/>
          <w:footerReference w:type="even" r:id="rId22"/>
          <w:footerReference w:type="default" r:id="rId23"/>
          <w:pgSz w:w="16838" w:h="11906" w:orient="landscape"/>
          <w:pgMar w:top="1259" w:right="1134" w:bottom="851" w:left="1134" w:header="708" w:footer="708" w:gutter="0"/>
          <w:cols w:space="708"/>
          <w:titlePg/>
          <w:docGrid w:linePitch="360"/>
        </w:sectPr>
      </w:pPr>
    </w:p>
    <w:p w:rsidR="00111ADC" w:rsidRPr="008E51DA" w:rsidRDefault="00111ADC" w:rsidP="00111ADC">
      <w:pPr>
        <w:autoSpaceDE w:val="0"/>
        <w:autoSpaceDN w:val="0"/>
        <w:adjustRightInd w:val="0"/>
        <w:spacing w:line="360" w:lineRule="auto"/>
        <w:ind w:firstLine="709"/>
        <w:jc w:val="both"/>
        <w:rPr>
          <w:rFonts w:eastAsia="Times New Roman"/>
          <w:sz w:val="28"/>
          <w:szCs w:val="28"/>
          <w:lang w:val="be-BY" w:eastAsia="be-BY"/>
        </w:rPr>
      </w:pPr>
      <w:r>
        <w:rPr>
          <w:rFonts w:eastAsia="Times New Roman"/>
          <w:spacing w:val="-1"/>
          <w:w w:val="106"/>
          <w:sz w:val="28"/>
          <w:szCs w:val="28"/>
          <w:lang w:val="be-BY" w:eastAsia="be-BY"/>
        </w:rPr>
        <w:lastRenderedPageBreak/>
        <w:t>П</w:t>
      </w:r>
      <w:r w:rsidRPr="00D2687C">
        <w:rPr>
          <w:rFonts w:eastAsia="Times New Roman"/>
          <w:spacing w:val="-3"/>
          <w:sz w:val="28"/>
          <w:szCs w:val="28"/>
          <w:lang w:val="be-BY" w:eastAsia="be-BY"/>
        </w:rPr>
        <w:t>ото</w:t>
      </w:r>
      <w:r w:rsidRPr="00D2687C">
        <w:rPr>
          <w:rFonts w:eastAsia="Times New Roman"/>
          <w:sz w:val="28"/>
          <w:szCs w:val="28"/>
          <w:lang w:val="be-BY" w:eastAsia="be-BY"/>
        </w:rPr>
        <w:t>к</w:t>
      </w:r>
      <w:r w:rsidRPr="00D2687C">
        <w:rPr>
          <w:rFonts w:eastAsia="Times New Roman"/>
          <w:spacing w:val="28"/>
          <w:sz w:val="28"/>
          <w:szCs w:val="28"/>
          <w:lang w:val="be-BY" w:eastAsia="be-BY"/>
        </w:rPr>
        <w:t xml:space="preserve"> </w:t>
      </w:r>
      <w:r w:rsidRPr="00D2687C">
        <w:rPr>
          <w:rFonts w:eastAsia="Times New Roman"/>
          <w:sz w:val="28"/>
          <w:szCs w:val="28"/>
          <w:lang w:val="be-BY" w:eastAsia="be-BY"/>
        </w:rPr>
        <w:t>4</w:t>
      </w:r>
      <w:r w:rsidRPr="00D2687C">
        <w:rPr>
          <w:rFonts w:eastAsia="Times New Roman"/>
          <w:spacing w:val="9"/>
          <w:sz w:val="28"/>
          <w:szCs w:val="28"/>
          <w:lang w:val="be-BY" w:eastAsia="be-BY"/>
        </w:rPr>
        <w:t xml:space="preserve"> </w:t>
      </w:r>
      <w:r w:rsidRPr="00D2687C">
        <w:rPr>
          <w:rFonts w:eastAsia="Times New Roman"/>
          <w:spacing w:val="-6"/>
          <w:sz w:val="28"/>
          <w:szCs w:val="28"/>
          <w:lang w:val="be-BY" w:eastAsia="be-BY"/>
        </w:rPr>
        <w:t>характеризуе</w:t>
      </w:r>
      <w:r w:rsidRPr="00D2687C">
        <w:rPr>
          <w:rFonts w:eastAsia="Times New Roman"/>
          <w:sz w:val="28"/>
          <w:szCs w:val="28"/>
          <w:lang w:val="be-BY" w:eastAsia="be-BY"/>
        </w:rPr>
        <w:t>т</w:t>
      </w:r>
      <w:r w:rsidRPr="00D2687C">
        <w:rPr>
          <w:rFonts w:eastAsia="Times New Roman"/>
          <w:spacing w:val="17"/>
          <w:sz w:val="28"/>
          <w:szCs w:val="28"/>
          <w:lang w:val="be-BY" w:eastAsia="be-BY"/>
        </w:rPr>
        <w:t xml:space="preserve"> </w:t>
      </w:r>
      <w:r w:rsidRPr="00D2687C">
        <w:rPr>
          <w:rFonts w:eastAsia="Times New Roman"/>
          <w:spacing w:val="-2"/>
          <w:sz w:val="28"/>
          <w:szCs w:val="28"/>
          <w:lang w:val="be-BY" w:eastAsia="be-BY"/>
        </w:rPr>
        <w:t>спрос</w:t>
      </w:r>
      <w:r w:rsidRPr="00D2687C">
        <w:rPr>
          <w:rFonts w:eastAsia="Times New Roman"/>
          <w:sz w:val="28"/>
          <w:szCs w:val="28"/>
          <w:lang w:val="be-BY" w:eastAsia="be-BY"/>
        </w:rPr>
        <w:t>,</w:t>
      </w:r>
      <w:r>
        <w:rPr>
          <w:rFonts w:eastAsia="Times New Roman"/>
          <w:sz w:val="28"/>
          <w:szCs w:val="28"/>
          <w:lang w:val="be-BY" w:eastAsia="be-BY"/>
        </w:rPr>
        <w:t xml:space="preserve"> </w:t>
      </w:r>
      <w:r w:rsidRPr="00D2687C">
        <w:rPr>
          <w:rFonts w:eastAsia="Times New Roman"/>
          <w:spacing w:val="-3"/>
          <w:sz w:val="28"/>
          <w:szCs w:val="28"/>
          <w:lang w:val="be-BY" w:eastAsia="be-BY"/>
        </w:rPr>
        <w:t>пото</w:t>
      </w:r>
      <w:r w:rsidRPr="00D2687C">
        <w:rPr>
          <w:rFonts w:eastAsia="Times New Roman"/>
          <w:sz w:val="28"/>
          <w:szCs w:val="28"/>
          <w:lang w:val="be-BY" w:eastAsia="be-BY"/>
        </w:rPr>
        <w:t>к</w:t>
      </w:r>
      <w:r w:rsidRPr="00D2687C">
        <w:rPr>
          <w:rFonts w:eastAsia="Times New Roman"/>
          <w:spacing w:val="37"/>
          <w:sz w:val="28"/>
          <w:szCs w:val="28"/>
          <w:lang w:val="be-BY" w:eastAsia="be-BY"/>
        </w:rPr>
        <w:t xml:space="preserve"> </w:t>
      </w:r>
      <w:r w:rsidRPr="00D2687C">
        <w:rPr>
          <w:rFonts w:eastAsia="Times New Roman"/>
          <w:sz w:val="28"/>
          <w:szCs w:val="28"/>
          <w:lang w:val="be-BY" w:eastAsia="be-BY"/>
        </w:rPr>
        <w:t>7</w:t>
      </w:r>
      <w:r w:rsidRPr="00D2687C">
        <w:rPr>
          <w:rFonts w:eastAsia="Times New Roman"/>
          <w:spacing w:val="22"/>
          <w:sz w:val="28"/>
          <w:szCs w:val="28"/>
          <w:lang w:val="be-BY" w:eastAsia="be-BY"/>
        </w:rPr>
        <w:t xml:space="preserve"> </w:t>
      </w:r>
      <w:r w:rsidRPr="00D2687C">
        <w:rPr>
          <w:rFonts w:eastAsia="Times New Roman"/>
          <w:sz w:val="28"/>
          <w:szCs w:val="28"/>
          <w:lang w:val="be-BY" w:eastAsia="be-BY"/>
        </w:rPr>
        <w:t>—</w:t>
      </w:r>
      <w:r w:rsidRPr="00D2687C">
        <w:rPr>
          <w:rFonts w:eastAsia="Times New Roman"/>
          <w:spacing w:val="-2"/>
          <w:sz w:val="28"/>
          <w:szCs w:val="28"/>
          <w:lang w:val="be-BY" w:eastAsia="be-BY"/>
        </w:rPr>
        <w:t xml:space="preserve"> </w:t>
      </w:r>
      <w:r w:rsidRPr="00D2687C">
        <w:rPr>
          <w:rFonts w:eastAsia="Times New Roman"/>
          <w:spacing w:val="-4"/>
          <w:w w:val="103"/>
          <w:sz w:val="28"/>
          <w:szCs w:val="28"/>
          <w:lang w:val="be-BY" w:eastAsia="be-BY"/>
        </w:rPr>
        <w:t>поло</w:t>
      </w:r>
      <w:r w:rsidRPr="00D2687C">
        <w:rPr>
          <w:rFonts w:eastAsia="Times New Roman"/>
          <w:spacing w:val="-1"/>
          <w:sz w:val="28"/>
          <w:szCs w:val="28"/>
          <w:lang w:val="be-BY" w:eastAsia="be-BY"/>
        </w:rPr>
        <w:t>жени</w:t>
      </w:r>
      <w:r w:rsidRPr="00D2687C">
        <w:rPr>
          <w:rFonts w:eastAsia="Times New Roman"/>
          <w:sz w:val="28"/>
          <w:szCs w:val="28"/>
          <w:lang w:val="be-BY" w:eastAsia="be-BY"/>
        </w:rPr>
        <w:t>е</w:t>
      </w:r>
      <w:r>
        <w:rPr>
          <w:rFonts w:eastAsia="Times New Roman"/>
          <w:sz w:val="28"/>
          <w:szCs w:val="28"/>
          <w:lang w:val="be-BY" w:eastAsia="be-BY"/>
        </w:rPr>
        <w:t xml:space="preserve"> </w:t>
      </w:r>
      <w:r w:rsidRPr="00D2687C">
        <w:rPr>
          <w:rFonts w:eastAsia="Times New Roman"/>
          <w:spacing w:val="-2"/>
          <w:sz w:val="28"/>
          <w:szCs w:val="28"/>
          <w:lang w:val="be-BY" w:eastAsia="be-BY"/>
        </w:rPr>
        <w:t>предприяти</w:t>
      </w:r>
      <w:r w:rsidRPr="00D2687C">
        <w:rPr>
          <w:rFonts w:eastAsia="Times New Roman"/>
          <w:sz w:val="28"/>
          <w:szCs w:val="28"/>
          <w:lang w:val="be-BY" w:eastAsia="be-BY"/>
        </w:rPr>
        <w:t>я</w:t>
      </w:r>
      <w:r>
        <w:rPr>
          <w:rFonts w:eastAsia="Times New Roman"/>
          <w:sz w:val="28"/>
          <w:szCs w:val="28"/>
          <w:lang w:val="be-BY" w:eastAsia="be-BY"/>
        </w:rPr>
        <w:t xml:space="preserve"> </w:t>
      </w:r>
      <w:r w:rsidRPr="00D2687C">
        <w:rPr>
          <w:rFonts w:eastAsia="Times New Roman"/>
          <w:spacing w:val="-3"/>
          <w:sz w:val="28"/>
          <w:szCs w:val="28"/>
          <w:lang w:val="be-BY" w:eastAsia="be-BY"/>
        </w:rPr>
        <w:t>н</w:t>
      </w:r>
      <w:r w:rsidRPr="00D2687C">
        <w:rPr>
          <w:rFonts w:eastAsia="Times New Roman"/>
          <w:sz w:val="28"/>
          <w:szCs w:val="28"/>
          <w:lang w:val="be-BY" w:eastAsia="be-BY"/>
        </w:rPr>
        <w:t>а</w:t>
      </w:r>
      <w:r>
        <w:rPr>
          <w:rFonts w:eastAsia="Times New Roman"/>
          <w:sz w:val="28"/>
          <w:szCs w:val="28"/>
          <w:lang w:val="be-BY" w:eastAsia="be-BY"/>
        </w:rPr>
        <w:t xml:space="preserve"> </w:t>
      </w:r>
      <w:r w:rsidRPr="00D2687C">
        <w:rPr>
          <w:rFonts w:eastAsia="Times New Roman"/>
          <w:spacing w:val="-1"/>
          <w:sz w:val="28"/>
          <w:szCs w:val="28"/>
          <w:lang w:val="be-BY" w:eastAsia="be-BY"/>
        </w:rPr>
        <w:t>рынк</w:t>
      </w:r>
      <w:r w:rsidRPr="00D2687C">
        <w:rPr>
          <w:rFonts w:eastAsia="Times New Roman"/>
          <w:sz w:val="28"/>
          <w:szCs w:val="28"/>
          <w:lang w:val="be-BY" w:eastAsia="be-BY"/>
        </w:rPr>
        <w:t>е</w:t>
      </w:r>
      <w:r>
        <w:rPr>
          <w:rFonts w:eastAsia="Times New Roman"/>
          <w:sz w:val="28"/>
          <w:szCs w:val="28"/>
          <w:lang w:val="be-BY" w:eastAsia="be-BY"/>
        </w:rPr>
        <w:t xml:space="preserve"> </w:t>
      </w:r>
      <w:r w:rsidRPr="00D2687C">
        <w:rPr>
          <w:rFonts w:eastAsia="Times New Roman"/>
          <w:sz w:val="28"/>
          <w:szCs w:val="28"/>
          <w:lang w:val="be-BY" w:eastAsia="be-BY"/>
        </w:rPr>
        <w:t>и</w:t>
      </w:r>
      <w:r w:rsidRPr="00D2687C">
        <w:rPr>
          <w:rFonts w:eastAsia="Times New Roman"/>
          <w:spacing w:val="49"/>
          <w:sz w:val="28"/>
          <w:szCs w:val="28"/>
          <w:lang w:val="be-BY" w:eastAsia="be-BY"/>
        </w:rPr>
        <w:t xml:space="preserve"> </w:t>
      </w:r>
      <w:r w:rsidRPr="00D2687C">
        <w:rPr>
          <w:rFonts w:eastAsia="Times New Roman"/>
          <w:spacing w:val="-5"/>
          <w:sz w:val="28"/>
          <w:szCs w:val="28"/>
          <w:lang w:val="be-BY" w:eastAsia="be-BY"/>
        </w:rPr>
        <w:t>достигнуты</w:t>
      </w:r>
      <w:r w:rsidRPr="00D2687C">
        <w:rPr>
          <w:rFonts w:eastAsia="Times New Roman"/>
          <w:sz w:val="28"/>
          <w:szCs w:val="28"/>
          <w:lang w:val="be-BY" w:eastAsia="be-BY"/>
        </w:rPr>
        <w:t>е</w:t>
      </w:r>
      <w:r>
        <w:rPr>
          <w:rFonts w:eastAsia="Times New Roman"/>
          <w:sz w:val="28"/>
          <w:szCs w:val="28"/>
          <w:lang w:val="be-BY" w:eastAsia="be-BY"/>
        </w:rPr>
        <w:t xml:space="preserve"> </w:t>
      </w:r>
      <w:r w:rsidRPr="00D2687C">
        <w:rPr>
          <w:rFonts w:eastAsia="Times New Roman"/>
          <w:spacing w:val="-4"/>
          <w:sz w:val="28"/>
          <w:szCs w:val="28"/>
          <w:lang w:val="be-BY" w:eastAsia="be-BY"/>
        </w:rPr>
        <w:t>уровн</w:t>
      </w:r>
      <w:r w:rsidRPr="00D2687C">
        <w:rPr>
          <w:rFonts w:eastAsia="Times New Roman"/>
          <w:sz w:val="28"/>
          <w:szCs w:val="28"/>
          <w:lang w:val="be-BY" w:eastAsia="be-BY"/>
        </w:rPr>
        <w:t>и</w:t>
      </w:r>
      <w:r>
        <w:rPr>
          <w:rFonts w:eastAsia="Times New Roman"/>
          <w:sz w:val="28"/>
          <w:szCs w:val="28"/>
          <w:lang w:val="be-BY" w:eastAsia="be-BY"/>
        </w:rPr>
        <w:t xml:space="preserve"> </w:t>
      </w:r>
      <w:r w:rsidRPr="00D2687C">
        <w:rPr>
          <w:rFonts w:eastAsia="Times New Roman"/>
          <w:spacing w:val="-4"/>
          <w:w w:val="103"/>
          <w:sz w:val="28"/>
          <w:szCs w:val="28"/>
          <w:lang w:val="be-BY" w:eastAsia="be-BY"/>
        </w:rPr>
        <w:t>поставленны</w:t>
      </w:r>
      <w:r w:rsidRPr="00D2687C">
        <w:rPr>
          <w:rFonts w:eastAsia="Times New Roman"/>
          <w:w w:val="91"/>
          <w:sz w:val="28"/>
          <w:szCs w:val="28"/>
          <w:lang w:val="be-BY" w:eastAsia="be-BY"/>
        </w:rPr>
        <w:t xml:space="preserve">х </w:t>
      </w:r>
      <w:r w:rsidRPr="00D2687C">
        <w:rPr>
          <w:rFonts w:eastAsia="Times New Roman"/>
          <w:spacing w:val="-3"/>
          <w:sz w:val="28"/>
          <w:szCs w:val="28"/>
          <w:lang w:val="be-BY" w:eastAsia="be-BY"/>
        </w:rPr>
        <w:t>целей</w:t>
      </w:r>
      <w:r w:rsidRPr="00D2687C">
        <w:rPr>
          <w:rFonts w:eastAsia="Times New Roman"/>
          <w:sz w:val="28"/>
          <w:szCs w:val="28"/>
          <w:lang w:val="be-BY" w:eastAsia="be-BY"/>
        </w:rPr>
        <w:t>,</w:t>
      </w:r>
      <w:r>
        <w:rPr>
          <w:rFonts w:eastAsia="Times New Roman"/>
          <w:sz w:val="28"/>
          <w:szCs w:val="28"/>
          <w:lang w:val="be-BY" w:eastAsia="be-BY"/>
        </w:rPr>
        <w:t xml:space="preserve"> </w:t>
      </w:r>
      <w:r w:rsidRPr="00D2687C">
        <w:rPr>
          <w:rFonts w:eastAsia="Times New Roman"/>
          <w:spacing w:val="-4"/>
          <w:sz w:val="28"/>
          <w:szCs w:val="28"/>
          <w:lang w:val="be-BY" w:eastAsia="be-BY"/>
        </w:rPr>
        <w:t>поскольк</w:t>
      </w:r>
      <w:r w:rsidRPr="00D2687C">
        <w:rPr>
          <w:rFonts w:eastAsia="Times New Roman"/>
          <w:sz w:val="28"/>
          <w:szCs w:val="28"/>
          <w:lang w:val="be-BY" w:eastAsia="be-BY"/>
        </w:rPr>
        <w:t>у</w:t>
      </w:r>
      <w:r w:rsidRPr="00D2687C">
        <w:rPr>
          <w:rFonts w:eastAsia="Times New Roman"/>
          <w:spacing w:val="39"/>
          <w:sz w:val="28"/>
          <w:szCs w:val="28"/>
          <w:lang w:val="be-BY" w:eastAsia="be-BY"/>
        </w:rPr>
        <w:t xml:space="preserve"> </w:t>
      </w:r>
      <w:r w:rsidRPr="00D2687C">
        <w:rPr>
          <w:rFonts w:eastAsia="Times New Roman"/>
          <w:sz w:val="28"/>
          <w:szCs w:val="28"/>
          <w:lang w:val="be-BY" w:eastAsia="be-BY"/>
        </w:rPr>
        <w:t>в</w:t>
      </w:r>
      <w:r w:rsidRPr="00D2687C">
        <w:rPr>
          <w:rFonts w:eastAsia="Times New Roman"/>
          <w:spacing w:val="22"/>
          <w:sz w:val="28"/>
          <w:szCs w:val="28"/>
          <w:lang w:val="be-BY" w:eastAsia="be-BY"/>
        </w:rPr>
        <w:t xml:space="preserve"> </w:t>
      </w:r>
      <w:r w:rsidRPr="00D2687C">
        <w:rPr>
          <w:rFonts w:eastAsia="Times New Roman"/>
          <w:spacing w:val="-6"/>
          <w:sz w:val="28"/>
          <w:szCs w:val="28"/>
          <w:lang w:val="be-BY" w:eastAsia="be-BY"/>
        </w:rPr>
        <w:t>обще</w:t>
      </w:r>
      <w:r w:rsidRPr="00D2687C">
        <w:rPr>
          <w:rFonts w:eastAsia="Times New Roman"/>
          <w:sz w:val="28"/>
          <w:szCs w:val="28"/>
          <w:lang w:val="be-BY" w:eastAsia="be-BY"/>
        </w:rPr>
        <w:t>м</w:t>
      </w:r>
      <w:r w:rsidRPr="00D2687C">
        <w:rPr>
          <w:rFonts w:eastAsia="Times New Roman"/>
          <w:spacing w:val="34"/>
          <w:sz w:val="28"/>
          <w:szCs w:val="28"/>
          <w:lang w:val="be-BY" w:eastAsia="be-BY"/>
        </w:rPr>
        <w:t xml:space="preserve"> </w:t>
      </w:r>
      <w:r w:rsidRPr="00D2687C">
        <w:rPr>
          <w:rFonts w:eastAsia="Times New Roman"/>
          <w:spacing w:val="-8"/>
          <w:sz w:val="28"/>
          <w:szCs w:val="28"/>
          <w:lang w:val="be-BY" w:eastAsia="be-BY"/>
        </w:rPr>
        <w:t>случа</w:t>
      </w:r>
      <w:r w:rsidRPr="00D2687C">
        <w:rPr>
          <w:rFonts w:eastAsia="Times New Roman"/>
          <w:sz w:val="28"/>
          <w:szCs w:val="28"/>
          <w:lang w:val="be-BY" w:eastAsia="be-BY"/>
        </w:rPr>
        <w:t>е</w:t>
      </w:r>
      <w:r w:rsidRPr="00D2687C">
        <w:rPr>
          <w:rFonts w:eastAsia="Times New Roman"/>
          <w:spacing w:val="16"/>
          <w:sz w:val="28"/>
          <w:szCs w:val="28"/>
          <w:lang w:val="be-BY" w:eastAsia="be-BY"/>
        </w:rPr>
        <w:t xml:space="preserve"> </w:t>
      </w:r>
      <w:r w:rsidRPr="00D2687C">
        <w:rPr>
          <w:rFonts w:eastAsia="Times New Roman"/>
          <w:spacing w:val="-3"/>
          <w:sz w:val="28"/>
          <w:szCs w:val="28"/>
          <w:lang w:val="be-BY" w:eastAsia="be-BY"/>
        </w:rPr>
        <w:t>набо</w:t>
      </w:r>
      <w:r w:rsidRPr="00D2687C">
        <w:rPr>
          <w:rFonts w:eastAsia="Times New Roman"/>
          <w:sz w:val="28"/>
          <w:szCs w:val="28"/>
          <w:lang w:val="be-BY" w:eastAsia="be-BY"/>
        </w:rPr>
        <w:t>р</w:t>
      </w:r>
      <w:r w:rsidRPr="00D2687C">
        <w:rPr>
          <w:rFonts w:eastAsia="Times New Roman"/>
          <w:spacing w:val="37"/>
          <w:sz w:val="28"/>
          <w:szCs w:val="28"/>
          <w:lang w:val="be-BY" w:eastAsia="be-BY"/>
        </w:rPr>
        <w:t xml:space="preserve"> </w:t>
      </w:r>
      <w:r w:rsidRPr="00D2687C">
        <w:rPr>
          <w:rFonts w:eastAsia="Times New Roman"/>
          <w:spacing w:val="-4"/>
          <w:sz w:val="28"/>
          <w:szCs w:val="28"/>
          <w:lang w:val="be-BY" w:eastAsia="be-BY"/>
        </w:rPr>
        <w:t>параметро</w:t>
      </w:r>
      <w:r w:rsidRPr="00D2687C">
        <w:rPr>
          <w:rFonts w:eastAsia="Times New Roman"/>
          <w:sz w:val="28"/>
          <w:szCs w:val="28"/>
          <w:lang w:val="be-BY" w:eastAsia="be-BY"/>
        </w:rPr>
        <w:t>в</w:t>
      </w:r>
      <w:r w:rsidRPr="00D2687C">
        <w:rPr>
          <w:rFonts w:eastAsia="Times New Roman"/>
          <w:spacing w:val="41"/>
          <w:sz w:val="28"/>
          <w:szCs w:val="28"/>
          <w:lang w:val="be-BY" w:eastAsia="be-BY"/>
        </w:rPr>
        <w:t xml:space="preserve"> </w:t>
      </w:r>
      <w:r w:rsidRPr="00D2687C">
        <w:rPr>
          <w:rFonts w:eastAsia="Times New Roman"/>
          <w:spacing w:val="-3"/>
          <w:sz w:val="28"/>
          <w:szCs w:val="28"/>
          <w:lang w:val="be-BY" w:eastAsia="be-BY"/>
        </w:rPr>
        <w:t>положени</w:t>
      </w:r>
      <w:r w:rsidRPr="00D2687C">
        <w:rPr>
          <w:rFonts w:eastAsia="Times New Roman"/>
          <w:sz w:val="28"/>
          <w:szCs w:val="28"/>
          <w:lang w:val="be-BY" w:eastAsia="be-BY"/>
        </w:rPr>
        <w:t>я</w:t>
      </w:r>
      <w:r>
        <w:rPr>
          <w:rFonts w:eastAsia="Times New Roman"/>
          <w:sz w:val="28"/>
          <w:szCs w:val="28"/>
          <w:lang w:val="be-BY" w:eastAsia="be-BY"/>
        </w:rPr>
        <w:t xml:space="preserve"> </w:t>
      </w:r>
      <w:r w:rsidRPr="00D2687C">
        <w:rPr>
          <w:rFonts w:eastAsia="Times New Roman"/>
          <w:spacing w:val="-4"/>
          <w:w w:val="101"/>
          <w:sz w:val="28"/>
          <w:szCs w:val="28"/>
          <w:lang w:val="be-BY" w:eastAsia="be-BY"/>
        </w:rPr>
        <w:t>пред</w:t>
      </w:r>
      <w:r w:rsidRPr="00D2687C">
        <w:rPr>
          <w:rFonts w:eastAsia="Times New Roman"/>
          <w:spacing w:val="-1"/>
          <w:sz w:val="28"/>
          <w:szCs w:val="28"/>
          <w:lang w:val="be-BY" w:eastAsia="be-BY"/>
        </w:rPr>
        <w:t>прияти</w:t>
      </w:r>
      <w:r w:rsidRPr="00D2687C">
        <w:rPr>
          <w:rFonts w:eastAsia="Times New Roman"/>
          <w:sz w:val="28"/>
          <w:szCs w:val="28"/>
          <w:lang w:val="be-BY" w:eastAsia="be-BY"/>
        </w:rPr>
        <w:t>я</w:t>
      </w:r>
      <w:r>
        <w:rPr>
          <w:rFonts w:eastAsia="Times New Roman"/>
          <w:sz w:val="28"/>
          <w:szCs w:val="28"/>
          <w:lang w:val="be-BY" w:eastAsia="be-BY"/>
        </w:rPr>
        <w:t xml:space="preserve"> </w:t>
      </w:r>
      <w:r w:rsidRPr="00D2687C">
        <w:rPr>
          <w:rFonts w:eastAsia="Times New Roman"/>
          <w:spacing w:val="-4"/>
          <w:sz w:val="28"/>
          <w:szCs w:val="28"/>
          <w:lang w:val="be-BY" w:eastAsia="be-BY"/>
        </w:rPr>
        <w:t>н</w:t>
      </w:r>
      <w:r w:rsidRPr="00D2687C">
        <w:rPr>
          <w:rFonts w:eastAsia="Times New Roman"/>
          <w:sz w:val="28"/>
          <w:szCs w:val="28"/>
          <w:lang w:val="be-BY" w:eastAsia="be-BY"/>
        </w:rPr>
        <w:t>а</w:t>
      </w:r>
      <w:r w:rsidRPr="00D2687C">
        <w:rPr>
          <w:rFonts w:eastAsia="Times New Roman"/>
          <w:spacing w:val="27"/>
          <w:sz w:val="28"/>
          <w:szCs w:val="28"/>
          <w:lang w:val="be-BY" w:eastAsia="be-BY"/>
        </w:rPr>
        <w:t xml:space="preserve"> </w:t>
      </w:r>
      <w:r w:rsidRPr="00D2687C">
        <w:rPr>
          <w:rFonts w:eastAsia="Times New Roman"/>
          <w:spacing w:val="-3"/>
          <w:sz w:val="28"/>
          <w:szCs w:val="28"/>
          <w:lang w:val="be-BY" w:eastAsia="be-BY"/>
        </w:rPr>
        <w:t>рынк</w:t>
      </w:r>
      <w:r w:rsidRPr="00D2687C">
        <w:rPr>
          <w:rFonts w:eastAsia="Times New Roman"/>
          <w:sz w:val="28"/>
          <w:szCs w:val="28"/>
          <w:lang w:val="be-BY" w:eastAsia="be-BY"/>
        </w:rPr>
        <w:t>е</w:t>
      </w:r>
      <w:r w:rsidRPr="00D2687C">
        <w:rPr>
          <w:rFonts w:eastAsia="Times New Roman"/>
          <w:spacing w:val="43"/>
          <w:sz w:val="28"/>
          <w:szCs w:val="28"/>
          <w:lang w:val="be-BY" w:eastAsia="be-BY"/>
        </w:rPr>
        <w:t xml:space="preserve"> </w:t>
      </w:r>
      <w:r w:rsidRPr="00D2687C">
        <w:rPr>
          <w:rFonts w:eastAsia="Times New Roman"/>
          <w:spacing w:val="-3"/>
          <w:sz w:val="28"/>
          <w:szCs w:val="28"/>
          <w:lang w:val="be-BY" w:eastAsia="be-BY"/>
        </w:rPr>
        <w:t>шир</w:t>
      </w:r>
      <w:r w:rsidRPr="00D2687C">
        <w:rPr>
          <w:rFonts w:eastAsia="Times New Roman"/>
          <w:sz w:val="28"/>
          <w:szCs w:val="28"/>
          <w:lang w:val="be-BY" w:eastAsia="be-BY"/>
        </w:rPr>
        <w:t>е</w:t>
      </w:r>
      <w:r w:rsidRPr="00D2687C">
        <w:rPr>
          <w:rFonts w:eastAsia="Times New Roman"/>
          <w:spacing w:val="35"/>
          <w:sz w:val="28"/>
          <w:szCs w:val="28"/>
          <w:lang w:val="be-BY" w:eastAsia="be-BY"/>
        </w:rPr>
        <w:t xml:space="preserve"> </w:t>
      </w:r>
      <w:r w:rsidRPr="00D2687C">
        <w:rPr>
          <w:rFonts w:eastAsia="Times New Roman"/>
          <w:spacing w:val="-4"/>
          <w:sz w:val="28"/>
          <w:szCs w:val="28"/>
          <w:lang w:val="be-BY" w:eastAsia="be-BY"/>
        </w:rPr>
        <w:t>набор</w:t>
      </w:r>
      <w:r w:rsidRPr="00D2687C">
        <w:rPr>
          <w:rFonts w:eastAsia="Times New Roman"/>
          <w:sz w:val="28"/>
          <w:szCs w:val="28"/>
          <w:lang w:val="be-BY" w:eastAsia="be-BY"/>
        </w:rPr>
        <w:t>а</w:t>
      </w:r>
      <w:r w:rsidRPr="00D2687C">
        <w:rPr>
          <w:rFonts w:eastAsia="Times New Roman"/>
          <w:spacing w:val="34"/>
          <w:sz w:val="28"/>
          <w:szCs w:val="28"/>
          <w:lang w:val="be-BY" w:eastAsia="be-BY"/>
        </w:rPr>
        <w:t xml:space="preserve"> </w:t>
      </w:r>
      <w:r w:rsidRPr="00D2687C">
        <w:rPr>
          <w:rFonts w:eastAsia="Times New Roman"/>
          <w:spacing w:val="-3"/>
          <w:sz w:val="28"/>
          <w:szCs w:val="28"/>
          <w:lang w:val="be-BY" w:eastAsia="be-BY"/>
        </w:rPr>
        <w:t>целей</w:t>
      </w:r>
      <w:r w:rsidRPr="00D2687C">
        <w:rPr>
          <w:rFonts w:eastAsia="Times New Roman"/>
          <w:sz w:val="28"/>
          <w:szCs w:val="28"/>
          <w:lang w:val="be-BY" w:eastAsia="be-BY"/>
        </w:rPr>
        <w:t>.</w:t>
      </w:r>
      <w:r w:rsidRPr="00D2687C">
        <w:rPr>
          <w:rFonts w:eastAsia="Times New Roman"/>
          <w:spacing w:val="52"/>
          <w:sz w:val="28"/>
          <w:szCs w:val="28"/>
          <w:lang w:val="be-BY" w:eastAsia="be-BY"/>
        </w:rPr>
        <w:t xml:space="preserve"> </w:t>
      </w:r>
      <w:r>
        <w:rPr>
          <w:rFonts w:eastAsia="Times New Roman"/>
          <w:sz w:val="28"/>
          <w:szCs w:val="28"/>
          <w:lang w:val="be-BY" w:eastAsia="be-BY"/>
        </w:rPr>
        <w:t>П</w:t>
      </w:r>
      <w:r w:rsidRPr="00D2687C">
        <w:rPr>
          <w:rFonts w:eastAsia="Times New Roman"/>
          <w:spacing w:val="-5"/>
          <w:sz w:val="28"/>
          <w:szCs w:val="28"/>
          <w:lang w:val="be-BY" w:eastAsia="be-BY"/>
        </w:rPr>
        <w:t>ото</w:t>
      </w:r>
      <w:r w:rsidRPr="00D2687C">
        <w:rPr>
          <w:rFonts w:eastAsia="Times New Roman"/>
          <w:sz w:val="28"/>
          <w:szCs w:val="28"/>
          <w:lang w:val="be-BY" w:eastAsia="be-BY"/>
        </w:rPr>
        <w:t>к</w:t>
      </w:r>
      <w:r w:rsidRPr="00D2687C">
        <w:rPr>
          <w:rFonts w:eastAsia="Times New Roman"/>
          <w:spacing w:val="24"/>
          <w:sz w:val="28"/>
          <w:szCs w:val="28"/>
          <w:lang w:val="be-BY" w:eastAsia="be-BY"/>
        </w:rPr>
        <w:t xml:space="preserve"> </w:t>
      </w:r>
      <w:r w:rsidRPr="00D2687C">
        <w:rPr>
          <w:rFonts w:eastAsia="Times New Roman"/>
          <w:sz w:val="28"/>
          <w:szCs w:val="28"/>
          <w:lang w:val="be-BY" w:eastAsia="be-BY"/>
        </w:rPr>
        <w:t>1</w:t>
      </w:r>
      <w:r w:rsidRPr="00D2687C">
        <w:rPr>
          <w:rFonts w:eastAsia="Times New Roman"/>
          <w:spacing w:val="-1"/>
          <w:sz w:val="28"/>
          <w:szCs w:val="28"/>
          <w:lang w:val="be-BY" w:eastAsia="be-BY"/>
        </w:rPr>
        <w:t xml:space="preserve"> </w:t>
      </w:r>
      <w:r>
        <w:rPr>
          <w:rFonts w:eastAsia="Times New Roman"/>
          <w:spacing w:val="-1"/>
          <w:sz w:val="28"/>
          <w:szCs w:val="28"/>
          <w:lang w:val="be-BY" w:eastAsia="be-BY"/>
        </w:rPr>
        <w:t xml:space="preserve">отражает </w:t>
      </w:r>
      <w:r w:rsidRPr="00D2687C">
        <w:rPr>
          <w:rFonts w:eastAsia="Times New Roman"/>
          <w:spacing w:val="-3"/>
          <w:sz w:val="28"/>
          <w:szCs w:val="28"/>
          <w:lang w:val="be-BY" w:eastAsia="be-BY"/>
        </w:rPr>
        <w:t>отклонени</w:t>
      </w:r>
      <w:r w:rsidRPr="00D2687C">
        <w:rPr>
          <w:rFonts w:eastAsia="Times New Roman"/>
          <w:sz w:val="28"/>
          <w:szCs w:val="28"/>
          <w:lang w:val="be-BY" w:eastAsia="be-BY"/>
        </w:rPr>
        <w:t>я</w:t>
      </w:r>
      <w:r>
        <w:rPr>
          <w:rFonts w:eastAsia="Times New Roman"/>
          <w:sz w:val="28"/>
          <w:szCs w:val="28"/>
          <w:lang w:val="be-BY" w:eastAsia="be-BY"/>
        </w:rPr>
        <w:t xml:space="preserve"> </w:t>
      </w:r>
      <w:r w:rsidRPr="00D2687C">
        <w:rPr>
          <w:rFonts w:eastAsia="Times New Roman"/>
          <w:spacing w:val="-4"/>
          <w:sz w:val="28"/>
          <w:szCs w:val="28"/>
          <w:lang w:val="be-BY" w:eastAsia="be-BY"/>
        </w:rPr>
        <w:t>о</w:t>
      </w:r>
      <w:r w:rsidRPr="00D2687C">
        <w:rPr>
          <w:rFonts w:eastAsia="Times New Roman"/>
          <w:sz w:val="28"/>
          <w:szCs w:val="28"/>
          <w:lang w:val="be-BY" w:eastAsia="be-BY"/>
        </w:rPr>
        <w:t>т</w:t>
      </w:r>
      <w:r w:rsidRPr="00D2687C">
        <w:rPr>
          <w:rFonts w:eastAsia="Times New Roman"/>
          <w:spacing w:val="20"/>
          <w:sz w:val="28"/>
          <w:szCs w:val="28"/>
          <w:lang w:val="be-BY" w:eastAsia="be-BY"/>
        </w:rPr>
        <w:t xml:space="preserve"> </w:t>
      </w:r>
      <w:r w:rsidRPr="00D2687C">
        <w:rPr>
          <w:rFonts w:eastAsia="Times New Roman"/>
          <w:spacing w:val="-7"/>
          <w:sz w:val="28"/>
          <w:szCs w:val="28"/>
          <w:lang w:val="be-BY" w:eastAsia="be-BY"/>
        </w:rPr>
        <w:t>целей</w:t>
      </w:r>
      <w:r w:rsidRPr="00D2687C">
        <w:rPr>
          <w:rFonts w:eastAsia="Times New Roman"/>
          <w:spacing w:val="31"/>
          <w:sz w:val="28"/>
          <w:szCs w:val="28"/>
          <w:lang w:val="be-BY" w:eastAsia="be-BY"/>
        </w:rPr>
        <w:t xml:space="preserve"> </w:t>
      </w:r>
      <w:r w:rsidRPr="00D2687C">
        <w:rPr>
          <w:rFonts w:eastAsia="Times New Roman"/>
          <w:sz w:val="28"/>
          <w:szCs w:val="28"/>
          <w:lang w:val="be-BY" w:eastAsia="be-BY"/>
        </w:rPr>
        <w:t>и</w:t>
      </w:r>
      <w:r w:rsidRPr="00D2687C">
        <w:rPr>
          <w:rFonts w:eastAsia="Times New Roman"/>
          <w:spacing w:val="31"/>
          <w:sz w:val="28"/>
          <w:szCs w:val="28"/>
          <w:lang w:val="be-BY" w:eastAsia="be-BY"/>
        </w:rPr>
        <w:t xml:space="preserve"> </w:t>
      </w:r>
      <w:r w:rsidRPr="00D2687C">
        <w:rPr>
          <w:rFonts w:eastAsia="Times New Roman"/>
          <w:spacing w:val="-5"/>
          <w:sz w:val="28"/>
          <w:szCs w:val="28"/>
          <w:lang w:val="be-BY" w:eastAsia="be-BY"/>
        </w:rPr>
        <w:t>содержи</w:t>
      </w:r>
      <w:r w:rsidRPr="00D2687C">
        <w:rPr>
          <w:rFonts w:eastAsia="Times New Roman"/>
          <w:sz w:val="28"/>
          <w:szCs w:val="28"/>
          <w:lang w:val="be-BY" w:eastAsia="be-BY"/>
        </w:rPr>
        <w:t>т</w:t>
      </w:r>
      <w:r w:rsidRPr="00D2687C">
        <w:rPr>
          <w:rFonts w:eastAsia="Times New Roman"/>
          <w:spacing w:val="25"/>
          <w:sz w:val="28"/>
          <w:szCs w:val="28"/>
          <w:lang w:val="be-BY" w:eastAsia="be-BY"/>
        </w:rPr>
        <w:t xml:space="preserve"> </w:t>
      </w:r>
      <w:r w:rsidRPr="00D2687C">
        <w:rPr>
          <w:rFonts w:eastAsia="Times New Roman"/>
          <w:spacing w:val="-7"/>
          <w:sz w:val="28"/>
          <w:szCs w:val="28"/>
          <w:lang w:val="be-BY" w:eastAsia="be-BY"/>
        </w:rPr>
        <w:t>результат</w:t>
      </w:r>
      <w:r w:rsidRPr="00D2687C">
        <w:rPr>
          <w:rFonts w:eastAsia="Times New Roman"/>
          <w:sz w:val="28"/>
          <w:szCs w:val="28"/>
          <w:lang w:val="be-BY" w:eastAsia="be-BY"/>
        </w:rPr>
        <w:t>ы</w:t>
      </w:r>
      <w:r w:rsidRPr="00D2687C">
        <w:rPr>
          <w:rFonts w:eastAsia="Times New Roman"/>
          <w:spacing w:val="24"/>
          <w:sz w:val="28"/>
          <w:szCs w:val="28"/>
          <w:lang w:val="be-BY" w:eastAsia="be-BY"/>
        </w:rPr>
        <w:t xml:space="preserve"> </w:t>
      </w:r>
      <w:r w:rsidRPr="00D2687C">
        <w:rPr>
          <w:rFonts w:eastAsia="Times New Roman"/>
          <w:spacing w:val="-2"/>
          <w:w w:val="104"/>
          <w:sz w:val="28"/>
          <w:szCs w:val="28"/>
          <w:lang w:val="be-BY" w:eastAsia="be-BY"/>
        </w:rPr>
        <w:t>сравнени</w:t>
      </w:r>
      <w:r w:rsidRPr="00D2687C">
        <w:rPr>
          <w:rFonts w:eastAsia="Times New Roman"/>
          <w:w w:val="108"/>
          <w:sz w:val="28"/>
          <w:szCs w:val="28"/>
          <w:lang w:val="be-BY" w:eastAsia="be-BY"/>
        </w:rPr>
        <w:t xml:space="preserve">я </w:t>
      </w:r>
      <w:r w:rsidRPr="00D2687C">
        <w:rPr>
          <w:rFonts w:eastAsia="Times New Roman"/>
          <w:spacing w:val="-4"/>
          <w:sz w:val="28"/>
          <w:szCs w:val="28"/>
          <w:lang w:val="be-BY" w:eastAsia="be-BY"/>
        </w:rPr>
        <w:t>плановы</w:t>
      </w:r>
      <w:r w:rsidRPr="00D2687C">
        <w:rPr>
          <w:rFonts w:eastAsia="Times New Roman"/>
          <w:sz w:val="28"/>
          <w:szCs w:val="28"/>
          <w:lang w:val="be-BY" w:eastAsia="be-BY"/>
        </w:rPr>
        <w:t>х</w:t>
      </w:r>
      <w:r w:rsidRPr="00D2687C">
        <w:rPr>
          <w:rFonts w:eastAsia="Times New Roman"/>
          <w:spacing w:val="52"/>
          <w:sz w:val="28"/>
          <w:szCs w:val="28"/>
          <w:lang w:val="be-BY" w:eastAsia="be-BY"/>
        </w:rPr>
        <w:t xml:space="preserve"> </w:t>
      </w:r>
      <w:r w:rsidRPr="00D2687C">
        <w:rPr>
          <w:rFonts w:eastAsia="Times New Roman"/>
          <w:spacing w:val="-4"/>
          <w:sz w:val="28"/>
          <w:szCs w:val="28"/>
          <w:lang w:val="be-BY" w:eastAsia="be-BY"/>
        </w:rPr>
        <w:t>уровне</w:t>
      </w:r>
      <w:r w:rsidRPr="00D2687C">
        <w:rPr>
          <w:rFonts w:eastAsia="Times New Roman"/>
          <w:sz w:val="28"/>
          <w:szCs w:val="28"/>
          <w:lang w:val="be-BY" w:eastAsia="be-BY"/>
        </w:rPr>
        <w:t>й</w:t>
      </w:r>
      <w:r w:rsidRPr="00D2687C">
        <w:rPr>
          <w:rFonts w:eastAsia="Times New Roman"/>
          <w:spacing w:val="43"/>
          <w:sz w:val="28"/>
          <w:szCs w:val="28"/>
          <w:lang w:val="be-BY" w:eastAsia="be-BY"/>
        </w:rPr>
        <w:t xml:space="preserve"> </w:t>
      </w:r>
      <w:r w:rsidRPr="00D2687C">
        <w:rPr>
          <w:rFonts w:eastAsia="Times New Roman"/>
          <w:sz w:val="28"/>
          <w:szCs w:val="28"/>
          <w:lang w:val="be-BY" w:eastAsia="be-BY"/>
        </w:rPr>
        <w:t>и</w:t>
      </w:r>
      <w:r w:rsidRPr="00D2687C">
        <w:rPr>
          <w:rFonts w:eastAsia="Times New Roman"/>
          <w:spacing w:val="26"/>
          <w:sz w:val="28"/>
          <w:szCs w:val="28"/>
          <w:lang w:val="be-BY" w:eastAsia="be-BY"/>
        </w:rPr>
        <w:t xml:space="preserve"> </w:t>
      </w:r>
      <w:r w:rsidRPr="00D2687C">
        <w:rPr>
          <w:rFonts w:eastAsia="Times New Roman"/>
          <w:spacing w:val="-6"/>
          <w:sz w:val="28"/>
          <w:szCs w:val="28"/>
          <w:lang w:val="be-BY" w:eastAsia="be-BY"/>
        </w:rPr>
        <w:t>достигнуты</w:t>
      </w:r>
      <w:r w:rsidRPr="00D2687C">
        <w:rPr>
          <w:rFonts w:eastAsia="Times New Roman"/>
          <w:sz w:val="28"/>
          <w:szCs w:val="28"/>
          <w:lang w:val="be-BY" w:eastAsia="be-BY"/>
        </w:rPr>
        <w:t>х</w:t>
      </w:r>
      <w:r w:rsidRPr="00D2687C">
        <w:rPr>
          <w:rFonts w:eastAsia="Times New Roman"/>
          <w:spacing w:val="26"/>
          <w:sz w:val="28"/>
          <w:szCs w:val="28"/>
          <w:lang w:val="be-BY" w:eastAsia="be-BY"/>
        </w:rPr>
        <w:t xml:space="preserve"> </w:t>
      </w:r>
      <w:r w:rsidRPr="00D2687C">
        <w:rPr>
          <w:rFonts w:eastAsia="Times New Roman"/>
          <w:spacing w:val="-6"/>
          <w:sz w:val="28"/>
          <w:szCs w:val="28"/>
          <w:lang w:val="be-BY" w:eastAsia="be-BY"/>
        </w:rPr>
        <w:t>результато</w:t>
      </w:r>
      <w:r w:rsidRPr="00D2687C">
        <w:rPr>
          <w:rFonts w:eastAsia="Times New Roman"/>
          <w:sz w:val="28"/>
          <w:szCs w:val="28"/>
          <w:lang w:val="be-BY" w:eastAsia="be-BY"/>
        </w:rPr>
        <w:t>в</w:t>
      </w:r>
      <w:r w:rsidRPr="00D2687C">
        <w:rPr>
          <w:rFonts w:eastAsia="Times New Roman"/>
          <w:spacing w:val="42"/>
          <w:sz w:val="28"/>
          <w:szCs w:val="28"/>
          <w:lang w:val="be-BY" w:eastAsia="be-BY"/>
        </w:rPr>
        <w:t xml:space="preserve"> </w:t>
      </w:r>
      <w:r w:rsidRPr="00D2687C">
        <w:rPr>
          <w:rFonts w:eastAsia="Times New Roman"/>
          <w:sz w:val="28"/>
          <w:szCs w:val="28"/>
          <w:lang w:val="be-BY" w:eastAsia="be-BY"/>
        </w:rPr>
        <w:t>в</w:t>
      </w:r>
      <w:r w:rsidRPr="00D2687C">
        <w:rPr>
          <w:rFonts w:eastAsia="Times New Roman"/>
          <w:spacing w:val="36"/>
          <w:sz w:val="28"/>
          <w:szCs w:val="28"/>
          <w:lang w:val="be-BY" w:eastAsia="be-BY"/>
        </w:rPr>
        <w:t xml:space="preserve"> </w:t>
      </w:r>
      <w:r w:rsidRPr="00D2687C">
        <w:rPr>
          <w:rFonts w:eastAsia="Times New Roman"/>
          <w:spacing w:val="-7"/>
          <w:sz w:val="28"/>
          <w:szCs w:val="28"/>
          <w:lang w:val="be-BY" w:eastAsia="be-BY"/>
        </w:rPr>
        <w:t>вид</w:t>
      </w:r>
      <w:r w:rsidRPr="00D2687C">
        <w:rPr>
          <w:rFonts w:eastAsia="Times New Roman"/>
          <w:sz w:val="28"/>
          <w:szCs w:val="28"/>
          <w:lang w:val="be-BY" w:eastAsia="be-BY"/>
        </w:rPr>
        <w:t>е</w:t>
      </w:r>
      <w:r w:rsidRPr="00D2687C">
        <w:rPr>
          <w:rFonts w:eastAsia="Times New Roman"/>
          <w:spacing w:val="45"/>
          <w:sz w:val="28"/>
          <w:szCs w:val="28"/>
          <w:lang w:val="be-BY" w:eastAsia="be-BY"/>
        </w:rPr>
        <w:t xml:space="preserve"> </w:t>
      </w:r>
      <w:r w:rsidRPr="00D2687C">
        <w:rPr>
          <w:rFonts w:eastAsia="Times New Roman"/>
          <w:spacing w:val="-3"/>
          <w:sz w:val="28"/>
          <w:szCs w:val="28"/>
          <w:lang w:val="be-BY" w:eastAsia="be-BY"/>
        </w:rPr>
        <w:t>поток</w:t>
      </w:r>
      <w:r w:rsidRPr="00D2687C">
        <w:rPr>
          <w:rFonts w:eastAsia="Times New Roman"/>
          <w:sz w:val="28"/>
          <w:szCs w:val="28"/>
          <w:lang w:val="be-BY" w:eastAsia="be-BY"/>
        </w:rPr>
        <w:t>а</w:t>
      </w:r>
      <w:r>
        <w:rPr>
          <w:rFonts w:eastAsia="Times New Roman"/>
          <w:sz w:val="28"/>
          <w:szCs w:val="28"/>
          <w:lang w:val="be-BY" w:eastAsia="be-BY"/>
        </w:rPr>
        <w:t xml:space="preserve"> </w:t>
      </w:r>
      <w:r w:rsidRPr="00D2687C">
        <w:rPr>
          <w:rFonts w:eastAsia="Times New Roman"/>
          <w:spacing w:val="-4"/>
          <w:sz w:val="28"/>
          <w:szCs w:val="28"/>
          <w:lang w:val="be-BY" w:eastAsia="be-BY"/>
        </w:rPr>
        <w:t>7</w:t>
      </w:r>
      <w:r w:rsidRPr="00D2687C">
        <w:rPr>
          <w:rFonts w:eastAsia="Times New Roman"/>
          <w:sz w:val="28"/>
          <w:szCs w:val="28"/>
          <w:lang w:val="be-BY" w:eastAsia="be-BY"/>
        </w:rPr>
        <w:t>.</w:t>
      </w:r>
      <w:r>
        <w:rPr>
          <w:rFonts w:eastAsia="Times New Roman"/>
          <w:sz w:val="28"/>
          <w:szCs w:val="28"/>
          <w:lang w:val="be-BY" w:eastAsia="be-BY"/>
        </w:rPr>
        <w:t xml:space="preserve"> </w:t>
      </w:r>
      <w:r>
        <w:rPr>
          <w:rFonts w:eastAsia="Times New Roman"/>
          <w:spacing w:val="-3"/>
          <w:sz w:val="28"/>
          <w:szCs w:val="28"/>
          <w:lang w:val="be-BY" w:eastAsia="be-BY"/>
        </w:rPr>
        <w:t xml:space="preserve">На основании </w:t>
      </w:r>
      <w:r w:rsidRPr="00D2687C">
        <w:rPr>
          <w:rFonts w:eastAsia="Times New Roman"/>
          <w:spacing w:val="-2"/>
          <w:sz w:val="28"/>
          <w:szCs w:val="28"/>
          <w:lang w:val="be-BY" w:eastAsia="be-BY"/>
        </w:rPr>
        <w:t>информаци</w:t>
      </w:r>
      <w:r w:rsidRPr="00D2687C">
        <w:rPr>
          <w:rFonts w:eastAsia="Times New Roman"/>
          <w:sz w:val="28"/>
          <w:szCs w:val="28"/>
          <w:lang w:val="be-BY" w:eastAsia="be-BY"/>
        </w:rPr>
        <w:t>и</w:t>
      </w:r>
      <w:r>
        <w:rPr>
          <w:rFonts w:eastAsia="Times New Roman"/>
          <w:sz w:val="28"/>
          <w:szCs w:val="28"/>
          <w:lang w:val="be-BY" w:eastAsia="be-BY"/>
        </w:rPr>
        <w:t xml:space="preserve"> п</w:t>
      </w:r>
      <w:r w:rsidRPr="00D2687C">
        <w:rPr>
          <w:rFonts w:eastAsia="Times New Roman"/>
          <w:spacing w:val="-4"/>
          <w:sz w:val="28"/>
          <w:szCs w:val="28"/>
          <w:lang w:val="be-BY" w:eastAsia="be-BY"/>
        </w:rPr>
        <w:t>ото</w:t>
      </w:r>
      <w:r w:rsidRPr="00D2687C">
        <w:rPr>
          <w:rFonts w:eastAsia="Times New Roman"/>
          <w:sz w:val="28"/>
          <w:szCs w:val="28"/>
          <w:lang w:val="be-BY" w:eastAsia="be-BY"/>
        </w:rPr>
        <w:t>к</w:t>
      </w:r>
      <w:r>
        <w:rPr>
          <w:rFonts w:eastAsia="Times New Roman"/>
          <w:sz w:val="28"/>
          <w:szCs w:val="28"/>
          <w:lang w:val="be-BY" w:eastAsia="be-BY"/>
        </w:rPr>
        <w:t xml:space="preserve">а </w:t>
      </w:r>
      <w:r w:rsidRPr="00D2687C">
        <w:rPr>
          <w:rFonts w:eastAsia="Times New Roman"/>
          <w:sz w:val="28"/>
          <w:szCs w:val="28"/>
          <w:lang w:val="be-BY" w:eastAsia="be-BY"/>
        </w:rPr>
        <w:t>2</w:t>
      </w:r>
      <w:r>
        <w:rPr>
          <w:rFonts w:eastAsia="Times New Roman"/>
          <w:sz w:val="28"/>
          <w:szCs w:val="28"/>
          <w:lang w:val="be-BY" w:eastAsia="be-BY"/>
        </w:rPr>
        <w:t xml:space="preserve"> </w:t>
      </w:r>
      <w:r w:rsidRPr="00D2687C">
        <w:rPr>
          <w:rFonts w:eastAsia="Times New Roman"/>
          <w:spacing w:val="-4"/>
          <w:sz w:val="28"/>
          <w:szCs w:val="28"/>
          <w:lang w:val="be-BY" w:eastAsia="be-BY"/>
        </w:rPr>
        <w:t>разрабатываютс</w:t>
      </w:r>
      <w:r w:rsidRPr="00D2687C">
        <w:rPr>
          <w:rFonts w:eastAsia="Times New Roman"/>
          <w:sz w:val="28"/>
          <w:szCs w:val="28"/>
          <w:lang w:val="be-BY" w:eastAsia="be-BY"/>
        </w:rPr>
        <w:t>я</w:t>
      </w:r>
      <w:r>
        <w:rPr>
          <w:rFonts w:eastAsia="Times New Roman"/>
          <w:sz w:val="28"/>
          <w:szCs w:val="28"/>
          <w:lang w:val="be-BY" w:eastAsia="be-BY"/>
        </w:rPr>
        <w:t xml:space="preserve"> </w:t>
      </w:r>
      <w:r w:rsidRPr="00D2687C">
        <w:rPr>
          <w:rFonts w:eastAsia="Times New Roman"/>
          <w:spacing w:val="-2"/>
          <w:sz w:val="28"/>
          <w:szCs w:val="28"/>
          <w:lang w:val="be-BY" w:eastAsia="be-BY"/>
        </w:rPr>
        <w:t>программы</w:t>
      </w:r>
      <w:r>
        <w:rPr>
          <w:rFonts w:eastAsia="Times New Roman"/>
          <w:sz w:val="28"/>
          <w:szCs w:val="28"/>
          <w:lang w:val="be-BY" w:eastAsia="be-BY"/>
        </w:rPr>
        <w:t xml:space="preserve"> </w:t>
      </w:r>
      <w:r>
        <w:rPr>
          <w:rFonts w:eastAsia="Times New Roman"/>
          <w:spacing w:val="-3"/>
          <w:w w:val="103"/>
          <w:sz w:val="28"/>
          <w:szCs w:val="28"/>
          <w:lang w:val="be-BY" w:eastAsia="be-BY"/>
        </w:rPr>
        <w:t>и</w:t>
      </w:r>
      <w:r w:rsidRPr="00D2687C">
        <w:rPr>
          <w:rFonts w:eastAsia="Times New Roman"/>
          <w:w w:val="108"/>
          <w:sz w:val="28"/>
          <w:szCs w:val="28"/>
          <w:lang w:val="be-BY" w:eastAsia="be-BY"/>
        </w:rPr>
        <w:t xml:space="preserve"> </w:t>
      </w:r>
      <w:r w:rsidRPr="00D2687C">
        <w:rPr>
          <w:rFonts w:eastAsia="Times New Roman"/>
          <w:spacing w:val="-5"/>
          <w:sz w:val="28"/>
          <w:szCs w:val="28"/>
          <w:lang w:val="be-BY" w:eastAsia="be-BY"/>
        </w:rPr>
        <w:t>алгоритм</w:t>
      </w:r>
      <w:r w:rsidRPr="00D2687C">
        <w:rPr>
          <w:rFonts w:eastAsia="Times New Roman"/>
          <w:sz w:val="28"/>
          <w:szCs w:val="28"/>
          <w:lang w:val="be-BY" w:eastAsia="be-BY"/>
        </w:rPr>
        <w:t>ы</w:t>
      </w:r>
      <w:r>
        <w:rPr>
          <w:rFonts w:eastAsia="Times New Roman"/>
          <w:sz w:val="28"/>
          <w:szCs w:val="28"/>
          <w:lang w:val="be-BY" w:eastAsia="be-BY"/>
        </w:rPr>
        <w:t xml:space="preserve"> </w:t>
      </w:r>
      <w:r w:rsidRPr="00D2687C">
        <w:rPr>
          <w:rFonts w:eastAsia="Times New Roman"/>
          <w:spacing w:val="-4"/>
          <w:sz w:val="28"/>
          <w:szCs w:val="28"/>
          <w:lang w:val="be-BY" w:eastAsia="be-BY"/>
        </w:rPr>
        <w:t>практическог</w:t>
      </w:r>
      <w:r w:rsidRPr="00D2687C">
        <w:rPr>
          <w:rFonts w:eastAsia="Times New Roman"/>
          <w:sz w:val="28"/>
          <w:szCs w:val="28"/>
          <w:lang w:val="be-BY" w:eastAsia="be-BY"/>
        </w:rPr>
        <w:t>о</w:t>
      </w:r>
      <w:r>
        <w:rPr>
          <w:rFonts w:eastAsia="Times New Roman"/>
          <w:sz w:val="28"/>
          <w:szCs w:val="28"/>
          <w:lang w:val="be-BY" w:eastAsia="be-BY"/>
        </w:rPr>
        <w:t xml:space="preserve"> </w:t>
      </w:r>
      <w:r w:rsidRPr="00D2687C">
        <w:rPr>
          <w:rFonts w:eastAsia="Times New Roman"/>
          <w:spacing w:val="-4"/>
          <w:sz w:val="28"/>
          <w:szCs w:val="28"/>
          <w:lang w:val="be-BY" w:eastAsia="be-BY"/>
        </w:rPr>
        <w:t>маркетинга</w:t>
      </w:r>
      <w:r w:rsidRPr="00D2687C">
        <w:rPr>
          <w:rFonts w:eastAsia="Times New Roman"/>
          <w:w w:val="106"/>
          <w:sz w:val="28"/>
          <w:szCs w:val="28"/>
          <w:lang w:val="be-BY" w:eastAsia="be-BY"/>
        </w:rPr>
        <w:t>.</w:t>
      </w:r>
      <w:r>
        <w:rPr>
          <w:rFonts w:eastAsia="Times New Roman"/>
          <w:w w:val="106"/>
          <w:sz w:val="28"/>
          <w:szCs w:val="28"/>
          <w:lang w:val="be-BY" w:eastAsia="be-BY"/>
        </w:rPr>
        <w:t xml:space="preserve"> </w:t>
      </w:r>
      <w:r>
        <w:rPr>
          <w:rFonts w:eastAsia="Times New Roman"/>
          <w:spacing w:val="-3"/>
          <w:w w:val="106"/>
          <w:sz w:val="28"/>
          <w:szCs w:val="28"/>
          <w:lang w:val="be-BY" w:eastAsia="be-BY"/>
        </w:rPr>
        <w:t>П</w:t>
      </w:r>
      <w:r w:rsidRPr="008E51DA">
        <w:rPr>
          <w:rFonts w:eastAsia="Times New Roman"/>
          <w:spacing w:val="-5"/>
          <w:sz w:val="28"/>
          <w:szCs w:val="28"/>
          <w:lang w:val="be-BY" w:eastAsia="be-BY"/>
        </w:rPr>
        <w:t>ото</w:t>
      </w:r>
      <w:r w:rsidRPr="008E51DA">
        <w:rPr>
          <w:rFonts w:eastAsia="Times New Roman"/>
          <w:sz w:val="28"/>
          <w:szCs w:val="28"/>
          <w:lang w:val="be-BY" w:eastAsia="be-BY"/>
        </w:rPr>
        <w:t>к 3</w:t>
      </w:r>
      <w:r w:rsidRPr="008E51DA">
        <w:rPr>
          <w:rFonts w:eastAsia="Times New Roman"/>
          <w:spacing w:val="39"/>
          <w:sz w:val="28"/>
          <w:szCs w:val="28"/>
          <w:lang w:val="be-BY" w:eastAsia="be-BY"/>
        </w:rPr>
        <w:t xml:space="preserve"> </w:t>
      </w:r>
      <w:r w:rsidRPr="008E51DA">
        <w:rPr>
          <w:rFonts w:eastAsia="Times New Roman"/>
          <w:spacing w:val="-4"/>
          <w:sz w:val="28"/>
          <w:szCs w:val="28"/>
          <w:lang w:val="be-BY" w:eastAsia="be-BY"/>
        </w:rPr>
        <w:t>ф</w:t>
      </w:r>
      <w:r>
        <w:rPr>
          <w:rFonts w:eastAsia="Times New Roman"/>
          <w:spacing w:val="-4"/>
          <w:sz w:val="28"/>
          <w:szCs w:val="28"/>
          <w:lang w:val="be-BY" w:eastAsia="be-BY"/>
        </w:rPr>
        <w:t xml:space="preserve">иксирует </w:t>
      </w:r>
      <w:r w:rsidRPr="008E51DA">
        <w:rPr>
          <w:rFonts w:eastAsia="Times New Roman"/>
          <w:spacing w:val="-7"/>
          <w:w w:val="101"/>
          <w:sz w:val="28"/>
          <w:szCs w:val="28"/>
          <w:lang w:val="be-BY" w:eastAsia="be-BY"/>
        </w:rPr>
        <w:t>достигнуты</w:t>
      </w:r>
      <w:r w:rsidRPr="008E51DA">
        <w:rPr>
          <w:rFonts w:eastAsia="Times New Roman"/>
          <w:sz w:val="28"/>
          <w:szCs w:val="28"/>
          <w:lang w:val="be-BY" w:eastAsia="be-BY"/>
        </w:rPr>
        <w:t xml:space="preserve">е </w:t>
      </w:r>
      <w:r w:rsidRPr="008E51DA">
        <w:rPr>
          <w:rFonts w:eastAsia="Times New Roman"/>
          <w:spacing w:val="-3"/>
          <w:sz w:val="28"/>
          <w:szCs w:val="28"/>
          <w:lang w:val="be-BY" w:eastAsia="be-BY"/>
        </w:rPr>
        <w:t>значени</w:t>
      </w:r>
      <w:r w:rsidRPr="008E51DA">
        <w:rPr>
          <w:rFonts w:eastAsia="Times New Roman"/>
          <w:sz w:val="28"/>
          <w:szCs w:val="28"/>
          <w:lang w:val="be-BY" w:eastAsia="be-BY"/>
        </w:rPr>
        <w:t>я</w:t>
      </w:r>
      <w:r w:rsidRPr="008E51DA">
        <w:rPr>
          <w:rFonts w:eastAsia="Times New Roman"/>
          <w:spacing w:val="39"/>
          <w:sz w:val="28"/>
          <w:szCs w:val="28"/>
          <w:lang w:val="be-BY" w:eastAsia="be-BY"/>
        </w:rPr>
        <w:t xml:space="preserve"> </w:t>
      </w:r>
      <w:r w:rsidRPr="008E51DA">
        <w:rPr>
          <w:rFonts w:eastAsia="Times New Roman"/>
          <w:spacing w:val="-6"/>
          <w:sz w:val="28"/>
          <w:szCs w:val="28"/>
          <w:lang w:val="be-BY" w:eastAsia="be-BY"/>
        </w:rPr>
        <w:t>параметро</w:t>
      </w:r>
      <w:r w:rsidRPr="008E51DA">
        <w:rPr>
          <w:rFonts w:eastAsia="Times New Roman"/>
          <w:sz w:val="28"/>
          <w:szCs w:val="28"/>
          <w:lang w:val="be-BY" w:eastAsia="be-BY"/>
        </w:rPr>
        <w:t>в</w:t>
      </w:r>
      <w:r w:rsidRPr="008E51DA">
        <w:rPr>
          <w:rFonts w:eastAsia="Times New Roman"/>
          <w:spacing w:val="28"/>
          <w:sz w:val="28"/>
          <w:szCs w:val="28"/>
          <w:lang w:val="be-BY" w:eastAsia="be-BY"/>
        </w:rPr>
        <w:t xml:space="preserve"> </w:t>
      </w:r>
      <w:r w:rsidRPr="008E51DA">
        <w:rPr>
          <w:rFonts w:eastAsia="Times New Roman"/>
          <w:spacing w:val="-5"/>
          <w:sz w:val="28"/>
          <w:szCs w:val="28"/>
          <w:lang w:val="be-BY" w:eastAsia="be-BY"/>
        </w:rPr>
        <w:t>комплекс</w:t>
      </w:r>
      <w:r w:rsidRPr="008E51DA">
        <w:rPr>
          <w:rFonts w:eastAsia="Times New Roman"/>
          <w:sz w:val="28"/>
          <w:szCs w:val="28"/>
          <w:lang w:val="be-BY" w:eastAsia="be-BY"/>
        </w:rPr>
        <w:t>а</w:t>
      </w:r>
      <w:r w:rsidRPr="008E51DA">
        <w:rPr>
          <w:rFonts w:eastAsia="Times New Roman"/>
          <w:spacing w:val="39"/>
          <w:sz w:val="28"/>
          <w:szCs w:val="28"/>
          <w:lang w:val="be-BY" w:eastAsia="be-BY"/>
        </w:rPr>
        <w:t xml:space="preserve"> </w:t>
      </w:r>
      <w:r w:rsidRPr="008E51DA">
        <w:rPr>
          <w:rFonts w:eastAsia="Times New Roman"/>
          <w:spacing w:val="-5"/>
          <w:sz w:val="28"/>
          <w:szCs w:val="28"/>
          <w:lang w:val="be-BY" w:eastAsia="be-BY"/>
        </w:rPr>
        <w:t>маркетинг</w:t>
      </w:r>
      <w:r w:rsidRPr="008E51DA">
        <w:rPr>
          <w:rFonts w:eastAsia="Times New Roman"/>
          <w:sz w:val="28"/>
          <w:szCs w:val="28"/>
          <w:lang w:val="be-BY" w:eastAsia="be-BY"/>
        </w:rPr>
        <w:t>а.</w:t>
      </w:r>
      <w:r>
        <w:rPr>
          <w:rFonts w:eastAsia="Times New Roman"/>
          <w:sz w:val="28"/>
          <w:szCs w:val="28"/>
          <w:lang w:val="be-BY" w:eastAsia="be-BY"/>
        </w:rPr>
        <w:t xml:space="preserve">  </w:t>
      </w:r>
      <w:r>
        <w:rPr>
          <w:rFonts w:eastAsia="Times New Roman"/>
          <w:spacing w:val="-3"/>
          <w:w w:val="106"/>
          <w:sz w:val="28"/>
          <w:szCs w:val="28"/>
          <w:lang w:val="be-BY" w:eastAsia="be-BY"/>
        </w:rPr>
        <w:t>П</w:t>
      </w:r>
      <w:r w:rsidRPr="008E51DA">
        <w:rPr>
          <w:rFonts w:eastAsia="Times New Roman"/>
          <w:spacing w:val="-4"/>
          <w:sz w:val="28"/>
          <w:szCs w:val="28"/>
          <w:lang w:val="be-BY" w:eastAsia="be-BY"/>
        </w:rPr>
        <w:t>ото</w:t>
      </w:r>
      <w:r w:rsidRPr="008E51DA">
        <w:rPr>
          <w:rFonts w:eastAsia="Times New Roman"/>
          <w:sz w:val="28"/>
          <w:szCs w:val="28"/>
          <w:lang w:val="be-BY" w:eastAsia="be-BY"/>
        </w:rPr>
        <w:t>к</w:t>
      </w:r>
      <w:r>
        <w:rPr>
          <w:rFonts w:eastAsia="Times New Roman"/>
          <w:sz w:val="28"/>
          <w:szCs w:val="28"/>
          <w:lang w:val="be-BY" w:eastAsia="be-BY"/>
        </w:rPr>
        <w:t xml:space="preserve"> </w:t>
      </w:r>
      <w:r w:rsidRPr="008E51DA">
        <w:rPr>
          <w:rFonts w:eastAsia="Times New Roman"/>
          <w:sz w:val="28"/>
          <w:szCs w:val="28"/>
          <w:lang w:val="be-BY" w:eastAsia="be-BY"/>
        </w:rPr>
        <w:t>6</w:t>
      </w:r>
      <w:r w:rsidRPr="008E51DA">
        <w:rPr>
          <w:rFonts w:eastAsia="Times New Roman"/>
          <w:spacing w:val="22"/>
          <w:sz w:val="28"/>
          <w:szCs w:val="28"/>
          <w:lang w:val="be-BY" w:eastAsia="be-BY"/>
        </w:rPr>
        <w:t xml:space="preserve"> </w:t>
      </w:r>
      <w:r>
        <w:rPr>
          <w:rFonts w:eastAsia="Times New Roman"/>
          <w:spacing w:val="22"/>
          <w:sz w:val="28"/>
          <w:szCs w:val="28"/>
          <w:lang w:val="be-BY" w:eastAsia="be-BY"/>
        </w:rPr>
        <w:t>пре</w:t>
      </w:r>
      <w:r w:rsidRPr="008E51DA">
        <w:rPr>
          <w:rFonts w:eastAsia="Times New Roman"/>
          <w:spacing w:val="-6"/>
          <w:sz w:val="28"/>
          <w:szCs w:val="28"/>
          <w:lang w:val="be-BY" w:eastAsia="be-BY"/>
        </w:rPr>
        <w:t>доставляе</w:t>
      </w:r>
      <w:r w:rsidRPr="008E51DA">
        <w:rPr>
          <w:rFonts w:eastAsia="Times New Roman"/>
          <w:sz w:val="28"/>
          <w:szCs w:val="28"/>
          <w:lang w:val="be-BY" w:eastAsia="be-BY"/>
        </w:rPr>
        <w:t>т</w:t>
      </w:r>
      <w:r w:rsidRPr="008E51DA">
        <w:rPr>
          <w:rFonts w:eastAsia="Times New Roman"/>
          <w:spacing w:val="47"/>
          <w:sz w:val="28"/>
          <w:szCs w:val="28"/>
          <w:lang w:val="be-BY" w:eastAsia="be-BY"/>
        </w:rPr>
        <w:t xml:space="preserve"> </w:t>
      </w:r>
      <w:r>
        <w:rPr>
          <w:rFonts w:eastAsia="Times New Roman"/>
          <w:spacing w:val="47"/>
          <w:sz w:val="28"/>
          <w:szCs w:val="28"/>
          <w:lang w:val="be-BY" w:eastAsia="be-BY"/>
        </w:rPr>
        <w:t>р</w:t>
      </w:r>
      <w:r w:rsidRPr="008E51DA">
        <w:rPr>
          <w:rFonts w:eastAsia="Times New Roman"/>
          <w:spacing w:val="-4"/>
          <w:sz w:val="28"/>
          <w:szCs w:val="28"/>
          <w:lang w:val="be-BY" w:eastAsia="be-BY"/>
        </w:rPr>
        <w:t>уководител</w:t>
      </w:r>
      <w:r>
        <w:rPr>
          <w:rFonts w:eastAsia="Times New Roman"/>
          <w:spacing w:val="-4"/>
          <w:sz w:val="28"/>
          <w:szCs w:val="28"/>
          <w:lang w:val="be-BY" w:eastAsia="be-BY"/>
        </w:rPr>
        <w:t xml:space="preserve">ю </w:t>
      </w:r>
      <w:r w:rsidRPr="008E51DA">
        <w:rPr>
          <w:rFonts w:eastAsia="Times New Roman"/>
          <w:spacing w:val="-8"/>
          <w:sz w:val="28"/>
          <w:szCs w:val="28"/>
          <w:lang w:val="be-BY" w:eastAsia="be-BY"/>
        </w:rPr>
        <w:t>служб</w:t>
      </w:r>
      <w:r w:rsidRPr="008E51DA">
        <w:rPr>
          <w:rFonts w:eastAsia="Times New Roman"/>
          <w:sz w:val="28"/>
          <w:szCs w:val="28"/>
          <w:lang w:val="be-BY" w:eastAsia="be-BY"/>
        </w:rPr>
        <w:t>ы</w:t>
      </w:r>
      <w:r>
        <w:rPr>
          <w:rFonts w:eastAsia="Times New Roman"/>
          <w:sz w:val="28"/>
          <w:szCs w:val="28"/>
          <w:lang w:val="be-BY" w:eastAsia="be-BY"/>
        </w:rPr>
        <w:t xml:space="preserve"> </w:t>
      </w:r>
      <w:r w:rsidRPr="008E51DA">
        <w:rPr>
          <w:rFonts w:eastAsia="Times New Roman"/>
          <w:spacing w:val="-4"/>
          <w:sz w:val="28"/>
          <w:szCs w:val="28"/>
          <w:lang w:val="be-BY" w:eastAsia="be-BY"/>
        </w:rPr>
        <w:t>маркетинг</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4"/>
          <w:sz w:val="28"/>
          <w:szCs w:val="28"/>
          <w:lang w:val="be-BY" w:eastAsia="be-BY"/>
        </w:rPr>
        <w:t>информаци</w:t>
      </w:r>
      <w:r w:rsidRPr="008E51DA">
        <w:rPr>
          <w:rFonts w:eastAsia="Times New Roman"/>
          <w:sz w:val="28"/>
          <w:szCs w:val="28"/>
          <w:lang w:val="be-BY" w:eastAsia="be-BY"/>
        </w:rPr>
        <w:t>ю</w:t>
      </w:r>
      <w:r>
        <w:rPr>
          <w:rFonts w:eastAsia="Times New Roman"/>
          <w:sz w:val="28"/>
          <w:szCs w:val="28"/>
          <w:lang w:val="be-BY" w:eastAsia="be-BY"/>
        </w:rPr>
        <w:t xml:space="preserve"> </w:t>
      </w:r>
      <w:r w:rsidRPr="008E51DA">
        <w:rPr>
          <w:rFonts w:eastAsia="Times New Roman"/>
          <w:w w:val="103"/>
          <w:sz w:val="28"/>
          <w:szCs w:val="28"/>
          <w:lang w:val="be-BY" w:eastAsia="be-BY"/>
        </w:rPr>
        <w:t xml:space="preserve">о </w:t>
      </w:r>
      <w:r w:rsidRPr="008E51DA">
        <w:rPr>
          <w:rFonts w:eastAsia="Times New Roman"/>
          <w:spacing w:val="-5"/>
          <w:sz w:val="28"/>
          <w:szCs w:val="28"/>
          <w:lang w:val="be-BY" w:eastAsia="be-BY"/>
        </w:rPr>
        <w:t>фактическо</w:t>
      </w:r>
      <w:r w:rsidRPr="008E51DA">
        <w:rPr>
          <w:rFonts w:eastAsia="Times New Roman"/>
          <w:sz w:val="28"/>
          <w:szCs w:val="28"/>
          <w:lang w:val="be-BY" w:eastAsia="be-BY"/>
        </w:rPr>
        <w:t>м</w:t>
      </w:r>
      <w:r>
        <w:rPr>
          <w:rFonts w:eastAsia="Times New Roman"/>
          <w:sz w:val="28"/>
          <w:szCs w:val="28"/>
          <w:lang w:val="be-BY" w:eastAsia="be-BY"/>
        </w:rPr>
        <w:t xml:space="preserve"> </w:t>
      </w:r>
      <w:r w:rsidRPr="008E51DA">
        <w:rPr>
          <w:rFonts w:eastAsia="Times New Roman"/>
          <w:spacing w:val="-5"/>
          <w:sz w:val="28"/>
          <w:szCs w:val="28"/>
          <w:lang w:val="be-BY" w:eastAsia="be-BY"/>
        </w:rPr>
        <w:t>состояни</w:t>
      </w:r>
      <w:r w:rsidRPr="008E51DA">
        <w:rPr>
          <w:rFonts w:eastAsia="Times New Roman"/>
          <w:sz w:val="28"/>
          <w:szCs w:val="28"/>
          <w:lang w:val="be-BY" w:eastAsia="be-BY"/>
        </w:rPr>
        <w:t>и</w:t>
      </w:r>
      <w:r w:rsidRPr="008E51DA">
        <w:rPr>
          <w:rFonts w:eastAsia="Times New Roman"/>
          <w:spacing w:val="47"/>
          <w:sz w:val="28"/>
          <w:szCs w:val="28"/>
          <w:lang w:val="be-BY" w:eastAsia="be-BY"/>
        </w:rPr>
        <w:t xml:space="preserve"> </w:t>
      </w:r>
      <w:r w:rsidRPr="008E51DA">
        <w:rPr>
          <w:rFonts w:eastAsia="Times New Roman"/>
          <w:spacing w:val="-7"/>
          <w:sz w:val="28"/>
          <w:szCs w:val="28"/>
          <w:lang w:val="be-BY" w:eastAsia="be-BY"/>
        </w:rPr>
        <w:t>параметро</w:t>
      </w:r>
      <w:r w:rsidRPr="008E51DA">
        <w:rPr>
          <w:rFonts w:eastAsia="Times New Roman"/>
          <w:sz w:val="28"/>
          <w:szCs w:val="28"/>
          <w:lang w:val="be-BY" w:eastAsia="be-BY"/>
        </w:rPr>
        <w:t>в</w:t>
      </w:r>
      <w:r w:rsidRPr="008E51DA">
        <w:rPr>
          <w:rFonts w:eastAsia="Times New Roman"/>
          <w:spacing w:val="28"/>
          <w:sz w:val="28"/>
          <w:szCs w:val="28"/>
          <w:lang w:val="be-BY" w:eastAsia="be-BY"/>
        </w:rPr>
        <w:t xml:space="preserve"> </w:t>
      </w:r>
      <w:r w:rsidRPr="008E51DA">
        <w:rPr>
          <w:rFonts w:eastAsia="Times New Roman"/>
          <w:spacing w:val="-5"/>
          <w:sz w:val="28"/>
          <w:szCs w:val="28"/>
          <w:lang w:val="be-BY" w:eastAsia="be-BY"/>
        </w:rPr>
        <w:t>комплекс</w:t>
      </w:r>
      <w:r w:rsidRPr="008E51DA">
        <w:rPr>
          <w:rFonts w:eastAsia="Times New Roman"/>
          <w:sz w:val="28"/>
          <w:szCs w:val="28"/>
          <w:lang w:val="be-BY" w:eastAsia="be-BY"/>
        </w:rPr>
        <w:t>а</w:t>
      </w:r>
      <w:r w:rsidRPr="008E51DA">
        <w:rPr>
          <w:rFonts w:eastAsia="Times New Roman"/>
          <w:spacing w:val="40"/>
          <w:sz w:val="28"/>
          <w:szCs w:val="28"/>
          <w:lang w:val="be-BY" w:eastAsia="be-BY"/>
        </w:rPr>
        <w:t xml:space="preserve"> </w:t>
      </w:r>
      <w:r w:rsidRPr="008E51DA">
        <w:rPr>
          <w:rFonts w:eastAsia="Times New Roman"/>
          <w:spacing w:val="-6"/>
          <w:sz w:val="28"/>
          <w:szCs w:val="28"/>
          <w:lang w:val="be-BY" w:eastAsia="be-BY"/>
        </w:rPr>
        <w:t>маркетинга</w:t>
      </w:r>
      <w:r>
        <w:rPr>
          <w:rFonts w:eastAsia="Times New Roman"/>
          <w:spacing w:val="-6"/>
          <w:sz w:val="28"/>
          <w:szCs w:val="28"/>
          <w:lang w:val="be-BY" w:eastAsia="be-BY"/>
        </w:rPr>
        <w:t xml:space="preserve"> для </w:t>
      </w:r>
      <w:r w:rsidRPr="008E51DA">
        <w:rPr>
          <w:rFonts w:eastAsia="Times New Roman"/>
          <w:spacing w:val="-5"/>
          <w:sz w:val="28"/>
          <w:szCs w:val="28"/>
          <w:lang w:val="be-BY" w:eastAsia="be-BY"/>
        </w:rPr>
        <w:t>контрол</w:t>
      </w:r>
      <w:r>
        <w:rPr>
          <w:rFonts w:eastAsia="Times New Roman"/>
          <w:spacing w:val="-5"/>
          <w:sz w:val="28"/>
          <w:szCs w:val="28"/>
          <w:lang w:val="be-BY" w:eastAsia="be-BY"/>
        </w:rPr>
        <w:t>я</w:t>
      </w:r>
      <w:r>
        <w:rPr>
          <w:rFonts w:eastAsia="Times New Roman"/>
          <w:sz w:val="28"/>
          <w:szCs w:val="28"/>
          <w:lang w:val="be-BY" w:eastAsia="be-BY"/>
        </w:rPr>
        <w:t xml:space="preserve"> </w:t>
      </w:r>
      <w:r w:rsidRPr="008E51DA">
        <w:rPr>
          <w:rFonts w:eastAsia="Times New Roman"/>
          <w:spacing w:val="-4"/>
          <w:sz w:val="28"/>
          <w:szCs w:val="28"/>
          <w:lang w:val="be-BY" w:eastAsia="be-BY"/>
        </w:rPr>
        <w:t>степен</w:t>
      </w:r>
      <w:r>
        <w:rPr>
          <w:rFonts w:eastAsia="Times New Roman"/>
          <w:spacing w:val="-4"/>
          <w:sz w:val="28"/>
          <w:szCs w:val="28"/>
          <w:lang w:val="be-BY" w:eastAsia="be-BY"/>
        </w:rPr>
        <w:t>и</w:t>
      </w:r>
      <w:r>
        <w:rPr>
          <w:rFonts w:eastAsia="Times New Roman"/>
          <w:sz w:val="28"/>
          <w:szCs w:val="28"/>
          <w:lang w:val="be-BY" w:eastAsia="be-BY"/>
        </w:rPr>
        <w:t xml:space="preserve"> </w:t>
      </w:r>
      <w:r w:rsidRPr="008E51DA">
        <w:rPr>
          <w:rFonts w:eastAsia="Times New Roman"/>
          <w:spacing w:val="-4"/>
          <w:w w:val="101"/>
          <w:sz w:val="28"/>
          <w:szCs w:val="28"/>
          <w:lang w:val="be-BY" w:eastAsia="be-BY"/>
        </w:rPr>
        <w:t>достиже</w:t>
      </w:r>
      <w:r w:rsidRPr="008E51DA">
        <w:rPr>
          <w:rFonts w:eastAsia="Times New Roman"/>
          <w:sz w:val="28"/>
          <w:szCs w:val="28"/>
          <w:lang w:val="be-BY" w:eastAsia="be-BY"/>
        </w:rPr>
        <w:t>ния</w:t>
      </w:r>
      <w:r w:rsidRPr="008E51DA">
        <w:rPr>
          <w:rFonts w:eastAsia="Times New Roman"/>
          <w:spacing w:val="35"/>
          <w:sz w:val="28"/>
          <w:szCs w:val="28"/>
          <w:lang w:val="be-BY" w:eastAsia="be-BY"/>
        </w:rPr>
        <w:t xml:space="preserve"> </w:t>
      </w:r>
      <w:r w:rsidRPr="008E51DA">
        <w:rPr>
          <w:rFonts w:eastAsia="Times New Roman"/>
          <w:spacing w:val="-3"/>
          <w:sz w:val="28"/>
          <w:szCs w:val="28"/>
          <w:lang w:val="be-BY" w:eastAsia="be-BY"/>
        </w:rPr>
        <w:t>запланированны</w:t>
      </w:r>
      <w:r w:rsidRPr="008E51DA">
        <w:rPr>
          <w:rFonts w:eastAsia="Times New Roman"/>
          <w:sz w:val="28"/>
          <w:szCs w:val="28"/>
          <w:lang w:val="be-BY" w:eastAsia="be-BY"/>
        </w:rPr>
        <w:t>х</w:t>
      </w:r>
      <w:r>
        <w:rPr>
          <w:rFonts w:eastAsia="Times New Roman"/>
          <w:sz w:val="28"/>
          <w:szCs w:val="28"/>
          <w:lang w:val="be-BY" w:eastAsia="be-BY"/>
        </w:rPr>
        <w:t xml:space="preserve"> </w:t>
      </w:r>
      <w:r w:rsidRPr="008E51DA">
        <w:rPr>
          <w:rFonts w:eastAsia="Times New Roman"/>
          <w:spacing w:val="-5"/>
          <w:sz w:val="28"/>
          <w:szCs w:val="28"/>
          <w:lang w:val="be-BY" w:eastAsia="be-BY"/>
        </w:rPr>
        <w:t>уровне</w:t>
      </w:r>
      <w:r w:rsidRPr="008E51DA">
        <w:rPr>
          <w:rFonts w:eastAsia="Times New Roman"/>
          <w:sz w:val="28"/>
          <w:szCs w:val="28"/>
          <w:lang w:val="be-BY" w:eastAsia="be-BY"/>
        </w:rPr>
        <w:t>й</w:t>
      </w:r>
      <w:r w:rsidRPr="008E51DA">
        <w:rPr>
          <w:rFonts w:eastAsia="Times New Roman"/>
          <w:spacing w:val="25"/>
          <w:sz w:val="28"/>
          <w:szCs w:val="28"/>
          <w:lang w:val="be-BY" w:eastAsia="be-BY"/>
        </w:rPr>
        <w:t xml:space="preserve"> </w:t>
      </w:r>
      <w:r w:rsidRPr="008E51DA">
        <w:rPr>
          <w:rFonts w:eastAsia="Times New Roman"/>
          <w:spacing w:val="-5"/>
          <w:sz w:val="28"/>
          <w:szCs w:val="28"/>
          <w:lang w:val="be-BY" w:eastAsia="be-BY"/>
        </w:rPr>
        <w:t>параметро</w:t>
      </w:r>
      <w:r w:rsidRPr="008E51DA">
        <w:rPr>
          <w:rFonts w:eastAsia="Times New Roman"/>
          <w:sz w:val="28"/>
          <w:szCs w:val="28"/>
          <w:lang w:val="be-BY" w:eastAsia="be-BY"/>
        </w:rPr>
        <w:t>в</w:t>
      </w:r>
      <w:r w:rsidRPr="008E51DA">
        <w:rPr>
          <w:rFonts w:eastAsia="Times New Roman"/>
          <w:spacing w:val="32"/>
          <w:sz w:val="28"/>
          <w:szCs w:val="28"/>
          <w:lang w:val="be-BY" w:eastAsia="be-BY"/>
        </w:rPr>
        <w:t xml:space="preserve"> </w:t>
      </w:r>
      <w:r w:rsidRPr="008E51DA">
        <w:rPr>
          <w:rFonts w:eastAsia="Times New Roman"/>
          <w:spacing w:val="-3"/>
          <w:sz w:val="28"/>
          <w:szCs w:val="28"/>
          <w:lang w:val="be-BY" w:eastAsia="be-BY"/>
        </w:rPr>
        <w:t>комплекс</w:t>
      </w:r>
      <w:r w:rsidRPr="008E51DA">
        <w:rPr>
          <w:rFonts w:eastAsia="Times New Roman"/>
          <w:sz w:val="28"/>
          <w:szCs w:val="28"/>
          <w:lang w:val="be-BY" w:eastAsia="be-BY"/>
        </w:rPr>
        <w:t>а</w:t>
      </w:r>
      <w:r w:rsidRPr="008E51DA">
        <w:rPr>
          <w:rFonts w:eastAsia="Times New Roman"/>
          <w:spacing w:val="38"/>
          <w:sz w:val="28"/>
          <w:szCs w:val="28"/>
          <w:lang w:val="be-BY" w:eastAsia="be-BY"/>
        </w:rPr>
        <w:t xml:space="preserve"> </w:t>
      </w:r>
      <w:r w:rsidRPr="008E51DA">
        <w:rPr>
          <w:rFonts w:eastAsia="Times New Roman"/>
          <w:spacing w:val="-3"/>
          <w:sz w:val="28"/>
          <w:szCs w:val="28"/>
          <w:lang w:val="be-BY" w:eastAsia="be-BY"/>
        </w:rPr>
        <w:t>маркетинга</w:t>
      </w:r>
      <w:r w:rsidRPr="008E51DA">
        <w:rPr>
          <w:rFonts w:eastAsia="Times New Roman"/>
          <w:sz w:val="28"/>
          <w:szCs w:val="28"/>
          <w:lang w:val="be-BY" w:eastAsia="be-BY"/>
        </w:rPr>
        <w:t>.</w:t>
      </w:r>
      <w:r>
        <w:rPr>
          <w:rFonts w:eastAsia="Times New Roman"/>
          <w:sz w:val="28"/>
          <w:szCs w:val="28"/>
          <w:lang w:val="be-BY" w:eastAsia="be-BY"/>
        </w:rPr>
        <w:t xml:space="preserve"> П</w:t>
      </w:r>
      <w:r w:rsidRPr="008E51DA">
        <w:rPr>
          <w:rFonts w:eastAsia="Times New Roman"/>
          <w:spacing w:val="-3"/>
          <w:sz w:val="28"/>
          <w:szCs w:val="28"/>
          <w:lang w:val="be-BY" w:eastAsia="be-BY"/>
        </w:rPr>
        <w:t>ото</w:t>
      </w:r>
      <w:r w:rsidRPr="008E51DA">
        <w:rPr>
          <w:rFonts w:eastAsia="Times New Roman"/>
          <w:sz w:val="28"/>
          <w:szCs w:val="28"/>
          <w:lang w:val="be-BY" w:eastAsia="be-BY"/>
        </w:rPr>
        <w:t>к</w:t>
      </w:r>
      <w:r>
        <w:rPr>
          <w:rFonts w:eastAsia="Times New Roman"/>
          <w:sz w:val="28"/>
          <w:szCs w:val="28"/>
          <w:lang w:val="be-BY" w:eastAsia="be-BY"/>
        </w:rPr>
        <w:t xml:space="preserve"> </w:t>
      </w:r>
      <w:r w:rsidRPr="008E51DA">
        <w:rPr>
          <w:rFonts w:eastAsia="Times New Roman"/>
          <w:sz w:val="28"/>
          <w:szCs w:val="28"/>
          <w:lang w:val="be-BY" w:eastAsia="be-BY"/>
        </w:rPr>
        <w:t>5</w:t>
      </w:r>
      <w:r w:rsidRPr="008E51DA">
        <w:rPr>
          <w:rFonts w:eastAsia="Times New Roman"/>
          <w:spacing w:val="33"/>
          <w:sz w:val="28"/>
          <w:szCs w:val="28"/>
          <w:lang w:val="be-BY" w:eastAsia="be-BY"/>
        </w:rPr>
        <w:t xml:space="preserve"> </w:t>
      </w:r>
      <w:r w:rsidRPr="008E51DA">
        <w:rPr>
          <w:rFonts w:eastAsia="Times New Roman"/>
          <w:sz w:val="28"/>
          <w:szCs w:val="28"/>
          <w:lang w:val="be-BY" w:eastAsia="be-BY"/>
        </w:rPr>
        <w:t>—</w:t>
      </w:r>
      <w:r w:rsidRPr="008E51DA">
        <w:rPr>
          <w:rFonts w:eastAsia="Times New Roman"/>
          <w:spacing w:val="10"/>
          <w:sz w:val="28"/>
          <w:szCs w:val="28"/>
          <w:lang w:val="be-BY" w:eastAsia="be-BY"/>
        </w:rPr>
        <w:t xml:space="preserve"> </w:t>
      </w:r>
      <w:r w:rsidRPr="008E51DA">
        <w:rPr>
          <w:rFonts w:eastAsia="Times New Roman"/>
          <w:spacing w:val="-2"/>
          <w:w w:val="112"/>
          <w:sz w:val="28"/>
          <w:szCs w:val="28"/>
          <w:lang w:val="be-BY" w:eastAsia="be-BY"/>
        </w:rPr>
        <w:t>информаци</w:t>
      </w:r>
      <w:r w:rsidRPr="008E51DA">
        <w:rPr>
          <w:rFonts w:eastAsia="Times New Roman"/>
          <w:w w:val="112"/>
          <w:sz w:val="28"/>
          <w:szCs w:val="28"/>
          <w:lang w:val="be-BY" w:eastAsia="be-BY"/>
        </w:rPr>
        <w:t>я</w:t>
      </w:r>
      <w:r w:rsidRPr="008E51DA">
        <w:rPr>
          <w:rFonts w:eastAsia="Times New Roman"/>
          <w:spacing w:val="21"/>
          <w:w w:val="112"/>
          <w:sz w:val="28"/>
          <w:szCs w:val="28"/>
          <w:lang w:val="be-BY" w:eastAsia="be-BY"/>
        </w:rPr>
        <w:t xml:space="preserve"> </w:t>
      </w:r>
      <w:r w:rsidRPr="008E51DA">
        <w:rPr>
          <w:rFonts w:eastAsia="Times New Roman"/>
          <w:sz w:val="28"/>
          <w:szCs w:val="28"/>
          <w:lang w:val="be-BY" w:eastAsia="be-BY"/>
        </w:rPr>
        <w:t>о</w:t>
      </w:r>
      <w:r w:rsidRPr="008E51DA">
        <w:rPr>
          <w:rFonts w:eastAsia="Times New Roman"/>
          <w:spacing w:val="32"/>
          <w:sz w:val="28"/>
          <w:szCs w:val="28"/>
          <w:lang w:val="be-BY" w:eastAsia="be-BY"/>
        </w:rPr>
        <w:t xml:space="preserve"> </w:t>
      </w:r>
      <w:r w:rsidRPr="008E51DA">
        <w:rPr>
          <w:rFonts w:eastAsia="Times New Roman"/>
          <w:spacing w:val="-5"/>
          <w:w w:val="108"/>
          <w:sz w:val="28"/>
          <w:szCs w:val="28"/>
          <w:lang w:val="be-BY" w:eastAsia="be-BY"/>
        </w:rPr>
        <w:t>потребностях</w:t>
      </w:r>
      <w:r w:rsidRPr="008E51DA">
        <w:rPr>
          <w:rFonts w:eastAsia="Times New Roman"/>
          <w:w w:val="126"/>
          <w:sz w:val="28"/>
          <w:szCs w:val="28"/>
          <w:lang w:val="be-BY" w:eastAsia="be-BY"/>
        </w:rPr>
        <w:t xml:space="preserve">, </w:t>
      </w:r>
      <w:r w:rsidRPr="008E51DA">
        <w:rPr>
          <w:rFonts w:eastAsia="Times New Roman"/>
          <w:spacing w:val="-3"/>
          <w:sz w:val="28"/>
          <w:szCs w:val="28"/>
          <w:lang w:val="be-BY" w:eastAsia="be-BY"/>
        </w:rPr>
        <w:t>о</w:t>
      </w:r>
      <w:r w:rsidRPr="008E51DA">
        <w:rPr>
          <w:rFonts w:eastAsia="Times New Roman"/>
          <w:sz w:val="28"/>
          <w:szCs w:val="28"/>
          <w:lang w:val="be-BY" w:eastAsia="be-BY"/>
        </w:rPr>
        <w:t>б</w:t>
      </w:r>
      <w:r>
        <w:rPr>
          <w:rFonts w:eastAsia="Times New Roman"/>
          <w:sz w:val="28"/>
          <w:szCs w:val="28"/>
          <w:lang w:val="be-BY" w:eastAsia="be-BY"/>
        </w:rPr>
        <w:t xml:space="preserve"> </w:t>
      </w:r>
      <w:r w:rsidRPr="008E51DA">
        <w:rPr>
          <w:rFonts w:eastAsia="Times New Roman"/>
          <w:spacing w:val="-3"/>
          <w:w w:val="109"/>
          <w:sz w:val="28"/>
          <w:szCs w:val="28"/>
          <w:lang w:val="be-BY" w:eastAsia="be-BY"/>
        </w:rPr>
        <w:t>отношени</w:t>
      </w:r>
      <w:r w:rsidRPr="008E51DA">
        <w:rPr>
          <w:rFonts w:eastAsia="Times New Roman"/>
          <w:w w:val="109"/>
          <w:sz w:val="28"/>
          <w:szCs w:val="28"/>
          <w:lang w:val="be-BY" w:eastAsia="be-BY"/>
        </w:rPr>
        <w:t>и</w:t>
      </w:r>
      <w:r>
        <w:rPr>
          <w:rFonts w:eastAsia="Times New Roman"/>
          <w:w w:val="109"/>
          <w:sz w:val="28"/>
          <w:szCs w:val="28"/>
          <w:lang w:val="be-BY" w:eastAsia="be-BY"/>
        </w:rPr>
        <w:t xml:space="preserve"> </w:t>
      </w:r>
      <w:r w:rsidRPr="008E51DA">
        <w:rPr>
          <w:rFonts w:eastAsia="Times New Roman"/>
          <w:spacing w:val="-5"/>
          <w:w w:val="109"/>
          <w:sz w:val="28"/>
          <w:szCs w:val="28"/>
          <w:lang w:val="be-BY" w:eastAsia="be-BY"/>
        </w:rPr>
        <w:t>потребителе</w:t>
      </w:r>
      <w:r w:rsidRPr="008E51DA">
        <w:rPr>
          <w:rFonts w:eastAsia="Times New Roman"/>
          <w:w w:val="109"/>
          <w:sz w:val="28"/>
          <w:szCs w:val="28"/>
          <w:lang w:val="be-BY" w:eastAsia="be-BY"/>
        </w:rPr>
        <w:t>й</w:t>
      </w:r>
      <w:r w:rsidRPr="008E51DA">
        <w:rPr>
          <w:rFonts w:eastAsia="Times New Roman"/>
          <w:spacing w:val="26"/>
          <w:w w:val="109"/>
          <w:sz w:val="28"/>
          <w:szCs w:val="28"/>
          <w:lang w:val="be-BY" w:eastAsia="be-BY"/>
        </w:rPr>
        <w:t xml:space="preserve"> </w:t>
      </w:r>
      <w:r w:rsidRPr="008E51DA">
        <w:rPr>
          <w:rFonts w:eastAsia="Times New Roman"/>
          <w:sz w:val="28"/>
          <w:szCs w:val="28"/>
          <w:lang w:val="be-BY" w:eastAsia="be-BY"/>
        </w:rPr>
        <w:t>к</w:t>
      </w:r>
      <w:r w:rsidRPr="008E51DA">
        <w:rPr>
          <w:rFonts w:eastAsia="Times New Roman"/>
          <w:spacing w:val="47"/>
          <w:sz w:val="28"/>
          <w:szCs w:val="28"/>
          <w:lang w:val="be-BY" w:eastAsia="be-BY"/>
        </w:rPr>
        <w:t xml:space="preserve"> </w:t>
      </w:r>
      <w:r w:rsidRPr="008E51DA">
        <w:rPr>
          <w:rFonts w:eastAsia="Times New Roman"/>
          <w:spacing w:val="-7"/>
          <w:sz w:val="28"/>
          <w:szCs w:val="28"/>
          <w:lang w:val="be-BY" w:eastAsia="be-BY"/>
        </w:rPr>
        <w:t>товар</w:t>
      </w:r>
      <w:r w:rsidRPr="008E51DA">
        <w:rPr>
          <w:rFonts w:eastAsia="Times New Roman"/>
          <w:sz w:val="28"/>
          <w:szCs w:val="28"/>
          <w:lang w:val="be-BY" w:eastAsia="be-BY"/>
        </w:rPr>
        <w:t>у</w:t>
      </w:r>
      <w:r>
        <w:rPr>
          <w:rFonts w:eastAsia="Times New Roman"/>
          <w:sz w:val="28"/>
          <w:szCs w:val="28"/>
          <w:lang w:val="be-BY" w:eastAsia="be-BY"/>
        </w:rPr>
        <w:t xml:space="preserve"> </w:t>
      </w:r>
      <w:r w:rsidRPr="008E51DA">
        <w:rPr>
          <w:rFonts w:eastAsia="Times New Roman"/>
          <w:sz w:val="28"/>
          <w:szCs w:val="28"/>
          <w:lang w:val="be-BY" w:eastAsia="be-BY"/>
        </w:rPr>
        <w:t>и</w:t>
      </w:r>
      <w:r>
        <w:rPr>
          <w:rFonts w:eastAsia="Times New Roman"/>
          <w:sz w:val="28"/>
          <w:szCs w:val="28"/>
          <w:lang w:val="be-BY" w:eastAsia="be-BY"/>
        </w:rPr>
        <w:t xml:space="preserve"> </w:t>
      </w:r>
      <w:r w:rsidRPr="008E51DA">
        <w:rPr>
          <w:rFonts w:eastAsia="Times New Roman"/>
          <w:spacing w:val="-3"/>
          <w:sz w:val="28"/>
          <w:szCs w:val="28"/>
          <w:lang w:val="be-BY" w:eastAsia="be-BY"/>
        </w:rPr>
        <w:t>и</w:t>
      </w:r>
      <w:r w:rsidRPr="008E51DA">
        <w:rPr>
          <w:rFonts w:eastAsia="Times New Roman"/>
          <w:sz w:val="28"/>
          <w:szCs w:val="28"/>
          <w:lang w:val="be-BY" w:eastAsia="be-BY"/>
        </w:rPr>
        <w:t>х</w:t>
      </w:r>
      <w:r w:rsidRPr="008E51DA">
        <w:rPr>
          <w:rFonts w:eastAsia="Times New Roman"/>
          <w:spacing w:val="43"/>
          <w:sz w:val="28"/>
          <w:szCs w:val="28"/>
          <w:lang w:val="be-BY" w:eastAsia="be-BY"/>
        </w:rPr>
        <w:t xml:space="preserve"> </w:t>
      </w:r>
      <w:r w:rsidRPr="008E51DA">
        <w:rPr>
          <w:rFonts w:eastAsia="Times New Roman"/>
          <w:spacing w:val="-4"/>
          <w:w w:val="110"/>
          <w:sz w:val="28"/>
          <w:szCs w:val="28"/>
          <w:lang w:val="be-BY" w:eastAsia="be-BY"/>
        </w:rPr>
        <w:t>намерениях</w:t>
      </w:r>
      <w:r>
        <w:rPr>
          <w:rFonts w:eastAsia="Times New Roman"/>
          <w:spacing w:val="-4"/>
          <w:w w:val="110"/>
          <w:sz w:val="28"/>
          <w:szCs w:val="28"/>
          <w:lang w:val="be-BY" w:eastAsia="be-BY"/>
        </w:rPr>
        <w:t xml:space="preserve">, </w:t>
      </w:r>
      <w:r w:rsidRPr="008E51DA">
        <w:rPr>
          <w:rFonts w:eastAsia="Times New Roman"/>
          <w:spacing w:val="-6"/>
          <w:sz w:val="28"/>
          <w:szCs w:val="28"/>
          <w:lang w:val="be-BY" w:eastAsia="be-BY"/>
        </w:rPr>
        <w:t>отража</w:t>
      </w:r>
      <w:r>
        <w:rPr>
          <w:rFonts w:eastAsia="Times New Roman"/>
          <w:spacing w:val="-6"/>
          <w:sz w:val="28"/>
          <w:szCs w:val="28"/>
          <w:lang w:val="be-BY" w:eastAsia="be-BY"/>
        </w:rPr>
        <w:t xml:space="preserve">ющая </w:t>
      </w:r>
      <w:r w:rsidRPr="008E51DA">
        <w:rPr>
          <w:rFonts w:eastAsia="Times New Roman"/>
          <w:spacing w:val="-5"/>
          <w:w w:val="110"/>
          <w:sz w:val="28"/>
          <w:szCs w:val="28"/>
          <w:lang w:val="be-BY" w:eastAsia="be-BY"/>
        </w:rPr>
        <w:t>сущност</w:t>
      </w:r>
      <w:r w:rsidRPr="008E51DA">
        <w:rPr>
          <w:rFonts w:eastAsia="Times New Roman"/>
          <w:w w:val="110"/>
          <w:sz w:val="28"/>
          <w:szCs w:val="28"/>
          <w:lang w:val="be-BY" w:eastAsia="be-BY"/>
        </w:rPr>
        <w:t>ь</w:t>
      </w:r>
      <w:r w:rsidRPr="008E51DA">
        <w:rPr>
          <w:rFonts w:eastAsia="Times New Roman"/>
          <w:spacing w:val="-10"/>
          <w:w w:val="110"/>
          <w:sz w:val="28"/>
          <w:szCs w:val="28"/>
          <w:lang w:val="be-BY" w:eastAsia="be-BY"/>
        </w:rPr>
        <w:t xml:space="preserve"> </w:t>
      </w:r>
      <w:r w:rsidRPr="008E51DA">
        <w:rPr>
          <w:rFonts w:eastAsia="Times New Roman"/>
          <w:spacing w:val="-1"/>
          <w:w w:val="110"/>
          <w:sz w:val="28"/>
          <w:szCs w:val="28"/>
          <w:lang w:val="be-BY" w:eastAsia="be-BY"/>
        </w:rPr>
        <w:t>концепци</w:t>
      </w:r>
      <w:r w:rsidRPr="008E51DA">
        <w:rPr>
          <w:rFonts w:eastAsia="Times New Roman"/>
          <w:w w:val="110"/>
          <w:sz w:val="28"/>
          <w:szCs w:val="28"/>
          <w:lang w:val="be-BY" w:eastAsia="be-BY"/>
        </w:rPr>
        <w:t>и</w:t>
      </w:r>
      <w:r w:rsidRPr="008E51DA">
        <w:rPr>
          <w:rFonts w:eastAsia="Times New Roman"/>
          <w:spacing w:val="30"/>
          <w:w w:val="110"/>
          <w:sz w:val="28"/>
          <w:szCs w:val="28"/>
          <w:lang w:val="be-BY" w:eastAsia="be-BY"/>
        </w:rPr>
        <w:t xml:space="preserve"> </w:t>
      </w:r>
      <w:r w:rsidRPr="008E51DA">
        <w:rPr>
          <w:rFonts w:eastAsia="Times New Roman"/>
          <w:spacing w:val="-4"/>
          <w:w w:val="110"/>
          <w:sz w:val="28"/>
          <w:szCs w:val="28"/>
          <w:lang w:val="be-BY" w:eastAsia="be-BY"/>
        </w:rPr>
        <w:t>маркетинга</w:t>
      </w:r>
      <w:r w:rsidRPr="008E51DA">
        <w:rPr>
          <w:rFonts w:eastAsia="Times New Roman"/>
          <w:w w:val="109"/>
          <w:sz w:val="28"/>
          <w:szCs w:val="28"/>
          <w:lang w:val="be-BY" w:eastAsia="be-BY"/>
        </w:rPr>
        <w:t>.</w:t>
      </w:r>
    </w:p>
    <w:p w:rsidR="00111ADC" w:rsidRPr="008E51DA" w:rsidRDefault="00111ADC" w:rsidP="00111ADC">
      <w:pPr>
        <w:autoSpaceDE w:val="0"/>
        <w:autoSpaceDN w:val="0"/>
        <w:adjustRightInd w:val="0"/>
        <w:spacing w:line="360" w:lineRule="auto"/>
        <w:ind w:firstLine="709"/>
        <w:jc w:val="both"/>
        <w:rPr>
          <w:rFonts w:eastAsia="Times New Roman"/>
          <w:sz w:val="28"/>
          <w:szCs w:val="28"/>
          <w:lang w:val="be-BY" w:eastAsia="be-BY"/>
        </w:rPr>
      </w:pPr>
      <w:r w:rsidRPr="008E51DA">
        <w:rPr>
          <w:rFonts w:eastAsia="Times New Roman"/>
          <w:spacing w:val="-2"/>
          <w:w w:val="110"/>
          <w:sz w:val="28"/>
          <w:szCs w:val="28"/>
          <w:lang w:val="be-BY" w:eastAsia="be-BY"/>
        </w:rPr>
        <w:t>Наличи</w:t>
      </w:r>
      <w:r w:rsidRPr="008E51DA">
        <w:rPr>
          <w:rFonts w:eastAsia="Times New Roman"/>
          <w:w w:val="110"/>
          <w:sz w:val="28"/>
          <w:szCs w:val="28"/>
          <w:lang w:val="be-BY" w:eastAsia="be-BY"/>
        </w:rPr>
        <w:t>е</w:t>
      </w:r>
      <w:r w:rsidRPr="008E51DA">
        <w:rPr>
          <w:rFonts w:eastAsia="Times New Roman"/>
          <w:spacing w:val="3"/>
          <w:w w:val="110"/>
          <w:sz w:val="28"/>
          <w:szCs w:val="28"/>
          <w:lang w:val="be-BY" w:eastAsia="be-BY"/>
        </w:rPr>
        <w:t xml:space="preserve"> </w:t>
      </w:r>
      <w:r w:rsidRPr="008E51DA">
        <w:rPr>
          <w:rFonts w:eastAsia="Times New Roman"/>
          <w:spacing w:val="-5"/>
          <w:sz w:val="28"/>
          <w:szCs w:val="28"/>
          <w:lang w:val="be-BY" w:eastAsia="be-BY"/>
        </w:rPr>
        <w:t>тре</w:t>
      </w:r>
      <w:r w:rsidRPr="008E51DA">
        <w:rPr>
          <w:rFonts w:eastAsia="Times New Roman"/>
          <w:sz w:val="28"/>
          <w:szCs w:val="28"/>
          <w:lang w:val="be-BY" w:eastAsia="be-BY"/>
        </w:rPr>
        <w:t>х</w:t>
      </w:r>
      <w:r w:rsidRPr="008E51DA">
        <w:rPr>
          <w:rFonts w:eastAsia="Times New Roman"/>
          <w:spacing w:val="16"/>
          <w:sz w:val="28"/>
          <w:szCs w:val="28"/>
          <w:lang w:val="be-BY" w:eastAsia="be-BY"/>
        </w:rPr>
        <w:t xml:space="preserve"> </w:t>
      </w:r>
      <w:r w:rsidRPr="008E51DA">
        <w:rPr>
          <w:rFonts w:eastAsia="Times New Roman"/>
          <w:spacing w:val="-4"/>
          <w:w w:val="107"/>
          <w:sz w:val="28"/>
          <w:szCs w:val="28"/>
          <w:lang w:val="be-BY" w:eastAsia="be-BY"/>
        </w:rPr>
        <w:t>обратны</w:t>
      </w:r>
      <w:r w:rsidRPr="008E51DA">
        <w:rPr>
          <w:rFonts w:eastAsia="Times New Roman"/>
          <w:w w:val="107"/>
          <w:sz w:val="28"/>
          <w:szCs w:val="28"/>
          <w:lang w:val="be-BY" w:eastAsia="be-BY"/>
        </w:rPr>
        <w:t>х</w:t>
      </w:r>
      <w:r w:rsidRPr="008E51DA">
        <w:rPr>
          <w:rFonts w:eastAsia="Times New Roman"/>
          <w:spacing w:val="7"/>
          <w:w w:val="107"/>
          <w:sz w:val="28"/>
          <w:szCs w:val="28"/>
          <w:lang w:val="be-BY" w:eastAsia="be-BY"/>
        </w:rPr>
        <w:t xml:space="preserve"> </w:t>
      </w:r>
      <w:r w:rsidRPr="008E51DA">
        <w:rPr>
          <w:rFonts w:eastAsia="Times New Roman"/>
          <w:spacing w:val="-1"/>
          <w:sz w:val="28"/>
          <w:szCs w:val="28"/>
          <w:lang w:val="be-BY" w:eastAsia="be-BY"/>
        </w:rPr>
        <w:t>связе</w:t>
      </w:r>
      <w:r w:rsidRPr="008E51DA">
        <w:rPr>
          <w:rFonts w:eastAsia="Times New Roman"/>
          <w:sz w:val="28"/>
          <w:szCs w:val="28"/>
          <w:lang w:val="be-BY" w:eastAsia="be-BY"/>
        </w:rPr>
        <w:t>й</w:t>
      </w:r>
      <w:r>
        <w:rPr>
          <w:rFonts w:eastAsia="Times New Roman"/>
          <w:sz w:val="28"/>
          <w:szCs w:val="28"/>
          <w:lang w:val="be-BY" w:eastAsia="be-BY"/>
        </w:rPr>
        <w:t xml:space="preserve"> </w:t>
      </w:r>
      <w:r w:rsidRPr="008E51DA">
        <w:rPr>
          <w:rFonts w:eastAsia="Times New Roman"/>
          <w:spacing w:val="-3"/>
          <w:w w:val="109"/>
          <w:sz w:val="28"/>
          <w:szCs w:val="28"/>
          <w:lang w:val="be-BY" w:eastAsia="be-BY"/>
        </w:rPr>
        <w:t>означает</w:t>
      </w:r>
      <w:r w:rsidRPr="008E51DA">
        <w:rPr>
          <w:rFonts w:eastAsia="Times New Roman"/>
          <w:w w:val="109"/>
          <w:sz w:val="28"/>
          <w:szCs w:val="28"/>
          <w:lang w:val="be-BY" w:eastAsia="be-BY"/>
        </w:rPr>
        <w:t>,</w:t>
      </w:r>
      <w:r w:rsidRPr="008E51DA">
        <w:rPr>
          <w:rFonts w:eastAsia="Times New Roman"/>
          <w:spacing w:val="12"/>
          <w:w w:val="109"/>
          <w:sz w:val="28"/>
          <w:szCs w:val="28"/>
          <w:lang w:val="be-BY" w:eastAsia="be-BY"/>
        </w:rPr>
        <w:t xml:space="preserve"> </w:t>
      </w:r>
      <w:r w:rsidRPr="008E51DA">
        <w:rPr>
          <w:rFonts w:eastAsia="Times New Roman"/>
          <w:spacing w:val="-4"/>
          <w:sz w:val="28"/>
          <w:szCs w:val="28"/>
          <w:lang w:val="be-BY" w:eastAsia="be-BY"/>
        </w:rPr>
        <w:t>чт</w:t>
      </w:r>
      <w:r w:rsidRPr="008E51DA">
        <w:rPr>
          <w:rFonts w:eastAsia="Times New Roman"/>
          <w:sz w:val="28"/>
          <w:szCs w:val="28"/>
          <w:lang w:val="be-BY" w:eastAsia="be-BY"/>
        </w:rPr>
        <w:t>о</w:t>
      </w:r>
      <w:r w:rsidRPr="008E51DA">
        <w:rPr>
          <w:rFonts w:eastAsia="Times New Roman"/>
          <w:spacing w:val="28"/>
          <w:sz w:val="28"/>
          <w:szCs w:val="28"/>
          <w:lang w:val="be-BY" w:eastAsia="be-BY"/>
        </w:rPr>
        <w:t xml:space="preserve"> </w:t>
      </w:r>
      <w:r w:rsidRPr="008E51DA">
        <w:rPr>
          <w:rFonts w:eastAsia="Times New Roman"/>
          <w:sz w:val="28"/>
          <w:szCs w:val="28"/>
          <w:lang w:val="be-BY" w:eastAsia="be-BY"/>
        </w:rPr>
        <w:t>в</w:t>
      </w:r>
      <w:r w:rsidRPr="008E51DA">
        <w:rPr>
          <w:rFonts w:eastAsia="Times New Roman"/>
          <w:spacing w:val="16"/>
          <w:sz w:val="28"/>
          <w:szCs w:val="28"/>
          <w:lang w:val="be-BY" w:eastAsia="be-BY"/>
        </w:rPr>
        <w:t xml:space="preserve"> </w:t>
      </w:r>
      <w:r w:rsidRPr="008E51DA">
        <w:rPr>
          <w:rFonts w:eastAsia="Times New Roman"/>
          <w:spacing w:val="-4"/>
          <w:sz w:val="28"/>
          <w:szCs w:val="28"/>
          <w:lang w:val="be-BY" w:eastAsia="be-BY"/>
        </w:rPr>
        <w:t>систем</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3"/>
          <w:w w:val="109"/>
          <w:sz w:val="28"/>
          <w:szCs w:val="28"/>
          <w:lang w:val="be-BY" w:eastAsia="be-BY"/>
        </w:rPr>
        <w:t>маркетинг</w:t>
      </w:r>
      <w:r w:rsidRPr="008E51DA">
        <w:rPr>
          <w:rFonts w:eastAsia="Times New Roman"/>
          <w:w w:val="108"/>
          <w:sz w:val="28"/>
          <w:szCs w:val="28"/>
          <w:lang w:val="be-BY" w:eastAsia="be-BY"/>
        </w:rPr>
        <w:t xml:space="preserve">а </w:t>
      </w:r>
      <w:r w:rsidRPr="008E51DA">
        <w:rPr>
          <w:rFonts w:eastAsia="Times New Roman"/>
          <w:spacing w:val="-3"/>
          <w:w w:val="107"/>
          <w:sz w:val="28"/>
          <w:szCs w:val="28"/>
          <w:lang w:val="be-BY" w:eastAsia="be-BY"/>
        </w:rPr>
        <w:t>управлени</w:t>
      </w:r>
      <w:r w:rsidRPr="008E51DA">
        <w:rPr>
          <w:rFonts w:eastAsia="Times New Roman"/>
          <w:w w:val="107"/>
          <w:sz w:val="28"/>
          <w:szCs w:val="28"/>
          <w:lang w:val="be-BY" w:eastAsia="be-BY"/>
        </w:rPr>
        <w:t>е</w:t>
      </w:r>
      <w:r w:rsidRPr="008E51DA">
        <w:rPr>
          <w:rFonts w:eastAsia="Times New Roman"/>
          <w:spacing w:val="44"/>
          <w:w w:val="107"/>
          <w:sz w:val="28"/>
          <w:szCs w:val="28"/>
          <w:lang w:val="be-BY" w:eastAsia="be-BY"/>
        </w:rPr>
        <w:t xml:space="preserve"> </w:t>
      </w:r>
      <w:r w:rsidRPr="008E51DA">
        <w:rPr>
          <w:rFonts w:eastAsia="Times New Roman"/>
          <w:spacing w:val="-4"/>
          <w:w w:val="107"/>
          <w:sz w:val="28"/>
          <w:szCs w:val="28"/>
          <w:lang w:val="be-BY" w:eastAsia="be-BY"/>
        </w:rPr>
        <w:t>осуществляетс</w:t>
      </w:r>
      <w:r w:rsidRPr="008E51DA">
        <w:rPr>
          <w:rFonts w:eastAsia="Times New Roman"/>
          <w:w w:val="107"/>
          <w:sz w:val="28"/>
          <w:szCs w:val="28"/>
          <w:lang w:val="be-BY" w:eastAsia="be-BY"/>
        </w:rPr>
        <w:t>я</w:t>
      </w:r>
      <w:r w:rsidRPr="008E51DA">
        <w:rPr>
          <w:rFonts w:eastAsia="Times New Roman"/>
          <w:spacing w:val="45"/>
          <w:w w:val="107"/>
          <w:sz w:val="28"/>
          <w:szCs w:val="28"/>
          <w:lang w:val="be-BY" w:eastAsia="be-BY"/>
        </w:rPr>
        <w:t xml:space="preserve"> </w:t>
      </w:r>
      <w:r w:rsidRPr="008E51DA">
        <w:rPr>
          <w:rFonts w:eastAsia="Times New Roman"/>
          <w:spacing w:val="-3"/>
          <w:sz w:val="28"/>
          <w:szCs w:val="28"/>
          <w:lang w:val="be-BY" w:eastAsia="be-BY"/>
        </w:rPr>
        <w:t>н</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5"/>
          <w:sz w:val="28"/>
          <w:szCs w:val="28"/>
          <w:lang w:val="be-BY" w:eastAsia="be-BY"/>
        </w:rPr>
        <w:t>тре</w:t>
      </w:r>
      <w:r w:rsidRPr="008E51DA">
        <w:rPr>
          <w:rFonts w:eastAsia="Times New Roman"/>
          <w:sz w:val="28"/>
          <w:szCs w:val="28"/>
          <w:lang w:val="be-BY" w:eastAsia="be-BY"/>
        </w:rPr>
        <w:t>х</w:t>
      </w:r>
      <w:r w:rsidRPr="008E51DA">
        <w:rPr>
          <w:rFonts w:eastAsia="Times New Roman"/>
          <w:spacing w:val="43"/>
          <w:sz w:val="28"/>
          <w:szCs w:val="28"/>
          <w:lang w:val="be-BY" w:eastAsia="be-BY"/>
        </w:rPr>
        <w:t xml:space="preserve"> </w:t>
      </w:r>
      <w:r w:rsidRPr="008E51DA">
        <w:rPr>
          <w:rFonts w:eastAsia="Times New Roman"/>
          <w:spacing w:val="-3"/>
          <w:w w:val="107"/>
          <w:sz w:val="28"/>
          <w:szCs w:val="28"/>
          <w:lang w:val="be-BY" w:eastAsia="be-BY"/>
        </w:rPr>
        <w:t>уровнях</w:t>
      </w:r>
      <w:r w:rsidRPr="008E51DA">
        <w:rPr>
          <w:rFonts w:eastAsia="Times New Roman"/>
          <w:w w:val="112"/>
          <w:sz w:val="28"/>
          <w:szCs w:val="28"/>
          <w:lang w:val="be-BY" w:eastAsia="be-BY"/>
        </w:rPr>
        <w:t>.</w:t>
      </w:r>
    </w:p>
    <w:p w:rsidR="00111ADC" w:rsidRPr="008E51DA" w:rsidRDefault="00111ADC" w:rsidP="00111ADC">
      <w:pPr>
        <w:autoSpaceDE w:val="0"/>
        <w:autoSpaceDN w:val="0"/>
        <w:adjustRightInd w:val="0"/>
        <w:spacing w:line="360" w:lineRule="auto"/>
        <w:ind w:firstLine="709"/>
        <w:jc w:val="both"/>
        <w:rPr>
          <w:rFonts w:eastAsia="Times New Roman"/>
          <w:sz w:val="28"/>
          <w:szCs w:val="28"/>
          <w:lang w:val="be-BY" w:eastAsia="be-BY"/>
        </w:rPr>
      </w:pPr>
      <w:r w:rsidRPr="008E51DA">
        <w:rPr>
          <w:rFonts w:eastAsia="Times New Roman"/>
          <w:i/>
          <w:iCs/>
          <w:sz w:val="28"/>
          <w:szCs w:val="28"/>
          <w:lang w:val="be-BY" w:eastAsia="be-BY"/>
        </w:rPr>
        <w:t>Потребитель</w:t>
      </w:r>
      <w:r>
        <w:rPr>
          <w:rFonts w:eastAsia="Times New Roman"/>
          <w:i/>
          <w:iCs/>
          <w:sz w:val="28"/>
          <w:szCs w:val="28"/>
          <w:lang w:val="be-BY" w:eastAsia="be-BY"/>
        </w:rPr>
        <w:t xml:space="preserve"> </w:t>
      </w:r>
      <w:r w:rsidRPr="008E51DA">
        <w:rPr>
          <w:rFonts w:eastAsia="Times New Roman"/>
          <w:sz w:val="28"/>
          <w:szCs w:val="28"/>
          <w:lang w:val="be-BY" w:eastAsia="be-BY"/>
        </w:rPr>
        <w:t>—</w:t>
      </w:r>
      <w:r w:rsidRPr="008E51DA">
        <w:rPr>
          <w:rFonts w:eastAsia="Times New Roman"/>
          <w:spacing w:val="33"/>
          <w:sz w:val="28"/>
          <w:szCs w:val="28"/>
          <w:lang w:val="be-BY" w:eastAsia="be-BY"/>
        </w:rPr>
        <w:t xml:space="preserve"> </w:t>
      </w:r>
      <w:r w:rsidRPr="008E51DA">
        <w:rPr>
          <w:rFonts w:eastAsia="Times New Roman"/>
          <w:spacing w:val="-4"/>
          <w:sz w:val="28"/>
          <w:szCs w:val="28"/>
          <w:lang w:val="be-BY" w:eastAsia="be-BY"/>
        </w:rPr>
        <w:t>объек</w:t>
      </w:r>
      <w:r w:rsidRPr="008E51DA">
        <w:rPr>
          <w:rFonts w:eastAsia="Times New Roman"/>
          <w:sz w:val="28"/>
          <w:szCs w:val="28"/>
          <w:lang w:val="be-BY" w:eastAsia="be-BY"/>
        </w:rPr>
        <w:t>т</w:t>
      </w:r>
      <w:r>
        <w:rPr>
          <w:rFonts w:eastAsia="Times New Roman"/>
          <w:sz w:val="28"/>
          <w:szCs w:val="28"/>
          <w:lang w:val="be-BY" w:eastAsia="be-BY"/>
        </w:rPr>
        <w:t xml:space="preserve"> </w:t>
      </w:r>
      <w:r w:rsidRPr="008E51DA">
        <w:rPr>
          <w:rFonts w:eastAsia="Times New Roman"/>
          <w:spacing w:val="-2"/>
          <w:w w:val="109"/>
          <w:sz w:val="28"/>
          <w:szCs w:val="28"/>
          <w:lang w:val="be-BY" w:eastAsia="be-BY"/>
        </w:rPr>
        <w:t>управления</w:t>
      </w:r>
      <w:r>
        <w:rPr>
          <w:rFonts w:eastAsia="Times New Roman"/>
          <w:spacing w:val="-2"/>
          <w:w w:val="109"/>
          <w:sz w:val="28"/>
          <w:szCs w:val="28"/>
          <w:lang w:val="be-BY" w:eastAsia="be-BY"/>
        </w:rPr>
        <w:t>, в</w:t>
      </w:r>
      <w:r w:rsidRPr="008E51DA">
        <w:rPr>
          <w:rFonts w:eastAsia="Times New Roman"/>
          <w:spacing w:val="-8"/>
          <w:w w:val="108"/>
          <w:sz w:val="28"/>
          <w:szCs w:val="28"/>
          <w:lang w:val="be-BY" w:eastAsia="be-BY"/>
        </w:rPr>
        <w:t>оздействи</w:t>
      </w:r>
      <w:r w:rsidRPr="008E51DA">
        <w:rPr>
          <w:rFonts w:eastAsia="Times New Roman"/>
          <w:w w:val="108"/>
          <w:sz w:val="28"/>
          <w:szCs w:val="28"/>
          <w:lang w:val="be-BY" w:eastAsia="be-BY"/>
        </w:rPr>
        <w:t xml:space="preserve">е </w:t>
      </w:r>
      <w:r w:rsidRPr="008E51DA">
        <w:rPr>
          <w:rFonts w:eastAsia="Times New Roman"/>
          <w:spacing w:val="-4"/>
          <w:sz w:val="28"/>
          <w:szCs w:val="28"/>
          <w:lang w:val="be-BY" w:eastAsia="be-BY"/>
        </w:rPr>
        <w:t>н</w:t>
      </w:r>
      <w:r w:rsidRPr="008E51DA">
        <w:rPr>
          <w:rFonts w:eastAsia="Times New Roman"/>
          <w:sz w:val="28"/>
          <w:szCs w:val="28"/>
          <w:lang w:val="be-BY" w:eastAsia="be-BY"/>
        </w:rPr>
        <w:t>а</w:t>
      </w:r>
      <w:r w:rsidRPr="008E51DA">
        <w:rPr>
          <w:rFonts w:eastAsia="Times New Roman"/>
          <w:spacing w:val="18"/>
          <w:sz w:val="28"/>
          <w:szCs w:val="28"/>
          <w:lang w:val="be-BY" w:eastAsia="be-BY"/>
        </w:rPr>
        <w:t xml:space="preserve"> </w:t>
      </w:r>
      <w:r>
        <w:rPr>
          <w:rFonts w:eastAsia="Times New Roman"/>
          <w:spacing w:val="-7"/>
          <w:w w:val="109"/>
          <w:sz w:val="28"/>
          <w:szCs w:val="28"/>
          <w:lang w:val="be-BY" w:eastAsia="be-BY"/>
        </w:rPr>
        <w:t>которого</w:t>
      </w:r>
      <w:r w:rsidRPr="008E51DA">
        <w:rPr>
          <w:rFonts w:eastAsia="Times New Roman"/>
          <w:spacing w:val="-3"/>
          <w:w w:val="109"/>
          <w:sz w:val="28"/>
          <w:szCs w:val="28"/>
          <w:lang w:val="be-BY" w:eastAsia="be-BY"/>
        </w:rPr>
        <w:t xml:space="preserve"> </w:t>
      </w:r>
      <w:r w:rsidRPr="008E51DA">
        <w:rPr>
          <w:rFonts w:eastAsia="Times New Roman"/>
          <w:spacing w:val="-7"/>
          <w:w w:val="109"/>
          <w:sz w:val="28"/>
          <w:szCs w:val="28"/>
          <w:lang w:val="be-BY" w:eastAsia="be-BY"/>
        </w:rPr>
        <w:t>осуществляетс</w:t>
      </w:r>
      <w:r w:rsidRPr="008E51DA">
        <w:rPr>
          <w:rFonts w:eastAsia="Times New Roman"/>
          <w:w w:val="109"/>
          <w:sz w:val="28"/>
          <w:szCs w:val="28"/>
          <w:lang w:val="be-BY" w:eastAsia="be-BY"/>
        </w:rPr>
        <w:t>я</w:t>
      </w:r>
      <w:r w:rsidRPr="008E51DA">
        <w:rPr>
          <w:rFonts w:eastAsia="Times New Roman"/>
          <w:spacing w:val="-17"/>
          <w:w w:val="109"/>
          <w:sz w:val="28"/>
          <w:szCs w:val="28"/>
          <w:lang w:val="be-BY" w:eastAsia="be-BY"/>
        </w:rPr>
        <w:t xml:space="preserve"> </w:t>
      </w:r>
      <w:r w:rsidRPr="008E51DA">
        <w:rPr>
          <w:rFonts w:eastAsia="Times New Roman"/>
          <w:spacing w:val="-5"/>
          <w:w w:val="109"/>
          <w:sz w:val="28"/>
          <w:szCs w:val="28"/>
          <w:lang w:val="be-BY" w:eastAsia="be-BY"/>
        </w:rPr>
        <w:t>опосредованн</w:t>
      </w:r>
      <w:r w:rsidRPr="008E51DA">
        <w:rPr>
          <w:rFonts w:eastAsia="Times New Roman"/>
          <w:w w:val="109"/>
          <w:sz w:val="28"/>
          <w:szCs w:val="28"/>
          <w:lang w:val="be-BY" w:eastAsia="be-BY"/>
        </w:rPr>
        <w:t>о</w:t>
      </w:r>
      <w:r w:rsidRPr="008E51DA">
        <w:rPr>
          <w:rFonts w:eastAsia="Times New Roman"/>
          <w:spacing w:val="18"/>
          <w:w w:val="109"/>
          <w:sz w:val="28"/>
          <w:szCs w:val="28"/>
          <w:lang w:val="be-BY" w:eastAsia="be-BY"/>
        </w:rPr>
        <w:t xml:space="preserve"> </w:t>
      </w:r>
      <w:r w:rsidRPr="008E51DA">
        <w:rPr>
          <w:rFonts w:eastAsia="Times New Roman"/>
          <w:sz w:val="28"/>
          <w:szCs w:val="28"/>
          <w:lang w:val="be-BY" w:eastAsia="be-BY"/>
        </w:rPr>
        <w:t>—</w:t>
      </w:r>
      <w:r w:rsidRPr="008E51DA">
        <w:rPr>
          <w:rFonts w:eastAsia="Times New Roman"/>
          <w:spacing w:val="-16"/>
          <w:sz w:val="28"/>
          <w:szCs w:val="28"/>
          <w:lang w:val="be-BY" w:eastAsia="be-BY"/>
        </w:rPr>
        <w:t xml:space="preserve"> </w:t>
      </w:r>
      <w:r w:rsidRPr="008E51DA">
        <w:rPr>
          <w:rFonts w:eastAsia="Times New Roman"/>
          <w:spacing w:val="-4"/>
          <w:w w:val="107"/>
          <w:sz w:val="28"/>
          <w:szCs w:val="28"/>
          <w:lang w:val="be-BY" w:eastAsia="be-BY"/>
        </w:rPr>
        <w:t>чере</w:t>
      </w:r>
      <w:r w:rsidRPr="008E51DA">
        <w:rPr>
          <w:rFonts w:eastAsia="Times New Roman"/>
          <w:w w:val="110"/>
          <w:sz w:val="28"/>
          <w:szCs w:val="28"/>
          <w:lang w:val="be-BY" w:eastAsia="be-BY"/>
        </w:rPr>
        <w:t xml:space="preserve">з </w:t>
      </w:r>
      <w:r w:rsidRPr="008E51DA">
        <w:rPr>
          <w:rFonts w:eastAsia="Times New Roman"/>
          <w:spacing w:val="-4"/>
          <w:w w:val="109"/>
          <w:sz w:val="28"/>
          <w:szCs w:val="28"/>
          <w:lang w:val="be-BY" w:eastAsia="be-BY"/>
        </w:rPr>
        <w:t>параметр</w:t>
      </w:r>
      <w:r w:rsidRPr="008E51DA">
        <w:rPr>
          <w:rFonts w:eastAsia="Times New Roman"/>
          <w:w w:val="109"/>
          <w:sz w:val="28"/>
          <w:szCs w:val="28"/>
          <w:lang w:val="be-BY" w:eastAsia="be-BY"/>
        </w:rPr>
        <w:t>ы</w:t>
      </w:r>
      <w:r w:rsidRPr="008E51DA">
        <w:rPr>
          <w:rFonts w:eastAsia="Times New Roman"/>
          <w:spacing w:val="23"/>
          <w:w w:val="109"/>
          <w:sz w:val="28"/>
          <w:szCs w:val="28"/>
          <w:lang w:val="be-BY" w:eastAsia="be-BY"/>
        </w:rPr>
        <w:t xml:space="preserve"> </w:t>
      </w:r>
      <w:r w:rsidRPr="008E51DA">
        <w:rPr>
          <w:rFonts w:eastAsia="Times New Roman"/>
          <w:spacing w:val="-2"/>
          <w:w w:val="109"/>
          <w:sz w:val="28"/>
          <w:szCs w:val="28"/>
          <w:lang w:val="be-BY" w:eastAsia="be-BY"/>
        </w:rPr>
        <w:t>комплекс</w:t>
      </w:r>
      <w:r w:rsidRPr="008E51DA">
        <w:rPr>
          <w:rFonts w:eastAsia="Times New Roman"/>
          <w:w w:val="109"/>
          <w:sz w:val="28"/>
          <w:szCs w:val="28"/>
          <w:lang w:val="be-BY" w:eastAsia="be-BY"/>
        </w:rPr>
        <w:t>а</w:t>
      </w:r>
      <w:r w:rsidRPr="008E51DA">
        <w:rPr>
          <w:rFonts w:eastAsia="Times New Roman"/>
          <w:spacing w:val="30"/>
          <w:w w:val="109"/>
          <w:sz w:val="28"/>
          <w:szCs w:val="28"/>
          <w:lang w:val="be-BY" w:eastAsia="be-BY"/>
        </w:rPr>
        <w:t xml:space="preserve"> </w:t>
      </w:r>
      <w:r w:rsidRPr="008E51DA">
        <w:rPr>
          <w:rFonts w:eastAsia="Times New Roman"/>
          <w:spacing w:val="-2"/>
          <w:w w:val="109"/>
          <w:sz w:val="28"/>
          <w:szCs w:val="28"/>
          <w:lang w:val="be-BY" w:eastAsia="be-BY"/>
        </w:rPr>
        <w:t>маркетинга</w:t>
      </w:r>
      <w:r w:rsidRPr="008E51DA">
        <w:rPr>
          <w:rFonts w:eastAsia="Times New Roman"/>
          <w:w w:val="109"/>
          <w:sz w:val="28"/>
          <w:szCs w:val="28"/>
          <w:lang w:val="be-BY" w:eastAsia="be-BY"/>
        </w:rPr>
        <w:t>.</w:t>
      </w:r>
      <w:r w:rsidRPr="008E51DA">
        <w:rPr>
          <w:rFonts w:eastAsia="Times New Roman"/>
          <w:spacing w:val="42"/>
          <w:w w:val="109"/>
          <w:sz w:val="28"/>
          <w:szCs w:val="28"/>
          <w:lang w:val="be-BY" w:eastAsia="be-BY"/>
        </w:rPr>
        <w:t xml:space="preserve"> </w:t>
      </w:r>
    </w:p>
    <w:p w:rsidR="00111ADC" w:rsidRDefault="00111ADC" w:rsidP="00111ADC">
      <w:pPr>
        <w:autoSpaceDE w:val="0"/>
        <w:autoSpaceDN w:val="0"/>
        <w:adjustRightInd w:val="0"/>
        <w:spacing w:line="360" w:lineRule="auto"/>
        <w:ind w:firstLine="709"/>
        <w:jc w:val="both"/>
        <w:rPr>
          <w:rFonts w:eastAsia="Times New Roman"/>
          <w:spacing w:val="38"/>
          <w:w w:val="108"/>
          <w:sz w:val="28"/>
          <w:szCs w:val="28"/>
          <w:lang w:val="be-BY" w:eastAsia="be-BY"/>
        </w:rPr>
      </w:pPr>
      <w:r w:rsidRPr="008E51DA">
        <w:rPr>
          <w:rFonts w:eastAsia="Times New Roman"/>
          <w:i/>
          <w:iCs/>
          <w:w w:val="109"/>
          <w:sz w:val="28"/>
          <w:szCs w:val="28"/>
          <w:lang w:val="be-BY" w:eastAsia="be-BY"/>
        </w:rPr>
        <w:t>Принятие</w:t>
      </w:r>
      <w:r w:rsidRPr="008E51DA">
        <w:rPr>
          <w:rFonts w:eastAsia="Times New Roman"/>
          <w:i/>
          <w:iCs/>
          <w:spacing w:val="-20"/>
          <w:w w:val="109"/>
          <w:sz w:val="28"/>
          <w:szCs w:val="28"/>
          <w:lang w:val="be-BY" w:eastAsia="be-BY"/>
        </w:rPr>
        <w:t xml:space="preserve"> </w:t>
      </w:r>
      <w:r w:rsidRPr="008E51DA">
        <w:rPr>
          <w:rFonts w:eastAsia="Times New Roman"/>
          <w:i/>
          <w:iCs/>
          <w:w w:val="108"/>
          <w:sz w:val="28"/>
          <w:szCs w:val="28"/>
          <w:lang w:val="be-BY" w:eastAsia="be-BY"/>
        </w:rPr>
        <w:t>маркетинговых</w:t>
      </w:r>
      <w:r w:rsidRPr="008E51DA">
        <w:rPr>
          <w:rFonts w:eastAsia="Times New Roman"/>
          <w:i/>
          <w:iCs/>
          <w:spacing w:val="-21"/>
          <w:sz w:val="28"/>
          <w:szCs w:val="28"/>
          <w:lang w:val="be-BY" w:eastAsia="be-BY"/>
        </w:rPr>
        <w:t xml:space="preserve"> </w:t>
      </w:r>
      <w:r w:rsidRPr="008E51DA">
        <w:rPr>
          <w:rFonts w:eastAsia="Times New Roman"/>
          <w:i/>
          <w:iCs/>
          <w:sz w:val="28"/>
          <w:szCs w:val="28"/>
          <w:lang w:val="be-BY" w:eastAsia="be-BY"/>
        </w:rPr>
        <w:t>решений</w:t>
      </w:r>
      <w:r w:rsidRPr="008E51DA">
        <w:rPr>
          <w:rFonts w:eastAsia="Times New Roman"/>
          <w:i/>
          <w:iCs/>
          <w:spacing w:val="35"/>
          <w:sz w:val="28"/>
          <w:szCs w:val="28"/>
          <w:lang w:val="be-BY" w:eastAsia="be-BY"/>
        </w:rPr>
        <w:t xml:space="preserve"> </w:t>
      </w:r>
      <w:r w:rsidRPr="008E51DA">
        <w:rPr>
          <w:rFonts w:eastAsia="Times New Roman"/>
          <w:sz w:val="28"/>
          <w:szCs w:val="28"/>
          <w:lang w:val="be-BY" w:eastAsia="be-BY"/>
        </w:rPr>
        <w:t>по</w:t>
      </w:r>
      <w:r w:rsidRPr="008E51DA">
        <w:rPr>
          <w:rFonts w:eastAsia="Times New Roman"/>
          <w:spacing w:val="27"/>
          <w:sz w:val="28"/>
          <w:szCs w:val="28"/>
          <w:lang w:val="be-BY" w:eastAsia="be-BY"/>
        </w:rPr>
        <w:t xml:space="preserve"> </w:t>
      </w:r>
      <w:r w:rsidRPr="008E51DA">
        <w:rPr>
          <w:rFonts w:eastAsia="Times New Roman"/>
          <w:spacing w:val="-7"/>
          <w:w w:val="111"/>
          <w:sz w:val="28"/>
          <w:szCs w:val="28"/>
          <w:lang w:val="be-BY" w:eastAsia="be-BY"/>
        </w:rPr>
        <w:t>существ</w:t>
      </w:r>
      <w:r w:rsidRPr="008E51DA">
        <w:rPr>
          <w:rFonts w:eastAsia="Times New Roman"/>
          <w:w w:val="111"/>
          <w:sz w:val="28"/>
          <w:szCs w:val="28"/>
          <w:lang w:val="be-BY" w:eastAsia="be-BY"/>
        </w:rPr>
        <w:t>у</w:t>
      </w:r>
      <w:r w:rsidRPr="008E51DA">
        <w:rPr>
          <w:rFonts w:eastAsia="Times New Roman"/>
          <w:spacing w:val="-20"/>
          <w:w w:val="111"/>
          <w:sz w:val="28"/>
          <w:szCs w:val="28"/>
          <w:lang w:val="be-BY" w:eastAsia="be-BY"/>
        </w:rPr>
        <w:t xml:space="preserve"> </w:t>
      </w:r>
      <w:r w:rsidRPr="008E51DA">
        <w:rPr>
          <w:rFonts w:eastAsia="Times New Roman"/>
          <w:spacing w:val="-1"/>
          <w:w w:val="111"/>
          <w:sz w:val="28"/>
          <w:szCs w:val="28"/>
          <w:lang w:val="be-BY" w:eastAsia="be-BY"/>
        </w:rPr>
        <w:t>основан</w:t>
      </w:r>
      <w:r w:rsidRPr="008E51DA">
        <w:rPr>
          <w:rFonts w:eastAsia="Times New Roman"/>
          <w:w w:val="111"/>
          <w:sz w:val="28"/>
          <w:szCs w:val="28"/>
          <w:lang w:val="be-BY" w:eastAsia="be-BY"/>
        </w:rPr>
        <w:t>о</w:t>
      </w:r>
      <w:r w:rsidRPr="008E51DA">
        <w:rPr>
          <w:rFonts w:eastAsia="Times New Roman"/>
          <w:spacing w:val="17"/>
          <w:w w:val="111"/>
          <w:sz w:val="28"/>
          <w:szCs w:val="28"/>
          <w:lang w:val="be-BY" w:eastAsia="be-BY"/>
        </w:rPr>
        <w:t xml:space="preserve"> </w:t>
      </w:r>
      <w:r w:rsidRPr="008E51DA">
        <w:rPr>
          <w:rFonts w:eastAsia="Times New Roman"/>
          <w:sz w:val="28"/>
          <w:szCs w:val="28"/>
          <w:lang w:val="be-BY" w:eastAsia="be-BY"/>
        </w:rPr>
        <w:t>на</w:t>
      </w:r>
      <w:r w:rsidRPr="008E51DA">
        <w:rPr>
          <w:rFonts w:eastAsia="Times New Roman"/>
          <w:spacing w:val="23"/>
          <w:sz w:val="28"/>
          <w:szCs w:val="28"/>
          <w:lang w:val="be-BY" w:eastAsia="be-BY"/>
        </w:rPr>
        <w:t xml:space="preserve"> </w:t>
      </w:r>
      <w:r w:rsidRPr="008E51DA">
        <w:rPr>
          <w:rFonts w:eastAsia="Times New Roman"/>
          <w:w w:val="117"/>
          <w:sz w:val="28"/>
          <w:szCs w:val="28"/>
          <w:lang w:val="be-BY" w:eastAsia="be-BY"/>
        </w:rPr>
        <w:t>мар</w:t>
      </w:r>
      <w:r w:rsidRPr="008E51DA">
        <w:rPr>
          <w:rFonts w:eastAsia="Times New Roman"/>
          <w:spacing w:val="-3"/>
          <w:w w:val="108"/>
          <w:sz w:val="28"/>
          <w:szCs w:val="28"/>
          <w:lang w:val="be-BY" w:eastAsia="be-BY"/>
        </w:rPr>
        <w:t>кетинговы</w:t>
      </w:r>
      <w:r w:rsidRPr="008E51DA">
        <w:rPr>
          <w:rFonts w:eastAsia="Times New Roman"/>
          <w:w w:val="108"/>
          <w:sz w:val="28"/>
          <w:szCs w:val="28"/>
          <w:lang w:val="be-BY" w:eastAsia="be-BY"/>
        </w:rPr>
        <w:t>х</w:t>
      </w:r>
      <w:r w:rsidRPr="008E51DA">
        <w:rPr>
          <w:rFonts w:eastAsia="Times New Roman"/>
          <w:spacing w:val="51"/>
          <w:w w:val="108"/>
          <w:sz w:val="28"/>
          <w:szCs w:val="28"/>
          <w:lang w:val="be-BY" w:eastAsia="be-BY"/>
        </w:rPr>
        <w:t xml:space="preserve"> </w:t>
      </w:r>
      <w:r w:rsidRPr="008E51DA">
        <w:rPr>
          <w:rFonts w:eastAsia="Times New Roman"/>
          <w:spacing w:val="-2"/>
          <w:w w:val="108"/>
          <w:sz w:val="28"/>
          <w:szCs w:val="28"/>
          <w:lang w:val="be-BY" w:eastAsia="be-BY"/>
        </w:rPr>
        <w:t>исследованиях</w:t>
      </w:r>
      <w:r>
        <w:rPr>
          <w:rFonts w:eastAsia="Times New Roman"/>
          <w:spacing w:val="-2"/>
          <w:w w:val="108"/>
          <w:sz w:val="28"/>
          <w:szCs w:val="28"/>
          <w:lang w:val="be-BY" w:eastAsia="be-BY"/>
        </w:rPr>
        <w:t xml:space="preserve"> и </w:t>
      </w:r>
      <w:r w:rsidRPr="008E51DA">
        <w:rPr>
          <w:rFonts w:eastAsia="Times New Roman"/>
          <w:spacing w:val="-3"/>
          <w:w w:val="109"/>
          <w:sz w:val="28"/>
          <w:szCs w:val="28"/>
          <w:lang w:val="be-BY" w:eastAsia="be-BY"/>
        </w:rPr>
        <w:t>анали</w:t>
      </w:r>
      <w:r>
        <w:rPr>
          <w:rFonts w:eastAsia="Times New Roman"/>
          <w:spacing w:val="-3"/>
          <w:w w:val="109"/>
          <w:sz w:val="28"/>
          <w:szCs w:val="28"/>
          <w:lang w:val="be-BY" w:eastAsia="be-BY"/>
        </w:rPr>
        <w:t>зе маркетингов</w:t>
      </w:r>
      <w:r w:rsidRPr="008E51DA">
        <w:rPr>
          <w:rFonts w:eastAsia="Times New Roman"/>
          <w:spacing w:val="-3"/>
          <w:w w:val="109"/>
          <w:sz w:val="28"/>
          <w:szCs w:val="28"/>
          <w:lang w:val="be-BY" w:eastAsia="be-BY"/>
        </w:rPr>
        <w:t>о</w:t>
      </w:r>
      <w:r>
        <w:rPr>
          <w:rFonts w:eastAsia="Times New Roman"/>
          <w:spacing w:val="-3"/>
          <w:w w:val="109"/>
          <w:sz w:val="28"/>
          <w:szCs w:val="28"/>
          <w:lang w:val="be-BY" w:eastAsia="be-BY"/>
        </w:rPr>
        <w:t>й деятельности</w:t>
      </w:r>
      <w:r w:rsidRPr="008E51DA">
        <w:rPr>
          <w:rFonts w:eastAsia="Times New Roman"/>
          <w:sz w:val="28"/>
          <w:szCs w:val="28"/>
          <w:lang w:val="be-BY" w:eastAsia="be-BY"/>
        </w:rPr>
        <w:t>.</w:t>
      </w:r>
      <w:r w:rsidRPr="008E51DA">
        <w:rPr>
          <w:rFonts w:eastAsia="Times New Roman"/>
          <w:spacing w:val="42"/>
          <w:sz w:val="28"/>
          <w:szCs w:val="28"/>
          <w:lang w:val="be-BY" w:eastAsia="be-BY"/>
        </w:rPr>
        <w:t xml:space="preserve"> </w:t>
      </w:r>
      <w:r w:rsidRPr="008E51DA">
        <w:rPr>
          <w:rFonts w:eastAsia="Times New Roman"/>
          <w:spacing w:val="-3"/>
          <w:sz w:val="28"/>
          <w:szCs w:val="28"/>
          <w:lang w:val="be-BY" w:eastAsia="be-BY"/>
        </w:rPr>
        <w:t>Эт</w:t>
      </w:r>
      <w:r w:rsidRPr="008E51DA">
        <w:rPr>
          <w:rFonts w:eastAsia="Times New Roman"/>
          <w:sz w:val="28"/>
          <w:szCs w:val="28"/>
          <w:lang w:val="be-BY" w:eastAsia="be-BY"/>
        </w:rPr>
        <w:t>о</w:t>
      </w:r>
      <w:r w:rsidRPr="008E51DA">
        <w:rPr>
          <w:rFonts w:eastAsia="Times New Roman"/>
          <w:spacing w:val="9"/>
          <w:sz w:val="28"/>
          <w:szCs w:val="28"/>
          <w:lang w:val="be-BY" w:eastAsia="be-BY"/>
        </w:rPr>
        <w:t xml:space="preserve"> </w:t>
      </w:r>
      <w:r w:rsidRPr="008E51DA">
        <w:rPr>
          <w:rFonts w:eastAsia="Times New Roman"/>
          <w:spacing w:val="-3"/>
          <w:w w:val="109"/>
          <w:sz w:val="28"/>
          <w:szCs w:val="28"/>
          <w:lang w:val="be-BY" w:eastAsia="be-BY"/>
        </w:rPr>
        <w:t>интеллектуальный</w:t>
      </w:r>
      <w:r w:rsidRPr="008E51DA">
        <w:rPr>
          <w:rFonts w:eastAsia="Times New Roman"/>
          <w:w w:val="109"/>
          <w:sz w:val="28"/>
          <w:szCs w:val="28"/>
          <w:lang w:val="be-BY" w:eastAsia="be-BY"/>
        </w:rPr>
        <w:t>,</w:t>
      </w:r>
      <w:r w:rsidRPr="008E51DA">
        <w:rPr>
          <w:rFonts w:eastAsia="Times New Roman"/>
          <w:spacing w:val="-2"/>
          <w:w w:val="109"/>
          <w:sz w:val="28"/>
          <w:szCs w:val="28"/>
          <w:lang w:val="be-BY" w:eastAsia="be-BY"/>
        </w:rPr>
        <w:t xml:space="preserve"> </w:t>
      </w:r>
      <w:r w:rsidRPr="008E51DA">
        <w:rPr>
          <w:rFonts w:eastAsia="Times New Roman"/>
          <w:spacing w:val="-3"/>
          <w:w w:val="109"/>
          <w:sz w:val="28"/>
          <w:szCs w:val="28"/>
          <w:lang w:val="be-BY" w:eastAsia="be-BY"/>
        </w:rPr>
        <w:t>вычислительный</w:t>
      </w:r>
      <w:r w:rsidRPr="008E51DA">
        <w:rPr>
          <w:rFonts w:eastAsia="Times New Roman"/>
          <w:w w:val="109"/>
          <w:sz w:val="28"/>
          <w:szCs w:val="28"/>
          <w:lang w:val="be-BY" w:eastAsia="be-BY"/>
        </w:rPr>
        <w:t>,</w:t>
      </w:r>
      <w:r w:rsidRPr="008E51DA">
        <w:rPr>
          <w:rFonts w:eastAsia="Times New Roman"/>
          <w:spacing w:val="1"/>
          <w:w w:val="109"/>
          <w:sz w:val="28"/>
          <w:szCs w:val="28"/>
          <w:lang w:val="be-BY" w:eastAsia="be-BY"/>
        </w:rPr>
        <w:t xml:space="preserve"> </w:t>
      </w:r>
      <w:r w:rsidRPr="008E51DA">
        <w:rPr>
          <w:rFonts w:eastAsia="Times New Roman"/>
          <w:w w:val="112"/>
          <w:sz w:val="28"/>
          <w:szCs w:val="28"/>
          <w:lang w:val="be-BY" w:eastAsia="be-BY"/>
        </w:rPr>
        <w:t>информационно-ана</w:t>
      </w:r>
      <w:r w:rsidRPr="008E51DA">
        <w:rPr>
          <w:rFonts w:eastAsia="Times New Roman"/>
          <w:w w:val="108"/>
          <w:sz w:val="28"/>
          <w:szCs w:val="28"/>
          <w:lang w:val="be-BY" w:eastAsia="be-BY"/>
        </w:rPr>
        <w:t>литический,</w:t>
      </w:r>
      <w:r w:rsidRPr="008E51DA">
        <w:rPr>
          <w:rFonts w:eastAsia="Times New Roman"/>
          <w:spacing w:val="34"/>
          <w:w w:val="108"/>
          <w:sz w:val="28"/>
          <w:szCs w:val="28"/>
          <w:lang w:val="be-BY" w:eastAsia="be-BY"/>
        </w:rPr>
        <w:t xml:space="preserve"> </w:t>
      </w:r>
      <w:r w:rsidRPr="008E51DA">
        <w:rPr>
          <w:rFonts w:eastAsia="Times New Roman"/>
          <w:spacing w:val="-2"/>
          <w:w w:val="108"/>
          <w:sz w:val="28"/>
          <w:szCs w:val="28"/>
          <w:lang w:val="be-BY" w:eastAsia="be-BY"/>
        </w:rPr>
        <w:t>логически</w:t>
      </w:r>
      <w:r w:rsidRPr="008E51DA">
        <w:rPr>
          <w:rFonts w:eastAsia="Times New Roman"/>
          <w:w w:val="108"/>
          <w:sz w:val="28"/>
          <w:szCs w:val="28"/>
          <w:lang w:val="be-BY" w:eastAsia="be-BY"/>
        </w:rPr>
        <w:t>й</w:t>
      </w:r>
      <w:r w:rsidRPr="008E51DA">
        <w:rPr>
          <w:rFonts w:eastAsia="Times New Roman"/>
          <w:spacing w:val="22"/>
          <w:w w:val="108"/>
          <w:sz w:val="28"/>
          <w:szCs w:val="28"/>
          <w:lang w:val="be-BY" w:eastAsia="be-BY"/>
        </w:rPr>
        <w:t xml:space="preserve"> </w:t>
      </w:r>
      <w:r w:rsidRPr="008E51DA">
        <w:rPr>
          <w:rFonts w:eastAsia="Times New Roman"/>
          <w:spacing w:val="-3"/>
          <w:sz w:val="28"/>
          <w:szCs w:val="28"/>
          <w:lang w:val="be-BY" w:eastAsia="be-BY"/>
        </w:rPr>
        <w:t>бло</w:t>
      </w:r>
      <w:r w:rsidRPr="008E51DA">
        <w:rPr>
          <w:rFonts w:eastAsia="Times New Roman"/>
          <w:sz w:val="28"/>
          <w:szCs w:val="28"/>
          <w:lang w:val="be-BY" w:eastAsia="be-BY"/>
        </w:rPr>
        <w:t>к</w:t>
      </w:r>
      <w:r w:rsidRPr="008E51DA">
        <w:rPr>
          <w:rFonts w:eastAsia="Times New Roman"/>
          <w:spacing w:val="47"/>
          <w:sz w:val="28"/>
          <w:szCs w:val="28"/>
          <w:lang w:val="be-BY" w:eastAsia="be-BY"/>
        </w:rPr>
        <w:t xml:space="preserve"> </w:t>
      </w:r>
      <w:r w:rsidRPr="008E51DA">
        <w:rPr>
          <w:rFonts w:eastAsia="Times New Roman"/>
          <w:spacing w:val="-3"/>
          <w:sz w:val="28"/>
          <w:szCs w:val="28"/>
          <w:lang w:val="be-BY" w:eastAsia="be-BY"/>
        </w:rPr>
        <w:t>систем</w:t>
      </w:r>
      <w:r w:rsidRPr="008E51DA">
        <w:rPr>
          <w:rFonts w:eastAsia="Times New Roman"/>
          <w:sz w:val="28"/>
          <w:szCs w:val="28"/>
          <w:lang w:val="be-BY" w:eastAsia="be-BY"/>
        </w:rPr>
        <w:t>ы</w:t>
      </w:r>
      <w:r>
        <w:rPr>
          <w:rFonts w:eastAsia="Times New Roman"/>
          <w:sz w:val="28"/>
          <w:szCs w:val="28"/>
          <w:lang w:val="be-BY" w:eastAsia="be-BY"/>
        </w:rPr>
        <w:t xml:space="preserve"> </w:t>
      </w:r>
      <w:r w:rsidRPr="008E51DA">
        <w:rPr>
          <w:rFonts w:eastAsia="Times New Roman"/>
          <w:spacing w:val="-2"/>
          <w:w w:val="108"/>
          <w:sz w:val="28"/>
          <w:szCs w:val="28"/>
          <w:lang w:val="be-BY" w:eastAsia="be-BY"/>
        </w:rPr>
        <w:t>маркетинга</w:t>
      </w:r>
      <w:r w:rsidRPr="008E51DA">
        <w:rPr>
          <w:rFonts w:eastAsia="Times New Roman"/>
          <w:w w:val="108"/>
          <w:sz w:val="28"/>
          <w:szCs w:val="28"/>
          <w:lang w:val="be-BY" w:eastAsia="be-BY"/>
        </w:rPr>
        <w:t>.</w:t>
      </w:r>
      <w:r w:rsidRPr="008E51DA">
        <w:rPr>
          <w:rFonts w:eastAsia="Times New Roman"/>
          <w:spacing w:val="38"/>
          <w:w w:val="108"/>
          <w:sz w:val="28"/>
          <w:szCs w:val="28"/>
          <w:lang w:val="be-BY" w:eastAsia="be-BY"/>
        </w:rPr>
        <w:t xml:space="preserve"> </w:t>
      </w:r>
    </w:p>
    <w:p w:rsidR="00111ADC" w:rsidRDefault="00111ADC" w:rsidP="00111ADC">
      <w:pPr>
        <w:autoSpaceDE w:val="0"/>
        <w:autoSpaceDN w:val="0"/>
        <w:adjustRightInd w:val="0"/>
        <w:spacing w:line="360" w:lineRule="auto"/>
        <w:ind w:firstLine="709"/>
        <w:jc w:val="both"/>
        <w:rPr>
          <w:rFonts w:eastAsia="Times New Roman"/>
          <w:spacing w:val="26"/>
          <w:w w:val="109"/>
          <w:sz w:val="28"/>
          <w:szCs w:val="28"/>
          <w:lang w:val="be-BY" w:eastAsia="be-BY"/>
        </w:rPr>
      </w:pPr>
      <w:r w:rsidRPr="008E51DA">
        <w:rPr>
          <w:rFonts w:eastAsia="Times New Roman"/>
          <w:i/>
          <w:iCs/>
          <w:w w:val="113"/>
          <w:sz w:val="28"/>
          <w:szCs w:val="28"/>
          <w:lang w:val="be-BY" w:eastAsia="be-BY"/>
        </w:rPr>
        <w:t>«Планы</w:t>
      </w:r>
      <w:r w:rsidRPr="008E51DA">
        <w:rPr>
          <w:rFonts w:eastAsia="Times New Roman"/>
          <w:i/>
          <w:iCs/>
          <w:spacing w:val="30"/>
          <w:w w:val="113"/>
          <w:sz w:val="28"/>
          <w:szCs w:val="28"/>
          <w:lang w:val="be-BY" w:eastAsia="be-BY"/>
        </w:rPr>
        <w:t xml:space="preserve"> </w:t>
      </w:r>
      <w:r w:rsidRPr="008E51DA">
        <w:rPr>
          <w:rFonts w:eastAsia="Times New Roman"/>
          <w:i/>
          <w:iCs/>
          <w:sz w:val="28"/>
          <w:szCs w:val="28"/>
          <w:lang w:val="be-BY" w:eastAsia="be-BY"/>
        </w:rPr>
        <w:t>и</w:t>
      </w:r>
      <w:r>
        <w:rPr>
          <w:rFonts w:eastAsia="Times New Roman"/>
          <w:i/>
          <w:iCs/>
          <w:sz w:val="28"/>
          <w:szCs w:val="28"/>
          <w:lang w:val="be-BY" w:eastAsia="be-BY"/>
        </w:rPr>
        <w:t xml:space="preserve"> </w:t>
      </w:r>
      <w:r w:rsidRPr="008E51DA">
        <w:rPr>
          <w:rFonts w:eastAsia="Times New Roman"/>
          <w:i/>
          <w:iCs/>
          <w:w w:val="108"/>
          <w:sz w:val="28"/>
          <w:szCs w:val="28"/>
          <w:lang w:val="be-BY" w:eastAsia="be-BY"/>
        </w:rPr>
        <w:t>программы</w:t>
      </w:r>
      <w:r>
        <w:rPr>
          <w:rFonts w:eastAsia="Times New Roman"/>
          <w:i/>
          <w:iCs/>
          <w:w w:val="108"/>
          <w:sz w:val="28"/>
          <w:szCs w:val="28"/>
          <w:lang w:val="be-BY" w:eastAsia="be-BY"/>
        </w:rPr>
        <w:t xml:space="preserve"> </w:t>
      </w:r>
      <w:r w:rsidRPr="008E51DA">
        <w:rPr>
          <w:rFonts w:eastAsia="Times New Roman"/>
          <w:i/>
          <w:iCs/>
          <w:sz w:val="28"/>
          <w:szCs w:val="28"/>
          <w:lang w:val="be-BY" w:eastAsia="be-BY"/>
        </w:rPr>
        <w:t>по</w:t>
      </w:r>
      <w:r w:rsidRPr="008E51DA">
        <w:rPr>
          <w:rFonts w:eastAsia="Times New Roman"/>
          <w:i/>
          <w:iCs/>
          <w:spacing w:val="42"/>
          <w:sz w:val="28"/>
          <w:szCs w:val="28"/>
          <w:lang w:val="be-BY" w:eastAsia="be-BY"/>
        </w:rPr>
        <w:t xml:space="preserve"> </w:t>
      </w:r>
      <w:r w:rsidRPr="008E51DA">
        <w:rPr>
          <w:rFonts w:eastAsia="Times New Roman"/>
          <w:i/>
          <w:iCs/>
          <w:w w:val="108"/>
          <w:sz w:val="28"/>
          <w:szCs w:val="28"/>
          <w:lang w:val="be-BY" w:eastAsia="be-BY"/>
        </w:rPr>
        <w:t>реализации</w:t>
      </w:r>
      <w:r>
        <w:rPr>
          <w:rFonts w:eastAsia="Times New Roman"/>
          <w:i/>
          <w:iCs/>
          <w:w w:val="108"/>
          <w:sz w:val="28"/>
          <w:szCs w:val="28"/>
          <w:lang w:val="be-BY" w:eastAsia="be-BY"/>
        </w:rPr>
        <w:t xml:space="preserve"> </w:t>
      </w:r>
      <w:r w:rsidRPr="008E51DA">
        <w:rPr>
          <w:rFonts w:eastAsia="Times New Roman"/>
          <w:i/>
          <w:iCs/>
          <w:w w:val="108"/>
          <w:sz w:val="28"/>
          <w:szCs w:val="28"/>
          <w:lang w:val="be-BY" w:eastAsia="be-BY"/>
        </w:rPr>
        <w:t>маркетинговых</w:t>
      </w:r>
      <w:r w:rsidRPr="008E51DA">
        <w:rPr>
          <w:rFonts w:eastAsia="Times New Roman"/>
          <w:i/>
          <w:iCs/>
          <w:spacing w:val="48"/>
          <w:w w:val="108"/>
          <w:sz w:val="28"/>
          <w:szCs w:val="28"/>
          <w:lang w:val="be-BY" w:eastAsia="be-BY"/>
        </w:rPr>
        <w:t xml:space="preserve"> </w:t>
      </w:r>
      <w:r w:rsidRPr="008E51DA">
        <w:rPr>
          <w:rFonts w:eastAsia="Times New Roman"/>
          <w:i/>
          <w:iCs/>
          <w:w w:val="108"/>
          <w:sz w:val="28"/>
          <w:szCs w:val="28"/>
          <w:lang w:val="be-BY" w:eastAsia="be-BY"/>
        </w:rPr>
        <w:t xml:space="preserve">решений» </w:t>
      </w:r>
      <w:r w:rsidRPr="008E51DA">
        <w:rPr>
          <w:rFonts w:eastAsia="Times New Roman"/>
          <w:spacing w:val="-6"/>
          <w:sz w:val="28"/>
          <w:szCs w:val="28"/>
          <w:lang w:val="be-BY" w:eastAsia="be-BY"/>
        </w:rPr>
        <w:t>включае</w:t>
      </w:r>
      <w:r w:rsidRPr="008E51DA">
        <w:rPr>
          <w:rFonts w:eastAsia="Times New Roman"/>
          <w:sz w:val="28"/>
          <w:szCs w:val="28"/>
          <w:lang w:val="be-BY" w:eastAsia="be-BY"/>
        </w:rPr>
        <w:t>т</w:t>
      </w:r>
      <w:r>
        <w:rPr>
          <w:rFonts w:eastAsia="Times New Roman"/>
          <w:sz w:val="28"/>
          <w:szCs w:val="28"/>
          <w:lang w:val="be-BY" w:eastAsia="be-BY"/>
        </w:rPr>
        <w:t xml:space="preserve"> </w:t>
      </w:r>
      <w:r w:rsidRPr="008E51DA">
        <w:rPr>
          <w:rFonts w:eastAsia="Times New Roman"/>
          <w:spacing w:val="-5"/>
          <w:w w:val="107"/>
          <w:sz w:val="28"/>
          <w:szCs w:val="28"/>
          <w:lang w:val="be-BY" w:eastAsia="be-BY"/>
        </w:rPr>
        <w:t>разработк</w:t>
      </w:r>
      <w:r w:rsidRPr="008E51DA">
        <w:rPr>
          <w:rFonts w:eastAsia="Times New Roman"/>
          <w:w w:val="107"/>
          <w:sz w:val="28"/>
          <w:szCs w:val="28"/>
          <w:lang w:val="be-BY" w:eastAsia="be-BY"/>
        </w:rPr>
        <w:t>у</w:t>
      </w:r>
      <w:r w:rsidRPr="008E51DA">
        <w:rPr>
          <w:rFonts w:eastAsia="Times New Roman"/>
          <w:spacing w:val="15"/>
          <w:w w:val="107"/>
          <w:sz w:val="28"/>
          <w:szCs w:val="28"/>
          <w:lang w:val="be-BY" w:eastAsia="be-BY"/>
        </w:rPr>
        <w:t xml:space="preserve"> </w:t>
      </w:r>
      <w:r w:rsidRPr="008E51DA">
        <w:rPr>
          <w:rFonts w:eastAsia="Times New Roman"/>
          <w:spacing w:val="-5"/>
          <w:w w:val="107"/>
          <w:sz w:val="28"/>
          <w:szCs w:val="28"/>
          <w:lang w:val="be-BY" w:eastAsia="be-BY"/>
        </w:rPr>
        <w:t>маркетинговы</w:t>
      </w:r>
      <w:r w:rsidRPr="008E51DA">
        <w:rPr>
          <w:rFonts w:eastAsia="Times New Roman"/>
          <w:w w:val="107"/>
          <w:sz w:val="28"/>
          <w:szCs w:val="28"/>
          <w:lang w:val="be-BY" w:eastAsia="be-BY"/>
        </w:rPr>
        <w:t>х</w:t>
      </w:r>
      <w:r w:rsidRPr="008E51DA">
        <w:rPr>
          <w:rFonts w:eastAsia="Times New Roman"/>
          <w:spacing w:val="26"/>
          <w:w w:val="107"/>
          <w:sz w:val="28"/>
          <w:szCs w:val="28"/>
          <w:lang w:val="be-BY" w:eastAsia="be-BY"/>
        </w:rPr>
        <w:t xml:space="preserve"> </w:t>
      </w:r>
      <w:r w:rsidRPr="008E51DA">
        <w:rPr>
          <w:rFonts w:eastAsia="Times New Roman"/>
          <w:spacing w:val="-3"/>
          <w:sz w:val="28"/>
          <w:szCs w:val="28"/>
          <w:lang w:val="be-BY" w:eastAsia="be-BY"/>
        </w:rPr>
        <w:t>плано</w:t>
      </w:r>
      <w:r w:rsidRPr="008E51DA">
        <w:rPr>
          <w:rFonts w:eastAsia="Times New Roman"/>
          <w:sz w:val="28"/>
          <w:szCs w:val="28"/>
          <w:lang w:val="be-BY" w:eastAsia="be-BY"/>
        </w:rPr>
        <w:t>в</w:t>
      </w:r>
      <w:r>
        <w:rPr>
          <w:rFonts w:eastAsia="Times New Roman"/>
          <w:sz w:val="28"/>
          <w:szCs w:val="28"/>
          <w:lang w:val="be-BY" w:eastAsia="be-BY"/>
        </w:rPr>
        <w:t xml:space="preserve"> </w:t>
      </w:r>
      <w:r w:rsidRPr="008E51DA">
        <w:rPr>
          <w:rFonts w:eastAsia="Times New Roman"/>
          <w:sz w:val="28"/>
          <w:szCs w:val="28"/>
          <w:lang w:val="be-BY" w:eastAsia="be-BY"/>
        </w:rPr>
        <w:t>и</w:t>
      </w:r>
      <w:r w:rsidRPr="008E51DA">
        <w:rPr>
          <w:rFonts w:eastAsia="Times New Roman"/>
          <w:spacing w:val="47"/>
          <w:sz w:val="28"/>
          <w:szCs w:val="28"/>
          <w:lang w:val="be-BY" w:eastAsia="be-BY"/>
        </w:rPr>
        <w:t xml:space="preserve"> </w:t>
      </w:r>
      <w:r w:rsidRPr="008E51DA">
        <w:rPr>
          <w:rFonts w:eastAsia="Times New Roman"/>
          <w:spacing w:val="-4"/>
          <w:w w:val="109"/>
          <w:sz w:val="28"/>
          <w:szCs w:val="28"/>
          <w:lang w:val="be-BY" w:eastAsia="be-BY"/>
        </w:rPr>
        <w:t>программ</w:t>
      </w:r>
      <w:r w:rsidRPr="008E51DA">
        <w:rPr>
          <w:rFonts w:eastAsia="Times New Roman"/>
          <w:w w:val="109"/>
          <w:sz w:val="28"/>
          <w:szCs w:val="28"/>
          <w:lang w:val="be-BY" w:eastAsia="be-BY"/>
        </w:rPr>
        <w:t>,</w:t>
      </w:r>
      <w:r w:rsidRPr="008E51DA">
        <w:rPr>
          <w:rFonts w:eastAsia="Times New Roman"/>
          <w:spacing w:val="43"/>
          <w:w w:val="109"/>
          <w:sz w:val="28"/>
          <w:szCs w:val="28"/>
          <w:lang w:val="be-BY" w:eastAsia="be-BY"/>
        </w:rPr>
        <w:t xml:space="preserve"> </w:t>
      </w:r>
      <w:r w:rsidRPr="008E51DA">
        <w:rPr>
          <w:rFonts w:eastAsia="Times New Roman"/>
          <w:spacing w:val="-3"/>
          <w:w w:val="109"/>
          <w:sz w:val="28"/>
          <w:szCs w:val="28"/>
          <w:lang w:val="be-BY" w:eastAsia="be-BY"/>
        </w:rPr>
        <w:t>формирова</w:t>
      </w:r>
      <w:r w:rsidRPr="008E51DA">
        <w:rPr>
          <w:rFonts w:eastAsia="Times New Roman"/>
          <w:spacing w:val="-3"/>
          <w:sz w:val="28"/>
          <w:szCs w:val="28"/>
          <w:lang w:val="be-BY" w:eastAsia="be-BY"/>
        </w:rPr>
        <w:t>ни</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z w:val="28"/>
          <w:szCs w:val="28"/>
          <w:lang w:val="be-BY" w:eastAsia="be-BY"/>
        </w:rPr>
        <w:t>и</w:t>
      </w:r>
      <w:r>
        <w:rPr>
          <w:rFonts w:eastAsia="Times New Roman"/>
          <w:sz w:val="28"/>
          <w:szCs w:val="28"/>
          <w:lang w:val="be-BY" w:eastAsia="be-BY"/>
        </w:rPr>
        <w:t xml:space="preserve"> </w:t>
      </w:r>
      <w:r w:rsidRPr="008E51DA">
        <w:rPr>
          <w:rFonts w:eastAsia="Times New Roman"/>
          <w:spacing w:val="-4"/>
          <w:w w:val="108"/>
          <w:sz w:val="28"/>
          <w:szCs w:val="28"/>
          <w:lang w:val="be-BY" w:eastAsia="be-BY"/>
        </w:rPr>
        <w:t>контрол</w:t>
      </w:r>
      <w:r w:rsidRPr="008E51DA">
        <w:rPr>
          <w:rFonts w:eastAsia="Times New Roman"/>
          <w:w w:val="108"/>
          <w:sz w:val="28"/>
          <w:szCs w:val="28"/>
          <w:lang w:val="be-BY" w:eastAsia="be-BY"/>
        </w:rPr>
        <w:t>ь</w:t>
      </w:r>
      <w:r w:rsidRPr="008E51DA">
        <w:rPr>
          <w:rFonts w:eastAsia="Times New Roman"/>
          <w:spacing w:val="40"/>
          <w:w w:val="108"/>
          <w:sz w:val="28"/>
          <w:szCs w:val="28"/>
          <w:lang w:val="be-BY" w:eastAsia="be-BY"/>
        </w:rPr>
        <w:t xml:space="preserve"> </w:t>
      </w:r>
      <w:r w:rsidRPr="008E51DA">
        <w:rPr>
          <w:rFonts w:eastAsia="Times New Roman"/>
          <w:spacing w:val="-6"/>
          <w:sz w:val="28"/>
          <w:szCs w:val="28"/>
          <w:lang w:val="be-BY" w:eastAsia="be-BY"/>
        </w:rPr>
        <w:t>уровне</w:t>
      </w:r>
      <w:r w:rsidRPr="008E51DA">
        <w:rPr>
          <w:rFonts w:eastAsia="Times New Roman"/>
          <w:sz w:val="28"/>
          <w:szCs w:val="28"/>
          <w:lang w:val="be-BY" w:eastAsia="be-BY"/>
        </w:rPr>
        <w:t>й</w:t>
      </w:r>
      <w:r>
        <w:rPr>
          <w:rFonts w:eastAsia="Times New Roman"/>
          <w:sz w:val="28"/>
          <w:szCs w:val="28"/>
          <w:lang w:val="be-BY" w:eastAsia="be-BY"/>
        </w:rPr>
        <w:t xml:space="preserve"> </w:t>
      </w:r>
      <w:r w:rsidRPr="008E51DA">
        <w:rPr>
          <w:rFonts w:eastAsia="Times New Roman"/>
          <w:spacing w:val="-4"/>
          <w:w w:val="108"/>
          <w:sz w:val="28"/>
          <w:szCs w:val="28"/>
          <w:lang w:val="be-BY" w:eastAsia="be-BY"/>
        </w:rPr>
        <w:t>параметро</w:t>
      </w:r>
      <w:r w:rsidRPr="008E51DA">
        <w:rPr>
          <w:rFonts w:eastAsia="Times New Roman"/>
          <w:w w:val="108"/>
          <w:sz w:val="28"/>
          <w:szCs w:val="28"/>
          <w:lang w:val="be-BY" w:eastAsia="be-BY"/>
        </w:rPr>
        <w:t>в</w:t>
      </w:r>
      <w:r w:rsidRPr="008E51DA">
        <w:rPr>
          <w:rFonts w:eastAsia="Times New Roman"/>
          <w:spacing w:val="31"/>
          <w:w w:val="108"/>
          <w:sz w:val="28"/>
          <w:szCs w:val="28"/>
          <w:lang w:val="be-BY" w:eastAsia="be-BY"/>
        </w:rPr>
        <w:t xml:space="preserve"> </w:t>
      </w:r>
      <w:r w:rsidRPr="008E51DA">
        <w:rPr>
          <w:rFonts w:eastAsia="Times New Roman"/>
          <w:spacing w:val="-3"/>
          <w:w w:val="108"/>
          <w:sz w:val="28"/>
          <w:szCs w:val="28"/>
          <w:lang w:val="be-BY" w:eastAsia="be-BY"/>
        </w:rPr>
        <w:t>комплекс</w:t>
      </w:r>
      <w:r w:rsidRPr="008E51DA">
        <w:rPr>
          <w:rFonts w:eastAsia="Times New Roman"/>
          <w:w w:val="108"/>
          <w:sz w:val="28"/>
          <w:szCs w:val="28"/>
          <w:lang w:val="be-BY" w:eastAsia="be-BY"/>
        </w:rPr>
        <w:t>а</w:t>
      </w:r>
      <w:r w:rsidRPr="008E51DA">
        <w:rPr>
          <w:rFonts w:eastAsia="Times New Roman"/>
          <w:spacing w:val="43"/>
          <w:w w:val="108"/>
          <w:sz w:val="28"/>
          <w:szCs w:val="28"/>
          <w:lang w:val="be-BY" w:eastAsia="be-BY"/>
        </w:rPr>
        <w:t xml:space="preserve"> </w:t>
      </w:r>
      <w:r w:rsidRPr="008E51DA">
        <w:rPr>
          <w:rFonts w:eastAsia="Times New Roman"/>
          <w:spacing w:val="-3"/>
          <w:w w:val="108"/>
          <w:sz w:val="28"/>
          <w:szCs w:val="28"/>
          <w:lang w:val="be-BY" w:eastAsia="be-BY"/>
        </w:rPr>
        <w:t>маркетинга</w:t>
      </w:r>
      <w:r w:rsidRPr="008E51DA">
        <w:rPr>
          <w:rFonts w:eastAsia="Times New Roman"/>
          <w:w w:val="108"/>
          <w:sz w:val="28"/>
          <w:szCs w:val="28"/>
          <w:lang w:val="be-BY" w:eastAsia="be-BY"/>
        </w:rPr>
        <w:t>.</w:t>
      </w:r>
      <w:r w:rsidRPr="008E51DA">
        <w:rPr>
          <w:rFonts w:eastAsia="Times New Roman"/>
          <w:spacing w:val="26"/>
          <w:w w:val="109"/>
          <w:sz w:val="28"/>
          <w:szCs w:val="28"/>
          <w:lang w:val="be-BY" w:eastAsia="be-BY"/>
        </w:rPr>
        <w:t xml:space="preserve"> </w:t>
      </w:r>
    </w:p>
    <w:p w:rsidR="00A30980" w:rsidRDefault="00111ADC" w:rsidP="00A30980">
      <w:pPr>
        <w:autoSpaceDE w:val="0"/>
        <w:autoSpaceDN w:val="0"/>
        <w:adjustRightInd w:val="0"/>
        <w:spacing w:line="360" w:lineRule="auto"/>
        <w:ind w:firstLine="709"/>
        <w:jc w:val="both"/>
        <w:rPr>
          <w:rFonts w:eastAsia="Times New Roman"/>
          <w:w w:val="111"/>
          <w:sz w:val="28"/>
          <w:szCs w:val="28"/>
          <w:lang w:val="be-BY" w:eastAsia="be-BY"/>
        </w:rPr>
      </w:pPr>
      <w:r w:rsidRPr="008E51DA">
        <w:rPr>
          <w:rFonts w:eastAsia="Times New Roman"/>
          <w:i/>
          <w:iCs/>
          <w:sz w:val="28"/>
          <w:szCs w:val="28"/>
          <w:lang w:val="be-BY" w:eastAsia="be-BY"/>
        </w:rPr>
        <w:t>Контроллинг</w:t>
      </w:r>
      <w:r w:rsidRPr="008E51DA">
        <w:rPr>
          <w:rFonts w:eastAsia="Times New Roman"/>
          <w:i/>
          <w:iCs/>
          <w:spacing w:val="45"/>
          <w:sz w:val="28"/>
          <w:szCs w:val="28"/>
          <w:lang w:val="be-BY" w:eastAsia="be-BY"/>
        </w:rPr>
        <w:t xml:space="preserve"> </w:t>
      </w:r>
      <w:r w:rsidRPr="008E51DA">
        <w:rPr>
          <w:rFonts w:eastAsia="Times New Roman"/>
          <w:spacing w:val="-5"/>
          <w:w w:val="107"/>
          <w:sz w:val="28"/>
          <w:szCs w:val="28"/>
          <w:lang w:val="be-BY" w:eastAsia="be-BY"/>
        </w:rPr>
        <w:t>представляе</w:t>
      </w:r>
      <w:r w:rsidRPr="008E51DA">
        <w:rPr>
          <w:rFonts w:eastAsia="Times New Roman"/>
          <w:w w:val="107"/>
          <w:sz w:val="28"/>
          <w:szCs w:val="28"/>
          <w:lang w:val="be-BY" w:eastAsia="be-BY"/>
        </w:rPr>
        <w:t>т</w:t>
      </w:r>
      <w:r w:rsidRPr="008E51DA">
        <w:rPr>
          <w:rFonts w:eastAsia="Times New Roman"/>
          <w:spacing w:val="31"/>
          <w:w w:val="107"/>
          <w:sz w:val="28"/>
          <w:szCs w:val="28"/>
          <w:lang w:val="be-BY" w:eastAsia="be-BY"/>
        </w:rPr>
        <w:t xml:space="preserve"> </w:t>
      </w:r>
      <w:r w:rsidRPr="008E51DA">
        <w:rPr>
          <w:rFonts w:eastAsia="Times New Roman"/>
          <w:spacing w:val="-4"/>
          <w:sz w:val="28"/>
          <w:szCs w:val="28"/>
          <w:lang w:val="be-BY" w:eastAsia="be-BY"/>
        </w:rPr>
        <w:t>собо</w:t>
      </w:r>
      <w:r w:rsidRPr="008E51DA">
        <w:rPr>
          <w:rFonts w:eastAsia="Times New Roman"/>
          <w:sz w:val="28"/>
          <w:szCs w:val="28"/>
          <w:lang w:val="be-BY" w:eastAsia="be-BY"/>
        </w:rPr>
        <w:t>й</w:t>
      </w:r>
      <w:r>
        <w:rPr>
          <w:rFonts w:eastAsia="Times New Roman"/>
          <w:sz w:val="28"/>
          <w:szCs w:val="28"/>
          <w:lang w:val="be-BY" w:eastAsia="be-BY"/>
        </w:rPr>
        <w:t xml:space="preserve"> </w:t>
      </w:r>
      <w:r w:rsidRPr="008E51DA">
        <w:rPr>
          <w:rFonts w:eastAsia="Times New Roman"/>
          <w:spacing w:val="-3"/>
          <w:w w:val="107"/>
          <w:sz w:val="28"/>
          <w:szCs w:val="28"/>
          <w:lang w:val="be-BY" w:eastAsia="be-BY"/>
        </w:rPr>
        <w:t>деятельност</w:t>
      </w:r>
      <w:r w:rsidRPr="008E51DA">
        <w:rPr>
          <w:rFonts w:eastAsia="Times New Roman"/>
          <w:w w:val="107"/>
          <w:sz w:val="28"/>
          <w:szCs w:val="28"/>
          <w:lang w:val="be-BY" w:eastAsia="be-BY"/>
        </w:rPr>
        <w:t>ь</w:t>
      </w:r>
      <w:r w:rsidRPr="008E51DA">
        <w:rPr>
          <w:rFonts w:eastAsia="Times New Roman"/>
          <w:spacing w:val="36"/>
          <w:w w:val="107"/>
          <w:sz w:val="28"/>
          <w:szCs w:val="28"/>
          <w:lang w:val="be-BY" w:eastAsia="be-BY"/>
        </w:rPr>
        <w:t xml:space="preserve"> </w:t>
      </w:r>
      <w:r w:rsidRPr="008E51DA">
        <w:rPr>
          <w:rFonts w:eastAsia="Times New Roman"/>
          <w:spacing w:val="-3"/>
          <w:sz w:val="28"/>
          <w:szCs w:val="28"/>
          <w:lang w:val="be-BY" w:eastAsia="be-BY"/>
        </w:rPr>
        <w:t>п</w:t>
      </w:r>
      <w:r w:rsidRPr="008E51DA">
        <w:rPr>
          <w:rFonts w:eastAsia="Times New Roman"/>
          <w:sz w:val="28"/>
          <w:szCs w:val="28"/>
          <w:lang w:val="be-BY" w:eastAsia="be-BY"/>
        </w:rPr>
        <w:t>о</w:t>
      </w:r>
      <w:r>
        <w:rPr>
          <w:rFonts w:eastAsia="Times New Roman"/>
          <w:sz w:val="28"/>
          <w:szCs w:val="28"/>
          <w:lang w:val="be-BY" w:eastAsia="be-BY"/>
        </w:rPr>
        <w:t xml:space="preserve"> </w:t>
      </w:r>
      <w:r w:rsidRPr="008E51DA">
        <w:rPr>
          <w:rFonts w:eastAsia="Times New Roman"/>
          <w:spacing w:val="-3"/>
          <w:w w:val="108"/>
          <w:sz w:val="28"/>
          <w:szCs w:val="28"/>
          <w:lang w:val="be-BY" w:eastAsia="be-BY"/>
        </w:rPr>
        <w:t>выявлени</w:t>
      </w:r>
      <w:r w:rsidRPr="008E51DA">
        <w:rPr>
          <w:rFonts w:eastAsia="Times New Roman"/>
          <w:w w:val="108"/>
          <w:sz w:val="28"/>
          <w:szCs w:val="28"/>
          <w:lang w:val="be-BY" w:eastAsia="be-BY"/>
        </w:rPr>
        <w:t>ю</w:t>
      </w:r>
      <w:r w:rsidRPr="008E51DA">
        <w:rPr>
          <w:rFonts w:eastAsia="Times New Roman"/>
          <w:spacing w:val="41"/>
          <w:w w:val="108"/>
          <w:sz w:val="28"/>
          <w:szCs w:val="28"/>
          <w:lang w:val="be-BY" w:eastAsia="be-BY"/>
        </w:rPr>
        <w:t xml:space="preserve"> </w:t>
      </w:r>
      <w:r w:rsidRPr="008E51DA">
        <w:rPr>
          <w:rFonts w:eastAsia="Times New Roman"/>
          <w:spacing w:val="-5"/>
          <w:w w:val="106"/>
          <w:sz w:val="28"/>
          <w:szCs w:val="28"/>
          <w:lang w:val="be-BY" w:eastAsia="be-BY"/>
        </w:rPr>
        <w:t>от</w:t>
      </w:r>
      <w:r w:rsidRPr="008E51DA">
        <w:rPr>
          <w:rFonts w:eastAsia="Times New Roman"/>
          <w:spacing w:val="-3"/>
          <w:w w:val="111"/>
          <w:sz w:val="28"/>
          <w:szCs w:val="28"/>
          <w:lang w:val="be-BY" w:eastAsia="be-BY"/>
        </w:rPr>
        <w:t>клонени</w:t>
      </w:r>
      <w:r w:rsidRPr="008E51DA">
        <w:rPr>
          <w:rFonts w:eastAsia="Times New Roman"/>
          <w:w w:val="111"/>
          <w:sz w:val="28"/>
          <w:szCs w:val="28"/>
          <w:lang w:val="be-BY" w:eastAsia="be-BY"/>
        </w:rPr>
        <w:t>й</w:t>
      </w:r>
      <w:r w:rsidRPr="008E51DA">
        <w:rPr>
          <w:rFonts w:eastAsia="Times New Roman"/>
          <w:spacing w:val="44"/>
          <w:w w:val="111"/>
          <w:sz w:val="28"/>
          <w:szCs w:val="28"/>
          <w:lang w:val="be-BY" w:eastAsia="be-BY"/>
        </w:rPr>
        <w:t xml:space="preserve"> </w:t>
      </w:r>
      <w:r w:rsidRPr="008E51DA">
        <w:rPr>
          <w:rFonts w:eastAsia="Times New Roman"/>
          <w:spacing w:val="-3"/>
          <w:sz w:val="28"/>
          <w:szCs w:val="28"/>
          <w:lang w:val="be-BY" w:eastAsia="be-BY"/>
        </w:rPr>
        <w:t>о</w:t>
      </w:r>
      <w:r w:rsidRPr="008E51DA">
        <w:rPr>
          <w:rFonts w:eastAsia="Times New Roman"/>
          <w:sz w:val="28"/>
          <w:szCs w:val="28"/>
          <w:lang w:val="be-BY" w:eastAsia="be-BY"/>
        </w:rPr>
        <w:t>т</w:t>
      </w:r>
      <w:r w:rsidRPr="008E51DA">
        <w:rPr>
          <w:rFonts w:eastAsia="Times New Roman"/>
          <w:spacing w:val="48"/>
          <w:sz w:val="28"/>
          <w:szCs w:val="28"/>
          <w:lang w:val="be-BY" w:eastAsia="be-BY"/>
        </w:rPr>
        <w:t xml:space="preserve"> </w:t>
      </w:r>
      <w:r w:rsidRPr="008E51DA">
        <w:rPr>
          <w:rFonts w:eastAsia="Times New Roman"/>
          <w:spacing w:val="-4"/>
          <w:w w:val="108"/>
          <w:sz w:val="28"/>
          <w:szCs w:val="28"/>
          <w:lang w:val="be-BY" w:eastAsia="be-BY"/>
        </w:rPr>
        <w:t>намеченны</w:t>
      </w:r>
      <w:r w:rsidRPr="008E51DA">
        <w:rPr>
          <w:rFonts w:eastAsia="Times New Roman"/>
          <w:w w:val="108"/>
          <w:sz w:val="28"/>
          <w:szCs w:val="28"/>
          <w:lang w:val="be-BY" w:eastAsia="be-BY"/>
        </w:rPr>
        <w:t>х</w:t>
      </w:r>
      <w:r w:rsidRPr="008E51DA">
        <w:rPr>
          <w:rFonts w:eastAsia="Times New Roman"/>
          <w:spacing w:val="33"/>
          <w:w w:val="108"/>
          <w:sz w:val="28"/>
          <w:szCs w:val="28"/>
          <w:lang w:val="be-BY" w:eastAsia="be-BY"/>
        </w:rPr>
        <w:t xml:space="preserve"> </w:t>
      </w:r>
      <w:r w:rsidRPr="008E51DA">
        <w:rPr>
          <w:rFonts w:eastAsia="Times New Roman"/>
          <w:spacing w:val="-4"/>
          <w:sz w:val="28"/>
          <w:szCs w:val="28"/>
          <w:lang w:val="be-BY" w:eastAsia="be-BY"/>
        </w:rPr>
        <w:t>целе</w:t>
      </w:r>
      <w:r w:rsidRPr="008E51DA">
        <w:rPr>
          <w:rFonts w:eastAsia="Times New Roman"/>
          <w:sz w:val="28"/>
          <w:szCs w:val="28"/>
          <w:lang w:val="be-BY" w:eastAsia="be-BY"/>
        </w:rPr>
        <w:t>й</w:t>
      </w:r>
      <w:r>
        <w:rPr>
          <w:rFonts w:eastAsia="Times New Roman"/>
          <w:sz w:val="28"/>
          <w:szCs w:val="28"/>
          <w:lang w:val="be-BY" w:eastAsia="be-BY"/>
        </w:rPr>
        <w:t xml:space="preserve"> </w:t>
      </w:r>
      <w:r w:rsidRPr="008E51DA">
        <w:rPr>
          <w:rFonts w:eastAsia="Times New Roman"/>
          <w:sz w:val="28"/>
          <w:szCs w:val="28"/>
          <w:lang w:val="be-BY" w:eastAsia="be-BY"/>
        </w:rPr>
        <w:t>и</w:t>
      </w:r>
      <w:r>
        <w:rPr>
          <w:rFonts w:eastAsia="Times New Roman"/>
          <w:sz w:val="28"/>
          <w:szCs w:val="28"/>
          <w:lang w:val="be-BY" w:eastAsia="be-BY"/>
        </w:rPr>
        <w:t xml:space="preserve"> </w:t>
      </w:r>
      <w:r w:rsidRPr="008E51DA">
        <w:rPr>
          <w:rFonts w:eastAsia="Times New Roman"/>
          <w:spacing w:val="-2"/>
          <w:w w:val="110"/>
          <w:sz w:val="28"/>
          <w:szCs w:val="28"/>
          <w:lang w:val="be-BY" w:eastAsia="be-BY"/>
        </w:rPr>
        <w:t>причи</w:t>
      </w:r>
      <w:r w:rsidRPr="008E51DA">
        <w:rPr>
          <w:rFonts w:eastAsia="Times New Roman"/>
          <w:w w:val="110"/>
          <w:sz w:val="28"/>
          <w:szCs w:val="28"/>
          <w:lang w:val="be-BY" w:eastAsia="be-BY"/>
        </w:rPr>
        <w:t>н</w:t>
      </w:r>
      <w:r w:rsidRPr="008E51DA">
        <w:rPr>
          <w:rFonts w:eastAsia="Times New Roman"/>
          <w:spacing w:val="46"/>
          <w:w w:val="110"/>
          <w:sz w:val="28"/>
          <w:szCs w:val="28"/>
          <w:lang w:val="be-BY" w:eastAsia="be-BY"/>
        </w:rPr>
        <w:t xml:space="preserve"> </w:t>
      </w:r>
      <w:r w:rsidRPr="008E51DA">
        <w:rPr>
          <w:rFonts w:eastAsia="Times New Roman"/>
          <w:spacing w:val="-1"/>
          <w:w w:val="110"/>
          <w:sz w:val="28"/>
          <w:szCs w:val="28"/>
          <w:lang w:val="be-BY" w:eastAsia="be-BY"/>
        </w:rPr>
        <w:t>возникновени</w:t>
      </w:r>
      <w:r w:rsidRPr="008E51DA">
        <w:rPr>
          <w:rFonts w:eastAsia="Times New Roman"/>
          <w:w w:val="110"/>
          <w:sz w:val="28"/>
          <w:szCs w:val="28"/>
          <w:lang w:val="be-BY" w:eastAsia="be-BY"/>
        </w:rPr>
        <w:t>я</w:t>
      </w:r>
      <w:r w:rsidRPr="008E51DA">
        <w:rPr>
          <w:rFonts w:eastAsia="Times New Roman"/>
          <w:spacing w:val="42"/>
          <w:w w:val="110"/>
          <w:sz w:val="28"/>
          <w:szCs w:val="28"/>
          <w:lang w:val="be-BY" w:eastAsia="be-BY"/>
        </w:rPr>
        <w:t xml:space="preserve"> </w:t>
      </w:r>
      <w:r w:rsidRPr="008E51DA">
        <w:rPr>
          <w:rFonts w:eastAsia="Times New Roman"/>
          <w:spacing w:val="-5"/>
          <w:w w:val="105"/>
          <w:sz w:val="28"/>
          <w:szCs w:val="28"/>
          <w:lang w:val="be-BY" w:eastAsia="be-BY"/>
        </w:rPr>
        <w:t>затрудне</w:t>
      </w:r>
      <w:r w:rsidRPr="008E51DA">
        <w:rPr>
          <w:rFonts w:eastAsia="Times New Roman"/>
          <w:spacing w:val="1"/>
          <w:sz w:val="28"/>
          <w:szCs w:val="28"/>
          <w:lang w:val="be-BY" w:eastAsia="be-BY"/>
        </w:rPr>
        <w:t>ни</w:t>
      </w:r>
      <w:r w:rsidRPr="008E51DA">
        <w:rPr>
          <w:rFonts w:eastAsia="Times New Roman"/>
          <w:sz w:val="28"/>
          <w:szCs w:val="28"/>
          <w:lang w:val="be-BY" w:eastAsia="be-BY"/>
        </w:rPr>
        <w:t>й</w:t>
      </w:r>
      <w:r>
        <w:rPr>
          <w:rFonts w:eastAsia="Times New Roman"/>
          <w:sz w:val="28"/>
          <w:szCs w:val="28"/>
          <w:lang w:val="be-BY" w:eastAsia="be-BY"/>
        </w:rPr>
        <w:t xml:space="preserve"> </w:t>
      </w:r>
      <w:r w:rsidRPr="008E51DA">
        <w:rPr>
          <w:rFonts w:eastAsia="Times New Roman"/>
          <w:sz w:val="28"/>
          <w:szCs w:val="28"/>
          <w:lang w:val="be-BY" w:eastAsia="be-BY"/>
        </w:rPr>
        <w:t>в</w:t>
      </w:r>
      <w:r w:rsidRPr="008E51DA">
        <w:rPr>
          <w:rFonts w:eastAsia="Times New Roman"/>
          <w:spacing w:val="11"/>
          <w:sz w:val="28"/>
          <w:szCs w:val="28"/>
          <w:lang w:val="be-BY" w:eastAsia="be-BY"/>
        </w:rPr>
        <w:t xml:space="preserve"> </w:t>
      </w:r>
      <w:r w:rsidRPr="008E51DA">
        <w:rPr>
          <w:rFonts w:eastAsia="Times New Roman"/>
          <w:spacing w:val="-3"/>
          <w:w w:val="108"/>
          <w:sz w:val="28"/>
          <w:szCs w:val="28"/>
          <w:lang w:val="be-BY" w:eastAsia="be-BY"/>
        </w:rPr>
        <w:t>деятельност</w:t>
      </w:r>
      <w:r w:rsidRPr="008E51DA">
        <w:rPr>
          <w:rFonts w:eastAsia="Times New Roman"/>
          <w:w w:val="108"/>
          <w:sz w:val="28"/>
          <w:szCs w:val="28"/>
          <w:lang w:val="be-BY" w:eastAsia="be-BY"/>
        </w:rPr>
        <w:t>и</w:t>
      </w:r>
      <w:r w:rsidRPr="008E51DA">
        <w:rPr>
          <w:rFonts w:eastAsia="Times New Roman"/>
          <w:spacing w:val="11"/>
          <w:w w:val="108"/>
          <w:sz w:val="28"/>
          <w:szCs w:val="28"/>
          <w:lang w:val="be-BY" w:eastAsia="be-BY"/>
        </w:rPr>
        <w:t xml:space="preserve"> </w:t>
      </w:r>
      <w:r w:rsidRPr="008E51DA">
        <w:rPr>
          <w:rFonts w:eastAsia="Times New Roman"/>
          <w:spacing w:val="-3"/>
          <w:w w:val="108"/>
          <w:sz w:val="28"/>
          <w:szCs w:val="28"/>
          <w:lang w:val="be-BY" w:eastAsia="be-BY"/>
        </w:rPr>
        <w:t>предприяти</w:t>
      </w:r>
      <w:r w:rsidRPr="008E51DA">
        <w:rPr>
          <w:rFonts w:eastAsia="Times New Roman"/>
          <w:w w:val="108"/>
          <w:sz w:val="28"/>
          <w:szCs w:val="28"/>
          <w:lang w:val="be-BY" w:eastAsia="be-BY"/>
        </w:rPr>
        <w:t>я</w:t>
      </w:r>
      <w:r w:rsidRPr="008E51DA">
        <w:rPr>
          <w:rFonts w:eastAsia="Times New Roman"/>
          <w:spacing w:val="28"/>
          <w:w w:val="108"/>
          <w:sz w:val="28"/>
          <w:szCs w:val="28"/>
          <w:lang w:val="be-BY" w:eastAsia="be-BY"/>
        </w:rPr>
        <w:t xml:space="preserve"> </w:t>
      </w:r>
      <w:r w:rsidRPr="008E51DA">
        <w:rPr>
          <w:rFonts w:eastAsia="Times New Roman"/>
          <w:spacing w:val="-2"/>
          <w:sz w:val="28"/>
          <w:szCs w:val="28"/>
          <w:lang w:val="be-BY" w:eastAsia="be-BY"/>
        </w:rPr>
        <w:t>н</w:t>
      </w:r>
      <w:r w:rsidRPr="008E51DA">
        <w:rPr>
          <w:rFonts w:eastAsia="Times New Roman"/>
          <w:sz w:val="28"/>
          <w:szCs w:val="28"/>
          <w:lang w:val="be-BY" w:eastAsia="be-BY"/>
        </w:rPr>
        <w:t>а</w:t>
      </w:r>
      <w:r w:rsidRPr="008E51DA">
        <w:rPr>
          <w:rFonts w:eastAsia="Times New Roman"/>
          <w:spacing w:val="35"/>
          <w:sz w:val="28"/>
          <w:szCs w:val="28"/>
          <w:lang w:val="be-BY" w:eastAsia="be-BY"/>
        </w:rPr>
        <w:t xml:space="preserve"> </w:t>
      </w:r>
      <w:r w:rsidRPr="008E51DA">
        <w:rPr>
          <w:rFonts w:eastAsia="Times New Roman"/>
          <w:spacing w:val="-4"/>
          <w:sz w:val="28"/>
          <w:szCs w:val="28"/>
          <w:lang w:val="be-BY" w:eastAsia="be-BY"/>
        </w:rPr>
        <w:t>основ</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2"/>
          <w:w w:val="109"/>
          <w:sz w:val="28"/>
          <w:szCs w:val="28"/>
          <w:lang w:val="be-BY" w:eastAsia="be-BY"/>
        </w:rPr>
        <w:t>сравнени</w:t>
      </w:r>
      <w:r w:rsidRPr="008E51DA">
        <w:rPr>
          <w:rFonts w:eastAsia="Times New Roman"/>
          <w:w w:val="109"/>
          <w:sz w:val="28"/>
          <w:szCs w:val="28"/>
          <w:lang w:val="be-BY" w:eastAsia="be-BY"/>
        </w:rPr>
        <w:t>я</w:t>
      </w:r>
      <w:r w:rsidRPr="008E51DA">
        <w:rPr>
          <w:rFonts w:eastAsia="Times New Roman"/>
          <w:spacing w:val="20"/>
          <w:w w:val="109"/>
          <w:sz w:val="28"/>
          <w:szCs w:val="28"/>
          <w:lang w:val="be-BY" w:eastAsia="be-BY"/>
        </w:rPr>
        <w:t xml:space="preserve"> </w:t>
      </w:r>
      <w:r w:rsidRPr="008E51DA">
        <w:rPr>
          <w:rFonts w:eastAsia="Times New Roman"/>
          <w:spacing w:val="-2"/>
          <w:w w:val="109"/>
          <w:sz w:val="28"/>
          <w:szCs w:val="28"/>
          <w:lang w:val="be-BY" w:eastAsia="be-BY"/>
        </w:rPr>
        <w:t>запланирован</w:t>
      </w:r>
      <w:r w:rsidRPr="008E51DA">
        <w:rPr>
          <w:rFonts w:eastAsia="Times New Roman"/>
          <w:spacing w:val="-6"/>
          <w:sz w:val="28"/>
          <w:szCs w:val="28"/>
          <w:lang w:val="be-BY" w:eastAsia="be-BY"/>
        </w:rPr>
        <w:t>ны</w:t>
      </w:r>
      <w:r w:rsidRPr="008E51DA">
        <w:rPr>
          <w:rFonts w:eastAsia="Times New Roman"/>
          <w:sz w:val="28"/>
          <w:szCs w:val="28"/>
          <w:lang w:val="be-BY" w:eastAsia="be-BY"/>
        </w:rPr>
        <w:t>х</w:t>
      </w:r>
      <w:r w:rsidRPr="008E51DA">
        <w:rPr>
          <w:rFonts w:eastAsia="Times New Roman"/>
          <w:spacing w:val="27"/>
          <w:sz w:val="28"/>
          <w:szCs w:val="28"/>
          <w:lang w:val="be-BY" w:eastAsia="be-BY"/>
        </w:rPr>
        <w:t xml:space="preserve"> </w:t>
      </w:r>
      <w:r w:rsidRPr="008E51DA">
        <w:rPr>
          <w:rFonts w:eastAsia="Times New Roman"/>
          <w:sz w:val="28"/>
          <w:szCs w:val="28"/>
          <w:lang w:val="be-BY" w:eastAsia="be-BY"/>
        </w:rPr>
        <w:t>и</w:t>
      </w:r>
      <w:r w:rsidRPr="008E51DA">
        <w:rPr>
          <w:rFonts w:eastAsia="Times New Roman"/>
          <w:spacing w:val="22"/>
          <w:sz w:val="28"/>
          <w:szCs w:val="28"/>
          <w:lang w:val="be-BY" w:eastAsia="be-BY"/>
        </w:rPr>
        <w:t xml:space="preserve"> </w:t>
      </w:r>
      <w:r w:rsidRPr="008E51DA">
        <w:rPr>
          <w:rFonts w:eastAsia="Times New Roman"/>
          <w:spacing w:val="-2"/>
          <w:w w:val="109"/>
          <w:sz w:val="28"/>
          <w:szCs w:val="28"/>
          <w:lang w:val="be-BY" w:eastAsia="be-BY"/>
        </w:rPr>
        <w:t>фактическ</w:t>
      </w:r>
      <w:r w:rsidRPr="008E51DA">
        <w:rPr>
          <w:rFonts w:eastAsia="Times New Roman"/>
          <w:w w:val="109"/>
          <w:sz w:val="28"/>
          <w:szCs w:val="28"/>
          <w:lang w:val="be-BY" w:eastAsia="be-BY"/>
        </w:rPr>
        <w:t>и</w:t>
      </w:r>
      <w:r w:rsidRPr="008E51DA">
        <w:rPr>
          <w:rFonts w:eastAsia="Times New Roman"/>
          <w:spacing w:val="-1"/>
          <w:w w:val="109"/>
          <w:sz w:val="28"/>
          <w:szCs w:val="28"/>
          <w:lang w:val="be-BY" w:eastAsia="be-BY"/>
        </w:rPr>
        <w:t xml:space="preserve"> </w:t>
      </w:r>
      <w:r w:rsidRPr="008E51DA">
        <w:rPr>
          <w:rFonts w:eastAsia="Times New Roman"/>
          <w:spacing w:val="-6"/>
          <w:sz w:val="28"/>
          <w:szCs w:val="28"/>
          <w:lang w:val="be-BY" w:eastAsia="be-BY"/>
        </w:rPr>
        <w:t>достигнуты</w:t>
      </w:r>
      <w:r w:rsidRPr="008E51DA">
        <w:rPr>
          <w:rFonts w:eastAsia="Times New Roman"/>
          <w:sz w:val="28"/>
          <w:szCs w:val="28"/>
          <w:lang w:val="be-BY" w:eastAsia="be-BY"/>
        </w:rPr>
        <w:t>х</w:t>
      </w:r>
      <w:r>
        <w:rPr>
          <w:rFonts w:eastAsia="Times New Roman"/>
          <w:sz w:val="28"/>
          <w:szCs w:val="28"/>
          <w:lang w:val="be-BY" w:eastAsia="be-BY"/>
        </w:rPr>
        <w:t xml:space="preserve"> </w:t>
      </w:r>
      <w:r w:rsidRPr="008E51DA">
        <w:rPr>
          <w:rFonts w:eastAsia="Times New Roman"/>
          <w:spacing w:val="-2"/>
          <w:w w:val="109"/>
          <w:sz w:val="28"/>
          <w:szCs w:val="28"/>
          <w:lang w:val="be-BY" w:eastAsia="be-BY"/>
        </w:rPr>
        <w:t>значени</w:t>
      </w:r>
      <w:r w:rsidRPr="008E51DA">
        <w:rPr>
          <w:rFonts w:eastAsia="Times New Roman"/>
          <w:w w:val="109"/>
          <w:sz w:val="28"/>
          <w:szCs w:val="28"/>
          <w:lang w:val="be-BY" w:eastAsia="be-BY"/>
        </w:rPr>
        <w:t>й</w:t>
      </w:r>
      <w:r w:rsidRPr="008E51DA">
        <w:rPr>
          <w:rFonts w:eastAsia="Times New Roman"/>
          <w:spacing w:val="16"/>
          <w:w w:val="109"/>
          <w:sz w:val="28"/>
          <w:szCs w:val="28"/>
          <w:lang w:val="be-BY" w:eastAsia="be-BY"/>
        </w:rPr>
        <w:t xml:space="preserve"> </w:t>
      </w:r>
      <w:r w:rsidRPr="008E51DA">
        <w:rPr>
          <w:rFonts w:eastAsia="Times New Roman"/>
          <w:spacing w:val="-3"/>
          <w:w w:val="109"/>
          <w:sz w:val="28"/>
          <w:szCs w:val="28"/>
          <w:lang w:val="be-BY" w:eastAsia="be-BY"/>
        </w:rPr>
        <w:t>показателей</w:t>
      </w:r>
      <w:r w:rsidRPr="008E51DA">
        <w:rPr>
          <w:rFonts w:eastAsia="Times New Roman"/>
          <w:w w:val="109"/>
          <w:sz w:val="28"/>
          <w:szCs w:val="28"/>
          <w:lang w:val="be-BY" w:eastAsia="be-BY"/>
        </w:rPr>
        <w:t>.</w:t>
      </w:r>
      <w:r w:rsidRPr="008E51DA">
        <w:rPr>
          <w:rFonts w:eastAsia="Times New Roman"/>
          <w:spacing w:val="13"/>
          <w:w w:val="109"/>
          <w:sz w:val="28"/>
          <w:szCs w:val="28"/>
          <w:lang w:val="be-BY" w:eastAsia="be-BY"/>
        </w:rPr>
        <w:t xml:space="preserve"> </w:t>
      </w:r>
      <w:r w:rsidRPr="008E51DA">
        <w:rPr>
          <w:rFonts w:eastAsia="Times New Roman"/>
          <w:spacing w:val="-3"/>
          <w:w w:val="109"/>
          <w:sz w:val="28"/>
          <w:szCs w:val="28"/>
          <w:lang w:val="be-BY" w:eastAsia="be-BY"/>
        </w:rPr>
        <w:lastRenderedPageBreak/>
        <w:t>Сравнени</w:t>
      </w:r>
      <w:r w:rsidRPr="008E51DA">
        <w:rPr>
          <w:rFonts w:eastAsia="Times New Roman"/>
          <w:w w:val="109"/>
          <w:sz w:val="28"/>
          <w:szCs w:val="28"/>
          <w:lang w:val="be-BY" w:eastAsia="be-BY"/>
        </w:rPr>
        <w:t>е</w:t>
      </w:r>
      <w:r w:rsidRPr="008E51DA">
        <w:rPr>
          <w:rFonts w:eastAsia="Times New Roman"/>
          <w:spacing w:val="16"/>
          <w:w w:val="109"/>
          <w:sz w:val="28"/>
          <w:szCs w:val="28"/>
          <w:lang w:val="be-BY" w:eastAsia="be-BY"/>
        </w:rPr>
        <w:t xml:space="preserve"> </w:t>
      </w:r>
      <w:r w:rsidRPr="008E51DA">
        <w:rPr>
          <w:rFonts w:eastAsia="Times New Roman"/>
          <w:spacing w:val="-7"/>
          <w:w w:val="104"/>
          <w:sz w:val="28"/>
          <w:szCs w:val="28"/>
          <w:lang w:val="be-BY" w:eastAsia="be-BY"/>
        </w:rPr>
        <w:t>осу</w:t>
      </w:r>
      <w:r w:rsidRPr="008E51DA">
        <w:rPr>
          <w:rFonts w:eastAsia="Times New Roman"/>
          <w:spacing w:val="-4"/>
          <w:w w:val="107"/>
          <w:sz w:val="28"/>
          <w:szCs w:val="28"/>
          <w:lang w:val="be-BY" w:eastAsia="be-BY"/>
        </w:rPr>
        <w:t>ществляетс</w:t>
      </w:r>
      <w:r w:rsidRPr="008E51DA">
        <w:rPr>
          <w:rFonts w:eastAsia="Times New Roman"/>
          <w:w w:val="107"/>
          <w:sz w:val="28"/>
          <w:szCs w:val="28"/>
          <w:lang w:val="be-BY" w:eastAsia="be-BY"/>
        </w:rPr>
        <w:t>я</w:t>
      </w:r>
      <w:r w:rsidRPr="008E51DA">
        <w:rPr>
          <w:rFonts w:eastAsia="Times New Roman"/>
          <w:spacing w:val="40"/>
          <w:w w:val="107"/>
          <w:sz w:val="28"/>
          <w:szCs w:val="28"/>
          <w:lang w:val="be-BY" w:eastAsia="be-BY"/>
        </w:rPr>
        <w:t xml:space="preserve"> </w:t>
      </w:r>
      <w:r w:rsidRPr="008E51DA">
        <w:rPr>
          <w:rFonts w:eastAsia="Times New Roman"/>
          <w:spacing w:val="-5"/>
          <w:sz w:val="28"/>
          <w:szCs w:val="28"/>
          <w:lang w:val="be-BY" w:eastAsia="be-BY"/>
        </w:rPr>
        <w:t>н</w:t>
      </w:r>
      <w:r w:rsidRPr="008E51DA">
        <w:rPr>
          <w:rFonts w:eastAsia="Times New Roman"/>
          <w:sz w:val="28"/>
          <w:szCs w:val="28"/>
          <w:lang w:val="be-BY" w:eastAsia="be-BY"/>
        </w:rPr>
        <w:t>а</w:t>
      </w:r>
      <w:r w:rsidRPr="008E51DA">
        <w:rPr>
          <w:rFonts w:eastAsia="Times New Roman"/>
          <w:spacing w:val="40"/>
          <w:sz w:val="28"/>
          <w:szCs w:val="28"/>
          <w:lang w:val="be-BY" w:eastAsia="be-BY"/>
        </w:rPr>
        <w:t xml:space="preserve"> </w:t>
      </w:r>
      <w:r w:rsidRPr="008E51DA">
        <w:rPr>
          <w:rFonts w:eastAsia="Times New Roman"/>
          <w:spacing w:val="-10"/>
          <w:sz w:val="28"/>
          <w:szCs w:val="28"/>
          <w:lang w:val="be-BY" w:eastAsia="be-BY"/>
        </w:rPr>
        <w:t>дву</w:t>
      </w:r>
      <w:r w:rsidRPr="008E51DA">
        <w:rPr>
          <w:rFonts w:eastAsia="Times New Roman"/>
          <w:sz w:val="28"/>
          <w:szCs w:val="28"/>
          <w:lang w:val="be-BY" w:eastAsia="be-BY"/>
        </w:rPr>
        <w:t>х</w:t>
      </w:r>
      <w:r w:rsidRPr="008E51DA">
        <w:rPr>
          <w:rFonts w:eastAsia="Times New Roman"/>
          <w:spacing w:val="23"/>
          <w:sz w:val="28"/>
          <w:szCs w:val="28"/>
          <w:lang w:val="be-BY" w:eastAsia="be-BY"/>
        </w:rPr>
        <w:t xml:space="preserve"> </w:t>
      </w:r>
      <w:r w:rsidRPr="008E51DA">
        <w:rPr>
          <w:rFonts w:eastAsia="Times New Roman"/>
          <w:spacing w:val="-6"/>
          <w:sz w:val="28"/>
          <w:szCs w:val="28"/>
          <w:lang w:val="be-BY" w:eastAsia="be-BY"/>
        </w:rPr>
        <w:t>уровня</w:t>
      </w:r>
      <w:r w:rsidRPr="008E51DA">
        <w:rPr>
          <w:rFonts w:eastAsia="Times New Roman"/>
          <w:sz w:val="28"/>
          <w:szCs w:val="28"/>
          <w:lang w:val="be-BY" w:eastAsia="be-BY"/>
        </w:rPr>
        <w:t>х</w:t>
      </w:r>
      <w:r>
        <w:rPr>
          <w:rFonts w:eastAsia="Times New Roman"/>
          <w:sz w:val="28"/>
          <w:szCs w:val="28"/>
          <w:lang w:val="be-BY" w:eastAsia="be-BY"/>
        </w:rPr>
        <w:t xml:space="preserve"> </w:t>
      </w:r>
      <w:r w:rsidRPr="008E51DA">
        <w:rPr>
          <w:rFonts w:eastAsia="Times New Roman"/>
          <w:sz w:val="28"/>
          <w:szCs w:val="28"/>
          <w:lang w:val="be-BY" w:eastAsia="be-BY"/>
        </w:rPr>
        <w:t>—</w:t>
      </w:r>
      <w:r w:rsidRPr="008E51DA">
        <w:rPr>
          <w:rFonts w:eastAsia="Times New Roman"/>
          <w:spacing w:val="26"/>
          <w:sz w:val="28"/>
          <w:szCs w:val="28"/>
          <w:lang w:val="be-BY" w:eastAsia="be-BY"/>
        </w:rPr>
        <w:t xml:space="preserve"> </w:t>
      </w:r>
      <w:r w:rsidRPr="008E51DA">
        <w:rPr>
          <w:rFonts w:eastAsia="Times New Roman"/>
          <w:spacing w:val="-5"/>
          <w:sz w:val="28"/>
          <w:szCs w:val="28"/>
          <w:lang w:val="be-BY" w:eastAsia="be-BY"/>
        </w:rPr>
        <w:t>н</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6"/>
          <w:sz w:val="28"/>
          <w:szCs w:val="28"/>
          <w:lang w:val="be-BY" w:eastAsia="be-BY"/>
        </w:rPr>
        <w:t>уровн</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5"/>
          <w:w w:val="107"/>
          <w:sz w:val="28"/>
          <w:szCs w:val="28"/>
          <w:lang w:val="be-BY" w:eastAsia="be-BY"/>
        </w:rPr>
        <w:t>рыночны</w:t>
      </w:r>
      <w:r w:rsidRPr="008E51DA">
        <w:rPr>
          <w:rFonts w:eastAsia="Times New Roman"/>
          <w:w w:val="107"/>
          <w:sz w:val="28"/>
          <w:szCs w:val="28"/>
          <w:lang w:val="be-BY" w:eastAsia="be-BY"/>
        </w:rPr>
        <w:t>х</w:t>
      </w:r>
      <w:r w:rsidRPr="008E51DA">
        <w:rPr>
          <w:rFonts w:eastAsia="Times New Roman"/>
          <w:spacing w:val="33"/>
          <w:w w:val="107"/>
          <w:sz w:val="28"/>
          <w:szCs w:val="28"/>
          <w:lang w:val="be-BY" w:eastAsia="be-BY"/>
        </w:rPr>
        <w:t xml:space="preserve"> </w:t>
      </w:r>
      <w:r w:rsidRPr="008E51DA">
        <w:rPr>
          <w:rFonts w:eastAsia="Times New Roman"/>
          <w:spacing w:val="-4"/>
          <w:sz w:val="28"/>
          <w:szCs w:val="28"/>
          <w:lang w:val="be-BY" w:eastAsia="be-BY"/>
        </w:rPr>
        <w:t>целе</w:t>
      </w:r>
      <w:r w:rsidRPr="008E51DA">
        <w:rPr>
          <w:rFonts w:eastAsia="Times New Roman"/>
          <w:sz w:val="28"/>
          <w:szCs w:val="28"/>
          <w:lang w:val="be-BY" w:eastAsia="be-BY"/>
        </w:rPr>
        <w:t>й</w:t>
      </w:r>
      <w:r>
        <w:rPr>
          <w:rFonts w:eastAsia="Times New Roman"/>
          <w:sz w:val="28"/>
          <w:szCs w:val="28"/>
          <w:lang w:val="be-BY" w:eastAsia="be-BY"/>
        </w:rPr>
        <w:t xml:space="preserve"> </w:t>
      </w:r>
      <w:r w:rsidRPr="008E51DA">
        <w:rPr>
          <w:rFonts w:eastAsia="Times New Roman"/>
          <w:spacing w:val="-3"/>
          <w:w w:val="108"/>
          <w:sz w:val="28"/>
          <w:szCs w:val="28"/>
          <w:lang w:val="be-BY" w:eastAsia="be-BY"/>
        </w:rPr>
        <w:t>предпри</w:t>
      </w:r>
      <w:r w:rsidRPr="008E51DA">
        <w:rPr>
          <w:rFonts w:eastAsia="Times New Roman"/>
          <w:spacing w:val="-1"/>
          <w:sz w:val="28"/>
          <w:szCs w:val="28"/>
          <w:lang w:val="be-BY" w:eastAsia="be-BY"/>
        </w:rPr>
        <w:t>яти</w:t>
      </w:r>
      <w:r w:rsidRPr="008E51DA">
        <w:rPr>
          <w:rFonts w:eastAsia="Times New Roman"/>
          <w:sz w:val="28"/>
          <w:szCs w:val="28"/>
          <w:lang w:val="be-BY" w:eastAsia="be-BY"/>
        </w:rPr>
        <w:t>я</w:t>
      </w:r>
      <w:r w:rsidRPr="008E51DA">
        <w:rPr>
          <w:rFonts w:eastAsia="Times New Roman"/>
          <w:spacing w:val="48"/>
          <w:sz w:val="28"/>
          <w:szCs w:val="28"/>
          <w:lang w:val="be-BY" w:eastAsia="be-BY"/>
        </w:rPr>
        <w:t xml:space="preserve"> </w:t>
      </w:r>
      <w:r w:rsidRPr="008E51DA">
        <w:rPr>
          <w:rFonts w:eastAsia="Times New Roman"/>
          <w:sz w:val="28"/>
          <w:szCs w:val="28"/>
          <w:lang w:val="be-BY" w:eastAsia="be-BY"/>
        </w:rPr>
        <w:t>и</w:t>
      </w:r>
      <w:r w:rsidRPr="008E51DA">
        <w:rPr>
          <w:rFonts w:eastAsia="Times New Roman"/>
          <w:spacing w:val="19"/>
          <w:sz w:val="28"/>
          <w:szCs w:val="28"/>
          <w:lang w:val="be-BY" w:eastAsia="be-BY"/>
        </w:rPr>
        <w:t xml:space="preserve"> </w:t>
      </w:r>
      <w:r w:rsidRPr="008E51DA">
        <w:rPr>
          <w:rFonts w:eastAsia="Times New Roman"/>
          <w:spacing w:val="-3"/>
          <w:sz w:val="28"/>
          <w:szCs w:val="28"/>
          <w:lang w:val="be-BY" w:eastAsia="be-BY"/>
        </w:rPr>
        <w:t>н</w:t>
      </w:r>
      <w:r w:rsidRPr="008E51DA">
        <w:rPr>
          <w:rFonts w:eastAsia="Times New Roman"/>
          <w:sz w:val="28"/>
          <w:szCs w:val="28"/>
          <w:lang w:val="be-BY" w:eastAsia="be-BY"/>
        </w:rPr>
        <w:t>а</w:t>
      </w:r>
      <w:r w:rsidRPr="008E51DA">
        <w:rPr>
          <w:rFonts w:eastAsia="Times New Roman"/>
          <w:spacing w:val="23"/>
          <w:sz w:val="28"/>
          <w:szCs w:val="28"/>
          <w:lang w:val="be-BY" w:eastAsia="be-BY"/>
        </w:rPr>
        <w:t xml:space="preserve"> </w:t>
      </w:r>
      <w:r w:rsidRPr="008E51DA">
        <w:rPr>
          <w:rFonts w:eastAsia="Times New Roman"/>
          <w:spacing w:val="-5"/>
          <w:sz w:val="28"/>
          <w:szCs w:val="28"/>
          <w:lang w:val="be-BY" w:eastAsia="be-BY"/>
        </w:rPr>
        <w:t>уровн</w:t>
      </w:r>
      <w:r w:rsidRPr="008E51DA">
        <w:rPr>
          <w:rFonts w:eastAsia="Times New Roman"/>
          <w:sz w:val="28"/>
          <w:szCs w:val="28"/>
          <w:lang w:val="be-BY" w:eastAsia="be-BY"/>
        </w:rPr>
        <w:t>е</w:t>
      </w:r>
      <w:r w:rsidRPr="008E51DA">
        <w:rPr>
          <w:rFonts w:eastAsia="Times New Roman"/>
          <w:spacing w:val="46"/>
          <w:sz w:val="28"/>
          <w:szCs w:val="28"/>
          <w:lang w:val="be-BY" w:eastAsia="be-BY"/>
        </w:rPr>
        <w:t xml:space="preserve"> </w:t>
      </w:r>
      <w:r w:rsidRPr="008E51DA">
        <w:rPr>
          <w:rFonts w:eastAsia="Times New Roman"/>
          <w:spacing w:val="-5"/>
          <w:w w:val="108"/>
          <w:sz w:val="28"/>
          <w:szCs w:val="28"/>
          <w:lang w:val="be-BY" w:eastAsia="be-BY"/>
        </w:rPr>
        <w:t>параметро</w:t>
      </w:r>
      <w:r w:rsidRPr="008E51DA">
        <w:rPr>
          <w:rFonts w:eastAsia="Times New Roman"/>
          <w:w w:val="108"/>
          <w:sz w:val="28"/>
          <w:szCs w:val="28"/>
          <w:lang w:val="be-BY" w:eastAsia="be-BY"/>
        </w:rPr>
        <w:t>в</w:t>
      </w:r>
      <w:r w:rsidRPr="008E51DA">
        <w:rPr>
          <w:rFonts w:eastAsia="Times New Roman"/>
          <w:spacing w:val="-5"/>
          <w:w w:val="108"/>
          <w:sz w:val="28"/>
          <w:szCs w:val="28"/>
          <w:lang w:val="be-BY" w:eastAsia="be-BY"/>
        </w:rPr>
        <w:t xml:space="preserve"> </w:t>
      </w:r>
      <w:r w:rsidRPr="008E51DA">
        <w:rPr>
          <w:rFonts w:eastAsia="Times New Roman"/>
          <w:spacing w:val="-3"/>
          <w:w w:val="108"/>
          <w:sz w:val="28"/>
          <w:szCs w:val="28"/>
          <w:lang w:val="be-BY" w:eastAsia="be-BY"/>
        </w:rPr>
        <w:t>прямог</w:t>
      </w:r>
      <w:r w:rsidRPr="008E51DA">
        <w:rPr>
          <w:rFonts w:eastAsia="Times New Roman"/>
          <w:w w:val="108"/>
          <w:sz w:val="28"/>
          <w:szCs w:val="28"/>
          <w:lang w:val="be-BY" w:eastAsia="be-BY"/>
        </w:rPr>
        <w:t>о</w:t>
      </w:r>
      <w:r w:rsidRPr="008E51DA">
        <w:rPr>
          <w:rFonts w:eastAsia="Times New Roman"/>
          <w:spacing w:val="9"/>
          <w:w w:val="108"/>
          <w:sz w:val="28"/>
          <w:szCs w:val="28"/>
          <w:lang w:val="be-BY" w:eastAsia="be-BY"/>
        </w:rPr>
        <w:t xml:space="preserve"> </w:t>
      </w:r>
      <w:r w:rsidRPr="008E51DA">
        <w:rPr>
          <w:rFonts w:eastAsia="Times New Roman"/>
          <w:spacing w:val="-3"/>
          <w:w w:val="108"/>
          <w:sz w:val="28"/>
          <w:szCs w:val="28"/>
          <w:lang w:val="be-BY" w:eastAsia="be-BY"/>
        </w:rPr>
        <w:t>управления</w:t>
      </w:r>
      <w:r w:rsidRPr="008E51DA">
        <w:rPr>
          <w:rFonts w:eastAsia="Times New Roman"/>
          <w:w w:val="108"/>
          <w:sz w:val="28"/>
          <w:szCs w:val="28"/>
          <w:lang w:val="be-BY" w:eastAsia="be-BY"/>
        </w:rPr>
        <w:t>,</w:t>
      </w:r>
      <w:r w:rsidRPr="008E51DA">
        <w:rPr>
          <w:rFonts w:eastAsia="Times New Roman"/>
          <w:spacing w:val="23"/>
          <w:w w:val="108"/>
          <w:sz w:val="28"/>
          <w:szCs w:val="28"/>
          <w:lang w:val="be-BY" w:eastAsia="be-BY"/>
        </w:rPr>
        <w:t xml:space="preserve"> </w:t>
      </w:r>
      <w:r w:rsidRPr="008E51DA">
        <w:rPr>
          <w:rFonts w:eastAsia="Times New Roman"/>
          <w:spacing w:val="-5"/>
          <w:w w:val="108"/>
          <w:sz w:val="28"/>
          <w:szCs w:val="28"/>
          <w:lang w:val="be-BY" w:eastAsia="be-BY"/>
        </w:rPr>
        <w:t>планируемы</w:t>
      </w:r>
      <w:r w:rsidRPr="008E51DA">
        <w:rPr>
          <w:rFonts w:eastAsia="Times New Roman"/>
          <w:w w:val="108"/>
          <w:sz w:val="28"/>
          <w:szCs w:val="28"/>
          <w:lang w:val="be-BY" w:eastAsia="be-BY"/>
        </w:rPr>
        <w:t>х</w:t>
      </w:r>
      <w:r w:rsidRPr="008E51DA">
        <w:rPr>
          <w:rFonts w:eastAsia="Times New Roman"/>
          <w:spacing w:val="-15"/>
          <w:w w:val="108"/>
          <w:sz w:val="28"/>
          <w:szCs w:val="28"/>
          <w:lang w:val="be-BY" w:eastAsia="be-BY"/>
        </w:rPr>
        <w:t xml:space="preserve"> </w:t>
      </w:r>
      <w:r w:rsidRPr="008E51DA">
        <w:rPr>
          <w:rFonts w:eastAsia="Times New Roman"/>
          <w:w w:val="110"/>
          <w:sz w:val="28"/>
          <w:szCs w:val="28"/>
          <w:lang w:val="be-BY" w:eastAsia="be-BY"/>
        </w:rPr>
        <w:t>непо</w:t>
      </w:r>
      <w:r w:rsidRPr="008E51DA">
        <w:rPr>
          <w:rFonts w:eastAsia="Times New Roman"/>
          <w:spacing w:val="-3"/>
          <w:w w:val="107"/>
          <w:sz w:val="28"/>
          <w:szCs w:val="28"/>
          <w:lang w:val="be-BY" w:eastAsia="be-BY"/>
        </w:rPr>
        <w:t>средственн</w:t>
      </w:r>
      <w:r w:rsidRPr="008E51DA">
        <w:rPr>
          <w:rFonts w:eastAsia="Times New Roman"/>
          <w:w w:val="107"/>
          <w:sz w:val="28"/>
          <w:szCs w:val="28"/>
          <w:lang w:val="be-BY" w:eastAsia="be-BY"/>
        </w:rPr>
        <w:t>о</w:t>
      </w:r>
      <w:r>
        <w:rPr>
          <w:rFonts w:eastAsia="Times New Roman"/>
          <w:w w:val="107"/>
          <w:sz w:val="28"/>
          <w:szCs w:val="28"/>
          <w:lang w:val="be-BY" w:eastAsia="be-BY"/>
        </w:rPr>
        <w:t xml:space="preserve"> </w:t>
      </w:r>
      <w:r w:rsidRPr="008E51DA">
        <w:rPr>
          <w:rFonts w:eastAsia="Times New Roman"/>
          <w:sz w:val="28"/>
          <w:szCs w:val="28"/>
          <w:lang w:val="be-BY" w:eastAsia="be-BY"/>
        </w:rPr>
        <w:t>в</w:t>
      </w:r>
      <w:r>
        <w:rPr>
          <w:rFonts w:eastAsia="Times New Roman"/>
          <w:sz w:val="28"/>
          <w:szCs w:val="28"/>
          <w:lang w:val="be-BY" w:eastAsia="be-BY"/>
        </w:rPr>
        <w:t xml:space="preserve"> </w:t>
      </w:r>
      <w:r w:rsidRPr="008E51DA">
        <w:rPr>
          <w:rFonts w:eastAsia="Times New Roman"/>
          <w:spacing w:val="-4"/>
          <w:sz w:val="28"/>
          <w:szCs w:val="28"/>
          <w:lang w:val="be-BY" w:eastAsia="be-BY"/>
        </w:rPr>
        <w:t>систем</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3"/>
          <w:w w:val="108"/>
          <w:sz w:val="28"/>
          <w:szCs w:val="28"/>
          <w:lang w:val="be-BY" w:eastAsia="be-BY"/>
        </w:rPr>
        <w:t>маркетинга</w:t>
      </w:r>
      <w:r w:rsidRPr="008E51DA">
        <w:rPr>
          <w:rFonts w:eastAsia="Times New Roman"/>
          <w:w w:val="108"/>
          <w:sz w:val="28"/>
          <w:szCs w:val="28"/>
          <w:lang w:val="be-BY" w:eastAsia="be-BY"/>
        </w:rPr>
        <w:t>.</w:t>
      </w:r>
      <w:r>
        <w:rPr>
          <w:rFonts w:eastAsia="Times New Roman"/>
          <w:w w:val="108"/>
          <w:sz w:val="28"/>
          <w:szCs w:val="28"/>
          <w:lang w:val="be-BY" w:eastAsia="be-BY"/>
        </w:rPr>
        <w:t xml:space="preserve"> </w:t>
      </w:r>
      <w:r w:rsidRPr="008E51DA">
        <w:rPr>
          <w:rFonts w:eastAsia="Times New Roman"/>
          <w:spacing w:val="-4"/>
          <w:sz w:val="28"/>
          <w:szCs w:val="28"/>
          <w:lang w:val="be-BY" w:eastAsia="be-BY"/>
        </w:rPr>
        <w:t>Н</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6"/>
          <w:sz w:val="28"/>
          <w:szCs w:val="28"/>
          <w:lang w:val="be-BY" w:eastAsia="be-BY"/>
        </w:rPr>
        <w:t>схем</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z w:val="28"/>
          <w:szCs w:val="28"/>
          <w:lang w:val="be-BY" w:eastAsia="be-BY"/>
        </w:rPr>
        <w:t>в</w:t>
      </w:r>
      <w:r>
        <w:rPr>
          <w:rFonts w:eastAsia="Times New Roman"/>
          <w:sz w:val="28"/>
          <w:szCs w:val="28"/>
          <w:lang w:val="be-BY" w:eastAsia="be-BY"/>
        </w:rPr>
        <w:t xml:space="preserve"> </w:t>
      </w:r>
      <w:r w:rsidRPr="008E51DA">
        <w:rPr>
          <w:rFonts w:eastAsia="Times New Roman"/>
          <w:spacing w:val="-5"/>
          <w:w w:val="107"/>
          <w:sz w:val="28"/>
          <w:szCs w:val="28"/>
          <w:lang w:val="be-BY" w:eastAsia="be-BY"/>
        </w:rPr>
        <w:t>вид</w:t>
      </w:r>
      <w:r w:rsidRPr="008E51DA">
        <w:rPr>
          <w:rFonts w:eastAsia="Times New Roman"/>
          <w:w w:val="105"/>
          <w:sz w:val="28"/>
          <w:szCs w:val="28"/>
          <w:lang w:val="be-BY" w:eastAsia="be-BY"/>
        </w:rPr>
        <w:t xml:space="preserve">е </w:t>
      </w:r>
      <w:r w:rsidRPr="008E51DA">
        <w:rPr>
          <w:rFonts w:eastAsia="Times New Roman"/>
          <w:spacing w:val="-6"/>
          <w:sz w:val="28"/>
          <w:szCs w:val="28"/>
          <w:lang w:val="be-BY" w:eastAsia="be-BY"/>
        </w:rPr>
        <w:t>отдельног</w:t>
      </w:r>
      <w:r w:rsidRPr="008E51DA">
        <w:rPr>
          <w:rFonts w:eastAsia="Times New Roman"/>
          <w:sz w:val="28"/>
          <w:szCs w:val="28"/>
          <w:lang w:val="be-BY" w:eastAsia="be-BY"/>
        </w:rPr>
        <w:t>о</w:t>
      </w:r>
      <w:r>
        <w:rPr>
          <w:rFonts w:eastAsia="Times New Roman"/>
          <w:sz w:val="28"/>
          <w:szCs w:val="28"/>
          <w:lang w:val="be-BY" w:eastAsia="be-BY"/>
        </w:rPr>
        <w:t xml:space="preserve"> </w:t>
      </w:r>
      <w:r w:rsidRPr="008E51DA">
        <w:rPr>
          <w:rFonts w:eastAsia="Times New Roman"/>
          <w:spacing w:val="-5"/>
          <w:sz w:val="28"/>
          <w:szCs w:val="28"/>
          <w:lang w:val="be-BY" w:eastAsia="be-BY"/>
        </w:rPr>
        <w:t>блок</w:t>
      </w:r>
      <w:r w:rsidRPr="008E51DA">
        <w:rPr>
          <w:rFonts w:eastAsia="Times New Roman"/>
          <w:sz w:val="28"/>
          <w:szCs w:val="28"/>
          <w:lang w:val="be-BY" w:eastAsia="be-BY"/>
        </w:rPr>
        <w:t>а</w:t>
      </w:r>
      <w:r w:rsidRPr="008E51DA">
        <w:rPr>
          <w:rFonts w:eastAsia="Times New Roman"/>
          <w:spacing w:val="42"/>
          <w:sz w:val="28"/>
          <w:szCs w:val="28"/>
          <w:lang w:val="be-BY" w:eastAsia="be-BY"/>
        </w:rPr>
        <w:t xml:space="preserve"> </w:t>
      </w:r>
      <w:r w:rsidRPr="008E51DA">
        <w:rPr>
          <w:rFonts w:eastAsia="Times New Roman"/>
          <w:spacing w:val="-6"/>
          <w:sz w:val="28"/>
          <w:szCs w:val="28"/>
          <w:lang w:val="be-BY" w:eastAsia="be-BY"/>
        </w:rPr>
        <w:t>отраже</w:t>
      </w:r>
      <w:r w:rsidRPr="008E51DA">
        <w:rPr>
          <w:rFonts w:eastAsia="Times New Roman"/>
          <w:sz w:val="28"/>
          <w:szCs w:val="28"/>
          <w:lang w:val="be-BY" w:eastAsia="be-BY"/>
        </w:rPr>
        <w:t>н</w:t>
      </w:r>
      <w:r>
        <w:rPr>
          <w:rFonts w:eastAsia="Times New Roman"/>
          <w:sz w:val="28"/>
          <w:szCs w:val="28"/>
          <w:lang w:val="be-BY" w:eastAsia="be-BY"/>
        </w:rPr>
        <w:t xml:space="preserve"> </w:t>
      </w:r>
      <w:r w:rsidRPr="008E51DA">
        <w:rPr>
          <w:rFonts w:eastAsia="Times New Roman"/>
          <w:spacing w:val="-3"/>
          <w:sz w:val="28"/>
          <w:szCs w:val="28"/>
          <w:lang w:val="be-BY" w:eastAsia="be-BY"/>
        </w:rPr>
        <w:t>лиш</w:t>
      </w:r>
      <w:r w:rsidRPr="008E51DA">
        <w:rPr>
          <w:rFonts w:eastAsia="Times New Roman"/>
          <w:sz w:val="28"/>
          <w:szCs w:val="28"/>
          <w:lang w:val="be-BY" w:eastAsia="be-BY"/>
        </w:rPr>
        <w:t>ь</w:t>
      </w:r>
      <w:r w:rsidRPr="008E51DA">
        <w:rPr>
          <w:rFonts w:eastAsia="Times New Roman"/>
          <w:spacing w:val="36"/>
          <w:sz w:val="28"/>
          <w:szCs w:val="28"/>
          <w:lang w:val="be-BY" w:eastAsia="be-BY"/>
        </w:rPr>
        <w:t xml:space="preserve"> </w:t>
      </w:r>
      <w:r w:rsidRPr="008E51DA">
        <w:rPr>
          <w:rFonts w:eastAsia="Times New Roman"/>
          <w:spacing w:val="-4"/>
          <w:w w:val="108"/>
          <w:sz w:val="28"/>
          <w:szCs w:val="28"/>
          <w:lang w:val="be-BY" w:eastAsia="be-BY"/>
        </w:rPr>
        <w:t>контроллин</w:t>
      </w:r>
      <w:r w:rsidRPr="008E51DA">
        <w:rPr>
          <w:rFonts w:eastAsia="Times New Roman"/>
          <w:w w:val="108"/>
          <w:sz w:val="28"/>
          <w:szCs w:val="28"/>
          <w:lang w:val="be-BY" w:eastAsia="be-BY"/>
        </w:rPr>
        <w:t>г</w:t>
      </w:r>
      <w:r w:rsidRPr="008E51DA">
        <w:rPr>
          <w:rFonts w:eastAsia="Times New Roman"/>
          <w:spacing w:val="3"/>
          <w:w w:val="108"/>
          <w:sz w:val="28"/>
          <w:szCs w:val="28"/>
          <w:lang w:val="be-BY" w:eastAsia="be-BY"/>
        </w:rPr>
        <w:t xml:space="preserve"> </w:t>
      </w:r>
      <w:r w:rsidRPr="008E51DA">
        <w:rPr>
          <w:rFonts w:eastAsia="Times New Roman"/>
          <w:spacing w:val="-5"/>
          <w:sz w:val="28"/>
          <w:szCs w:val="28"/>
          <w:lang w:val="be-BY" w:eastAsia="be-BY"/>
        </w:rPr>
        <w:t>н</w:t>
      </w:r>
      <w:r w:rsidRPr="008E51DA">
        <w:rPr>
          <w:rFonts w:eastAsia="Times New Roman"/>
          <w:sz w:val="28"/>
          <w:szCs w:val="28"/>
          <w:lang w:val="be-BY" w:eastAsia="be-BY"/>
        </w:rPr>
        <w:t>а</w:t>
      </w:r>
      <w:r w:rsidRPr="008E51DA">
        <w:rPr>
          <w:rFonts w:eastAsia="Times New Roman"/>
          <w:spacing w:val="25"/>
          <w:sz w:val="28"/>
          <w:szCs w:val="28"/>
          <w:lang w:val="be-BY" w:eastAsia="be-BY"/>
        </w:rPr>
        <w:t xml:space="preserve"> </w:t>
      </w:r>
      <w:r w:rsidRPr="008E51DA">
        <w:rPr>
          <w:rFonts w:eastAsia="Times New Roman"/>
          <w:spacing w:val="-5"/>
          <w:sz w:val="28"/>
          <w:szCs w:val="28"/>
          <w:lang w:val="be-BY" w:eastAsia="be-BY"/>
        </w:rPr>
        <w:t>само</w:t>
      </w:r>
      <w:r w:rsidRPr="008E51DA">
        <w:rPr>
          <w:rFonts w:eastAsia="Times New Roman"/>
          <w:sz w:val="28"/>
          <w:szCs w:val="28"/>
          <w:lang w:val="be-BY" w:eastAsia="be-BY"/>
        </w:rPr>
        <w:t>м</w:t>
      </w:r>
      <w:r>
        <w:rPr>
          <w:rFonts w:eastAsia="Times New Roman"/>
          <w:sz w:val="28"/>
          <w:szCs w:val="28"/>
          <w:lang w:val="be-BY" w:eastAsia="be-BY"/>
        </w:rPr>
        <w:t xml:space="preserve"> </w:t>
      </w:r>
      <w:r w:rsidRPr="008E51DA">
        <w:rPr>
          <w:rFonts w:eastAsia="Times New Roman"/>
          <w:spacing w:val="-5"/>
          <w:w w:val="109"/>
          <w:sz w:val="28"/>
          <w:szCs w:val="28"/>
          <w:lang w:val="be-BY" w:eastAsia="be-BY"/>
        </w:rPr>
        <w:t>высоко</w:t>
      </w:r>
      <w:r w:rsidRPr="008E51DA">
        <w:rPr>
          <w:rFonts w:eastAsia="Times New Roman"/>
          <w:w w:val="109"/>
          <w:sz w:val="28"/>
          <w:szCs w:val="28"/>
          <w:lang w:val="be-BY" w:eastAsia="be-BY"/>
        </w:rPr>
        <w:t>м</w:t>
      </w:r>
      <w:r w:rsidRPr="008E51DA">
        <w:rPr>
          <w:rFonts w:eastAsia="Times New Roman"/>
          <w:spacing w:val="1"/>
          <w:w w:val="109"/>
          <w:sz w:val="28"/>
          <w:szCs w:val="28"/>
          <w:lang w:val="be-BY" w:eastAsia="be-BY"/>
        </w:rPr>
        <w:t xml:space="preserve"> </w:t>
      </w:r>
      <w:r w:rsidRPr="008E51DA">
        <w:rPr>
          <w:rFonts w:eastAsia="Times New Roman"/>
          <w:spacing w:val="-3"/>
          <w:w w:val="108"/>
          <w:sz w:val="28"/>
          <w:szCs w:val="28"/>
          <w:lang w:val="be-BY" w:eastAsia="be-BY"/>
        </w:rPr>
        <w:t>иерар</w:t>
      </w:r>
      <w:r w:rsidRPr="008E51DA">
        <w:rPr>
          <w:rFonts w:eastAsia="Times New Roman"/>
          <w:spacing w:val="-4"/>
          <w:sz w:val="28"/>
          <w:szCs w:val="28"/>
          <w:lang w:val="be-BY" w:eastAsia="be-BY"/>
        </w:rPr>
        <w:t>хическо</w:t>
      </w:r>
      <w:r w:rsidRPr="008E51DA">
        <w:rPr>
          <w:rFonts w:eastAsia="Times New Roman"/>
          <w:sz w:val="28"/>
          <w:szCs w:val="28"/>
          <w:lang w:val="be-BY" w:eastAsia="be-BY"/>
        </w:rPr>
        <w:t>м</w:t>
      </w:r>
      <w:r>
        <w:rPr>
          <w:rFonts w:eastAsia="Times New Roman"/>
          <w:sz w:val="28"/>
          <w:szCs w:val="28"/>
          <w:lang w:val="be-BY" w:eastAsia="be-BY"/>
        </w:rPr>
        <w:t xml:space="preserve"> </w:t>
      </w:r>
      <w:r w:rsidRPr="008E51DA">
        <w:rPr>
          <w:rFonts w:eastAsia="Times New Roman"/>
          <w:spacing w:val="-6"/>
          <w:sz w:val="28"/>
          <w:szCs w:val="28"/>
          <w:lang w:val="be-BY" w:eastAsia="be-BY"/>
        </w:rPr>
        <w:t>уровн</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z w:val="28"/>
          <w:szCs w:val="28"/>
          <w:lang w:val="be-BY" w:eastAsia="be-BY"/>
        </w:rPr>
        <w:t>в</w:t>
      </w:r>
      <w:r w:rsidRPr="008E51DA">
        <w:rPr>
          <w:rFonts w:eastAsia="Times New Roman"/>
          <w:spacing w:val="42"/>
          <w:sz w:val="28"/>
          <w:szCs w:val="28"/>
          <w:lang w:val="be-BY" w:eastAsia="be-BY"/>
        </w:rPr>
        <w:t xml:space="preserve"> </w:t>
      </w:r>
      <w:r w:rsidRPr="008E51DA">
        <w:rPr>
          <w:rFonts w:eastAsia="Times New Roman"/>
          <w:spacing w:val="-5"/>
          <w:sz w:val="28"/>
          <w:szCs w:val="28"/>
          <w:lang w:val="be-BY" w:eastAsia="be-BY"/>
        </w:rPr>
        <w:t>систем</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3"/>
          <w:w w:val="109"/>
          <w:sz w:val="28"/>
          <w:szCs w:val="28"/>
          <w:lang w:val="be-BY" w:eastAsia="be-BY"/>
        </w:rPr>
        <w:t>маркетинга</w:t>
      </w:r>
      <w:r w:rsidRPr="008E51DA">
        <w:rPr>
          <w:rFonts w:eastAsia="Times New Roman"/>
          <w:w w:val="109"/>
          <w:sz w:val="28"/>
          <w:szCs w:val="28"/>
          <w:lang w:val="be-BY" w:eastAsia="be-BY"/>
        </w:rPr>
        <w:t>,</w:t>
      </w:r>
      <w:r w:rsidRPr="008E51DA">
        <w:rPr>
          <w:rFonts w:eastAsia="Times New Roman"/>
          <w:spacing w:val="38"/>
          <w:w w:val="109"/>
          <w:sz w:val="28"/>
          <w:szCs w:val="28"/>
          <w:lang w:val="be-BY" w:eastAsia="be-BY"/>
        </w:rPr>
        <w:t xml:space="preserve"> </w:t>
      </w:r>
      <w:r w:rsidRPr="008E51DA">
        <w:rPr>
          <w:rFonts w:eastAsia="Times New Roman"/>
          <w:spacing w:val="-7"/>
          <w:sz w:val="28"/>
          <w:szCs w:val="28"/>
          <w:lang w:val="be-BY" w:eastAsia="be-BY"/>
        </w:rPr>
        <w:t>когд</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4"/>
          <w:w w:val="107"/>
          <w:sz w:val="28"/>
          <w:szCs w:val="28"/>
          <w:lang w:val="be-BY" w:eastAsia="be-BY"/>
        </w:rPr>
        <w:t>контролируетс</w:t>
      </w:r>
      <w:r w:rsidRPr="008E51DA">
        <w:rPr>
          <w:rFonts w:eastAsia="Times New Roman"/>
          <w:w w:val="107"/>
          <w:sz w:val="28"/>
          <w:szCs w:val="28"/>
          <w:lang w:val="be-BY" w:eastAsia="be-BY"/>
        </w:rPr>
        <w:t>я</w:t>
      </w:r>
      <w:r w:rsidRPr="008E51DA">
        <w:rPr>
          <w:rFonts w:eastAsia="Times New Roman"/>
          <w:spacing w:val="33"/>
          <w:w w:val="107"/>
          <w:sz w:val="28"/>
          <w:szCs w:val="28"/>
          <w:lang w:val="be-BY" w:eastAsia="be-BY"/>
        </w:rPr>
        <w:t xml:space="preserve"> </w:t>
      </w:r>
      <w:r w:rsidRPr="008E51DA">
        <w:rPr>
          <w:rFonts w:eastAsia="Times New Roman"/>
          <w:spacing w:val="-3"/>
          <w:w w:val="106"/>
          <w:sz w:val="28"/>
          <w:szCs w:val="28"/>
          <w:lang w:val="be-BY" w:eastAsia="be-BY"/>
        </w:rPr>
        <w:t>дости</w:t>
      </w:r>
      <w:r w:rsidRPr="008E51DA">
        <w:rPr>
          <w:rFonts w:eastAsia="Times New Roman"/>
          <w:spacing w:val="-3"/>
          <w:sz w:val="28"/>
          <w:szCs w:val="28"/>
          <w:lang w:val="be-BY" w:eastAsia="be-BY"/>
        </w:rPr>
        <w:t>жени</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3"/>
          <w:sz w:val="28"/>
          <w:szCs w:val="28"/>
          <w:lang w:val="be-BY" w:eastAsia="be-BY"/>
        </w:rPr>
        <w:t>целей</w:t>
      </w:r>
      <w:r w:rsidRPr="008E51DA">
        <w:rPr>
          <w:rFonts w:eastAsia="Times New Roman"/>
          <w:sz w:val="28"/>
          <w:szCs w:val="28"/>
          <w:lang w:val="be-BY" w:eastAsia="be-BY"/>
        </w:rPr>
        <w:t>.</w:t>
      </w:r>
      <w:r>
        <w:rPr>
          <w:rFonts w:eastAsia="Times New Roman"/>
          <w:sz w:val="28"/>
          <w:szCs w:val="28"/>
          <w:lang w:val="be-BY" w:eastAsia="be-BY"/>
        </w:rPr>
        <w:t xml:space="preserve"> </w:t>
      </w:r>
      <w:r w:rsidRPr="008E51DA">
        <w:rPr>
          <w:rFonts w:eastAsia="Times New Roman"/>
          <w:spacing w:val="-3"/>
          <w:w w:val="109"/>
          <w:sz w:val="28"/>
          <w:szCs w:val="28"/>
          <w:lang w:val="be-BY" w:eastAsia="be-BY"/>
        </w:rPr>
        <w:t>Контроллин</w:t>
      </w:r>
      <w:r w:rsidRPr="008E51DA">
        <w:rPr>
          <w:rFonts w:eastAsia="Times New Roman"/>
          <w:w w:val="109"/>
          <w:sz w:val="28"/>
          <w:szCs w:val="28"/>
          <w:lang w:val="be-BY" w:eastAsia="be-BY"/>
        </w:rPr>
        <w:t>г</w:t>
      </w:r>
      <w:r w:rsidRPr="008E51DA">
        <w:rPr>
          <w:rFonts w:eastAsia="Times New Roman"/>
          <w:spacing w:val="37"/>
          <w:w w:val="109"/>
          <w:sz w:val="28"/>
          <w:szCs w:val="28"/>
          <w:lang w:val="be-BY" w:eastAsia="be-BY"/>
        </w:rPr>
        <w:t xml:space="preserve"> </w:t>
      </w:r>
      <w:r w:rsidRPr="008E51DA">
        <w:rPr>
          <w:rFonts w:eastAsia="Times New Roman"/>
          <w:spacing w:val="-3"/>
          <w:sz w:val="28"/>
          <w:szCs w:val="28"/>
          <w:lang w:val="be-BY" w:eastAsia="be-BY"/>
        </w:rPr>
        <w:t>н</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6"/>
          <w:sz w:val="28"/>
          <w:szCs w:val="28"/>
          <w:lang w:val="be-BY" w:eastAsia="be-BY"/>
        </w:rPr>
        <w:t>уровн</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5"/>
          <w:w w:val="108"/>
          <w:sz w:val="28"/>
          <w:szCs w:val="28"/>
          <w:lang w:val="be-BY" w:eastAsia="be-BY"/>
        </w:rPr>
        <w:t>параметро</w:t>
      </w:r>
      <w:r w:rsidRPr="008E51DA">
        <w:rPr>
          <w:rFonts w:eastAsia="Times New Roman"/>
          <w:w w:val="108"/>
          <w:sz w:val="28"/>
          <w:szCs w:val="28"/>
          <w:lang w:val="be-BY" w:eastAsia="be-BY"/>
        </w:rPr>
        <w:t>в</w:t>
      </w:r>
      <w:r w:rsidRPr="008E51DA">
        <w:rPr>
          <w:rFonts w:eastAsia="Times New Roman"/>
          <w:spacing w:val="33"/>
          <w:w w:val="108"/>
          <w:sz w:val="28"/>
          <w:szCs w:val="28"/>
          <w:lang w:val="be-BY" w:eastAsia="be-BY"/>
        </w:rPr>
        <w:t xml:space="preserve"> </w:t>
      </w:r>
      <w:r w:rsidRPr="008E51DA">
        <w:rPr>
          <w:rFonts w:eastAsia="Times New Roman"/>
          <w:spacing w:val="-3"/>
          <w:w w:val="108"/>
          <w:sz w:val="28"/>
          <w:szCs w:val="28"/>
          <w:lang w:val="be-BY" w:eastAsia="be-BY"/>
        </w:rPr>
        <w:t>комплекс</w:t>
      </w:r>
      <w:r w:rsidRPr="008E51DA">
        <w:rPr>
          <w:rFonts w:eastAsia="Times New Roman"/>
          <w:w w:val="108"/>
          <w:sz w:val="28"/>
          <w:szCs w:val="28"/>
          <w:lang w:val="be-BY" w:eastAsia="be-BY"/>
        </w:rPr>
        <w:t>а</w:t>
      </w:r>
      <w:r w:rsidRPr="008E51DA">
        <w:rPr>
          <w:rFonts w:eastAsia="Times New Roman"/>
          <w:spacing w:val="45"/>
          <w:w w:val="108"/>
          <w:sz w:val="28"/>
          <w:szCs w:val="28"/>
          <w:lang w:val="be-BY" w:eastAsia="be-BY"/>
        </w:rPr>
        <w:t xml:space="preserve"> </w:t>
      </w:r>
      <w:r w:rsidRPr="008E51DA">
        <w:rPr>
          <w:rFonts w:eastAsia="Times New Roman"/>
          <w:spacing w:val="-2"/>
          <w:w w:val="108"/>
          <w:sz w:val="28"/>
          <w:szCs w:val="28"/>
          <w:lang w:val="be-BY" w:eastAsia="be-BY"/>
        </w:rPr>
        <w:t>марке</w:t>
      </w:r>
      <w:r w:rsidRPr="008E51DA">
        <w:rPr>
          <w:rFonts w:eastAsia="Times New Roman"/>
          <w:spacing w:val="-4"/>
          <w:sz w:val="28"/>
          <w:szCs w:val="28"/>
          <w:lang w:val="be-BY" w:eastAsia="be-BY"/>
        </w:rPr>
        <w:t>тинг</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z w:val="28"/>
          <w:szCs w:val="28"/>
          <w:lang w:val="be-BY" w:eastAsia="be-BY"/>
        </w:rPr>
        <w:t>в</w:t>
      </w:r>
      <w:r w:rsidRPr="008E51DA">
        <w:rPr>
          <w:rFonts w:eastAsia="Times New Roman"/>
          <w:spacing w:val="41"/>
          <w:sz w:val="28"/>
          <w:szCs w:val="28"/>
          <w:lang w:val="be-BY" w:eastAsia="be-BY"/>
        </w:rPr>
        <w:t xml:space="preserve"> </w:t>
      </w:r>
      <w:r w:rsidRPr="008E51DA">
        <w:rPr>
          <w:rFonts w:eastAsia="Times New Roman"/>
          <w:spacing w:val="-5"/>
          <w:sz w:val="28"/>
          <w:szCs w:val="28"/>
          <w:lang w:val="be-BY" w:eastAsia="be-BY"/>
        </w:rPr>
        <w:t>вид</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6"/>
          <w:sz w:val="28"/>
          <w:szCs w:val="28"/>
          <w:lang w:val="be-BY" w:eastAsia="be-BY"/>
        </w:rPr>
        <w:t>отдельног</w:t>
      </w:r>
      <w:r w:rsidRPr="008E51DA">
        <w:rPr>
          <w:rFonts w:eastAsia="Times New Roman"/>
          <w:sz w:val="28"/>
          <w:szCs w:val="28"/>
          <w:lang w:val="be-BY" w:eastAsia="be-BY"/>
        </w:rPr>
        <w:t>о</w:t>
      </w:r>
      <w:r>
        <w:rPr>
          <w:rFonts w:eastAsia="Times New Roman"/>
          <w:sz w:val="28"/>
          <w:szCs w:val="28"/>
          <w:lang w:val="be-BY" w:eastAsia="be-BY"/>
        </w:rPr>
        <w:t xml:space="preserve"> </w:t>
      </w:r>
      <w:r w:rsidRPr="008E51DA">
        <w:rPr>
          <w:rFonts w:eastAsia="Times New Roman"/>
          <w:spacing w:val="-5"/>
          <w:sz w:val="28"/>
          <w:szCs w:val="28"/>
          <w:lang w:val="be-BY" w:eastAsia="be-BY"/>
        </w:rPr>
        <w:t>блок</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4"/>
          <w:sz w:val="28"/>
          <w:szCs w:val="28"/>
          <w:lang w:val="be-BY" w:eastAsia="be-BY"/>
        </w:rPr>
        <w:t>н</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8"/>
          <w:sz w:val="28"/>
          <w:szCs w:val="28"/>
          <w:lang w:val="be-BY" w:eastAsia="be-BY"/>
        </w:rPr>
        <w:t>схем</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4"/>
          <w:sz w:val="28"/>
          <w:szCs w:val="28"/>
          <w:lang w:val="be-BY" w:eastAsia="be-BY"/>
        </w:rPr>
        <w:t>н</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2"/>
          <w:w w:val="110"/>
          <w:sz w:val="28"/>
          <w:szCs w:val="28"/>
          <w:lang w:val="be-BY" w:eastAsia="be-BY"/>
        </w:rPr>
        <w:t>показа</w:t>
      </w:r>
      <w:r w:rsidRPr="008E51DA">
        <w:rPr>
          <w:rFonts w:eastAsia="Times New Roman"/>
          <w:w w:val="110"/>
          <w:sz w:val="28"/>
          <w:szCs w:val="28"/>
          <w:lang w:val="be-BY" w:eastAsia="be-BY"/>
        </w:rPr>
        <w:t>н</w:t>
      </w:r>
      <w:r w:rsidRPr="008E51DA">
        <w:rPr>
          <w:rFonts w:eastAsia="Times New Roman"/>
          <w:spacing w:val="40"/>
          <w:w w:val="110"/>
          <w:sz w:val="28"/>
          <w:szCs w:val="28"/>
          <w:lang w:val="be-BY" w:eastAsia="be-BY"/>
        </w:rPr>
        <w:t xml:space="preserve"> </w:t>
      </w:r>
      <w:r w:rsidRPr="008E51DA">
        <w:rPr>
          <w:rFonts w:eastAsia="Times New Roman"/>
          <w:sz w:val="28"/>
          <w:szCs w:val="28"/>
          <w:lang w:val="be-BY" w:eastAsia="be-BY"/>
        </w:rPr>
        <w:t>и</w:t>
      </w:r>
      <w:r w:rsidRPr="008E51DA">
        <w:rPr>
          <w:rFonts w:eastAsia="Times New Roman"/>
          <w:spacing w:val="48"/>
          <w:sz w:val="28"/>
          <w:szCs w:val="28"/>
          <w:lang w:val="be-BY" w:eastAsia="be-BY"/>
        </w:rPr>
        <w:t xml:space="preserve"> </w:t>
      </w:r>
      <w:r w:rsidRPr="008E51DA">
        <w:rPr>
          <w:rFonts w:eastAsia="Times New Roman"/>
          <w:spacing w:val="-7"/>
          <w:sz w:val="28"/>
          <w:szCs w:val="28"/>
          <w:lang w:val="be-BY" w:eastAsia="be-BY"/>
        </w:rPr>
        <w:t>входи</w:t>
      </w:r>
      <w:r w:rsidRPr="008E51DA">
        <w:rPr>
          <w:rFonts w:eastAsia="Times New Roman"/>
          <w:sz w:val="28"/>
          <w:szCs w:val="28"/>
          <w:lang w:val="be-BY" w:eastAsia="be-BY"/>
        </w:rPr>
        <w:t>т</w:t>
      </w:r>
      <w:r>
        <w:rPr>
          <w:rFonts w:eastAsia="Times New Roman"/>
          <w:sz w:val="28"/>
          <w:szCs w:val="28"/>
          <w:lang w:val="be-BY" w:eastAsia="be-BY"/>
        </w:rPr>
        <w:t xml:space="preserve"> </w:t>
      </w:r>
      <w:r w:rsidRPr="008E51DA">
        <w:rPr>
          <w:rFonts w:eastAsia="Times New Roman"/>
          <w:sz w:val="28"/>
          <w:szCs w:val="28"/>
          <w:lang w:val="be-BY" w:eastAsia="be-BY"/>
        </w:rPr>
        <w:t>в</w:t>
      </w:r>
      <w:r w:rsidRPr="008E51DA">
        <w:rPr>
          <w:rFonts w:eastAsia="Times New Roman"/>
          <w:spacing w:val="46"/>
          <w:sz w:val="28"/>
          <w:szCs w:val="28"/>
          <w:lang w:val="be-BY" w:eastAsia="be-BY"/>
        </w:rPr>
        <w:t xml:space="preserve"> </w:t>
      </w:r>
      <w:r w:rsidRPr="008E51DA">
        <w:rPr>
          <w:rFonts w:eastAsia="Times New Roman"/>
          <w:spacing w:val="-4"/>
          <w:w w:val="106"/>
          <w:sz w:val="28"/>
          <w:szCs w:val="28"/>
          <w:lang w:val="be-BY" w:eastAsia="be-BY"/>
        </w:rPr>
        <w:t>бло</w:t>
      </w:r>
      <w:r w:rsidRPr="008E51DA">
        <w:rPr>
          <w:rFonts w:eastAsia="Times New Roman"/>
          <w:w w:val="114"/>
          <w:sz w:val="28"/>
          <w:szCs w:val="28"/>
          <w:lang w:val="be-BY" w:eastAsia="be-BY"/>
        </w:rPr>
        <w:t>к</w:t>
      </w:r>
      <w:r>
        <w:rPr>
          <w:rFonts w:eastAsia="Times New Roman"/>
          <w:w w:val="114"/>
          <w:sz w:val="28"/>
          <w:szCs w:val="28"/>
          <w:lang w:val="be-BY" w:eastAsia="be-BY"/>
        </w:rPr>
        <w:t xml:space="preserve"> </w:t>
      </w:r>
      <w:r w:rsidRPr="008E51DA">
        <w:rPr>
          <w:rFonts w:eastAsia="Times New Roman"/>
          <w:spacing w:val="-5"/>
          <w:sz w:val="28"/>
          <w:szCs w:val="28"/>
          <w:lang w:val="be-BY" w:eastAsia="be-BY"/>
        </w:rPr>
        <w:t>«</w:t>
      </w:r>
      <w:r w:rsidRPr="00856639">
        <w:rPr>
          <w:rFonts w:eastAsia="Times New Roman"/>
          <w:i/>
          <w:spacing w:val="-5"/>
          <w:sz w:val="28"/>
          <w:szCs w:val="28"/>
          <w:lang w:val="be-BY" w:eastAsia="be-BY"/>
        </w:rPr>
        <w:t>План</w:t>
      </w:r>
      <w:r w:rsidRPr="00856639">
        <w:rPr>
          <w:rFonts w:eastAsia="Times New Roman"/>
          <w:i/>
          <w:sz w:val="28"/>
          <w:szCs w:val="28"/>
          <w:lang w:val="be-BY" w:eastAsia="be-BY"/>
        </w:rPr>
        <w:t>ы</w:t>
      </w:r>
      <w:r>
        <w:rPr>
          <w:rFonts w:eastAsia="Times New Roman"/>
          <w:i/>
          <w:sz w:val="28"/>
          <w:szCs w:val="28"/>
          <w:lang w:val="be-BY" w:eastAsia="be-BY"/>
        </w:rPr>
        <w:t xml:space="preserve"> </w:t>
      </w:r>
      <w:r w:rsidRPr="00856639">
        <w:rPr>
          <w:rFonts w:eastAsia="Times New Roman"/>
          <w:i/>
          <w:sz w:val="28"/>
          <w:szCs w:val="28"/>
          <w:lang w:val="be-BY" w:eastAsia="be-BY"/>
        </w:rPr>
        <w:t>и</w:t>
      </w:r>
      <w:r w:rsidRPr="00856639">
        <w:rPr>
          <w:rFonts w:eastAsia="Times New Roman"/>
          <w:i/>
          <w:spacing w:val="48"/>
          <w:sz w:val="28"/>
          <w:szCs w:val="28"/>
          <w:lang w:val="be-BY" w:eastAsia="be-BY"/>
        </w:rPr>
        <w:t xml:space="preserve"> </w:t>
      </w:r>
      <w:r w:rsidRPr="00856639">
        <w:rPr>
          <w:rFonts w:eastAsia="Times New Roman"/>
          <w:i/>
          <w:spacing w:val="-5"/>
          <w:w w:val="106"/>
          <w:sz w:val="28"/>
          <w:szCs w:val="28"/>
          <w:lang w:val="be-BY" w:eastAsia="be-BY"/>
        </w:rPr>
        <w:t>программы</w:t>
      </w:r>
      <w:r w:rsidRPr="008E51DA">
        <w:rPr>
          <w:rFonts w:eastAsia="Times New Roman"/>
          <w:spacing w:val="-5"/>
          <w:w w:val="106"/>
          <w:sz w:val="28"/>
          <w:szCs w:val="28"/>
          <w:lang w:val="be-BY" w:eastAsia="be-BY"/>
        </w:rPr>
        <w:t>»</w:t>
      </w:r>
      <w:r w:rsidRPr="008E51DA">
        <w:rPr>
          <w:rFonts w:eastAsia="Times New Roman"/>
          <w:w w:val="106"/>
          <w:sz w:val="28"/>
          <w:szCs w:val="28"/>
          <w:lang w:val="be-BY" w:eastAsia="be-BY"/>
        </w:rPr>
        <w:t>.</w:t>
      </w:r>
      <w:r w:rsidRPr="008E51DA">
        <w:rPr>
          <w:rFonts w:eastAsia="Times New Roman"/>
          <w:spacing w:val="47"/>
          <w:w w:val="106"/>
          <w:sz w:val="28"/>
          <w:szCs w:val="28"/>
          <w:lang w:val="be-BY" w:eastAsia="be-BY"/>
        </w:rPr>
        <w:t xml:space="preserve"> </w:t>
      </w:r>
      <w:r w:rsidRPr="008E51DA">
        <w:rPr>
          <w:rFonts w:eastAsia="Times New Roman"/>
          <w:sz w:val="28"/>
          <w:szCs w:val="28"/>
          <w:lang w:val="be-BY" w:eastAsia="be-BY"/>
        </w:rPr>
        <w:t>С</w:t>
      </w:r>
      <w:r w:rsidRPr="008E51DA">
        <w:rPr>
          <w:rFonts w:eastAsia="Times New Roman"/>
          <w:spacing w:val="45"/>
          <w:sz w:val="28"/>
          <w:szCs w:val="28"/>
          <w:lang w:val="be-BY" w:eastAsia="be-BY"/>
        </w:rPr>
        <w:t xml:space="preserve"> </w:t>
      </w:r>
      <w:r w:rsidRPr="008E51DA">
        <w:rPr>
          <w:rFonts w:eastAsia="Times New Roman"/>
          <w:spacing w:val="-3"/>
          <w:w w:val="109"/>
          <w:sz w:val="28"/>
          <w:szCs w:val="28"/>
          <w:lang w:val="be-BY" w:eastAsia="be-BY"/>
        </w:rPr>
        <w:t>контроллинго</w:t>
      </w:r>
      <w:r w:rsidRPr="008E51DA">
        <w:rPr>
          <w:rFonts w:eastAsia="Times New Roman"/>
          <w:w w:val="109"/>
          <w:sz w:val="28"/>
          <w:szCs w:val="28"/>
          <w:lang w:val="be-BY" w:eastAsia="be-BY"/>
        </w:rPr>
        <w:t>м</w:t>
      </w:r>
      <w:r w:rsidRPr="008E51DA">
        <w:rPr>
          <w:rFonts w:eastAsia="Times New Roman"/>
          <w:spacing w:val="32"/>
          <w:w w:val="109"/>
          <w:sz w:val="28"/>
          <w:szCs w:val="28"/>
          <w:lang w:val="be-BY" w:eastAsia="be-BY"/>
        </w:rPr>
        <w:t xml:space="preserve"> </w:t>
      </w:r>
      <w:r w:rsidRPr="008E51DA">
        <w:rPr>
          <w:rFonts w:eastAsia="Times New Roman"/>
          <w:spacing w:val="-3"/>
          <w:sz w:val="28"/>
          <w:szCs w:val="28"/>
          <w:lang w:val="be-BY" w:eastAsia="be-BY"/>
        </w:rPr>
        <w:t>н</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5"/>
          <w:sz w:val="28"/>
          <w:szCs w:val="28"/>
          <w:lang w:val="be-BY" w:eastAsia="be-BY"/>
        </w:rPr>
        <w:t>уровн</w:t>
      </w:r>
      <w:r w:rsidRPr="008E51DA">
        <w:rPr>
          <w:rFonts w:eastAsia="Times New Roman"/>
          <w:sz w:val="28"/>
          <w:szCs w:val="28"/>
          <w:lang w:val="be-BY" w:eastAsia="be-BY"/>
        </w:rPr>
        <w:t>е</w:t>
      </w:r>
      <w:r>
        <w:rPr>
          <w:rFonts w:eastAsia="Times New Roman"/>
          <w:sz w:val="28"/>
          <w:szCs w:val="28"/>
          <w:lang w:val="be-BY" w:eastAsia="be-BY"/>
        </w:rPr>
        <w:t xml:space="preserve"> </w:t>
      </w:r>
      <w:r w:rsidRPr="008E51DA">
        <w:rPr>
          <w:rFonts w:eastAsia="Times New Roman"/>
          <w:spacing w:val="-3"/>
          <w:w w:val="109"/>
          <w:sz w:val="28"/>
          <w:szCs w:val="28"/>
          <w:lang w:val="be-BY" w:eastAsia="be-BY"/>
        </w:rPr>
        <w:t>комплекс</w:t>
      </w:r>
      <w:r w:rsidRPr="008E51DA">
        <w:rPr>
          <w:rFonts w:eastAsia="Times New Roman"/>
          <w:w w:val="109"/>
          <w:sz w:val="28"/>
          <w:szCs w:val="28"/>
          <w:lang w:val="be-BY" w:eastAsia="be-BY"/>
        </w:rPr>
        <w:t>а</w:t>
      </w:r>
      <w:r w:rsidRPr="008E51DA">
        <w:rPr>
          <w:rFonts w:eastAsia="Times New Roman"/>
          <w:spacing w:val="26"/>
          <w:w w:val="109"/>
          <w:sz w:val="28"/>
          <w:szCs w:val="28"/>
          <w:lang w:val="be-BY" w:eastAsia="be-BY"/>
        </w:rPr>
        <w:t xml:space="preserve"> </w:t>
      </w:r>
      <w:r w:rsidRPr="008E51DA">
        <w:rPr>
          <w:rFonts w:eastAsia="Times New Roman"/>
          <w:spacing w:val="-1"/>
          <w:w w:val="108"/>
          <w:sz w:val="28"/>
          <w:szCs w:val="28"/>
          <w:lang w:val="be-BY" w:eastAsia="be-BY"/>
        </w:rPr>
        <w:t>мар</w:t>
      </w:r>
      <w:r w:rsidRPr="008E51DA">
        <w:rPr>
          <w:rFonts w:eastAsia="Times New Roman"/>
          <w:w w:val="129"/>
          <w:sz w:val="28"/>
          <w:szCs w:val="28"/>
          <w:lang w:val="be-BY" w:eastAsia="be-BY"/>
        </w:rPr>
        <w:t xml:space="preserve">- </w:t>
      </w:r>
      <w:r w:rsidRPr="008E51DA">
        <w:rPr>
          <w:rFonts w:eastAsia="Times New Roman"/>
          <w:spacing w:val="-3"/>
          <w:sz w:val="28"/>
          <w:szCs w:val="28"/>
          <w:lang w:val="be-BY" w:eastAsia="be-BY"/>
        </w:rPr>
        <w:t>кетинг</w:t>
      </w:r>
      <w:r w:rsidRPr="008E51DA">
        <w:rPr>
          <w:rFonts w:eastAsia="Times New Roman"/>
          <w:sz w:val="28"/>
          <w:szCs w:val="28"/>
          <w:lang w:val="be-BY" w:eastAsia="be-BY"/>
        </w:rPr>
        <w:t>а</w:t>
      </w:r>
      <w:r>
        <w:rPr>
          <w:rFonts w:eastAsia="Times New Roman"/>
          <w:sz w:val="28"/>
          <w:szCs w:val="28"/>
          <w:lang w:val="be-BY" w:eastAsia="be-BY"/>
        </w:rPr>
        <w:t xml:space="preserve"> </w:t>
      </w:r>
      <w:r w:rsidRPr="008E51DA">
        <w:rPr>
          <w:rFonts w:eastAsia="Times New Roman"/>
          <w:spacing w:val="-3"/>
          <w:w w:val="109"/>
          <w:sz w:val="28"/>
          <w:szCs w:val="28"/>
          <w:lang w:val="be-BY" w:eastAsia="be-BY"/>
        </w:rPr>
        <w:t>связан</w:t>
      </w:r>
      <w:r w:rsidRPr="008E51DA">
        <w:rPr>
          <w:rFonts w:eastAsia="Times New Roman"/>
          <w:w w:val="109"/>
          <w:sz w:val="28"/>
          <w:szCs w:val="28"/>
          <w:lang w:val="be-BY" w:eastAsia="be-BY"/>
        </w:rPr>
        <w:t>ы</w:t>
      </w:r>
      <w:r w:rsidRPr="008E51DA">
        <w:rPr>
          <w:rFonts w:eastAsia="Times New Roman"/>
          <w:spacing w:val="19"/>
          <w:w w:val="109"/>
          <w:sz w:val="28"/>
          <w:szCs w:val="28"/>
          <w:lang w:val="be-BY" w:eastAsia="be-BY"/>
        </w:rPr>
        <w:t xml:space="preserve"> </w:t>
      </w:r>
      <w:r w:rsidRPr="008E51DA">
        <w:rPr>
          <w:rFonts w:eastAsia="Times New Roman"/>
          <w:spacing w:val="-2"/>
          <w:w w:val="109"/>
          <w:sz w:val="28"/>
          <w:szCs w:val="28"/>
          <w:lang w:val="be-BY" w:eastAsia="be-BY"/>
        </w:rPr>
        <w:t>информационны</w:t>
      </w:r>
      <w:r w:rsidRPr="008E51DA">
        <w:rPr>
          <w:rFonts w:eastAsia="Times New Roman"/>
          <w:w w:val="109"/>
          <w:sz w:val="28"/>
          <w:szCs w:val="28"/>
          <w:lang w:val="be-BY" w:eastAsia="be-BY"/>
        </w:rPr>
        <w:t>е</w:t>
      </w:r>
      <w:r w:rsidRPr="008E51DA">
        <w:rPr>
          <w:rFonts w:eastAsia="Times New Roman"/>
          <w:spacing w:val="41"/>
          <w:w w:val="109"/>
          <w:sz w:val="28"/>
          <w:szCs w:val="28"/>
          <w:lang w:val="be-BY" w:eastAsia="be-BY"/>
        </w:rPr>
        <w:t xml:space="preserve"> </w:t>
      </w:r>
      <w:r w:rsidRPr="008E51DA">
        <w:rPr>
          <w:rFonts w:eastAsia="Times New Roman"/>
          <w:spacing w:val="-3"/>
          <w:sz w:val="28"/>
          <w:szCs w:val="28"/>
          <w:lang w:val="be-BY" w:eastAsia="be-BY"/>
        </w:rPr>
        <w:t>поток</w:t>
      </w:r>
      <w:r w:rsidRPr="008E51DA">
        <w:rPr>
          <w:rFonts w:eastAsia="Times New Roman"/>
          <w:sz w:val="28"/>
          <w:szCs w:val="28"/>
          <w:lang w:val="be-BY" w:eastAsia="be-BY"/>
        </w:rPr>
        <w:t>и</w:t>
      </w:r>
      <w:r>
        <w:rPr>
          <w:rFonts w:eastAsia="Times New Roman"/>
          <w:sz w:val="28"/>
          <w:szCs w:val="28"/>
          <w:lang w:val="be-BY" w:eastAsia="be-BY"/>
        </w:rPr>
        <w:t xml:space="preserve"> </w:t>
      </w:r>
      <w:r w:rsidRPr="008E51DA">
        <w:rPr>
          <w:rFonts w:eastAsia="Times New Roman"/>
          <w:sz w:val="28"/>
          <w:szCs w:val="28"/>
          <w:lang w:val="be-BY" w:eastAsia="be-BY"/>
        </w:rPr>
        <w:t>2</w:t>
      </w:r>
      <w:r w:rsidRPr="008E51DA">
        <w:rPr>
          <w:rFonts w:eastAsia="Times New Roman"/>
          <w:spacing w:val="20"/>
          <w:sz w:val="28"/>
          <w:szCs w:val="28"/>
          <w:lang w:val="be-BY" w:eastAsia="be-BY"/>
        </w:rPr>
        <w:t xml:space="preserve"> </w:t>
      </w:r>
      <w:r w:rsidRPr="008E51DA">
        <w:rPr>
          <w:rFonts w:eastAsia="Times New Roman"/>
          <w:sz w:val="28"/>
          <w:szCs w:val="28"/>
          <w:lang w:val="be-BY" w:eastAsia="be-BY"/>
        </w:rPr>
        <w:t>и</w:t>
      </w:r>
      <w:r w:rsidRPr="008E51DA">
        <w:rPr>
          <w:rFonts w:eastAsia="Times New Roman"/>
          <w:spacing w:val="31"/>
          <w:sz w:val="28"/>
          <w:szCs w:val="28"/>
          <w:lang w:val="be-BY" w:eastAsia="be-BY"/>
        </w:rPr>
        <w:t xml:space="preserve"> </w:t>
      </w:r>
      <w:r w:rsidRPr="008E51DA">
        <w:rPr>
          <w:rFonts w:eastAsia="Times New Roman"/>
          <w:spacing w:val="-3"/>
          <w:w w:val="101"/>
          <w:sz w:val="28"/>
          <w:szCs w:val="28"/>
          <w:lang w:val="be-BY" w:eastAsia="be-BY"/>
        </w:rPr>
        <w:t>6</w:t>
      </w:r>
      <w:r w:rsidRPr="008E51DA">
        <w:rPr>
          <w:rFonts w:eastAsia="Times New Roman"/>
          <w:w w:val="111"/>
          <w:sz w:val="28"/>
          <w:szCs w:val="28"/>
          <w:lang w:val="be-BY" w:eastAsia="be-BY"/>
        </w:rPr>
        <w:t>.</w:t>
      </w:r>
    </w:p>
    <w:p w:rsidR="00633B10" w:rsidRDefault="00111ADC" w:rsidP="00A30980">
      <w:pPr>
        <w:autoSpaceDE w:val="0"/>
        <w:autoSpaceDN w:val="0"/>
        <w:adjustRightInd w:val="0"/>
        <w:spacing w:line="360" w:lineRule="auto"/>
        <w:ind w:firstLine="709"/>
        <w:jc w:val="both"/>
        <w:rPr>
          <w:rFonts w:eastAsia="Times New Roman"/>
          <w:w w:val="111"/>
          <w:sz w:val="28"/>
          <w:szCs w:val="28"/>
          <w:lang w:val="be-BY" w:eastAsia="be-BY"/>
        </w:rPr>
      </w:pPr>
      <w:r w:rsidRPr="008E51DA">
        <w:rPr>
          <w:rFonts w:eastAsia="Times New Roman"/>
          <w:i/>
          <w:iCs/>
          <w:sz w:val="28"/>
          <w:szCs w:val="28"/>
          <w:lang w:val="be-BY" w:eastAsia="be-BY"/>
        </w:rPr>
        <w:t>Мониторинг</w:t>
      </w:r>
      <w:r>
        <w:rPr>
          <w:rFonts w:eastAsia="Times New Roman"/>
          <w:i/>
          <w:iCs/>
          <w:sz w:val="28"/>
          <w:szCs w:val="28"/>
          <w:lang w:val="be-BY" w:eastAsia="be-BY"/>
        </w:rPr>
        <w:t xml:space="preserve"> </w:t>
      </w:r>
      <w:r w:rsidRPr="008E51DA">
        <w:rPr>
          <w:rFonts w:eastAsia="Times New Roman"/>
          <w:spacing w:val="-4"/>
          <w:w w:val="106"/>
          <w:sz w:val="28"/>
          <w:szCs w:val="28"/>
          <w:lang w:val="be-BY" w:eastAsia="be-BY"/>
        </w:rPr>
        <w:t>представляе</w:t>
      </w:r>
      <w:r w:rsidRPr="008E51DA">
        <w:rPr>
          <w:rFonts w:eastAsia="Times New Roman"/>
          <w:w w:val="106"/>
          <w:sz w:val="28"/>
          <w:szCs w:val="28"/>
          <w:lang w:val="be-BY" w:eastAsia="be-BY"/>
        </w:rPr>
        <w:t>т</w:t>
      </w:r>
      <w:r>
        <w:rPr>
          <w:rFonts w:eastAsia="Times New Roman"/>
          <w:w w:val="106"/>
          <w:sz w:val="28"/>
          <w:szCs w:val="28"/>
          <w:lang w:val="be-BY" w:eastAsia="be-BY"/>
        </w:rPr>
        <w:t xml:space="preserve"> </w:t>
      </w:r>
      <w:r w:rsidRPr="008E51DA">
        <w:rPr>
          <w:rFonts w:eastAsia="Times New Roman"/>
          <w:spacing w:val="-3"/>
          <w:sz w:val="28"/>
          <w:szCs w:val="28"/>
          <w:lang w:val="be-BY" w:eastAsia="be-BY"/>
        </w:rPr>
        <w:t>собо</w:t>
      </w:r>
      <w:r w:rsidRPr="008E51DA">
        <w:rPr>
          <w:rFonts w:eastAsia="Times New Roman"/>
          <w:sz w:val="28"/>
          <w:szCs w:val="28"/>
          <w:lang w:val="be-BY" w:eastAsia="be-BY"/>
        </w:rPr>
        <w:t>й</w:t>
      </w:r>
      <w:r>
        <w:rPr>
          <w:rFonts w:eastAsia="Times New Roman"/>
          <w:sz w:val="28"/>
          <w:szCs w:val="28"/>
          <w:lang w:val="be-BY" w:eastAsia="be-BY"/>
        </w:rPr>
        <w:t xml:space="preserve"> </w:t>
      </w:r>
      <w:r w:rsidRPr="008E51DA">
        <w:rPr>
          <w:rFonts w:eastAsia="Times New Roman"/>
          <w:spacing w:val="-4"/>
          <w:w w:val="107"/>
          <w:sz w:val="28"/>
          <w:szCs w:val="28"/>
          <w:lang w:val="be-BY" w:eastAsia="be-BY"/>
        </w:rPr>
        <w:t>регулярны</w:t>
      </w:r>
      <w:r w:rsidRPr="008E51DA">
        <w:rPr>
          <w:rFonts w:eastAsia="Times New Roman"/>
          <w:w w:val="107"/>
          <w:sz w:val="28"/>
          <w:szCs w:val="28"/>
          <w:lang w:val="be-BY" w:eastAsia="be-BY"/>
        </w:rPr>
        <w:t>й</w:t>
      </w:r>
      <w:r>
        <w:rPr>
          <w:rFonts w:eastAsia="Times New Roman"/>
          <w:w w:val="107"/>
          <w:sz w:val="28"/>
          <w:szCs w:val="28"/>
          <w:lang w:val="be-BY" w:eastAsia="be-BY"/>
        </w:rPr>
        <w:t xml:space="preserve"> </w:t>
      </w:r>
      <w:r w:rsidRPr="008E51DA">
        <w:rPr>
          <w:rFonts w:eastAsia="Times New Roman"/>
          <w:spacing w:val="-2"/>
          <w:sz w:val="28"/>
          <w:szCs w:val="28"/>
          <w:lang w:val="be-BY" w:eastAsia="be-BY"/>
        </w:rPr>
        <w:t>сбо</w:t>
      </w:r>
      <w:r w:rsidRPr="008E51DA">
        <w:rPr>
          <w:rFonts w:eastAsia="Times New Roman"/>
          <w:sz w:val="28"/>
          <w:szCs w:val="28"/>
          <w:lang w:val="be-BY" w:eastAsia="be-BY"/>
        </w:rPr>
        <w:t>р</w:t>
      </w:r>
      <w:r>
        <w:rPr>
          <w:rFonts w:eastAsia="Times New Roman"/>
          <w:sz w:val="28"/>
          <w:szCs w:val="28"/>
          <w:lang w:val="be-BY" w:eastAsia="be-BY"/>
        </w:rPr>
        <w:t xml:space="preserve"> </w:t>
      </w:r>
      <w:r w:rsidRPr="008E51DA">
        <w:rPr>
          <w:rFonts w:eastAsia="Times New Roman"/>
          <w:sz w:val="28"/>
          <w:szCs w:val="28"/>
          <w:lang w:val="be-BY" w:eastAsia="be-BY"/>
        </w:rPr>
        <w:t>и</w:t>
      </w:r>
      <w:r>
        <w:rPr>
          <w:rFonts w:eastAsia="Times New Roman"/>
          <w:sz w:val="28"/>
          <w:szCs w:val="28"/>
          <w:lang w:val="be-BY" w:eastAsia="be-BY"/>
        </w:rPr>
        <w:t xml:space="preserve"> </w:t>
      </w:r>
      <w:r w:rsidRPr="008E51DA">
        <w:rPr>
          <w:rFonts w:eastAsia="Times New Roman"/>
          <w:spacing w:val="-1"/>
          <w:sz w:val="28"/>
          <w:szCs w:val="28"/>
          <w:lang w:val="be-BY" w:eastAsia="be-BY"/>
        </w:rPr>
        <w:t>анали</w:t>
      </w:r>
      <w:r w:rsidRPr="008E51DA">
        <w:rPr>
          <w:rFonts w:eastAsia="Times New Roman"/>
          <w:sz w:val="28"/>
          <w:szCs w:val="28"/>
          <w:lang w:val="be-BY" w:eastAsia="be-BY"/>
        </w:rPr>
        <w:t>з</w:t>
      </w:r>
      <w:r>
        <w:rPr>
          <w:rFonts w:eastAsia="Times New Roman"/>
          <w:sz w:val="28"/>
          <w:szCs w:val="28"/>
          <w:lang w:val="be-BY" w:eastAsia="be-BY"/>
        </w:rPr>
        <w:t xml:space="preserve"> </w:t>
      </w:r>
      <w:r w:rsidRPr="008E51DA">
        <w:rPr>
          <w:rFonts w:eastAsia="Times New Roman"/>
          <w:spacing w:val="4"/>
          <w:w w:val="113"/>
          <w:sz w:val="28"/>
          <w:szCs w:val="28"/>
          <w:lang w:val="be-BY" w:eastAsia="be-BY"/>
        </w:rPr>
        <w:t>ин</w:t>
      </w:r>
      <w:r w:rsidRPr="008E51DA">
        <w:rPr>
          <w:rFonts w:eastAsia="Times New Roman"/>
          <w:spacing w:val="-2"/>
          <w:w w:val="110"/>
          <w:sz w:val="28"/>
          <w:szCs w:val="28"/>
          <w:lang w:val="be-BY" w:eastAsia="be-BY"/>
        </w:rPr>
        <w:t>формаци</w:t>
      </w:r>
      <w:r w:rsidRPr="008E51DA">
        <w:rPr>
          <w:rFonts w:eastAsia="Times New Roman"/>
          <w:w w:val="110"/>
          <w:sz w:val="28"/>
          <w:szCs w:val="28"/>
          <w:lang w:val="be-BY" w:eastAsia="be-BY"/>
        </w:rPr>
        <w:t>и</w:t>
      </w:r>
      <w:r w:rsidRPr="008E51DA">
        <w:rPr>
          <w:rFonts w:eastAsia="Times New Roman"/>
          <w:spacing w:val="9"/>
          <w:w w:val="110"/>
          <w:sz w:val="28"/>
          <w:szCs w:val="28"/>
          <w:lang w:val="be-BY" w:eastAsia="be-BY"/>
        </w:rPr>
        <w:t xml:space="preserve"> </w:t>
      </w:r>
      <w:r w:rsidRPr="008E51DA">
        <w:rPr>
          <w:rFonts w:eastAsia="Times New Roman"/>
          <w:sz w:val="28"/>
          <w:szCs w:val="28"/>
          <w:lang w:val="be-BY" w:eastAsia="be-BY"/>
        </w:rPr>
        <w:t>о</w:t>
      </w:r>
      <w:r w:rsidRPr="008E51DA">
        <w:rPr>
          <w:rFonts w:eastAsia="Times New Roman"/>
          <w:spacing w:val="22"/>
          <w:sz w:val="28"/>
          <w:szCs w:val="28"/>
          <w:lang w:val="be-BY" w:eastAsia="be-BY"/>
        </w:rPr>
        <w:t xml:space="preserve"> </w:t>
      </w:r>
      <w:r w:rsidRPr="008E51DA">
        <w:rPr>
          <w:rFonts w:eastAsia="Times New Roman"/>
          <w:spacing w:val="-3"/>
          <w:w w:val="109"/>
          <w:sz w:val="28"/>
          <w:szCs w:val="28"/>
          <w:lang w:val="be-BY" w:eastAsia="be-BY"/>
        </w:rPr>
        <w:t>состояни</w:t>
      </w:r>
      <w:r w:rsidRPr="008E51DA">
        <w:rPr>
          <w:rFonts w:eastAsia="Times New Roman"/>
          <w:w w:val="109"/>
          <w:sz w:val="28"/>
          <w:szCs w:val="28"/>
          <w:lang w:val="be-BY" w:eastAsia="be-BY"/>
        </w:rPr>
        <w:t>и</w:t>
      </w:r>
      <w:r w:rsidRPr="008E51DA">
        <w:rPr>
          <w:rFonts w:eastAsia="Times New Roman"/>
          <w:spacing w:val="15"/>
          <w:w w:val="109"/>
          <w:sz w:val="28"/>
          <w:szCs w:val="28"/>
          <w:lang w:val="be-BY" w:eastAsia="be-BY"/>
        </w:rPr>
        <w:t xml:space="preserve"> </w:t>
      </w:r>
      <w:r w:rsidRPr="008E51DA">
        <w:rPr>
          <w:rFonts w:eastAsia="Times New Roman"/>
          <w:spacing w:val="-6"/>
          <w:sz w:val="28"/>
          <w:szCs w:val="28"/>
          <w:lang w:val="be-BY" w:eastAsia="be-BY"/>
        </w:rPr>
        <w:t>сред</w:t>
      </w:r>
      <w:r w:rsidRPr="008E51DA">
        <w:rPr>
          <w:rFonts w:eastAsia="Times New Roman"/>
          <w:sz w:val="28"/>
          <w:szCs w:val="28"/>
          <w:lang w:val="be-BY" w:eastAsia="be-BY"/>
        </w:rPr>
        <w:t>ы</w:t>
      </w:r>
      <w:r w:rsidRPr="008E51DA">
        <w:rPr>
          <w:rFonts w:eastAsia="Times New Roman"/>
          <w:spacing w:val="44"/>
          <w:sz w:val="28"/>
          <w:szCs w:val="28"/>
          <w:lang w:val="be-BY" w:eastAsia="be-BY"/>
        </w:rPr>
        <w:t xml:space="preserve"> </w:t>
      </w:r>
      <w:r w:rsidRPr="008E51DA">
        <w:rPr>
          <w:rFonts w:eastAsia="Times New Roman"/>
          <w:spacing w:val="-4"/>
          <w:w w:val="108"/>
          <w:sz w:val="28"/>
          <w:szCs w:val="28"/>
          <w:lang w:val="be-BY" w:eastAsia="be-BY"/>
        </w:rPr>
        <w:t>маркетинг</w:t>
      </w:r>
      <w:r w:rsidRPr="008E51DA">
        <w:rPr>
          <w:rFonts w:eastAsia="Times New Roman"/>
          <w:w w:val="108"/>
          <w:sz w:val="28"/>
          <w:szCs w:val="28"/>
          <w:lang w:val="be-BY" w:eastAsia="be-BY"/>
        </w:rPr>
        <w:t>а</w:t>
      </w:r>
      <w:r w:rsidRPr="008E51DA">
        <w:rPr>
          <w:rFonts w:eastAsia="Times New Roman"/>
          <w:spacing w:val="12"/>
          <w:w w:val="108"/>
          <w:sz w:val="28"/>
          <w:szCs w:val="28"/>
          <w:lang w:val="be-BY" w:eastAsia="be-BY"/>
        </w:rPr>
        <w:t xml:space="preserve"> </w:t>
      </w:r>
      <w:r w:rsidRPr="008E51DA">
        <w:rPr>
          <w:rFonts w:eastAsia="Times New Roman"/>
          <w:spacing w:val="-2"/>
          <w:sz w:val="28"/>
          <w:szCs w:val="28"/>
          <w:lang w:val="be-BY" w:eastAsia="be-BY"/>
        </w:rPr>
        <w:t>и</w:t>
      </w:r>
      <w:r w:rsidRPr="008E51DA">
        <w:rPr>
          <w:rFonts w:eastAsia="Times New Roman"/>
          <w:sz w:val="28"/>
          <w:szCs w:val="28"/>
          <w:lang w:val="be-BY" w:eastAsia="be-BY"/>
        </w:rPr>
        <w:t>,</w:t>
      </w:r>
      <w:r w:rsidRPr="008E51DA">
        <w:rPr>
          <w:rFonts w:eastAsia="Times New Roman"/>
          <w:spacing w:val="43"/>
          <w:sz w:val="28"/>
          <w:szCs w:val="28"/>
          <w:lang w:val="be-BY" w:eastAsia="be-BY"/>
        </w:rPr>
        <w:t xml:space="preserve"> </w:t>
      </w:r>
      <w:r w:rsidRPr="008E51DA">
        <w:rPr>
          <w:rFonts w:eastAsia="Times New Roman"/>
          <w:spacing w:val="-5"/>
          <w:sz w:val="28"/>
          <w:szCs w:val="28"/>
          <w:lang w:val="be-BY" w:eastAsia="be-BY"/>
        </w:rPr>
        <w:t>чт</w:t>
      </w:r>
      <w:r w:rsidRPr="008E51DA">
        <w:rPr>
          <w:rFonts w:eastAsia="Times New Roman"/>
          <w:sz w:val="28"/>
          <w:szCs w:val="28"/>
          <w:lang w:val="be-BY" w:eastAsia="be-BY"/>
        </w:rPr>
        <w:t>о</w:t>
      </w:r>
      <w:r w:rsidRPr="008E51DA">
        <w:rPr>
          <w:rFonts w:eastAsia="Times New Roman"/>
          <w:spacing w:val="26"/>
          <w:sz w:val="28"/>
          <w:szCs w:val="28"/>
          <w:lang w:val="be-BY" w:eastAsia="be-BY"/>
        </w:rPr>
        <w:t xml:space="preserve"> </w:t>
      </w:r>
      <w:r w:rsidRPr="008E51DA">
        <w:rPr>
          <w:rFonts w:eastAsia="Times New Roman"/>
          <w:spacing w:val="-2"/>
          <w:w w:val="109"/>
          <w:sz w:val="28"/>
          <w:szCs w:val="28"/>
          <w:lang w:val="be-BY" w:eastAsia="be-BY"/>
        </w:rPr>
        <w:t>особенн</w:t>
      </w:r>
      <w:r w:rsidRPr="008E51DA">
        <w:rPr>
          <w:rFonts w:eastAsia="Times New Roman"/>
          <w:w w:val="109"/>
          <w:sz w:val="28"/>
          <w:szCs w:val="28"/>
          <w:lang w:val="be-BY" w:eastAsia="be-BY"/>
        </w:rPr>
        <w:t>о</w:t>
      </w:r>
      <w:r w:rsidRPr="008E51DA">
        <w:rPr>
          <w:rFonts w:eastAsia="Times New Roman"/>
          <w:spacing w:val="6"/>
          <w:w w:val="109"/>
          <w:sz w:val="28"/>
          <w:szCs w:val="28"/>
          <w:lang w:val="be-BY" w:eastAsia="be-BY"/>
        </w:rPr>
        <w:t xml:space="preserve"> </w:t>
      </w:r>
      <w:r w:rsidRPr="008E51DA">
        <w:rPr>
          <w:rFonts w:eastAsia="Times New Roman"/>
          <w:spacing w:val="-2"/>
          <w:sz w:val="28"/>
          <w:szCs w:val="28"/>
          <w:lang w:val="be-BY" w:eastAsia="be-BY"/>
        </w:rPr>
        <w:t>важно</w:t>
      </w:r>
      <w:r w:rsidRPr="008E51DA">
        <w:rPr>
          <w:rFonts w:eastAsia="Times New Roman"/>
          <w:sz w:val="28"/>
          <w:szCs w:val="28"/>
          <w:lang w:val="be-BY" w:eastAsia="be-BY"/>
        </w:rPr>
        <w:t>,</w:t>
      </w:r>
      <w:r>
        <w:rPr>
          <w:rFonts w:eastAsia="Times New Roman"/>
          <w:sz w:val="28"/>
          <w:szCs w:val="28"/>
          <w:lang w:val="be-BY" w:eastAsia="be-BY"/>
        </w:rPr>
        <w:t xml:space="preserve"> </w:t>
      </w:r>
      <w:r w:rsidRPr="008E51DA">
        <w:rPr>
          <w:rFonts w:eastAsia="Times New Roman"/>
          <w:spacing w:val="3"/>
          <w:w w:val="113"/>
          <w:sz w:val="28"/>
          <w:szCs w:val="28"/>
          <w:lang w:val="be-BY" w:eastAsia="be-BY"/>
        </w:rPr>
        <w:t>ин</w:t>
      </w:r>
      <w:r w:rsidRPr="008E51DA">
        <w:rPr>
          <w:rFonts w:eastAsia="Times New Roman"/>
          <w:spacing w:val="-1"/>
          <w:w w:val="110"/>
          <w:sz w:val="28"/>
          <w:szCs w:val="28"/>
          <w:lang w:val="be-BY" w:eastAsia="be-BY"/>
        </w:rPr>
        <w:t>формаци</w:t>
      </w:r>
      <w:r w:rsidRPr="008E51DA">
        <w:rPr>
          <w:rFonts w:eastAsia="Times New Roman"/>
          <w:w w:val="110"/>
          <w:sz w:val="28"/>
          <w:szCs w:val="28"/>
          <w:lang w:val="be-BY" w:eastAsia="be-BY"/>
        </w:rPr>
        <w:t>и</w:t>
      </w:r>
      <w:r w:rsidRPr="008E51DA">
        <w:rPr>
          <w:rFonts w:eastAsia="Times New Roman"/>
          <w:spacing w:val="17"/>
          <w:w w:val="110"/>
          <w:sz w:val="28"/>
          <w:szCs w:val="28"/>
          <w:lang w:val="be-BY" w:eastAsia="be-BY"/>
        </w:rPr>
        <w:t xml:space="preserve"> </w:t>
      </w:r>
      <w:r w:rsidRPr="008E51DA">
        <w:rPr>
          <w:rFonts w:eastAsia="Times New Roman"/>
          <w:sz w:val="28"/>
          <w:szCs w:val="28"/>
          <w:lang w:val="be-BY" w:eastAsia="be-BY"/>
        </w:rPr>
        <w:t>о</w:t>
      </w:r>
      <w:r w:rsidRPr="008E51DA">
        <w:rPr>
          <w:rFonts w:eastAsia="Times New Roman"/>
          <w:spacing w:val="27"/>
          <w:sz w:val="28"/>
          <w:szCs w:val="28"/>
          <w:lang w:val="be-BY" w:eastAsia="be-BY"/>
        </w:rPr>
        <w:t xml:space="preserve"> </w:t>
      </w:r>
      <w:r w:rsidRPr="008E51DA">
        <w:rPr>
          <w:rFonts w:eastAsia="Times New Roman"/>
          <w:spacing w:val="-5"/>
          <w:w w:val="106"/>
          <w:sz w:val="28"/>
          <w:szCs w:val="28"/>
          <w:lang w:val="be-BY" w:eastAsia="be-BY"/>
        </w:rPr>
        <w:t>потребителя</w:t>
      </w:r>
      <w:r w:rsidRPr="008E51DA">
        <w:rPr>
          <w:rFonts w:eastAsia="Times New Roman"/>
          <w:w w:val="106"/>
          <w:sz w:val="28"/>
          <w:szCs w:val="28"/>
          <w:lang w:val="be-BY" w:eastAsia="be-BY"/>
        </w:rPr>
        <w:t>х</w:t>
      </w:r>
      <w:r w:rsidRPr="008E51DA">
        <w:rPr>
          <w:rFonts w:eastAsia="Times New Roman"/>
          <w:spacing w:val="20"/>
          <w:w w:val="106"/>
          <w:sz w:val="28"/>
          <w:szCs w:val="28"/>
          <w:lang w:val="be-BY" w:eastAsia="be-BY"/>
        </w:rPr>
        <w:t xml:space="preserve"> </w:t>
      </w:r>
      <w:r w:rsidRPr="008E51DA">
        <w:rPr>
          <w:rFonts w:eastAsia="Times New Roman"/>
          <w:sz w:val="28"/>
          <w:szCs w:val="28"/>
          <w:lang w:val="be-BY" w:eastAsia="be-BY"/>
        </w:rPr>
        <w:t>в</w:t>
      </w:r>
      <w:r w:rsidRPr="008E51DA">
        <w:rPr>
          <w:rFonts w:eastAsia="Times New Roman"/>
          <w:spacing w:val="25"/>
          <w:sz w:val="28"/>
          <w:szCs w:val="28"/>
          <w:lang w:val="be-BY" w:eastAsia="be-BY"/>
        </w:rPr>
        <w:t xml:space="preserve"> </w:t>
      </w:r>
      <w:r w:rsidRPr="008E51DA">
        <w:rPr>
          <w:rFonts w:eastAsia="Times New Roman"/>
          <w:spacing w:val="-4"/>
          <w:sz w:val="28"/>
          <w:szCs w:val="28"/>
          <w:lang w:val="be-BY" w:eastAsia="be-BY"/>
        </w:rPr>
        <w:t>част</w:t>
      </w:r>
      <w:r w:rsidRPr="008E51DA">
        <w:rPr>
          <w:rFonts w:eastAsia="Times New Roman"/>
          <w:sz w:val="28"/>
          <w:szCs w:val="28"/>
          <w:lang w:val="be-BY" w:eastAsia="be-BY"/>
        </w:rPr>
        <w:t>и</w:t>
      </w:r>
      <w:r>
        <w:rPr>
          <w:rFonts w:eastAsia="Times New Roman"/>
          <w:sz w:val="28"/>
          <w:szCs w:val="28"/>
          <w:lang w:val="be-BY" w:eastAsia="be-BY"/>
        </w:rPr>
        <w:t xml:space="preserve"> </w:t>
      </w:r>
      <w:r w:rsidRPr="008E51DA">
        <w:rPr>
          <w:rFonts w:eastAsia="Times New Roman"/>
          <w:spacing w:val="-2"/>
          <w:sz w:val="28"/>
          <w:szCs w:val="28"/>
          <w:lang w:val="be-BY" w:eastAsia="be-BY"/>
        </w:rPr>
        <w:t>и</w:t>
      </w:r>
      <w:r w:rsidRPr="008E51DA">
        <w:rPr>
          <w:rFonts w:eastAsia="Times New Roman"/>
          <w:sz w:val="28"/>
          <w:szCs w:val="28"/>
          <w:lang w:val="be-BY" w:eastAsia="be-BY"/>
        </w:rPr>
        <w:t>х</w:t>
      </w:r>
      <w:r w:rsidRPr="008E51DA">
        <w:rPr>
          <w:rFonts w:eastAsia="Times New Roman"/>
          <w:spacing w:val="28"/>
          <w:sz w:val="28"/>
          <w:szCs w:val="28"/>
          <w:lang w:val="be-BY" w:eastAsia="be-BY"/>
        </w:rPr>
        <w:t xml:space="preserve"> </w:t>
      </w:r>
      <w:r w:rsidRPr="008E51DA">
        <w:rPr>
          <w:rFonts w:eastAsia="Times New Roman"/>
          <w:spacing w:val="-2"/>
          <w:w w:val="109"/>
          <w:sz w:val="28"/>
          <w:szCs w:val="28"/>
          <w:lang w:val="be-BY" w:eastAsia="be-BY"/>
        </w:rPr>
        <w:t>поведения</w:t>
      </w:r>
      <w:r w:rsidRPr="008E51DA">
        <w:rPr>
          <w:rFonts w:eastAsia="Times New Roman"/>
          <w:w w:val="109"/>
          <w:sz w:val="28"/>
          <w:szCs w:val="28"/>
          <w:lang w:val="be-BY" w:eastAsia="be-BY"/>
        </w:rPr>
        <w:t>,</w:t>
      </w:r>
      <w:r w:rsidRPr="008E51DA">
        <w:rPr>
          <w:rFonts w:eastAsia="Times New Roman"/>
          <w:spacing w:val="37"/>
          <w:w w:val="109"/>
          <w:sz w:val="28"/>
          <w:szCs w:val="28"/>
          <w:lang w:val="be-BY" w:eastAsia="be-BY"/>
        </w:rPr>
        <w:t xml:space="preserve"> </w:t>
      </w:r>
      <w:r w:rsidRPr="008E51DA">
        <w:rPr>
          <w:rFonts w:eastAsia="Times New Roman"/>
          <w:spacing w:val="-2"/>
          <w:w w:val="109"/>
          <w:sz w:val="28"/>
          <w:szCs w:val="28"/>
          <w:lang w:val="be-BY" w:eastAsia="be-BY"/>
        </w:rPr>
        <w:t>отношени</w:t>
      </w:r>
      <w:r w:rsidRPr="008E51DA">
        <w:rPr>
          <w:rFonts w:eastAsia="Times New Roman"/>
          <w:w w:val="109"/>
          <w:sz w:val="28"/>
          <w:szCs w:val="28"/>
          <w:lang w:val="be-BY" w:eastAsia="be-BY"/>
        </w:rPr>
        <w:t>й</w:t>
      </w:r>
      <w:r w:rsidRPr="008E51DA">
        <w:rPr>
          <w:rFonts w:eastAsia="Times New Roman"/>
          <w:spacing w:val="23"/>
          <w:w w:val="109"/>
          <w:sz w:val="28"/>
          <w:szCs w:val="28"/>
          <w:lang w:val="be-BY" w:eastAsia="be-BY"/>
        </w:rPr>
        <w:t xml:space="preserve"> </w:t>
      </w:r>
      <w:r w:rsidRPr="008E51DA">
        <w:rPr>
          <w:rFonts w:eastAsia="Times New Roman"/>
          <w:sz w:val="28"/>
          <w:szCs w:val="28"/>
          <w:lang w:val="be-BY" w:eastAsia="be-BY"/>
        </w:rPr>
        <w:t>и</w:t>
      </w:r>
      <w:r w:rsidRPr="008E51DA">
        <w:rPr>
          <w:rFonts w:eastAsia="Times New Roman"/>
          <w:spacing w:val="36"/>
          <w:sz w:val="28"/>
          <w:szCs w:val="28"/>
          <w:lang w:val="be-BY" w:eastAsia="be-BY"/>
        </w:rPr>
        <w:t xml:space="preserve"> </w:t>
      </w:r>
      <w:r w:rsidRPr="008E51DA">
        <w:rPr>
          <w:rFonts w:eastAsia="Times New Roman"/>
          <w:spacing w:val="-2"/>
          <w:w w:val="109"/>
          <w:sz w:val="28"/>
          <w:szCs w:val="28"/>
          <w:lang w:val="be-BY" w:eastAsia="be-BY"/>
        </w:rPr>
        <w:t>наме</w:t>
      </w:r>
      <w:r w:rsidRPr="008E51DA">
        <w:rPr>
          <w:rFonts w:eastAsia="Times New Roman"/>
          <w:spacing w:val="-1"/>
          <w:sz w:val="28"/>
          <w:szCs w:val="28"/>
          <w:lang w:val="be-BY" w:eastAsia="be-BY"/>
        </w:rPr>
        <w:t>рений</w:t>
      </w:r>
      <w:r w:rsidRPr="008E51DA">
        <w:rPr>
          <w:rFonts w:eastAsia="Times New Roman"/>
          <w:sz w:val="28"/>
          <w:szCs w:val="28"/>
          <w:lang w:val="be-BY" w:eastAsia="be-BY"/>
        </w:rPr>
        <w:t>.</w:t>
      </w:r>
      <w:r>
        <w:rPr>
          <w:rFonts w:eastAsia="Times New Roman"/>
          <w:sz w:val="28"/>
          <w:szCs w:val="28"/>
          <w:lang w:val="be-BY" w:eastAsia="be-BY"/>
        </w:rPr>
        <w:t xml:space="preserve"> </w:t>
      </w:r>
      <w:r w:rsidRPr="008E51DA">
        <w:rPr>
          <w:rFonts w:eastAsia="Times New Roman"/>
          <w:spacing w:val="-1"/>
          <w:w w:val="108"/>
          <w:sz w:val="28"/>
          <w:szCs w:val="28"/>
          <w:lang w:val="be-BY" w:eastAsia="be-BY"/>
        </w:rPr>
        <w:t>Изменени</w:t>
      </w:r>
      <w:r w:rsidRPr="008E51DA">
        <w:rPr>
          <w:rFonts w:eastAsia="Times New Roman"/>
          <w:w w:val="108"/>
          <w:sz w:val="28"/>
          <w:szCs w:val="28"/>
          <w:lang w:val="be-BY" w:eastAsia="be-BY"/>
        </w:rPr>
        <w:t>я</w:t>
      </w:r>
      <w:r w:rsidRPr="008E51DA">
        <w:rPr>
          <w:rFonts w:eastAsia="Times New Roman"/>
          <w:spacing w:val="47"/>
          <w:w w:val="108"/>
          <w:sz w:val="28"/>
          <w:szCs w:val="28"/>
          <w:lang w:val="be-BY" w:eastAsia="be-BY"/>
        </w:rPr>
        <w:t xml:space="preserve"> </w:t>
      </w:r>
      <w:r w:rsidRPr="008E51DA">
        <w:rPr>
          <w:rFonts w:eastAsia="Times New Roman"/>
          <w:spacing w:val="-8"/>
          <w:w w:val="108"/>
          <w:sz w:val="28"/>
          <w:szCs w:val="28"/>
          <w:lang w:val="be-BY" w:eastAsia="be-BY"/>
        </w:rPr>
        <w:t>наблюдаемы</w:t>
      </w:r>
      <w:r w:rsidRPr="008E51DA">
        <w:rPr>
          <w:rFonts w:eastAsia="Times New Roman"/>
          <w:w w:val="108"/>
          <w:sz w:val="28"/>
          <w:szCs w:val="28"/>
          <w:lang w:val="be-BY" w:eastAsia="be-BY"/>
        </w:rPr>
        <w:t>х</w:t>
      </w:r>
      <w:r w:rsidRPr="008E51DA">
        <w:rPr>
          <w:rFonts w:eastAsia="Times New Roman"/>
          <w:spacing w:val="-2"/>
          <w:w w:val="108"/>
          <w:sz w:val="28"/>
          <w:szCs w:val="28"/>
          <w:lang w:val="be-BY" w:eastAsia="be-BY"/>
        </w:rPr>
        <w:t xml:space="preserve"> </w:t>
      </w:r>
      <w:r w:rsidRPr="008E51DA">
        <w:rPr>
          <w:rFonts w:eastAsia="Times New Roman"/>
          <w:spacing w:val="-5"/>
          <w:w w:val="108"/>
          <w:sz w:val="28"/>
          <w:szCs w:val="28"/>
          <w:lang w:val="be-BY" w:eastAsia="be-BY"/>
        </w:rPr>
        <w:t>параметро</w:t>
      </w:r>
      <w:r w:rsidRPr="008E51DA">
        <w:rPr>
          <w:rFonts w:eastAsia="Times New Roman"/>
          <w:w w:val="108"/>
          <w:sz w:val="28"/>
          <w:szCs w:val="28"/>
          <w:lang w:val="be-BY" w:eastAsia="be-BY"/>
        </w:rPr>
        <w:t>в</w:t>
      </w:r>
      <w:r w:rsidRPr="008E51DA">
        <w:rPr>
          <w:rFonts w:eastAsia="Times New Roman"/>
          <w:spacing w:val="8"/>
          <w:w w:val="108"/>
          <w:sz w:val="28"/>
          <w:szCs w:val="28"/>
          <w:lang w:val="be-BY" w:eastAsia="be-BY"/>
        </w:rPr>
        <w:t xml:space="preserve"> </w:t>
      </w:r>
      <w:r w:rsidRPr="008E51DA">
        <w:rPr>
          <w:rFonts w:eastAsia="Times New Roman"/>
          <w:sz w:val="28"/>
          <w:szCs w:val="28"/>
          <w:lang w:val="be-BY" w:eastAsia="be-BY"/>
        </w:rPr>
        <w:t>в</w:t>
      </w:r>
      <w:r w:rsidRPr="008E51DA">
        <w:rPr>
          <w:rFonts w:eastAsia="Times New Roman"/>
          <w:spacing w:val="15"/>
          <w:sz w:val="28"/>
          <w:szCs w:val="28"/>
          <w:lang w:val="be-BY" w:eastAsia="be-BY"/>
        </w:rPr>
        <w:t xml:space="preserve"> </w:t>
      </w:r>
      <w:r w:rsidRPr="008E51DA">
        <w:rPr>
          <w:rFonts w:eastAsia="Times New Roman"/>
          <w:spacing w:val="-2"/>
          <w:w w:val="109"/>
          <w:sz w:val="28"/>
          <w:szCs w:val="28"/>
          <w:lang w:val="be-BY" w:eastAsia="be-BY"/>
        </w:rPr>
        <w:t>динамик</w:t>
      </w:r>
      <w:r w:rsidRPr="008E51DA">
        <w:rPr>
          <w:rFonts w:eastAsia="Times New Roman"/>
          <w:w w:val="109"/>
          <w:sz w:val="28"/>
          <w:szCs w:val="28"/>
          <w:lang w:val="be-BY" w:eastAsia="be-BY"/>
        </w:rPr>
        <w:t>е</w:t>
      </w:r>
      <w:r w:rsidRPr="008E51DA">
        <w:rPr>
          <w:rFonts w:eastAsia="Times New Roman"/>
          <w:spacing w:val="10"/>
          <w:w w:val="109"/>
          <w:sz w:val="28"/>
          <w:szCs w:val="28"/>
          <w:lang w:val="be-BY" w:eastAsia="be-BY"/>
        </w:rPr>
        <w:t xml:space="preserve"> </w:t>
      </w:r>
      <w:r w:rsidRPr="008E51DA">
        <w:rPr>
          <w:rFonts w:eastAsia="Times New Roman"/>
          <w:spacing w:val="-4"/>
          <w:sz w:val="28"/>
          <w:szCs w:val="28"/>
          <w:lang w:val="be-BY" w:eastAsia="be-BY"/>
        </w:rPr>
        <w:t>даю</w:t>
      </w:r>
      <w:r w:rsidRPr="008E51DA">
        <w:rPr>
          <w:rFonts w:eastAsia="Times New Roman"/>
          <w:sz w:val="28"/>
          <w:szCs w:val="28"/>
          <w:lang w:val="be-BY" w:eastAsia="be-BY"/>
        </w:rPr>
        <w:t>т</w:t>
      </w:r>
      <w:r w:rsidRPr="008E51DA">
        <w:rPr>
          <w:rFonts w:eastAsia="Times New Roman"/>
          <w:spacing w:val="25"/>
          <w:sz w:val="28"/>
          <w:szCs w:val="28"/>
          <w:lang w:val="be-BY" w:eastAsia="be-BY"/>
        </w:rPr>
        <w:t xml:space="preserve"> </w:t>
      </w:r>
      <w:r w:rsidRPr="008E51DA">
        <w:rPr>
          <w:rFonts w:eastAsia="Times New Roman"/>
          <w:spacing w:val="-2"/>
          <w:w w:val="110"/>
          <w:sz w:val="28"/>
          <w:szCs w:val="28"/>
          <w:lang w:val="be-BY" w:eastAsia="be-BY"/>
        </w:rPr>
        <w:t>основани</w:t>
      </w:r>
      <w:r w:rsidRPr="008E51DA">
        <w:rPr>
          <w:rFonts w:eastAsia="Times New Roman"/>
          <w:w w:val="110"/>
          <w:sz w:val="28"/>
          <w:szCs w:val="28"/>
          <w:lang w:val="be-BY" w:eastAsia="be-BY"/>
        </w:rPr>
        <w:t>я</w:t>
      </w:r>
      <w:r w:rsidRPr="008E51DA">
        <w:rPr>
          <w:rFonts w:eastAsia="Times New Roman"/>
          <w:spacing w:val="9"/>
          <w:w w:val="110"/>
          <w:sz w:val="28"/>
          <w:szCs w:val="28"/>
          <w:lang w:val="be-BY" w:eastAsia="be-BY"/>
        </w:rPr>
        <w:t xml:space="preserve"> </w:t>
      </w:r>
      <w:r w:rsidRPr="008E51DA">
        <w:rPr>
          <w:rFonts w:eastAsia="Times New Roman"/>
          <w:spacing w:val="-2"/>
          <w:w w:val="104"/>
          <w:sz w:val="28"/>
          <w:szCs w:val="28"/>
          <w:lang w:val="be-BY" w:eastAsia="be-BY"/>
        </w:rPr>
        <w:t>дл</w:t>
      </w:r>
      <w:r w:rsidRPr="008E51DA">
        <w:rPr>
          <w:rFonts w:eastAsia="Times New Roman"/>
          <w:w w:val="114"/>
          <w:sz w:val="28"/>
          <w:szCs w:val="28"/>
          <w:lang w:val="be-BY" w:eastAsia="be-BY"/>
        </w:rPr>
        <w:t xml:space="preserve">я </w:t>
      </w:r>
      <w:r w:rsidRPr="008E51DA">
        <w:rPr>
          <w:rFonts w:eastAsia="Times New Roman"/>
          <w:spacing w:val="-3"/>
          <w:w w:val="108"/>
          <w:sz w:val="28"/>
          <w:szCs w:val="28"/>
          <w:lang w:val="be-BY" w:eastAsia="be-BY"/>
        </w:rPr>
        <w:t>перестройк</w:t>
      </w:r>
      <w:r w:rsidRPr="008E51DA">
        <w:rPr>
          <w:rFonts w:eastAsia="Times New Roman"/>
          <w:w w:val="108"/>
          <w:sz w:val="28"/>
          <w:szCs w:val="28"/>
          <w:lang w:val="be-BY" w:eastAsia="be-BY"/>
        </w:rPr>
        <w:t>и</w:t>
      </w:r>
      <w:r w:rsidRPr="008E51DA">
        <w:rPr>
          <w:rFonts w:eastAsia="Times New Roman"/>
          <w:spacing w:val="49"/>
          <w:w w:val="108"/>
          <w:sz w:val="28"/>
          <w:szCs w:val="28"/>
          <w:lang w:val="be-BY" w:eastAsia="be-BY"/>
        </w:rPr>
        <w:t xml:space="preserve"> </w:t>
      </w:r>
      <w:r w:rsidRPr="008E51DA">
        <w:rPr>
          <w:rFonts w:eastAsia="Times New Roman"/>
          <w:spacing w:val="-4"/>
          <w:w w:val="108"/>
          <w:sz w:val="28"/>
          <w:szCs w:val="28"/>
          <w:lang w:val="be-BY" w:eastAsia="be-BY"/>
        </w:rPr>
        <w:t>комплекс</w:t>
      </w:r>
      <w:r w:rsidRPr="008E51DA">
        <w:rPr>
          <w:rFonts w:eastAsia="Times New Roman"/>
          <w:w w:val="108"/>
          <w:sz w:val="28"/>
          <w:szCs w:val="28"/>
          <w:lang w:val="be-BY" w:eastAsia="be-BY"/>
        </w:rPr>
        <w:t>а</w:t>
      </w:r>
      <w:r w:rsidRPr="008E51DA">
        <w:rPr>
          <w:rFonts w:eastAsia="Times New Roman"/>
          <w:spacing w:val="47"/>
          <w:w w:val="108"/>
          <w:sz w:val="28"/>
          <w:szCs w:val="28"/>
          <w:lang w:val="be-BY" w:eastAsia="be-BY"/>
        </w:rPr>
        <w:t xml:space="preserve"> </w:t>
      </w:r>
      <w:r w:rsidRPr="008E51DA">
        <w:rPr>
          <w:rFonts w:eastAsia="Times New Roman"/>
          <w:spacing w:val="-4"/>
          <w:w w:val="108"/>
          <w:sz w:val="28"/>
          <w:szCs w:val="28"/>
          <w:lang w:val="be-BY" w:eastAsia="be-BY"/>
        </w:rPr>
        <w:t>маркетинга</w:t>
      </w:r>
      <w:r w:rsidRPr="008E51DA">
        <w:rPr>
          <w:rFonts w:eastAsia="Times New Roman"/>
          <w:w w:val="111"/>
          <w:sz w:val="28"/>
          <w:szCs w:val="28"/>
          <w:lang w:val="be-BY" w:eastAsia="be-BY"/>
        </w:rPr>
        <w:t>.</w:t>
      </w:r>
    </w:p>
    <w:p w:rsidR="00633B10" w:rsidRDefault="00633B10" w:rsidP="00BC59F8">
      <w:pPr>
        <w:widowControl w:val="0"/>
        <w:ind w:firstLine="709"/>
        <w:jc w:val="both"/>
        <w:rPr>
          <w:b/>
          <w:sz w:val="28"/>
          <w:szCs w:val="28"/>
        </w:rPr>
      </w:pPr>
    </w:p>
    <w:p w:rsidR="00BC59F8" w:rsidRPr="00BC59F8" w:rsidRDefault="00BC59F8" w:rsidP="00BC59F8">
      <w:pPr>
        <w:widowControl w:val="0"/>
        <w:ind w:firstLine="709"/>
        <w:jc w:val="both"/>
        <w:rPr>
          <w:rFonts w:eastAsia="SimSun"/>
          <w:b/>
          <w:sz w:val="28"/>
          <w:szCs w:val="28"/>
        </w:rPr>
      </w:pPr>
      <w:r w:rsidRPr="00BC59F8">
        <w:rPr>
          <w:b/>
          <w:sz w:val="28"/>
          <w:szCs w:val="28"/>
        </w:rPr>
        <w:t>Тема 1</w:t>
      </w:r>
      <w:r w:rsidR="00D4713E">
        <w:rPr>
          <w:b/>
          <w:sz w:val="28"/>
          <w:szCs w:val="28"/>
        </w:rPr>
        <w:t>3</w:t>
      </w:r>
      <w:r w:rsidRPr="00BC59F8">
        <w:rPr>
          <w:b/>
          <w:sz w:val="28"/>
          <w:szCs w:val="28"/>
        </w:rPr>
        <w:t xml:space="preserve">. Бренд и </w:t>
      </w:r>
      <w:proofErr w:type="spellStart"/>
      <w:r w:rsidRPr="00BC59F8">
        <w:rPr>
          <w:b/>
          <w:sz w:val="28"/>
          <w:szCs w:val="28"/>
        </w:rPr>
        <w:t>брендинг</w:t>
      </w:r>
      <w:proofErr w:type="spellEnd"/>
      <w:r w:rsidRPr="00BC59F8">
        <w:rPr>
          <w:b/>
          <w:sz w:val="28"/>
          <w:szCs w:val="28"/>
        </w:rPr>
        <w:t xml:space="preserve"> </w:t>
      </w:r>
    </w:p>
    <w:p w:rsidR="00BC59F8" w:rsidRPr="00BC59F8" w:rsidRDefault="00BC59F8" w:rsidP="00BC59F8">
      <w:pPr>
        <w:widowControl w:val="0"/>
        <w:ind w:firstLine="709"/>
        <w:jc w:val="both"/>
        <w:rPr>
          <w:rFonts w:eastAsia="Times New Roman"/>
          <w:b/>
          <w:sz w:val="28"/>
          <w:szCs w:val="28"/>
        </w:rPr>
      </w:pPr>
    </w:p>
    <w:p w:rsidR="00BC59F8" w:rsidRPr="00BC59F8" w:rsidRDefault="00BC59F8" w:rsidP="00654DDF">
      <w:pPr>
        <w:widowControl w:val="0"/>
        <w:numPr>
          <w:ilvl w:val="0"/>
          <w:numId w:val="3"/>
        </w:numPr>
        <w:shd w:val="clear" w:color="auto" w:fill="FFFFFF"/>
        <w:autoSpaceDE w:val="0"/>
        <w:autoSpaceDN w:val="0"/>
        <w:adjustRightInd w:val="0"/>
        <w:ind w:left="731" w:firstLine="709"/>
        <w:jc w:val="both"/>
        <w:rPr>
          <w:rFonts w:eastAsia="Times New Roman"/>
          <w:sz w:val="28"/>
          <w:szCs w:val="28"/>
        </w:rPr>
      </w:pPr>
      <w:r w:rsidRPr="00BC59F8">
        <w:rPr>
          <w:sz w:val="28"/>
          <w:szCs w:val="28"/>
        </w:rPr>
        <w:t>Товар и бренд: сходства, различия, характеристики.</w:t>
      </w:r>
    </w:p>
    <w:p w:rsidR="00BC59F8" w:rsidRPr="00BC59F8" w:rsidRDefault="00BC59F8" w:rsidP="00654DDF">
      <w:pPr>
        <w:widowControl w:val="0"/>
        <w:numPr>
          <w:ilvl w:val="0"/>
          <w:numId w:val="3"/>
        </w:numPr>
        <w:autoSpaceDE w:val="0"/>
        <w:autoSpaceDN w:val="0"/>
        <w:adjustRightInd w:val="0"/>
        <w:ind w:left="731" w:firstLine="709"/>
        <w:jc w:val="both"/>
        <w:rPr>
          <w:rFonts w:eastAsia="SimSun"/>
          <w:sz w:val="28"/>
          <w:szCs w:val="28"/>
          <w:lang w:val="en-US"/>
        </w:rPr>
      </w:pPr>
      <w:r w:rsidRPr="00BC59F8">
        <w:rPr>
          <w:sz w:val="28"/>
          <w:szCs w:val="28"/>
        </w:rPr>
        <w:t xml:space="preserve">Виды брендов. </w:t>
      </w:r>
    </w:p>
    <w:p w:rsidR="00BC59F8" w:rsidRPr="00BC59F8" w:rsidRDefault="00BC59F8" w:rsidP="00654DDF">
      <w:pPr>
        <w:widowControl w:val="0"/>
        <w:numPr>
          <w:ilvl w:val="0"/>
          <w:numId w:val="3"/>
        </w:numPr>
        <w:shd w:val="clear" w:color="auto" w:fill="FFFFFF"/>
        <w:autoSpaceDE w:val="0"/>
        <w:autoSpaceDN w:val="0"/>
        <w:adjustRightInd w:val="0"/>
        <w:ind w:left="731" w:firstLine="709"/>
        <w:jc w:val="both"/>
        <w:rPr>
          <w:b/>
          <w:sz w:val="28"/>
          <w:szCs w:val="28"/>
        </w:rPr>
      </w:pPr>
      <w:r w:rsidRPr="00BC59F8">
        <w:rPr>
          <w:sz w:val="28"/>
          <w:szCs w:val="28"/>
        </w:rPr>
        <w:t xml:space="preserve">Теория эволюции </w:t>
      </w:r>
      <w:proofErr w:type="spellStart"/>
      <w:r w:rsidRPr="00BC59F8">
        <w:rPr>
          <w:sz w:val="28"/>
          <w:szCs w:val="28"/>
        </w:rPr>
        <w:t>брендинга</w:t>
      </w:r>
      <w:proofErr w:type="spellEnd"/>
      <w:r w:rsidRPr="00BC59F8">
        <w:rPr>
          <w:sz w:val="28"/>
          <w:szCs w:val="28"/>
        </w:rPr>
        <w:t>.</w:t>
      </w:r>
    </w:p>
    <w:p w:rsidR="00BC59F8" w:rsidRPr="00BC59F8" w:rsidRDefault="00BC59F8" w:rsidP="00654DDF">
      <w:pPr>
        <w:widowControl w:val="0"/>
        <w:numPr>
          <w:ilvl w:val="0"/>
          <w:numId w:val="3"/>
        </w:numPr>
        <w:autoSpaceDE w:val="0"/>
        <w:autoSpaceDN w:val="0"/>
        <w:adjustRightInd w:val="0"/>
        <w:ind w:left="731" w:firstLine="709"/>
        <w:jc w:val="both"/>
        <w:rPr>
          <w:rFonts w:eastAsia="Times New Roman"/>
          <w:sz w:val="28"/>
          <w:szCs w:val="28"/>
        </w:rPr>
      </w:pPr>
      <w:r w:rsidRPr="00BC59F8">
        <w:rPr>
          <w:sz w:val="28"/>
          <w:szCs w:val="28"/>
        </w:rPr>
        <w:t xml:space="preserve">Основные концепции и стратегии </w:t>
      </w:r>
      <w:proofErr w:type="spellStart"/>
      <w:r w:rsidRPr="00BC59F8">
        <w:rPr>
          <w:sz w:val="28"/>
          <w:szCs w:val="28"/>
        </w:rPr>
        <w:t>брендинга</w:t>
      </w:r>
      <w:proofErr w:type="spellEnd"/>
      <w:r w:rsidRPr="00BC59F8">
        <w:rPr>
          <w:sz w:val="28"/>
          <w:szCs w:val="28"/>
        </w:rPr>
        <w:t xml:space="preserve">. </w:t>
      </w:r>
    </w:p>
    <w:p w:rsidR="00BC59F8" w:rsidRPr="00BC59F8" w:rsidRDefault="00BC59F8" w:rsidP="00654DDF">
      <w:pPr>
        <w:widowControl w:val="0"/>
        <w:numPr>
          <w:ilvl w:val="0"/>
          <w:numId w:val="3"/>
        </w:numPr>
        <w:shd w:val="clear" w:color="auto" w:fill="FFFFFF"/>
        <w:autoSpaceDE w:val="0"/>
        <w:autoSpaceDN w:val="0"/>
        <w:adjustRightInd w:val="0"/>
        <w:ind w:left="731" w:firstLine="709"/>
        <w:jc w:val="both"/>
        <w:rPr>
          <w:rFonts w:eastAsia="SimSun"/>
          <w:b/>
          <w:sz w:val="28"/>
          <w:szCs w:val="28"/>
        </w:rPr>
      </w:pPr>
      <w:r w:rsidRPr="00BC59F8">
        <w:rPr>
          <w:sz w:val="28"/>
          <w:szCs w:val="28"/>
        </w:rPr>
        <w:t xml:space="preserve">Развитие </w:t>
      </w:r>
      <w:proofErr w:type="spellStart"/>
      <w:r w:rsidRPr="00BC59F8">
        <w:rPr>
          <w:sz w:val="28"/>
          <w:szCs w:val="28"/>
        </w:rPr>
        <w:t>брендинга</w:t>
      </w:r>
      <w:proofErr w:type="spellEnd"/>
      <w:r w:rsidRPr="00BC59F8">
        <w:rPr>
          <w:sz w:val="28"/>
          <w:szCs w:val="28"/>
        </w:rPr>
        <w:t xml:space="preserve"> в системе маркетинга.</w:t>
      </w:r>
    </w:p>
    <w:p w:rsidR="00BC59F8" w:rsidRPr="00BC59F8" w:rsidRDefault="00BC59F8" w:rsidP="00BC59F8">
      <w:pPr>
        <w:ind w:firstLine="709"/>
        <w:jc w:val="both"/>
        <w:rPr>
          <w:sz w:val="28"/>
          <w:szCs w:val="28"/>
        </w:rPr>
      </w:pPr>
    </w:p>
    <w:p w:rsidR="00BC59F8" w:rsidRPr="00BC59F8" w:rsidRDefault="00BC59F8" w:rsidP="00BC59F8">
      <w:pPr>
        <w:widowControl w:val="0"/>
        <w:shd w:val="clear" w:color="auto" w:fill="FFFFFF"/>
        <w:autoSpaceDE w:val="0"/>
        <w:autoSpaceDN w:val="0"/>
        <w:adjustRightInd w:val="0"/>
        <w:ind w:left="374" w:firstLine="709"/>
        <w:jc w:val="both"/>
        <w:rPr>
          <w:rFonts w:eastAsia="Times New Roman"/>
          <w:b/>
          <w:i/>
          <w:sz w:val="28"/>
          <w:szCs w:val="28"/>
        </w:rPr>
      </w:pPr>
      <w:r w:rsidRPr="00BC59F8">
        <w:rPr>
          <w:b/>
          <w:i/>
          <w:sz w:val="28"/>
          <w:szCs w:val="28"/>
        </w:rPr>
        <w:t>Товар и бренд: сходства, различия, характеристики.</w:t>
      </w:r>
    </w:p>
    <w:p w:rsidR="00BC59F8" w:rsidRPr="00BC59F8" w:rsidRDefault="00BC59F8" w:rsidP="00BC59F8">
      <w:pPr>
        <w:ind w:firstLine="709"/>
        <w:jc w:val="both"/>
        <w:rPr>
          <w:rFonts w:eastAsia="SimSun"/>
          <w:b/>
          <w:i/>
          <w:sz w:val="28"/>
          <w:szCs w:val="28"/>
        </w:rPr>
      </w:pPr>
    </w:p>
    <w:p w:rsidR="00BC59F8" w:rsidRPr="00BC59F8" w:rsidRDefault="00BC59F8" w:rsidP="00BC59F8">
      <w:pPr>
        <w:shd w:val="clear" w:color="auto" w:fill="FFFFFF"/>
        <w:ind w:firstLine="709"/>
        <w:jc w:val="both"/>
        <w:rPr>
          <w:rFonts w:eastAsia="Times New Roman"/>
          <w:sz w:val="28"/>
          <w:szCs w:val="28"/>
        </w:rPr>
      </w:pPr>
      <w:proofErr w:type="spellStart"/>
      <w:r w:rsidRPr="00BC59F8">
        <w:rPr>
          <w:rFonts w:eastAsia="Times New Roman"/>
          <w:b/>
          <w:i/>
          <w:sz w:val="28"/>
          <w:szCs w:val="28"/>
        </w:rPr>
        <w:t>Брендинг</w:t>
      </w:r>
      <w:proofErr w:type="spellEnd"/>
      <w:r w:rsidRPr="00BC59F8">
        <w:rPr>
          <w:rFonts w:eastAsia="Times New Roman"/>
          <w:sz w:val="28"/>
          <w:szCs w:val="28"/>
        </w:rPr>
        <w:t xml:space="preserve"> – это наука и искусство создания и продвижения торговой маркой с целью формирования долгосрочного предпочтения к ней.</w:t>
      </w:r>
    </w:p>
    <w:p w:rsidR="00BC59F8" w:rsidRPr="00BC59F8" w:rsidRDefault="00BC59F8" w:rsidP="00BC59F8">
      <w:pPr>
        <w:shd w:val="clear" w:color="auto" w:fill="FFFFFF"/>
        <w:ind w:firstLine="709"/>
        <w:jc w:val="both"/>
        <w:rPr>
          <w:rFonts w:eastAsia="Times New Roman"/>
          <w:i/>
          <w:iCs/>
          <w:sz w:val="28"/>
          <w:szCs w:val="28"/>
          <w:u w:val="single"/>
        </w:rPr>
      </w:pPr>
    </w:p>
    <w:p w:rsidR="00BC59F8" w:rsidRPr="00BC59F8" w:rsidRDefault="00BC59F8" w:rsidP="00BC59F8">
      <w:pPr>
        <w:shd w:val="clear" w:color="auto" w:fill="FFFFFF"/>
        <w:ind w:firstLine="709"/>
        <w:jc w:val="both"/>
        <w:rPr>
          <w:rFonts w:eastAsia="Times New Roman"/>
          <w:sz w:val="28"/>
          <w:szCs w:val="28"/>
        </w:rPr>
      </w:pPr>
      <w:r w:rsidRPr="00BC59F8">
        <w:rPr>
          <w:rFonts w:eastAsia="Times New Roman"/>
          <w:i/>
          <w:iCs/>
          <w:sz w:val="28"/>
          <w:szCs w:val="28"/>
          <w:u w:val="single"/>
        </w:rPr>
        <w:t>Отличия бренда от торговой марки:</w:t>
      </w:r>
    </w:p>
    <w:p w:rsidR="00BC59F8" w:rsidRPr="00BC59F8" w:rsidRDefault="00BC59F8" w:rsidP="00BC59F8">
      <w:pPr>
        <w:shd w:val="clear" w:color="auto" w:fill="FFFFFF"/>
        <w:ind w:firstLine="709"/>
        <w:jc w:val="both"/>
        <w:rPr>
          <w:rFonts w:eastAsia="Times New Roman"/>
          <w:sz w:val="28"/>
          <w:szCs w:val="28"/>
        </w:rPr>
      </w:pPr>
      <w:r w:rsidRPr="00BC59F8">
        <w:rPr>
          <w:rFonts w:eastAsia="Times New Roman"/>
          <w:sz w:val="28"/>
          <w:szCs w:val="28"/>
        </w:rPr>
        <w:t>1. В отличие от ТМ бренд обладает капиталом и доходностью.</w:t>
      </w:r>
    </w:p>
    <w:p w:rsidR="00BC59F8" w:rsidRPr="00BC59F8" w:rsidRDefault="00BC59F8" w:rsidP="00BC59F8">
      <w:pPr>
        <w:shd w:val="clear" w:color="auto" w:fill="FFFFFF"/>
        <w:ind w:firstLine="709"/>
        <w:jc w:val="both"/>
        <w:rPr>
          <w:rFonts w:eastAsia="Times New Roman"/>
          <w:sz w:val="28"/>
          <w:szCs w:val="28"/>
        </w:rPr>
      </w:pPr>
      <w:r w:rsidRPr="00BC59F8">
        <w:rPr>
          <w:rFonts w:eastAsia="Times New Roman"/>
          <w:sz w:val="28"/>
          <w:szCs w:val="28"/>
        </w:rPr>
        <w:t>Бренд – это один из наиболее устойчивых активов компании, т.к. приносимые им доходы в наименьшей степени подвержены рискам.</w:t>
      </w:r>
    </w:p>
    <w:p w:rsidR="00BC59F8" w:rsidRPr="00BC59F8" w:rsidRDefault="00BC59F8" w:rsidP="00BC59F8">
      <w:pPr>
        <w:shd w:val="clear" w:color="auto" w:fill="FFFFFF"/>
        <w:ind w:firstLine="709"/>
        <w:jc w:val="both"/>
        <w:rPr>
          <w:rFonts w:eastAsia="Times New Roman"/>
          <w:sz w:val="28"/>
          <w:szCs w:val="28"/>
        </w:rPr>
      </w:pPr>
      <w:r w:rsidRPr="00BC59F8">
        <w:rPr>
          <w:rFonts w:eastAsia="Times New Roman"/>
          <w:sz w:val="28"/>
          <w:szCs w:val="28"/>
        </w:rPr>
        <w:t>2. Бренд завоевывает большую долю рынка по сравнению с товаром, продаваемым под торговой маркой.</w:t>
      </w:r>
    </w:p>
    <w:p w:rsidR="00BC59F8" w:rsidRPr="00BC59F8" w:rsidRDefault="00BC59F8" w:rsidP="00BC59F8">
      <w:pPr>
        <w:shd w:val="clear" w:color="auto" w:fill="FFFFFF"/>
        <w:ind w:firstLine="709"/>
        <w:jc w:val="both"/>
        <w:rPr>
          <w:rFonts w:eastAsia="Times New Roman"/>
          <w:sz w:val="28"/>
          <w:szCs w:val="28"/>
        </w:rPr>
      </w:pPr>
      <w:r w:rsidRPr="00BC59F8">
        <w:rPr>
          <w:rFonts w:eastAsia="Times New Roman"/>
          <w:sz w:val="28"/>
          <w:szCs w:val="28"/>
        </w:rPr>
        <w:t>3. Бренд обладает определённой степенью лояльности покупателей.</w:t>
      </w:r>
    </w:p>
    <w:p w:rsidR="00BC59F8" w:rsidRPr="00BC59F8" w:rsidRDefault="00BC59F8" w:rsidP="00BC59F8">
      <w:pPr>
        <w:ind w:firstLine="709"/>
        <w:jc w:val="both"/>
        <w:rPr>
          <w:rFonts w:eastAsia="SimSun"/>
          <w:sz w:val="28"/>
          <w:szCs w:val="28"/>
        </w:rPr>
      </w:pPr>
    </w:p>
    <w:p w:rsidR="00BC59F8" w:rsidRPr="00BC59F8" w:rsidRDefault="00BC59F8" w:rsidP="00BC59F8">
      <w:pPr>
        <w:widowControl w:val="0"/>
        <w:shd w:val="clear" w:color="auto" w:fill="FFFFFF"/>
        <w:autoSpaceDE w:val="0"/>
        <w:autoSpaceDN w:val="0"/>
        <w:adjustRightInd w:val="0"/>
        <w:ind w:left="731" w:firstLine="709"/>
        <w:jc w:val="both"/>
        <w:rPr>
          <w:b/>
          <w:sz w:val="28"/>
          <w:szCs w:val="28"/>
        </w:rPr>
      </w:pPr>
      <w:r w:rsidRPr="00BC59F8">
        <w:rPr>
          <w:b/>
          <w:sz w:val="28"/>
          <w:szCs w:val="28"/>
        </w:rPr>
        <w:lastRenderedPageBreak/>
        <w:t xml:space="preserve">Теория эволюции </w:t>
      </w:r>
      <w:proofErr w:type="spellStart"/>
      <w:r w:rsidRPr="00BC59F8">
        <w:rPr>
          <w:b/>
          <w:sz w:val="28"/>
          <w:szCs w:val="28"/>
        </w:rPr>
        <w:t>брендинга</w:t>
      </w:r>
      <w:proofErr w:type="spellEnd"/>
    </w:p>
    <w:p w:rsidR="00BC59F8" w:rsidRPr="00BC59F8" w:rsidRDefault="00BC59F8" w:rsidP="00BC59F8">
      <w:pPr>
        <w:ind w:firstLine="709"/>
        <w:jc w:val="both"/>
        <w:rPr>
          <w:sz w:val="28"/>
          <w:szCs w:val="28"/>
        </w:rPr>
      </w:pPr>
    </w:p>
    <w:p w:rsidR="00BC59F8" w:rsidRPr="00BC59F8" w:rsidRDefault="00BC59F8" w:rsidP="00BC59F8">
      <w:pPr>
        <w:ind w:firstLine="709"/>
        <w:jc w:val="both"/>
        <w:rPr>
          <w:sz w:val="28"/>
          <w:szCs w:val="28"/>
        </w:rPr>
      </w:pPr>
      <w:r w:rsidRPr="00BC59F8">
        <w:rPr>
          <w:sz w:val="28"/>
          <w:szCs w:val="28"/>
        </w:rPr>
        <w:t>В конце XIX в. в Америке начинает разворачиваться конкурентная борьба за создание и продвижение брендов. С 1870 г., когда в США началась официальная регистрация брендов, их число уже перевалило за миллион, однако почти половина до сих пор живущих брендов была создана в 1870–1920-х гг. Это почти все автомобильные бренды ("</w:t>
      </w:r>
      <w:proofErr w:type="spellStart"/>
      <w:r w:rsidRPr="00BC59F8">
        <w:rPr>
          <w:sz w:val="28"/>
          <w:szCs w:val="28"/>
        </w:rPr>
        <w:t>Ford</w:t>
      </w:r>
      <w:proofErr w:type="spellEnd"/>
      <w:r w:rsidRPr="00BC59F8">
        <w:rPr>
          <w:sz w:val="28"/>
          <w:szCs w:val="28"/>
        </w:rPr>
        <w:t>", "</w:t>
      </w:r>
      <w:proofErr w:type="spellStart"/>
      <w:r w:rsidRPr="00BC59F8">
        <w:rPr>
          <w:sz w:val="28"/>
          <w:szCs w:val="28"/>
        </w:rPr>
        <w:t>Buick</w:t>
      </w:r>
      <w:proofErr w:type="spellEnd"/>
      <w:r w:rsidRPr="00BC59F8">
        <w:rPr>
          <w:sz w:val="28"/>
          <w:szCs w:val="28"/>
        </w:rPr>
        <w:t>", "</w:t>
      </w:r>
      <w:proofErr w:type="spellStart"/>
      <w:r w:rsidRPr="00BC59F8">
        <w:rPr>
          <w:sz w:val="28"/>
          <w:szCs w:val="28"/>
        </w:rPr>
        <w:t>Cadillac</w:t>
      </w:r>
      <w:proofErr w:type="spellEnd"/>
      <w:r w:rsidRPr="00BC59F8">
        <w:rPr>
          <w:sz w:val="28"/>
          <w:szCs w:val="28"/>
        </w:rPr>
        <w:t>", "</w:t>
      </w:r>
      <w:proofErr w:type="spellStart"/>
      <w:r w:rsidRPr="00BC59F8">
        <w:rPr>
          <w:sz w:val="28"/>
          <w:szCs w:val="28"/>
        </w:rPr>
        <w:t>Chevrolet</w:t>
      </w:r>
      <w:proofErr w:type="spellEnd"/>
      <w:r w:rsidRPr="00BC59F8">
        <w:rPr>
          <w:sz w:val="28"/>
          <w:szCs w:val="28"/>
        </w:rPr>
        <w:t>", "</w:t>
      </w:r>
      <w:proofErr w:type="spellStart"/>
      <w:r w:rsidRPr="00BC59F8">
        <w:rPr>
          <w:sz w:val="28"/>
          <w:szCs w:val="28"/>
        </w:rPr>
        <w:t>Chrysler</w:t>
      </w:r>
      <w:proofErr w:type="spellEnd"/>
      <w:r w:rsidRPr="00BC59F8">
        <w:rPr>
          <w:sz w:val="28"/>
          <w:szCs w:val="28"/>
        </w:rPr>
        <w:t>"), многие известные американские и международные бренды продуктов питания ("</w:t>
      </w:r>
      <w:proofErr w:type="spellStart"/>
      <w:r w:rsidRPr="00BC59F8">
        <w:rPr>
          <w:sz w:val="28"/>
          <w:szCs w:val="28"/>
        </w:rPr>
        <w:t>Borden</w:t>
      </w:r>
      <w:proofErr w:type="spellEnd"/>
      <w:r w:rsidRPr="00BC59F8">
        <w:rPr>
          <w:sz w:val="28"/>
          <w:szCs w:val="28"/>
        </w:rPr>
        <w:t>", "</w:t>
      </w:r>
      <w:proofErr w:type="spellStart"/>
      <w:r w:rsidRPr="00BC59F8">
        <w:rPr>
          <w:sz w:val="28"/>
          <w:szCs w:val="28"/>
        </w:rPr>
        <w:t>Campbell</w:t>
      </w:r>
      <w:proofErr w:type="spellEnd"/>
      <w:r w:rsidRPr="00BC59F8">
        <w:rPr>
          <w:sz w:val="28"/>
          <w:szCs w:val="28"/>
        </w:rPr>
        <w:t>", "</w:t>
      </w:r>
      <w:proofErr w:type="spellStart"/>
      <w:r w:rsidRPr="00BC59F8">
        <w:rPr>
          <w:sz w:val="28"/>
          <w:szCs w:val="28"/>
        </w:rPr>
        <w:t>Chiquita</w:t>
      </w:r>
      <w:proofErr w:type="spellEnd"/>
      <w:r w:rsidRPr="00BC59F8">
        <w:rPr>
          <w:sz w:val="28"/>
          <w:szCs w:val="28"/>
        </w:rPr>
        <w:t>", "</w:t>
      </w:r>
      <w:proofErr w:type="spellStart"/>
      <w:r w:rsidRPr="00BC59F8">
        <w:rPr>
          <w:sz w:val="28"/>
          <w:szCs w:val="28"/>
        </w:rPr>
        <w:t>Gerber</w:t>
      </w:r>
      <w:proofErr w:type="spellEnd"/>
      <w:r w:rsidRPr="00BC59F8">
        <w:rPr>
          <w:sz w:val="28"/>
          <w:szCs w:val="28"/>
        </w:rPr>
        <w:t>", "</w:t>
      </w:r>
      <w:proofErr w:type="spellStart"/>
      <w:r w:rsidRPr="00BC59F8">
        <w:rPr>
          <w:sz w:val="28"/>
          <w:szCs w:val="28"/>
        </w:rPr>
        <w:t>Hershey's</w:t>
      </w:r>
      <w:proofErr w:type="spellEnd"/>
      <w:r w:rsidRPr="00BC59F8">
        <w:rPr>
          <w:sz w:val="28"/>
          <w:szCs w:val="28"/>
        </w:rPr>
        <w:t>", "</w:t>
      </w:r>
      <w:proofErr w:type="spellStart"/>
      <w:r w:rsidRPr="00BC59F8">
        <w:rPr>
          <w:sz w:val="28"/>
          <w:szCs w:val="28"/>
        </w:rPr>
        <w:t>Heinz</w:t>
      </w:r>
      <w:proofErr w:type="spellEnd"/>
      <w:r w:rsidRPr="00BC59F8">
        <w:rPr>
          <w:sz w:val="28"/>
          <w:szCs w:val="28"/>
        </w:rPr>
        <w:t>", "</w:t>
      </w:r>
      <w:proofErr w:type="spellStart"/>
      <w:r w:rsidRPr="00BC59F8">
        <w:rPr>
          <w:sz w:val="28"/>
          <w:szCs w:val="28"/>
        </w:rPr>
        <w:t>Lipton</w:t>
      </w:r>
      <w:proofErr w:type="spellEnd"/>
      <w:r w:rsidRPr="00BC59F8">
        <w:rPr>
          <w:sz w:val="28"/>
          <w:szCs w:val="28"/>
        </w:rPr>
        <w:t>", "</w:t>
      </w:r>
      <w:proofErr w:type="spellStart"/>
      <w:r w:rsidRPr="00BC59F8">
        <w:rPr>
          <w:sz w:val="28"/>
          <w:szCs w:val="28"/>
        </w:rPr>
        <w:t>Coca-Cola</w:t>
      </w:r>
      <w:proofErr w:type="spellEnd"/>
      <w:r w:rsidRPr="00BC59F8">
        <w:rPr>
          <w:sz w:val="28"/>
          <w:szCs w:val="28"/>
        </w:rPr>
        <w:t>", "</w:t>
      </w:r>
      <w:proofErr w:type="spellStart"/>
      <w:r w:rsidRPr="00BC59F8">
        <w:rPr>
          <w:sz w:val="28"/>
          <w:szCs w:val="28"/>
        </w:rPr>
        <w:t>Pepsi</w:t>
      </w:r>
      <w:proofErr w:type="spellEnd"/>
      <w:r w:rsidRPr="00BC59F8">
        <w:rPr>
          <w:sz w:val="28"/>
          <w:szCs w:val="28"/>
        </w:rPr>
        <w:t>" и др.), бренды одежды ("</w:t>
      </w:r>
      <w:proofErr w:type="spellStart"/>
      <w:r w:rsidRPr="00BC59F8">
        <w:rPr>
          <w:sz w:val="28"/>
          <w:szCs w:val="28"/>
        </w:rPr>
        <w:t>Levi's</w:t>
      </w:r>
      <w:proofErr w:type="spellEnd"/>
      <w:r w:rsidRPr="00BC59F8">
        <w:rPr>
          <w:sz w:val="28"/>
          <w:szCs w:val="28"/>
        </w:rPr>
        <w:t>", "</w:t>
      </w:r>
      <w:proofErr w:type="spellStart"/>
      <w:r w:rsidRPr="00BC59F8">
        <w:rPr>
          <w:sz w:val="28"/>
          <w:szCs w:val="28"/>
        </w:rPr>
        <w:t>Bustur</w:t>
      </w:r>
      <w:proofErr w:type="spellEnd"/>
      <w:r w:rsidRPr="00BC59F8">
        <w:rPr>
          <w:sz w:val="28"/>
          <w:szCs w:val="28"/>
        </w:rPr>
        <w:t xml:space="preserve"> </w:t>
      </w:r>
      <w:proofErr w:type="spellStart"/>
      <w:r w:rsidRPr="00BC59F8">
        <w:rPr>
          <w:sz w:val="28"/>
          <w:szCs w:val="28"/>
        </w:rPr>
        <w:t>Brown</w:t>
      </w:r>
      <w:proofErr w:type="spellEnd"/>
      <w:r w:rsidRPr="00BC59F8">
        <w:rPr>
          <w:sz w:val="28"/>
          <w:szCs w:val="28"/>
        </w:rPr>
        <w:t>" и др.) и т.д.</w:t>
      </w:r>
    </w:p>
    <w:p w:rsidR="00BC59F8" w:rsidRPr="00BC59F8" w:rsidRDefault="00BC59F8" w:rsidP="00BC59F8">
      <w:pPr>
        <w:ind w:firstLine="709"/>
        <w:jc w:val="both"/>
        <w:rPr>
          <w:sz w:val="28"/>
          <w:szCs w:val="28"/>
        </w:rPr>
      </w:pPr>
      <w:r w:rsidRPr="00BC59F8">
        <w:rPr>
          <w:sz w:val="28"/>
          <w:szCs w:val="28"/>
        </w:rPr>
        <w:t>Эпоха массового создания брендов – это время первичного насыщения потребительского спроса. Со временем расширение бизнеса, основанного на популярном бренде, потребовало резкого роста инвестиций в производственные мощности, повышения уровня управления и усложнения системы продаж. Многие бренды попали под управление крупнейших финансово-промышленных групп.</w:t>
      </w:r>
    </w:p>
    <w:p w:rsidR="00BC59F8" w:rsidRPr="00BC59F8" w:rsidRDefault="00BC59F8" w:rsidP="00BC59F8">
      <w:pPr>
        <w:ind w:firstLine="709"/>
        <w:jc w:val="both"/>
        <w:rPr>
          <w:sz w:val="28"/>
          <w:szCs w:val="28"/>
        </w:rPr>
      </w:pPr>
      <w:r w:rsidRPr="00BC59F8">
        <w:rPr>
          <w:sz w:val="28"/>
          <w:szCs w:val="28"/>
        </w:rPr>
        <w:t xml:space="preserve">Развитие брендов и самого </w:t>
      </w:r>
      <w:proofErr w:type="spellStart"/>
      <w:r w:rsidRPr="00BC59F8">
        <w:rPr>
          <w:sz w:val="28"/>
          <w:szCs w:val="28"/>
        </w:rPr>
        <w:t>брендинга</w:t>
      </w:r>
      <w:proofErr w:type="spellEnd"/>
      <w:r w:rsidRPr="00BC59F8">
        <w:rPr>
          <w:sz w:val="28"/>
          <w:szCs w:val="28"/>
        </w:rPr>
        <w:t xml:space="preserve"> прошло достаточно сложный, но логичный путь, который сродни развитию самого общества, его объединению, глобализации во всех ее позитивных и негативных аспектах. Здесь есть политическая, экономическая, информационная и социальная составляющая.</w:t>
      </w:r>
    </w:p>
    <w:p w:rsidR="00BC59F8" w:rsidRPr="00BC59F8" w:rsidRDefault="00BC59F8" w:rsidP="00BC59F8">
      <w:pPr>
        <w:ind w:firstLine="709"/>
        <w:jc w:val="both"/>
        <w:rPr>
          <w:sz w:val="28"/>
          <w:szCs w:val="28"/>
        </w:rPr>
      </w:pPr>
      <w:r w:rsidRPr="00BC59F8">
        <w:rPr>
          <w:sz w:val="28"/>
          <w:szCs w:val="28"/>
        </w:rPr>
        <w:t xml:space="preserve">Теория эволюции </w:t>
      </w:r>
      <w:proofErr w:type="spellStart"/>
      <w:r w:rsidRPr="00BC59F8">
        <w:rPr>
          <w:sz w:val="28"/>
          <w:szCs w:val="28"/>
        </w:rPr>
        <w:t>брендинга</w:t>
      </w:r>
      <w:proofErr w:type="spellEnd"/>
      <w:r w:rsidRPr="00BC59F8">
        <w:rPr>
          <w:sz w:val="28"/>
          <w:szCs w:val="28"/>
        </w:rPr>
        <w:t xml:space="preserve"> включает </w:t>
      </w:r>
      <w:r w:rsidRPr="00BC59F8">
        <w:rPr>
          <w:bCs/>
          <w:sz w:val="28"/>
          <w:szCs w:val="28"/>
        </w:rPr>
        <w:t>три основных этапа</w:t>
      </w:r>
      <w:r w:rsidRPr="00BC59F8">
        <w:rPr>
          <w:sz w:val="28"/>
          <w:szCs w:val="28"/>
        </w:rPr>
        <w:t>.</w:t>
      </w:r>
    </w:p>
    <w:p w:rsidR="00BC59F8" w:rsidRPr="00BC59F8" w:rsidRDefault="00BC59F8" w:rsidP="00BC59F8">
      <w:pPr>
        <w:ind w:firstLine="709"/>
        <w:jc w:val="both"/>
        <w:rPr>
          <w:sz w:val="28"/>
          <w:szCs w:val="28"/>
        </w:rPr>
      </w:pPr>
      <w:r w:rsidRPr="00BC59F8">
        <w:rPr>
          <w:sz w:val="28"/>
          <w:szCs w:val="28"/>
        </w:rPr>
        <w:t>1. </w:t>
      </w:r>
      <w:r w:rsidRPr="00BC59F8">
        <w:rPr>
          <w:b/>
          <w:bCs/>
          <w:i/>
          <w:sz w:val="28"/>
          <w:szCs w:val="28"/>
        </w:rPr>
        <w:t>Доиндустриальный этап</w:t>
      </w:r>
      <w:r w:rsidRPr="00BC59F8">
        <w:rPr>
          <w:sz w:val="28"/>
          <w:szCs w:val="28"/>
        </w:rPr>
        <w:t> – этап потенциальной жизни брендов в обычных товарах. Обозначен чертами аграрного общества (региональная автономия, раздробленность мелких административных субъектов, культурная монополия правящего класса и столицы, малая значимость масс для культуры и политики, властная вертикальная интеграция и членство в обществе в соответствии с родством, кастой и религией).</w:t>
      </w:r>
    </w:p>
    <w:p w:rsidR="00BC59F8" w:rsidRPr="00BC59F8" w:rsidRDefault="00BC59F8" w:rsidP="00BC59F8">
      <w:pPr>
        <w:ind w:firstLine="709"/>
        <w:jc w:val="both"/>
        <w:rPr>
          <w:sz w:val="28"/>
          <w:szCs w:val="28"/>
        </w:rPr>
      </w:pPr>
      <w:r w:rsidRPr="00BC59F8">
        <w:rPr>
          <w:sz w:val="28"/>
          <w:szCs w:val="28"/>
        </w:rPr>
        <w:t>На этом этапе товары еще не были обозначены и связаны с покупателем психологически и эмоционально, не имели индивидуально-личностного характера и выраженной "</w:t>
      </w:r>
      <w:proofErr w:type="spellStart"/>
      <w:r w:rsidRPr="00BC59F8">
        <w:rPr>
          <w:sz w:val="28"/>
          <w:szCs w:val="28"/>
        </w:rPr>
        <w:t>непродуктовой</w:t>
      </w:r>
      <w:proofErr w:type="spellEnd"/>
      <w:r w:rsidRPr="00BC59F8">
        <w:rPr>
          <w:sz w:val="28"/>
          <w:szCs w:val="28"/>
        </w:rPr>
        <w:t>" сущности.</w:t>
      </w:r>
    </w:p>
    <w:p w:rsidR="00BC59F8" w:rsidRPr="00BC59F8" w:rsidRDefault="00BC59F8" w:rsidP="00BC59F8">
      <w:pPr>
        <w:ind w:firstLine="709"/>
        <w:jc w:val="both"/>
        <w:rPr>
          <w:sz w:val="28"/>
          <w:szCs w:val="28"/>
        </w:rPr>
      </w:pPr>
      <w:r w:rsidRPr="00BC59F8">
        <w:rPr>
          <w:sz w:val="28"/>
          <w:szCs w:val="28"/>
        </w:rPr>
        <w:t>Большинство товаров продавалось для удовлетворения физиологических потребностей и не имело особых самостоятельных ценностей. Товары выполняли исключительно утилитарные функции и были уникальными.</w:t>
      </w:r>
    </w:p>
    <w:p w:rsidR="00BC59F8" w:rsidRPr="00BC59F8" w:rsidRDefault="00BC59F8" w:rsidP="00BC59F8">
      <w:pPr>
        <w:ind w:firstLine="709"/>
        <w:jc w:val="both"/>
        <w:rPr>
          <w:sz w:val="28"/>
          <w:szCs w:val="28"/>
        </w:rPr>
      </w:pPr>
      <w:r w:rsidRPr="00BC59F8">
        <w:rPr>
          <w:sz w:val="28"/>
          <w:szCs w:val="28"/>
        </w:rPr>
        <w:t>2. </w:t>
      </w:r>
      <w:r w:rsidRPr="00BC59F8">
        <w:rPr>
          <w:b/>
          <w:bCs/>
          <w:i/>
          <w:sz w:val="28"/>
          <w:szCs w:val="28"/>
        </w:rPr>
        <w:t>Индустриальный этап</w:t>
      </w:r>
      <w:r w:rsidRPr="00BC59F8">
        <w:rPr>
          <w:sz w:val="28"/>
          <w:szCs w:val="28"/>
        </w:rPr>
        <w:t xml:space="preserve"> – этап, связанный со становлением и ростом промышленности, исчезновением кустарного и ремесленного производства. Товары становятся более стандартными, унифицированными и технологичными. В целом уменьшается региональная автономия, общество становится более интегрированным благодаря развитию экономических и производственных связей, единому законодательству и общему управлению на уровне государств. Производство становится </w:t>
      </w:r>
      <w:r w:rsidRPr="00BC59F8">
        <w:rPr>
          <w:sz w:val="28"/>
          <w:szCs w:val="28"/>
        </w:rPr>
        <w:lastRenderedPageBreak/>
        <w:t>массовым и более дешевым. Следовательно, возникает и начинает складываться массовое потребление, необходимое для сбыта массовых товаров посредством маркетинга.</w:t>
      </w:r>
    </w:p>
    <w:p w:rsidR="00BC59F8" w:rsidRPr="00BC59F8" w:rsidRDefault="00BC59F8" w:rsidP="00BC59F8">
      <w:pPr>
        <w:ind w:firstLine="709"/>
        <w:jc w:val="both"/>
        <w:rPr>
          <w:sz w:val="28"/>
          <w:szCs w:val="28"/>
        </w:rPr>
      </w:pPr>
      <w:r w:rsidRPr="00BC59F8">
        <w:rPr>
          <w:sz w:val="28"/>
          <w:szCs w:val="28"/>
        </w:rPr>
        <w:t xml:space="preserve">Постепенно под действием продвигаемых через бренд идей у людей складывается новое представление о богатстве, счастье, развитии. Это изменение происходит последовательно – от низших ценностей людей (физиологические потребности) к высшим (самоуважение и самореализация). Бренд использует не только материальные, но и психологические, эмоциональные, социальные потребности людей, т.е. обладание брендом становится неотъемлемой частью уже </w:t>
      </w:r>
      <w:proofErr w:type="spellStart"/>
      <w:r w:rsidRPr="00BC59F8">
        <w:rPr>
          <w:sz w:val="28"/>
          <w:szCs w:val="28"/>
        </w:rPr>
        <w:t>нс</w:t>
      </w:r>
      <w:proofErr w:type="spellEnd"/>
      <w:r w:rsidRPr="00BC59F8">
        <w:rPr>
          <w:sz w:val="28"/>
          <w:szCs w:val="28"/>
        </w:rPr>
        <w:t xml:space="preserve"> столько физического, сколько социального и психологического комфорта.</w:t>
      </w:r>
    </w:p>
    <w:p w:rsidR="00BC59F8" w:rsidRPr="00BC59F8" w:rsidRDefault="00BC59F8" w:rsidP="00BC59F8">
      <w:pPr>
        <w:ind w:firstLine="709"/>
        <w:jc w:val="both"/>
        <w:rPr>
          <w:sz w:val="28"/>
          <w:szCs w:val="28"/>
        </w:rPr>
      </w:pPr>
      <w:r w:rsidRPr="00BC59F8">
        <w:rPr>
          <w:sz w:val="28"/>
          <w:szCs w:val="28"/>
        </w:rPr>
        <w:t>Со временем связь бренда с потребителем усиливается при условии согласованности и развития разносторонних маркетинговых коммуникаций бренда. Начинает исчезать разница между ролью человека в обществе и его сутью, он становится тем, что потребляет.</w:t>
      </w:r>
    </w:p>
    <w:p w:rsidR="00BC59F8" w:rsidRPr="00BC59F8" w:rsidRDefault="00BC59F8" w:rsidP="00BC59F8">
      <w:pPr>
        <w:ind w:firstLine="709"/>
        <w:jc w:val="both"/>
        <w:rPr>
          <w:sz w:val="28"/>
          <w:szCs w:val="28"/>
        </w:rPr>
      </w:pPr>
      <w:r w:rsidRPr="00BC59F8">
        <w:rPr>
          <w:sz w:val="28"/>
          <w:szCs w:val="28"/>
        </w:rPr>
        <w:t>3. </w:t>
      </w:r>
      <w:r w:rsidRPr="00BC59F8">
        <w:rPr>
          <w:b/>
          <w:bCs/>
          <w:i/>
          <w:sz w:val="28"/>
          <w:szCs w:val="28"/>
        </w:rPr>
        <w:t>Информационный этап</w:t>
      </w:r>
      <w:r w:rsidRPr="00BC59F8">
        <w:rPr>
          <w:sz w:val="28"/>
          <w:szCs w:val="28"/>
        </w:rPr>
        <w:t xml:space="preserve"> – насыщение товарами сформировавшегося общества потребления, развитие научно-технического прогресса, средств коммуникаций и другие факторы ведут к формированию информационного общества, отличающегося значительностью информации и горизонтальной организацией. Появляется много товаров, отличных друг от друга, но часто только на первый взгляд. Очень быстро меняется образ жизни человека. Этому способствуют бренды, позволяющие человеку быстро менять свой стиль при их смене, а значит и его восприятие обществом и самим </w:t>
      </w:r>
      <w:proofErr w:type="spellStart"/>
      <w:r w:rsidRPr="00BC59F8">
        <w:rPr>
          <w:sz w:val="28"/>
          <w:szCs w:val="28"/>
        </w:rPr>
        <w:t>сабой</w:t>
      </w:r>
      <w:proofErr w:type="spellEnd"/>
      <w:r w:rsidRPr="00BC59F8">
        <w:rPr>
          <w:sz w:val="28"/>
          <w:szCs w:val="28"/>
        </w:rPr>
        <w:t>.</w:t>
      </w:r>
    </w:p>
    <w:p w:rsidR="00BC59F8" w:rsidRPr="00BC59F8" w:rsidRDefault="00BC59F8" w:rsidP="00BC59F8">
      <w:pPr>
        <w:ind w:firstLine="709"/>
        <w:jc w:val="both"/>
        <w:rPr>
          <w:sz w:val="28"/>
          <w:szCs w:val="28"/>
        </w:rPr>
      </w:pPr>
      <w:r w:rsidRPr="00BC59F8">
        <w:rPr>
          <w:sz w:val="28"/>
          <w:szCs w:val="28"/>
        </w:rPr>
        <w:t xml:space="preserve">Насыщение потребителей в физическом и социальном плане вызывает к жизни бренды, включающие в себя ценности, все более близкие к самоуважению и самореализации. Потребители через приобщение к брендам стремятся к реализации своих высоких моральных, эмоциональных и эстетических потребностей после удовлетворения их на физическом и социальном уровне. Бренд старается </w:t>
      </w:r>
      <w:proofErr w:type="gramStart"/>
      <w:r w:rsidRPr="00BC59F8">
        <w:rPr>
          <w:sz w:val="28"/>
          <w:szCs w:val="28"/>
        </w:rPr>
        <w:t>решить</w:t>
      </w:r>
      <w:proofErr w:type="gramEnd"/>
      <w:r w:rsidRPr="00BC59F8">
        <w:rPr>
          <w:sz w:val="28"/>
          <w:szCs w:val="28"/>
        </w:rPr>
        <w:t xml:space="preserve"> как можно больше проблем потребителя.</w:t>
      </w:r>
    </w:p>
    <w:p w:rsidR="00BC59F8" w:rsidRPr="00BC59F8" w:rsidRDefault="00BC59F8" w:rsidP="00BC59F8">
      <w:pPr>
        <w:ind w:firstLine="709"/>
        <w:jc w:val="both"/>
        <w:rPr>
          <w:b/>
          <w:sz w:val="28"/>
          <w:szCs w:val="28"/>
        </w:rPr>
      </w:pPr>
    </w:p>
    <w:p w:rsidR="00BC59F8" w:rsidRPr="00BC59F8" w:rsidRDefault="00BC59F8" w:rsidP="00BC59F8">
      <w:pPr>
        <w:ind w:firstLine="709"/>
        <w:jc w:val="both"/>
        <w:rPr>
          <w:sz w:val="28"/>
          <w:szCs w:val="28"/>
        </w:rPr>
      </w:pPr>
      <w:r w:rsidRPr="00BC59F8">
        <w:rPr>
          <w:sz w:val="28"/>
          <w:szCs w:val="28"/>
        </w:rPr>
        <w:t xml:space="preserve">Эволюция </w:t>
      </w:r>
      <w:proofErr w:type="spellStart"/>
      <w:r w:rsidRPr="00BC59F8">
        <w:rPr>
          <w:sz w:val="28"/>
          <w:szCs w:val="28"/>
        </w:rPr>
        <w:t>брендинга</w:t>
      </w:r>
      <w:proofErr w:type="spellEnd"/>
      <w:r w:rsidRPr="00BC59F8">
        <w:rPr>
          <w:sz w:val="28"/>
          <w:szCs w:val="28"/>
        </w:rPr>
        <w:t xml:space="preserve"> связана с использованием для построения бренда следующих теорий.</w:t>
      </w:r>
    </w:p>
    <w:p w:rsidR="00BC59F8" w:rsidRPr="00BC59F8" w:rsidRDefault="00BC59F8" w:rsidP="00BC59F8">
      <w:pPr>
        <w:ind w:firstLine="709"/>
        <w:jc w:val="both"/>
        <w:rPr>
          <w:sz w:val="28"/>
          <w:szCs w:val="28"/>
        </w:rPr>
      </w:pPr>
      <w:r w:rsidRPr="00BC59F8">
        <w:rPr>
          <w:sz w:val="28"/>
          <w:szCs w:val="28"/>
        </w:rPr>
        <w:t>1. </w:t>
      </w:r>
      <w:r w:rsidRPr="00BC59F8">
        <w:rPr>
          <w:b/>
          <w:bCs/>
          <w:sz w:val="28"/>
          <w:szCs w:val="28"/>
        </w:rPr>
        <w:t>Теория "уникальное торговое предложение"</w:t>
      </w:r>
      <w:r w:rsidRPr="00BC59F8">
        <w:rPr>
          <w:sz w:val="28"/>
          <w:szCs w:val="28"/>
        </w:rPr>
        <w:t> </w:t>
      </w:r>
      <w:r w:rsidRPr="00BC59F8">
        <w:rPr>
          <w:i/>
          <w:iCs/>
          <w:sz w:val="28"/>
          <w:szCs w:val="28"/>
        </w:rPr>
        <w:t>(</w:t>
      </w:r>
      <w:proofErr w:type="spellStart"/>
      <w:r w:rsidRPr="00BC59F8">
        <w:rPr>
          <w:i/>
          <w:iCs/>
          <w:sz w:val="28"/>
          <w:szCs w:val="28"/>
        </w:rPr>
        <w:t>Unique</w:t>
      </w:r>
      <w:proofErr w:type="spellEnd"/>
      <w:r w:rsidRPr="00BC59F8">
        <w:rPr>
          <w:i/>
          <w:iCs/>
          <w:sz w:val="28"/>
          <w:szCs w:val="28"/>
        </w:rPr>
        <w:t xml:space="preserve"> </w:t>
      </w:r>
      <w:proofErr w:type="spellStart"/>
      <w:r w:rsidRPr="00BC59F8">
        <w:rPr>
          <w:i/>
          <w:iCs/>
          <w:sz w:val="28"/>
          <w:szCs w:val="28"/>
        </w:rPr>
        <w:t>Selling</w:t>
      </w:r>
      <w:proofErr w:type="spellEnd"/>
      <w:r w:rsidRPr="00BC59F8">
        <w:rPr>
          <w:i/>
          <w:iCs/>
          <w:sz w:val="28"/>
          <w:szCs w:val="28"/>
        </w:rPr>
        <w:t xml:space="preserve"> </w:t>
      </w:r>
      <w:proofErr w:type="spellStart"/>
      <w:r w:rsidRPr="00BC59F8">
        <w:rPr>
          <w:i/>
          <w:iCs/>
          <w:sz w:val="28"/>
          <w:szCs w:val="28"/>
        </w:rPr>
        <w:t>Proposition</w:t>
      </w:r>
      <w:proofErr w:type="spellEnd"/>
      <w:r w:rsidRPr="00BC59F8">
        <w:rPr>
          <w:sz w:val="28"/>
          <w:szCs w:val="28"/>
        </w:rPr>
        <w:t xml:space="preserve"> – USP). Производитель для каждого бренда определяет уникальность, т.е. его конкурентные преимущества. В рамках этой теории бренды дают некое рациональное обещание (например, этот порошок стирает чище всех). Уникальность часто основывается на рациональной составляющей бренда, к которой можно отнести красоту, внешний вид, общение, заботу о здоровье, страну-производителя, традиции, историю, цену, качество, натуральность, технологии, ассортимент, свойства продукта, удобство, экономию времени, опыт и т.п. Например, для бренда </w:t>
      </w:r>
      <w:r w:rsidRPr="00BC59F8">
        <w:rPr>
          <w:sz w:val="28"/>
          <w:szCs w:val="28"/>
        </w:rPr>
        <w:lastRenderedPageBreak/>
        <w:t>зубной пасты уникальностью и конкурентным преимуществом может быть наличие определенных лечебных свойств.</w:t>
      </w:r>
    </w:p>
    <w:p w:rsidR="00BC59F8" w:rsidRPr="00BC59F8" w:rsidRDefault="00BC59F8" w:rsidP="00BC59F8">
      <w:pPr>
        <w:ind w:firstLine="709"/>
        <w:jc w:val="both"/>
        <w:rPr>
          <w:sz w:val="28"/>
          <w:szCs w:val="28"/>
        </w:rPr>
      </w:pPr>
      <w:r w:rsidRPr="00BC59F8">
        <w:rPr>
          <w:sz w:val="28"/>
          <w:szCs w:val="28"/>
        </w:rPr>
        <w:t>2. </w:t>
      </w:r>
      <w:r w:rsidRPr="00BC59F8">
        <w:rPr>
          <w:b/>
          <w:bCs/>
          <w:sz w:val="28"/>
          <w:szCs w:val="28"/>
        </w:rPr>
        <w:t>Теория "эмоциональное торговое предложение"</w:t>
      </w:r>
      <w:r w:rsidRPr="00BC59F8">
        <w:rPr>
          <w:sz w:val="28"/>
          <w:szCs w:val="28"/>
        </w:rPr>
        <w:t> </w:t>
      </w:r>
      <w:r w:rsidRPr="00BC59F8">
        <w:rPr>
          <w:i/>
          <w:iCs/>
          <w:sz w:val="28"/>
          <w:szCs w:val="28"/>
        </w:rPr>
        <w:t>(</w:t>
      </w:r>
      <w:proofErr w:type="spellStart"/>
      <w:r w:rsidRPr="00BC59F8">
        <w:rPr>
          <w:i/>
          <w:iCs/>
          <w:sz w:val="28"/>
          <w:szCs w:val="28"/>
        </w:rPr>
        <w:t>Emotional</w:t>
      </w:r>
      <w:proofErr w:type="spellEnd"/>
      <w:r w:rsidRPr="00BC59F8">
        <w:rPr>
          <w:i/>
          <w:iCs/>
          <w:sz w:val="28"/>
          <w:szCs w:val="28"/>
        </w:rPr>
        <w:t xml:space="preserve"> </w:t>
      </w:r>
      <w:proofErr w:type="spellStart"/>
      <w:r w:rsidRPr="00BC59F8">
        <w:rPr>
          <w:i/>
          <w:iCs/>
          <w:sz w:val="28"/>
          <w:szCs w:val="28"/>
        </w:rPr>
        <w:t>Selling</w:t>
      </w:r>
      <w:proofErr w:type="spellEnd"/>
      <w:r w:rsidRPr="00BC59F8">
        <w:rPr>
          <w:i/>
          <w:iCs/>
          <w:sz w:val="28"/>
          <w:szCs w:val="28"/>
        </w:rPr>
        <w:t xml:space="preserve"> </w:t>
      </w:r>
      <w:proofErr w:type="spellStart"/>
      <w:r w:rsidRPr="00BC59F8">
        <w:rPr>
          <w:i/>
          <w:iCs/>
          <w:sz w:val="28"/>
          <w:szCs w:val="28"/>
        </w:rPr>
        <w:t>Proposition</w:t>
      </w:r>
      <w:proofErr w:type="spellEnd"/>
      <w:r w:rsidRPr="00BC59F8">
        <w:rPr>
          <w:sz w:val="28"/>
          <w:szCs w:val="28"/>
        </w:rPr>
        <w:t xml:space="preserve"> – ESP). Производитель для каждого бренда определяет свою эмоцию и чувства, которые он должен вызывать у потребителя. В рамках этой теории бренд осуществляет эмоциональную связь с потребителем (например, это подходит именно для вас). Эмоциональная составляющая бренда включает индивидуальность, свободу, уникальность, удовольствия, удовлетворение, современность, </w:t>
      </w:r>
      <w:proofErr w:type="spellStart"/>
      <w:r w:rsidRPr="00BC59F8">
        <w:rPr>
          <w:sz w:val="28"/>
          <w:szCs w:val="28"/>
        </w:rPr>
        <w:t>безопаснсть</w:t>
      </w:r>
      <w:proofErr w:type="spellEnd"/>
      <w:r w:rsidRPr="00BC59F8">
        <w:rPr>
          <w:sz w:val="28"/>
          <w:szCs w:val="28"/>
        </w:rPr>
        <w:t>, доверие, бережливость, привычность, узнаваемость, статус, престиж, патриотизм, уверенность, теплоту, любовь и т.п. Например, бренд зубной пасты может вызвать положительные эмоции и чувство радости, так как дает возможность больше улыбаться белозубой улыбкой.</w:t>
      </w:r>
    </w:p>
    <w:p w:rsidR="00BC59F8" w:rsidRPr="00BC59F8" w:rsidRDefault="00BC59F8" w:rsidP="00BC59F8">
      <w:pPr>
        <w:ind w:firstLine="709"/>
        <w:jc w:val="both"/>
        <w:rPr>
          <w:sz w:val="28"/>
          <w:szCs w:val="28"/>
        </w:rPr>
      </w:pPr>
      <w:r w:rsidRPr="00BC59F8">
        <w:rPr>
          <w:sz w:val="28"/>
          <w:szCs w:val="28"/>
        </w:rPr>
        <w:t>3. </w:t>
      </w:r>
      <w:r w:rsidRPr="00BC59F8">
        <w:rPr>
          <w:b/>
          <w:bCs/>
          <w:sz w:val="28"/>
          <w:szCs w:val="28"/>
        </w:rPr>
        <w:t>Теория "мое торговое предложение мне"</w:t>
      </w:r>
      <w:r w:rsidRPr="00BC59F8">
        <w:rPr>
          <w:sz w:val="28"/>
          <w:szCs w:val="28"/>
        </w:rPr>
        <w:t> </w:t>
      </w:r>
      <w:r w:rsidRPr="00BC59F8">
        <w:rPr>
          <w:i/>
          <w:iCs/>
          <w:sz w:val="28"/>
          <w:szCs w:val="28"/>
        </w:rPr>
        <w:t>(</w:t>
      </w:r>
      <w:proofErr w:type="spellStart"/>
      <w:r w:rsidRPr="00BC59F8">
        <w:rPr>
          <w:i/>
          <w:iCs/>
          <w:sz w:val="28"/>
          <w:szCs w:val="28"/>
        </w:rPr>
        <w:t>Me</w:t>
      </w:r>
      <w:proofErr w:type="spellEnd"/>
      <w:r w:rsidRPr="00BC59F8">
        <w:rPr>
          <w:i/>
          <w:iCs/>
          <w:sz w:val="28"/>
          <w:szCs w:val="28"/>
        </w:rPr>
        <w:t xml:space="preserve"> </w:t>
      </w:r>
      <w:proofErr w:type="spellStart"/>
      <w:r w:rsidRPr="00BC59F8">
        <w:rPr>
          <w:i/>
          <w:iCs/>
          <w:sz w:val="28"/>
          <w:szCs w:val="28"/>
        </w:rPr>
        <w:t>Selling</w:t>
      </w:r>
      <w:proofErr w:type="spellEnd"/>
      <w:r w:rsidRPr="00BC59F8">
        <w:rPr>
          <w:i/>
          <w:iCs/>
          <w:sz w:val="28"/>
          <w:szCs w:val="28"/>
        </w:rPr>
        <w:t xml:space="preserve"> </w:t>
      </w:r>
      <w:proofErr w:type="spellStart"/>
      <w:r w:rsidRPr="00BC59F8">
        <w:rPr>
          <w:i/>
          <w:iCs/>
          <w:sz w:val="28"/>
          <w:szCs w:val="28"/>
        </w:rPr>
        <w:t>Proposition</w:t>
      </w:r>
      <w:proofErr w:type="spellEnd"/>
      <w:r w:rsidRPr="00BC59F8">
        <w:rPr>
          <w:sz w:val="28"/>
          <w:szCs w:val="28"/>
        </w:rPr>
        <w:t> – MSP). В рамках этой теории осуществляется обратная связь потребителя с брендом и потребитель участвует в продвижении и совершенствовании бренда (например, потребитель хочет знать, во что бренд верит). Например, для бренда зубной пасты обратная связь может осуществляться через выявления информации у потребителей о положительном эффекте для зубов после пользования лечебной пастой. В настоящее время построение бренда основывается на данной теории, т.е. бренд должен принадлежать не производителю, а потребителю.</w:t>
      </w:r>
    </w:p>
    <w:p w:rsidR="00BC59F8" w:rsidRPr="00BC59F8" w:rsidRDefault="00BC59F8" w:rsidP="00BC59F8">
      <w:pPr>
        <w:ind w:firstLine="709"/>
        <w:jc w:val="both"/>
        <w:rPr>
          <w:sz w:val="28"/>
          <w:szCs w:val="28"/>
        </w:rPr>
      </w:pPr>
      <w:r w:rsidRPr="00BC59F8">
        <w:rPr>
          <w:sz w:val="28"/>
          <w:szCs w:val="28"/>
        </w:rPr>
        <w:t>В будущем будет развиваться "реалити-</w:t>
      </w:r>
      <w:proofErr w:type="spellStart"/>
      <w:r w:rsidRPr="00BC59F8">
        <w:rPr>
          <w:sz w:val="28"/>
          <w:szCs w:val="28"/>
        </w:rPr>
        <w:t>брендинг</w:t>
      </w:r>
      <w:proofErr w:type="spellEnd"/>
      <w:r w:rsidRPr="00BC59F8">
        <w:rPr>
          <w:sz w:val="28"/>
          <w:szCs w:val="28"/>
        </w:rPr>
        <w:t xml:space="preserve">", который близок к рекламному приему </w:t>
      </w:r>
      <w:proofErr w:type="spellStart"/>
      <w:r w:rsidRPr="00BC59F8">
        <w:rPr>
          <w:sz w:val="28"/>
          <w:szCs w:val="28"/>
        </w:rPr>
        <w:t>продакт</w:t>
      </w:r>
      <w:proofErr w:type="spellEnd"/>
      <w:r w:rsidRPr="00BC59F8">
        <w:rPr>
          <w:sz w:val="28"/>
          <w:szCs w:val="28"/>
        </w:rPr>
        <w:t xml:space="preserve"> </w:t>
      </w:r>
      <w:proofErr w:type="spellStart"/>
      <w:r w:rsidRPr="00BC59F8">
        <w:rPr>
          <w:sz w:val="28"/>
          <w:szCs w:val="28"/>
        </w:rPr>
        <w:t>плейсмент</w:t>
      </w:r>
      <w:proofErr w:type="spellEnd"/>
      <w:r w:rsidRPr="00BC59F8">
        <w:rPr>
          <w:sz w:val="28"/>
          <w:szCs w:val="28"/>
        </w:rPr>
        <w:t> </w:t>
      </w:r>
      <w:r w:rsidRPr="00BC59F8">
        <w:rPr>
          <w:i/>
          <w:iCs/>
          <w:sz w:val="28"/>
          <w:szCs w:val="28"/>
        </w:rPr>
        <w:t>(</w:t>
      </w:r>
      <w:proofErr w:type="spellStart"/>
      <w:r w:rsidRPr="00BC59F8">
        <w:rPr>
          <w:i/>
          <w:iCs/>
          <w:sz w:val="28"/>
          <w:szCs w:val="28"/>
        </w:rPr>
        <w:t>product</w:t>
      </w:r>
      <w:proofErr w:type="spellEnd"/>
      <w:r w:rsidRPr="00BC59F8">
        <w:rPr>
          <w:i/>
          <w:iCs/>
          <w:sz w:val="28"/>
          <w:szCs w:val="28"/>
        </w:rPr>
        <w:t xml:space="preserve"> </w:t>
      </w:r>
      <w:proofErr w:type="spellStart"/>
      <w:r w:rsidRPr="00BC59F8">
        <w:rPr>
          <w:i/>
          <w:iCs/>
          <w:sz w:val="28"/>
          <w:szCs w:val="28"/>
        </w:rPr>
        <w:t>placement</w:t>
      </w:r>
      <w:proofErr w:type="spellEnd"/>
      <w:r w:rsidRPr="00BC59F8">
        <w:rPr>
          <w:sz w:val="28"/>
          <w:szCs w:val="28"/>
        </w:rPr>
        <w:t xml:space="preserve">) и уже развивается как ситуационный </w:t>
      </w:r>
      <w:proofErr w:type="spellStart"/>
      <w:r w:rsidRPr="00BC59F8">
        <w:rPr>
          <w:sz w:val="28"/>
          <w:szCs w:val="28"/>
        </w:rPr>
        <w:t>плейсмент</w:t>
      </w:r>
      <w:proofErr w:type="spellEnd"/>
      <w:r w:rsidRPr="00BC59F8">
        <w:rPr>
          <w:sz w:val="28"/>
          <w:szCs w:val="28"/>
        </w:rPr>
        <w:t> </w:t>
      </w:r>
      <w:r w:rsidRPr="00BC59F8">
        <w:rPr>
          <w:i/>
          <w:iCs/>
          <w:sz w:val="28"/>
          <w:szCs w:val="28"/>
        </w:rPr>
        <w:t>(</w:t>
      </w:r>
      <w:proofErr w:type="spellStart"/>
      <w:r w:rsidRPr="00BC59F8">
        <w:rPr>
          <w:i/>
          <w:iCs/>
          <w:sz w:val="28"/>
          <w:szCs w:val="28"/>
        </w:rPr>
        <w:t>situational</w:t>
      </w:r>
      <w:proofErr w:type="spellEnd"/>
      <w:r w:rsidRPr="00BC59F8">
        <w:rPr>
          <w:i/>
          <w:iCs/>
          <w:sz w:val="28"/>
          <w:szCs w:val="28"/>
        </w:rPr>
        <w:t xml:space="preserve"> </w:t>
      </w:r>
      <w:proofErr w:type="spellStart"/>
      <w:r w:rsidRPr="00BC59F8">
        <w:rPr>
          <w:i/>
          <w:iCs/>
          <w:sz w:val="28"/>
          <w:szCs w:val="28"/>
        </w:rPr>
        <w:t>placement</w:t>
      </w:r>
      <w:proofErr w:type="spellEnd"/>
      <w:r w:rsidRPr="00BC59F8">
        <w:rPr>
          <w:i/>
          <w:iCs/>
          <w:sz w:val="28"/>
          <w:szCs w:val="28"/>
        </w:rPr>
        <w:t>)</w:t>
      </w:r>
      <w:r w:rsidRPr="00BC59F8">
        <w:rPr>
          <w:sz w:val="28"/>
          <w:szCs w:val="28"/>
        </w:rPr>
        <w:t>, когда создается вокруг бренда целая история. Например, "</w:t>
      </w:r>
      <w:proofErr w:type="spellStart"/>
      <w:r w:rsidRPr="00BC59F8">
        <w:rPr>
          <w:sz w:val="28"/>
          <w:szCs w:val="28"/>
        </w:rPr>
        <w:t>McDonald's</w:t>
      </w:r>
      <w:proofErr w:type="spellEnd"/>
      <w:r w:rsidRPr="00BC59F8">
        <w:rPr>
          <w:sz w:val="28"/>
          <w:szCs w:val="28"/>
        </w:rPr>
        <w:t>" создал игрушку для детей "</w:t>
      </w:r>
      <w:proofErr w:type="spellStart"/>
      <w:r w:rsidRPr="00BC59F8">
        <w:rPr>
          <w:sz w:val="28"/>
          <w:szCs w:val="28"/>
        </w:rPr>
        <w:t>Sim</w:t>
      </w:r>
      <w:proofErr w:type="spellEnd"/>
      <w:r w:rsidRPr="00BC59F8">
        <w:rPr>
          <w:sz w:val="28"/>
          <w:szCs w:val="28"/>
        </w:rPr>
        <w:t xml:space="preserve"> </w:t>
      </w:r>
      <w:proofErr w:type="spellStart"/>
      <w:r w:rsidRPr="00BC59F8">
        <w:rPr>
          <w:sz w:val="28"/>
          <w:szCs w:val="28"/>
        </w:rPr>
        <w:t>City</w:t>
      </w:r>
      <w:proofErr w:type="spellEnd"/>
      <w:r w:rsidRPr="00BC59F8">
        <w:rPr>
          <w:sz w:val="28"/>
          <w:szCs w:val="28"/>
        </w:rPr>
        <w:t>", где надо что-то строить, только строить все "</w:t>
      </w:r>
      <w:proofErr w:type="spellStart"/>
      <w:r w:rsidRPr="00BC59F8">
        <w:rPr>
          <w:sz w:val="28"/>
          <w:szCs w:val="28"/>
        </w:rPr>
        <w:t>макдоналдовское</w:t>
      </w:r>
      <w:proofErr w:type="spellEnd"/>
      <w:r w:rsidRPr="00BC59F8">
        <w:rPr>
          <w:sz w:val="28"/>
          <w:szCs w:val="28"/>
        </w:rPr>
        <w:t>". Будет все больше таинственных покупателей </w:t>
      </w:r>
      <w:r w:rsidRPr="00BC59F8">
        <w:rPr>
          <w:i/>
          <w:iCs/>
          <w:sz w:val="28"/>
          <w:szCs w:val="28"/>
        </w:rPr>
        <w:t>(</w:t>
      </w:r>
      <w:proofErr w:type="spellStart"/>
      <w:r w:rsidRPr="00BC59F8">
        <w:rPr>
          <w:i/>
          <w:iCs/>
          <w:sz w:val="28"/>
          <w:szCs w:val="28"/>
        </w:rPr>
        <w:t>secret</w:t>
      </w:r>
      <w:proofErr w:type="spellEnd"/>
      <w:r w:rsidRPr="00BC59F8">
        <w:rPr>
          <w:i/>
          <w:iCs/>
          <w:sz w:val="28"/>
          <w:szCs w:val="28"/>
        </w:rPr>
        <w:t xml:space="preserve"> </w:t>
      </w:r>
      <w:proofErr w:type="spellStart"/>
      <w:r w:rsidRPr="00BC59F8">
        <w:rPr>
          <w:i/>
          <w:iCs/>
          <w:sz w:val="28"/>
          <w:szCs w:val="28"/>
        </w:rPr>
        <w:t>shoppers</w:t>
      </w:r>
      <w:proofErr w:type="spellEnd"/>
      <w:r w:rsidRPr="00BC59F8">
        <w:rPr>
          <w:i/>
          <w:iCs/>
          <w:sz w:val="28"/>
          <w:szCs w:val="28"/>
        </w:rPr>
        <w:t>)</w:t>
      </w:r>
      <w:r w:rsidRPr="00BC59F8">
        <w:rPr>
          <w:sz w:val="28"/>
          <w:szCs w:val="28"/>
        </w:rPr>
        <w:t> – людей, которые притворяются, что делают покупки в супермаркете (они вам рекомендуют, что покупать). Реальностью, например, американского рынка является то, что никому нельзя верить. Но компании не должны обманывать потребителей и успешными будут те компании, которые предлагают потребителям новые эмоции, приглашают их принять участие в создании бренда, уважают потребителя за его отличие от других.</w:t>
      </w:r>
    </w:p>
    <w:p w:rsidR="00BC59F8" w:rsidRPr="00BC59F8" w:rsidRDefault="00BC59F8" w:rsidP="00BC59F8">
      <w:pPr>
        <w:ind w:firstLine="709"/>
        <w:jc w:val="both"/>
        <w:rPr>
          <w:sz w:val="28"/>
          <w:szCs w:val="28"/>
        </w:rPr>
      </w:pPr>
    </w:p>
    <w:p w:rsidR="00BC59F8" w:rsidRPr="00BC59F8" w:rsidRDefault="00BC59F8" w:rsidP="00BC59F8">
      <w:pPr>
        <w:widowControl w:val="0"/>
        <w:ind w:firstLine="709"/>
        <w:jc w:val="both"/>
        <w:rPr>
          <w:b/>
          <w:i/>
          <w:sz w:val="28"/>
          <w:szCs w:val="28"/>
        </w:rPr>
      </w:pPr>
      <w:r w:rsidRPr="00BC59F8">
        <w:rPr>
          <w:b/>
          <w:i/>
          <w:sz w:val="28"/>
          <w:szCs w:val="28"/>
        </w:rPr>
        <w:t xml:space="preserve">Основные концепции и стратегии </w:t>
      </w:r>
      <w:proofErr w:type="spellStart"/>
      <w:r w:rsidRPr="00BC59F8">
        <w:rPr>
          <w:b/>
          <w:i/>
          <w:sz w:val="28"/>
          <w:szCs w:val="28"/>
        </w:rPr>
        <w:t>брендинга</w:t>
      </w:r>
      <w:proofErr w:type="spellEnd"/>
    </w:p>
    <w:p w:rsidR="00BC59F8" w:rsidRPr="00BC59F8" w:rsidRDefault="00BC59F8" w:rsidP="00BC59F8">
      <w:pPr>
        <w:widowControl w:val="0"/>
        <w:ind w:firstLine="709"/>
        <w:jc w:val="both"/>
        <w:rPr>
          <w:sz w:val="28"/>
          <w:szCs w:val="28"/>
        </w:rPr>
      </w:pPr>
    </w:p>
    <w:p w:rsidR="00BC59F8" w:rsidRPr="00BC59F8" w:rsidRDefault="00BC59F8" w:rsidP="00BC59F8">
      <w:pPr>
        <w:ind w:firstLine="709"/>
        <w:jc w:val="both"/>
        <w:rPr>
          <w:rFonts w:eastAsiaTheme="minorHAnsi"/>
          <w:sz w:val="28"/>
          <w:szCs w:val="28"/>
        </w:rPr>
      </w:pPr>
      <w:r w:rsidRPr="00BC59F8">
        <w:rPr>
          <w:sz w:val="28"/>
          <w:szCs w:val="28"/>
        </w:rPr>
        <w:t>Выделяют три культуры брэндинга: </w:t>
      </w:r>
      <w:r w:rsidRPr="00BC59F8">
        <w:rPr>
          <w:b/>
          <w:bCs/>
          <w:sz w:val="28"/>
          <w:szCs w:val="28"/>
        </w:rPr>
        <w:t>западная, азиатская, смешанная (зонтичная)</w:t>
      </w:r>
      <w:r w:rsidRPr="00BC59F8">
        <w:rPr>
          <w:sz w:val="28"/>
          <w:szCs w:val="28"/>
        </w:rPr>
        <w:t>.</w:t>
      </w:r>
    </w:p>
    <w:p w:rsidR="00BC59F8" w:rsidRPr="00BC59F8" w:rsidRDefault="00BC59F8" w:rsidP="00BC59F8">
      <w:pPr>
        <w:ind w:firstLine="709"/>
        <w:jc w:val="both"/>
        <w:rPr>
          <w:rFonts w:eastAsia="SimSun"/>
          <w:sz w:val="28"/>
          <w:szCs w:val="28"/>
        </w:rPr>
      </w:pPr>
      <w:r w:rsidRPr="00BC59F8">
        <w:rPr>
          <w:b/>
          <w:bCs/>
          <w:sz w:val="28"/>
          <w:szCs w:val="28"/>
        </w:rPr>
        <w:t>Западная</w:t>
      </w:r>
      <w:r w:rsidRPr="00BC59F8">
        <w:rPr>
          <w:sz w:val="28"/>
          <w:szCs w:val="28"/>
        </w:rPr>
        <w:t xml:space="preserve"> Привязывает бренд к конкретному товару часто скрывая имя производителя. Отдельно стоящие бренды. Сущность в </w:t>
      </w:r>
      <w:r w:rsidRPr="00BC59F8">
        <w:rPr>
          <w:sz w:val="28"/>
          <w:szCs w:val="28"/>
        </w:rPr>
        <w:lastRenderedPageBreak/>
        <w:t>диверсификации, которая предполагает выход с новыми брендами на новые рынки. Большинство американских и европейских фирм ТНК.</w:t>
      </w:r>
    </w:p>
    <w:p w:rsidR="00BC59F8" w:rsidRPr="00BC59F8" w:rsidRDefault="00BC59F8" w:rsidP="00BC59F8">
      <w:pPr>
        <w:ind w:firstLine="709"/>
        <w:jc w:val="both"/>
        <w:rPr>
          <w:sz w:val="28"/>
          <w:szCs w:val="28"/>
        </w:rPr>
      </w:pPr>
      <w:r w:rsidRPr="00BC59F8">
        <w:rPr>
          <w:b/>
          <w:bCs/>
          <w:sz w:val="28"/>
          <w:szCs w:val="28"/>
        </w:rPr>
        <w:t xml:space="preserve">Азиатская </w:t>
      </w:r>
      <w:r w:rsidRPr="00BC59F8">
        <w:rPr>
          <w:sz w:val="28"/>
          <w:szCs w:val="28"/>
        </w:rPr>
        <w:t>концепция основное внимание на продвижение корпоративного бренда. Сущность в централизации и единении. Этой концепцией пользуется большинство азиатских компаний.</w:t>
      </w:r>
    </w:p>
    <w:p w:rsidR="00BC59F8" w:rsidRPr="00BC59F8" w:rsidRDefault="00BC59F8" w:rsidP="00BC59F8">
      <w:pPr>
        <w:ind w:firstLine="709"/>
        <w:jc w:val="both"/>
        <w:rPr>
          <w:sz w:val="28"/>
          <w:szCs w:val="28"/>
        </w:rPr>
      </w:pPr>
      <w:r w:rsidRPr="00BC59F8">
        <w:rPr>
          <w:b/>
          <w:bCs/>
          <w:sz w:val="28"/>
          <w:szCs w:val="28"/>
        </w:rPr>
        <w:t xml:space="preserve">Смешанная </w:t>
      </w:r>
      <w:r w:rsidRPr="00BC59F8">
        <w:rPr>
          <w:sz w:val="28"/>
          <w:szCs w:val="28"/>
        </w:rPr>
        <w:t>концепция распространяется в наше время. Сочетает обе первые концепции с использованием корпоративного бренда в качество зонтика. Данный подход сформировывает положительный имидж корпоративного бренда и отличительные свойства самого товара. Но в большей степени эта концепция характерна для рынков развивающихся стран и стран с переходной экономикой. Создание успешных брендов здесь связано с серьезными сложностями, что подталкивает фирмы этих стран к созданию успешного зонтика. Он обеспечивает продажи под одним брендом. Отсутствуют затраты, необходимые на создание и раскрутку нового бренда. Товары под зонтиком должны удовлетворять близкие потребности покупателей. Успех зонтиков часто подразумевает раздельное продвижение младших брендов (</w:t>
      </w:r>
      <w:proofErr w:type="spellStart"/>
      <w:r w:rsidRPr="00BC59F8">
        <w:rPr>
          <w:sz w:val="28"/>
          <w:szCs w:val="28"/>
        </w:rPr>
        <w:t>суббрендов</w:t>
      </w:r>
      <w:proofErr w:type="spellEnd"/>
      <w:r w:rsidRPr="00BC59F8">
        <w:rPr>
          <w:sz w:val="28"/>
          <w:szCs w:val="28"/>
        </w:rPr>
        <w:t xml:space="preserve">). Это помогает избежать проблем несовместимости товаров. </w:t>
      </w:r>
      <w:r w:rsidRPr="00BC59F8">
        <w:rPr>
          <w:b/>
          <w:i/>
          <w:sz w:val="28"/>
          <w:szCs w:val="28"/>
        </w:rPr>
        <w:t>Преимущества зонтичной структуры:</w:t>
      </w:r>
      <w:r w:rsidRPr="00BC59F8">
        <w:rPr>
          <w:sz w:val="28"/>
          <w:szCs w:val="28"/>
        </w:rPr>
        <w:t xml:space="preserve"> снижение издержек при маркетинге отдельных товаров, а опасность ее связана с тем, что провал одного товара отражается на всех остальных. Следует помнить: при выходе на рынок брендов под зонтиком существует два ограничения: должны быть единые целевые группы потребителей, смежные товарные группы.</w:t>
      </w:r>
    </w:p>
    <w:p w:rsidR="00BC59F8" w:rsidRPr="00BC59F8" w:rsidRDefault="00BC59F8" w:rsidP="00BC59F8">
      <w:pPr>
        <w:ind w:firstLine="709"/>
        <w:jc w:val="both"/>
        <w:rPr>
          <w:sz w:val="28"/>
          <w:szCs w:val="28"/>
        </w:rPr>
      </w:pPr>
      <w:r w:rsidRPr="00BC59F8">
        <w:rPr>
          <w:sz w:val="28"/>
          <w:szCs w:val="28"/>
        </w:rPr>
        <w:t>Для реализации зонтичной культуры бренда используется стратегия лайм-</w:t>
      </w:r>
      <w:proofErr w:type="spellStart"/>
      <w:r w:rsidRPr="00BC59F8">
        <w:rPr>
          <w:sz w:val="28"/>
          <w:szCs w:val="28"/>
        </w:rPr>
        <w:t>экстаншн</w:t>
      </w:r>
      <w:proofErr w:type="spellEnd"/>
      <w:r w:rsidRPr="00BC59F8">
        <w:rPr>
          <w:sz w:val="28"/>
          <w:szCs w:val="28"/>
        </w:rPr>
        <w:t>. То есть выпуск под одной маркой различных видов товаров. </w:t>
      </w:r>
    </w:p>
    <w:p w:rsidR="00BC59F8" w:rsidRPr="00BC59F8" w:rsidRDefault="00BC59F8" w:rsidP="00BC59F8">
      <w:pPr>
        <w:ind w:firstLine="709"/>
        <w:jc w:val="both"/>
        <w:rPr>
          <w:b/>
          <w:sz w:val="28"/>
          <w:szCs w:val="28"/>
        </w:rPr>
      </w:pPr>
      <w:r w:rsidRPr="00BC59F8">
        <w:rPr>
          <w:b/>
          <w:i/>
          <w:iCs/>
          <w:sz w:val="28"/>
          <w:szCs w:val="28"/>
        </w:rPr>
        <w:t>4 вида этой стратегии:</w:t>
      </w:r>
    </w:p>
    <w:p w:rsidR="00BC59F8" w:rsidRPr="00BC59F8" w:rsidRDefault="00BC59F8" w:rsidP="00BC59F8">
      <w:pPr>
        <w:ind w:firstLine="709"/>
        <w:jc w:val="both"/>
        <w:rPr>
          <w:sz w:val="28"/>
          <w:szCs w:val="28"/>
        </w:rPr>
      </w:pPr>
      <w:r w:rsidRPr="00BC59F8">
        <w:rPr>
          <w:sz w:val="28"/>
          <w:szCs w:val="28"/>
        </w:rPr>
        <w:t xml:space="preserve">1. В рамках одной товарной категории: пиво </w:t>
      </w:r>
      <w:proofErr w:type="spellStart"/>
      <w:r w:rsidRPr="00BC59F8">
        <w:rPr>
          <w:sz w:val="28"/>
          <w:szCs w:val="28"/>
        </w:rPr>
        <w:t>балтика</w:t>
      </w:r>
      <w:proofErr w:type="spellEnd"/>
      <w:r w:rsidRPr="00BC59F8">
        <w:rPr>
          <w:sz w:val="28"/>
          <w:szCs w:val="28"/>
        </w:rPr>
        <w:t xml:space="preserve"> имеет свои разновидности.</w:t>
      </w:r>
    </w:p>
    <w:p w:rsidR="00BC59F8" w:rsidRPr="00BC59F8" w:rsidRDefault="00BC59F8" w:rsidP="00BC59F8">
      <w:pPr>
        <w:ind w:firstLine="709"/>
        <w:jc w:val="both"/>
        <w:rPr>
          <w:sz w:val="28"/>
          <w:szCs w:val="28"/>
        </w:rPr>
      </w:pPr>
      <w:r w:rsidRPr="00BC59F8">
        <w:rPr>
          <w:sz w:val="28"/>
          <w:szCs w:val="28"/>
        </w:rPr>
        <w:t>2. Бренд распространяется на несколько близких товарных категорий (</w:t>
      </w:r>
      <w:proofErr w:type="spellStart"/>
      <w:r w:rsidRPr="00BC59F8">
        <w:rPr>
          <w:sz w:val="28"/>
          <w:szCs w:val="28"/>
        </w:rPr>
        <w:t>нивея</w:t>
      </w:r>
      <w:proofErr w:type="spellEnd"/>
      <w:r w:rsidRPr="00BC59F8">
        <w:rPr>
          <w:sz w:val="28"/>
          <w:szCs w:val="28"/>
        </w:rPr>
        <w:t>, сони)</w:t>
      </w:r>
    </w:p>
    <w:p w:rsidR="00BC59F8" w:rsidRPr="00BC59F8" w:rsidRDefault="00BC59F8" w:rsidP="00BC59F8">
      <w:pPr>
        <w:ind w:firstLine="709"/>
        <w:jc w:val="both"/>
        <w:rPr>
          <w:sz w:val="28"/>
          <w:szCs w:val="28"/>
        </w:rPr>
      </w:pPr>
      <w:r w:rsidRPr="00BC59F8">
        <w:rPr>
          <w:sz w:val="28"/>
          <w:szCs w:val="28"/>
        </w:rPr>
        <w:t>3. Один бренд используется для большого количества не очень связанных между собой товарных категорий.</w:t>
      </w:r>
    </w:p>
    <w:p w:rsidR="00BC59F8" w:rsidRPr="00BC59F8" w:rsidRDefault="00BC59F8" w:rsidP="00BC59F8">
      <w:pPr>
        <w:ind w:firstLine="709"/>
        <w:jc w:val="both"/>
        <w:rPr>
          <w:sz w:val="28"/>
          <w:szCs w:val="28"/>
        </w:rPr>
      </w:pPr>
      <w:r w:rsidRPr="00BC59F8">
        <w:rPr>
          <w:sz w:val="28"/>
          <w:szCs w:val="28"/>
        </w:rPr>
        <w:t xml:space="preserve">4. Несколько однотипных марок, различие между которыми очень малы. Чай и кофе </w:t>
      </w:r>
      <w:proofErr w:type="spellStart"/>
      <w:r w:rsidRPr="00BC59F8">
        <w:rPr>
          <w:sz w:val="28"/>
          <w:szCs w:val="28"/>
        </w:rPr>
        <w:t>Nescafe&amp;Nestle</w:t>
      </w:r>
      <w:proofErr w:type="spellEnd"/>
      <w:r w:rsidRPr="00BC59F8">
        <w:rPr>
          <w:sz w:val="28"/>
          <w:szCs w:val="28"/>
        </w:rPr>
        <w:t>.</w:t>
      </w:r>
    </w:p>
    <w:p w:rsidR="00BC59F8" w:rsidRPr="00BC59F8" w:rsidRDefault="00BC59F8" w:rsidP="00BC59F8">
      <w:pPr>
        <w:ind w:firstLine="709"/>
        <w:jc w:val="both"/>
        <w:rPr>
          <w:sz w:val="28"/>
          <w:szCs w:val="28"/>
        </w:rPr>
      </w:pPr>
      <w:r w:rsidRPr="00BC59F8">
        <w:rPr>
          <w:i/>
          <w:iCs/>
          <w:sz w:val="28"/>
          <w:szCs w:val="28"/>
        </w:rPr>
        <w:t>Преимущества стратегии:</w:t>
      </w:r>
    </w:p>
    <w:p w:rsidR="00BC59F8" w:rsidRPr="00BC59F8" w:rsidRDefault="00BC59F8" w:rsidP="00BC59F8">
      <w:pPr>
        <w:ind w:firstLine="709"/>
        <w:jc w:val="both"/>
        <w:rPr>
          <w:sz w:val="28"/>
          <w:szCs w:val="28"/>
        </w:rPr>
      </w:pPr>
      <w:r w:rsidRPr="00BC59F8">
        <w:rPr>
          <w:sz w:val="28"/>
          <w:szCs w:val="28"/>
        </w:rPr>
        <w:t>1) Значительно экономит средства при выходе нового товара на рынок за счет распространения известности и имиджа уже существующей марки.</w:t>
      </w:r>
    </w:p>
    <w:p w:rsidR="00BC59F8" w:rsidRPr="00BC59F8" w:rsidRDefault="00BC59F8" w:rsidP="00BC59F8">
      <w:pPr>
        <w:ind w:firstLine="709"/>
        <w:jc w:val="both"/>
        <w:rPr>
          <w:sz w:val="28"/>
          <w:szCs w:val="28"/>
        </w:rPr>
      </w:pPr>
      <w:r w:rsidRPr="00BC59F8">
        <w:rPr>
          <w:sz w:val="28"/>
          <w:szCs w:val="28"/>
        </w:rPr>
        <w:t>2) Производитель уверен в успехе, так как лояльные потребители существующей марки будут покупать и новый товар.</w:t>
      </w:r>
    </w:p>
    <w:p w:rsidR="00BC59F8" w:rsidRPr="00BC59F8" w:rsidRDefault="00BC59F8" w:rsidP="00BC59F8">
      <w:pPr>
        <w:ind w:firstLine="709"/>
        <w:jc w:val="both"/>
        <w:rPr>
          <w:sz w:val="28"/>
          <w:szCs w:val="28"/>
        </w:rPr>
      </w:pPr>
      <w:r w:rsidRPr="00BC59F8">
        <w:rPr>
          <w:sz w:val="28"/>
          <w:szCs w:val="28"/>
        </w:rPr>
        <w:t>3) Позволяет продвигать в рамках одного марочного семейства различные товары, которые в принципе не могут достичь больших продаж из-за ограниченности рынка.</w:t>
      </w:r>
    </w:p>
    <w:p w:rsidR="00BC59F8" w:rsidRPr="00BC59F8" w:rsidRDefault="00BC59F8" w:rsidP="00BC59F8">
      <w:pPr>
        <w:ind w:firstLine="709"/>
        <w:jc w:val="both"/>
        <w:rPr>
          <w:sz w:val="28"/>
          <w:szCs w:val="28"/>
        </w:rPr>
      </w:pPr>
      <w:r w:rsidRPr="00BC59F8">
        <w:rPr>
          <w:sz w:val="28"/>
          <w:szCs w:val="28"/>
        </w:rPr>
        <w:lastRenderedPageBreak/>
        <w:t>4) Достигается широкий ассортимент, что усиливает привлекательность производителя среди дистрибьюторов, это позволяет легче добиться высокого представительства в розничной сети.</w:t>
      </w:r>
    </w:p>
    <w:p w:rsidR="00BC59F8" w:rsidRPr="00BC59F8" w:rsidRDefault="00BC59F8" w:rsidP="00BC59F8">
      <w:pPr>
        <w:ind w:firstLine="709"/>
        <w:jc w:val="both"/>
        <w:rPr>
          <w:sz w:val="28"/>
          <w:szCs w:val="28"/>
        </w:rPr>
      </w:pPr>
      <w:r w:rsidRPr="00BC59F8">
        <w:rPr>
          <w:sz w:val="28"/>
          <w:szCs w:val="28"/>
        </w:rPr>
        <w:t>5) Выпуская большой ассортимент товаров под одной маркой, производители ориентируются на удовлетворение потребностей всех потребителей и на охват всех сегментов рынка</w:t>
      </w:r>
    </w:p>
    <w:p w:rsidR="00BC59F8" w:rsidRPr="00BC59F8" w:rsidRDefault="00BC59F8" w:rsidP="00BC59F8">
      <w:pPr>
        <w:ind w:firstLine="709"/>
        <w:jc w:val="both"/>
        <w:rPr>
          <w:sz w:val="28"/>
          <w:szCs w:val="28"/>
        </w:rPr>
      </w:pPr>
      <w:r w:rsidRPr="00BC59F8">
        <w:rPr>
          <w:sz w:val="28"/>
          <w:szCs w:val="28"/>
        </w:rPr>
        <w:t>Так, благодаря этим 5 преимуществам выход нового товара под уже существующей маркой обещает производителям.</w:t>
      </w:r>
    </w:p>
    <w:p w:rsidR="00BC59F8" w:rsidRPr="00BC59F8" w:rsidRDefault="00BC59F8" w:rsidP="00BC59F8">
      <w:pPr>
        <w:ind w:firstLine="709"/>
        <w:jc w:val="both"/>
        <w:rPr>
          <w:sz w:val="28"/>
          <w:szCs w:val="28"/>
        </w:rPr>
      </w:pPr>
      <w:r w:rsidRPr="00BC59F8">
        <w:rPr>
          <w:i/>
          <w:iCs/>
          <w:sz w:val="28"/>
          <w:szCs w:val="28"/>
        </w:rPr>
        <w:t>Проблемы этой стратегии:</w:t>
      </w:r>
    </w:p>
    <w:p w:rsidR="00BC59F8" w:rsidRPr="00BC59F8" w:rsidRDefault="00BC59F8" w:rsidP="00BC59F8">
      <w:pPr>
        <w:ind w:firstLine="709"/>
        <w:jc w:val="both"/>
        <w:rPr>
          <w:sz w:val="28"/>
          <w:szCs w:val="28"/>
        </w:rPr>
      </w:pPr>
      <w:r w:rsidRPr="00BC59F8">
        <w:rPr>
          <w:sz w:val="28"/>
          <w:szCs w:val="28"/>
        </w:rPr>
        <w:t>1) Перенос негативных факторов на всю марку с одного неудачного товара всей товарной линейке.</w:t>
      </w:r>
    </w:p>
    <w:p w:rsidR="00BC59F8" w:rsidRPr="00BC59F8" w:rsidRDefault="00BC59F8" w:rsidP="00BC59F8">
      <w:pPr>
        <w:ind w:firstLine="709"/>
        <w:jc w:val="both"/>
        <w:rPr>
          <w:sz w:val="28"/>
          <w:szCs w:val="28"/>
        </w:rPr>
      </w:pPr>
      <w:r w:rsidRPr="00BC59F8">
        <w:rPr>
          <w:sz w:val="28"/>
          <w:szCs w:val="28"/>
        </w:rPr>
        <w:t>3) Перенос негативных факторов с одного неудачного товара всей товарной линейки</w:t>
      </w:r>
    </w:p>
    <w:p w:rsidR="00BC59F8" w:rsidRPr="00BC59F8" w:rsidRDefault="00BC59F8" w:rsidP="00BC59F8">
      <w:pPr>
        <w:ind w:firstLine="709"/>
        <w:jc w:val="both"/>
        <w:rPr>
          <w:sz w:val="28"/>
          <w:szCs w:val="28"/>
        </w:rPr>
      </w:pPr>
      <w:r w:rsidRPr="00BC59F8">
        <w:rPr>
          <w:sz w:val="28"/>
          <w:szCs w:val="28"/>
        </w:rPr>
        <w:t>2) эффект «каннибализма» - внутри одной марки (когда новые товары, выводимые под старой маркой, могут не привлечь новых потребителей, а лишь переманить старых</w:t>
      </w:r>
    </w:p>
    <w:p w:rsidR="00BC59F8" w:rsidRPr="00BC59F8" w:rsidRDefault="00BC59F8" w:rsidP="00BC59F8">
      <w:pPr>
        <w:ind w:firstLine="709"/>
        <w:jc w:val="both"/>
        <w:rPr>
          <w:sz w:val="28"/>
          <w:szCs w:val="28"/>
        </w:rPr>
      </w:pPr>
      <w:r w:rsidRPr="00BC59F8">
        <w:rPr>
          <w:sz w:val="28"/>
          <w:szCs w:val="28"/>
        </w:rPr>
        <w:t>Τᴀᴋᴎᴍ ᴏϬᴩᴀᴈᴏᴍ, эта стратегия имеет смысл, когда нет возможности реально поддерживать различные марки в различных товарных категориях по причине либо малого объема рынка, либо нехватки ресурсов у производителя.</w:t>
      </w:r>
    </w:p>
    <w:p w:rsidR="00BC59F8" w:rsidRPr="00BC59F8" w:rsidRDefault="00BC59F8" w:rsidP="00BC59F8">
      <w:pPr>
        <w:widowControl w:val="0"/>
        <w:ind w:firstLine="709"/>
        <w:jc w:val="both"/>
        <w:rPr>
          <w:b/>
          <w:sz w:val="28"/>
          <w:szCs w:val="28"/>
        </w:rPr>
      </w:pPr>
    </w:p>
    <w:p w:rsidR="00BC59F8" w:rsidRPr="00BC59F8" w:rsidRDefault="00BC59F8" w:rsidP="00BC59F8">
      <w:pPr>
        <w:widowControl w:val="0"/>
        <w:shd w:val="clear" w:color="auto" w:fill="FFFFFF"/>
        <w:autoSpaceDE w:val="0"/>
        <w:autoSpaceDN w:val="0"/>
        <w:adjustRightInd w:val="0"/>
        <w:ind w:left="374" w:firstLine="709"/>
        <w:jc w:val="both"/>
        <w:rPr>
          <w:b/>
          <w:i/>
          <w:sz w:val="28"/>
          <w:szCs w:val="28"/>
        </w:rPr>
      </w:pPr>
      <w:r w:rsidRPr="00BC59F8">
        <w:rPr>
          <w:b/>
          <w:i/>
          <w:sz w:val="28"/>
          <w:szCs w:val="28"/>
        </w:rPr>
        <w:t xml:space="preserve">Развитие </w:t>
      </w:r>
      <w:proofErr w:type="spellStart"/>
      <w:r w:rsidRPr="00BC59F8">
        <w:rPr>
          <w:b/>
          <w:i/>
          <w:sz w:val="28"/>
          <w:szCs w:val="28"/>
        </w:rPr>
        <w:t>брендинга</w:t>
      </w:r>
      <w:proofErr w:type="spellEnd"/>
      <w:r w:rsidRPr="00BC59F8">
        <w:rPr>
          <w:b/>
          <w:i/>
          <w:sz w:val="28"/>
          <w:szCs w:val="28"/>
        </w:rPr>
        <w:t xml:space="preserve"> в системе маркетинга</w:t>
      </w:r>
    </w:p>
    <w:p w:rsidR="00BC59F8" w:rsidRPr="00BC59F8" w:rsidRDefault="00BC59F8" w:rsidP="00BC59F8">
      <w:pPr>
        <w:widowControl w:val="0"/>
        <w:shd w:val="clear" w:color="auto" w:fill="FFFFFF"/>
        <w:autoSpaceDE w:val="0"/>
        <w:autoSpaceDN w:val="0"/>
        <w:adjustRightInd w:val="0"/>
        <w:ind w:left="374" w:firstLine="709"/>
        <w:jc w:val="both"/>
        <w:rPr>
          <w:b/>
          <w:i/>
          <w:sz w:val="28"/>
          <w:szCs w:val="28"/>
        </w:rPr>
      </w:pPr>
    </w:p>
    <w:p w:rsidR="00BC59F8" w:rsidRPr="00BC59F8" w:rsidRDefault="00BC59F8" w:rsidP="00BC59F8">
      <w:pPr>
        <w:ind w:firstLine="709"/>
        <w:jc w:val="both"/>
        <w:rPr>
          <w:rFonts w:eastAsiaTheme="minorHAnsi"/>
          <w:b/>
          <w:sz w:val="28"/>
          <w:szCs w:val="28"/>
        </w:rPr>
      </w:pPr>
      <w:r w:rsidRPr="00BC59F8">
        <w:rPr>
          <w:sz w:val="28"/>
          <w:szCs w:val="28"/>
        </w:rPr>
        <w:t xml:space="preserve">Рассмотрим некоторые объективные процессы, влияющие на </w:t>
      </w:r>
      <w:r w:rsidRPr="00BC59F8">
        <w:rPr>
          <w:b/>
          <w:sz w:val="28"/>
          <w:szCs w:val="28"/>
        </w:rPr>
        <w:t xml:space="preserve">развитие </w:t>
      </w:r>
      <w:proofErr w:type="spellStart"/>
      <w:r w:rsidRPr="00BC59F8">
        <w:rPr>
          <w:b/>
          <w:sz w:val="28"/>
          <w:szCs w:val="28"/>
        </w:rPr>
        <w:t>брендинга</w:t>
      </w:r>
      <w:proofErr w:type="spellEnd"/>
      <w:r w:rsidRPr="00BC59F8">
        <w:rPr>
          <w:b/>
          <w:sz w:val="28"/>
          <w:szCs w:val="28"/>
        </w:rPr>
        <w:t xml:space="preserve"> в системе маркетинга.</w:t>
      </w:r>
    </w:p>
    <w:p w:rsidR="00BC59F8" w:rsidRPr="00BC59F8" w:rsidRDefault="00BC59F8" w:rsidP="00BC59F8">
      <w:pPr>
        <w:ind w:firstLine="709"/>
        <w:jc w:val="both"/>
        <w:rPr>
          <w:rFonts w:eastAsia="SimSun"/>
          <w:sz w:val="28"/>
          <w:szCs w:val="28"/>
        </w:rPr>
      </w:pPr>
      <w:r w:rsidRPr="00BC59F8">
        <w:rPr>
          <w:b/>
          <w:sz w:val="28"/>
          <w:szCs w:val="28"/>
        </w:rPr>
        <w:t>1. Интенсивное генерирование новых брендов или торговых марок.</w:t>
      </w:r>
      <w:r w:rsidRPr="00BC59F8">
        <w:rPr>
          <w:sz w:val="28"/>
          <w:szCs w:val="28"/>
        </w:rPr>
        <w:t xml:space="preserve"> Сегодня для производства характерна постоянная разработка товаров, совершенствование технологий, так как современные промышленные мощности позволяют легко трансформировать товар, наделяя его другими свойствами, а также меняя, к примеру, дизайн и упаковку. Вновь созданные технологии и материалы упрощают производство. Ограничением при этом выступает только пространство магазина. Эта проблема уже устранена благодаря интернет-коммерции. По этой причине производители заранее планируют, какая торговая марка (бренд) уступит место на рынке. Отсюда наблюдается фантастический рост количества товарных знаков и патентов.</w:t>
      </w:r>
    </w:p>
    <w:p w:rsidR="00BC59F8" w:rsidRPr="00BC59F8" w:rsidRDefault="00BC59F8" w:rsidP="00BC59F8">
      <w:pPr>
        <w:ind w:firstLine="709"/>
        <w:jc w:val="both"/>
        <w:rPr>
          <w:sz w:val="28"/>
          <w:szCs w:val="28"/>
        </w:rPr>
      </w:pPr>
      <w:r w:rsidRPr="00BC59F8">
        <w:rPr>
          <w:b/>
          <w:sz w:val="28"/>
          <w:szCs w:val="28"/>
        </w:rPr>
        <w:t>2. Процесс глобализации компании-собственников бренда путем поглощения и слияния менее крупных компаний.</w:t>
      </w:r>
      <w:r w:rsidRPr="00BC59F8">
        <w:rPr>
          <w:sz w:val="28"/>
          <w:szCs w:val="28"/>
        </w:rPr>
        <w:t xml:space="preserve"> На рынках товаров массового спроса такая политика упрощает </w:t>
      </w:r>
      <w:proofErr w:type="spellStart"/>
      <w:r w:rsidRPr="00BC59F8">
        <w:rPr>
          <w:sz w:val="28"/>
          <w:szCs w:val="28"/>
        </w:rPr>
        <w:t>дистрибьюцию</w:t>
      </w:r>
      <w:proofErr w:type="spellEnd"/>
      <w:r w:rsidRPr="00BC59F8">
        <w:rPr>
          <w:sz w:val="28"/>
          <w:szCs w:val="28"/>
        </w:rPr>
        <w:t xml:space="preserve"> и дает ощутимые преимущества в конкурентной борьбе, так как конкурировать приходится не по отдельным товарам, а по группе торговых марок. К примеру, бизнес-портфель компании «</w:t>
      </w:r>
      <w:proofErr w:type="spellStart"/>
      <w:r w:rsidRPr="00BC59F8">
        <w:rPr>
          <w:sz w:val="28"/>
          <w:szCs w:val="28"/>
        </w:rPr>
        <w:t>Procter&amp;Gamble</w:t>
      </w:r>
      <w:proofErr w:type="spellEnd"/>
      <w:r w:rsidRPr="00BC59F8">
        <w:rPr>
          <w:sz w:val="28"/>
          <w:szCs w:val="28"/>
        </w:rPr>
        <w:t xml:space="preserve">»: на рынке средств гигиены и косметики эта компания известна торговыми марками </w:t>
      </w:r>
      <w:r w:rsidRPr="00BC59F8">
        <w:rPr>
          <w:sz w:val="28"/>
          <w:szCs w:val="28"/>
        </w:rPr>
        <w:lastRenderedPageBreak/>
        <w:t xml:space="preserve">стиральных порошков </w:t>
      </w:r>
      <w:proofErr w:type="spellStart"/>
      <w:r w:rsidRPr="00BC59F8">
        <w:rPr>
          <w:sz w:val="28"/>
          <w:szCs w:val="28"/>
        </w:rPr>
        <w:t>Ariel</w:t>
      </w:r>
      <w:proofErr w:type="spellEnd"/>
      <w:r w:rsidRPr="00BC59F8">
        <w:rPr>
          <w:sz w:val="28"/>
          <w:szCs w:val="28"/>
        </w:rPr>
        <w:t xml:space="preserve">, </w:t>
      </w:r>
      <w:proofErr w:type="spellStart"/>
      <w:r w:rsidRPr="00BC59F8">
        <w:rPr>
          <w:sz w:val="28"/>
          <w:szCs w:val="28"/>
        </w:rPr>
        <w:t>Tide</w:t>
      </w:r>
      <w:proofErr w:type="spellEnd"/>
      <w:r w:rsidRPr="00BC59F8">
        <w:rPr>
          <w:sz w:val="28"/>
          <w:szCs w:val="28"/>
        </w:rPr>
        <w:t xml:space="preserve">, Миф. Вместе с тем, эта компания владеет и компанией </w:t>
      </w:r>
      <w:proofErr w:type="spellStart"/>
      <w:r w:rsidRPr="00BC59F8">
        <w:rPr>
          <w:sz w:val="28"/>
          <w:szCs w:val="28"/>
        </w:rPr>
        <w:t>MaxFactor</w:t>
      </w:r>
      <w:proofErr w:type="spellEnd"/>
      <w:r w:rsidRPr="00BC59F8">
        <w:rPr>
          <w:sz w:val="28"/>
          <w:szCs w:val="28"/>
        </w:rPr>
        <w:t xml:space="preserve"> и </w:t>
      </w:r>
      <w:proofErr w:type="spellStart"/>
      <w:r w:rsidRPr="00BC59F8">
        <w:rPr>
          <w:sz w:val="28"/>
          <w:szCs w:val="28"/>
        </w:rPr>
        <w:t>Wella</w:t>
      </w:r>
      <w:proofErr w:type="spellEnd"/>
      <w:r w:rsidRPr="00BC59F8">
        <w:rPr>
          <w:sz w:val="28"/>
          <w:szCs w:val="28"/>
        </w:rPr>
        <w:t xml:space="preserve">, которая помимо средств по уходу за волосами имеет права на продажу парфюмерии </w:t>
      </w:r>
      <w:proofErr w:type="spellStart"/>
      <w:r w:rsidRPr="00BC59F8">
        <w:rPr>
          <w:sz w:val="28"/>
          <w:szCs w:val="28"/>
        </w:rPr>
        <w:t>Gucci</w:t>
      </w:r>
      <w:proofErr w:type="spellEnd"/>
      <w:r w:rsidRPr="00BC59F8">
        <w:rPr>
          <w:sz w:val="28"/>
          <w:szCs w:val="28"/>
        </w:rPr>
        <w:t xml:space="preserve">, </w:t>
      </w:r>
      <w:proofErr w:type="spellStart"/>
      <w:r w:rsidRPr="00BC59F8">
        <w:rPr>
          <w:sz w:val="28"/>
          <w:szCs w:val="28"/>
        </w:rPr>
        <w:t>Dunhill</w:t>
      </w:r>
      <w:proofErr w:type="spellEnd"/>
      <w:r w:rsidRPr="00BC59F8">
        <w:rPr>
          <w:sz w:val="28"/>
          <w:szCs w:val="28"/>
        </w:rPr>
        <w:t xml:space="preserve">, </w:t>
      </w:r>
      <w:proofErr w:type="spellStart"/>
      <w:r w:rsidRPr="00BC59F8">
        <w:rPr>
          <w:sz w:val="28"/>
          <w:szCs w:val="28"/>
        </w:rPr>
        <w:t>Roshas</w:t>
      </w:r>
      <w:proofErr w:type="spellEnd"/>
      <w:r w:rsidRPr="00BC59F8">
        <w:rPr>
          <w:sz w:val="28"/>
          <w:szCs w:val="28"/>
        </w:rPr>
        <w:t>. В итоге сокращается число конкурентов при устойчивом росте количества торговых марок товаров массового спроса.</w:t>
      </w:r>
    </w:p>
    <w:p w:rsidR="00BC59F8" w:rsidRPr="00BC59F8" w:rsidRDefault="00BC59F8" w:rsidP="00BC59F8">
      <w:pPr>
        <w:ind w:firstLine="709"/>
        <w:jc w:val="both"/>
        <w:rPr>
          <w:sz w:val="28"/>
          <w:szCs w:val="28"/>
        </w:rPr>
      </w:pPr>
      <w:r w:rsidRPr="00BC59F8">
        <w:rPr>
          <w:b/>
          <w:sz w:val="28"/>
          <w:szCs w:val="28"/>
        </w:rPr>
        <w:t>3. Сокращение ЖЦТ.</w:t>
      </w:r>
      <w:r w:rsidRPr="00BC59F8">
        <w:rPr>
          <w:sz w:val="28"/>
          <w:szCs w:val="28"/>
        </w:rPr>
        <w:t xml:space="preserve"> Технологическим стало невыгодным что-либо, дешевле купить новое, таким образом, товары длительного пользования превращается в товары одноразового пользования. Это также стимулирует производителей выпускать новые товары.</w:t>
      </w:r>
    </w:p>
    <w:p w:rsidR="00BC59F8" w:rsidRPr="00BC59F8" w:rsidRDefault="00BC59F8" w:rsidP="00BC59F8">
      <w:pPr>
        <w:ind w:firstLine="709"/>
        <w:jc w:val="both"/>
        <w:rPr>
          <w:sz w:val="28"/>
          <w:szCs w:val="28"/>
        </w:rPr>
      </w:pPr>
      <w:r w:rsidRPr="00BC59F8">
        <w:rPr>
          <w:b/>
          <w:sz w:val="28"/>
          <w:szCs w:val="28"/>
        </w:rPr>
        <w:t xml:space="preserve">4. </w:t>
      </w:r>
      <w:proofErr w:type="spellStart"/>
      <w:r w:rsidRPr="00BC59F8">
        <w:rPr>
          <w:b/>
          <w:sz w:val="28"/>
          <w:szCs w:val="28"/>
        </w:rPr>
        <w:t>Гиперфрагментация</w:t>
      </w:r>
      <w:proofErr w:type="spellEnd"/>
      <w:r w:rsidRPr="00BC59F8">
        <w:rPr>
          <w:b/>
          <w:sz w:val="28"/>
          <w:szCs w:val="28"/>
        </w:rPr>
        <w:t xml:space="preserve"> рынка, развитие локального маркетинга.</w:t>
      </w:r>
      <w:r w:rsidRPr="00BC59F8">
        <w:rPr>
          <w:sz w:val="28"/>
          <w:szCs w:val="28"/>
        </w:rPr>
        <w:t xml:space="preserve"> Локальный маркетинг предполагает создание и подбор брендов для удовлетворения специфических потребностей очень малой группы потребителей, к примеру, посетителей конкретного магазина по персональной комплектации автомобиля, персональное оформление ландшафтный дизайн, подбор персонального витаминного комплекса.</w:t>
      </w:r>
    </w:p>
    <w:p w:rsidR="00BC59F8" w:rsidRPr="00BC59F8" w:rsidRDefault="00BC59F8" w:rsidP="00BC59F8">
      <w:pPr>
        <w:ind w:firstLine="709"/>
        <w:jc w:val="both"/>
        <w:rPr>
          <w:sz w:val="28"/>
          <w:szCs w:val="28"/>
        </w:rPr>
      </w:pPr>
      <w:r w:rsidRPr="00BC59F8">
        <w:rPr>
          <w:b/>
          <w:sz w:val="28"/>
          <w:szCs w:val="28"/>
        </w:rPr>
        <w:t>5. Экономическое влияние переходит от производителей к продавцам</w:t>
      </w:r>
      <w:r w:rsidRPr="00BC59F8">
        <w:rPr>
          <w:sz w:val="28"/>
          <w:szCs w:val="28"/>
        </w:rPr>
        <w:t xml:space="preserve">, это проявляется в концентрации </w:t>
      </w:r>
      <w:proofErr w:type="spellStart"/>
      <w:r w:rsidRPr="00BC59F8">
        <w:rPr>
          <w:sz w:val="28"/>
          <w:szCs w:val="28"/>
        </w:rPr>
        <w:t>дистрибьюции</w:t>
      </w:r>
      <w:proofErr w:type="spellEnd"/>
      <w:r w:rsidRPr="00BC59F8">
        <w:rPr>
          <w:sz w:val="28"/>
          <w:szCs w:val="28"/>
        </w:rPr>
        <w:t xml:space="preserve"> в сфере стандартизированных потребительских товаров. </w:t>
      </w:r>
      <w:proofErr w:type="gramStart"/>
      <w:r w:rsidRPr="00BC59F8">
        <w:rPr>
          <w:sz w:val="28"/>
          <w:szCs w:val="28"/>
        </w:rPr>
        <w:t>С  рынка</w:t>
      </w:r>
      <w:proofErr w:type="gramEnd"/>
      <w:r w:rsidRPr="00BC59F8">
        <w:rPr>
          <w:sz w:val="28"/>
          <w:szCs w:val="28"/>
        </w:rPr>
        <w:t xml:space="preserve"> уходят мелкие независимые </w:t>
      </w:r>
      <w:proofErr w:type="spellStart"/>
      <w:r w:rsidRPr="00BC59F8">
        <w:rPr>
          <w:sz w:val="28"/>
          <w:szCs w:val="28"/>
        </w:rPr>
        <w:t>ритейлеры</w:t>
      </w:r>
      <w:proofErr w:type="spellEnd"/>
      <w:r w:rsidRPr="00BC59F8">
        <w:rPr>
          <w:sz w:val="28"/>
          <w:szCs w:val="28"/>
        </w:rPr>
        <w:t xml:space="preserve"> и интенсивно развиваются торговые сети. Именно продавцы обеспечивают непосредственный контакт с потребителем, владеют площадкой для организации встреч между ними, а также решают, какую торговую марку допустить к покупателю. Усиление роли продавца проявляется в стремлении предоставить товары под собственной торговой маркой, которая принято называть PL. Внутри </w:t>
      </w:r>
      <w:proofErr w:type="spellStart"/>
      <w:r w:rsidRPr="00BC59F8">
        <w:rPr>
          <w:sz w:val="28"/>
          <w:szCs w:val="28"/>
        </w:rPr>
        <w:t>дистрибьютерских</w:t>
      </w:r>
      <w:proofErr w:type="spellEnd"/>
      <w:r w:rsidRPr="00BC59F8">
        <w:rPr>
          <w:sz w:val="28"/>
          <w:szCs w:val="28"/>
        </w:rPr>
        <w:t xml:space="preserve"> сетей развивается так называемый </w:t>
      </w:r>
      <w:proofErr w:type="spellStart"/>
      <w:r w:rsidRPr="00BC59F8">
        <w:rPr>
          <w:sz w:val="28"/>
          <w:szCs w:val="28"/>
        </w:rPr>
        <w:t>категорийный</w:t>
      </w:r>
      <w:proofErr w:type="spellEnd"/>
      <w:r w:rsidRPr="00BC59F8">
        <w:rPr>
          <w:sz w:val="28"/>
          <w:szCs w:val="28"/>
        </w:rPr>
        <w:t xml:space="preserve"> маркетинг: магазины для оптимизации прибыли на ограниченных торговых площадях, которые переходят от бренд-менеджмента к менеджмента товарных категорий, то есть выкладку на полках и логистику в магазинах осуществляют по конкретному виду товаров, а не по маркам или компаниям. При такой демонстрации товара, когда нет единого марочного блока, размывается торговая марка в совокупности продукта.</w:t>
      </w:r>
    </w:p>
    <w:p w:rsidR="00BC59F8" w:rsidRPr="00BC59F8" w:rsidRDefault="00BC59F8" w:rsidP="00BC59F8">
      <w:pPr>
        <w:ind w:firstLine="709"/>
        <w:jc w:val="both"/>
        <w:rPr>
          <w:sz w:val="28"/>
          <w:szCs w:val="28"/>
        </w:rPr>
      </w:pPr>
      <w:r w:rsidRPr="00BC59F8">
        <w:rPr>
          <w:sz w:val="28"/>
          <w:szCs w:val="28"/>
        </w:rPr>
        <w:t xml:space="preserve">6. Огромное влияние оказывают </w:t>
      </w:r>
      <w:r w:rsidRPr="00BC59F8">
        <w:rPr>
          <w:b/>
          <w:sz w:val="28"/>
          <w:szCs w:val="28"/>
        </w:rPr>
        <w:t>цифровые технологии:</w:t>
      </w:r>
      <w:r w:rsidRPr="00BC59F8">
        <w:rPr>
          <w:sz w:val="28"/>
          <w:szCs w:val="28"/>
        </w:rPr>
        <w:t xml:space="preserve"> развитие интернет-маркетинга, где нет ограничений в географическом расположении и производителей, и посредников–все элементы микросреды в одинаковом положении. Сокращено время поиска партнеров обмена информацией, а также принятия решения. Цифровые возможности позволяют контролировать персональные взаимоотношения с клиентами в рамках CRM программы, внедряемых компаниями, которые предлагают дорогостоящий продукт: к примеру, страховые компании и банки, транспортные услуги, продажа автомобилей. Активно развивается </w:t>
      </w:r>
      <w:proofErr w:type="spellStart"/>
      <w:r w:rsidRPr="00BC59F8">
        <w:rPr>
          <w:sz w:val="28"/>
          <w:szCs w:val="28"/>
        </w:rPr>
        <w:t>медийное</w:t>
      </w:r>
      <w:proofErr w:type="spellEnd"/>
      <w:r w:rsidRPr="00BC59F8">
        <w:rPr>
          <w:sz w:val="28"/>
          <w:szCs w:val="28"/>
        </w:rPr>
        <w:t xml:space="preserve"> информационное обслуживание, к примеру, цифровые каналы телевидения, в которых не предусмотрена возможность использования </w:t>
      </w:r>
      <w:r w:rsidRPr="00BC59F8">
        <w:rPr>
          <w:sz w:val="28"/>
          <w:szCs w:val="28"/>
        </w:rPr>
        <w:lastRenderedPageBreak/>
        <w:t>прямой рекламы, эту рекламу просматривают только по желанию подписчика канала.</w:t>
      </w:r>
    </w:p>
    <w:p w:rsidR="00BC59F8" w:rsidRPr="00BC59F8" w:rsidRDefault="00BC59F8" w:rsidP="00BC59F8">
      <w:pPr>
        <w:ind w:firstLine="709"/>
        <w:jc w:val="both"/>
        <w:rPr>
          <w:sz w:val="28"/>
          <w:szCs w:val="28"/>
        </w:rPr>
      </w:pPr>
      <w:r w:rsidRPr="00BC59F8">
        <w:rPr>
          <w:sz w:val="28"/>
          <w:szCs w:val="28"/>
        </w:rPr>
        <w:t xml:space="preserve">7. Существенные </w:t>
      </w:r>
      <w:r w:rsidRPr="00BC59F8">
        <w:rPr>
          <w:b/>
          <w:sz w:val="28"/>
          <w:szCs w:val="28"/>
        </w:rPr>
        <w:t>изменения произошли и в самих потребителях</w:t>
      </w:r>
      <w:r w:rsidRPr="00BC59F8">
        <w:rPr>
          <w:sz w:val="28"/>
          <w:szCs w:val="28"/>
        </w:rPr>
        <w:t xml:space="preserve">: результаты исследования показывают факт падения эффективности торговых марок и брендов в целом, а также усиление чувствительности покупателя к цене и к сервису в противовес интересу к имиджу. Подтверждение данной тенденции – развитие данной системы авторских подходов в интерьере, </w:t>
      </w:r>
      <w:proofErr w:type="spellStart"/>
      <w:r w:rsidRPr="00BC59F8">
        <w:rPr>
          <w:sz w:val="28"/>
          <w:szCs w:val="28"/>
        </w:rPr>
        <w:t>hand-made</w:t>
      </w:r>
      <w:proofErr w:type="spellEnd"/>
      <w:r w:rsidRPr="00BC59F8">
        <w:rPr>
          <w:sz w:val="28"/>
          <w:szCs w:val="28"/>
        </w:rPr>
        <w:t xml:space="preserve"> одежде, тюнинга автоиндустрии. Но творческая реализация требует поиска современных материалов, в связи с этим здесь заложена стимуляция новых покупок, деталей и т.д. В целом, можно говорить о нестабильности покупательских предпочтений, ᴛ.ᴇ. потребители все чаще проявляют готовность апробировать новые торговые марки, и им становится легче отказаться от прежних. В результате информационного нападения у современного потребителя развивается такое явление, как закрытость сознания для коммерческой коммуникации - ϶ᴛᴏ защитная реакция человеческого организма на перенасыщение информацией, «</w:t>
      </w:r>
      <w:proofErr w:type="spellStart"/>
      <w:r w:rsidRPr="00BC59F8">
        <w:rPr>
          <w:sz w:val="28"/>
          <w:szCs w:val="28"/>
        </w:rPr>
        <w:t>зиппинг</w:t>
      </w:r>
      <w:proofErr w:type="spellEnd"/>
      <w:r w:rsidRPr="00BC59F8">
        <w:rPr>
          <w:sz w:val="28"/>
          <w:szCs w:val="28"/>
        </w:rPr>
        <w:t xml:space="preserve">». Сегодня только 1 из 10 мероприятий по стимулированию сбыта получает уровень отклика, хотя совсем недавно таким был минимальный уровень, который получали при проведении конкретной акции. Τᴀᴋᴎᴍ ᴏϬᴩᴀᴈᴏᴍ, возможность внедриться в сознание покупателя заметно уменьшается. Успешное развитие бизнеса обеспечивает решение задач 2 уровней: задачи глобальные (стимулирование потребление и создание инвестиционного климата) и локальные (встраивание в систему потребления конкретных групп товаров и формирование инвестиционной привлекательности отдельной компании, то есть ее стоимости на фондовом рынке. </w:t>
      </w:r>
    </w:p>
    <w:p w:rsidR="00BC59F8" w:rsidRPr="00BC59F8" w:rsidRDefault="00BC59F8" w:rsidP="00BC59F8">
      <w:pPr>
        <w:ind w:firstLine="709"/>
        <w:jc w:val="both"/>
        <w:rPr>
          <w:sz w:val="28"/>
          <w:szCs w:val="28"/>
        </w:rPr>
      </w:pPr>
      <w:proofErr w:type="spellStart"/>
      <w:r w:rsidRPr="00497378">
        <w:rPr>
          <w:sz w:val="28"/>
          <w:szCs w:val="28"/>
        </w:rPr>
        <w:t>Τ</w:t>
      </w:r>
      <w:r w:rsidR="00497378">
        <w:rPr>
          <w:sz w:val="28"/>
          <w:szCs w:val="28"/>
        </w:rPr>
        <w:t>аким</w:t>
      </w:r>
      <w:proofErr w:type="spellEnd"/>
      <w:r w:rsidR="00497378">
        <w:rPr>
          <w:sz w:val="28"/>
          <w:szCs w:val="28"/>
        </w:rPr>
        <w:t xml:space="preserve"> образом</w:t>
      </w:r>
      <w:r w:rsidRPr="00497378">
        <w:rPr>
          <w:sz w:val="28"/>
          <w:szCs w:val="28"/>
        </w:rPr>
        <w:t>, в современных</w:t>
      </w:r>
      <w:r w:rsidRPr="00BC59F8">
        <w:rPr>
          <w:sz w:val="28"/>
          <w:szCs w:val="28"/>
        </w:rPr>
        <w:t xml:space="preserve"> условиях принципиально изменяется </w:t>
      </w:r>
      <w:r w:rsidRPr="00BC59F8">
        <w:rPr>
          <w:b/>
          <w:i/>
          <w:sz w:val="28"/>
          <w:szCs w:val="28"/>
        </w:rPr>
        <w:t>задача бизнес-стратегии</w:t>
      </w:r>
      <w:r w:rsidRPr="00BC59F8">
        <w:rPr>
          <w:sz w:val="28"/>
          <w:szCs w:val="28"/>
        </w:rPr>
        <w:t xml:space="preserve">, то которой зависит, какой будет концепция коммуникации. </w:t>
      </w:r>
    </w:p>
    <w:p w:rsidR="00DE6734" w:rsidRPr="00D11118" w:rsidRDefault="00DE6734" w:rsidP="000C3FD2">
      <w:pPr>
        <w:spacing w:line="360" w:lineRule="auto"/>
        <w:ind w:firstLine="709"/>
        <w:jc w:val="both"/>
        <w:rPr>
          <w:sz w:val="28"/>
          <w:szCs w:val="28"/>
        </w:rPr>
      </w:pPr>
      <w:bookmarkStart w:id="30" w:name="_GoBack"/>
      <w:bookmarkEnd w:id="30"/>
    </w:p>
    <w:sectPr w:rsidR="00DE6734" w:rsidRPr="00D111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DF" w:rsidRDefault="00654DDF">
      <w:r>
        <w:separator/>
      </w:r>
    </w:p>
  </w:endnote>
  <w:endnote w:type="continuationSeparator" w:id="0">
    <w:p w:rsidR="00654DDF" w:rsidRDefault="006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Italic">
    <w:altName w:val="Times New Roman"/>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3E" w:rsidRDefault="00D4713E" w:rsidP="00342DF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4713E" w:rsidRDefault="00D4713E" w:rsidP="00342D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3E" w:rsidRDefault="00D4713E" w:rsidP="00342DF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3E" w:rsidRDefault="00D4713E" w:rsidP="00342DF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4713E" w:rsidRDefault="00D4713E" w:rsidP="00342DF3">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3E" w:rsidRDefault="00D4713E" w:rsidP="00342D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DF" w:rsidRDefault="00654DDF">
      <w:r>
        <w:separator/>
      </w:r>
    </w:p>
  </w:footnote>
  <w:footnote w:type="continuationSeparator" w:id="0">
    <w:p w:rsidR="00654DDF" w:rsidRDefault="0065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3E" w:rsidRDefault="00D4713E" w:rsidP="00342DF3">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713E" w:rsidRDefault="00D4713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3E" w:rsidRDefault="00D4713E" w:rsidP="00342DF3">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713E" w:rsidRDefault="00D471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9CCAB1E"/>
    <w:lvl w:ilvl="0">
      <w:start w:val="1"/>
      <w:numFmt w:val="bullet"/>
      <w:pStyle w:val="a"/>
      <w:lvlText w:val=""/>
      <w:lvlJc w:val="left"/>
      <w:pPr>
        <w:tabs>
          <w:tab w:val="num" w:pos="360"/>
        </w:tabs>
        <w:ind w:left="360" w:hanging="360"/>
      </w:pPr>
      <w:rPr>
        <w:rFonts w:ascii="Symbol" w:hAnsi="Symbol" w:hint="default"/>
      </w:rPr>
    </w:lvl>
  </w:abstractNum>
  <w:abstractNum w:abstractNumId="1">
    <w:nsid w:val="002403B1"/>
    <w:multiLevelType w:val="multilevel"/>
    <w:tmpl w:val="9F2A7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4678E2"/>
    <w:multiLevelType w:val="hybridMultilevel"/>
    <w:tmpl w:val="6C1E2162"/>
    <w:lvl w:ilvl="0" w:tplc="AEBC14B2">
      <w:start w:val="1"/>
      <w:numFmt w:val="bullet"/>
      <w:lvlText w:val=""/>
      <w:lvlJc w:val="left"/>
      <w:pPr>
        <w:ind w:left="1800" w:hanging="360"/>
      </w:pPr>
      <w:rPr>
        <w:rFonts w:ascii="Symbol" w:hAnsi="Symbol" w:hint="default"/>
      </w:rPr>
    </w:lvl>
    <w:lvl w:ilvl="1" w:tplc="04230003" w:tentative="1">
      <w:start w:val="1"/>
      <w:numFmt w:val="bullet"/>
      <w:lvlText w:val="o"/>
      <w:lvlJc w:val="left"/>
      <w:pPr>
        <w:ind w:left="2520" w:hanging="360"/>
      </w:pPr>
      <w:rPr>
        <w:rFonts w:ascii="Courier New" w:hAnsi="Courier New" w:cs="Courier New" w:hint="default"/>
      </w:rPr>
    </w:lvl>
    <w:lvl w:ilvl="2" w:tplc="04230005" w:tentative="1">
      <w:start w:val="1"/>
      <w:numFmt w:val="bullet"/>
      <w:lvlText w:val=""/>
      <w:lvlJc w:val="left"/>
      <w:pPr>
        <w:ind w:left="3240" w:hanging="360"/>
      </w:pPr>
      <w:rPr>
        <w:rFonts w:ascii="Wingdings" w:hAnsi="Wingdings" w:hint="default"/>
      </w:rPr>
    </w:lvl>
    <w:lvl w:ilvl="3" w:tplc="04230001" w:tentative="1">
      <w:start w:val="1"/>
      <w:numFmt w:val="bullet"/>
      <w:lvlText w:val=""/>
      <w:lvlJc w:val="left"/>
      <w:pPr>
        <w:ind w:left="3960" w:hanging="360"/>
      </w:pPr>
      <w:rPr>
        <w:rFonts w:ascii="Symbol" w:hAnsi="Symbol" w:hint="default"/>
      </w:rPr>
    </w:lvl>
    <w:lvl w:ilvl="4" w:tplc="04230003" w:tentative="1">
      <w:start w:val="1"/>
      <w:numFmt w:val="bullet"/>
      <w:lvlText w:val="o"/>
      <w:lvlJc w:val="left"/>
      <w:pPr>
        <w:ind w:left="4680" w:hanging="360"/>
      </w:pPr>
      <w:rPr>
        <w:rFonts w:ascii="Courier New" w:hAnsi="Courier New" w:cs="Courier New" w:hint="default"/>
      </w:rPr>
    </w:lvl>
    <w:lvl w:ilvl="5" w:tplc="04230005" w:tentative="1">
      <w:start w:val="1"/>
      <w:numFmt w:val="bullet"/>
      <w:lvlText w:val=""/>
      <w:lvlJc w:val="left"/>
      <w:pPr>
        <w:ind w:left="5400" w:hanging="360"/>
      </w:pPr>
      <w:rPr>
        <w:rFonts w:ascii="Wingdings" w:hAnsi="Wingdings" w:hint="default"/>
      </w:rPr>
    </w:lvl>
    <w:lvl w:ilvl="6" w:tplc="04230001" w:tentative="1">
      <w:start w:val="1"/>
      <w:numFmt w:val="bullet"/>
      <w:lvlText w:val=""/>
      <w:lvlJc w:val="left"/>
      <w:pPr>
        <w:ind w:left="6120" w:hanging="360"/>
      </w:pPr>
      <w:rPr>
        <w:rFonts w:ascii="Symbol" w:hAnsi="Symbol" w:hint="default"/>
      </w:rPr>
    </w:lvl>
    <w:lvl w:ilvl="7" w:tplc="04230003" w:tentative="1">
      <w:start w:val="1"/>
      <w:numFmt w:val="bullet"/>
      <w:lvlText w:val="o"/>
      <w:lvlJc w:val="left"/>
      <w:pPr>
        <w:ind w:left="6840" w:hanging="360"/>
      </w:pPr>
      <w:rPr>
        <w:rFonts w:ascii="Courier New" w:hAnsi="Courier New" w:cs="Courier New" w:hint="default"/>
      </w:rPr>
    </w:lvl>
    <w:lvl w:ilvl="8" w:tplc="04230005" w:tentative="1">
      <w:start w:val="1"/>
      <w:numFmt w:val="bullet"/>
      <w:lvlText w:val=""/>
      <w:lvlJc w:val="left"/>
      <w:pPr>
        <w:ind w:left="7560" w:hanging="360"/>
      </w:pPr>
      <w:rPr>
        <w:rFonts w:ascii="Wingdings" w:hAnsi="Wingdings" w:hint="default"/>
      </w:rPr>
    </w:lvl>
  </w:abstractNum>
  <w:abstractNum w:abstractNumId="3">
    <w:nsid w:val="0D6B0492"/>
    <w:multiLevelType w:val="hybridMultilevel"/>
    <w:tmpl w:val="DCC8811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EC39AF"/>
    <w:multiLevelType w:val="multilevel"/>
    <w:tmpl w:val="708AE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450973"/>
    <w:multiLevelType w:val="hybridMultilevel"/>
    <w:tmpl w:val="6A04A32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46633BF"/>
    <w:multiLevelType w:val="multilevel"/>
    <w:tmpl w:val="A80C5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5D629A"/>
    <w:multiLevelType w:val="hybridMultilevel"/>
    <w:tmpl w:val="FC3E5D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192D0BA8"/>
    <w:multiLevelType w:val="hybridMultilevel"/>
    <w:tmpl w:val="B7B4F52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372E77"/>
    <w:multiLevelType w:val="hybridMultilevel"/>
    <w:tmpl w:val="6F2EAD3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23982480"/>
    <w:multiLevelType w:val="singleLevel"/>
    <w:tmpl w:val="A8DC85C4"/>
    <w:lvl w:ilvl="0">
      <w:start w:val="1"/>
      <w:numFmt w:val="decimal"/>
      <w:lvlText w:val="%1)"/>
      <w:legacy w:legacy="1" w:legacySpace="0" w:legacyIndent="283"/>
      <w:lvlJc w:val="left"/>
      <w:pPr>
        <w:ind w:left="283" w:hanging="283"/>
      </w:pPr>
    </w:lvl>
  </w:abstractNum>
  <w:abstractNum w:abstractNumId="11">
    <w:nsid w:val="265A0CB5"/>
    <w:multiLevelType w:val="hybridMultilevel"/>
    <w:tmpl w:val="6D1649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F633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CE4549D"/>
    <w:multiLevelType w:val="hybridMultilevel"/>
    <w:tmpl w:val="84E01896"/>
    <w:lvl w:ilvl="0" w:tplc="FBFA6E7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EB801D1"/>
    <w:multiLevelType w:val="hybridMultilevel"/>
    <w:tmpl w:val="DA244C82"/>
    <w:lvl w:ilvl="0" w:tplc="FBFA6E7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02D72B5"/>
    <w:multiLevelType w:val="multilevel"/>
    <w:tmpl w:val="51E2C0BE"/>
    <w:lvl w:ilvl="0">
      <w:start w:val="1"/>
      <w:numFmt w:val="decimal"/>
      <w:lvlText w:val="%1."/>
      <w:lvlJc w:val="left"/>
      <w:pPr>
        <w:tabs>
          <w:tab w:val="num" w:pos="1440"/>
        </w:tabs>
        <w:ind w:left="1440" w:hanging="360"/>
      </w:pPr>
    </w:lvl>
    <w:lvl w:ilvl="1">
      <w:start w:val="2"/>
      <w:numFmt w:val="decimal"/>
      <w:isLgl/>
      <w:lvlText w:val="%1.%2"/>
      <w:lvlJc w:val="left"/>
      <w:pPr>
        <w:ind w:left="1455" w:hanging="375"/>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6">
    <w:nsid w:val="33A6262D"/>
    <w:multiLevelType w:val="multilevel"/>
    <w:tmpl w:val="77F0D664"/>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nsid w:val="38C77BFC"/>
    <w:multiLevelType w:val="hybridMultilevel"/>
    <w:tmpl w:val="984626D8"/>
    <w:lvl w:ilvl="0" w:tplc="04190001">
      <w:start w:val="1"/>
      <w:numFmt w:val="bullet"/>
      <w:lvlText w:val=""/>
      <w:lvlJc w:val="left"/>
      <w:pPr>
        <w:tabs>
          <w:tab w:val="num" w:pos="2062"/>
        </w:tabs>
        <w:ind w:left="2062" w:hanging="360"/>
      </w:pPr>
      <w:rPr>
        <w:rFonts w:ascii="Symbol" w:hAnsi="Symbol" w:hint="default"/>
      </w:rPr>
    </w:lvl>
    <w:lvl w:ilvl="1" w:tplc="7996EEAE">
      <w:start w:val="1"/>
      <w:numFmt w:val="bullet"/>
      <w:lvlText w:val=""/>
      <w:lvlJc w:val="left"/>
      <w:pPr>
        <w:tabs>
          <w:tab w:val="num" w:pos="2782"/>
        </w:tabs>
        <w:ind w:left="2782" w:hanging="360"/>
      </w:pPr>
      <w:rPr>
        <w:rFonts w:ascii="Symbol" w:hAnsi="Symbol" w:hint="default"/>
      </w:rPr>
    </w:lvl>
    <w:lvl w:ilvl="2" w:tplc="04190005">
      <w:start w:val="1"/>
      <w:numFmt w:val="bullet"/>
      <w:lvlText w:val=""/>
      <w:lvlJc w:val="left"/>
      <w:pPr>
        <w:tabs>
          <w:tab w:val="num" w:pos="3502"/>
        </w:tabs>
        <w:ind w:left="3502" w:hanging="360"/>
      </w:pPr>
      <w:rPr>
        <w:rFonts w:ascii="Wingdings" w:hAnsi="Wingdings" w:hint="default"/>
      </w:rPr>
    </w:lvl>
    <w:lvl w:ilvl="3" w:tplc="04190001">
      <w:start w:val="1"/>
      <w:numFmt w:val="bullet"/>
      <w:lvlText w:val=""/>
      <w:lvlJc w:val="left"/>
      <w:pPr>
        <w:tabs>
          <w:tab w:val="num" w:pos="4222"/>
        </w:tabs>
        <w:ind w:left="4222" w:hanging="360"/>
      </w:pPr>
      <w:rPr>
        <w:rFonts w:ascii="Symbol" w:hAnsi="Symbol" w:hint="default"/>
      </w:rPr>
    </w:lvl>
    <w:lvl w:ilvl="4" w:tplc="04190003">
      <w:start w:val="1"/>
      <w:numFmt w:val="bullet"/>
      <w:lvlText w:val="o"/>
      <w:lvlJc w:val="left"/>
      <w:pPr>
        <w:tabs>
          <w:tab w:val="num" w:pos="4942"/>
        </w:tabs>
        <w:ind w:left="4942" w:hanging="360"/>
      </w:pPr>
      <w:rPr>
        <w:rFonts w:ascii="Courier New" w:hAnsi="Courier New" w:cs="Courier New" w:hint="default"/>
      </w:rPr>
    </w:lvl>
    <w:lvl w:ilvl="5" w:tplc="04190005">
      <w:start w:val="1"/>
      <w:numFmt w:val="bullet"/>
      <w:lvlText w:val=""/>
      <w:lvlJc w:val="left"/>
      <w:pPr>
        <w:tabs>
          <w:tab w:val="num" w:pos="5662"/>
        </w:tabs>
        <w:ind w:left="5662" w:hanging="360"/>
      </w:pPr>
      <w:rPr>
        <w:rFonts w:ascii="Wingdings" w:hAnsi="Wingdings" w:hint="default"/>
      </w:rPr>
    </w:lvl>
    <w:lvl w:ilvl="6" w:tplc="04190001">
      <w:start w:val="1"/>
      <w:numFmt w:val="bullet"/>
      <w:lvlText w:val=""/>
      <w:lvlJc w:val="left"/>
      <w:pPr>
        <w:tabs>
          <w:tab w:val="num" w:pos="6382"/>
        </w:tabs>
        <w:ind w:left="6382" w:hanging="360"/>
      </w:pPr>
      <w:rPr>
        <w:rFonts w:ascii="Symbol" w:hAnsi="Symbol" w:hint="default"/>
      </w:rPr>
    </w:lvl>
    <w:lvl w:ilvl="7" w:tplc="04190003">
      <w:start w:val="1"/>
      <w:numFmt w:val="bullet"/>
      <w:lvlText w:val="o"/>
      <w:lvlJc w:val="left"/>
      <w:pPr>
        <w:tabs>
          <w:tab w:val="num" w:pos="7102"/>
        </w:tabs>
        <w:ind w:left="7102" w:hanging="360"/>
      </w:pPr>
      <w:rPr>
        <w:rFonts w:ascii="Courier New" w:hAnsi="Courier New" w:cs="Courier New" w:hint="default"/>
      </w:rPr>
    </w:lvl>
    <w:lvl w:ilvl="8" w:tplc="04190005">
      <w:start w:val="1"/>
      <w:numFmt w:val="bullet"/>
      <w:lvlText w:val=""/>
      <w:lvlJc w:val="left"/>
      <w:pPr>
        <w:tabs>
          <w:tab w:val="num" w:pos="7822"/>
        </w:tabs>
        <w:ind w:left="7822" w:hanging="360"/>
      </w:pPr>
      <w:rPr>
        <w:rFonts w:ascii="Wingdings" w:hAnsi="Wingdings" w:hint="default"/>
      </w:rPr>
    </w:lvl>
  </w:abstractNum>
  <w:abstractNum w:abstractNumId="18">
    <w:nsid w:val="39802A1D"/>
    <w:multiLevelType w:val="hybridMultilevel"/>
    <w:tmpl w:val="C5B8D89C"/>
    <w:lvl w:ilvl="0" w:tplc="FBFA6E7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A016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AAA57D8"/>
    <w:multiLevelType w:val="hybridMultilevel"/>
    <w:tmpl w:val="9468FB8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F543676"/>
    <w:multiLevelType w:val="hybridMultilevel"/>
    <w:tmpl w:val="5D0C1928"/>
    <w:lvl w:ilvl="0" w:tplc="9356AE46">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40537A10"/>
    <w:multiLevelType w:val="singleLevel"/>
    <w:tmpl w:val="A8DC85C4"/>
    <w:lvl w:ilvl="0">
      <w:start w:val="1"/>
      <w:numFmt w:val="decimal"/>
      <w:lvlText w:val="%1)"/>
      <w:legacy w:legacy="1" w:legacySpace="0" w:legacyIndent="283"/>
      <w:lvlJc w:val="left"/>
      <w:pPr>
        <w:ind w:left="283" w:hanging="283"/>
      </w:pPr>
    </w:lvl>
  </w:abstractNum>
  <w:abstractNum w:abstractNumId="23">
    <w:nsid w:val="436821E7"/>
    <w:multiLevelType w:val="hybridMultilevel"/>
    <w:tmpl w:val="A2807F3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221E3B"/>
    <w:multiLevelType w:val="hybridMultilevel"/>
    <w:tmpl w:val="DB88824A"/>
    <w:lvl w:ilvl="0" w:tplc="E22A2436">
      <w:start w:val="1"/>
      <w:numFmt w:val="decimal"/>
      <w:lvlText w:val="%1."/>
      <w:lvlJc w:val="left"/>
      <w:pPr>
        <w:tabs>
          <w:tab w:val="num" w:pos="720"/>
        </w:tabs>
        <w:ind w:left="720" w:hanging="360"/>
      </w:pPr>
    </w:lvl>
    <w:lvl w:ilvl="1" w:tplc="70841912">
      <w:numFmt w:val="none"/>
      <w:lvlText w:val=""/>
      <w:lvlJc w:val="left"/>
      <w:pPr>
        <w:tabs>
          <w:tab w:val="num" w:pos="360"/>
        </w:tabs>
        <w:ind w:left="0" w:firstLine="0"/>
      </w:pPr>
    </w:lvl>
    <w:lvl w:ilvl="2" w:tplc="3110ADBE">
      <w:numFmt w:val="none"/>
      <w:lvlText w:val=""/>
      <w:lvlJc w:val="left"/>
      <w:pPr>
        <w:tabs>
          <w:tab w:val="num" w:pos="360"/>
        </w:tabs>
        <w:ind w:left="0" w:firstLine="0"/>
      </w:pPr>
    </w:lvl>
    <w:lvl w:ilvl="3" w:tplc="C6843DCC">
      <w:numFmt w:val="none"/>
      <w:lvlText w:val=""/>
      <w:lvlJc w:val="left"/>
      <w:pPr>
        <w:tabs>
          <w:tab w:val="num" w:pos="360"/>
        </w:tabs>
        <w:ind w:left="0" w:firstLine="0"/>
      </w:pPr>
    </w:lvl>
    <w:lvl w:ilvl="4" w:tplc="3C0AA572">
      <w:numFmt w:val="none"/>
      <w:lvlText w:val=""/>
      <w:lvlJc w:val="left"/>
      <w:pPr>
        <w:tabs>
          <w:tab w:val="num" w:pos="360"/>
        </w:tabs>
        <w:ind w:left="0" w:firstLine="0"/>
      </w:pPr>
    </w:lvl>
    <w:lvl w:ilvl="5" w:tplc="876A5F52">
      <w:numFmt w:val="none"/>
      <w:lvlText w:val=""/>
      <w:lvlJc w:val="left"/>
      <w:pPr>
        <w:tabs>
          <w:tab w:val="num" w:pos="360"/>
        </w:tabs>
        <w:ind w:left="0" w:firstLine="0"/>
      </w:pPr>
    </w:lvl>
    <w:lvl w:ilvl="6" w:tplc="34F29DA8">
      <w:numFmt w:val="none"/>
      <w:lvlText w:val=""/>
      <w:lvlJc w:val="left"/>
      <w:pPr>
        <w:tabs>
          <w:tab w:val="num" w:pos="360"/>
        </w:tabs>
        <w:ind w:left="0" w:firstLine="0"/>
      </w:pPr>
    </w:lvl>
    <w:lvl w:ilvl="7" w:tplc="B74088CE">
      <w:numFmt w:val="none"/>
      <w:lvlText w:val=""/>
      <w:lvlJc w:val="left"/>
      <w:pPr>
        <w:tabs>
          <w:tab w:val="num" w:pos="360"/>
        </w:tabs>
        <w:ind w:left="0" w:firstLine="0"/>
      </w:pPr>
    </w:lvl>
    <w:lvl w:ilvl="8" w:tplc="B4025CC8">
      <w:numFmt w:val="none"/>
      <w:lvlText w:val=""/>
      <w:lvlJc w:val="left"/>
      <w:pPr>
        <w:tabs>
          <w:tab w:val="num" w:pos="360"/>
        </w:tabs>
        <w:ind w:left="0" w:firstLine="0"/>
      </w:pPr>
    </w:lvl>
  </w:abstractNum>
  <w:abstractNum w:abstractNumId="25">
    <w:nsid w:val="444719A9"/>
    <w:multiLevelType w:val="hybridMultilevel"/>
    <w:tmpl w:val="58B8F53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4B18102C"/>
    <w:multiLevelType w:val="hybridMultilevel"/>
    <w:tmpl w:val="25D025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09C3170"/>
    <w:multiLevelType w:val="hybridMultilevel"/>
    <w:tmpl w:val="ABB83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72562C7"/>
    <w:multiLevelType w:val="singleLevel"/>
    <w:tmpl w:val="A8DC85C4"/>
    <w:lvl w:ilvl="0">
      <w:start w:val="1"/>
      <w:numFmt w:val="decimal"/>
      <w:lvlText w:val="%1)"/>
      <w:legacy w:legacy="1" w:legacySpace="0" w:legacyIndent="283"/>
      <w:lvlJc w:val="left"/>
      <w:pPr>
        <w:ind w:left="283" w:hanging="283"/>
      </w:pPr>
    </w:lvl>
  </w:abstractNum>
  <w:abstractNum w:abstractNumId="29">
    <w:nsid w:val="574C4907"/>
    <w:multiLevelType w:val="singleLevel"/>
    <w:tmpl w:val="A8DC85C4"/>
    <w:lvl w:ilvl="0">
      <w:start w:val="1"/>
      <w:numFmt w:val="decimal"/>
      <w:lvlText w:val="%1)"/>
      <w:legacy w:legacy="1" w:legacySpace="0" w:legacyIndent="283"/>
      <w:lvlJc w:val="left"/>
      <w:pPr>
        <w:ind w:left="283" w:hanging="283"/>
      </w:pPr>
    </w:lvl>
  </w:abstractNum>
  <w:abstractNum w:abstractNumId="30">
    <w:nsid w:val="57B46328"/>
    <w:multiLevelType w:val="hybridMultilevel"/>
    <w:tmpl w:val="BDA02074"/>
    <w:lvl w:ilvl="0" w:tplc="656C7BC4">
      <w:start w:val="1"/>
      <w:numFmt w:val="decimal"/>
      <w:lvlText w:val="%1."/>
      <w:lvlJc w:val="left"/>
      <w:pPr>
        <w:ind w:left="1070"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9FE2A47"/>
    <w:multiLevelType w:val="hybridMultilevel"/>
    <w:tmpl w:val="BDA02074"/>
    <w:lvl w:ilvl="0" w:tplc="656C7BC4">
      <w:start w:val="1"/>
      <w:numFmt w:val="decimal"/>
      <w:lvlText w:val="%1."/>
      <w:lvlJc w:val="left"/>
      <w:pPr>
        <w:ind w:left="1070"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B6C7A16"/>
    <w:multiLevelType w:val="hybridMultilevel"/>
    <w:tmpl w:val="D3E4531C"/>
    <w:lvl w:ilvl="0" w:tplc="8B1A102E">
      <w:start w:val="1"/>
      <w:numFmt w:val="decimal"/>
      <w:lvlText w:val="%1."/>
      <w:lvlJc w:val="left"/>
      <w:pPr>
        <w:ind w:left="73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4391835"/>
    <w:multiLevelType w:val="multilevel"/>
    <w:tmpl w:val="DF0ED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7347AD5"/>
    <w:multiLevelType w:val="hybridMultilevel"/>
    <w:tmpl w:val="3D3EF6C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965689"/>
    <w:multiLevelType w:val="singleLevel"/>
    <w:tmpl w:val="A8DC85C4"/>
    <w:lvl w:ilvl="0">
      <w:start w:val="1"/>
      <w:numFmt w:val="decimal"/>
      <w:lvlText w:val="%1)"/>
      <w:legacy w:legacy="1" w:legacySpace="0" w:legacyIndent="283"/>
      <w:lvlJc w:val="left"/>
      <w:pPr>
        <w:ind w:left="283" w:hanging="283"/>
      </w:pPr>
    </w:lvl>
  </w:abstractNum>
  <w:abstractNum w:abstractNumId="36">
    <w:nsid w:val="6DFA7179"/>
    <w:multiLevelType w:val="hybridMultilevel"/>
    <w:tmpl w:val="DE723676"/>
    <w:lvl w:ilvl="0" w:tplc="968875B4">
      <w:start w:val="3"/>
      <w:numFmt w:val="decimal"/>
      <w:lvlText w:val="%1."/>
      <w:lvlJc w:val="left"/>
      <w:pPr>
        <w:ind w:left="1430" w:hanging="360"/>
      </w:pPr>
      <w:rPr>
        <w:rFonts w:hint="default"/>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7">
    <w:nsid w:val="6F4F7724"/>
    <w:multiLevelType w:val="hybridMultilevel"/>
    <w:tmpl w:val="AEB844A0"/>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8">
    <w:nsid w:val="702B7491"/>
    <w:multiLevelType w:val="multilevel"/>
    <w:tmpl w:val="4CB8A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3943564"/>
    <w:multiLevelType w:val="hybridMultilevel"/>
    <w:tmpl w:val="A9AA66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19"/>
    <w:lvlOverride w:ilvl="0"/>
  </w:num>
  <w:num w:numId="19">
    <w:abstractNumId w:val="7"/>
    <w:lvlOverride w:ilvl="0"/>
    <w:lvlOverride w:ilvl="1"/>
    <w:lvlOverride w:ilvl="2"/>
    <w:lvlOverride w:ilvl="3"/>
    <w:lvlOverride w:ilvl="4"/>
    <w:lvlOverride w:ilvl="5"/>
    <w:lvlOverride w:ilvl="6"/>
    <w:lvlOverride w:ilvl="7"/>
    <w:lvlOverride w:ilvl="8"/>
  </w:num>
  <w:num w:numId="20">
    <w:abstractNumId w:val="36"/>
  </w:num>
  <w:num w:numId="21">
    <w:abstractNumId w:val="30"/>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lvlOverride w:ilvl="2"/>
    <w:lvlOverride w:ilvl="3"/>
    <w:lvlOverride w:ilvl="4"/>
    <w:lvlOverride w:ilvl="5"/>
    <w:lvlOverride w:ilvl="6"/>
    <w:lvlOverride w:ilvl="7"/>
    <w:lvlOverride w:ilvl="8"/>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num>
  <w:num w:numId="37">
    <w:abstractNumId w:val="10"/>
    <w:lvlOverride w:ilvl="0">
      <w:startOverride w:val="1"/>
    </w:lvlOverride>
  </w:num>
  <w:num w:numId="38">
    <w:abstractNumId w:val="28"/>
    <w:lvlOverride w:ilvl="0">
      <w:startOverride w:val="1"/>
    </w:lvlOverride>
  </w:num>
  <w:num w:numId="39">
    <w:abstractNumId w:val="13"/>
    <w:lvlOverride w:ilvl="0"/>
    <w:lvlOverride w:ilvl="1"/>
    <w:lvlOverride w:ilvl="2"/>
    <w:lvlOverride w:ilvl="3"/>
    <w:lvlOverride w:ilvl="4"/>
    <w:lvlOverride w:ilvl="5"/>
    <w:lvlOverride w:ilvl="6"/>
    <w:lvlOverride w:ilvl="7"/>
    <w:lvlOverride w:ilv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D2"/>
    <w:rsid w:val="0000595C"/>
    <w:rsid w:val="000075D1"/>
    <w:rsid w:val="00017D02"/>
    <w:rsid w:val="00023C6B"/>
    <w:rsid w:val="00024B16"/>
    <w:rsid w:val="00025716"/>
    <w:rsid w:val="000319B6"/>
    <w:rsid w:val="000378E5"/>
    <w:rsid w:val="0004571E"/>
    <w:rsid w:val="00051C57"/>
    <w:rsid w:val="000541B7"/>
    <w:rsid w:val="00057CA8"/>
    <w:rsid w:val="000633E8"/>
    <w:rsid w:val="00066301"/>
    <w:rsid w:val="00066B4F"/>
    <w:rsid w:val="000764F0"/>
    <w:rsid w:val="00077CD9"/>
    <w:rsid w:val="00080884"/>
    <w:rsid w:val="00084E24"/>
    <w:rsid w:val="000873D1"/>
    <w:rsid w:val="0009114E"/>
    <w:rsid w:val="000A7785"/>
    <w:rsid w:val="000C0228"/>
    <w:rsid w:val="000C3FD2"/>
    <w:rsid w:val="000F5286"/>
    <w:rsid w:val="000F7C85"/>
    <w:rsid w:val="00103D42"/>
    <w:rsid w:val="0010579B"/>
    <w:rsid w:val="00105F8E"/>
    <w:rsid w:val="00111ADC"/>
    <w:rsid w:val="00111F9D"/>
    <w:rsid w:val="00113826"/>
    <w:rsid w:val="00114B82"/>
    <w:rsid w:val="001163E7"/>
    <w:rsid w:val="0012060A"/>
    <w:rsid w:val="001231F7"/>
    <w:rsid w:val="00135474"/>
    <w:rsid w:val="0013716E"/>
    <w:rsid w:val="00143ECA"/>
    <w:rsid w:val="00144B25"/>
    <w:rsid w:val="00165097"/>
    <w:rsid w:val="00170E7F"/>
    <w:rsid w:val="0017798C"/>
    <w:rsid w:val="00193D84"/>
    <w:rsid w:val="00196DBD"/>
    <w:rsid w:val="001A0C2F"/>
    <w:rsid w:val="001A3986"/>
    <w:rsid w:val="001A78FA"/>
    <w:rsid w:val="001D36BE"/>
    <w:rsid w:val="001D658C"/>
    <w:rsid w:val="001F4F3D"/>
    <w:rsid w:val="002012E6"/>
    <w:rsid w:val="00204E91"/>
    <w:rsid w:val="002105DB"/>
    <w:rsid w:val="002230B7"/>
    <w:rsid w:val="00225AAB"/>
    <w:rsid w:val="00237472"/>
    <w:rsid w:val="002536FA"/>
    <w:rsid w:val="002622DE"/>
    <w:rsid w:val="00275F85"/>
    <w:rsid w:val="00281640"/>
    <w:rsid w:val="002827C3"/>
    <w:rsid w:val="002949A0"/>
    <w:rsid w:val="002A0937"/>
    <w:rsid w:val="002A2850"/>
    <w:rsid w:val="002B0F77"/>
    <w:rsid w:val="002C5490"/>
    <w:rsid w:val="002C7718"/>
    <w:rsid w:val="002D5F43"/>
    <w:rsid w:val="002E1644"/>
    <w:rsid w:val="002F1A1D"/>
    <w:rsid w:val="00310FE7"/>
    <w:rsid w:val="00342DF3"/>
    <w:rsid w:val="00354C81"/>
    <w:rsid w:val="003A0C15"/>
    <w:rsid w:val="003A0E14"/>
    <w:rsid w:val="003B5EAC"/>
    <w:rsid w:val="003C4C52"/>
    <w:rsid w:val="003C5453"/>
    <w:rsid w:val="003C7BA1"/>
    <w:rsid w:val="003D4D8A"/>
    <w:rsid w:val="003E0B27"/>
    <w:rsid w:val="003F26AE"/>
    <w:rsid w:val="003F34AD"/>
    <w:rsid w:val="004259AB"/>
    <w:rsid w:val="00432B4B"/>
    <w:rsid w:val="00435D6F"/>
    <w:rsid w:val="00436D86"/>
    <w:rsid w:val="00443DEE"/>
    <w:rsid w:val="00443F4B"/>
    <w:rsid w:val="0044451E"/>
    <w:rsid w:val="00445A91"/>
    <w:rsid w:val="004548DC"/>
    <w:rsid w:val="00473508"/>
    <w:rsid w:val="00497378"/>
    <w:rsid w:val="004A164A"/>
    <w:rsid w:val="004A4C45"/>
    <w:rsid w:val="004B1F85"/>
    <w:rsid w:val="004D2834"/>
    <w:rsid w:val="004D65B5"/>
    <w:rsid w:val="004D7E16"/>
    <w:rsid w:val="004E101C"/>
    <w:rsid w:val="004E6038"/>
    <w:rsid w:val="004F5BEE"/>
    <w:rsid w:val="005026BF"/>
    <w:rsid w:val="00517680"/>
    <w:rsid w:val="00520C05"/>
    <w:rsid w:val="00527670"/>
    <w:rsid w:val="00527AB2"/>
    <w:rsid w:val="00542318"/>
    <w:rsid w:val="00553C89"/>
    <w:rsid w:val="00562DF2"/>
    <w:rsid w:val="00565F7B"/>
    <w:rsid w:val="00571B56"/>
    <w:rsid w:val="005841E6"/>
    <w:rsid w:val="005905EA"/>
    <w:rsid w:val="00597067"/>
    <w:rsid w:val="005A2DE8"/>
    <w:rsid w:val="005A7A89"/>
    <w:rsid w:val="005C30E4"/>
    <w:rsid w:val="005D566A"/>
    <w:rsid w:val="005F28F5"/>
    <w:rsid w:val="005F50A6"/>
    <w:rsid w:val="005F649E"/>
    <w:rsid w:val="006032FA"/>
    <w:rsid w:val="00610BB9"/>
    <w:rsid w:val="0062422B"/>
    <w:rsid w:val="0062572A"/>
    <w:rsid w:val="006324E2"/>
    <w:rsid w:val="00633B10"/>
    <w:rsid w:val="00634DBC"/>
    <w:rsid w:val="00643ED1"/>
    <w:rsid w:val="006526A9"/>
    <w:rsid w:val="00654DDF"/>
    <w:rsid w:val="00664072"/>
    <w:rsid w:val="00665679"/>
    <w:rsid w:val="00680E10"/>
    <w:rsid w:val="0068490D"/>
    <w:rsid w:val="0068757B"/>
    <w:rsid w:val="00694887"/>
    <w:rsid w:val="006A2703"/>
    <w:rsid w:val="006B4357"/>
    <w:rsid w:val="006B79BF"/>
    <w:rsid w:val="006D07E7"/>
    <w:rsid w:val="006E55E4"/>
    <w:rsid w:val="0070443C"/>
    <w:rsid w:val="007055B4"/>
    <w:rsid w:val="007119C3"/>
    <w:rsid w:val="00717521"/>
    <w:rsid w:val="00747598"/>
    <w:rsid w:val="00754978"/>
    <w:rsid w:val="007557EF"/>
    <w:rsid w:val="007600E9"/>
    <w:rsid w:val="007605B9"/>
    <w:rsid w:val="007A0E0A"/>
    <w:rsid w:val="007A14F7"/>
    <w:rsid w:val="007B6122"/>
    <w:rsid w:val="007C1E22"/>
    <w:rsid w:val="007C258E"/>
    <w:rsid w:val="007D2EED"/>
    <w:rsid w:val="007D3DFD"/>
    <w:rsid w:val="007D5E0C"/>
    <w:rsid w:val="007D7A47"/>
    <w:rsid w:val="007E4D41"/>
    <w:rsid w:val="007E7251"/>
    <w:rsid w:val="007F26DE"/>
    <w:rsid w:val="008053D3"/>
    <w:rsid w:val="00812A49"/>
    <w:rsid w:val="008177CC"/>
    <w:rsid w:val="008215FE"/>
    <w:rsid w:val="00823D64"/>
    <w:rsid w:val="00835F25"/>
    <w:rsid w:val="00837657"/>
    <w:rsid w:val="00863EBF"/>
    <w:rsid w:val="00870465"/>
    <w:rsid w:val="008751FA"/>
    <w:rsid w:val="00875D38"/>
    <w:rsid w:val="00882DCE"/>
    <w:rsid w:val="00884F73"/>
    <w:rsid w:val="008913F2"/>
    <w:rsid w:val="00891D4C"/>
    <w:rsid w:val="00892E2D"/>
    <w:rsid w:val="008A6566"/>
    <w:rsid w:val="008B0341"/>
    <w:rsid w:val="008C035F"/>
    <w:rsid w:val="008C77BB"/>
    <w:rsid w:val="008F1517"/>
    <w:rsid w:val="008F6032"/>
    <w:rsid w:val="008F61C0"/>
    <w:rsid w:val="0090141B"/>
    <w:rsid w:val="0090160D"/>
    <w:rsid w:val="00936B20"/>
    <w:rsid w:val="00937437"/>
    <w:rsid w:val="009435B6"/>
    <w:rsid w:val="00946244"/>
    <w:rsid w:val="0096333D"/>
    <w:rsid w:val="00993C0D"/>
    <w:rsid w:val="009A6751"/>
    <w:rsid w:val="009C7CD5"/>
    <w:rsid w:val="009D2ADF"/>
    <w:rsid w:val="009D4662"/>
    <w:rsid w:val="009E3B61"/>
    <w:rsid w:val="009F0043"/>
    <w:rsid w:val="009F3EFE"/>
    <w:rsid w:val="00A114DD"/>
    <w:rsid w:val="00A26DDA"/>
    <w:rsid w:val="00A30980"/>
    <w:rsid w:val="00A374EE"/>
    <w:rsid w:val="00A42D36"/>
    <w:rsid w:val="00A5139A"/>
    <w:rsid w:val="00A52394"/>
    <w:rsid w:val="00A5594A"/>
    <w:rsid w:val="00A66885"/>
    <w:rsid w:val="00A90926"/>
    <w:rsid w:val="00A94662"/>
    <w:rsid w:val="00AA27E7"/>
    <w:rsid w:val="00AA6809"/>
    <w:rsid w:val="00AA7114"/>
    <w:rsid w:val="00AB115B"/>
    <w:rsid w:val="00AB26CA"/>
    <w:rsid w:val="00AE5C31"/>
    <w:rsid w:val="00AF0605"/>
    <w:rsid w:val="00AF6022"/>
    <w:rsid w:val="00B0454D"/>
    <w:rsid w:val="00B05F32"/>
    <w:rsid w:val="00B14BEC"/>
    <w:rsid w:val="00B268C5"/>
    <w:rsid w:val="00B36039"/>
    <w:rsid w:val="00B43362"/>
    <w:rsid w:val="00B4656E"/>
    <w:rsid w:val="00B615A0"/>
    <w:rsid w:val="00B63E0E"/>
    <w:rsid w:val="00B715B9"/>
    <w:rsid w:val="00B73ECE"/>
    <w:rsid w:val="00B8524D"/>
    <w:rsid w:val="00BA08B9"/>
    <w:rsid w:val="00BA4685"/>
    <w:rsid w:val="00BA62CE"/>
    <w:rsid w:val="00BC22C6"/>
    <w:rsid w:val="00BC59F8"/>
    <w:rsid w:val="00BC5E0D"/>
    <w:rsid w:val="00C221D5"/>
    <w:rsid w:val="00C23374"/>
    <w:rsid w:val="00C25738"/>
    <w:rsid w:val="00C359D1"/>
    <w:rsid w:val="00C432C5"/>
    <w:rsid w:val="00C4536D"/>
    <w:rsid w:val="00C47C19"/>
    <w:rsid w:val="00C54EFF"/>
    <w:rsid w:val="00C62D91"/>
    <w:rsid w:val="00C9277E"/>
    <w:rsid w:val="00CA60BA"/>
    <w:rsid w:val="00CA6E0A"/>
    <w:rsid w:val="00CB2FD9"/>
    <w:rsid w:val="00CB721A"/>
    <w:rsid w:val="00CC265F"/>
    <w:rsid w:val="00CC752B"/>
    <w:rsid w:val="00CE0FA0"/>
    <w:rsid w:val="00D1455F"/>
    <w:rsid w:val="00D24667"/>
    <w:rsid w:val="00D46AB2"/>
    <w:rsid w:val="00D4713E"/>
    <w:rsid w:val="00D51A23"/>
    <w:rsid w:val="00D537E7"/>
    <w:rsid w:val="00D54BED"/>
    <w:rsid w:val="00D627B5"/>
    <w:rsid w:val="00D67F53"/>
    <w:rsid w:val="00D74C20"/>
    <w:rsid w:val="00D90693"/>
    <w:rsid w:val="00D9343A"/>
    <w:rsid w:val="00DA0D78"/>
    <w:rsid w:val="00DA4FA8"/>
    <w:rsid w:val="00DA6DE7"/>
    <w:rsid w:val="00DB53CB"/>
    <w:rsid w:val="00DD68EE"/>
    <w:rsid w:val="00DE216A"/>
    <w:rsid w:val="00DE6430"/>
    <w:rsid w:val="00DE6734"/>
    <w:rsid w:val="00DF08A8"/>
    <w:rsid w:val="00DF0959"/>
    <w:rsid w:val="00E055FE"/>
    <w:rsid w:val="00E058FF"/>
    <w:rsid w:val="00E06572"/>
    <w:rsid w:val="00E173C8"/>
    <w:rsid w:val="00E40614"/>
    <w:rsid w:val="00E53D3C"/>
    <w:rsid w:val="00E60063"/>
    <w:rsid w:val="00E61702"/>
    <w:rsid w:val="00E70AA3"/>
    <w:rsid w:val="00E7264A"/>
    <w:rsid w:val="00E7592E"/>
    <w:rsid w:val="00E83954"/>
    <w:rsid w:val="00E867FC"/>
    <w:rsid w:val="00EB20B6"/>
    <w:rsid w:val="00ED419D"/>
    <w:rsid w:val="00ED41B1"/>
    <w:rsid w:val="00EE360D"/>
    <w:rsid w:val="00EE5E14"/>
    <w:rsid w:val="00EF4FB6"/>
    <w:rsid w:val="00EF6AA0"/>
    <w:rsid w:val="00F1654C"/>
    <w:rsid w:val="00F173FF"/>
    <w:rsid w:val="00F21505"/>
    <w:rsid w:val="00F22F0B"/>
    <w:rsid w:val="00F32CDC"/>
    <w:rsid w:val="00F5552B"/>
    <w:rsid w:val="00F55DCB"/>
    <w:rsid w:val="00F7241D"/>
    <w:rsid w:val="00F74736"/>
    <w:rsid w:val="00F8026F"/>
    <w:rsid w:val="00F8150C"/>
    <w:rsid w:val="00FB73AE"/>
    <w:rsid w:val="00FC0DAB"/>
    <w:rsid w:val="00FE145C"/>
    <w:rsid w:val="00FF0158"/>
    <w:rsid w:val="00FF19A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979502-740C-4399-905E-510C9316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3FD2"/>
    <w:pPr>
      <w:spacing w:after="0" w:line="240" w:lineRule="auto"/>
    </w:pPr>
    <w:rPr>
      <w:rFonts w:eastAsia="Calibri"/>
      <w:sz w:val="24"/>
      <w:szCs w:val="24"/>
      <w:lang w:val="ru-RU" w:eastAsia="ru-RU"/>
    </w:rPr>
  </w:style>
  <w:style w:type="paragraph" w:styleId="1">
    <w:name w:val="heading 1"/>
    <w:basedOn w:val="a0"/>
    <w:next w:val="a0"/>
    <w:link w:val="10"/>
    <w:qFormat/>
    <w:rsid w:val="000C3FD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nhideWhenUsed/>
    <w:qFormat/>
    <w:rsid w:val="000C3FD2"/>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435D6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qFormat/>
    <w:rsid w:val="00435D6F"/>
    <w:pPr>
      <w:keepNext/>
      <w:spacing w:before="240" w:after="60"/>
      <w:outlineLvl w:val="3"/>
    </w:pPr>
    <w:rPr>
      <w:rFonts w:ascii="Calibri" w:eastAsia="Times New Roman" w:hAnsi="Calibri"/>
      <w:b/>
      <w:bCs/>
      <w:sz w:val="28"/>
      <w:szCs w:val="28"/>
    </w:rPr>
  </w:style>
  <w:style w:type="paragraph" w:styleId="5">
    <w:name w:val="heading 5"/>
    <w:basedOn w:val="a0"/>
    <w:next w:val="a0"/>
    <w:link w:val="50"/>
    <w:unhideWhenUsed/>
    <w:qFormat/>
    <w:rsid w:val="00435D6F"/>
    <w:pPr>
      <w:spacing w:before="240" w:after="60"/>
      <w:outlineLvl w:val="4"/>
    </w:pPr>
    <w:rPr>
      <w:rFonts w:ascii="Calibri" w:eastAsia="Times New Roman" w:hAnsi="Calibri"/>
      <w:b/>
      <w:bCs/>
      <w:i/>
      <w:iCs/>
      <w:sz w:val="26"/>
      <w:szCs w:val="26"/>
    </w:rPr>
  </w:style>
  <w:style w:type="paragraph" w:styleId="6">
    <w:name w:val="heading 6"/>
    <w:basedOn w:val="a0"/>
    <w:next w:val="a0"/>
    <w:link w:val="60"/>
    <w:qFormat/>
    <w:rsid w:val="000C3FD2"/>
    <w:pPr>
      <w:spacing w:before="240" w:after="60"/>
      <w:outlineLvl w:val="5"/>
    </w:pPr>
    <w:rPr>
      <w:rFonts w:eastAsia="Times New Roman"/>
      <w:b/>
      <w:bCs/>
      <w:sz w:val="22"/>
      <w:szCs w:val="22"/>
    </w:rPr>
  </w:style>
  <w:style w:type="paragraph" w:styleId="7">
    <w:name w:val="heading 7"/>
    <w:basedOn w:val="a0"/>
    <w:next w:val="a0"/>
    <w:link w:val="70"/>
    <w:unhideWhenUsed/>
    <w:qFormat/>
    <w:rsid w:val="00435D6F"/>
    <w:pPr>
      <w:spacing w:before="240" w:after="60"/>
      <w:outlineLvl w:val="6"/>
    </w:pPr>
    <w:rPr>
      <w:rFonts w:ascii="Calibri" w:eastAsia="Times New Roman" w:hAnsi="Calibri"/>
    </w:rPr>
  </w:style>
  <w:style w:type="paragraph" w:styleId="8">
    <w:name w:val="heading 8"/>
    <w:basedOn w:val="a0"/>
    <w:next w:val="a0"/>
    <w:link w:val="80"/>
    <w:unhideWhenUsed/>
    <w:qFormat/>
    <w:rsid w:val="00435D6F"/>
    <w:pPr>
      <w:spacing w:before="240" w:after="60"/>
      <w:outlineLvl w:val="7"/>
    </w:pPr>
    <w:rPr>
      <w:rFonts w:ascii="Calibri" w:eastAsia="Times New Roman" w:hAnsi="Calibri"/>
      <w:i/>
      <w:iCs/>
    </w:rPr>
  </w:style>
  <w:style w:type="paragraph" w:styleId="9">
    <w:name w:val="heading 9"/>
    <w:basedOn w:val="a0"/>
    <w:next w:val="a0"/>
    <w:link w:val="90"/>
    <w:unhideWhenUsed/>
    <w:qFormat/>
    <w:rsid w:val="00435D6F"/>
    <w:pPr>
      <w:spacing w:before="240" w:after="60"/>
      <w:outlineLvl w:val="8"/>
    </w:pPr>
    <w:rPr>
      <w:rFonts w:ascii="Cambria" w:eastAsia="Times New Roman"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C3FD2"/>
    <w:rPr>
      <w:rFonts w:ascii="Cambria" w:eastAsia="Times New Roman" w:hAnsi="Cambria"/>
      <w:b/>
      <w:bCs/>
      <w:kern w:val="32"/>
      <w:sz w:val="32"/>
      <w:szCs w:val="32"/>
      <w:lang w:val="ru-RU" w:eastAsia="ru-RU"/>
    </w:rPr>
  </w:style>
  <w:style w:type="character" w:customStyle="1" w:styleId="20">
    <w:name w:val="Заголовок 2 Знак"/>
    <w:basedOn w:val="a1"/>
    <w:link w:val="2"/>
    <w:rsid w:val="000C3FD2"/>
    <w:rPr>
      <w:rFonts w:ascii="Cambria" w:eastAsia="Times New Roman" w:hAnsi="Cambria"/>
      <w:b/>
      <w:bCs/>
      <w:i/>
      <w:iCs/>
      <w:lang w:val="ru-RU" w:eastAsia="ru-RU"/>
    </w:rPr>
  </w:style>
  <w:style w:type="character" w:customStyle="1" w:styleId="60">
    <w:name w:val="Заголовок 6 Знак"/>
    <w:basedOn w:val="a1"/>
    <w:link w:val="6"/>
    <w:rsid w:val="000C3FD2"/>
    <w:rPr>
      <w:rFonts w:eastAsia="Times New Roman"/>
      <w:b/>
      <w:bCs/>
      <w:sz w:val="22"/>
      <w:szCs w:val="22"/>
      <w:lang w:val="ru-RU" w:eastAsia="ru-RU"/>
    </w:rPr>
  </w:style>
  <w:style w:type="paragraph" w:styleId="a4">
    <w:name w:val="Body Text"/>
    <w:basedOn w:val="a0"/>
    <w:link w:val="a5"/>
    <w:rsid w:val="000C3FD2"/>
    <w:pPr>
      <w:jc w:val="center"/>
    </w:pPr>
    <w:rPr>
      <w:b/>
      <w:sz w:val="20"/>
      <w:szCs w:val="20"/>
      <w:lang w:val="x-none"/>
    </w:rPr>
  </w:style>
  <w:style w:type="character" w:customStyle="1" w:styleId="a5">
    <w:name w:val="Основной текст Знак"/>
    <w:basedOn w:val="a1"/>
    <w:link w:val="a4"/>
    <w:rsid w:val="000C3FD2"/>
    <w:rPr>
      <w:rFonts w:eastAsia="Calibri"/>
      <w:b/>
      <w:sz w:val="20"/>
      <w:szCs w:val="20"/>
      <w:lang w:val="x-none" w:eastAsia="ru-RU"/>
    </w:rPr>
  </w:style>
  <w:style w:type="paragraph" w:styleId="a6">
    <w:name w:val="footer"/>
    <w:basedOn w:val="a0"/>
    <w:link w:val="a7"/>
    <w:rsid w:val="000C3FD2"/>
    <w:pPr>
      <w:tabs>
        <w:tab w:val="center" w:pos="4677"/>
        <w:tab w:val="right" w:pos="9355"/>
      </w:tabs>
    </w:pPr>
  </w:style>
  <w:style w:type="character" w:customStyle="1" w:styleId="a7">
    <w:name w:val="Нижний колонтитул Знак"/>
    <w:basedOn w:val="a1"/>
    <w:link w:val="a6"/>
    <w:rsid w:val="000C3FD2"/>
    <w:rPr>
      <w:rFonts w:eastAsia="Calibri"/>
      <w:sz w:val="24"/>
      <w:szCs w:val="24"/>
      <w:lang w:val="ru-RU" w:eastAsia="ru-RU"/>
    </w:rPr>
  </w:style>
  <w:style w:type="character" w:styleId="a8">
    <w:name w:val="page number"/>
    <w:basedOn w:val="a1"/>
    <w:rsid w:val="000C3FD2"/>
  </w:style>
  <w:style w:type="paragraph" w:styleId="a9">
    <w:name w:val="header"/>
    <w:basedOn w:val="a0"/>
    <w:link w:val="aa"/>
    <w:rsid w:val="000C3FD2"/>
    <w:pPr>
      <w:tabs>
        <w:tab w:val="center" w:pos="4677"/>
        <w:tab w:val="right" w:pos="9355"/>
      </w:tabs>
    </w:pPr>
  </w:style>
  <w:style w:type="character" w:customStyle="1" w:styleId="aa">
    <w:name w:val="Верхний колонтитул Знак"/>
    <w:basedOn w:val="a1"/>
    <w:link w:val="a9"/>
    <w:rsid w:val="000C3FD2"/>
    <w:rPr>
      <w:rFonts w:eastAsia="Calibri"/>
      <w:sz w:val="24"/>
      <w:szCs w:val="24"/>
      <w:lang w:val="ru-RU" w:eastAsia="ru-RU"/>
    </w:rPr>
  </w:style>
  <w:style w:type="table" w:styleId="ab">
    <w:name w:val="Table Grid"/>
    <w:basedOn w:val="a2"/>
    <w:rsid w:val="000C3FD2"/>
    <w:pPr>
      <w:spacing w:after="0" w:line="240" w:lineRule="auto"/>
    </w:pPr>
    <w:rPr>
      <w:rFonts w:eastAsia="Times New Roman"/>
      <w:sz w:val="20"/>
      <w:szCs w:val="20"/>
      <w:lang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0C3FD2"/>
    <w:rPr>
      <w:color w:val="0000FF"/>
      <w:u w:val="single"/>
    </w:rPr>
  </w:style>
  <w:style w:type="paragraph" w:customStyle="1" w:styleId="FR1">
    <w:name w:val="FR1"/>
    <w:rsid w:val="000C3FD2"/>
    <w:pPr>
      <w:widowControl w:val="0"/>
      <w:autoSpaceDE w:val="0"/>
      <w:autoSpaceDN w:val="0"/>
      <w:adjustRightInd w:val="0"/>
      <w:spacing w:before="2400" w:after="0" w:line="240" w:lineRule="auto"/>
      <w:ind w:left="2640"/>
    </w:pPr>
    <w:rPr>
      <w:rFonts w:eastAsia="Times New Roman"/>
      <w:b/>
      <w:bCs/>
      <w:sz w:val="32"/>
      <w:szCs w:val="32"/>
      <w:lang w:val="ru-RU" w:eastAsia="ru-RU"/>
    </w:rPr>
  </w:style>
  <w:style w:type="paragraph" w:customStyle="1" w:styleId="21">
    <w:name w:val="заголовок 2"/>
    <w:basedOn w:val="a0"/>
    <w:next w:val="a0"/>
    <w:rsid w:val="000C3FD2"/>
    <w:pPr>
      <w:keepNext/>
      <w:jc w:val="center"/>
    </w:pPr>
    <w:rPr>
      <w:rFonts w:eastAsia="Times New Roman"/>
      <w:b/>
      <w:sz w:val="32"/>
      <w:szCs w:val="20"/>
    </w:rPr>
  </w:style>
  <w:style w:type="paragraph" w:styleId="ad">
    <w:name w:val="List"/>
    <w:basedOn w:val="a0"/>
    <w:rsid w:val="000C3FD2"/>
    <w:pPr>
      <w:ind w:left="283" w:hanging="283"/>
    </w:pPr>
    <w:rPr>
      <w:rFonts w:eastAsia="Times New Roman"/>
    </w:rPr>
  </w:style>
  <w:style w:type="character" w:customStyle="1" w:styleId="st">
    <w:name w:val="st"/>
    <w:basedOn w:val="a1"/>
    <w:rsid w:val="000C3FD2"/>
  </w:style>
  <w:style w:type="character" w:styleId="ae">
    <w:name w:val="Emphasis"/>
    <w:qFormat/>
    <w:rsid w:val="000C3FD2"/>
    <w:rPr>
      <w:i/>
      <w:iCs/>
    </w:rPr>
  </w:style>
  <w:style w:type="character" w:customStyle="1" w:styleId="searchrezleft6">
    <w:name w:val="searchrezleft6"/>
    <w:rsid w:val="000C3FD2"/>
  </w:style>
  <w:style w:type="character" w:customStyle="1" w:styleId="hps">
    <w:name w:val="hps"/>
    <w:rsid w:val="000C3FD2"/>
  </w:style>
  <w:style w:type="paragraph" w:customStyle="1" w:styleId="marina">
    <w:name w:val="marina"/>
    <w:basedOn w:val="a0"/>
    <w:rsid w:val="000C3FD2"/>
    <w:pPr>
      <w:ind w:firstLine="709"/>
      <w:jc w:val="both"/>
    </w:pPr>
    <w:rPr>
      <w:rFonts w:eastAsia="Times New Roman"/>
      <w:lang w:eastAsia="en-US"/>
    </w:rPr>
  </w:style>
  <w:style w:type="paragraph" w:styleId="af">
    <w:name w:val="Normal (Web)"/>
    <w:aliases w:val="Обычный (веб)1,Обычный (веб)1 Char Char Char"/>
    <w:basedOn w:val="a0"/>
    <w:link w:val="af0"/>
    <w:rsid w:val="000C3FD2"/>
    <w:pPr>
      <w:spacing w:before="100" w:beforeAutospacing="1" w:after="100" w:afterAutospacing="1"/>
    </w:pPr>
    <w:rPr>
      <w:rFonts w:eastAsia="Times New Roman"/>
      <w:lang w:val="x-none" w:eastAsia="x-none"/>
    </w:rPr>
  </w:style>
  <w:style w:type="character" w:customStyle="1" w:styleId="af0">
    <w:name w:val="Обычный (веб) Знак"/>
    <w:aliases w:val="Обычный (веб)1 Знак,Обычный (веб)1 Char Char Char Знак"/>
    <w:link w:val="af"/>
    <w:rsid w:val="000C3FD2"/>
    <w:rPr>
      <w:rFonts w:eastAsia="Times New Roman"/>
      <w:sz w:val="24"/>
      <w:szCs w:val="24"/>
      <w:lang w:val="x-none" w:eastAsia="x-none"/>
    </w:rPr>
  </w:style>
  <w:style w:type="paragraph" w:customStyle="1" w:styleId="FR3">
    <w:name w:val="FR3"/>
    <w:rsid w:val="000C3FD2"/>
    <w:pPr>
      <w:widowControl w:val="0"/>
      <w:autoSpaceDE w:val="0"/>
      <w:autoSpaceDN w:val="0"/>
      <w:adjustRightInd w:val="0"/>
      <w:spacing w:before="200" w:after="0" w:line="240" w:lineRule="auto"/>
      <w:ind w:left="2920"/>
      <w:jc w:val="both"/>
    </w:pPr>
    <w:rPr>
      <w:rFonts w:ascii="Arial" w:eastAsia="Times New Roman" w:hAnsi="Arial" w:cs="Arial"/>
      <w:sz w:val="20"/>
      <w:szCs w:val="20"/>
      <w:lang w:val="ru-RU" w:eastAsia="ru-RU"/>
    </w:rPr>
  </w:style>
  <w:style w:type="paragraph" w:styleId="22">
    <w:name w:val="Body Text Indent 2"/>
    <w:basedOn w:val="a0"/>
    <w:link w:val="23"/>
    <w:rsid w:val="000C3FD2"/>
    <w:pPr>
      <w:spacing w:after="120" w:line="480" w:lineRule="auto"/>
      <w:ind w:left="283"/>
    </w:pPr>
  </w:style>
  <w:style w:type="character" w:customStyle="1" w:styleId="23">
    <w:name w:val="Основной текст с отступом 2 Знак"/>
    <w:basedOn w:val="a1"/>
    <w:link w:val="22"/>
    <w:rsid w:val="000C3FD2"/>
    <w:rPr>
      <w:rFonts w:eastAsia="Calibri"/>
      <w:sz w:val="24"/>
      <w:szCs w:val="24"/>
      <w:lang w:val="ru-RU" w:eastAsia="ru-RU"/>
    </w:rPr>
  </w:style>
  <w:style w:type="paragraph" w:styleId="24">
    <w:name w:val="Body Text 2"/>
    <w:basedOn w:val="a0"/>
    <w:link w:val="25"/>
    <w:rsid w:val="000C3FD2"/>
    <w:pPr>
      <w:spacing w:after="120" w:line="480" w:lineRule="auto"/>
    </w:pPr>
  </w:style>
  <w:style w:type="character" w:customStyle="1" w:styleId="25">
    <w:name w:val="Основной текст 2 Знак"/>
    <w:basedOn w:val="a1"/>
    <w:link w:val="24"/>
    <w:rsid w:val="000C3FD2"/>
    <w:rPr>
      <w:rFonts w:eastAsia="Calibri"/>
      <w:sz w:val="24"/>
      <w:szCs w:val="24"/>
      <w:lang w:val="ru-RU" w:eastAsia="ru-RU"/>
    </w:rPr>
  </w:style>
  <w:style w:type="paragraph" w:customStyle="1" w:styleId="FR2">
    <w:name w:val="FR2"/>
    <w:rsid w:val="000C3FD2"/>
    <w:pPr>
      <w:widowControl w:val="0"/>
      <w:autoSpaceDE w:val="0"/>
      <w:autoSpaceDN w:val="0"/>
      <w:adjustRightInd w:val="0"/>
      <w:spacing w:after="0" w:line="240" w:lineRule="auto"/>
    </w:pPr>
    <w:rPr>
      <w:rFonts w:ascii="Arial" w:eastAsia="Times New Roman" w:hAnsi="Arial" w:cs="Arial"/>
      <w:b/>
      <w:bCs/>
      <w:sz w:val="32"/>
      <w:szCs w:val="32"/>
      <w:lang w:val="ru-RU" w:eastAsia="ru-RU"/>
    </w:rPr>
  </w:style>
  <w:style w:type="paragraph" w:styleId="af1">
    <w:name w:val="Balloon Text"/>
    <w:basedOn w:val="a0"/>
    <w:link w:val="af2"/>
    <w:uiPriority w:val="99"/>
    <w:semiHidden/>
    <w:unhideWhenUsed/>
    <w:rsid w:val="000C3FD2"/>
    <w:rPr>
      <w:rFonts w:ascii="Tahoma" w:hAnsi="Tahoma" w:cs="Tahoma"/>
      <w:sz w:val="16"/>
      <w:szCs w:val="16"/>
    </w:rPr>
  </w:style>
  <w:style w:type="character" w:customStyle="1" w:styleId="af2">
    <w:name w:val="Текст выноски Знак"/>
    <w:basedOn w:val="a1"/>
    <w:link w:val="af1"/>
    <w:uiPriority w:val="99"/>
    <w:semiHidden/>
    <w:rsid w:val="000C3FD2"/>
    <w:rPr>
      <w:rFonts w:ascii="Tahoma" w:eastAsia="Calibri" w:hAnsi="Tahoma" w:cs="Tahoma"/>
      <w:sz w:val="16"/>
      <w:szCs w:val="16"/>
      <w:lang w:val="ru-RU" w:eastAsia="ru-RU"/>
    </w:rPr>
  </w:style>
  <w:style w:type="character" w:customStyle="1" w:styleId="30">
    <w:name w:val="Заголовок 3 Знак"/>
    <w:basedOn w:val="a1"/>
    <w:link w:val="3"/>
    <w:rsid w:val="00435D6F"/>
    <w:rPr>
      <w:rFonts w:ascii="Cambria" w:eastAsia="Times New Roman" w:hAnsi="Cambria"/>
      <w:b/>
      <w:bCs/>
      <w:sz w:val="26"/>
      <w:szCs w:val="26"/>
      <w:lang w:val="ru-RU" w:eastAsia="ru-RU"/>
    </w:rPr>
  </w:style>
  <w:style w:type="character" w:customStyle="1" w:styleId="40">
    <w:name w:val="Заголовок 4 Знак"/>
    <w:basedOn w:val="a1"/>
    <w:link w:val="4"/>
    <w:rsid w:val="00435D6F"/>
    <w:rPr>
      <w:rFonts w:ascii="Calibri" w:eastAsia="Times New Roman" w:hAnsi="Calibri"/>
      <w:b/>
      <w:bCs/>
      <w:lang w:val="ru-RU" w:eastAsia="ru-RU"/>
    </w:rPr>
  </w:style>
  <w:style w:type="character" w:customStyle="1" w:styleId="50">
    <w:name w:val="Заголовок 5 Знак"/>
    <w:basedOn w:val="a1"/>
    <w:link w:val="5"/>
    <w:rsid w:val="00435D6F"/>
    <w:rPr>
      <w:rFonts w:ascii="Calibri" w:eastAsia="Times New Roman" w:hAnsi="Calibri"/>
      <w:b/>
      <w:bCs/>
      <w:i/>
      <w:iCs/>
      <w:sz w:val="26"/>
      <w:szCs w:val="26"/>
      <w:lang w:val="ru-RU" w:eastAsia="ru-RU"/>
    </w:rPr>
  </w:style>
  <w:style w:type="character" w:customStyle="1" w:styleId="70">
    <w:name w:val="Заголовок 7 Знак"/>
    <w:basedOn w:val="a1"/>
    <w:link w:val="7"/>
    <w:rsid w:val="00435D6F"/>
    <w:rPr>
      <w:rFonts w:ascii="Calibri" w:eastAsia="Times New Roman" w:hAnsi="Calibri"/>
      <w:sz w:val="24"/>
      <w:szCs w:val="24"/>
      <w:lang w:val="ru-RU" w:eastAsia="ru-RU"/>
    </w:rPr>
  </w:style>
  <w:style w:type="character" w:customStyle="1" w:styleId="80">
    <w:name w:val="Заголовок 8 Знак"/>
    <w:basedOn w:val="a1"/>
    <w:link w:val="8"/>
    <w:rsid w:val="00435D6F"/>
    <w:rPr>
      <w:rFonts w:ascii="Calibri" w:eastAsia="Times New Roman" w:hAnsi="Calibri"/>
      <w:i/>
      <w:iCs/>
      <w:sz w:val="24"/>
      <w:szCs w:val="24"/>
      <w:lang w:val="ru-RU" w:eastAsia="ru-RU"/>
    </w:rPr>
  </w:style>
  <w:style w:type="character" w:customStyle="1" w:styleId="90">
    <w:name w:val="Заголовок 9 Знак"/>
    <w:basedOn w:val="a1"/>
    <w:link w:val="9"/>
    <w:rsid w:val="00435D6F"/>
    <w:rPr>
      <w:rFonts w:ascii="Cambria" w:eastAsia="Times New Roman" w:hAnsi="Cambria"/>
      <w:sz w:val="22"/>
      <w:szCs w:val="22"/>
      <w:lang w:val="ru-RU" w:eastAsia="ru-RU"/>
    </w:rPr>
  </w:style>
  <w:style w:type="paragraph" w:customStyle="1" w:styleId="FR4">
    <w:name w:val="FR4"/>
    <w:rsid w:val="00435D6F"/>
    <w:pPr>
      <w:widowControl w:val="0"/>
      <w:autoSpaceDE w:val="0"/>
      <w:autoSpaceDN w:val="0"/>
      <w:adjustRightInd w:val="0"/>
      <w:spacing w:before="20" w:after="0" w:line="240" w:lineRule="auto"/>
      <w:ind w:left="3960"/>
    </w:pPr>
    <w:rPr>
      <w:rFonts w:ascii="Arial" w:eastAsia="Times New Roman" w:hAnsi="Arial" w:cs="Arial"/>
      <w:noProof/>
      <w:sz w:val="12"/>
      <w:szCs w:val="12"/>
      <w:lang w:val="ru-RU" w:eastAsia="ru-RU"/>
    </w:rPr>
  </w:style>
  <w:style w:type="paragraph" w:styleId="af3">
    <w:name w:val="Body Text Indent"/>
    <w:basedOn w:val="a0"/>
    <w:link w:val="af4"/>
    <w:rsid w:val="00435D6F"/>
    <w:pPr>
      <w:widowControl w:val="0"/>
      <w:autoSpaceDE w:val="0"/>
      <w:autoSpaceDN w:val="0"/>
      <w:adjustRightInd w:val="0"/>
      <w:spacing w:before="60"/>
      <w:ind w:firstLine="709"/>
      <w:jc w:val="both"/>
    </w:pPr>
    <w:rPr>
      <w:rFonts w:eastAsia="Times New Roman"/>
      <w:i/>
      <w:iCs/>
    </w:rPr>
  </w:style>
  <w:style w:type="character" w:customStyle="1" w:styleId="af4">
    <w:name w:val="Основной текст с отступом Знак"/>
    <w:basedOn w:val="a1"/>
    <w:link w:val="af3"/>
    <w:rsid w:val="00435D6F"/>
    <w:rPr>
      <w:rFonts w:eastAsia="Times New Roman"/>
      <w:i/>
      <w:iCs/>
      <w:sz w:val="24"/>
      <w:szCs w:val="24"/>
      <w:lang w:val="ru-RU" w:eastAsia="ru-RU"/>
    </w:rPr>
  </w:style>
  <w:style w:type="paragraph" w:styleId="31">
    <w:name w:val="Body Text Indent 3"/>
    <w:basedOn w:val="a0"/>
    <w:link w:val="32"/>
    <w:rsid w:val="00435D6F"/>
    <w:pPr>
      <w:widowControl w:val="0"/>
      <w:autoSpaceDE w:val="0"/>
      <w:autoSpaceDN w:val="0"/>
      <w:adjustRightInd w:val="0"/>
      <w:spacing w:before="20"/>
      <w:ind w:firstLine="709"/>
      <w:jc w:val="center"/>
    </w:pPr>
    <w:rPr>
      <w:rFonts w:eastAsia="Times New Roman"/>
      <w:b/>
      <w:bCs/>
      <w:i/>
      <w:iCs/>
    </w:rPr>
  </w:style>
  <w:style w:type="character" w:customStyle="1" w:styleId="32">
    <w:name w:val="Основной текст с отступом 3 Знак"/>
    <w:basedOn w:val="a1"/>
    <w:link w:val="31"/>
    <w:rsid w:val="00435D6F"/>
    <w:rPr>
      <w:rFonts w:eastAsia="Times New Roman"/>
      <w:b/>
      <w:bCs/>
      <w:i/>
      <w:iCs/>
      <w:sz w:val="24"/>
      <w:szCs w:val="24"/>
      <w:lang w:val="ru-RU" w:eastAsia="ru-RU"/>
    </w:rPr>
  </w:style>
  <w:style w:type="paragraph" w:customStyle="1" w:styleId="11">
    <w:name w:val="Обычный1"/>
    <w:rsid w:val="00435D6F"/>
    <w:pPr>
      <w:widowControl w:val="0"/>
      <w:spacing w:after="0" w:line="300" w:lineRule="auto"/>
      <w:ind w:left="480"/>
      <w:jc w:val="both"/>
    </w:pPr>
    <w:rPr>
      <w:rFonts w:eastAsia="Times New Roman"/>
      <w:snapToGrid w:val="0"/>
      <w:sz w:val="22"/>
      <w:szCs w:val="20"/>
      <w:lang w:val="ru-RU" w:eastAsia="ru-RU"/>
    </w:rPr>
  </w:style>
  <w:style w:type="paragraph" w:customStyle="1" w:styleId="FR5">
    <w:name w:val="FR5"/>
    <w:rsid w:val="00435D6F"/>
    <w:pPr>
      <w:widowControl w:val="0"/>
      <w:spacing w:before="60" w:after="0" w:line="240" w:lineRule="auto"/>
      <w:ind w:left="280"/>
      <w:jc w:val="both"/>
    </w:pPr>
    <w:rPr>
      <w:rFonts w:ascii="Arial" w:eastAsia="Times New Roman" w:hAnsi="Arial"/>
      <w:b/>
      <w:snapToGrid w:val="0"/>
      <w:sz w:val="18"/>
      <w:szCs w:val="20"/>
      <w:lang w:val="ru-RU" w:eastAsia="ru-RU"/>
    </w:rPr>
  </w:style>
  <w:style w:type="character" w:styleId="af5">
    <w:name w:val="Strong"/>
    <w:uiPriority w:val="22"/>
    <w:qFormat/>
    <w:rsid w:val="00DE6734"/>
    <w:rPr>
      <w:rFonts w:cs="Times New Roman"/>
      <w:b/>
      <w:bCs/>
    </w:rPr>
  </w:style>
  <w:style w:type="character" w:styleId="HTML">
    <w:name w:val="HTML Cite"/>
    <w:rsid w:val="00DE6734"/>
    <w:rPr>
      <w:i/>
      <w:iCs/>
    </w:rPr>
  </w:style>
  <w:style w:type="character" w:customStyle="1" w:styleId="FontStyle60">
    <w:name w:val="Font Style60"/>
    <w:rsid w:val="00DE6734"/>
    <w:rPr>
      <w:rFonts w:ascii="Times New Roman" w:hAnsi="Times New Roman" w:cs="Times New Roman"/>
      <w:b/>
      <w:bCs/>
      <w:sz w:val="18"/>
      <w:szCs w:val="18"/>
    </w:rPr>
  </w:style>
  <w:style w:type="paragraph" w:customStyle="1" w:styleId="style1">
    <w:name w:val="style1"/>
    <w:basedOn w:val="a0"/>
    <w:rsid w:val="00DE6734"/>
    <w:pPr>
      <w:spacing w:before="100" w:beforeAutospacing="1" w:after="100" w:afterAutospacing="1"/>
    </w:pPr>
    <w:rPr>
      <w:rFonts w:eastAsia="Times New Roman"/>
    </w:rPr>
  </w:style>
  <w:style w:type="paragraph" w:customStyle="1" w:styleId="26">
    <w:name w:val="Обычный2"/>
    <w:rsid w:val="00342DF3"/>
    <w:pPr>
      <w:widowControl w:val="0"/>
      <w:spacing w:after="0" w:line="300" w:lineRule="auto"/>
      <w:ind w:left="480"/>
      <w:jc w:val="both"/>
    </w:pPr>
    <w:rPr>
      <w:rFonts w:eastAsia="Times New Roman"/>
      <w:snapToGrid w:val="0"/>
      <w:sz w:val="22"/>
      <w:szCs w:val="20"/>
      <w:lang w:val="ru-RU" w:eastAsia="ru-RU"/>
    </w:rPr>
  </w:style>
  <w:style w:type="paragraph" w:styleId="af6">
    <w:name w:val="List Paragraph"/>
    <w:basedOn w:val="a0"/>
    <w:uiPriority w:val="34"/>
    <w:qFormat/>
    <w:rsid w:val="00D46AB2"/>
    <w:pPr>
      <w:ind w:left="720"/>
      <w:contextualSpacing/>
    </w:pPr>
  </w:style>
  <w:style w:type="paragraph" w:customStyle="1" w:styleId="12">
    <w:name w:val="Стиль1"/>
    <w:basedOn w:val="a0"/>
    <w:qFormat/>
    <w:rsid w:val="00936B20"/>
    <w:pPr>
      <w:ind w:firstLine="709"/>
      <w:jc w:val="both"/>
    </w:pPr>
    <w:rPr>
      <w:lang w:val="en-US" w:eastAsia="en-US"/>
    </w:rPr>
  </w:style>
  <w:style w:type="paragraph" w:customStyle="1" w:styleId="NormalRu">
    <w:name w:val="Normal_Ru"/>
    <w:basedOn w:val="a0"/>
    <w:qFormat/>
    <w:rsid w:val="00936B20"/>
    <w:pPr>
      <w:ind w:firstLine="709"/>
      <w:jc w:val="both"/>
    </w:pPr>
    <w:rPr>
      <w:rFonts w:eastAsia="Times New Roman"/>
      <w:sz w:val="28"/>
    </w:rPr>
  </w:style>
  <w:style w:type="paragraph" w:styleId="a">
    <w:name w:val="List Bullet"/>
    <w:basedOn w:val="a0"/>
    <w:uiPriority w:val="99"/>
    <w:unhideWhenUsed/>
    <w:rsid w:val="00936B20"/>
    <w:pPr>
      <w:numPr>
        <w:numId w:val="2"/>
      </w:numPr>
      <w:contextualSpacing/>
      <w:jc w:val="both"/>
    </w:pPr>
    <w:rPr>
      <w:rFonts w:eastAsia="Times New Roman"/>
      <w:sz w:val="28"/>
    </w:rPr>
  </w:style>
  <w:style w:type="paragraph" w:customStyle="1" w:styleId="33">
    <w:name w:val="Обычный3"/>
    <w:rsid w:val="00473508"/>
    <w:pPr>
      <w:widowControl w:val="0"/>
      <w:spacing w:after="0" w:line="300" w:lineRule="auto"/>
      <w:ind w:left="480"/>
      <w:jc w:val="both"/>
    </w:pPr>
    <w:rPr>
      <w:rFonts w:eastAsia="Times New Roman"/>
      <w:snapToGrid w:val="0"/>
      <w:sz w:val="22"/>
      <w:szCs w:val="20"/>
      <w:lang w:val="ru-RU" w:eastAsia="ru-RU"/>
    </w:rPr>
  </w:style>
  <w:style w:type="paragraph" w:customStyle="1" w:styleId="Style3">
    <w:name w:val="Style3"/>
    <w:basedOn w:val="a0"/>
    <w:rsid w:val="00D4713E"/>
    <w:pPr>
      <w:widowControl w:val="0"/>
      <w:autoSpaceDE w:val="0"/>
      <w:autoSpaceDN w:val="0"/>
      <w:adjustRightInd w:val="0"/>
      <w:spacing w:line="197" w:lineRule="exact"/>
      <w:ind w:firstLine="283"/>
      <w:jc w:val="both"/>
    </w:pPr>
    <w:rPr>
      <w:rFonts w:eastAsia="Times New Roman"/>
    </w:rPr>
  </w:style>
  <w:style w:type="character" w:customStyle="1" w:styleId="FontStyle12">
    <w:name w:val="Font Style12"/>
    <w:basedOn w:val="a1"/>
    <w:rsid w:val="000F7C85"/>
    <w:rPr>
      <w:rFonts w:ascii="Times New Roman" w:hAnsi="Times New Roman" w:cs="Times New Roman" w:hint="default"/>
      <w:sz w:val="22"/>
      <w:szCs w:val="22"/>
    </w:rPr>
  </w:style>
  <w:style w:type="paragraph" w:styleId="34">
    <w:name w:val="Body Text 3"/>
    <w:basedOn w:val="a0"/>
    <w:link w:val="35"/>
    <w:uiPriority w:val="99"/>
    <w:semiHidden/>
    <w:unhideWhenUsed/>
    <w:rsid w:val="00AF0605"/>
    <w:pPr>
      <w:spacing w:after="120"/>
    </w:pPr>
    <w:rPr>
      <w:sz w:val="16"/>
      <w:szCs w:val="16"/>
    </w:rPr>
  </w:style>
  <w:style w:type="character" w:customStyle="1" w:styleId="35">
    <w:name w:val="Основной текст 3 Знак"/>
    <w:basedOn w:val="a1"/>
    <w:link w:val="34"/>
    <w:uiPriority w:val="99"/>
    <w:semiHidden/>
    <w:rsid w:val="00AF0605"/>
    <w:rPr>
      <w:rFonts w:eastAsia="Calibri"/>
      <w:sz w:val="16"/>
      <w:szCs w:val="16"/>
      <w:lang w:val="ru-RU" w:eastAsia="ru-RU"/>
    </w:rPr>
  </w:style>
  <w:style w:type="paragraph" w:styleId="HTML0">
    <w:name w:val="HTML Preformatted"/>
    <w:basedOn w:val="a0"/>
    <w:link w:val="HTML1"/>
    <w:semiHidden/>
    <w:unhideWhenUsed/>
    <w:rsid w:val="009C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semiHidden/>
    <w:rsid w:val="009C7CD5"/>
    <w:rPr>
      <w:rFonts w:ascii="Courier New" w:eastAsia="Times New Roman" w:hAnsi="Courier New" w:cs="Courier New"/>
      <w:sz w:val="20"/>
      <w:szCs w:val="20"/>
      <w:lang w:val="ru-RU" w:eastAsia="ru-RU"/>
    </w:rPr>
  </w:style>
  <w:style w:type="paragraph" w:styleId="af7">
    <w:name w:val="footnote text"/>
    <w:basedOn w:val="a0"/>
    <w:link w:val="af8"/>
    <w:semiHidden/>
    <w:unhideWhenUsed/>
    <w:rsid w:val="009C7CD5"/>
    <w:rPr>
      <w:rFonts w:eastAsia="Times New Roman"/>
      <w:sz w:val="20"/>
      <w:szCs w:val="20"/>
    </w:rPr>
  </w:style>
  <w:style w:type="character" w:customStyle="1" w:styleId="af8">
    <w:name w:val="Текст сноски Знак"/>
    <w:basedOn w:val="a1"/>
    <w:link w:val="af7"/>
    <w:semiHidden/>
    <w:rsid w:val="009C7CD5"/>
    <w:rPr>
      <w:rFonts w:eastAsia="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693">
      <w:bodyDiv w:val="1"/>
      <w:marLeft w:val="0"/>
      <w:marRight w:val="0"/>
      <w:marTop w:val="0"/>
      <w:marBottom w:val="0"/>
      <w:divBdr>
        <w:top w:val="none" w:sz="0" w:space="0" w:color="auto"/>
        <w:left w:val="none" w:sz="0" w:space="0" w:color="auto"/>
        <w:bottom w:val="none" w:sz="0" w:space="0" w:color="auto"/>
        <w:right w:val="none" w:sz="0" w:space="0" w:color="auto"/>
      </w:divBdr>
    </w:div>
    <w:div w:id="113598979">
      <w:bodyDiv w:val="1"/>
      <w:marLeft w:val="0"/>
      <w:marRight w:val="0"/>
      <w:marTop w:val="0"/>
      <w:marBottom w:val="0"/>
      <w:divBdr>
        <w:top w:val="none" w:sz="0" w:space="0" w:color="auto"/>
        <w:left w:val="none" w:sz="0" w:space="0" w:color="auto"/>
        <w:bottom w:val="none" w:sz="0" w:space="0" w:color="auto"/>
        <w:right w:val="none" w:sz="0" w:space="0" w:color="auto"/>
      </w:divBdr>
    </w:div>
    <w:div w:id="308556423">
      <w:bodyDiv w:val="1"/>
      <w:marLeft w:val="0"/>
      <w:marRight w:val="0"/>
      <w:marTop w:val="0"/>
      <w:marBottom w:val="0"/>
      <w:divBdr>
        <w:top w:val="none" w:sz="0" w:space="0" w:color="auto"/>
        <w:left w:val="none" w:sz="0" w:space="0" w:color="auto"/>
        <w:bottom w:val="none" w:sz="0" w:space="0" w:color="auto"/>
        <w:right w:val="none" w:sz="0" w:space="0" w:color="auto"/>
      </w:divBdr>
    </w:div>
    <w:div w:id="571739542">
      <w:bodyDiv w:val="1"/>
      <w:marLeft w:val="0"/>
      <w:marRight w:val="0"/>
      <w:marTop w:val="0"/>
      <w:marBottom w:val="0"/>
      <w:divBdr>
        <w:top w:val="none" w:sz="0" w:space="0" w:color="auto"/>
        <w:left w:val="none" w:sz="0" w:space="0" w:color="auto"/>
        <w:bottom w:val="none" w:sz="0" w:space="0" w:color="auto"/>
        <w:right w:val="none" w:sz="0" w:space="0" w:color="auto"/>
      </w:divBdr>
    </w:div>
    <w:div w:id="685055594">
      <w:bodyDiv w:val="1"/>
      <w:marLeft w:val="0"/>
      <w:marRight w:val="0"/>
      <w:marTop w:val="0"/>
      <w:marBottom w:val="0"/>
      <w:divBdr>
        <w:top w:val="none" w:sz="0" w:space="0" w:color="auto"/>
        <w:left w:val="none" w:sz="0" w:space="0" w:color="auto"/>
        <w:bottom w:val="none" w:sz="0" w:space="0" w:color="auto"/>
        <w:right w:val="none" w:sz="0" w:space="0" w:color="auto"/>
      </w:divBdr>
    </w:div>
    <w:div w:id="737242959">
      <w:bodyDiv w:val="1"/>
      <w:marLeft w:val="0"/>
      <w:marRight w:val="0"/>
      <w:marTop w:val="0"/>
      <w:marBottom w:val="0"/>
      <w:divBdr>
        <w:top w:val="none" w:sz="0" w:space="0" w:color="auto"/>
        <w:left w:val="none" w:sz="0" w:space="0" w:color="auto"/>
        <w:bottom w:val="none" w:sz="0" w:space="0" w:color="auto"/>
        <w:right w:val="none" w:sz="0" w:space="0" w:color="auto"/>
      </w:divBdr>
    </w:div>
    <w:div w:id="752551014">
      <w:bodyDiv w:val="1"/>
      <w:marLeft w:val="0"/>
      <w:marRight w:val="0"/>
      <w:marTop w:val="0"/>
      <w:marBottom w:val="0"/>
      <w:divBdr>
        <w:top w:val="none" w:sz="0" w:space="0" w:color="auto"/>
        <w:left w:val="none" w:sz="0" w:space="0" w:color="auto"/>
        <w:bottom w:val="none" w:sz="0" w:space="0" w:color="auto"/>
        <w:right w:val="none" w:sz="0" w:space="0" w:color="auto"/>
      </w:divBdr>
    </w:div>
    <w:div w:id="882331710">
      <w:bodyDiv w:val="1"/>
      <w:marLeft w:val="0"/>
      <w:marRight w:val="0"/>
      <w:marTop w:val="0"/>
      <w:marBottom w:val="0"/>
      <w:divBdr>
        <w:top w:val="none" w:sz="0" w:space="0" w:color="auto"/>
        <w:left w:val="none" w:sz="0" w:space="0" w:color="auto"/>
        <w:bottom w:val="none" w:sz="0" w:space="0" w:color="auto"/>
        <w:right w:val="none" w:sz="0" w:space="0" w:color="auto"/>
      </w:divBdr>
    </w:div>
    <w:div w:id="923995827">
      <w:bodyDiv w:val="1"/>
      <w:marLeft w:val="0"/>
      <w:marRight w:val="0"/>
      <w:marTop w:val="0"/>
      <w:marBottom w:val="0"/>
      <w:divBdr>
        <w:top w:val="none" w:sz="0" w:space="0" w:color="auto"/>
        <w:left w:val="none" w:sz="0" w:space="0" w:color="auto"/>
        <w:bottom w:val="none" w:sz="0" w:space="0" w:color="auto"/>
        <w:right w:val="none" w:sz="0" w:space="0" w:color="auto"/>
      </w:divBdr>
    </w:div>
    <w:div w:id="1028607825">
      <w:bodyDiv w:val="1"/>
      <w:marLeft w:val="0"/>
      <w:marRight w:val="0"/>
      <w:marTop w:val="0"/>
      <w:marBottom w:val="0"/>
      <w:divBdr>
        <w:top w:val="none" w:sz="0" w:space="0" w:color="auto"/>
        <w:left w:val="none" w:sz="0" w:space="0" w:color="auto"/>
        <w:bottom w:val="none" w:sz="0" w:space="0" w:color="auto"/>
        <w:right w:val="none" w:sz="0" w:space="0" w:color="auto"/>
      </w:divBdr>
    </w:div>
    <w:div w:id="1033505291">
      <w:bodyDiv w:val="1"/>
      <w:marLeft w:val="0"/>
      <w:marRight w:val="0"/>
      <w:marTop w:val="0"/>
      <w:marBottom w:val="0"/>
      <w:divBdr>
        <w:top w:val="none" w:sz="0" w:space="0" w:color="auto"/>
        <w:left w:val="none" w:sz="0" w:space="0" w:color="auto"/>
        <w:bottom w:val="none" w:sz="0" w:space="0" w:color="auto"/>
        <w:right w:val="none" w:sz="0" w:space="0" w:color="auto"/>
      </w:divBdr>
    </w:div>
    <w:div w:id="1064989941">
      <w:bodyDiv w:val="1"/>
      <w:marLeft w:val="0"/>
      <w:marRight w:val="0"/>
      <w:marTop w:val="0"/>
      <w:marBottom w:val="0"/>
      <w:divBdr>
        <w:top w:val="none" w:sz="0" w:space="0" w:color="auto"/>
        <w:left w:val="none" w:sz="0" w:space="0" w:color="auto"/>
        <w:bottom w:val="none" w:sz="0" w:space="0" w:color="auto"/>
        <w:right w:val="none" w:sz="0" w:space="0" w:color="auto"/>
      </w:divBdr>
    </w:div>
    <w:div w:id="1454596442">
      <w:bodyDiv w:val="1"/>
      <w:marLeft w:val="0"/>
      <w:marRight w:val="0"/>
      <w:marTop w:val="0"/>
      <w:marBottom w:val="0"/>
      <w:divBdr>
        <w:top w:val="none" w:sz="0" w:space="0" w:color="auto"/>
        <w:left w:val="none" w:sz="0" w:space="0" w:color="auto"/>
        <w:bottom w:val="none" w:sz="0" w:space="0" w:color="auto"/>
        <w:right w:val="none" w:sz="0" w:space="0" w:color="auto"/>
      </w:divBdr>
    </w:div>
    <w:div w:id="1498420505">
      <w:bodyDiv w:val="1"/>
      <w:marLeft w:val="0"/>
      <w:marRight w:val="0"/>
      <w:marTop w:val="0"/>
      <w:marBottom w:val="0"/>
      <w:divBdr>
        <w:top w:val="none" w:sz="0" w:space="0" w:color="auto"/>
        <w:left w:val="none" w:sz="0" w:space="0" w:color="auto"/>
        <w:bottom w:val="none" w:sz="0" w:space="0" w:color="auto"/>
        <w:right w:val="none" w:sz="0" w:space="0" w:color="auto"/>
      </w:divBdr>
    </w:div>
    <w:div w:id="1614627122">
      <w:bodyDiv w:val="1"/>
      <w:marLeft w:val="0"/>
      <w:marRight w:val="0"/>
      <w:marTop w:val="0"/>
      <w:marBottom w:val="0"/>
      <w:divBdr>
        <w:top w:val="none" w:sz="0" w:space="0" w:color="auto"/>
        <w:left w:val="none" w:sz="0" w:space="0" w:color="auto"/>
        <w:bottom w:val="none" w:sz="0" w:space="0" w:color="auto"/>
        <w:right w:val="none" w:sz="0" w:space="0" w:color="auto"/>
      </w:divBdr>
    </w:div>
    <w:div w:id="1854295502">
      <w:bodyDiv w:val="1"/>
      <w:marLeft w:val="0"/>
      <w:marRight w:val="0"/>
      <w:marTop w:val="0"/>
      <w:marBottom w:val="0"/>
      <w:divBdr>
        <w:top w:val="none" w:sz="0" w:space="0" w:color="auto"/>
        <w:left w:val="none" w:sz="0" w:space="0" w:color="auto"/>
        <w:bottom w:val="none" w:sz="0" w:space="0" w:color="auto"/>
        <w:right w:val="none" w:sz="0" w:space="0" w:color="auto"/>
      </w:divBdr>
    </w:div>
    <w:div w:id="1950967508">
      <w:bodyDiv w:val="1"/>
      <w:marLeft w:val="0"/>
      <w:marRight w:val="0"/>
      <w:marTop w:val="0"/>
      <w:marBottom w:val="0"/>
      <w:divBdr>
        <w:top w:val="none" w:sz="0" w:space="0" w:color="auto"/>
        <w:left w:val="none" w:sz="0" w:space="0" w:color="auto"/>
        <w:bottom w:val="none" w:sz="0" w:space="0" w:color="auto"/>
        <w:right w:val="none" w:sz="0" w:space="0" w:color="auto"/>
      </w:divBdr>
    </w:div>
    <w:div w:id="1969772095">
      <w:bodyDiv w:val="1"/>
      <w:marLeft w:val="0"/>
      <w:marRight w:val="0"/>
      <w:marTop w:val="0"/>
      <w:marBottom w:val="0"/>
      <w:divBdr>
        <w:top w:val="none" w:sz="0" w:space="0" w:color="auto"/>
        <w:left w:val="none" w:sz="0" w:space="0" w:color="auto"/>
        <w:bottom w:val="none" w:sz="0" w:space="0" w:color="auto"/>
        <w:right w:val="none" w:sz="0" w:space="0" w:color="auto"/>
      </w:divBdr>
    </w:div>
    <w:div w:id="20344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images.humanities.edu.ru/pubs/2002/10/30/0000002146/p8.gi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images.humanities.edu.ru/pubs/2002/10/30/0000002146/p10.gi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images.humanities.edu.ru/pubs/2002/10/30/0000002146/p4.gi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images.humanities.edu.ru/pubs/2002/10/30/0000002146/p9.gif"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images.humanities.edu.ru/pubs/2002/10/30/0000002146/p2.gif"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FDCE-E2C2-4289-9A7F-78AEE90D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77</Pages>
  <Words>20049</Words>
  <Characters>114284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127a-06</cp:lastModifiedBy>
  <cp:revision>11</cp:revision>
  <dcterms:created xsi:type="dcterms:W3CDTF">2017-02-22T09:57:00Z</dcterms:created>
  <dcterms:modified xsi:type="dcterms:W3CDTF">2017-02-22T14:18:00Z</dcterms:modified>
</cp:coreProperties>
</file>