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49" w:rsidRPr="00B41CB9" w:rsidRDefault="00850449" w:rsidP="00850449">
      <w:pPr>
        <w:autoSpaceDE w:val="0"/>
        <w:autoSpaceDN w:val="0"/>
        <w:adjustRightInd w:val="0"/>
        <w:spacing w:line="360" w:lineRule="exact"/>
        <w:jc w:val="center"/>
        <w:rPr>
          <w:rFonts w:ascii="TimesNewRomanPS-BoldMT" w:hAnsi="TimesNewRomanPS-BoldMT" w:cs="TimesNewRomanPS-BoldMT"/>
          <w:b/>
          <w:bCs/>
          <w:color w:val="000000"/>
          <w:sz w:val="28"/>
          <w:szCs w:val="28"/>
        </w:rPr>
      </w:pPr>
      <w:r w:rsidRPr="00B41CB9">
        <w:rPr>
          <w:rFonts w:ascii="TimesNewRomanPS-BoldMT" w:hAnsi="TimesNewRomanPS-BoldMT" w:cs="TimesNewRomanPS-BoldMT"/>
          <w:b/>
          <w:bCs/>
          <w:color w:val="000000"/>
          <w:sz w:val="28"/>
          <w:szCs w:val="28"/>
        </w:rPr>
        <w:t xml:space="preserve">ТЕМА </w:t>
      </w:r>
      <w:r w:rsidR="00BD59BD">
        <w:rPr>
          <w:rFonts w:ascii="TimesNewRomanPS-BoldMT" w:hAnsi="TimesNewRomanPS-BoldMT" w:cs="TimesNewRomanPS-BoldMT"/>
          <w:b/>
          <w:bCs/>
          <w:color w:val="000000"/>
          <w:sz w:val="28"/>
          <w:szCs w:val="28"/>
        </w:rPr>
        <w:t>4</w:t>
      </w:r>
      <w:r w:rsidRPr="00B41CB9">
        <w:rPr>
          <w:rFonts w:ascii="TimesNewRomanPS-BoldMT" w:hAnsi="TimesNewRomanPS-BoldMT" w:cs="TimesNewRomanPS-BoldMT"/>
          <w:b/>
          <w:bCs/>
          <w:color w:val="000000"/>
          <w:sz w:val="28"/>
          <w:szCs w:val="28"/>
        </w:rPr>
        <w:t xml:space="preserve">. </w:t>
      </w:r>
      <w:r w:rsidR="003C30CB" w:rsidRPr="00B41CB9">
        <w:rPr>
          <w:rFonts w:ascii="TimesNewRomanPS-BoldMT" w:hAnsi="TimesNewRomanPS-BoldMT" w:cs="TimesNewRomanPS-BoldMT"/>
          <w:b/>
          <w:bCs/>
          <w:color w:val="000000"/>
          <w:sz w:val="28"/>
          <w:szCs w:val="28"/>
        </w:rPr>
        <w:t>ИНТЕГРИРОВАННЫЕ ИНФОРМАЦИОННЫЕ СИСТЕМЫ В ТРАНСПОРТНОЙ И СКЛАДСКОЙ ЛОГИСТИКЕ</w:t>
      </w:r>
    </w:p>
    <w:p w:rsidR="003C30CB" w:rsidRDefault="003C30CB" w:rsidP="00850449">
      <w:pPr>
        <w:autoSpaceDE w:val="0"/>
        <w:autoSpaceDN w:val="0"/>
        <w:adjustRightInd w:val="0"/>
        <w:spacing w:line="360" w:lineRule="exact"/>
        <w:ind w:firstLine="567"/>
        <w:jc w:val="both"/>
        <w:rPr>
          <w:bCs/>
          <w:kern w:val="0"/>
          <w:sz w:val="28"/>
          <w:szCs w:val="28"/>
        </w:rPr>
      </w:pPr>
    </w:p>
    <w:p w:rsidR="003C30CB" w:rsidRPr="003C30CB" w:rsidRDefault="003C30CB" w:rsidP="00850449">
      <w:pPr>
        <w:autoSpaceDE w:val="0"/>
        <w:autoSpaceDN w:val="0"/>
        <w:adjustRightInd w:val="0"/>
        <w:spacing w:line="360" w:lineRule="exact"/>
        <w:ind w:firstLine="567"/>
        <w:jc w:val="both"/>
        <w:rPr>
          <w:b/>
          <w:bCs/>
          <w:kern w:val="0"/>
          <w:sz w:val="28"/>
          <w:szCs w:val="28"/>
        </w:rPr>
      </w:pPr>
      <w:r w:rsidRPr="003C30CB">
        <w:rPr>
          <w:b/>
          <w:bCs/>
          <w:kern w:val="0"/>
          <w:sz w:val="28"/>
          <w:szCs w:val="28"/>
        </w:rPr>
        <w:t>4.1. ИС в транспортной логистике: возможности, функциональные модули.</w:t>
      </w:r>
    </w:p>
    <w:p w:rsidR="003C30CB" w:rsidRPr="003C30CB" w:rsidRDefault="003C30CB" w:rsidP="00850449">
      <w:pPr>
        <w:autoSpaceDE w:val="0"/>
        <w:autoSpaceDN w:val="0"/>
        <w:adjustRightInd w:val="0"/>
        <w:spacing w:line="360" w:lineRule="exact"/>
        <w:ind w:firstLine="567"/>
        <w:jc w:val="both"/>
        <w:rPr>
          <w:b/>
          <w:bCs/>
          <w:kern w:val="0"/>
          <w:sz w:val="28"/>
          <w:szCs w:val="28"/>
        </w:rPr>
      </w:pPr>
      <w:r w:rsidRPr="003C30CB">
        <w:rPr>
          <w:b/>
          <w:bCs/>
          <w:kern w:val="0"/>
          <w:sz w:val="28"/>
          <w:szCs w:val="28"/>
        </w:rPr>
        <w:t>4.2. Обзор ИС в транспортной логистике.</w:t>
      </w:r>
    </w:p>
    <w:p w:rsidR="003C30CB" w:rsidRPr="003C30CB" w:rsidRDefault="003C30CB" w:rsidP="00850449">
      <w:pPr>
        <w:autoSpaceDE w:val="0"/>
        <w:autoSpaceDN w:val="0"/>
        <w:adjustRightInd w:val="0"/>
        <w:spacing w:line="360" w:lineRule="exact"/>
        <w:ind w:firstLine="567"/>
        <w:jc w:val="both"/>
        <w:rPr>
          <w:b/>
          <w:bCs/>
          <w:kern w:val="0"/>
          <w:sz w:val="28"/>
          <w:szCs w:val="28"/>
        </w:rPr>
      </w:pPr>
      <w:r w:rsidRPr="003C30CB">
        <w:rPr>
          <w:b/>
          <w:bCs/>
          <w:kern w:val="0"/>
          <w:sz w:val="28"/>
          <w:szCs w:val="28"/>
        </w:rPr>
        <w:t>4.3. Перспективы развития ИС в транспортной логистике.</w:t>
      </w:r>
    </w:p>
    <w:p w:rsidR="003C30CB" w:rsidRPr="003C30CB" w:rsidRDefault="003C30CB" w:rsidP="00850449">
      <w:pPr>
        <w:autoSpaceDE w:val="0"/>
        <w:autoSpaceDN w:val="0"/>
        <w:adjustRightInd w:val="0"/>
        <w:spacing w:line="360" w:lineRule="exact"/>
        <w:ind w:firstLine="567"/>
        <w:jc w:val="both"/>
        <w:rPr>
          <w:b/>
          <w:bCs/>
          <w:kern w:val="0"/>
          <w:sz w:val="28"/>
          <w:szCs w:val="28"/>
        </w:rPr>
      </w:pPr>
      <w:r w:rsidRPr="003C30CB">
        <w:rPr>
          <w:b/>
          <w:bCs/>
          <w:kern w:val="0"/>
          <w:sz w:val="28"/>
          <w:szCs w:val="28"/>
        </w:rPr>
        <w:t>4.4. ИС в складской логистике: возможности, функциональные модули.</w:t>
      </w:r>
    </w:p>
    <w:p w:rsidR="00850449" w:rsidRPr="003C30CB" w:rsidRDefault="003C30CB" w:rsidP="00850449">
      <w:pPr>
        <w:autoSpaceDE w:val="0"/>
        <w:autoSpaceDN w:val="0"/>
        <w:adjustRightInd w:val="0"/>
        <w:spacing w:line="360" w:lineRule="exact"/>
        <w:ind w:firstLine="567"/>
        <w:jc w:val="both"/>
        <w:rPr>
          <w:rFonts w:ascii="TimesNewRomanPS-BoldMT" w:hAnsi="TimesNewRomanPS-BoldMT" w:cs="TimesNewRomanPS-BoldMT"/>
          <w:b/>
          <w:bCs/>
          <w:color w:val="000000"/>
          <w:sz w:val="28"/>
          <w:szCs w:val="28"/>
        </w:rPr>
      </w:pPr>
      <w:r w:rsidRPr="003C30CB">
        <w:rPr>
          <w:b/>
          <w:bCs/>
          <w:kern w:val="0"/>
          <w:sz w:val="28"/>
          <w:szCs w:val="28"/>
        </w:rPr>
        <w:t>4.5. Наиболее распространенные пакеты программ.</w:t>
      </w:r>
    </w:p>
    <w:p w:rsidR="00850449" w:rsidRDefault="00850449" w:rsidP="00767D1D">
      <w:pPr>
        <w:pStyle w:val="a4"/>
        <w:spacing w:before="0" w:beforeAutospacing="0" w:after="0" w:afterAutospacing="0" w:line="360" w:lineRule="auto"/>
        <w:ind w:firstLine="708"/>
        <w:jc w:val="both"/>
        <w:rPr>
          <w:rFonts w:ascii="Times New Roman" w:hAnsi="Times New Roman" w:cs="Times New Roman"/>
          <w:color w:val="001919"/>
          <w:sz w:val="28"/>
          <w:szCs w:val="28"/>
        </w:rPr>
      </w:pPr>
    </w:p>
    <w:p w:rsidR="00850449" w:rsidRDefault="003C30CB" w:rsidP="000E1886">
      <w:pPr>
        <w:pStyle w:val="a4"/>
        <w:spacing w:before="0" w:beforeAutospacing="0" w:after="0" w:afterAutospacing="0"/>
        <w:ind w:firstLine="709"/>
        <w:jc w:val="center"/>
        <w:rPr>
          <w:rFonts w:ascii="Times New Roman" w:hAnsi="Times New Roman" w:cs="Times New Roman"/>
          <w:b/>
          <w:bCs/>
          <w:sz w:val="28"/>
          <w:szCs w:val="28"/>
        </w:rPr>
      </w:pPr>
      <w:r>
        <w:rPr>
          <w:rFonts w:ascii="Times New Roman" w:hAnsi="Times New Roman" w:cs="Times New Roman"/>
          <w:b/>
          <w:bCs/>
          <w:sz w:val="28"/>
          <w:szCs w:val="28"/>
        </w:rPr>
        <w:t>4</w:t>
      </w:r>
      <w:r w:rsidR="00850449" w:rsidRPr="00850449">
        <w:rPr>
          <w:rFonts w:ascii="Times New Roman" w:hAnsi="Times New Roman" w:cs="Times New Roman"/>
          <w:b/>
          <w:bCs/>
          <w:sz w:val="28"/>
          <w:szCs w:val="28"/>
        </w:rPr>
        <w:t xml:space="preserve">.1. </w:t>
      </w:r>
      <w:r w:rsidRPr="003C30CB">
        <w:rPr>
          <w:rFonts w:ascii="Times New Roman" w:hAnsi="Times New Roman" w:cs="Times New Roman"/>
          <w:b/>
          <w:bCs/>
          <w:sz w:val="28"/>
          <w:szCs w:val="28"/>
        </w:rPr>
        <w:t>ИС в транспортной логистике: возможности, функциональные модули</w:t>
      </w:r>
    </w:p>
    <w:p w:rsidR="003C30CB" w:rsidRDefault="003C30CB" w:rsidP="003C30CB">
      <w:pPr>
        <w:pStyle w:val="a4"/>
        <w:shd w:val="clear" w:color="auto" w:fill="FFFFFF"/>
        <w:spacing w:before="300" w:beforeAutospacing="0" w:after="0" w:afterAutospacing="0" w:line="300" w:lineRule="atLeast"/>
        <w:ind w:firstLine="567"/>
        <w:jc w:val="both"/>
        <w:rPr>
          <w:rFonts w:ascii="Times New Roman" w:hAnsi="Times New Roman" w:cs="Times New Roman"/>
          <w:color w:val="auto"/>
          <w:sz w:val="28"/>
          <w:szCs w:val="28"/>
        </w:rPr>
      </w:pPr>
      <w:r w:rsidRPr="003C30CB">
        <w:rPr>
          <w:rFonts w:ascii="Times New Roman" w:hAnsi="Times New Roman" w:cs="Times New Roman"/>
          <w:color w:val="auto"/>
          <w:sz w:val="28"/>
          <w:szCs w:val="28"/>
        </w:rPr>
        <w:t>Информационные и коммуникационные технологии (ИКТ) являются в настоящее время главными инструментами, с помощью которых осуществляется модернизация в транспортной сфере. Современные информационные системы характеризуются созданием единого информационного пространства для всех участников взаимодействий</w:t>
      </w:r>
      <w:r w:rsidR="00BD59BD">
        <w:rPr>
          <w:rFonts w:ascii="Times New Roman" w:hAnsi="Times New Roman" w:cs="Times New Roman"/>
          <w:color w:val="auto"/>
          <w:sz w:val="28"/>
          <w:szCs w:val="28"/>
        </w:rPr>
        <w:t xml:space="preserve"> (рис. 4.1)</w:t>
      </w:r>
      <w:r w:rsidRPr="003C30CB">
        <w:rPr>
          <w:rFonts w:ascii="Times New Roman" w:hAnsi="Times New Roman" w:cs="Times New Roman"/>
          <w:color w:val="auto"/>
          <w:sz w:val="28"/>
          <w:szCs w:val="28"/>
        </w:rPr>
        <w:t>. В виду обширности территории и охвата транспортными услугами самых отдаленных регионов и точек страны, именно транспорт является самой территориально-распределенной отраслью. По этой причине главной особенностью транспортной инфраструктуры является ее высокая технологическая зависимость.</w:t>
      </w:r>
    </w:p>
    <w:p w:rsidR="00DC71B4" w:rsidRDefault="00DC71B4" w:rsidP="003C30CB">
      <w:pPr>
        <w:pStyle w:val="a4"/>
        <w:shd w:val="clear" w:color="auto" w:fill="FFFFFF"/>
        <w:spacing w:before="300" w:beforeAutospacing="0" w:after="0" w:afterAutospacing="0" w:line="300" w:lineRule="atLeast"/>
        <w:ind w:firstLine="567"/>
        <w:jc w:val="both"/>
        <w:rPr>
          <w:rFonts w:ascii="Times New Roman" w:hAnsi="Times New Roman" w:cs="Times New Roman"/>
          <w:color w:val="auto"/>
          <w:sz w:val="28"/>
          <w:szCs w:val="28"/>
        </w:rPr>
      </w:pPr>
      <w:r>
        <w:rPr>
          <w:noProof/>
        </w:rPr>
        <w:drawing>
          <wp:inline distT="0" distB="0" distL="0" distR="0">
            <wp:extent cx="5095875" cy="2743200"/>
            <wp:effectExtent l="19050" t="0" r="9525" b="0"/>
            <wp:docPr id="35" name="Рисунок 33" descr="Картинки по запросу информационные системы в транспортной  логистике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артинки по запросу информационные системы в транспортной  логистике картинки"/>
                    <pic:cNvPicPr>
                      <a:picLocks noChangeAspect="1" noChangeArrowheads="1"/>
                    </pic:cNvPicPr>
                  </pic:nvPicPr>
                  <pic:blipFill>
                    <a:blip r:embed="rId5"/>
                    <a:srcRect/>
                    <a:stretch>
                      <a:fillRect/>
                    </a:stretch>
                  </pic:blipFill>
                  <pic:spPr bwMode="auto">
                    <a:xfrm>
                      <a:off x="0" y="0"/>
                      <a:ext cx="5095875" cy="2743200"/>
                    </a:xfrm>
                    <a:prstGeom prst="rect">
                      <a:avLst/>
                    </a:prstGeom>
                    <a:noFill/>
                    <a:ln w="9525">
                      <a:noFill/>
                      <a:miter lim="800000"/>
                      <a:headEnd/>
                      <a:tailEnd/>
                    </a:ln>
                  </pic:spPr>
                </pic:pic>
              </a:graphicData>
            </a:graphic>
          </wp:inline>
        </w:drawing>
      </w:r>
    </w:p>
    <w:p w:rsidR="00BD59BD" w:rsidRPr="00BD59BD" w:rsidRDefault="00BD59BD" w:rsidP="00BD59BD">
      <w:pPr>
        <w:pStyle w:val="a4"/>
        <w:shd w:val="clear" w:color="auto" w:fill="FFFFFF"/>
        <w:spacing w:before="300" w:beforeAutospacing="0" w:after="0" w:afterAutospacing="0" w:line="300" w:lineRule="atLeast"/>
        <w:ind w:firstLine="567"/>
        <w:jc w:val="center"/>
        <w:rPr>
          <w:rFonts w:ascii="Times New Roman" w:hAnsi="Times New Roman" w:cs="Times New Roman"/>
          <w:b/>
          <w:color w:val="auto"/>
          <w:sz w:val="28"/>
          <w:szCs w:val="28"/>
        </w:rPr>
      </w:pPr>
      <w:r w:rsidRPr="00BD59BD">
        <w:rPr>
          <w:rFonts w:ascii="Times New Roman" w:hAnsi="Times New Roman" w:cs="Times New Roman"/>
          <w:b/>
          <w:color w:val="auto"/>
          <w:sz w:val="28"/>
          <w:szCs w:val="28"/>
        </w:rPr>
        <w:t>Рисунок 4.1 – Единое информационное пространство транспортной инфраструктуры</w:t>
      </w:r>
    </w:p>
    <w:p w:rsidR="00DC71B4" w:rsidRPr="003C30CB" w:rsidRDefault="00DC71B4" w:rsidP="003C30CB">
      <w:pPr>
        <w:pStyle w:val="a4"/>
        <w:shd w:val="clear" w:color="auto" w:fill="FFFFFF"/>
        <w:spacing w:before="300" w:beforeAutospacing="0" w:after="0" w:afterAutospacing="0" w:line="300" w:lineRule="atLeast"/>
        <w:ind w:firstLine="567"/>
        <w:jc w:val="both"/>
        <w:rPr>
          <w:rFonts w:ascii="Times New Roman" w:hAnsi="Times New Roman" w:cs="Times New Roman"/>
          <w:color w:val="auto"/>
          <w:sz w:val="28"/>
          <w:szCs w:val="28"/>
        </w:rPr>
      </w:pPr>
    </w:p>
    <w:p w:rsidR="003C30CB" w:rsidRDefault="003C30CB" w:rsidP="003C30CB">
      <w:pPr>
        <w:pStyle w:val="a4"/>
        <w:shd w:val="clear" w:color="auto" w:fill="FFFFFF"/>
        <w:spacing w:before="0" w:beforeAutospacing="0" w:after="0" w:afterAutospacing="0" w:line="300" w:lineRule="atLeast"/>
        <w:ind w:firstLine="567"/>
        <w:jc w:val="both"/>
        <w:rPr>
          <w:rFonts w:ascii="Times New Roman" w:hAnsi="Times New Roman" w:cs="Times New Roman"/>
          <w:color w:val="auto"/>
          <w:sz w:val="28"/>
          <w:szCs w:val="28"/>
        </w:rPr>
      </w:pPr>
      <w:r w:rsidRPr="003C30CB">
        <w:rPr>
          <w:rFonts w:ascii="Times New Roman" w:hAnsi="Times New Roman" w:cs="Times New Roman"/>
          <w:color w:val="auto"/>
          <w:sz w:val="28"/>
          <w:szCs w:val="28"/>
        </w:rPr>
        <w:lastRenderedPageBreak/>
        <w:t>Специфика транспортной отрасли - необходимость постоянного обмена информацией между очень удаленными друг от друга пунктами. Это обуславливает необходимость использования новейшего </w:t>
      </w:r>
      <w:hyperlink r:id="rId6" w:history="1">
        <w:r w:rsidRPr="003C30CB">
          <w:rPr>
            <w:rStyle w:val="a7"/>
            <w:rFonts w:ascii="Times New Roman" w:hAnsi="Times New Roman" w:cs="Times New Roman"/>
            <w:color w:val="auto"/>
            <w:sz w:val="28"/>
            <w:szCs w:val="28"/>
            <w:bdr w:val="none" w:sz="0" w:space="0" w:color="auto" w:frame="1"/>
          </w:rPr>
          <w:t>сетевого оборудования</w:t>
        </w:r>
      </w:hyperlink>
      <w:r w:rsidRPr="003C30CB">
        <w:rPr>
          <w:rFonts w:ascii="Times New Roman" w:hAnsi="Times New Roman" w:cs="Times New Roman"/>
          <w:color w:val="auto"/>
          <w:sz w:val="28"/>
          <w:szCs w:val="28"/>
        </w:rPr>
        <w:t xml:space="preserve">, технологий передачи данных. В связи с </w:t>
      </w:r>
      <w:proofErr w:type="gramStart"/>
      <w:r w:rsidRPr="003C30CB">
        <w:rPr>
          <w:rFonts w:ascii="Times New Roman" w:hAnsi="Times New Roman" w:cs="Times New Roman"/>
          <w:color w:val="auto"/>
          <w:sz w:val="28"/>
          <w:szCs w:val="28"/>
        </w:rPr>
        <w:t>тем</w:t>
      </w:r>
      <w:proofErr w:type="gramEnd"/>
      <w:r w:rsidRPr="003C30CB">
        <w:rPr>
          <w:rFonts w:ascii="Times New Roman" w:hAnsi="Times New Roman" w:cs="Times New Roman"/>
          <w:color w:val="auto"/>
          <w:sz w:val="28"/>
          <w:szCs w:val="28"/>
        </w:rPr>
        <w:t xml:space="preserve"> что от безопасности на транспорте зависят жизни людей, в отрасли повышенные требования к надежности передачи данных на большие расстояния и защите данных от доступа из вне. </w:t>
      </w:r>
      <w:proofErr w:type="gramStart"/>
      <w:r w:rsidRPr="003C30CB">
        <w:rPr>
          <w:rFonts w:ascii="Times New Roman" w:hAnsi="Times New Roman" w:cs="Times New Roman"/>
          <w:color w:val="auto"/>
          <w:sz w:val="28"/>
          <w:szCs w:val="28"/>
        </w:rPr>
        <w:t xml:space="preserve">Так </w:t>
      </w:r>
      <w:proofErr w:type="spellStart"/>
      <w:r w:rsidRPr="003C30CB">
        <w:rPr>
          <w:rFonts w:ascii="Times New Roman" w:hAnsi="Times New Roman" w:cs="Times New Roman"/>
          <w:color w:val="auto"/>
          <w:sz w:val="28"/>
          <w:szCs w:val="28"/>
        </w:rPr>
        <w:t>ка</w:t>
      </w:r>
      <w:proofErr w:type="spellEnd"/>
      <w:r w:rsidRPr="003C30CB">
        <w:rPr>
          <w:rFonts w:ascii="Times New Roman" w:hAnsi="Times New Roman" w:cs="Times New Roman"/>
          <w:color w:val="auto"/>
          <w:sz w:val="28"/>
          <w:szCs w:val="28"/>
        </w:rPr>
        <w:t xml:space="preserve"> обмен данными происходит между центрами обработки данных использующих различное </w:t>
      </w:r>
      <w:hyperlink r:id="rId7" w:history="1">
        <w:r w:rsidRPr="003C30CB">
          <w:rPr>
            <w:rStyle w:val="a7"/>
            <w:rFonts w:ascii="Times New Roman" w:hAnsi="Times New Roman" w:cs="Times New Roman"/>
            <w:color w:val="auto"/>
            <w:sz w:val="28"/>
            <w:szCs w:val="28"/>
            <w:bdr w:val="none" w:sz="0" w:space="0" w:color="auto" w:frame="1"/>
          </w:rPr>
          <w:t>серверное оборудование</w:t>
        </w:r>
      </w:hyperlink>
      <w:r w:rsidRPr="003C30CB">
        <w:rPr>
          <w:rFonts w:ascii="Times New Roman" w:hAnsi="Times New Roman" w:cs="Times New Roman"/>
          <w:color w:val="auto"/>
          <w:sz w:val="28"/>
          <w:szCs w:val="28"/>
        </w:rPr>
        <w:t> (серверы x86 архитектуры, серверы RISC архитектуры), различные операционные системы (</w:t>
      </w:r>
      <w:proofErr w:type="spellStart"/>
      <w:r w:rsidRPr="003C30CB">
        <w:rPr>
          <w:rFonts w:ascii="Times New Roman" w:hAnsi="Times New Roman" w:cs="Times New Roman"/>
          <w:color w:val="auto"/>
          <w:sz w:val="28"/>
          <w:szCs w:val="28"/>
        </w:rPr>
        <w:t>Microsoft</w:t>
      </w:r>
      <w:proofErr w:type="spellEnd"/>
      <w:r w:rsidRPr="003C30CB">
        <w:rPr>
          <w:rFonts w:ascii="Times New Roman" w:hAnsi="Times New Roman" w:cs="Times New Roman"/>
          <w:color w:val="auto"/>
          <w:sz w:val="28"/>
          <w:szCs w:val="28"/>
        </w:rPr>
        <w:t xml:space="preserve"> </w:t>
      </w:r>
      <w:proofErr w:type="spellStart"/>
      <w:r w:rsidRPr="003C30CB">
        <w:rPr>
          <w:rFonts w:ascii="Times New Roman" w:hAnsi="Times New Roman" w:cs="Times New Roman"/>
          <w:color w:val="auto"/>
          <w:sz w:val="28"/>
          <w:szCs w:val="28"/>
        </w:rPr>
        <w:t>Windows</w:t>
      </w:r>
      <w:proofErr w:type="spellEnd"/>
      <w:r w:rsidRPr="003C30CB">
        <w:rPr>
          <w:rFonts w:ascii="Times New Roman" w:hAnsi="Times New Roman" w:cs="Times New Roman"/>
          <w:color w:val="auto"/>
          <w:sz w:val="28"/>
          <w:szCs w:val="28"/>
        </w:rPr>
        <w:t xml:space="preserve"> </w:t>
      </w:r>
      <w:proofErr w:type="spellStart"/>
      <w:r w:rsidRPr="003C30CB">
        <w:rPr>
          <w:rFonts w:ascii="Times New Roman" w:hAnsi="Times New Roman" w:cs="Times New Roman"/>
          <w:color w:val="auto"/>
          <w:sz w:val="28"/>
          <w:szCs w:val="28"/>
        </w:rPr>
        <w:t>Server</w:t>
      </w:r>
      <w:proofErr w:type="spellEnd"/>
      <w:r w:rsidRPr="003C30CB">
        <w:rPr>
          <w:rFonts w:ascii="Times New Roman" w:hAnsi="Times New Roman" w:cs="Times New Roman"/>
          <w:color w:val="auto"/>
          <w:sz w:val="28"/>
          <w:szCs w:val="28"/>
        </w:rPr>
        <w:t xml:space="preserve">, IBM AIX, </w:t>
      </w:r>
      <w:proofErr w:type="spellStart"/>
      <w:r w:rsidRPr="003C30CB">
        <w:rPr>
          <w:rFonts w:ascii="Times New Roman" w:hAnsi="Times New Roman" w:cs="Times New Roman"/>
          <w:color w:val="auto"/>
          <w:sz w:val="28"/>
          <w:szCs w:val="28"/>
        </w:rPr>
        <w:t>Linux</w:t>
      </w:r>
      <w:proofErr w:type="spellEnd"/>
      <w:r w:rsidRPr="003C30CB">
        <w:rPr>
          <w:rFonts w:ascii="Times New Roman" w:hAnsi="Times New Roman" w:cs="Times New Roman"/>
          <w:color w:val="auto"/>
          <w:sz w:val="28"/>
          <w:szCs w:val="28"/>
        </w:rPr>
        <w:t xml:space="preserve"> </w:t>
      </w:r>
      <w:proofErr w:type="spellStart"/>
      <w:r w:rsidRPr="003C30CB">
        <w:rPr>
          <w:rFonts w:ascii="Times New Roman" w:hAnsi="Times New Roman" w:cs="Times New Roman"/>
          <w:color w:val="auto"/>
          <w:sz w:val="28"/>
          <w:szCs w:val="28"/>
        </w:rPr>
        <w:t>Red</w:t>
      </w:r>
      <w:proofErr w:type="spellEnd"/>
      <w:r w:rsidRPr="003C30CB">
        <w:rPr>
          <w:rFonts w:ascii="Times New Roman" w:hAnsi="Times New Roman" w:cs="Times New Roman"/>
          <w:color w:val="auto"/>
          <w:sz w:val="28"/>
          <w:szCs w:val="28"/>
        </w:rPr>
        <w:t xml:space="preserve"> </w:t>
      </w:r>
      <w:proofErr w:type="spellStart"/>
      <w:r w:rsidRPr="003C30CB">
        <w:rPr>
          <w:rFonts w:ascii="Times New Roman" w:hAnsi="Times New Roman" w:cs="Times New Roman"/>
          <w:color w:val="auto"/>
          <w:sz w:val="28"/>
          <w:szCs w:val="28"/>
        </w:rPr>
        <w:t>Hat</w:t>
      </w:r>
      <w:proofErr w:type="spellEnd"/>
      <w:r w:rsidRPr="003C30CB">
        <w:rPr>
          <w:rFonts w:ascii="Times New Roman" w:hAnsi="Times New Roman" w:cs="Times New Roman"/>
          <w:color w:val="auto"/>
          <w:sz w:val="28"/>
          <w:szCs w:val="28"/>
        </w:rPr>
        <w:t xml:space="preserve">, </w:t>
      </w:r>
      <w:proofErr w:type="spellStart"/>
      <w:r w:rsidRPr="003C30CB">
        <w:rPr>
          <w:rFonts w:ascii="Times New Roman" w:hAnsi="Times New Roman" w:cs="Times New Roman"/>
          <w:color w:val="auto"/>
          <w:sz w:val="28"/>
          <w:szCs w:val="28"/>
        </w:rPr>
        <w:t>Linux</w:t>
      </w:r>
      <w:proofErr w:type="spellEnd"/>
      <w:r w:rsidRPr="003C30CB">
        <w:rPr>
          <w:rFonts w:ascii="Times New Roman" w:hAnsi="Times New Roman" w:cs="Times New Roman"/>
          <w:color w:val="auto"/>
          <w:sz w:val="28"/>
          <w:szCs w:val="28"/>
        </w:rPr>
        <w:t xml:space="preserve"> </w:t>
      </w:r>
      <w:proofErr w:type="spellStart"/>
      <w:r w:rsidRPr="003C30CB">
        <w:rPr>
          <w:rFonts w:ascii="Times New Roman" w:hAnsi="Times New Roman" w:cs="Times New Roman"/>
          <w:color w:val="auto"/>
          <w:sz w:val="28"/>
          <w:szCs w:val="28"/>
        </w:rPr>
        <w:t>Ubuntu</w:t>
      </w:r>
      <w:proofErr w:type="spellEnd"/>
      <w:r w:rsidRPr="003C30CB">
        <w:rPr>
          <w:rFonts w:ascii="Times New Roman" w:hAnsi="Times New Roman" w:cs="Times New Roman"/>
          <w:color w:val="auto"/>
          <w:sz w:val="28"/>
          <w:szCs w:val="28"/>
        </w:rPr>
        <w:t xml:space="preserve">, IBM </w:t>
      </w:r>
      <w:proofErr w:type="spellStart"/>
      <w:r w:rsidRPr="003C30CB">
        <w:rPr>
          <w:rFonts w:ascii="Times New Roman" w:hAnsi="Times New Roman" w:cs="Times New Roman"/>
          <w:color w:val="auto"/>
          <w:sz w:val="28"/>
          <w:szCs w:val="28"/>
        </w:rPr>
        <w:t>i</w:t>
      </w:r>
      <w:proofErr w:type="spellEnd"/>
      <w:r w:rsidRPr="003C30CB">
        <w:rPr>
          <w:rFonts w:ascii="Times New Roman" w:hAnsi="Times New Roman" w:cs="Times New Roman"/>
          <w:color w:val="auto"/>
          <w:sz w:val="28"/>
          <w:szCs w:val="28"/>
        </w:rPr>
        <w:t xml:space="preserve">, i5/OS, OS/400, </w:t>
      </w:r>
      <w:proofErr w:type="spellStart"/>
      <w:r w:rsidRPr="003C30CB">
        <w:rPr>
          <w:rFonts w:ascii="Times New Roman" w:hAnsi="Times New Roman" w:cs="Times New Roman"/>
          <w:color w:val="auto"/>
          <w:sz w:val="28"/>
          <w:szCs w:val="28"/>
        </w:rPr>
        <w:t>z</w:t>
      </w:r>
      <w:proofErr w:type="spellEnd"/>
      <w:r w:rsidRPr="003C30CB">
        <w:rPr>
          <w:rFonts w:ascii="Times New Roman" w:hAnsi="Times New Roman" w:cs="Times New Roman"/>
          <w:color w:val="auto"/>
          <w:sz w:val="28"/>
          <w:szCs w:val="28"/>
        </w:rPr>
        <w:t>/OS, </w:t>
      </w:r>
      <w:proofErr w:type="spellStart"/>
      <w:r w:rsidRPr="003C30CB">
        <w:rPr>
          <w:rFonts w:ascii="Times New Roman" w:hAnsi="Times New Roman" w:cs="Times New Roman"/>
          <w:color w:val="auto"/>
          <w:sz w:val="28"/>
          <w:szCs w:val="28"/>
        </w:rPr>
        <w:t>zTPF</w:t>
      </w:r>
      <w:proofErr w:type="spellEnd"/>
      <w:r w:rsidRPr="003C30CB">
        <w:rPr>
          <w:rFonts w:ascii="Times New Roman" w:hAnsi="Times New Roman" w:cs="Times New Roman"/>
          <w:color w:val="auto"/>
          <w:sz w:val="28"/>
          <w:szCs w:val="28"/>
        </w:rPr>
        <w:t>, Z/VM &amp; </w:t>
      </w:r>
      <w:proofErr w:type="spellStart"/>
      <w:r w:rsidRPr="003C30CB">
        <w:rPr>
          <w:rFonts w:ascii="Times New Roman" w:hAnsi="Times New Roman" w:cs="Times New Roman"/>
          <w:color w:val="auto"/>
          <w:sz w:val="28"/>
          <w:szCs w:val="28"/>
        </w:rPr>
        <w:t>z</w:t>
      </w:r>
      <w:proofErr w:type="spellEnd"/>
      <w:r w:rsidRPr="003C30CB">
        <w:rPr>
          <w:rFonts w:ascii="Times New Roman" w:hAnsi="Times New Roman" w:cs="Times New Roman"/>
          <w:color w:val="auto"/>
          <w:sz w:val="28"/>
          <w:szCs w:val="28"/>
        </w:rPr>
        <w:t xml:space="preserve">/VSE, HP-UX, </w:t>
      </w:r>
      <w:proofErr w:type="spellStart"/>
      <w:r w:rsidRPr="003C30CB">
        <w:rPr>
          <w:rFonts w:ascii="Times New Roman" w:hAnsi="Times New Roman" w:cs="Times New Roman"/>
          <w:color w:val="auto"/>
          <w:sz w:val="28"/>
          <w:szCs w:val="28"/>
        </w:rPr>
        <w:t>SunOS</w:t>
      </w:r>
      <w:proofErr w:type="spellEnd"/>
      <w:r w:rsidRPr="003C30CB">
        <w:rPr>
          <w:rFonts w:ascii="Times New Roman" w:hAnsi="Times New Roman" w:cs="Times New Roman"/>
          <w:color w:val="auto"/>
          <w:sz w:val="28"/>
          <w:szCs w:val="28"/>
        </w:rPr>
        <w:t xml:space="preserve">, </w:t>
      </w:r>
      <w:proofErr w:type="spellStart"/>
      <w:r w:rsidRPr="003C30CB">
        <w:rPr>
          <w:rFonts w:ascii="Times New Roman" w:hAnsi="Times New Roman" w:cs="Times New Roman"/>
          <w:color w:val="auto"/>
          <w:sz w:val="28"/>
          <w:szCs w:val="28"/>
        </w:rPr>
        <w:t>Solaris</w:t>
      </w:r>
      <w:proofErr w:type="spellEnd"/>
      <w:r w:rsidRPr="003C30CB">
        <w:rPr>
          <w:rFonts w:ascii="Times New Roman" w:hAnsi="Times New Roman" w:cs="Times New Roman"/>
          <w:color w:val="auto"/>
          <w:sz w:val="28"/>
          <w:szCs w:val="28"/>
        </w:rPr>
        <w:t>, других операционных систем семейства UNIX), различные протоколы обмена данными (</w:t>
      </w:r>
      <w:proofErr w:type="spellStart"/>
      <w:r w:rsidRPr="003C30CB">
        <w:rPr>
          <w:rFonts w:ascii="Times New Roman" w:hAnsi="Times New Roman" w:cs="Times New Roman"/>
          <w:color w:val="auto"/>
          <w:sz w:val="28"/>
          <w:szCs w:val="28"/>
        </w:rPr>
        <w:t>iSCSI</w:t>
      </w:r>
      <w:proofErr w:type="spellEnd"/>
      <w:r w:rsidRPr="003C30CB">
        <w:rPr>
          <w:rFonts w:ascii="Times New Roman" w:hAnsi="Times New Roman" w:cs="Times New Roman"/>
          <w:color w:val="auto"/>
          <w:sz w:val="28"/>
          <w:szCs w:val="28"/>
        </w:rPr>
        <w:t xml:space="preserve">, </w:t>
      </w:r>
      <w:proofErr w:type="spellStart"/>
      <w:r w:rsidRPr="003C30CB">
        <w:rPr>
          <w:rFonts w:ascii="Times New Roman" w:hAnsi="Times New Roman" w:cs="Times New Roman"/>
          <w:color w:val="auto"/>
          <w:sz w:val="28"/>
          <w:szCs w:val="28"/>
        </w:rPr>
        <w:t>Fibre</w:t>
      </w:r>
      <w:proofErr w:type="spellEnd"/>
      <w:r w:rsidRPr="003C30CB">
        <w:rPr>
          <w:rFonts w:ascii="Times New Roman" w:hAnsi="Times New Roman" w:cs="Times New Roman"/>
          <w:color w:val="auto"/>
          <w:sz w:val="28"/>
          <w:szCs w:val="28"/>
        </w:rPr>
        <w:t xml:space="preserve"> </w:t>
      </w:r>
      <w:proofErr w:type="spellStart"/>
      <w:r w:rsidRPr="003C30CB">
        <w:rPr>
          <w:rFonts w:ascii="Times New Roman" w:hAnsi="Times New Roman" w:cs="Times New Roman"/>
          <w:color w:val="auto"/>
          <w:sz w:val="28"/>
          <w:szCs w:val="28"/>
        </w:rPr>
        <w:t>Channel</w:t>
      </w:r>
      <w:proofErr w:type="spellEnd"/>
      <w:proofErr w:type="gramEnd"/>
      <w:r w:rsidRPr="003C30CB">
        <w:rPr>
          <w:rFonts w:ascii="Times New Roman" w:hAnsi="Times New Roman" w:cs="Times New Roman"/>
          <w:color w:val="auto"/>
          <w:sz w:val="28"/>
          <w:szCs w:val="28"/>
        </w:rPr>
        <w:t xml:space="preserve">,  </w:t>
      </w:r>
      <w:proofErr w:type="spellStart"/>
      <w:proofErr w:type="gramStart"/>
      <w:r w:rsidRPr="003C30CB">
        <w:rPr>
          <w:rFonts w:ascii="Times New Roman" w:hAnsi="Times New Roman" w:cs="Times New Roman"/>
          <w:color w:val="auto"/>
          <w:sz w:val="28"/>
          <w:szCs w:val="28"/>
        </w:rPr>
        <w:t>InfiniBand</w:t>
      </w:r>
      <w:proofErr w:type="spellEnd"/>
      <w:r w:rsidRPr="003C30CB">
        <w:rPr>
          <w:rFonts w:ascii="Times New Roman" w:hAnsi="Times New Roman" w:cs="Times New Roman"/>
          <w:color w:val="auto"/>
          <w:sz w:val="28"/>
          <w:szCs w:val="28"/>
        </w:rPr>
        <w:t>).</w:t>
      </w:r>
      <w:proofErr w:type="gramEnd"/>
      <w:r w:rsidRPr="003C30CB">
        <w:rPr>
          <w:rFonts w:ascii="Times New Roman" w:hAnsi="Times New Roman" w:cs="Times New Roman"/>
          <w:color w:val="auto"/>
          <w:sz w:val="28"/>
          <w:szCs w:val="28"/>
        </w:rPr>
        <w:t xml:space="preserve"> </w:t>
      </w:r>
      <w:proofErr w:type="gramStart"/>
      <w:r w:rsidRPr="003C30CB">
        <w:rPr>
          <w:rFonts w:ascii="Times New Roman" w:hAnsi="Times New Roman" w:cs="Times New Roman"/>
          <w:color w:val="auto"/>
          <w:sz w:val="28"/>
          <w:szCs w:val="28"/>
        </w:rPr>
        <w:t xml:space="preserve">Спектр применяемого в отрасли оборудования очень широк: от недорогих серверов с одним процессором </w:t>
      </w:r>
      <w:proofErr w:type="spellStart"/>
      <w:r w:rsidRPr="003C30CB">
        <w:rPr>
          <w:rFonts w:ascii="Times New Roman" w:hAnsi="Times New Roman" w:cs="Times New Roman"/>
          <w:color w:val="auto"/>
          <w:sz w:val="28"/>
          <w:szCs w:val="28"/>
        </w:rPr>
        <w:t>Intel</w:t>
      </w:r>
      <w:proofErr w:type="spellEnd"/>
      <w:r w:rsidRPr="003C30CB">
        <w:rPr>
          <w:rFonts w:ascii="Times New Roman" w:hAnsi="Times New Roman" w:cs="Times New Roman"/>
          <w:color w:val="auto"/>
          <w:sz w:val="28"/>
          <w:szCs w:val="28"/>
        </w:rPr>
        <w:t xml:space="preserve"> </w:t>
      </w:r>
      <w:proofErr w:type="spellStart"/>
      <w:r w:rsidRPr="003C30CB">
        <w:rPr>
          <w:rFonts w:ascii="Times New Roman" w:hAnsi="Times New Roman" w:cs="Times New Roman"/>
          <w:color w:val="auto"/>
          <w:sz w:val="28"/>
          <w:szCs w:val="28"/>
        </w:rPr>
        <w:t>Xeon</w:t>
      </w:r>
      <w:proofErr w:type="spellEnd"/>
      <w:r w:rsidRPr="003C30CB">
        <w:rPr>
          <w:rFonts w:ascii="Times New Roman" w:hAnsi="Times New Roman" w:cs="Times New Roman"/>
          <w:color w:val="auto"/>
          <w:sz w:val="28"/>
          <w:szCs w:val="28"/>
        </w:rPr>
        <w:t xml:space="preserve"> или процессором AMD </w:t>
      </w:r>
      <w:proofErr w:type="spellStart"/>
      <w:r w:rsidRPr="003C30CB">
        <w:rPr>
          <w:rFonts w:ascii="Times New Roman" w:hAnsi="Times New Roman" w:cs="Times New Roman"/>
          <w:color w:val="auto"/>
          <w:sz w:val="28"/>
          <w:szCs w:val="28"/>
        </w:rPr>
        <w:t>Opteron</w:t>
      </w:r>
      <w:proofErr w:type="spellEnd"/>
      <w:r w:rsidRPr="003C30CB">
        <w:rPr>
          <w:rFonts w:ascii="Times New Roman" w:hAnsi="Times New Roman" w:cs="Times New Roman"/>
          <w:color w:val="auto"/>
          <w:sz w:val="28"/>
          <w:szCs w:val="28"/>
        </w:rPr>
        <w:t xml:space="preserve"> x86 архитектуры и неуправляемых коммутаторов до мощных ЦОД с большой вычислительной плотностью на базе </w:t>
      </w:r>
      <w:proofErr w:type="spellStart"/>
      <w:r w:rsidRPr="003C30CB">
        <w:rPr>
          <w:rFonts w:ascii="Times New Roman" w:hAnsi="Times New Roman" w:cs="Times New Roman"/>
          <w:color w:val="auto"/>
          <w:sz w:val="28"/>
          <w:szCs w:val="28"/>
        </w:rPr>
        <w:t>блейд-серверов</w:t>
      </w:r>
      <w:proofErr w:type="spellEnd"/>
      <w:r w:rsidRPr="003C30CB">
        <w:rPr>
          <w:rFonts w:ascii="Times New Roman" w:hAnsi="Times New Roman" w:cs="Times New Roman"/>
          <w:color w:val="auto"/>
          <w:sz w:val="28"/>
          <w:szCs w:val="28"/>
        </w:rPr>
        <w:t xml:space="preserve"> (</w:t>
      </w:r>
      <w:proofErr w:type="spellStart"/>
      <w:r w:rsidR="00CE01E7" w:rsidRPr="003C30CB">
        <w:rPr>
          <w:rFonts w:ascii="Times New Roman" w:hAnsi="Times New Roman" w:cs="Times New Roman"/>
          <w:color w:val="auto"/>
          <w:sz w:val="28"/>
          <w:szCs w:val="28"/>
        </w:rPr>
        <w:fldChar w:fldCharType="begin"/>
      </w:r>
      <w:r w:rsidRPr="003C30CB">
        <w:rPr>
          <w:rFonts w:ascii="Times New Roman" w:hAnsi="Times New Roman" w:cs="Times New Roman"/>
          <w:color w:val="auto"/>
          <w:sz w:val="28"/>
          <w:szCs w:val="28"/>
        </w:rPr>
        <w:instrText xml:space="preserve"> HYPERLINK "http://www.karma-group.ru/catalog/blade_systems_ibm" </w:instrText>
      </w:r>
      <w:r w:rsidR="00CE01E7" w:rsidRPr="003C30CB">
        <w:rPr>
          <w:rFonts w:ascii="Times New Roman" w:hAnsi="Times New Roman" w:cs="Times New Roman"/>
          <w:color w:val="auto"/>
          <w:sz w:val="28"/>
          <w:szCs w:val="28"/>
        </w:rPr>
        <w:fldChar w:fldCharType="separate"/>
      </w:r>
      <w:r w:rsidRPr="003C30CB">
        <w:rPr>
          <w:rStyle w:val="a7"/>
          <w:rFonts w:ascii="Times New Roman" w:hAnsi="Times New Roman" w:cs="Times New Roman"/>
          <w:color w:val="auto"/>
          <w:sz w:val="28"/>
          <w:szCs w:val="28"/>
          <w:bdr w:val="none" w:sz="0" w:space="0" w:color="auto" w:frame="1"/>
        </w:rPr>
        <w:t>BladeCentre</w:t>
      </w:r>
      <w:proofErr w:type="spellEnd"/>
      <w:r w:rsidR="00CE01E7" w:rsidRPr="003C30CB">
        <w:rPr>
          <w:rFonts w:ascii="Times New Roman" w:hAnsi="Times New Roman" w:cs="Times New Roman"/>
          <w:color w:val="auto"/>
          <w:sz w:val="28"/>
          <w:szCs w:val="28"/>
        </w:rPr>
        <w:fldChar w:fldCharType="end"/>
      </w:r>
      <w:r w:rsidRPr="003C30CB">
        <w:rPr>
          <w:rFonts w:ascii="Times New Roman" w:hAnsi="Times New Roman" w:cs="Times New Roman"/>
          <w:color w:val="auto"/>
          <w:sz w:val="28"/>
          <w:szCs w:val="28"/>
        </w:rPr>
        <w:t>, </w:t>
      </w:r>
      <w:proofErr w:type="spellStart"/>
      <w:r w:rsidR="00CE01E7" w:rsidRPr="003C30CB">
        <w:rPr>
          <w:rFonts w:ascii="Times New Roman" w:hAnsi="Times New Roman" w:cs="Times New Roman"/>
          <w:color w:val="auto"/>
          <w:sz w:val="28"/>
          <w:szCs w:val="28"/>
        </w:rPr>
        <w:fldChar w:fldCharType="begin"/>
      </w:r>
      <w:r w:rsidRPr="003C30CB">
        <w:rPr>
          <w:rFonts w:ascii="Times New Roman" w:hAnsi="Times New Roman" w:cs="Times New Roman"/>
          <w:color w:val="auto"/>
          <w:sz w:val="28"/>
          <w:szCs w:val="28"/>
        </w:rPr>
        <w:instrText xml:space="preserve"> HYPERLINK "http://www.karma-group.ru/catalog/ibm-puresystems" </w:instrText>
      </w:r>
      <w:r w:rsidR="00CE01E7" w:rsidRPr="003C30CB">
        <w:rPr>
          <w:rFonts w:ascii="Times New Roman" w:hAnsi="Times New Roman" w:cs="Times New Roman"/>
          <w:color w:val="auto"/>
          <w:sz w:val="28"/>
          <w:szCs w:val="28"/>
        </w:rPr>
        <w:fldChar w:fldCharType="separate"/>
      </w:r>
      <w:r w:rsidRPr="003C30CB">
        <w:rPr>
          <w:rStyle w:val="a7"/>
          <w:rFonts w:ascii="Times New Roman" w:hAnsi="Times New Roman" w:cs="Times New Roman"/>
          <w:color w:val="auto"/>
          <w:sz w:val="28"/>
          <w:szCs w:val="28"/>
          <w:bdr w:val="none" w:sz="0" w:space="0" w:color="auto" w:frame="1"/>
        </w:rPr>
        <w:t>PureFlex</w:t>
      </w:r>
      <w:proofErr w:type="spellEnd"/>
      <w:r w:rsidR="00CE01E7" w:rsidRPr="003C30CB">
        <w:rPr>
          <w:rFonts w:ascii="Times New Roman" w:hAnsi="Times New Roman" w:cs="Times New Roman"/>
          <w:color w:val="auto"/>
          <w:sz w:val="28"/>
          <w:szCs w:val="28"/>
        </w:rPr>
        <w:fldChar w:fldCharType="end"/>
      </w:r>
      <w:r w:rsidRPr="003C30CB">
        <w:rPr>
          <w:rFonts w:ascii="Times New Roman" w:hAnsi="Times New Roman" w:cs="Times New Roman"/>
          <w:color w:val="auto"/>
          <w:sz w:val="28"/>
          <w:szCs w:val="28"/>
        </w:rPr>
        <w:t>, </w:t>
      </w:r>
      <w:hyperlink r:id="rId8" w:history="1">
        <w:r w:rsidRPr="003C30CB">
          <w:rPr>
            <w:rStyle w:val="a7"/>
            <w:rFonts w:ascii="Times New Roman" w:hAnsi="Times New Roman" w:cs="Times New Roman"/>
            <w:color w:val="auto"/>
            <w:sz w:val="28"/>
            <w:szCs w:val="28"/>
            <w:bdr w:val="none" w:sz="0" w:space="0" w:color="auto" w:frame="1"/>
          </w:rPr>
          <w:t xml:space="preserve">HP </w:t>
        </w:r>
        <w:proofErr w:type="spellStart"/>
        <w:r w:rsidRPr="003C30CB">
          <w:rPr>
            <w:rStyle w:val="a7"/>
            <w:rFonts w:ascii="Times New Roman" w:hAnsi="Times New Roman" w:cs="Times New Roman"/>
            <w:color w:val="auto"/>
            <w:sz w:val="28"/>
            <w:szCs w:val="28"/>
            <w:bdr w:val="none" w:sz="0" w:space="0" w:color="auto" w:frame="1"/>
          </w:rPr>
          <w:t>BladeSystem</w:t>
        </w:r>
        <w:proofErr w:type="spellEnd"/>
      </w:hyperlink>
      <w:r w:rsidRPr="003C30CB">
        <w:rPr>
          <w:rFonts w:ascii="Times New Roman" w:hAnsi="Times New Roman" w:cs="Times New Roman"/>
          <w:color w:val="auto"/>
          <w:sz w:val="28"/>
          <w:szCs w:val="28"/>
        </w:rPr>
        <w:t xml:space="preserve">) и систем хранения данных </w:t>
      </w:r>
      <w:proofErr w:type="spellStart"/>
      <w:r w:rsidRPr="003C30CB">
        <w:rPr>
          <w:rFonts w:ascii="Times New Roman" w:hAnsi="Times New Roman" w:cs="Times New Roman"/>
          <w:color w:val="auto"/>
          <w:sz w:val="28"/>
          <w:szCs w:val="28"/>
        </w:rPr>
        <w:t>hi-end</w:t>
      </w:r>
      <w:proofErr w:type="spellEnd"/>
      <w:r w:rsidRPr="003C30CB">
        <w:rPr>
          <w:rFonts w:ascii="Times New Roman" w:hAnsi="Times New Roman" w:cs="Times New Roman"/>
          <w:color w:val="auto"/>
          <w:sz w:val="28"/>
          <w:szCs w:val="28"/>
        </w:rPr>
        <w:t xml:space="preserve"> уровня  (</w:t>
      </w:r>
      <w:hyperlink r:id="rId9" w:history="1">
        <w:r w:rsidRPr="003C30CB">
          <w:rPr>
            <w:rStyle w:val="a7"/>
            <w:rFonts w:ascii="Times New Roman" w:hAnsi="Times New Roman" w:cs="Times New Roman"/>
            <w:color w:val="auto"/>
            <w:sz w:val="28"/>
            <w:szCs w:val="28"/>
            <w:bdr w:val="none" w:sz="0" w:space="0" w:color="auto" w:frame="1"/>
          </w:rPr>
          <w:t xml:space="preserve">HP 3PAR </w:t>
        </w:r>
        <w:proofErr w:type="spellStart"/>
        <w:r w:rsidRPr="003C30CB">
          <w:rPr>
            <w:rStyle w:val="a7"/>
            <w:rFonts w:ascii="Times New Roman" w:hAnsi="Times New Roman" w:cs="Times New Roman"/>
            <w:color w:val="auto"/>
            <w:sz w:val="28"/>
            <w:szCs w:val="28"/>
            <w:bdr w:val="none" w:sz="0" w:space="0" w:color="auto" w:frame="1"/>
          </w:rPr>
          <w:t>StoreServ</w:t>
        </w:r>
        <w:proofErr w:type="spellEnd"/>
      </w:hyperlink>
      <w:r w:rsidRPr="003C30CB">
        <w:rPr>
          <w:rFonts w:ascii="Times New Roman" w:hAnsi="Times New Roman" w:cs="Times New Roman"/>
          <w:color w:val="auto"/>
          <w:sz w:val="28"/>
          <w:szCs w:val="28"/>
        </w:rPr>
        <w:t>, </w:t>
      </w:r>
      <w:hyperlink r:id="rId10" w:history="1">
        <w:r w:rsidRPr="003C30CB">
          <w:rPr>
            <w:rStyle w:val="a7"/>
            <w:rFonts w:ascii="Times New Roman" w:hAnsi="Times New Roman" w:cs="Times New Roman"/>
            <w:color w:val="auto"/>
            <w:sz w:val="28"/>
            <w:szCs w:val="28"/>
            <w:bdr w:val="none" w:sz="0" w:space="0" w:color="auto" w:frame="1"/>
          </w:rPr>
          <w:t xml:space="preserve">IBM XIV </w:t>
        </w:r>
        <w:proofErr w:type="spellStart"/>
        <w:r w:rsidRPr="003C30CB">
          <w:rPr>
            <w:rStyle w:val="a7"/>
            <w:rFonts w:ascii="Times New Roman" w:hAnsi="Times New Roman" w:cs="Times New Roman"/>
            <w:color w:val="auto"/>
            <w:sz w:val="28"/>
            <w:szCs w:val="28"/>
            <w:bdr w:val="none" w:sz="0" w:space="0" w:color="auto" w:frame="1"/>
          </w:rPr>
          <w:t>Storage</w:t>
        </w:r>
        <w:proofErr w:type="spellEnd"/>
        <w:r w:rsidRPr="003C30CB">
          <w:rPr>
            <w:rStyle w:val="a7"/>
            <w:rFonts w:ascii="Times New Roman" w:hAnsi="Times New Roman" w:cs="Times New Roman"/>
            <w:color w:val="auto"/>
            <w:sz w:val="28"/>
            <w:szCs w:val="28"/>
            <w:bdr w:val="none" w:sz="0" w:space="0" w:color="auto" w:frame="1"/>
          </w:rPr>
          <w:t xml:space="preserve"> </w:t>
        </w:r>
        <w:proofErr w:type="spellStart"/>
        <w:r w:rsidRPr="003C30CB">
          <w:rPr>
            <w:rStyle w:val="a7"/>
            <w:rFonts w:ascii="Times New Roman" w:hAnsi="Times New Roman" w:cs="Times New Roman"/>
            <w:color w:val="auto"/>
            <w:sz w:val="28"/>
            <w:szCs w:val="28"/>
            <w:bdr w:val="none" w:sz="0" w:space="0" w:color="auto" w:frame="1"/>
          </w:rPr>
          <w:t>System</w:t>
        </w:r>
        <w:proofErr w:type="spellEnd"/>
      </w:hyperlink>
      <w:r w:rsidRPr="003C30CB">
        <w:rPr>
          <w:rFonts w:ascii="Times New Roman" w:hAnsi="Times New Roman" w:cs="Times New Roman"/>
          <w:color w:val="auto"/>
          <w:sz w:val="28"/>
          <w:szCs w:val="28"/>
        </w:rPr>
        <w:t>, </w:t>
      </w:r>
      <w:hyperlink r:id="rId11" w:history="1">
        <w:r w:rsidRPr="003C30CB">
          <w:rPr>
            <w:rStyle w:val="a7"/>
            <w:rFonts w:ascii="Times New Roman" w:hAnsi="Times New Roman" w:cs="Times New Roman"/>
            <w:color w:val="auto"/>
            <w:sz w:val="28"/>
            <w:szCs w:val="28"/>
            <w:bdr w:val="none" w:sz="0" w:space="0" w:color="auto" w:frame="1"/>
          </w:rPr>
          <w:t xml:space="preserve">HP </w:t>
        </w:r>
        <w:proofErr w:type="spellStart"/>
        <w:r w:rsidRPr="003C30CB">
          <w:rPr>
            <w:rStyle w:val="a7"/>
            <w:rFonts w:ascii="Times New Roman" w:hAnsi="Times New Roman" w:cs="Times New Roman"/>
            <w:color w:val="auto"/>
            <w:sz w:val="28"/>
            <w:szCs w:val="28"/>
            <w:bdr w:val="none" w:sz="0" w:space="0" w:color="auto" w:frame="1"/>
          </w:rPr>
          <w:t>Eva</w:t>
        </w:r>
        <w:proofErr w:type="spellEnd"/>
      </w:hyperlink>
      <w:r w:rsidRPr="003C30CB">
        <w:rPr>
          <w:rFonts w:ascii="Times New Roman" w:hAnsi="Times New Roman" w:cs="Times New Roman"/>
          <w:color w:val="auto"/>
          <w:sz w:val="28"/>
          <w:szCs w:val="28"/>
        </w:rPr>
        <w:t xml:space="preserve">, систем хранения данных </w:t>
      </w:r>
      <w:proofErr w:type="spellStart"/>
      <w:r w:rsidRPr="003C30CB">
        <w:rPr>
          <w:rFonts w:ascii="Times New Roman" w:hAnsi="Times New Roman" w:cs="Times New Roman"/>
          <w:color w:val="auto"/>
          <w:sz w:val="28"/>
          <w:szCs w:val="28"/>
        </w:rPr>
        <w:t>Dell-EMC</w:t>
      </w:r>
      <w:proofErr w:type="spellEnd"/>
      <w:r w:rsidRPr="003C30CB">
        <w:rPr>
          <w:rFonts w:ascii="Times New Roman" w:hAnsi="Times New Roman" w:cs="Times New Roman"/>
          <w:color w:val="auto"/>
          <w:sz w:val="28"/>
          <w:szCs w:val="28"/>
        </w:rPr>
        <w:t>, IBM DS8800, </w:t>
      </w:r>
      <w:hyperlink r:id="rId12" w:history="1">
        <w:r w:rsidRPr="003C30CB">
          <w:rPr>
            <w:rStyle w:val="a7"/>
            <w:rFonts w:ascii="Times New Roman" w:hAnsi="Times New Roman" w:cs="Times New Roman"/>
            <w:color w:val="auto"/>
            <w:sz w:val="28"/>
            <w:szCs w:val="28"/>
            <w:bdr w:val="none" w:sz="0" w:space="0" w:color="auto" w:frame="1"/>
          </w:rPr>
          <w:t>HP</w:t>
        </w:r>
        <w:proofErr w:type="gramEnd"/>
        <w:r w:rsidRPr="003C30CB">
          <w:rPr>
            <w:rStyle w:val="a7"/>
            <w:rFonts w:ascii="Times New Roman" w:hAnsi="Times New Roman" w:cs="Times New Roman"/>
            <w:color w:val="auto"/>
            <w:sz w:val="28"/>
            <w:szCs w:val="28"/>
            <w:bdr w:val="none" w:sz="0" w:space="0" w:color="auto" w:frame="1"/>
          </w:rPr>
          <w:t xml:space="preserve"> </w:t>
        </w:r>
        <w:proofErr w:type="spellStart"/>
        <w:proofErr w:type="gramStart"/>
        <w:r w:rsidRPr="003C30CB">
          <w:rPr>
            <w:rStyle w:val="a7"/>
            <w:rFonts w:ascii="Times New Roman" w:hAnsi="Times New Roman" w:cs="Times New Roman"/>
            <w:color w:val="auto"/>
            <w:sz w:val="28"/>
            <w:szCs w:val="28"/>
            <w:bdr w:val="none" w:sz="0" w:space="0" w:color="auto" w:frame="1"/>
          </w:rPr>
          <w:t>StorageWorks</w:t>
        </w:r>
        <w:proofErr w:type="spellEnd"/>
        <w:r w:rsidRPr="003C30CB">
          <w:rPr>
            <w:rStyle w:val="a7"/>
            <w:rFonts w:ascii="Times New Roman" w:hAnsi="Times New Roman" w:cs="Times New Roman"/>
            <w:color w:val="auto"/>
            <w:sz w:val="28"/>
            <w:szCs w:val="28"/>
            <w:bdr w:val="none" w:sz="0" w:space="0" w:color="auto" w:frame="1"/>
          </w:rPr>
          <w:t xml:space="preserve"> XP</w:t>
        </w:r>
      </w:hyperlink>
      <w:r w:rsidRPr="003C30CB">
        <w:rPr>
          <w:rFonts w:ascii="Times New Roman" w:hAnsi="Times New Roman" w:cs="Times New Roman"/>
          <w:color w:val="auto"/>
          <w:sz w:val="28"/>
          <w:szCs w:val="28"/>
        </w:rPr>
        <w:t>).</w:t>
      </w:r>
      <w:proofErr w:type="gramEnd"/>
      <w:r w:rsidRPr="003C30CB">
        <w:rPr>
          <w:rFonts w:ascii="Times New Roman" w:hAnsi="Times New Roman" w:cs="Times New Roman"/>
          <w:color w:val="auto"/>
          <w:sz w:val="28"/>
          <w:szCs w:val="28"/>
        </w:rPr>
        <w:t xml:space="preserve"> Самые крупные компании отрасли используют серверные решения уровня </w:t>
      </w:r>
      <w:proofErr w:type="spellStart"/>
      <w:r w:rsidRPr="003C30CB">
        <w:rPr>
          <w:rFonts w:ascii="Times New Roman" w:hAnsi="Times New Roman" w:cs="Times New Roman"/>
          <w:color w:val="auto"/>
          <w:sz w:val="28"/>
          <w:szCs w:val="28"/>
        </w:rPr>
        <w:t>мэйнфрейм</w:t>
      </w:r>
      <w:proofErr w:type="spellEnd"/>
      <w:r w:rsidRPr="003C30CB">
        <w:rPr>
          <w:rFonts w:ascii="Times New Roman" w:hAnsi="Times New Roman" w:cs="Times New Roman"/>
          <w:color w:val="auto"/>
          <w:sz w:val="28"/>
          <w:szCs w:val="28"/>
        </w:rPr>
        <w:t xml:space="preserve"> (IBM </w:t>
      </w:r>
      <w:proofErr w:type="spellStart"/>
      <w:r w:rsidRPr="003C30CB">
        <w:rPr>
          <w:rFonts w:ascii="Times New Roman" w:hAnsi="Times New Roman" w:cs="Times New Roman"/>
          <w:color w:val="auto"/>
          <w:sz w:val="28"/>
          <w:szCs w:val="28"/>
        </w:rPr>
        <w:t>System</w:t>
      </w:r>
      <w:proofErr w:type="spellEnd"/>
      <w:r w:rsidRPr="003C30CB">
        <w:rPr>
          <w:rFonts w:ascii="Times New Roman" w:hAnsi="Times New Roman" w:cs="Times New Roman"/>
          <w:color w:val="auto"/>
          <w:sz w:val="28"/>
          <w:szCs w:val="28"/>
        </w:rPr>
        <w:t xml:space="preserve"> </w:t>
      </w:r>
      <w:proofErr w:type="spellStart"/>
      <w:r w:rsidRPr="003C30CB">
        <w:rPr>
          <w:rFonts w:ascii="Times New Roman" w:hAnsi="Times New Roman" w:cs="Times New Roman"/>
          <w:color w:val="auto"/>
          <w:sz w:val="28"/>
          <w:szCs w:val="28"/>
        </w:rPr>
        <w:t>p</w:t>
      </w:r>
      <w:proofErr w:type="spellEnd"/>
      <w:r w:rsidRPr="003C30CB">
        <w:rPr>
          <w:rFonts w:ascii="Times New Roman" w:hAnsi="Times New Roman" w:cs="Times New Roman"/>
          <w:color w:val="auto"/>
          <w:sz w:val="28"/>
          <w:szCs w:val="28"/>
        </w:rPr>
        <w:t xml:space="preserve"> , IBM </w:t>
      </w:r>
      <w:proofErr w:type="spellStart"/>
      <w:r w:rsidRPr="003C30CB">
        <w:rPr>
          <w:rFonts w:ascii="Times New Roman" w:hAnsi="Times New Roman" w:cs="Times New Roman"/>
          <w:color w:val="auto"/>
          <w:sz w:val="28"/>
          <w:szCs w:val="28"/>
        </w:rPr>
        <w:t>System</w:t>
      </w:r>
      <w:proofErr w:type="spellEnd"/>
      <w:r w:rsidRPr="003C30CB">
        <w:rPr>
          <w:rFonts w:ascii="Times New Roman" w:hAnsi="Times New Roman" w:cs="Times New Roman"/>
          <w:color w:val="auto"/>
          <w:sz w:val="28"/>
          <w:szCs w:val="28"/>
        </w:rPr>
        <w:t xml:space="preserve"> </w:t>
      </w:r>
      <w:proofErr w:type="spellStart"/>
      <w:r w:rsidRPr="003C30CB">
        <w:rPr>
          <w:rFonts w:ascii="Times New Roman" w:hAnsi="Times New Roman" w:cs="Times New Roman"/>
          <w:color w:val="auto"/>
          <w:sz w:val="28"/>
          <w:szCs w:val="28"/>
        </w:rPr>
        <w:t>z</w:t>
      </w:r>
      <w:proofErr w:type="spellEnd"/>
      <w:r w:rsidRPr="003C30CB">
        <w:rPr>
          <w:rFonts w:ascii="Times New Roman" w:hAnsi="Times New Roman" w:cs="Times New Roman"/>
          <w:color w:val="auto"/>
          <w:sz w:val="28"/>
          <w:szCs w:val="28"/>
        </w:rPr>
        <w:t xml:space="preserve">, HP </w:t>
      </w:r>
      <w:proofErr w:type="spellStart"/>
      <w:r w:rsidRPr="003C30CB">
        <w:rPr>
          <w:rFonts w:ascii="Times New Roman" w:hAnsi="Times New Roman" w:cs="Times New Roman"/>
          <w:color w:val="auto"/>
          <w:sz w:val="28"/>
          <w:szCs w:val="28"/>
        </w:rPr>
        <w:t>Integrity</w:t>
      </w:r>
      <w:proofErr w:type="spellEnd"/>
      <w:r w:rsidRPr="003C30CB">
        <w:rPr>
          <w:rFonts w:ascii="Times New Roman" w:hAnsi="Times New Roman" w:cs="Times New Roman"/>
          <w:color w:val="auto"/>
          <w:sz w:val="28"/>
          <w:szCs w:val="28"/>
        </w:rPr>
        <w:t xml:space="preserve">, HP 9000 </w:t>
      </w:r>
      <w:proofErr w:type="spellStart"/>
      <w:r w:rsidRPr="003C30CB">
        <w:rPr>
          <w:rFonts w:ascii="Times New Roman" w:hAnsi="Times New Roman" w:cs="Times New Roman"/>
          <w:color w:val="auto"/>
          <w:sz w:val="28"/>
          <w:szCs w:val="28"/>
        </w:rPr>
        <w:t>series</w:t>
      </w:r>
      <w:proofErr w:type="spellEnd"/>
      <w:r w:rsidRPr="003C30CB">
        <w:rPr>
          <w:rFonts w:ascii="Times New Roman" w:hAnsi="Times New Roman" w:cs="Times New Roman"/>
          <w:color w:val="auto"/>
          <w:sz w:val="28"/>
          <w:szCs w:val="28"/>
        </w:rPr>
        <w:t>). Современные технологии виртуализации и терминального доступа (</w:t>
      </w:r>
      <w:proofErr w:type="spellStart"/>
      <w:r w:rsidRPr="003C30CB">
        <w:rPr>
          <w:rFonts w:ascii="Times New Roman" w:hAnsi="Times New Roman" w:cs="Times New Roman"/>
          <w:color w:val="auto"/>
          <w:sz w:val="28"/>
          <w:szCs w:val="28"/>
        </w:rPr>
        <w:t>VMWare</w:t>
      </w:r>
      <w:proofErr w:type="spellEnd"/>
      <w:r w:rsidRPr="003C30CB">
        <w:rPr>
          <w:rFonts w:ascii="Times New Roman" w:hAnsi="Times New Roman" w:cs="Times New Roman"/>
          <w:color w:val="auto"/>
          <w:sz w:val="28"/>
          <w:szCs w:val="28"/>
        </w:rPr>
        <w:t xml:space="preserve">, </w:t>
      </w:r>
      <w:proofErr w:type="spellStart"/>
      <w:r w:rsidRPr="003C30CB">
        <w:rPr>
          <w:rFonts w:ascii="Times New Roman" w:hAnsi="Times New Roman" w:cs="Times New Roman"/>
          <w:color w:val="auto"/>
          <w:sz w:val="28"/>
          <w:szCs w:val="28"/>
        </w:rPr>
        <w:t>Citrix</w:t>
      </w:r>
      <w:proofErr w:type="spellEnd"/>
      <w:r w:rsidRPr="003C30CB">
        <w:rPr>
          <w:rFonts w:ascii="Times New Roman" w:hAnsi="Times New Roman" w:cs="Times New Roman"/>
          <w:color w:val="auto"/>
          <w:sz w:val="28"/>
          <w:szCs w:val="28"/>
        </w:rPr>
        <w:t xml:space="preserve">) позволяют сосредоточить все вычислительные мощности и системы хранения и </w:t>
      </w:r>
      <w:proofErr w:type="spellStart"/>
      <w:r w:rsidRPr="003C30CB">
        <w:rPr>
          <w:rFonts w:ascii="Times New Roman" w:hAnsi="Times New Roman" w:cs="Times New Roman"/>
          <w:color w:val="auto"/>
          <w:sz w:val="28"/>
          <w:szCs w:val="28"/>
        </w:rPr>
        <w:t>резервоного</w:t>
      </w:r>
      <w:proofErr w:type="spellEnd"/>
      <w:r w:rsidRPr="003C30CB">
        <w:rPr>
          <w:rFonts w:ascii="Times New Roman" w:hAnsi="Times New Roman" w:cs="Times New Roman"/>
          <w:color w:val="auto"/>
          <w:sz w:val="28"/>
          <w:szCs w:val="28"/>
        </w:rPr>
        <w:t xml:space="preserve"> копирования данных в одном центральном центре </w:t>
      </w:r>
      <w:proofErr w:type="spellStart"/>
      <w:r w:rsidRPr="003C30CB">
        <w:rPr>
          <w:rFonts w:ascii="Times New Roman" w:hAnsi="Times New Roman" w:cs="Times New Roman"/>
          <w:color w:val="auto"/>
          <w:sz w:val="28"/>
          <w:szCs w:val="28"/>
        </w:rPr>
        <w:t>обратботки</w:t>
      </w:r>
      <w:proofErr w:type="spellEnd"/>
      <w:r w:rsidRPr="003C30CB">
        <w:rPr>
          <w:rFonts w:ascii="Times New Roman" w:hAnsi="Times New Roman" w:cs="Times New Roman"/>
          <w:color w:val="auto"/>
          <w:sz w:val="28"/>
          <w:szCs w:val="28"/>
        </w:rPr>
        <w:t xml:space="preserve"> данных, позволяя разворачивать в удаленных офисах и филиалах лишь вспомогательную IT-инфраструктуру.</w:t>
      </w:r>
    </w:p>
    <w:p w:rsidR="005935C0" w:rsidRDefault="005935C0" w:rsidP="003C30CB">
      <w:pPr>
        <w:pStyle w:val="a4"/>
        <w:shd w:val="clear" w:color="auto" w:fill="FFFFFF"/>
        <w:spacing w:before="0" w:beforeAutospacing="0" w:after="0" w:afterAutospacing="0" w:line="300" w:lineRule="atLeast"/>
        <w:ind w:firstLine="567"/>
        <w:jc w:val="both"/>
        <w:rPr>
          <w:rFonts w:ascii="Times New Roman" w:hAnsi="Times New Roman" w:cs="Times New Roman"/>
          <w:color w:val="auto"/>
          <w:sz w:val="28"/>
          <w:szCs w:val="28"/>
        </w:rPr>
      </w:pPr>
      <w:r w:rsidRPr="005935C0">
        <w:rPr>
          <w:rFonts w:ascii="Times New Roman" w:hAnsi="Times New Roman" w:cs="Times New Roman"/>
          <w:color w:val="auto"/>
          <w:sz w:val="28"/>
          <w:szCs w:val="28"/>
        </w:rPr>
        <w:drawing>
          <wp:inline distT="0" distB="0" distL="0" distR="0">
            <wp:extent cx="4438650" cy="2867025"/>
            <wp:effectExtent l="19050" t="0" r="0" b="0"/>
            <wp:docPr id="1" name="Рисунок 30" descr="Картинки по запросу информационные системы в транспортной  логистике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артинки по запросу информационные системы в транспортной  логистике картинки"/>
                    <pic:cNvPicPr>
                      <a:picLocks noChangeAspect="1" noChangeArrowheads="1"/>
                    </pic:cNvPicPr>
                  </pic:nvPicPr>
                  <pic:blipFill>
                    <a:blip r:embed="rId13"/>
                    <a:srcRect/>
                    <a:stretch>
                      <a:fillRect/>
                    </a:stretch>
                  </pic:blipFill>
                  <pic:spPr bwMode="auto">
                    <a:xfrm>
                      <a:off x="0" y="0"/>
                      <a:ext cx="4438650" cy="2867025"/>
                    </a:xfrm>
                    <a:prstGeom prst="rect">
                      <a:avLst/>
                    </a:prstGeom>
                    <a:noFill/>
                    <a:ln w="9525">
                      <a:noFill/>
                      <a:miter lim="800000"/>
                      <a:headEnd/>
                      <a:tailEnd/>
                    </a:ln>
                  </pic:spPr>
                </pic:pic>
              </a:graphicData>
            </a:graphic>
          </wp:inline>
        </w:drawing>
      </w:r>
    </w:p>
    <w:p w:rsidR="005935C0" w:rsidRPr="005935C0" w:rsidRDefault="005935C0" w:rsidP="005935C0">
      <w:pPr>
        <w:pStyle w:val="a4"/>
        <w:shd w:val="clear" w:color="auto" w:fill="FFFFFF"/>
        <w:spacing w:before="0" w:beforeAutospacing="0" w:after="0" w:afterAutospacing="0" w:line="300" w:lineRule="atLeast"/>
        <w:ind w:firstLine="567"/>
        <w:jc w:val="center"/>
        <w:rPr>
          <w:rFonts w:ascii="Times New Roman" w:hAnsi="Times New Roman" w:cs="Times New Roman"/>
          <w:b/>
          <w:color w:val="auto"/>
          <w:sz w:val="28"/>
          <w:szCs w:val="28"/>
        </w:rPr>
      </w:pPr>
      <w:r w:rsidRPr="005935C0">
        <w:rPr>
          <w:rFonts w:ascii="Times New Roman" w:hAnsi="Times New Roman" w:cs="Times New Roman"/>
          <w:b/>
          <w:color w:val="auto"/>
          <w:sz w:val="28"/>
          <w:szCs w:val="28"/>
        </w:rPr>
        <w:t>Рисунок 4.2 – Процесс обмена информацией в транспортной инфраструктуре</w:t>
      </w:r>
    </w:p>
    <w:p w:rsidR="006B79A5" w:rsidRPr="006B79A5" w:rsidRDefault="006B79A5" w:rsidP="006B79A5">
      <w:pPr>
        <w:pStyle w:val="3"/>
        <w:shd w:val="clear" w:color="auto" w:fill="FFFFFF"/>
        <w:spacing w:before="0"/>
        <w:ind w:firstLine="567"/>
        <w:jc w:val="both"/>
        <w:rPr>
          <w:rFonts w:ascii="Times New Roman" w:hAnsi="Times New Roman" w:cs="Times New Roman"/>
          <w:color w:val="auto"/>
          <w:sz w:val="28"/>
          <w:szCs w:val="28"/>
          <w:u w:val="single"/>
        </w:rPr>
      </w:pPr>
      <w:r w:rsidRPr="006B79A5">
        <w:rPr>
          <w:rFonts w:ascii="Times New Roman" w:hAnsi="Times New Roman" w:cs="Times New Roman"/>
          <w:bCs/>
          <w:color w:val="auto"/>
          <w:sz w:val="28"/>
          <w:szCs w:val="28"/>
          <w:u w:val="single"/>
        </w:rPr>
        <w:lastRenderedPageBreak/>
        <w:t xml:space="preserve">Оборудование, применяемое для создания </w:t>
      </w:r>
      <w:proofErr w:type="spellStart"/>
      <w:r w:rsidRPr="006B79A5">
        <w:rPr>
          <w:rFonts w:ascii="Times New Roman" w:hAnsi="Times New Roman" w:cs="Times New Roman"/>
          <w:bCs/>
          <w:color w:val="auto"/>
          <w:sz w:val="28"/>
          <w:szCs w:val="28"/>
          <w:u w:val="single"/>
        </w:rPr>
        <w:t>ИТ-инфраструктуры</w:t>
      </w:r>
      <w:proofErr w:type="spellEnd"/>
      <w:r w:rsidRPr="006B79A5">
        <w:rPr>
          <w:rFonts w:ascii="Times New Roman" w:hAnsi="Times New Roman" w:cs="Times New Roman"/>
          <w:bCs/>
          <w:color w:val="auto"/>
          <w:sz w:val="28"/>
          <w:szCs w:val="28"/>
          <w:u w:val="single"/>
        </w:rPr>
        <w:t xml:space="preserve"> на предприятиях по транспорту и логистике</w:t>
      </w:r>
    </w:p>
    <w:p w:rsidR="006B79A5" w:rsidRPr="006B79A5" w:rsidRDefault="006B79A5" w:rsidP="006B79A5">
      <w:pPr>
        <w:numPr>
          <w:ilvl w:val="0"/>
          <w:numId w:val="26"/>
        </w:numPr>
        <w:shd w:val="clear" w:color="auto" w:fill="FFFFFF"/>
        <w:ind w:left="0" w:firstLine="567"/>
        <w:jc w:val="both"/>
        <w:rPr>
          <w:sz w:val="28"/>
          <w:szCs w:val="28"/>
        </w:rPr>
      </w:pPr>
      <w:r w:rsidRPr="006B79A5">
        <w:rPr>
          <w:sz w:val="28"/>
          <w:szCs w:val="28"/>
        </w:rPr>
        <w:t>Сервер  </w:t>
      </w:r>
      <w:proofErr w:type="spellStart"/>
      <w:r w:rsidR="00CE01E7" w:rsidRPr="006B79A5">
        <w:rPr>
          <w:sz w:val="28"/>
          <w:szCs w:val="28"/>
        </w:rPr>
        <w:fldChar w:fldCharType="begin"/>
      </w:r>
      <w:r w:rsidRPr="006B79A5">
        <w:rPr>
          <w:sz w:val="28"/>
          <w:szCs w:val="28"/>
        </w:rPr>
        <w:instrText xml:space="preserve"> HYPERLINK "http://www.karma-group.ru/catalog/servers_ibm_rack/ibm-system-x3650-m5" \o "System x3650 M5" </w:instrText>
      </w:r>
      <w:r w:rsidR="00CE01E7" w:rsidRPr="006B79A5">
        <w:rPr>
          <w:sz w:val="28"/>
          <w:szCs w:val="28"/>
        </w:rPr>
        <w:fldChar w:fldCharType="separate"/>
      </w:r>
      <w:r w:rsidRPr="006B79A5">
        <w:rPr>
          <w:rStyle w:val="a7"/>
          <w:color w:val="auto"/>
          <w:sz w:val="28"/>
          <w:szCs w:val="28"/>
          <w:bdr w:val="none" w:sz="0" w:space="0" w:color="auto" w:frame="1"/>
        </w:rPr>
        <w:t>System</w:t>
      </w:r>
      <w:proofErr w:type="spellEnd"/>
      <w:r w:rsidRPr="006B79A5">
        <w:rPr>
          <w:rStyle w:val="a7"/>
          <w:color w:val="auto"/>
          <w:sz w:val="28"/>
          <w:szCs w:val="28"/>
          <w:bdr w:val="none" w:sz="0" w:space="0" w:color="auto" w:frame="1"/>
        </w:rPr>
        <w:t xml:space="preserve"> x3650 M5</w:t>
      </w:r>
      <w:r w:rsidR="00CE01E7" w:rsidRPr="006B79A5">
        <w:rPr>
          <w:sz w:val="28"/>
          <w:szCs w:val="28"/>
        </w:rPr>
        <w:fldChar w:fldCharType="end"/>
      </w:r>
      <w:r w:rsidRPr="006B79A5">
        <w:rPr>
          <w:sz w:val="28"/>
          <w:szCs w:val="28"/>
        </w:rPr>
        <w:t xml:space="preserve">  отличается высокой производительностью и отказоустойчивостью. Высокая производительность обеспечивается за счет внедренных ресурсов, </w:t>
      </w:r>
      <w:proofErr w:type="spellStart"/>
      <w:r w:rsidRPr="006B79A5">
        <w:rPr>
          <w:sz w:val="28"/>
          <w:szCs w:val="28"/>
        </w:rPr>
        <w:t>восьмиядерного</w:t>
      </w:r>
      <w:proofErr w:type="spellEnd"/>
      <w:r w:rsidRPr="006B79A5">
        <w:rPr>
          <w:sz w:val="28"/>
          <w:szCs w:val="28"/>
        </w:rPr>
        <w:t xml:space="preserve"> процессора </w:t>
      </w:r>
      <w:proofErr w:type="spellStart"/>
      <w:r w:rsidRPr="006B79A5">
        <w:rPr>
          <w:sz w:val="28"/>
          <w:szCs w:val="28"/>
        </w:rPr>
        <w:t>Intel</w:t>
      </w:r>
      <w:proofErr w:type="spellEnd"/>
      <w:r w:rsidRPr="006B79A5">
        <w:rPr>
          <w:sz w:val="28"/>
          <w:szCs w:val="28"/>
        </w:rPr>
        <w:t xml:space="preserve"> </w:t>
      </w:r>
      <w:proofErr w:type="spellStart"/>
      <w:r w:rsidRPr="006B79A5">
        <w:rPr>
          <w:sz w:val="28"/>
          <w:szCs w:val="28"/>
        </w:rPr>
        <w:t>Xeon</w:t>
      </w:r>
      <w:proofErr w:type="spellEnd"/>
      <w:r w:rsidRPr="006B79A5">
        <w:rPr>
          <w:sz w:val="28"/>
          <w:szCs w:val="28"/>
        </w:rPr>
        <w:t>, установки оперативной памяти объемом в 768 Гб. Кроме этого у данной системы, существует поддержка USB адаптеров, которые позволяют выполнять передачу данных на высокой скорости, тем самым, экономя время.</w:t>
      </w:r>
    </w:p>
    <w:p w:rsidR="006B79A5" w:rsidRPr="006B79A5" w:rsidRDefault="006B79A5" w:rsidP="006B79A5">
      <w:pPr>
        <w:numPr>
          <w:ilvl w:val="0"/>
          <w:numId w:val="26"/>
        </w:numPr>
        <w:shd w:val="clear" w:color="auto" w:fill="FFFFFF"/>
        <w:ind w:left="0" w:firstLine="567"/>
        <w:jc w:val="both"/>
        <w:rPr>
          <w:sz w:val="28"/>
          <w:szCs w:val="28"/>
        </w:rPr>
      </w:pPr>
      <w:r w:rsidRPr="006B79A5">
        <w:rPr>
          <w:sz w:val="28"/>
          <w:szCs w:val="28"/>
        </w:rPr>
        <w:t>Сервер  </w:t>
      </w:r>
      <w:proofErr w:type="spellStart"/>
      <w:r w:rsidR="00CE01E7" w:rsidRPr="006B79A5">
        <w:rPr>
          <w:sz w:val="28"/>
          <w:szCs w:val="28"/>
        </w:rPr>
        <w:fldChar w:fldCharType="begin"/>
      </w:r>
      <w:r w:rsidRPr="006B79A5">
        <w:rPr>
          <w:sz w:val="28"/>
          <w:szCs w:val="28"/>
        </w:rPr>
        <w:instrText xml:space="preserve"> HYPERLINK "http://www.karma-group.ru/catalog/servers_ibm_rack/ibm-system-x3550-m5" \o "System x3550 M5" </w:instrText>
      </w:r>
      <w:r w:rsidR="00CE01E7" w:rsidRPr="006B79A5">
        <w:rPr>
          <w:sz w:val="28"/>
          <w:szCs w:val="28"/>
        </w:rPr>
        <w:fldChar w:fldCharType="separate"/>
      </w:r>
      <w:r w:rsidRPr="006B79A5">
        <w:rPr>
          <w:rStyle w:val="a7"/>
          <w:color w:val="auto"/>
          <w:sz w:val="28"/>
          <w:szCs w:val="28"/>
          <w:bdr w:val="none" w:sz="0" w:space="0" w:color="auto" w:frame="1"/>
        </w:rPr>
        <w:t>System</w:t>
      </w:r>
      <w:proofErr w:type="spellEnd"/>
      <w:r w:rsidRPr="006B79A5">
        <w:rPr>
          <w:rStyle w:val="a7"/>
          <w:color w:val="auto"/>
          <w:sz w:val="28"/>
          <w:szCs w:val="28"/>
          <w:bdr w:val="none" w:sz="0" w:space="0" w:color="auto" w:frame="1"/>
        </w:rPr>
        <w:t> x3550 M5</w:t>
      </w:r>
      <w:r w:rsidR="00CE01E7" w:rsidRPr="006B79A5">
        <w:rPr>
          <w:sz w:val="28"/>
          <w:szCs w:val="28"/>
        </w:rPr>
        <w:fldChar w:fldCharType="end"/>
      </w:r>
      <w:r w:rsidRPr="006B79A5">
        <w:rPr>
          <w:sz w:val="28"/>
          <w:szCs w:val="28"/>
        </w:rPr>
        <w:t>  предоставляет более доступное альтернативное решение в отличие от традиционных предложений для растущих компаний и филиалов без ущерба производительности. Для более интенсивных рабочих нагрузок, x3550M5 поддерживает до 14 Тб внутреннего объема памяти.</w:t>
      </w:r>
    </w:p>
    <w:p w:rsidR="006B79A5" w:rsidRPr="006B79A5" w:rsidRDefault="006B79A5" w:rsidP="006B79A5">
      <w:pPr>
        <w:numPr>
          <w:ilvl w:val="0"/>
          <w:numId w:val="26"/>
        </w:numPr>
        <w:shd w:val="clear" w:color="auto" w:fill="FFFFFF"/>
        <w:ind w:left="0" w:firstLine="567"/>
        <w:jc w:val="both"/>
        <w:rPr>
          <w:sz w:val="28"/>
          <w:szCs w:val="28"/>
        </w:rPr>
      </w:pPr>
      <w:r w:rsidRPr="006B79A5">
        <w:rPr>
          <w:sz w:val="28"/>
          <w:szCs w:val="28"/>
        </w:rPr>
        <w:t>Модульная система  </w:t>
      </w:r>
      <w:proofErr w:type="spellStart"/>
      <w:r w:rsidR="00CE01E7" w:rsidRPr="006B79A5">
        <w:rPr>
          <w:sz w:val="28"/>
          <w:szCs w:val="28"/>
        </w:rPr>
        <w:fldChar w:fldCharType="begin"/>
      </w:r>
      <w:r w:rsidRPr="006B79A5">
        <w:rPr>
          <w:sz w:val="28"/>
          <w:szCs w:val="28"/>
        </w:rPr>
        <w:instrText xml:space="preserve"> HYPERLINK "http://www.karma-group.ru/catalog/server_solution_dell/dell_active_system_200" \o "DELL active system 200" </w:instrText>
      </w:r>
      <w:r w:rsidR="00CE01E7" w:rsidRPr="006B79A5">
        <w:rPr>
          <w:sz w:val="28"/>
          <w:szCs w:val="28"/>
        </w:rPr>
        <w:fldChar w:fldCharType="separate"/>
      </w:r>
      <w:r w:rsidRPr="006B79A5">
        <w:rPr>
          <w:rStyle w:val="a7"/>
          <w:color w:val="auto"/>
          <w:sz w:val="28"/>
          <w:szCs w:val="28"/>
          <w:bdr w:val="none" w:sz="0" w:space="0" w:color="auto" w:frame="1"/>
        </w:rPr>
        <w:t>Dell</w:t>
      </w:r>
      <w:proofErr w:type="spellEnd"/>
      <w:r w:rsidRPr="006B79A5">
        <w:rPr>
          <w:rStyle w:val="a7"/>
          <w:color w:val="auto"/>
          <w:sz w:val="28"/>
          <w:szCs w:val="28"/>
          <w:bdr w:val="none" w:sz="0" w:space="0" w:color="auto" w:frame="1"/>
        </w:rPr>
        <w:t xml:space="preserve"> </w:t>
      </w:r>
      <w:proofErr w:type="spellStart"/>
      <w:r w:rsidRPr="006B79A5">
        <w:rPr>
          <w:rStyle w:val="a7"/>
          <w:color w:val="auto"/>
          <w:sz w:val="28"/>
          <w:szCs w:val="28"/>
          <w:bdr w:val="none" w:sz="0" w:space="0" w:color="auto" w:frame="1"/>
        </w:rPr>
        <w:t>Active</w:t>
      </w:r>
      <w:proofErr w:type="spellEnd"/>
      <w:r w:rsidRPr="006B79A5">
        <w:rPr>
          <w:rStyle w:val="a7"/>
          <w:color w:val="auto"/>
          <w:sz w:val="28"/>
          <w:szCs w:val="28"/>
          <w:bdr w:val="none" w:sz="0" w:space="0" w:color="auto" w:frame="1"/>
        </w:rPr>
        <w:t xml:space="preserve"> </w:t>
      </w:r>
      <w:proofErr w:type="spellStart"/>
      <w:r w:rsidRPr="006B79A5">
        <w:rPr>
          <w:rStyle w:val="a7"/>
          <w:color w:val="auto"/>
          <w:sz w:val="28"/>
          <w:szCs w:val="28"/>
          <w:bdr w:val="none" w:sz="0" w:space="0" w:color="auto" w:frame="1"/>
        </w:rPr>
        <w:t>System</w:t>
      </w:r>
      <w:proofErr w:type="spellEnd"/>
      <w:r w:rsidRPr="006B79A5">
        <w:rPr>
          <w:rStyle w:val="a7"/>
          <w:color w:val="auto"/>
          <w:sz w:val="28"/>
          <w:szCs w:val="28"/>
          <w:bdr w:val="none" w:sz="0" w:space="0" w:color="auto" w:frame="1"/>
        </w:rPr>
        <w:t xml:space="preserve"> 200</w:t>
      </w:r>
      <w:r w:rsidR="00CE01E7" w:rsidRPr="006B79A5">
        <w:rPr>
          <w:sz w:val="28"/>
          <w:szCs w:val="28"/>
        </w:rPr>
        <w:fldChar w:fldCharType="end"/>
      </w:r>
      <w:r w:rsidRPr="006B79A5">
        <w:rPr>
          <w:sz w:val="28"/>
          <w:szCs w:val="28"/>
        </w:rPr>
        <w:t xml:space="preserve">  включает в себя  не только серверные и сетевые инструменты, но и средства хранения и управления, необходимые для создания и усиления виртуальной среды. Данная система может поддерживать до 200 виртуальных машин благодаря использованию предварительно утвержденной и смонтированной системы </w:t>
      </w:r>
      <w:proofErr w:type="spellStart"/>
      <w:r w:rsidRPr="006B79A5">
        <w:rPr>
          <w:sz w:val="28"/>
          <w:szCs w:val="28"/>
        </w:rPr>
        <w:t>Dell</w:t>
      </w:r>
      <w:proofErr w:type="spellEnd"/>
      <w:r w:rsidRPr="006B79A5">
        <w:rPr>
          <w:sz w:val="28"/>
          <w:szCs w:val="28"/>
        </w:rPr>
        <w:t xml:space="preserve"> </w:t>
      </w:r>
      <w:proofErr w:type="spellStart"/>
      <w:r w:rsidRPr="006B79A5">
        <w:rPr>
          <w:sz w:val="28"/>
          <w:szCs w:val="28"/>
        </w:rPr>
        <w:t>Active</w:t>
      </w:r>
      <w:proofErr w:type="spellEnd"/>
      <w:r w:rsidRPr="006B79A5">
        <w:rPr>
          <w:sz w:val="28"/>
          <w:szCs w:val="28"/>
        </w:rPr>
        <w:t>, что позволит легко расширить ваше предприятие.</w:t>
      </w:r>
    </w:p>
    <w:p w:rsidR="00DC71B4" w:rsidRPr="006B79A5" w:rsidRDefault="00DC71B4" w:rsidP="006B79A5"/>
    <w:p w:rsidR="000E1886" w:rsidRDefault="000E1886" w:rsidP="000E1886">
      <w:pPr>
        <w:pStyle w:val="a4"/>
        <w:spacing w:before="0" w:beforeAutospacing="0" w:after="0" w:afterAutospacing="0"/>
        <w:ind w:firstLine="709"/>
        <w:jc w:val="center"/>
        <w:rPr>
          <w:rFonts w:ascii="Times New Roman" w:hAnsi="Times New Roman" w:cs="Times New Roman"/>
          <w:b/>
          <w:bCs/>
          <w:sz w:val="28"/>
          <w:szCs w:val="28"/>
        </w:rPr>
      </w:pPr>
      <w:r w:rsidRPr="000E1886">
        <w:rPr>
          <w:rFonts w:ascii="Times New Roman" w:hAnsi="Times New Roman" w:cs="Times New Roman"/>
          <w:b/>
          <w:bCs/>
          <w:sz w:val="28"/>
          <w:szCs w:val="28"/>
        </w:rPr>
        <w:t>4.2. Обзор ИС в транспортной логистике</w:t>
      </w:r>
    </w:p>
    <w:p w:rsidR="000E1886" w:rsidRPr="005935C0" w:rsidRDefault="000E1886" w:rsidP="005935C0">
      <w:pPr>
        <w:pStyle w:val="2"/>
        <w:shd w:val="clear" w:color="auto" w:fill="FFFFFF"/>
        <w:spacing w:before="0" w:beforeAutospacing="0" w:after="0" w:afterAutospacing="0"/>
        <w:ind w:firstLine="567"/>
        <w:jc w:val="center"/>
        <w:rPr>
          <w:b w:val="0"/>
          <w:bCs w:val="0"/>
          <w:sz w:val="28"/>
          <w:szCs w:val="28"/>
          <w:u w:val="single"/>
        </w:rPr>
      </w:pPr>
      <w:proofErr w:type="spellStart"/>
      <w:r w:rsidRPr="005935C0">
        <w:rPr>
          <w:b w:val="0"/>
          <w:bCs w:val="0"/>
          <w:sz w:val="28"/>
          <w:szCs w:val="28"/>
          <w:u w:val="single"/>
          <w:bdr w:val="none" w:sz="0" w:space="0" w:color="auto" w:frame="1"/>
        </w:rPr>
        <w:t>ИТ-технологии</w:t>
      </w:r>
      <w:proofErr w:type="spellEnd"/>
      <w:r w:rsidRPr="005935C0">
        <w:rPr>
          <w:b w:val="0"/>
          <w:bCs w:val="0"/>
          <w:sz w:val="28"/>
          <w:szCs w:val="28"/>
          <w:u w:val="single"/>
          <w:bdr w:val="none" w:sz="0" w:space="0" w:color="auto" w:frame="1"/>
        </w:rPr>
        <w:t xml:space="preserve"> в авиаперевозках.</w:t>
      </w:r>
    </w:p>
    <w:p w:rsidR="000E1886" w:rsidRPr="000E1886" w:rsidRDefault="000E1886" w:rsidP="000E188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sidRPr="000E1886">
        <w:rPr>
          <w:rFonts w:ascii="Times New Roman" w:hAnsi="Times New Roman" w:cs="Times New Roman"/>
          <w:noProof/>
          <w:color w:val="auto"/>
          <w:sz w:val="28"/>
          <w:szCs w:val="28"/>
        </w:rPr>
        <w:drawing>
          <wp:inline distT="0" distB="0" distL="0" distR="0">
            <wp:extent cx="1943100" cy="1447800"/>
            <wp:effectExtent l="19050" t="0" r="0" b="0"/>
            <wp:docPr id="5" name="Рисунок 1" descr="http://www.karma-group.ru/Uploads/trans2.365EDA34C01949288AB35C679EF6DD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ma-group.ru/Uploads/trans2.365EDA34C01949288AB35C679EF6DDA6.jpg"/>
                    <pic:cNvPicPr>
                      <a:picLocks noChangeAspect="1" noChangeArrowheads="1"/>
                    </pic:cNvPicPr>
                  </pic:nvPicPr>
                  <pic:blipFill>
                    <a:blip r:embed="rId14"/>
                    <a:srcRect/>
                    <a:stretch>
                      <a:fillRect/>
                    </a:stretch>
                  </pic:blipFill>
                  <pic:spPr bwMode="auto">
                    <a:xfrm>
                      <a:off x="0" y="0"/>
                      <a:ext cx="1943100" cy="1447800"/>
                    </a:xfrm>
                    <a:prstGeom prst="rect">
                      <a:avLst/>
                    </a:prstGeom>
                    <a:noFill/>
                    <a:ln w="9525">
                      <a:noFill/>
                      <a:miter lim="800000"/>
                      <a:headEnd/>
                      <a:tailEnd/>
                    </a:ln>
                  </pic:spPr>
                </pic:pic>
              </a:graphicData>
            </a:graphic>
          </wp:inline>
        </w:drawing>
      </w:r>
      <w:r w:rsidRPr="000E1886">
        <w:rPr>
          <w:rFonts w:ascii="Times New Roman" w:hAnsi="Times New Roman" w:cs="Times New Roman"/>
          <w:color w:val="auto"/>
          <w:sz w:val="28"/>
          <w:szCs w:val="28"/>
        </w:rPr>
        <w:t xml:space="preserve">Авиатранспорт является той сферой, где современные достижения </w:t>
      </w:r>
      <w:proofErr w:type="spellStart"/>
      <w:r w:rsidRPr="000E1886">
        <w:rPr>
          <w:rFonts w:ascii="Times New Roman" w:hAnsi="Times New Roman" w:cs="Times New Roman"/>
          <w:color w:val="auto"/>
          <w:sz w:val="28"/>
          <w:szCs w:val="28"/>
        </w:rPr>
        <w:t>ИТ-технологий</w:t>
      </w:r>
      <w:proofErr w:type="spellEnd"/>
      <w:r w:rsidRPr="000E1886">
        <w:rPr>
          <w:rFonts w:ascii="Times New Roman" w:hAnsi="Times New Roman" w:cs="Times New Roman"/>
          <w:color w:val="auto"/>
          <w:sz w:val="28"/>
          <w:szCs w:val="28"/>
        </w:rPr>
        <w:t xml:space="preserve"> находят скорейшее практическое осуществление. Автоматизация аэропортов, полетов, обслуживания авиатехники, отслеживания багажа и </w:t>
      </w:r>
      <w:proofErr w:type="spellStart"/>
      <w:r w:rsidRPr="000E1886">
        <w:rPr>
          <w:rFonts w:ascii="Times New Roman" w:hAnsi="Times New Roman" w:cs="Times New Roman"/>
          <w:color w:val="auto"/>
          <w:sz w:val="28"/>
          <w:szCs w:val="28"/>
        </w:rPr>
        <w:t>авиагрузов</w:t>
      </w:r>
      <w:proofErr w:type="spellEnd"/>
      <w:r w:rsidRPr="000E1886">
        <w:rPr>
          <w:rFonts w:ascii="Times New Roman" w:hAnsi="Times New Roman" w:cs="Times New Roman"/>
          <w:color w:val="auto"/>
          <w:sz w:val="28"/>
          <w:szCs w:val="28"/>
        </w:rPr>
        <w:t xml:space="preserve"> стремительно </w:t>
      </w:r>
      <w:proofErr w:type="gramStart"/>
      <w:r w:rsidRPr="000E1886">
        <w:rPr>
          <w:rFonts w:ascii="Times New Roman" w:hAnsi="Times New Roman" w:cs="Times New Roman"/>
          <w:color w:val="auto"/>
          <w:sz w:val="28"/>
          <w:szCs w:val="28"/>
        </w:rPr>
        <w:t>ворвались в нашу жизнь и опередили</w:t>
      </w:r>
      <w:proofErr w:type="gramEnd"/>
      <w:r w:rsidRPr="000E1886">
        <w:rPr>
          <w:rFonts w:ascii="Times New Roman" w:hAnsi="Times New Roman" w:cs="Times New Roman"/>
          <w:color w:val="auto"/>
          <w:sz w:val="28"/>
          <w:szCs w:val="28"/>
        </w:rPr>
        <w:t xml:space="preserve"> многие другие сферы автоматизации. Уже невозможно представить себе действительность, когда не были доступны в Интернете бронирование и продажа билетов, удаленная регистрация на рейсы с помощью </w:t>
      </w:r>
      <w:proofErr w:type="spellStart"/>
      <w:r w:rsidRPr="000E1886">
        <w:rPr>
          <w:rFonts w:ascii="Times New Roman" w:hAnsi="Times New Roman" w:cs="Times New Roman"/>
          <w:color w:val="auto"/>
          <w:sz w:val="28"/>
          <w:szCs w:val="28"/>
        </w:rPr>
        <w:t>вэб-киосков</w:t>
      </w:r>
      <w:proofErr w:type="spellEnd"/>
      <w:r w:rsidRPr="000E1886">
        <w:rPr>
          <w:rFonts w:ascii="Times New Roman" w:hAnsi="Times New Roman" w:cs="Times New Roman"/>
          <w:color w:val="auto"/>
          <w:sz w:val="28"/>
          <w:szCs w:val="28"/>
        </w:rPr>
        <w:t xml:space="preserve"> в аэропортах или через Интернет, не говоря уже о свободном доступе к информации о вылетах и прилетах самолетов.</w:t>
      </w:r>
    </w:p>
    <w:p w:rsidR="000E1886" w:rsidRPr="000E1886" w:rsidRDefault="000E1886" w:rsidP="000E188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proofErr w:type="spellStart"/>
      <w:r w:rsidRPr="000E1886">
        <w:rPr>
          <w:rFonts w:ascii="Times New Roman" w:hAnsi="Times New Roman" w:cs="Times New Roman"/>
          <w:color w:val="auto"/>
          <w:sz w:val="28"/>
          <w:szCs w:val="28"/>
        </w:rPr>
        <w:t>ИТ-технологии</w:t>
      </w:r>
      <w:proofErr w:type="spellEnd"/>
      <w:r w:rsidRPr="000E1886">
        <w:rPr>
          <w:rFonts w:ascii="Times New Roman" w:hAnsi="Times New Roman" w:cs="Times New Roman"/>
          <w:color w:val="auto"/>
          <w:sz w:val="28"/>
          <w:szCs w:val="28"/>
        </w:rPr>
        <w:t xml:space="preserve"> стали основным инструментом конкуренции между авиакомпаниями, когда в период мирового кризиса произошел значительный спад авиаперевозок.</w:t>
      </w:r>
    </w:p>
    <w:p w:rsidR="000E1886" w:rsidRPr="000E1886" w:rsidRDefault="000E1886" w:rsidP="000E188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sidRPr="000E1886">
        <w:rPr>
          <w:rFonts w:ascii="Times New Roman" w:hAnsi="Times New Roman" w:cs="Times New Roman"/>
          <w:color w:val="auto"/>
          <w:sz w:val="28"/>
          <w:szCs w:val="28"/>
        </w:rPr>
        <w:t>Так в 2009 году была внедрена система "</w:t>
      </w:r>
      <w:proofErr w:type="spellStart"/>
      <w:r w:rsidRPr="000E1886">
        <w:rPr>
          <w:rFonts w:ascii="Times New Roman" w:hAnsi="Times New Roman" w:cs="Times New Roman"/>
          <w:color w:val="auto"/>
          <w:sz w:val="28"/>
          <w:szCs w:val="28"/>
        </w:rPr>
        <w:t>Сирена-Трэвел</w:t>
      </w:r>
      <w:proofErr w:type="spellEnd"/>
      <w:r w:rsidRPr="000E1886">
        <w:rPr>
          <w:rFonts w:ascii="Times New Roman" w:hAnsi="Times New Roman" w:cs="Times New Roman"/>
          <w:color w:val="auto"/>
          <w:sz w:val="28"/>
          <w:szCs w:val="28"/>
        </w:rPr>
        <w:t xml:space="preserve">", которая охватывает четверть объема пассажирских перевозок на российском авиатранспорте и позволяет осуществлять бронирования на чартерные рейсы, как туристическим операторам, так и практически любым авиаперевозчикам </w:t>
      </w:r>
      <w:r w:rsidRPr="000E1886">
        <w:rPr>
          <w:rFonts w:ascii="Times New Roman" w:hAnsi="Times New Roman" w:cs="Times New Roman"/>
          <w:color w:val="auto"/>
          <w:sz w:val="28"/>
          <w:szCs w:val="28"/>
        </w:rPr>
        <w:lastRenderedPageBreak/>
        <w:t xml:space="preserve">в </w:t>
      </w:r>
      <w:proofErr w:type="spellStart"/>
      <w:proofErr w:type="gramStart"/>
      <w:r w:rsidRPr="000E1886">
        <w:rPr>
          <w:rFonts w:ascii="Times New Roman" w:hAnsi="Times New Roman" w:cs="Times New Roman"/>
          <w:color w:val="auto"/>
          <w:sz w:val="28"/>
          <w:szCs w:val="28"/>
        </w:rPr>
        <w:t>он-лайновом</w:t>
      </w:r>
      <w:proofErr w:type="spellEnd"/>
      <w:proofErr w:type="gramEnd"/>
      <w:r w:rsidRPr="000E1886">
        <w:rPr>
          <w:rFonts w:ascii="Times New Roman" w:hAnsi="Times New Roman" w:cs="Times New Roman"/>
          <w:color w:val="auto"/>
          <w:sz w:val="28"/>
          <w:szCs w:val="28"/>
        </w:rPr>
        <w:t xml:space="preserve"> режиме. При этом система для удобства пользователей дополнена платежным шлюзом </w:t>
      </w:r>
      <w:proofErr w:type="spellStart"/>
      <w:r w:rsidRPr="000E1886">
        <w:rPr>
          <w:rFonts w:ascii="Times New Roman" w:hAnsi="Times New Roman" w:cs="Times New Roman"/>
          <w:color w:val="auto"/>
          <w:sz w:val="28"/>
          <w:szCs w:val="28"/>
        </w:rPr>
        <w:t>eGo</w:t>
      </w:r>
      <w:proofErr w:type="spellEnd"/>
      <w:r w:rsidRPr="000E1886">
        <w:rPr>
          <w:rFonts w:ascii="Times New Roman" w:hAnsi="Times New Roman" w:cs="Times New Roman"/>
          <w:color w:val="auto"/>
          <w:sz w:val="28"/>
          <w:szCs w:val="28"/>
        </w:rPr>
        <w:t>.</w:t>
      </w:r>
    </w:p>
    <w:p w:rsidR="000E1886" w:rsidRPr="000E1886" w:rsidRDefault="000E1886" w:rsidP="000E188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sidRPr="000E1886">
        <w:rPr>
          <w:rFonts w:ascii="Times New Roman" w:hAnsi="Times New Roman" w:cs="Times New Roman"/>
          <w:color w:val="auto"/>
          <w:sz w:val="28"/>
          <w:szCs w:val="28"/>
        </w:rPr>
        <w:t xml:space="preserve">Способность повышения эффективности деятельности компании за счет инновационных технологий, умение грамотно управлять доходами стали необходимыми условиями выживания авиаторов в нынешних условиях. Интеграция информационных продуктов между всеми участниками авиаперевозок, снижение себестоимости транспортировки, повышение привлекательности авиапутешествий для пассажиров и повышение безопасности полетов - вот главные задачи </w:t>
      </w:r>
      <w:proofErr w:type="spellStart"/>
      <w:r w:rsidRPr="000E1886">
        <w:rPr>
          <w:rFonts w:ascii="Times New Roman" w:hAnsi="Times New Roman" w:cs="Times New Roman"/>
          <w:color w:val="auto"/>
          <w:sz w:val="28"/>
          <w:szCs w:val="28"/>
        </w:rPr>
        <w:t>ИТ-решений</w:t>
      </w:r>
      <w:proofErr w:type="spellEnd"/>
      <w:r w:rsidRPr="000E1886">
        <w:rPr>
          <w:rFonts w:ascii="Times New Roman" w:hAnsi="Times New Roman" w:cs="Times New Roman"/>
          <w:color w:val="auto"/>
          <w:sz w:val="28"/>
          <w:szCs w:val="28"/>
        </w:rPr>
        <w:t xml:space="preserve"> для современной авиации, используемые во множественных информационных системах отрасли. Направлений развития IT-технологий в авиаперевозках достаточно много - начиная с серверов видеонаблюдения и систем контроля доступа, с разворачивания серверов для </w:t>
      </w:r>
      <w:proofErr w:type="spellStart"/>
      <w:r w:rsidRPr="000E1886">
        <w:rPr>
          <w:rFonts w:ascii="Times New Roman" w:hAnsi="Times New Roman" w:cs="Times New Roman"/>
          <w:color w:val="auto"/>
          <w:sz w:val="28"/>
          <w:szCs w:val="28"/>
        </w:rPr>
        <w:t>предоставляния</w:t>
      </w:r>
      <w:proofErr w:type="spellEnd"/>
      <w:r w:rsidRPr="000E1886">
        <w:rPr>
          <w:rFonts w:ascii="Times New Roman" w:hAnsi="Times New Roman" w:cs="Times New Roman"/>
          <w:color w:val="auto"/>
          <w:sz w:val="28"/>
          <w:szCs w:val="28"/>
        </w:rPr>
        <w:t xml:space="preserve"> дополнительных сервисов пассажирам (</w:t>
      </w:r>
      <w:proofErr w:type="gramStart"/>
      <w:r w:rsidRPr="000E1886">
        <w:rPr>
          <w:rFonts w:ascii="Times New Roman" w:hAnsi="Times New Roman" w:cs="Times New Roman"/>
          <w:color w:val="auto"/>
          <w:sz w:val="28"/>
          <w:szCs w:val="28"/>
        </w:rPr>
        <w:t>например</w:t>
      </w:r>
      <w:proofErr w:type="gramEnd"/>
      <w:r w:rsidRPr="000E1886">
        <w:rPr>
          <w:rFonts w:ascii="Times New Roman" w:hAnsi="Times New Roman" w:cs="Times New Roman"/>
          <w:color w:val="auto"/>
          <w:sz w:val="28"/>
          <w:szCs w:val="28"/>
        </w:rPr>
        <w:t xml:space="preserve"> web-сервер для программы "Аэрофлот-Бонус", использующий СУБД </w:t>
      </w:r>
      <w:proofErr w:type="spellStart"/>
      <w:r w:rsidRPr="000E1886">
        <w:rPr>
          <w:rFonts w:ascii="Times New Roman" w:hAnsi="Times New Roman" w:cs="Times New Roman"/>
          <w:color w:val="auto"/>
          <w:sz w:val="28"/>
          <w:szCs w:val="28"/>
        </w:rPr>
        <w:t>Microsoft</w:t>
      </w:r>
      <w:proofErr w:type="spellEnd"/>
      <w:r w:rsidRPr="000E1886">
        <w:rPr>
          <w:rFonts w:ascii="Times New Roman" w:hAnsi="Times New Roman" w:cs="Times New Roman"/>
          <w:color w:val="auto"/>
          <w:sz w:val="28"/>
          <w:szCs w:val="28"/>
        </w:rPr>
        <w:t xml:space="preserve"> SQL </w:t>
      </w:r>
      <w:proofErr w:type="spellStart"/>
      <w:r w:rsidRPr="000E1886">
        <w:rPr>
          <w:rFonts w:ascii="Times New Roman" w:hAnsi="Times New Roman" w:cs="Times New Roman"/>
          <w:color w:val="auto"/>
          <w:sz w:val="28"/>
          <w:szCs w:val="28"/>
        </w:rPr>
        <w:t>Server</w:t>
      </w:r>
      <w:proofErr w:type="spellEnd"/>
      <w:r w:rsidRPr="000E1886">
        <w:rPr>
          <w:rFonts w:ascii="Times New Roman" w:hAnsi="Times New Roman" w:cs="Times New Roman"/>
          <w:color w:val="auto"/>
          <w:sz w:val="28"/>
          <w:szCs w:val="28"/>
        </w:rPr>
        <w:t xml:space="preserve"> 7.0) до тренировочных серверов авиакомпаний, которые используя технологии визуализации и 3D-моделирования позволяют пилотам отрабатывать взлет, посадку на незнакомых им маршрутах или новой технике. Именно </w:t>
      </w:r>
      <w:proofErr w:type="spellStart"/>
      <w:r w:rsidRPr="000E1886">
        <w:rPr>
          <w:rFonts w:ascii="Times New Roman" w:hAnsi="Times New Roman" w:cs="Times New Roman"/>
          <w:color w:val="auto"/>
          <w:sz w:val="28"/>
          <w:szCs w:val="28"/>
        </w:rPr>
        <w:t>авикомпании</w:t>
      </w:r>
      <w:proofErr w:type="spellEnd"/>
      <w:r w:rsidRPr="000E1886">
        <w:rPr>
          <w:rFonts w:ascii="Times New Roman" w:hAnsi="Times New Roman" w:cs="Times New Roman"/>
          <w:color w:val="auto"/>
          <w:sz w:val="28"/>
          <w:szCs w:val="28"/>
        </w:rPr>
        <w:t xml:space="preserve"> и аэропорты - самые передовые с точки зрения развитости IT-инфраструктуры в транспортной отрасли.</w:t>
      </w:r>
    </w:p>
    <w:p w:rsidR="000E1886" w:rsidRPr="000E1886" w:rsidRDefault="000E1886" w:rsidP="000E1886">
      <w:pPr>
        <w:pStyle w:val="3"/>
        <w:shd w:val="clear" w:color="auto" w:fill="FFFFFF"/>
        <w:spacing w:before="0"/>
        <w:ind w:firstLine="567"/>
        <w:jc w:val="both"/>
        <w:rPr>
          <w:rFonts w:ascii="Times New Roman" w:hAnsi="Times New Roman" w:cs="Times New Roman"/>
          <w:color w:val="auto"/>
          <w:sz w:val="28"/>
          <w:szCs w:val="28"/>
        </w:rPr>
      </w:pPr>
      <w:proofErr w:type="spellStart"/>
      <w:r w:rsidRPr="000E1886">
        <w:rPr>
          <w:rFonts w:ascii="Times New Roman" w:hAnsi="Times New Roman" w:cs="Times New Roman"/>
          <w:b/>
          <w:bCs/>
          <w:color w:val="auto"/>
          <w:sz w:val="28"/>
          <w:szCs w:val="28"/>
          <w:bdr w:val="none" w:sz="0" w:space="0" w:color="auto" w:frame="1"/>
        </w:rPr>
        <w:t>ИТ-технологии</w:t>
      </w:r>
      <w:proofErr w:type="spellEnd"/>
      <w:r w:rsidRPr="000E1886">
        <w:rPr>
          <w:rFonts w:ascii="Times New Roman" w:hAnsi="Times New Roman" w:cs="Times New Roman"/>
          <w:b/>
          <w:bCs/>
          <w:color w:val="auto"/>
          <w:sz w:val="28"/>
          <w:szCs w:val="28"/>
          <w:bdr w:val="none" w:sz="0" w:space="0" w:color="auto" w:frame="1"/>
        </w:rPr>
        <w:t xml:space="preserve"> для железнодорожного транспорта.</w:t>
      </w:r>
    </w:p>
    <w:p w:rsidR="000E1886" w:rsidRPr="000E1886" w:rsidRDefault="000E1886" w:rsidP="000E188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sidRPr="000E1886">
        <w:rPr>
          <w:rFonts w:ascii="Times New Roman" w:hAnsi="Times New Roman" w:cs="Times New Roman"/>
          <w:noProof/>
          <w:color w:val="auto"/>
          <w:sz w:val="28"/>
          <w:szCs w:val="28"/>
        </w:rPr>
        <w:drawing>
          <wp:inline distT="0" distB="0" distL="0" distR="0">
            <wp:extent cx="2190750" cy="1466850"/>
            <wp:effectExtent l="19050" t="0" r="0" b="0"/>
            <wp:docPr id="3" name="Рисунок 2" descr="http://www.karma-group.ru/Uploads/trans3.365EDA34C01949288AB35C679EF6DD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rma-group.ru/Uploads/trans3.365EDA34C01949288AB35C679EF6DDA6.jpg"/>
                    <pic:cNvPicPr>
                      <a:picLocks noChangeAspect="1" noChangeArrowheads="1"/>
                    </pic:cNvPicPr>
                  </pic:nvPicPr>
                  <pic:blipFill>
                    <a:blip r:embed="rId15"/>
                    <a:srcRect/>
                    <a:stretch>
                      <a:fillRect/>
                    </a:stretch>
                  </pic:blipFill>
                  <pic:spPr bwMode="auto">
                    <a:xfrm>
                      <a:off x="0" y="0"/>
                      <a:ext cx="2190750" cy="1466850"/>
                    </a:xfrm>
                    <a:prstGeom prst="rect">
                      <a:avLst/>
                    </a:prstGeom>
                    <a:noFill/>
                    <a:ln w="9525">
                      <a:noFill/>
                      <a:miter lim="800000"/>
                      <a:headEnd/>
                      <a:tailEnd/>
                    </a:ln>
                  </pic:spPr>
                </pic:pic>
              </a:graphicData>
            </a:graphic>
          </wp:inline>
        </w:drawing>
      </w:r>
      <w:r w:rsidRPr="000E1886">
        <w:rPr>
          <w:rFonts w:ascii="Times New Roman" w:hAnsi="Times New Roman" w:cs="Times New Roman"/>
          <w:color w:val="auto"/>
          <w:sz w:val="28"/>
          <w:szCs w:val="28"/>
        </w:rPr>
        <w:t xml:space="preserve"> Железные </w:t>
      </w:r>
      <w:r w:rsidR="00B15488">
        <w:rPr>
          <w:rFonts w:ascii="Times New Roman" w:hAnsi="Times New Roman" w:cs="Times New Roman"/>
          <w:color w:val="auto"/>
          <w:sz w:val="28"/>
          <w:szCs w:val="28"/>
        </w:rPr>
        <w:t>д</w:t>
      </w:r>
      <w:r w:rsidRPr="000E1886">
        <w:rPr>
          <w:rFonts w:ascii="Times New Roman" w:hAnsi="Times New Roman" w:cs="Times New Roman"/>
          <w:color w:val="auto"/>
          <w:sz w:val="28"/>
          <w:szCs w:val="28"/>
        </w:rPr>
        <w:t xml:space="preserve">ороги несколько отстают от авиации в продвижении инновационных решений. </w:t>
      </w:r>
      <w:proofErr w:type="gramStart"/>
      <w:r w:rsidRPr="000E1886">
        <w:rPr>
          <w:rFonts w:ascii="Times New Roman" w:hAnsi="Times New Roman" w:cs="Times New Roman"/>
          <w:color w:val="auto"/>
          <w:sz w:val="28"/>
          <w:szCs w:val="28"/>
        </w:rPr>
        <w:t>Но</w:t>
      </w:r>
      <w:proofErr w:type="gramEnd"/>
      <w:r w:rsidRPr="000E1886">
        <w:rPr>
          <w:rFonts w:ascii="Times New Roman" w:hAnsi="Times New Roman" w:cs="Times New Roman"/>
          <w:color w:val="auto"/>
          <w:sz w:val="28"/>
          <w:szCs w:val="28"/>
        </w:rPr>
        <w:t xml:space="preserve"> тем не менее, и здесь ширится охват пассажиров, для которых становится доступен электронный билет: </w:t>
      </w:r>
      <w:proofErr w:type="spellStart"/>
      <w:r w:rsidRPr="000E1886">
        <w:rPr>
          <w:rFonts w:ascii="Times New Roman" w:hAnsi="Times New Roman" w:cs="Times New Roman"/>
          <w:color w:val="auto"/>
          <w:sz w:val="28"/>
          <w:szCs w:val="28"/>
        </w:rPr>
        <w:t>он-лайн</w:t>
      </w:r>
      <w:proofErr w:type="spellEnd"/>
      <w:r w:rsidRPr="000E1886">
        <w:rPr>
          <w:rFonts w:ascii="Times New Roman" w:hAnsi="Times New Roman" w:cs="Times New Roman"/>
          <w:color w:val="auto"/>
          <w:sz w:val="28"/>
          <w:szCs w:val="28"/>
        </w:rPr>
        <w:t xml:space="preserve"> бронирование, покупка билетов.</w:t>
      </w:r>
    </w:p>
    <w:p w:rsidR="000E1886" w:rsidRPr="000E1886" w:rsidRDefault="00B15488" w:rsidP="000E188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000E1886" w:rsidRPr="000E1886">
        <w:rPr>
          <w:rFonts w:ascii="Times New Roman" w:hAnsi="Times New Roman" w:cs="Times New Roman"/>
          <w:color w:val="auto"/>
          <w:sz w:val="28"/>
          <w:szCs w:val="28"/>
        </w:rPr>
        <w:t>родолжается внедрение самой крупной корпоративной информационной системы (ERP) в России и Европе на базе SAP R/3. В настоящее время она переведена на более современную платформу - SAP ERP 2005. 17 железных дорог, 3 тыс. предприятий и 15 тыс. структурных подразделений, около 20 тысяч пользователей системы – таковы количественные характеристики инфраструктуры, созданной для реализации данного проектного решения.</w:t>
      </w:r>
    </w:p>
    <w:p w:rsidR="000E1886" w:rsidRPr="000E1886" w:rsidRDefault="000E1886" w:rsidP="000E188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sidRPr="000E1886">
        <w:rPr>
          <w:rFonts w:ascii="Times New Roman" w:hAnsi="Times New Roman" w:cs="Times New Roman"/>
          <w:color w:val="auto"/>
          <w:sz w:val="28"/>
          <w:szCs w:val="28"/>
        </w:rPr>
        <w:t xml:space="preserve">Реализовать </w:t>
      </w:r>
      <w:proofErr w:type="spellStart"/>
      <w:r w:rsidRPr="000E1886">
        <w:rPr>
          <w:rFonts w:ascii="Times New Roman" w:hAnsi="Times New Roman" w:cs="Times New Roman"/>
          <w:color w:val="auto"/>
          <w:sz w:val="28"/>
          <w:szCs w:val="28"/>
        </w:rPr>
        <w:t>ИТ-системы</w:t>
      </w:r>
      <w:proofErr w:type="spellEnd"/>
      <w:r w:rsidRPr="000E1886">
        <w:rPr>
          <w:rFonts w:ascii="Times New Roman" w:hAnsi="Times New Roman" w:cs="Times New Roman"/>
          <w:color w:val="auto"/>
          <w:sz w:val="28"/>
          <w:szCs w:val="28"/>
        </w:rPr>
        <w:t xml:space="preserve"> в таких непростых условиях позволяет принцип централизованной разработки. Создание Типовой дорожной системы (ТДС) и ее централизованная модификация в рамках развития продукта с дальнейшим тиражированием на местах – вот залог успеха и удачного внедрения.</w:t>
      </w:r>
    </w:p>
    <w:p w:rsidR="000E1886" w:rsidRPr="000E1886" w:rsidRDefault="00B15488" w:rsidP="000E1886">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w:t>
      </w:r>
      <w:r w:rsidR="000E1886" w:rsidRPr="000E1886">
        <w:rPr>
          <w:rFonts w:ascii="Times New Roman" w:hAnsi="Times New Roman" w:cs="Times New Roman"/>
          <w:color w:val="auto"/>
          <w:sz w:val="28"/>
          <w:szCs w:val="28"/>
        </w:rPr>
        <w:t xml:space="preserve">уществует большое множество систем, управляющих различными аспектами ее деятельности, включая управление перевозками пассажиров и грузов (например, ЭТРАН - автоматизированная система оформления перевозочных документов), планирование перевозок и технических ресурсов. Все данные внешних систем с помощью разработанных интерфейсов интегрируются в единую автоматизированную информационную систему (АСУ). Модернизация систем связи и телемеханики используемых на </w:t>
      </w:r>
      <w:proofErr w:type="spellStart"/>
      <w:proofErr w:type="gramStart"/>
      <w:r w:rsidR="000E1886" w:rsidRPr="000E1886">
        <w:rPr>
          <w:rFonts w:ascii="Times New Roman" w:hAnsi="Times New Roman" w:cs="Times New Roman"/>
          <w:color w:val="auto"/>
          <w:sz w:val="28"/>
          <w:szCs w:val="28"/>
        </w:rPr>
        <w:t>на</w:t>
      </w:r>
      <w:proofErr w:type="spellEnd"/>
      <w:proofErr w:type="gramEnd"/>
      <w:r w:rsidR="000E1886" w:rsidRPr="000E1886">
        <w:rPr>
          <w:rFonts w:ascii="Times New Roman" w:hAnsi="Times New Roman" w:cs="Times New Roman"/>
          <w:color w:val="auto"/>
          <w:sz w:val="28"/>
          <w:szCs w:val="28"/>
        </w:rPr>
        <w:t xml:space="preserve"> железнодорожном транспорте - один </w:t>
      </w:r>
      <w:proofErr w:type="spellStart"/>
      <w:r w:rsidR="000E1886" w:rsidRPr="000E1886">
        <w:rPr>
          <w:rFonts w:ascii="Times New Roman" w:hAnsi="Times New Roman" w:cs="Times New Roman"/>
          <w:color w:val="auto"/>
          <w:sz w:val="28"/>
          <w:szCs w:val="28"/>
        </w:rPr>
        <w:t>изх</w:t>
      </w:r>
      <w:proofErr w:type="spellEnd"/>
      <w:r w:rsidR="000E1886" w:rsidRPr="000E1886">
        <w:rPr>
          <w:rFonts w:ascii="Times New Roman" w:hAnsi="Times New Roman" w:cs="Times New Roman"/>
          <w:color w:val="auto"/>
          <w:sz w:val="28"/>
          <w:szCs w:val="28"/>
        </w:rPr>
        <w:t xml:space="preserve"> способов существенно повысить интенсивность и безопасность железнодорожных перевозок.</w:t>
      </w:r>
    </w:p>
    <w:p w:rsidR="000E1886" w:rsidRDefault="000E1886" w:rsidP="000E1886">
      <w:pPr>
        <w:pStyle w:val="a4"/>
        <w:spacing w:before="0" w:beforeAutospacing="0" w:after="0" w:afterAutospacing="0"/>
        <w:ind w:firstLine="567"/>
        <w:jc w:val="both"/>
        <w:rPr>
          <w:rFonts w:ascii="Times New Roman" w:hAnsi="Times New Roman" w:cs="Times New Roman"/>
          <w:bCs/>
          <w:color w:val="auto"/>
          <w:sz w:val="28"/>
          <w:szCs w:val="28"/>
        </w:rPr>
      </w:pPr>
    </w:p>
    <w:p w:rsidR="006B79A5" w:rsidRPr="006B79A5" w:rsidRDefault="006B79A5" w:rsidP="006B79A5">
      <w:pPr>
        <w:pStyle w:val="a4"/>
        <w:spacing w:before="0" w:beforeAutospacing="0" w:after="0" w:afterAutospacing="0"/>
        <w:ind w:firstLine="567"/>
        <w:jc w:val="center"/>
        <w:rPr>
          <w:rFonts w:ascii="Times New Roman" w:hAnsi="Times New Roman" w:cs="Times New Roman"/>
          <w:bCs/>
          <w:color w:val="auto"/>
          <w:sz w:val="28"/>
          <w:szCs w:val="28"/>
        </w:rPr>
      </w:pPr>
      <w:r w:rsidRPr="006B79A5">
        <w:rPr>
          <w:rFonts w:ascii="Times New Roman" w:hAnsi="Times New Roman" w:cs="Times New Roman"/>
          <w:b/>
          <w:bCs/>
          <w:sz w:val="28"/>
          <w:szCs w:val="28"/>
        </w:rPr>
        <w:t>4.3. Перспективы развития ИС в транспортной логистике</w:t>
      </w:r>
    </w:p>
    <w:p w:rsidR="003D5525" w:rsidRPr="003D5525" w:rsidRDefault="003D5525" w:rsidP="003D5525">
      <w:pPr>
        <w:shd w:val="clear" w:color="auto" w:fill="FFFFFF"/>
        <w:ind w:firstLine="567"/>
        <w:jc w:val="both"/>
        <w:rPr>
          <w:color w:val="010101"/>
          <w:kern w:val="0"/>
          <w:sz w:val="28"/>
          <w:szCs w:val="28"/>
        </w:rPr>
      </w:pPr>
      <w:r w:rsidRPr="003D5525">
        <w:rPr>
          <w:color w:val="010101"/>
          <w:kern w:val="0"/>
          <w:sz w:val="28"/>
          <w:szCs w:val="28"/>
        </w:rPr>
        <w:t xml:space="preserve">В Брюсселе в мае 2000 г. на 27-м мировом конгрессе Международного союза автомобильного транспорта (МСАТ) говорилось о важности развития и совершенствования глобальных информационных технологий (мобильная телефонная связь, Интернет, </w:t>
      </w:r>
      <w:proofErr w:type="spellStart"/>
      <w:r w:rsidRPr="003D5525">
        <w:rPr>
          <w:color w:val="010101"/>
          <w:kern w:val="0"/>
          <w:sz w:val="28"/>
          <w:szCs w:val="28"/>
        </w:rPr>
        <w:t>мультимодальность</w:t>
      </w:r>
      <w:proofErr w:type="spellEnd"/>
      <w:r w:rsidRPr="003D5525">
        <w:rPr>
          <w:color w:val="010101"/>
          <w:kern w:val="0"/>
          <w:sz w:val="28"/>
          <w:szCs w:val="28"/>
        </w:rPr>
        <w:t xml:space="preserve">) для оптимизации транспортного процесса. Участники конгресса пришли к выводу о том, что конкуренции между видами транспорта быть недолжно, а должно быть сотрудничество на основе </w:t>
      </w:r>
      <w:proofErr w:type="spellStart"/>
      <w:r w:rsidRPr="003D5525">
        <w:rPr>
          <w:color w:val="010101"/>
          <w:kern w:val="0"/>
          <w:sz w:val="28"/>
          <w:szCs w:val="28"/>
        </w:rPr>
        <w:t>мультимодальности</w:t>
      </w:r>
      <w:proofErr w:type="spellEnd"/>
      <w:r w:rsidRPr="003D5525">
        <w:rPr>
          <w:color w:val="010101"/>
          <w:kern w:val="0"/>
          <w:sz w:val="28"/>
          <w:szCs w:val="28"/>
        </w:rPr>
        <w:t xml:space="preserve"> и транспортной логистики. Это сотрудничество проявляется в формировании:</w:t>
      </w:r>
    </w:p>
    <w:p w:rsidR="003D5525" w:rsidRPr="003D5525" w:rsidRDefault="003D5525" w:rsidP="003D5525">
      <w:pPr>
        <w:shd w:val="clear" w:color="auto" w:fill="FFFFFF"/>
        <w:ind w:firstLine="567"/>
        <w:jc w:val="both"/>
        <w:rPr>
          <w:color w:val="010101"/>
          <w:kern w:val="0"/>
          <w:sz w:val="28"/>
          <w:szCs w:val="28"/>
        </w:rPr>
      </w:pPr>
      <w:r w:rsidRPr="003D5525">
        <w:rPr>
          <w:color w:val="010101"/>
          <w:kern w:val="0"/>
          <w:sz w:val="28"/>
          <w:szCs w:val="28"/>
        </w:rPr>
        <w:t>• единой евразийской транспортной системы (</w:t>
      </w:r>
      <w:proofErr w:type="spellStart"/>
      <w:r w:rsidRPr="003D5525">
        <w:rPr>
          <w:color w:val="010101"/>
          <w:kern w:val="0"/>
          <w:sz w:val="28"/>
          <w:szCs w:val="28"/>
        </w:rPr>
        <w:t>мультимодальные</w:t>
      </w:r>
      <w:proofErr w:type="spellEnd"/>
      <w:r w:rsidRPr="003D5525">
        <w:rPr>
          <w:color w:val="010101"/>
          <w:kern w:val="0"/>
          <w:sz w:val="28"/>
          <w:szCs w:val="28"/>
        </w:rPr>
        <w:t xml:space="preserve"> транспортные коридоры в России, проект возрождения великого шелкового пути из Европы в Китай через Кавказ и пр.);</w:t>
      </w:r>
    </w:p>
    <w:p w:rsidR="003D5525" w:rsidRPr="003D5525" w:rsidRDefault="003D5525" w:rsidP="003D5525">
      <w:pPr>
        <w:shd w:val="clear" w:color="auto" w:fill="FFFFFF"/>
        <w:ind w:firstLine="567"/>
        <w:jc w:val="both"/>
        <w:rPr>
          <w:color w:val="010101"/>
          <w:kern w:val="0"/>
          <w:sz w:val="28"/>
          <w:szCs w:val="28"/>
        </w:rPr>
      </w:pPr>
      <w:r w:rsidRPr="003D5525">
        <w:rPr>
          <w:color w:val="010101"/>
          <w:kern w:val="0"/>
          <w:sz w:val="28"/>
          <w:szCs w:val="28"/>
        </w:rPr>
        <w:t>• единого открытого информационного пространства на основе Интернета (виртуальные сети экспедирования, мониторинга грузов, информационной поддержки транспортных компаний);</w:t>
      </w:r>
    </w:p>
    <w:p w:rsidR="003D5525" w:rsidRPr="003D5525" w:rsidRDefault="003D5525" w:rsidP="003D5525">
      <w:pPr>
        <w:shd w:val="clear" w:color="auto" w:fill="FFFFFF"/>
        <w:ind w:firstLine="567"/>
        <w:jc w:val="both"/>
        <w:rPr>
          <w:color w:val="010101"/>
          <w:kern w:val="0"/>
          <w:sz w:val="28"/>
          <w:szCs w:val="28"/>
        </w:rPr>
      </w:pPr>
      <w:r w:rsidRPr="003D5525">
        <w:rPr>
          <w:color w:val="010101"/>
          <w:kern w:val="0"/>
          <w:sz w:val="28"/>
          <w:szCs w:val="28"/>
        </w:rPr>
        <w:t>• единых стандартов в электронных информационно-коммуникационных системах поддержки бизнеса на транспорте, обеспечивающих требуемую мобильность товаров и людей</w:t>
      </w:r>
      <w:proofErr w:type="gramStart"/>
      <w:r w:rsidRPr="003D5525">
        <w:rPr>
          <w:color w:val="010101"/>
          <w:kern w:val="0"/>
          <w:sz w:val="28"/>
          <w:szCs w:val="28"/>
        </w:rPr>
        <w:t> .</w:t>
      </w:r>
      <w:proofErr w:type="gramEnd"/>
    </w:p>
    <w:p w:rsidR="006B79A5" w:rsidRDefault="003D5525" w:rsidP="003D5525">
      <w:pPr>
        <w:pStyle w:val="a4"/>
        <w:spacing w:before="0" w:beforeAutospacing="0" w:after="0" w:afterAutospacing="0"/>
        <w:ind w:firstLine="567"/>
        <w:jc w:val="both"/>
        <w:rPr>
          <w:rFonts w:ascii="Times New Roman" w:hAnsi="Times New Roman" w:cs="Times New Roman"/>
          <w:color w:val="010101"/>
          <w:sz w:val="28"/>
          <w:szCs w:val="28"/>
          <w:shd w:val="clear" w:color="auto" w:fill="FFFFFF"/>
        </w:rPr>
      </w:pPr>
      <w:r w:rsidRPr="003D5525">
        <w:rPr>
          <w:rFonts w:ascii="Times New Roman" w:hAnsi="Times New Roman" w:cs="Times New Roman"/>
          <w:color w:val="010101"/>
          <w:sz w:val="28"/>
          <w:szCs w:val="28"/>
          <w:shd w:val="clear" w:color="auto" w:fill="FFFFFF"/>
        </w:rPr>
        <w:t>С 1 января 2015 года начало функционировать Единое транспортное пространство Евразийского экономического союза. Формирование Единого транспортного пространства (ЕТП) еще до создания Таможенного союза (ТС) в 2010 г. и Единого экономического пространства (ЕЭП) в 2012 г. России, Белоруссии и Казахстана являлось одной из приоритетных задач Евразийского экономического сообщества (</w:t>
      </w:r>
      <w:proofErr w:type="spellStart"/>
      <w:r w:rsidRPr="003D5525">
        <w:rPr>
          <w:rFonts w:ascii="Times New Roman" w:hAnsi="Times New Roman" w:cs="Times New Roman"/>
          <w:color w:val="010101"/>
          <w:sz w:val="28"/>
          <w:szCs w:val="28"/>
          <w:shd w:val="clear" w:color="auto" w:fill="FFFFFF"/>
        </w:rPr>
        <w:t>ЕврАзЭС</w:t>
      </w:r>
      <w:proofErr w:type="spellEnd"/>
      <w:r w:rsidRPr="003D5525">
        <w:rPr>
          <w:rFonts w:ascii="Times New Roman" w:hAnsi="Times New Roman" w:cs="Times New Roman"/>
          <w:color w:val="010101"/>
          <w:sz w:val="28"/>
          <w:szCs w:val="28"/>
          <w:shd w:val="clear" w:color="auto" w:fill="FFFFFF"/>
        </w:rPr>
        <w:t xml:space="preserve">). Для организации взаимодействия транспортных структур государств - членов этого интеграционного объединения в 2001 г. был </w:t>
      </w:r>
      <w:proofErr w:type="gramStart"/>
      <w:r w:rsidRPr="003D5525">
        <w:rPr>
          <w:rFonts w:ascii="Times New Roman" w:hAnsi="Times New Roman" w:cs="Times New Roman"/>
          <w:color w:val="010101"/>
          <w:sz w:val="28"/>
          <w:szCs w:val="28"/>
          <w:shd w:val="clear" w:color="auto" w:fill="FFFFFF"/>
        </w:rPr>
        <w:t xml:space="preserve">образован Совет по транспортной политике при Интеграционном комитете </w:t>
      </w:r>
      <w:proofErr w:type="spellStart"/>
      <w:r w:rsidRPr="003D5525">
        <w:rPr>
          <w:rFonts w:ascii="Times New Roman" w:hAnsi="Times New Roman" w:cs="Times New Roman"/>
          <w:color w:val="010101"/>
          <w:sz w:val="28"/>
          <w:szCs w:val="28"/>
          <w:shd w:val="clear" w:color="auto" w:fill="FFFFFF"/>
        </w:rPr>
        <w:t>ЕврАзЭС</w:t>
      </w:r>
      <w:proofErr w:type="spellEnd"/>
      <w:r w:rsidRPr="003D5525">
        <w:rPr>
          <w:rFonts w:ascii="Times New Roman" w:hAnsi="Times New Roman" w:cs="Times New Roman"/>
          <w:color w:val="010101"/>
          <w:sz w:val="28"/>
          <w:szCs w:val="28"/>
          <w:shd w:val="clear" w:color="auto" w:fill="FFFFFF"/>
        </w:rPr>
        <w:t xml:space="preserve"> и созданы</w:t>
      </w:r>
      <w:proofErr w:type="gramEnd"/>
      <w:r w:rsidRPr="003D5525">
        <w:rPr>
          <w:rFonts w:ascii="Times New Roman" w:hAnsi="Times New Roman" w:cs="Times New Roman"/>
          <w:color w:val="010101"/>
          <w:sz w:val="28"/>
          <w:szCs w:val="28"/>
          <w:shd w:val="clear" w:color="auto" w:fill="FFFFFF"/>
        </w:rPr>
        <w:t xml:space="preserve"> четыре его вспомогательных органа. В рамках </w:t>
      </w:r>
      <w:proofErr w:type="spellStart"/>
      <w:r w:rsidRPr="003D5525">
        <w:rPr>
          <w:rFonts w:ascii="Times New Roman" w:hAnsi="Times New Roman" w:cs="Times New Roman"/>
          <w:color w:val="010101"/>
          <w:sz w:val="28"/>
          <w:szCs w:val="28"/>
          <w:shd w:val="clear" w:color="auto" w:fill="FFFFFF"/>
        </w:rPr>
        <w:t>ЕврАзЭС</w:t>
      </w:r>
      <w:proofErr w:type="spellEnd"/>
      <w:r w:rsidRPr="003D5525">
        <w:rPr>
          <w:rFonts w:ascii="Times New Roman" w:hAnsi="Times New Roman" w:cs="Times New Roman"/>
          <w:color w:val="010101"/>
          <w:sz w:val="28"/>
          <w:szCs w:val="28"/>
          <w:shd w:val="clear" w:color="auto" w:fill="FFFFFF"/>
        </w:rPr>
        <w:t xml:space="preserve"> были приняты основополагающие нормативно-правовые документы, направленные на развитие ЕТП и транспортное обеспечение про</w:t>
      </w:r>
      <w:r w:rsidR="00B15488">
        <w:rPr>
          <w:rFonts w:ascii="Times New Roman" w:hAnsi="Times New Roman" w:cs="Times New Roman"/>
          <w:color w:val="010101"/>
          <w:sz w:val="28"/>
          <w:szCs w:val="28"/>
          <w:shd w:val="clear" w:color="auto" w:fill="FFFFFF"/>
        </w:rPr>
        <w:t>цессов экономической интеграции</w:t>
      </w:r>
      <w:r w:rsidRPr="003D5525">
        <w:rPr>
          <w:rFonts w:ascii="Times New Roman" w:hAnsi="Times New Roman" w:cs="Times New Roman"/>
          <w:color w:val="010101"/>
          <w:sz w:val="28"/>
          <w:szCs w:val="28"/>
          <w:shd w:val="clear" w:color="auto" w:fill="FFFFFF"/>
        </w:rPr>
        <w:t>.</w:t>
      </w:r>
    </w:p>
    <w:p w:rsidR="00A42F35" w:rsidRDefault="00A42F35" w:rsidP="003D5525">
      <w:pPr>
        <w:pStyle w:val="a4"/>
        <w:spacing w:before="0" w:beforeAutospacing="0" w:after="0" w:afterAutospacing="0"/>
        <w:ind w:firstLine="567"/>
        <w:jc w:val="both"/>
        <w:rPr>
          <w:rFonts w:ascii="Times New Roman" w:hAnsi="Times New Roman" w:cs="Times New Roman"/>
          <w:color w:val="010101"/>
          <w:sz w:val="28"/>
          <w:szCs w:val="28"/>
          <w:shd w:val="clear" w:color="auto" w:fill="FFFFFF"/>
        </w:rPr>
      </w:pPr>
    </w:p>
    <w:p w:rsidR="00B15488" w:rsidRDefault="00B15488" w:rsidP="003D5525">
      <w:pPr>
        <w:pStyle w:val="a4"/>
        <w:spacing w:before="0" w:beforeAutospacing="0" w:after="0" w:afterAutospacing="0"/>
        <w:ind w:firstLine="567"/>
        <w:jc w:val="both"/>
        <w:rPr>
          <w:rFonts w:ascii="Times New Roman" w:hAnsi="Times New Roman" w:cs="Times New Roman"/>
          <w:color w:val="010101"/>
          <w:sz w:val="28"/>
          <w:szCs w:val="28"/>
          <w:shd w:val="clear" w:color="auto" w:fill="FFFFFF"/>
        </w:rPr>
      </w:pPr>
    </w:p>
    <w:p w:rsidR="00B15488" w:rsidRDefault="00B15488" w:rsidP="003D5525">
      <w:pPr>
        <w:pStyle w:val="a4"/>
        <w:spacing w:before="0" w:beforeAutospacing="0" w:after="0" w:afterAutospacing="0"/>
        <w:ind w:firstLine="567"/>
        <w:jc w:val="both"/>
        <w:rPr>
          <w:rFonts w:ascii="Times New Roman" w:hAnsi="Times New Roman" w:cs="Times New Roman"/>
          <w:color w:val="010101"/>
          <w:sz w:val="28"/>
          <w:szCs w:val="28"/>
          <w:shd w:val="clear" w:color="auto" w:fill="FFFFFF"/>
        </w:rPr>
      </w:pPr>
    </w:p>
    <w:p w:rsidR="001E03DC" w:rsidRDefault="001E03DC" w:rsidP="001E03DC">
      <w:pPr>
        <w:pStyle w:val="a4"/>
        <w:spacing w:before="0" w:beforeAutospacing="0" w:after="0" w:afterAutospacing="0"/>
        <w:ind w:firstLine="567"/>
        <w:jc w:val="center"/>
        <w:rPr>
          <w:rFonts w:ascii="Times New Roman" w:hAnsi="Times New Roman" w:cs="Times New Roman"/>
          <w:b/>
          <w:bCs/>
          <w:sz w:val="28"/>
          <w:szCs w:val="28"/>
        </w:rPr>
      </w:pPr>
      <w:r w:rsidRPr="001E03DC">
        <w:rPr>
          <w:rFonts w:ascii="Times New Roman" w:hAnsi="Times New Roman" w:cs="Times New Roman"/>
          <w:b/>
          <w:bCs/>
          <w:sz w:val="28"/>
          <w:szCs w:val="28"/>
        </w:rPr>
        <w:lastRenderedPageBreak/>
        <w:t>4.4. ИС в складской логистике: возможности, функциональные модули</w:t>
      </w:r>
    </w:p>
    <w:p w:rsidR="001E03DC" w:rsidRPr="00B15488" w:rsidRDefault="001E03DC" w:rsidP="00B15488">
      <w:pPr>
        <w:pStyle w:val="a4"/>
        <w:spacing w:before="0" w:beforeAutospacing="0" w:after="0" w:afterAutospacing="0"/>
        <w:ind w:firstLine="567"/>
        <w:jc w:val="both"/>
        <w:rPr>
          <w:rFonts w:ascii="Times New Roman" w:hAnsi="Times New Roman" w:cs="Times New Roman"/>
          <w:color w:val="auto"/>
          <w:sz w:val="28"/>
          <w:szCs w:val="28"/>
          <w:shd w:val="clear" w:color="auto" w:fill="FFFFFF"/>
        </w:rPr>
      </w:pPr>
      <w:proofErr w:type="gramStart"/>
      <w:r w:rsidRPr="00B15488">
        <w:rPr>
          <w:rFonts w:ascii="Times New Roman" w:hAnsi="Times New Roman" w:cs="Times New Roman"/>
          <w:bCs/>
          <w:i/>
          <w:color w:val="auto"/>
          <w:sz w:val="28"/>
          <w:szCs w:val="28"/>
          <w:shd w:val="clear" w:color="auto" w:fill="FFFFFF"/>
        </w:rPr>
        <w:t>Система управления складом</w:t>
      </w:r>
      <w:r w:rsidRPr="00B15488">
        <w:rPr>
          <w:rFonts w:ascii="Times New Roman" w:hAnsi="Times New Roman" w:cs="Times New Roman"/>
          <w:color w:val="auto"/>
          <w:sz w:val="28"/>
          <w:szCs w:val="28"/>
          <w:shd w:val="clear" w:color="auto" w:fill="FFFFFF"/>
        </w:rPr>
        <w:t> (</w:t>
      </w:r>
      <w:hyperlink r:id="rId16" w:tooltip="Английский язык" w:history="1">
        <w:r w:rsidRPr="00B15488">
          <w:rPr>
            <w:rStyle w:val="a7"/>
            <w:rFonts w:ascii="Times New Roman" w:hAnsi="Times New Roman" w:cs="Times New Roman"/>
            <w:color w:val="auto"/>
            <w:sz w:val="28"/>
            <w:szCs w:val="28"/>
            <w:u w:val="none"/>
            <w:shd w:val="clear" w:color="auto" w:fill="FFFFFF"/>
          </w:rPr>
          <w:t>англ.</w:t>
        </w:r>
      </w:hyperlink>
      <w:r w:rsidRPr="00B15488">
        <w:rPr>
          <w:rFonts w:ascii="Times New Roman" w:hAnsi="Times New Roman" w:cs="Times New Roman"/>
          <w:color w:val="auto"/>
          <w:sz w:val="28"/>
          <w:szCs w:val="28"/>
          <w:shd w:val="clear" w:color="auto" w:fill="FFFFFF"/>
        </w:rPr>
        <w:t> </w:t>
      </w:r>
      <w:proofErr w:type="spellStart"/>
      <w:r w:rsidRPr="00B15488">
        <w:rPr>
          <w:rFonts w:ascii="Times New Roman" w:hAnsi="Times New Roman" w:cs="Times New Roman"/>
          <w:b/>
          <w:bCs/>
          <w:i/>
          <w:iCs/>
          <w:color w:val="auto"/>
          <w:sz w:val="28"/>
          <w:szCs w:val="28"/>
          <w:shd w:val="clear" w:color="auto" w:fill="FFFFFF"/>
        </w:rPr>
        <w:t>W</w:t>
      </w:r>
      <w:r w:rsidRPr="00B15488">
        <w:rPr>
          <w:rFonts w:ascii="Times New Roman" w:hAnsi="Times New Roman" w:cs="Times New Roman"/>
          <w:i/>
          <w:iCs/>
          <w:color w:val="auto"/>
          <w:sz w:val="28"/>
          <w:szCs w:val="28"/>
          <w:shd w:val="clear" w:color="auto" w:fill="FFFFFF"/>
        </w:rPr>
        <w:t>arehouse</w:t>
      </w:r>
      <w:proofErr w:type="spellEnd"/>
      <w:r w:rsidRPr="00B15488">
        <w:rPr>
          <w:rFonts w:ascii="Times New Roman" w:hAnsi="Times New Roman" w:cs="Times New Roman"/>
          <w:i/>
          <w:iCs/>
          <w:color w:val="auto"/>
          <w:sz w:val="28"/>
          <w:szCs w:val="28"/>
          <w:shd w:val="clear" w:color="auto" w:fill="FFFFFF"/>
        </w:rPr>
        <w:t> </w:t>
      </w:r>
      <w:proofErr w:type="spellStart"/>
      <w:r w:rsidRPr="00B15488">
        <w:rPr>
          <w:rFonts w:ascii="Times New Roman" w:hAnsi="Times New Roman" w:cs="Times New Roman"/>
          <w:b/>
          <w:bCs/>
          <w:i/>
          <w:iCs/>
          <w:color w:val="auto"/>
          <w:sz w:val="28"/>
          <w:szCs w:val="28"/>
          <w:shd w:val="clear" w:color="auto" w:fill="FFFFFF"/>
        </w:rPr>
        <w:t>M</w:t>
      </w:r>
      <w:r w:rsidRPr="00B15488">
        <w:rPr>
          <w:rFonts w:ascii="Times New Roman" w:hAnsi="Times New Roman" w:cs="Times New Roman"/>
          <w:i/>
          <w:iCs/>
          <w:color w:val="auto"/>
          <w:sz w:val="28"/>
          <w:szCs w:val="28"/>
          <w:shd w:val="clear" w:color="auto" w:fill="FFFFFF"/>
        </w:rPr>
        <w:t>anagement</w:t>
      </w:r>
      <w:proofErr w:type="spellEnd"/>
      <w:r w:rsidRPr="00B15488">
        <w:rPr>
          <w:rFonts w:ascii="Times New Roman" w:hAnsi="Times New Roman" w:cs="Times New Roman"/>
          <w:i/>
          <w:iCs/>
          <w:color w:val="auto"/>
          <w:sz w:val="28"/>
          <w:szCs w:val="28"/>
          <w:shd w:val="clear" w:color="auto" w:fill="FFFFFF"/>
        </w:rPr>
        <w:t> </w:t>
      </w:r>
      <w:proofErr w:type="spellStart"/>
      <w:r w:rsidRPr="00B15488">
        <w:rPr>
          <w:rFonts w:ascii="Times New Roman" w:hAnsi="Times New Roman" w:cs="Times New Roman"/>
          <w:b/>
          <w:bCs/>
          <w:i/>
          <w:iCs/>
          <w:color w:val="auto"/>
          <w:sz w:val="28"/>
          <w:szCs w:val="28"/>
          <w:shd w:val="clear" w:color="auto" w:fill="FFFFFF"/>
        </w:rPr>
        <w:t>S</w:t>
      </w:r>
      <w:r w:rsidRPr="00B15488">
        <w:rPr>
          <w:rFonts w:ascii="Times New Roman" w:hAnsi="Times New Roman" w:cs="Times New Roman"/>
          <w:i/>
          <w:iCs/>
          <w:color w:val="auto"/>
          <w:sz w:val="28"/>
          <w:szCs w:val="28"/>
          <w:shd w:val="clear" w:color="auto" w:fill="FFFFFF"/>
        </w:rPr>
        <w:t>ystem</w:t>
      </w:r>
      <w:proofErr w:type="spellEnd"/>
      <w:r w:rsidRPr="00B15488">
        <w:rPr>
          <w:rFonts w:ascii="Times New Roman" w:hAnsi="Times New Roman" w:cs="Times New Roman"/>
          <w:i/>
          <w:iCs/>
          <w:color w:val="auto"/>
          <w:sz w:val="28"/>
          <w:szCs w:val="28"/>
          <w:shd w:val="clear" w:color="auto" w:fill="FFFFFF"/>
        </w:rPr>
        <w:t>, </w:t>
      </w:r>
      <w:proofErr w:type="spellStart"/>
      <w:r w:rsidR="00CE01E7" w:rsidRPr="00B15488">
        <w:rPr>
          <w:rFonts w:ascii="Times New Roman" w:hAnsi="Times New Roman" w:cs="Times New Roman"/>
          <w:color w:val="auto"/>
          <w:sz w:val="28"/>
          <w:szCs w:val="28"/>
        </w:rPr>
        <w:fldChar w:fldCharType="begin"/>
      </w:r>
      <w:r w:rsidR="00CE01E7" w:rsidRPr="00B15488">
        <w:rPr>
          <w:rFonts w:ascii="Times New Roman" w:hAnsi="Times New Roman" w:cs="Times New Roman"/>
          <w:color w:val="auto"/>
          <w:sz w:val="28"/>
          <w:szCs w:val="28"/>
        </w:rPr>
        <w:instrText>HYPERLINK "https://ru.wikipedia.org/wiki/%D0%90%D0%B1%D0%B1%D1%80%D0%B5%D0%B2%D0%B8%D0%B0%D1%82%D1%83%D1%80%D0%B0" \o "Аббревиатура"</w:instrText>
      </w:r>
      <w:r w:rsidR="00CE01E7" w:rsidRPr="00B15488">
        <w:rPr>
          <w:rFonts w:ascii="Times New Roman" w:hAnsi="Times New Roman" w:cs="Times New Roman"/>
          <w:color w:val="auto"/>
          <w:sz w:val="28"/>
          <w:szCs w:val="28"/>
        </w:rPr>
        <w:fldChar w:fldCharType="separate"/>
      </w:r>
      <w:r w:rsidRPr="00B15488">
        <w:rPr>
          <w:rStyle w:val="a7"/>
          <w:rFonts w:ascii="Times New Roman" w:hAnsi="Times New Roman" w:cs="Times New Roman"/>
          <w:i/>
          <w:iCs/>
          <w:color w:val="auto"/>
          <w:sz w:val="28"/>
          <w:szCs w:val="28"/>
          <w:u w:val="none"/>
          <w:shd w:val="clear" w:color="auto" w:fill="FFFFFF"/>
        </w:rPr>
        <w:t>аббр</w:t>
      </w:r>
      <w:proofErr w:type="spellEnd"/>
      <w:r w:rsidRPr="00B15488">
        <w:rPr>
          <w:rStyle w:val="a7"/>
          <w:rFonts w:ascii="Times New Roman" w:hAnsi="Times New Roman" w:cs="Times New Roman"/>
          <w:i/>
          <w:iCs/>
          <w:color w:val="auto"/>
          <w:sz w:val="28"/>
          <w:szCs w:val="28"/>
          <w:u w:val="none"/>
          <w:shd w:val="clear" w:color="auto" w:fill="FFFFFF"/>
        </w:rPr>
        <w:t>.</w:t>
      </w:r>
      <w:proofErr w:type="gramEnd"/>
      <w:r w:rsidR="00CE01E7" w:rsidRPr="00B15488">
        <w:rPr>
          <w:rFonts w:ascii="Times New Roman" w:hAnsi="Times New Roman" w:cs="Times New Roman"/>
          <w:color w:val="auto"/>
          <w:sz w:val="28"/>
          <w:szCs w:val="28"/>
        </w:rPr>
        <w:fldChar w:fldCharType="end"/>
      </w:r>
      <w:r w:rsidRPr="00B15488">
        <w:rPr>
          <w:rFonts w:ascii="Times New Roman" w:hAnsi="Times New Roman" w:cs="Times New Roman"/>
          <w:i/>
          <w:iCs/>
          <w:color w:val="auto"/>
          <w:sz w:val="28"/>
          <w:szCs w:val="28"/>
          <w:shd w:val="clear" w:color="auto" w:fill="FFFFFF"/>
        </w:rPr>
        <w:t> </w:t>
      </w:r>
      <w:proofErr w:type="gramStart"/>
      <w:r w:rsidRPr="00B15488">
        <w:rPr>
          <w:rFonts w:ascii="Times New Roman" w:hAnsi="Times New Roman" w:cs="Times New Roman"/>
          <w:i/>
          <w:iCs/>
          <w:color w:val="auto"/>
          <w:sz w:val="28"/>
          <w:szCs w:val="28"/>
          <w:shd w:val="clear" w:color="auto" w:fill="FFFFFF"/>
        </w:rPr>
        <w:t>WMS</w:t>
      </w:r>
      <w:r w:rsidRPr="00B15488">
        <w:rPr>
          <w:rFonts w:ascii="Times New Roman" w:hAnsi="Times New Roman" w:cs="Times New Roman"/>
          <w:color w:val="auto"/>
          <w:sz w:val="28"/>
          <w:szCs w:val="28"/>
          <w:shd w:val="clear" w:color="auto" w:fill="FFFFFF"/>
        </w:rPr>
        <w:t>) — </w:t>
      </w:r>
      <w:hyperlink r:id="rId17" w:tooltip="Информационная система" w:history="1">
        <w:r w:rsidRPr="00B15488">
          <w:rPr>
            <w:rStyle w:val="a7"/>
            <w:rFonts w:ascii="Times New Roman" w:hAnsi="Times New Roman" w:cs="Times New Roman"/>
            <w:color w:val="auto"/>
            <w:sz w:val="28"/>
            <w:szCs w:val="28"/>
            <w:u w:val="none"/>
            <w:shd w:val="clear" w:color="auto" w:fill="FFFFFF"/>
          </w:rPr>
          <w:t>информационная система</w:t>
        </w:r>
      </w:hyperlink>
      <w:r w:rsidRPr="00B15488">
        <w:rPr>
          <w:rFonts w:ascii="Times New Roman" w:hAnsi="Times New Roman" w:cs="Times New Roman"/>
          <w:color w:val="auto"/>
          <w:sz w:val="28"/>
          <w:szCs w:val="28"/>
          <w:shd w:val="clear" w:color="auto" w:fill="FFFFFF"/>
        </w:rPr>
        <w:t>, обеспечивающая автоматизацию управления </w:t>
      </w:r>
      <w:hyperlink r:id="rId18" w:tooltip="Бизнес-процесс" w:history="1">
        <w:r w:rsidRPr="00B15488">
          <w:rPr>
            <w:rStyle w:val="a7"/>
            <w:rFonts w:ascii="Times New Roman" w:hAnsi="Times New Roman" w:cs="Times New Roman"/>
            <w:color w:val="auto"/>
            <w:sz w:val="28"/>
            <w:szCs w:val="28"/>
            <w:u w:val="none"/>
            <w:shd w:val="clear" w:color="auto" w:fill="FFFFFF"/>
          </w:rPr>
          <w:t>бизнес-процессами</w:t>
        </w:r>
      </w:hyperlink>
      <w:r w:rsidRPr="00B15488">
        <w:rPr>
          <w:rFonts w:ascii="Times New Roman" w:hAnsi="Times New Roman" w:cs="Times New Roman"/>
          <w:color w:val="auto"/>
          <w:sz w:val="28"/>
          <w:szCs w:val="28"/>
          <w:shd w:val="clear" w:color="auto" w:fill="FFFFFF"/>
        </w:rPr>
        <w:t> складской работы профильного предприятия.</w:t>
      </w:r>
      <w:proofErr w:type="gramEnd"/>
    </w:p>
    <w:p w:rsidR="008A3DE7" w:rsidRPr="00B15488" w:rsidRDefault="008A3DE7" w:rsidP="00B15488">
      <w:pPr>
        <w:pStyle w:val="a4"/>
        <w:shd w:val="clear" w:color="auto" w:fill="FFFFFF"/>
        <w:spacing w:before="0" w:beforeAutospacing="0" w:after="0" w:afterAutospacing="0"/>
        <w:ind w:firstLine="567"/>
        <w:jc w:val="both"/>
        <w:rPr>
          <w:rFonts w:ascii="Times New Roman" w:hAnsi="Times New Roman" w:cs="Times New Roman"/>
          <w:color w:val="auto"/>
          <w:sz w:val="28"/>
          <w:szCs w:val="28"/>
        </w:rPr>
      </w:pPr>
      <w:r w:rsidRPr="00B15488">
        <w:rPr>
          <w:rFonts w:ascii="Times New Roman" w:hAnsi="Times New Roman" w:cs="Times New Roman"/>
          <w:color w:val="auto"/>
          <w:sz w:val="28"/>
          <w:szCs w:val="28"/>
          <w:u w:val="single"/>
        </w:rPr>
        <w:t>Архитектура автоматизированной информационной системы управления складом</w:t>
      </w:r>
      <w:r w:rsidRPr="00B15488">
        <w:rPr>
          <w:rFonts w:ascii="Times New Roman" w:hAnsi="Times New Roman" w:cs="Times New Roman"/>
          <w:color w:val="auto"/>
          <w:sz w:val="28"/>
          <w:szCs w:val="28"/>
        </w:rPr>
        <w:t xml:space="preserve"> построена по трехуровневому принципу.</w:t>
      </w:r>
    </w:p>
    <w:p w:rsidR="008A3DE7" w:rsidRPr="00B15488" w:rsidRDefault="008A3DE7" w:rsidP="00B15488">
      <w:pPr>
        <w:numPr>
          <w:ilvl w:val="0"/>
          <w:numId w:val="28"/>
        </w:numPr>
        <w:shd w:val="clear" w:color="auto" w:fill="FFFFFF"/>
        <w:ind w:left="384" w:firstLine="567"/>
        <w:jc w:val="both"/>
        <w:rPr>
          <w:sz w:val="28"/>
          <w:szCs w:val="28"/>
        </w:rPr>
      </w:pPr>
      <w:r w:rsidRPr="00B15488">
        <w:rPr>
          <w:sz w:val="28"/>
          <w:szCs w:val="28"/>
        </w:rPr>
        <w:t>первый компонент представляет собой видимую для пользователя часть — </w:t>
      </w:r>
      <w:hyperlink r:id="rId19" w:tooltip="Интерфейс" w:history="1">
        <w:r w:rsidRPr="00B15488">
          <w:rPr>
            <w:rStyle w:val="a7"/>
            <w:color w:val="auto"/>
            <w:sz w:val="28"/>
            <w:szCs w:val="28"/>
            <w:u w:val="none"/>
          </w:rPr>
          <w:t>интерфейс</w:t>
        </w:r>
      </w:hyperlink>
      <w:r w:rsidRPr="00B15488">
        <w:rPr>
          <w:sz w:val="28"/>
          <w:szCs w:val="28"/>
        </w:rPr>
        <w:t> типа «человек-машина» — «клиентское приложение», с помощью которого пользователь осуществляет ввод, изменение и удаление данных, дает запросы на выполнение операций и запросы на выборку данных (получение отчетов); этот компонент может быть доступен на </w:t>
      </w:r>
      <w:hyperlink r:id="rId20" w:tooltip="Компьютер" w:history="1">
        <w:r w:rsidRPr="00B15488">
          <w:rPr>
            <w:rStyle w:val="a7"/>
            <w:color w:val="auto"/>
            <w:sz w:val="28"/>
            <w:szCs w:val="28"/>
            <w:u w:val="none"/>
          </w:rPr>
          <w:t>компьютере</w:t>
        </w:r>
      </w:hyperlink>
      <w:r w:rsidRPr="00B15488">
        <w:rPr>
          <w:sz w:val="28"/>
          <w:szCs w:val="28"/>
        </w:rPr>
        <w:t>, </w:t>
      </w:r>
      <w:hyperlink r:id="rId21" w:tooltip="Терминал сбора данных (страница отсутствует)" w:history="1">
        <w:r w:rsidRPr="00B15488">
          <w:rPr>
            <w:rStyle w:val="a7"/>
            <w:color w:val="auto"/>
            <w:sz w:val="28"/>
            <w:szCs w:val="28"/>
            <w:u w:val="none"/>
          </w:rPr>
          <w:t>ТСД</w:t>
        </w:r>
      </w:hyperlink>
      <w:r w:rsidRPr="00B15488">
        <w:rPr>
          <w:sz w:val="28"/>
          <w:szCs w:val="28"/>
        </w:rPr>
        <w:t>, </w:t>
      </w:r>
      <w:hyperlink r:id="rId22" w:tooltip="Планшетный компьютер" w:history="1">
        <w:r w:rsidRPr="00B15488">
          <w:rPr>
            <w:rStyle w:val="a7"/>
            <w:color w:val="auto"/>
            <w:sz w:val="28"/>
            <w:szCs w:val="28"/>
            <w:u w:val="none"/>
          </w:rPr>
          <w:t>планшете</w:t>
        </w:r>
      </w:hyperlink>
      <w:r w:rsidRPr="00B15488">
        <w:rPr>
          <w:sz w:val="28"/>
          <w:szCs w:val="28"/>
        </w:rPr>
        <w:t>, </w:t>
      </w:r>
      <w:hyperlink r:id="rId23" w:tooltip="Смартфон" w:history="1">
        <w:r w:rsidRPr="00B15488">
          <w:rPr>
            <w:rStyle w:val="a7"/>
            <w:color w:val="auto"/>
            <w:sz w:val="28"/>
            <w:szCs w:val="28"/>
            <w:u w:val="none"/>
          </w:rPr>
          <w:t>смартфоне</w:t>
        </w:r>
      </w:hyperlink>
    </w:p>
    <w:p w:rsidR="008A3DE7" w:rsidRPr="00B15488" w:rsidRDefault="008A3DE7" w:rsidP="00B15488">
      <w:pPr>
        <w:numPr>
          <w:ilvl w:val="0"/>
          <w:numId w:val="28"/>
        </w:numPr>
        <w:shd w:val="clear" w:color="auto" w:fill="FFFFFF"/>
        <w:ind w:left="384" w:firstLine="567"/>
        <w:jc w:val="both"/>
        <w:rPr>
          <w:sz w:val="28"/>
          <w:szCs w:val="28"/>
        </w:rPr>
      </w:pPr>
      <w:r w:rsidRPr="00B15488">
        <w:rPr>
          <w:sz w:val="28"/>
          <w:szCs w:val="28"/>
        </w:rPr>
        <w:t>второй компонент (скрытая от пользователей часть системы) — сервер базы данных, осуществляет хранение данных. Пользователь через клиентское приложение инициирует процедуру запроса на выборку, ввод, изменение или удаление данных в базе данных (БД).</w:t>
      </w:r>
    </w:p>
    <w:p w:rsidR="008A3DE7" w:rsidRPr="00B15488" w:rsidRDefault="008A3DE7" w:rsidP="00B15488">
      <w:pPr>
        <w:numPr>
          <w:ilvl w:val="0"/>
          <w:numId w:val="28"/>
        </w:numPr>
        <w:shd w:val="clear" w:color="auto" w:fill="FFFFFF"/>
        <w:ind w:left="384" w:firstLine="567"/>
        <w:jc w:val="both"/>
        <w:rPr>
          <w:sz w:val="28"/>
          <w:szCs w:val="28"/>
        </w:rPr>
      </w:pPr>
      <w:proofErr w:type="gramStart"/>
      <w:r w:rsidRPr="00B15488">
        <w:rPr>
          <w:sz w:val="28"/>
          <w:szCs w:val="28"/>
        </w:rPr>
        <w:t>т</w:t>
      </w:r>
      <w:proofErr w:type="gramEnd"/>
      <w:r w:rsidRPr="00B15488">
        <w:rPr>
          <w:sz w:val="28"/>
          <w:szCs w:val="28"/>
        </w:rPr>
        <w:t>ретий компонент — </w:t>
      </w:r>
      <w:hyperlink r:id="rId24" w:tooltip="Бизнес-логика" w:history="1">
        <w:r w:rsidRPr="00B15488">
          <w:rPr>
            <w:rStyle w:val="a7"/>
            <w:color w:val="auto"/>
            <w:sz w:val="28"/>
            <w:szCs w:val="28"/>
            <w:u w:val="none"/>
          </w:rPr>
          <w:t>бизнес-логика</w:t>
        </w:r>
      </w:hyperlink>
      <w:r w:rsidRPr="00B15488">
        <w:rPr>
          <w:sz w:val="28"/>
          <w:szCs w:val="28"/>
        </w:rPr>
        <w:t> («задачи» или «процессы» — специализированные программы обработки) осуществляет инициированную пользователем обработку данных, и возвращает обработанные данные в БД, сообщая пользователю через экран клиентского приложения о завершении запрошенной обработки.</w:t>
      </w:r>
    </w:p>
    <w:p w:rsidR="00DC71B4" w:rsidRDefault="00DC71B4" w:rsidP="004A1B5E">
      <w:pPr>
        <w:shd w:val="clear" w:color="auto" w:fill="FFFFFF"/>
        <w:spacing w:before="100" w:beforeAutospacing="1" w:after="24"/>
        <w:jc w:val="center"/>
        <w:rPr>
          <w:rFonts w:ascii="Arial" w:hAnsi="Arial" w:cs="Arial"/>
          <w:color w:val="222222"/>
          <w:sz w:val="21"/>
          <w:szCs w:val="21"/>
        </w:rPr>
      </w:pPr>
      <w:r>
        <w:rPr>
          <w:noProof/>
        </w:rPr>
        <w:drawing>
          <wp:inline distT="0" distB="0" distL="0" distR="0">
            <wp:extent cx="3752850" cy="3333750"/>
            <wp:effectExtent l="19050" t="0" r="0" b="0"/>
            <wp:docPr id="36" name="Рисунок 36" descr="Картинки по запросу информационные системы в складской  логистике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артинки по запросу информационные системы в складской  логистике картинки"/>
                    <pic:cNvPicPr>
                      <a:picLocks noChangeAspect="1" noChangeArrowheads="1"/>
                    </pic:cNvPicPr>
                  </pic:nvPicPr>
                  <pic:blipFill>
                    <a:blip r:embed="rId25"/>
                    <a:srcRect/>
                    <a:stretch>
                      <a:fillRect/>
                    </a:stretch>
                  </pic:blipFill>
                  <pic:spPr bwMode="auto">
                    <a:xfrm>
                      <a:off x="0" y="0"/>
                      <a:ext cx="3752850" cy="3333750"/>
                    </a:xfrm>
                    <a:prstGeom prst="rect">
                      <a:avLst/>
                    </a:prstGeom>
                    <a:noFill/>
                    <a:ln w="9525">
                      <a:noFill/>
                      <a:miter lim="800000"/>
                      <a:headEnd/>
                      <a:tailEnd/>
                    </a:ln>
                  </pic:spPr>
                </pic:pic>
              </a:graphicData>
            </a:graphic>
          </wp:inline>
        </w:drawing>
      </w:r>
    </w:p>
    <w:p w:rsidR="004A1B5E" w:rsidRDefault="004A1B5E" w:rsidP="004A1B5E">
      <w:pPr>
        <w:shd w:val="clear" w:color="auto" w:fill="FFFFFF"/>
        <w:spacing w:before="100" w:beforeAutospacing="1" w:after="24"/>
        <w:jc w:val="center"/>
        <w:rPr>
          <w:sz w:val="28"/>
          <w:szCs w:val="28"/>
          <w:u w:val="single"/>
        </w:rPr>
      </w:pPr>
      <w:r>
        <w:rPr>
          <w:b/>
          <w:color w:val="222222"/>
          <w:sz w:val="28"/>
          <w:szCs w:val="28"/>
        </w:rPr>
        <w:t xml:space="preserve">Рисунок 4.3 – Схема </w:t>
      </w:r>
      <w:r w:rsidRPr="004A1B5E">
        <w:rPr>
          <w:b/>
          <w:sz w:val="28"/>
          <w:szCs w:val="28"/>
        </w:rPr>
        <w:t>процесса прохождения информации на складе</w:t>
      </w:r>
    </w:p>
    <w:p w:rsidR="004A1B5E" w:rsidRDefault="004A1B5E" w:rsidP="004A1B5E">
      <w:pPr>
        <w:shd w:val="clear" w:color="auto" w:fill="FFFFFF"/>
        <w:spacing w:before="100" w:beforeAutospacing="1" w:after="24"/>
        <w:ind w:firstLine="567"/>
        <w:jc w:val="both"/>
        <w:rPr>
          <w:b/>
          <w:color w:val="222222"/>
          <w:sz w:val="28"/>
          <w:szCs w:val="28"/>
        </w:rPr>
      </w:pPr>
    </w:p>
    <w:p w:rsidR="004A1B5E" w:rsidRPr="004A1B5E" w:rsidRDefault="004A1B5E" w:rsidP="004A1B5E">
      <w:pPr>
        <w:shd w:val="clear" w:color="auto" w:fill="FFFFFF"/>
        <w:spacing w:before="100" w:beforeAutospacing="1" w:after="24"/>
        <w:ind w:firstLine="567"/>
        <w:jc w:val="both"/>
        <w:rPr>
          <w:color w:val="222222"/>
          <w:sz w:val="28"/>
          <w:szCs w:val="28"/>
          <w:u w:val="single"/>
        </w:rPr>
      </w:pPr>
      <w:r w:rsidRPr="004A1B5E">
        <w:rPr>
          <w:color w:val="222222"/>
          <w:sz w:val="28"/>
          <w:szCs w:val="28"/>
          <w:u w:val="single"/>
        </w:rPr>
        <w:lastRenderedPageBreak/>
        <w:t>Цели внедрения ИС управления складом</w:t>
      </w:r>
    </w:p>
    <w:p w:rsidR="008A3DE7" w:rsidRPr="004A1B5E" w:rsidRDefault="008A3DE7" w:rsidP="004A1B5E">
      <w:pPr>
        <w:numPr>
          <w:ilvl w:val="0"/>
          <w:numId w:val="29"/>
        </w:numPr>
        <w:shd w:val="clear" w:color="auto" w:fill="FFFFFF"/>
        <w:ind w:left="380" w:hanging="357"/>
        <w:rPr>
          <w:color w:val="222222"/>
          <w:sz w:val="28"/>
          <w:szCs w:val="28"/>
        </w:rPr>
      </w:pPr>
      <w:r w:rsidRPr="004A1B5E">
        <w:rPr>
          <w:color w:val="222222"/>
          <w:sz w:val="28"/>
          <w:szCs w:val="28"/>
        </w:rPr>
        <w:t>активное управление складом;</w:t>
      </w:r>
    </w:p>
    <w:p w:rsidR="008A3DE7" w:rsidRPr="004A1B5E" w:rsidRDefault="008A3DE7" w:rsidP="004A1B5E">
      <w:pPr>
        <w:numPr>
          <w:ilvl w:val="0"/>
          <w:numId w:val="29"/>
        </w:numPr>
        <w:shd w:val="clear" w:color="auto" w:fill="FFFFFF"/>
        <w:ind w:left="380" w:hanging="357"/>
        <w:rPr>
          <w:color w:val="222222"/>
          <w:sz w:val="28"/>
          <w:szCs w:val="28"/>
        </w:rPr>
      </w:pPr>
      <w:r w:rsidRPr="004A1B5E">
        <w:rPr>
          <w:color w:val="222222"/>
          <w:sz w:val="28"/>
          <w:szCs w:val="28"/>
        </w:rPr>
        <w:t>увеличение скорости набора товара;</w:t>
      </w:r>
    </w:p>
    <w:p w:rsidR="008A3DE7" w:rsidRPr="004A1B5E" w:rsidRDefault="008A3DE7" w:rsidP="004A1B5E">
      <w:pPr>
        <w:numPr>
          <w:ilvl w:val="0"/>
          <w:numId w:val="29"/>
        </w:numPr>
        <w:shd w:val="clear" w:color="auto" w:fill="FFFFFF"/>
        <w:ind w:left="380" w:hanging="357"/>
        <w:rPr>
          <w:color w:val="222222"/>
          <w:sz w:val="28"/>
          <w:szCs w:val="28"/>
        </w:rPr>
      </w:pPr>
      <w:r w:rsidRPr="004A1B5E">
        <w:rPr>
          <w:color w:val="222222"/>
          <w:sz w:val="28"/>
          <w:szCs w:val="28"/>
        </w:rPr>
        <w:t>получение точной информации о месте нахождения товара на складе;</w:t>
      </w:r>
    </w:p>
    <w:p w:rsidR="008A3DE7" w:rsidRPr="004A1B5E" w:rsidRDefault="008A3DE7" w:rsidP="004A1B5E">
      <w:pPr>
        <w:numPr>
          <w:ilvl w:val="0"/>
          <w:numId w:val="29"/>
        </w:numPr>
        <w:shd w:val="clear" w:color="auto" w:fill="FFFFFF"/>
        <w:ind w:left="380" w:hanging="357"/>
        <w:rPr>
          <w:color w:val="222222"/>
          <w:sz w:val="28"/>
          <w:szCs w:val="28"/>
        </w:rPr>
      </w:pPr>
      <w:r w:rsidRPr="004A1B5E">
        <w:rPr>
          <w:color w:val="222222"/>
          <w:sz w:val="28"/>
          <w:szCs w:val="28"/>
        </w:rPr>
        <w:t>эффективное управление товаром, имеющим ограниченные сроки годности;</w:t>
      </w:r>
    </w:p>
    <w:p w:rsidR="008A3DE7" w:rsidRPr="004A1B5E" w:rsidRDefault="008A3DE7" w:rsidP="004A1B5E">
      <w:pPr>
        <w:numPr>
          <w:ilvl w:val="0"/>
          <w:numId w:val="29"/>
        </w:numPr>
        <w:shd w:val="clear" w:color="auto" w:fill="FFFFFF"/>
        <w:ind w:left="380" w:hanging="357"/>
        <w:rPr>
          <w:color w:val="222222"/>
          <w:sz w:val="28"/>
          <w:szCs w:val="28"/>
        </w:rPr>
      </w:pPr>
      <w:r w:rsidRPr="004A1B5E">
        <w:rPr>
          <w:color w:val="222222"/>
          <w:sz w:val="28"/>
          <w:szCs w:val="28"/>
        </w:rPr>
        <w:t>получение инструмента для повышения эффективности и развития процессов по обработке товара на складе;</w:t>
      </w:r>
    </w:p>
    <w:p w:rsidR="008A3DE7" w:rsidRDefault="008A3DE7" w:rsidP="004A1B5E">
      <w:pPr>
        <w:numPr>
          <w:ilvl w:val="0"/>
          <w:numId w:val="29"/>
        </w:numPr>
        <w:shd w:val="clear" w:color="auto" w:fill="FFFFFF"/>
        <w:ind w:left="380" w:hanging="357"/>
        <w:rPr>
          <w:color w:val="222222"/>
          <w:sz w:val="28"/>
          <w:szCs w:val="28"/>
        </w:rPr>
      </w:pPr>
      <w:r w:rsidRPr="004A1B5E">
        <w:rPr>
          <w:color w:val="222222"/>
          <w:sz w:val="28"/>
          <w:szCs w:val="28"/>
        </w:rPr>
        <w:t>оптимизация использования складских площадей.</w:t>
      </w:r>
    </w:p>
    <w:p w:rsidR="004A1B5E" w:rsidRPr="004A1B5E" w:rsidRDefault="004A1B5E" w:rsidP="004A1B5E">
      <w:pPr>
        <w:shd w:val="clear" w:color="auto" w:fill="FFFFFF"/>
        <w:ind w:left="380"/>
        <w:rPr>
          <w:color w:val="222222"/>
          <w:sz w:val="28"/>
          <w:szCs w:val="28"/>
          <w:u w:val="single"/>
        </w:rPr>
      </w:pPr>
      <w:r w:rsidRPr="004A1B5E">
        <w:rPr>
          <w:color w:val="222222"/>
          <w:sz w:val="28"/>
          <w:szCs w:val="28"/>
          <w:u w:val="single"/>
        </w:rPr>
        <w:t>Механизм внедрения ИС управления складом</w:t>
      </w:r>
    </w:p>
    <w:p w:rsidR="008A3DE7" w:rsidRPr="004A1B5E" w:rsidRDefault="008A3DE7" w:rsidP="004A1B5E">
      <w:pPr>
        <w:pStyle w:val="a4"/>
        <w:shd w:val="clear" w:color="auto" w:fill="FFFFFF"/>
        <w:spacing w:before="0" w:beforeAutospacing="0" w:after="0" w:afterAutospacing="0"/>
        <w:ind w:firstLine="567"/>
        <w:jc w:val="both"/>
        <w:rPr>
          <w:rFonts w:ascii="Times New Roman" w:hAnsi="Times New Roman" w:cs="Times New Roman"/>
          <w:color w:val="222222"/>
          <w:sz w:val="28"/>
          <w:szCs w:val="28"/>
        </w:rPr>
      </w:pPr>
      <w:r w:rsidRPr="004A1B5E">
        <w:rPr>
          <w:rFonts w:ascii="Times New Roman" w:hAnsi="Times New Roman" w:cs="Times New Roman"/>
          <w:color w:val="222222"/>
          <w:sz w:val="28"/>
          <w:szCs w:val="28"/>
        </w:rPr>
        <w:t>Территория </w:t>
      </w:r>
      <w:hyperlink r:id="rId26" w:tooltip="Склад" w:history="1">
        <w:r w:rsidRPr="004A1B5E">
          <w:rPr>
            <w:rStyle w:val="a7"/>
            <w:rFonts w:ascii="Times New Roman" w:hAnsi="Times New Roman" w:cs="Times New Roman"/>
            <w:color w:val="0B0080"/>
            <w:sz w:val="28"/>
            <w:szCs w:val="28"/>
          </w:rPr>
          <w:t>склада</w:t>
        </w:r>
      </w:hyperlink>
      <w:r w:rsidRPr="004A1B5E">
        <w:rPr>
          <w:rFonts w:ascii="Times New Roman" w:hAnsi="Times New Roman" w:cs="Times New Roman"/>
          <w:color w:val="222222"/>
          <w:sz w:val="28"/>
          <w:szCs w:val="28"/>
        </w:rPr>
        <w:t> разбивается на зоны по видам технологических операций в целях </w:t>
      </w:r>
      <w:hyperlink r:id="rId27" w:tooltip="Автоматизация" w:history="1">
        <w:r w:rsidRPr="004A1B5E">
          <w:rPr>
            <w:rStyle w:val="a7"/>
            <w:rFonts w:ascii="Times New Roman" w:hAnsi="Times New Roman" w:cs="Times New Roman"/>
            <w:color w:val="0B0080"/>
            <w:sz w:val="28"/>
            <w:szCs w:val="28"/>
          </w:rPr>
          <w:t>автоматизации</w:t>
        </w:r>
      </w:hyperlink>
      <w:r w:rsidRPr="004A1B5E">
        <w:rPr>
          <w:rFonts w:ascii="Times New Roman" w:hAnsi="Times New Roman" w:cs="Times New Roman"/>
          <w:color w:val="222222"/>
          <w:sz w:val="28"/>
          <w:szCs w:val="28"/>
        </w:rPr>
        <w:t> процедур: приёма, размещения, хранения, обработки и отгрузки товаров, что позволяет упорядочивать работу персонала на различных участках и эффективно распределять сферы ответственности.</w:t>
      </w:r>
    </w:p>
    <w:p w:rsidR="008A3DE7" w:rsidRPr="004A1B5E" w:rsidRDefault="008A3DE7" w:rsidP="004A1B5E">
      <w:pPr>
        <w:pStyle w:val="a4"/>
        <w:shd w:val="clear" w:color="auto" w:fill="FFFFFF"/>
        <w:spacing w:before="0" w:beforeAutospacing="0" w:after="0" w:afterAutospacing="0"/>
        <w:ind w:firstLine="567"/>
        <w:jc w:val="both"/>
        <w:rPr>
          <w:rFonts w:ascii="Times New Roman" w:hAnsi="Times New Roman" w:cs="Times New Roman"/>
          <w:color w:val="222222"/>
          <w:sz w:val="28"/>
          <w:szCs w:val="28"/>
        </w:rPr>
      </w:pPr>
      <w:r w:rsidRPr="004A1B5E">
        <w:rPr>
          <w:rFonts w:ascii="Times New Roman" w:hAnsi="Times New Roman" w:cs="Times New Roman"/>
          <w:color w:val="222222"/>
          <w:sz w:val="28"/>
          <w:szCs w:val="28"/>
        </w:rPr>
        <w:t>На стадии внедрения в систему заносится описание физических характеристик склада, погрузочной техники, параметры всего используемого оборудования и правила работы с ним.</w:t>
      </w:r>
    </w:p>
    <w:p w:rsidR="008A3DE7" w:rsidRPr="004A1B5E" w:rsidRDefault="008A3DE7" w:rsidP="004A1B5E">
      <w:pPr>
        <w:pStyle w:val="a4"/>
        <w:shd w:val="clear" w:color="auto" w:fill="FFFFFF"/>
        <w:spacing w:before="0" w:beforeAutospacing="0" w:after="0" w:afterAutospacing="0"/>
        <w:ind w:firstLine="567"/>
        <w:jc w:val="both"/>
        <w:rPr>
          <w:rFonts w:ascii="Times New Roman" w:hAnsi="Times New Roman" w:cs="Times New Roman"/>
          <w:color w:val="222222"/>
          <w:sz w:val="28"/>
          <w:szCs w:val="28"/>
        </w:rPr>
      </w:pPr>
      <w:r w:rsidRPr="004A1B5E">
        <w:rPr>
          <w:rFonts w:ascii="Times New Roman" w:hAnsi="Times New Roman" w:cs="Times New Roman"/>
          <w:color w:val="222222"/>
          <w:sz w:val="28"/>
          <w:szCs w:val="28"/>
        </w:rPr>
        <w:t>Все поступающие грузы помечены </w:t>
      </w:r>
      <w:proofErr w:type="spellStart"/>
      <w:r w:rsidR="00CE01E7" w:rsidRPr="004A1B5E">
        <w:rPr>
          <w:rFonts w:ascii="Times New Roman" w:hAnsi="Times New Roman" w:cs="Times New Roman"/>
          <w:color w:val="222222"/>
          <w:sz w:val="28"/>
          <w:szCs w:val="28"/>
        </w:rPr>
        <w:fldChar w:fldCharType="begin"/>
      </w:r>
      <w:r w:rsidRPr="004A1B5E">
        <w:rPr>
          <w:rFonts w:ascii="Times New Roman" w:hAnsi="Times New Roman" w:cs="Times New Roman"/>
          <w:color w:val="222222"/>
          <w:sz w:val="28"/>
          <w:szCs w:val="28"/>
        </w:rPr>
        <w:instrText xml:space="preserve"> HYPERLINK "https://ru.wikipedia.org/wiki/%D0%A8%D1%82%D1%80%D0%B8%D1%85_%D0%BA%D0%BE%D0%B4" \o "Штрих код" </w:instrText>
      </w:r>
      <w:r w:rsidR="00CE01E7" w:rsidRPr="004A1B5E">
        <w:rPr>
          <w:rFonts w:ascii="Times New Roman" w:hAnsi="Times New Roman" w:cs="Times New Roman"/>
          <w:color w:val="222222"/>
          <w:sz w:val="28"/>
          <w:szCs w:val="28"/>
        </w:rPr>
        <w:fldChar w:fldCharType="separate"/>
      </w:r>
      <w:proofErr w:type="gramStart"/>
      <w:r w:rsidRPr="004A1B5E">
        <w:rPr>
          <w:rStyle w:val="a7"/>
          <w:rFonts w:ascii="Times New Roman" w:hAnsi="Times New Roman" w:cs="Times New Roman"/>
          <w:color w:val="0B0080"/>
          <w:sz w:val="28"/>
          <w:szCs w:val="28"/>
        </w:rPr>
        <w:t>штрих-кодами</w:t>
      </w:r>
      <w:proofErr w:type="spellEnd"/>
      <w:proofErr w:type="gramEnd"/>
      <w:r w:rsidR="00CE01E7" w:rsidRPr="004A1B5E">
        <w:rPr>
          <w:rFonts w:ascii="Times New Roman" w:hAnsi="Times New Roman" w:cs="Times New Roman"/>
          <w:color w:val="222222"/>
          <w:sz w:val="28"/>
          <w:szCs w:val="28"/>
        </w:rPr>
        <w:fldChar w:fldCharType="end"/>
      </w:r>
      <w:r w:rsidRPr="004A1B5E">
        <w:rPr>
          <w:rFonts w:ascii="Times New Roman" w:hAnsi="Times New Roman" w:cs="Times New Roman"/>
          <w:color w:val="222222"/>
          <w:sz w:val="28"/>
          <w:szCs w:val="28"/>
        </w:rPr>
        <w:t>. Проведение технологических складских операций под контролем </w:t>
      </w:r>
      <w:hyperlink r:id="rId28" w:tooltip="Система" w:history="1">
        <w:r w:rsidRPr="004A1B5E">
          <w:rPr>
            <w:rStyle w:val="a7"/>
            <w:rFonts w:ascii="Times New Roman" w:hAnsi="Times New Roman" w:cs="Times New Roman"/>
            <w:color w:val="0B0080"/>
            <w:sz w:val="28"/>
            <w:szCs w:val="28"/>
          </w:rPr>
          <w:t>системы</w:t>
        </w:r>
      </w:hyperlink>
      <w:r w:rsidRPr="004A1B5E">
        <w:rPr>
          <w:rFonts w:ascii="Times New Roman" w:hAnsi="Times New Roman" w:cs="Times New Roman"/>
          <w:color w:val="222222"/>
          <w:sz w:val="28"/>
          <w:szCs w:val="28"/>
        </w:rPr>
        <w:t xml:space="preserve"> производится на основании данных </w:t>
      </w:r>
      <w:proofErr w:type="spellStart"/>
      <w:r w:rsidRPr="004A1B5E">
        <w:rPr>
          <w:rFonts w:ascii="Times New Roman" w:hAnsi="Times New Roman" w:cs="Times New Roman"/>
          <w:color w:val="222222"/>
          <w:sz w:val="28"/>
          <w:szCs w:val="28"/>
        </w:rPr>
        <w:t>штрих-кодов</w:t>
      </w:r>
      <w:proofErr w:type="spellEnd"/>
      <w:r w:rsidRPr="004A1B5E">
        <w:rPr>
          <w:rFonts w:ascii="Times New Roman" w:hAnsi="Times New Roman" w:cs="Times New Roman"/>
          <w:color w:val="222222"/>
          <w:sz w:val="28"/>
          <w:szCs w:val="28"/>
        </w:rPr>
        <w:t xml:space="preserve">, места хранения и погрузочной техники. Погрузочная техника и работники склада оснащаются </w:t>
      </w:r>
      <w:proofErr w:type="spellStart"/>
      <w:r w:rsidRPr="004A1B5E">
        <w:rPr>
          <w:rFonts w:ascii="Times New Roman" w:hAnsi="Times New Roman" w:cs="Times New Roman"/>
          <w:color w:val="222222"/>
          <w:sz w:val="28"/>
          <w:szCs w:val="28"/>
        </w:rPr>
        <w:t>радиотерминалами</w:t>
      </w:r>
      <w:proofErr w:type="spellEnd"/>
      <w:r w:rsidRPr="004A1B5E">
        <w:rPr>
          <w:rFonts w:ascii="Times New Roman" w:hAnsi="Times New Roman" w:cs="Times New Roman"/>
          <w:color w:val="222222"/>
          <w:sz w:val="28"/>
          <w:szCs w:val="28"/>
        </w:rPr>
        <w:t xml:space="preserve"> ввода-вывода данных, которые представляют собой переносной компьютер, общающийся с головным </w:t>
      </w:r>
      <w:hyperlink r:id="rId29" w:tooltip="Сервер (аппаратное обеспечение)" w:history="1">
        <w:r w:rsidRPr="004A1B5E">
          <w:rPr>
            <w:rStyle w:val="a7"/>
            <w:rFonts w:ascii="Times New Roman" w:hAnsi="Times New Roman" w:cs="Times New Roman"/>
            <w:color w:val="0B0080"/>
            <w:sz w:val="28"/>
            <w:szCs w:val="28"/>
          </w:rPr>
          <w:t>сервером</w:t>
        </w:r>
      </w:hyperlink>
      <w:r w:rsidRPr="004A1B5E">
        <w:rPr>
          <w:rFonts w:ascii="Times New Roman" w:hAnsi="Times New Roman" w:cs="Times New Roman"/>
          <w:color w:val="222222"/>
          <w:sz w:val="28"/>
          <w:szCs w:val="28"/>
        </w:rPr>
        <w:t> системы по </w:t>
      </w:r>
      <w:hyperlink r:id="rId30" w:tooltip="Радио" w:history="1">
        <w:r w:rsidRPr="004A1B5E">
          <w:rPr>
            <w:rStyle w:val="a7"/>
            <w:rFonts w:ascii="Times New Roman" w:hAnsi="Times New Roman" w:cs="Times New Roman"/>
            <w:color w:val="0B0080"/>
            <w:sz w:val="28"/>
            <w:szCs w:val="28"/>
          </w:rPr>
          <w:t>радиоканалу</w:t>
        </w:r>
      </w:hyperlink>
      <w:r w:rsidRPr="004A1B5E">
        <w:rPr>
          <w:rFonts w:ascii="Times New Roman" w:hAnsi="Times New Roman" w:cs="Times New Roman"/>
          <w:color w:val="222222"/>
          <w:sz w:val="28"/>
          <w:szCs w:val="28"/>
        </w:rPr>
        <w:t xml:space="preserve">. Система может использовать любой из существующих типов кодов или печатать этикетки с внутренним </w:t>
      </w:r>
      <w:proofErr w:type="spellStart"/>
      <w:proofErr w:type="gramStart"/>
      <w:r w:rsidRPr="004A1B5E">
        <w:rPr>
          <w:rFonts w:ascii="Times New Roman" w:hAnsi="Times New Roman" w:cs="Times New Roman"/>
          <w:color w:val="222222"/>
          <w:sz w:val="28"/>
          <w:szCs w:val="28"/>
        </w:rPr>
        <w:t>штрих-кодом</w:t>
      </w:r>
      <w:proofErr w:type="spellEnd"/>
      <w:proofErr w:type="gramEnd"/>
      <w:r w:rsidRPr="004A1B5E">
        <w:rPr>
          <w:rFonts w:ascii="Times New Roman" w:hAnsi="Times New Roman" w:cs="Times New Roman"/>
          <w:color w:val="222222"/>
          <w:sz w:val="28"/>
          <w:szCs w:val="28"/>
        </w:rPr>
        <w:t>.</w:t>
      </w:r>
    </w:p>
    <w:p w:rsidR="008A3DE7" w:rsidRPr="004A1B5E" w:rsidRDefault="008A3DE7" w:rsidP="004A1B5E">
      <w:pPr>
        <w:pStyle w:val="a4"/>
        <w:shd w:val="clear" w:color="auto" w:fill="FFFFFF"/>
        <w:spacing w:before="0" w:beforeAutospacing="0" w:after="0" w:afterAutospacing="0"/>
        <w:ind w:firstLine="567"/>
        <w:jc w:val="both"/>
        <w:rPr>
          <w:rFonts w:ascii="Times New Roman" w:hAnsi="Times New Roman" w:cs="Times New Roman"/>
          <w:color w:val="222222"/>
          <w:sz w:val="28"/>
          <w:szCs w:val="28"/>
        </w:rPr>
      </w:pPr>
      <w:r w:rsidRPr="004A1B5E">
        <w:rPr>
          <w:rFonts w:ascii="Times New Roman" w:hAnsi="Times New Roman" w:cs="Times New Roman"/>
          <w:color w:val="222222"/>
          <w:sz w:val="28"/>
          <w:szCs w:val="28"/>
        </w:rPr>
        <w:t>При проведении </w:t>
      </w:r>
      <w:hyperlink r:id="rId31" w:tooltip="Инвентаризация" w:history="1">
        <w:r w:rsidRPr="004A1B5E">
          <w:rPr>
            <w:rStyle w:val="a7"/>
            <w:rFonts w:ascii="Times New Roman" w:hAnsi="Times New Roman" w:cs="Times New Roman"/>
            <w:color w:val="0B0080"/>
            <w:sz w:val="28"/>
            <w:szCs w:val="28"/>
          </w:rPr>
          <w:t>инвентаризации</w:t>
        </w:r>
      </w:hyperlink>
      <w:r w:rsidRPr="004A1B5E">
        <w:rPr>
          <w:rFonts w:ascii="Times New Roman" w:hAnsi="Times New Roman" w:cs="Times New Roman"/>
          <w:color w:val="222222"/>
          <w:sz w:val="28"/>
          <w:szCs w:val="28"/>
        </w:rPr>
        <w:t xml:space="preserve"> специалисты с помощью терминалов для сбора данных (ТСД) считывают </w:t>
      </w:r>
      <w:proofErr w:type="spellStart"/>
      <w:proofErr w:type="gramStart"/>
      <w:r w:rsidRPr="004A1B5E">
        <w:rPr>
          <w:rFonts w:ascii="Times New Roman" w:hAnsi="Times New Roman" w:cs="Times New Roman"/>
          <w:color w:val="222222"/>
          <w:sz w:val="28"/>
          <w:szCs w:val="28"/>
        </w:rPr>
        <w:t>штрих-коды</w:t>
      </w:r>
      <w:proofErr w:type="spellEnd"/>
      <w:proofErr w:type="gramEnd"/>
      <w:r w:rsidRPr="004A1B5E">
        <w:rPr>
          <w:rFonts w:ascii="Times New Roman" w:hAnsi="Times New Roman" w:cs="Times New Roman"/>
          <w:color w:val="222222"/>
          <w:sz w:val="28"/>
          <w:szCs w:val="28"/>
        </w:rPr>
        <w:t>, которые автоматически заносятся в базы данных приборов.</w:t>
      </w:r>
    </w:p>
    <w:p w:rsidR="008A3DE7" w:rsidRPr="004A1B5E" w:rsidRDefault="008A3DE7" w:rsidP="004A1B5E">
      <w:pPr>
        <w:pStyle w:val="a4"/>
        <w:shd w:val="clear" w:color="auto" w:fill="FFFFFF"/>
        <w:spacing w:before="0" w:beforeAutospacing="0" w:after="0" w:afterAutospacing="0"/>
        <w:ind w:firstLine="567"/>
        <w:jc w:val="both"/>
        <w:rPr>
          <w:rFonts w:ascii="Times New Roman" w:hAnsi="Times New Roman" w:cs="Times New Roman"/>
          <w:color w:val="222222"/>
          <w:sz w:val="28"/>
          <w:szCs w:val="28"/>
        </w:rPr>
      </w:pPr>
      <w:r w:rsidRPr="004A1B5E">
        <w:rPr>
          <w:rFonts w:ascii="Times New Roman" w:hAnsi="Times New Roman" w:cs="Times New Roman"/>
          <w:color w:val="222222"/>
          <w:sz w:val="28"/>
          <w:szCs w:val="28"/>
        </w:rPr>
        <w:t>Система учитывает все требования к условиям хранения при распределении мест хранения для поступающих на склад </w:t>
      </w:r>
      <w:hyperlink r:id="rId32" w:tooltip="Товар" w:history="1">
        <w:r w:rsidRPr="004A1B5E">
          <w:rPr>
            <w:rStyle w:val="a7"/>
            <w:rFonts w:ascii="Times New Roman" w:hAnsi="Times New Roman" w:cs="Times New Roman"/>
            <w:color w:val="0B0080"/>
            <w:sz w:val="28"/>
            <w:szCs w:val="28"/>
          </w:rPr>
          <w:t>товаров</w:t>
        </w:r>
      </w:hyperlink>
      <w:r w:rsidRPr="004A1B5E">
        <w:rPr>
          <w:rFonts w:ascii="Times New Roman" w:hAnsi="Times New Roman" w:cs="Times New Roman"/>
          <w:color w:val="222222"/>
          <w:sz w:val="28"/>
          <w:szCs w:val="28"/>
        </w:rPr>
        <w:t>. Например, могут учитываться </w:t>
      </w:r>
      <w:hyperlink r:id="rId33" w:tooltip="Влажность" w:history="1">
        <w:r w:rsidRPr="004A1B5E">
          <w:rPr>
            <w:rStyle w:val="a7"/>
            <w:rFonts w:ascii="Times New Roman" w:hAnsi="Times New Roman" w:cs="Times New Roman"/>
            <w:color w:val="0B0080"/>
            <w:sz w:val="28"/>
            <w:szCs w:val="28"/>
          </w:rPr>
          <w:t>влажность</w:t>
        </w:r>
      </w:hyperlink>
      <w:r w:rsidRPr="004A1B5E">
        <w:rPr>
          <w:rFonts w:ascii="Times New Roman" w:hAnsi="Times New Roman" w:cs="Times New Roman"/>
          <w:color w:val="222222"/>
          <w:sz w:val="28"/>
          <w:szCs w:val="28"/>
        </w:rPr>
        <w:t xml:space="preserve">, температурный режим, сроки годности, производители, сроки реализации, поставщики, правила совместимости и любые другие параметры. WMS автоматически </w:t>
      </w:r>
      <w:proofErr w:type="gramStart"/>
      <w:r w:rsidRPr="004A1B5E">
        <w:rPr>
          <w:rFonts w:ascii="Times New Roman" w:hAnsi="Times New Roman" w:cs="Times New Roman"/>
          <w:color w:val="222222"/>
          <w:sz w:val="28"/>
          <w:szCs w:val="28"/>
        </w:rPr>
        <w:t>подбирает места хранения для принятых </w:t>
      </w:r>
      <w:hyperlink r:id="rId34" w:tooltip="Груз" w:history="1">
        <w:r w:rsidRPr="004A1B5E">
          <w:rPr>
            <w:rStyle w:val="a7"/>
            <w:rFonts w:ascii="Times New Roman" w:hAnsi="Times New Roman" w:cs="Times New Roman"/>
            <w:color w:val="0B0080"/>
            <w:sz w:val="28"/>
            <w:szCs w:val="28"/>
          </w:rPr>
          <w:t>грузов</w:t>
        </w:r>
      </w:hyperlink>
      <w:r w:rsidRPr="004A1B5E">
        <w:rPr>
          <w:rFonts w:ascii="Times New Roman" w:hAnsi="Times New Roman" w:cs="Times New Roman"/>
          <w:color w:val="222222"/>
          <w:sz w:val="28"/>
          <w:szCs w:val="28"/>
        </w:rPr>
        <w:t> и формирует</w:t>
      </w:r>
      <w:proofErr w:type="gramEnd"/>
      <w:r w:rsidRPr="004A1B5E">
        <w:rPr>
          <w:rFonts w:ascii="Times New Roman" w:hAnsi="Times New Roman" w:cs="Times New Roman"/>
          <w:color w:val="222222"/>
          <w:sz w:val="28"/>
          <w:szCs w:val="28"/>
        </w:rPr>
        <w:t xml:space="preserve"> задания для работников склада. Задания поступают на </w:t>
      </w:r>
      <w:hyperlink r:id="rId35" w:tooltip="Дисплей" w:history="1">
        <w:r w:rsidRPr="004A1B5E">
          <w:rPr>
            <w:rStyle w:val="a7"/>
            <w:rFonts w:ascii="Times New Roman" w:hAnsi="Times New Roman" w:cs="Times New Roman"/>
            <w:color w:val="0B0080"/>
            <w:sz w:val="28"/>
            <w:szCs w:val="28"/>
          </w:rPr>
          <w:t>экран</w:t>
        </w:r>
      </w:hyperlink>
      <w:r w:rsidRPr="004A1B5E">
        <w:rPr>
          <w:rFonts w:ascii="Times New Roman" w:hAnsi="Times New Roman" w:cs="Times New Roman"/>
          <w:color w:val="222222"/>
          <w:sz w:val="28"/>
          <w:szCs w:val="28"/>
        </w:rPr>
        <w:t> </w:t>
      </w:r>
      <w:proofErr w:type="spellStart"/>
      <w:r w:rsidRPr="004A1B5E">
        <w:rPr>
          <w:rFonts w:ascii="Times New Roman" w:hAnsi="Times New Roman" w:cs="Times New Roman"/>
          <w:color w:val="222222"/>
          <w:sz w:val="28"/>
          <w:szCs w:val="28"/>
        </w:rPr>
        <w:t>радиотерминалов</w:t>
      </w:r>
      <w:proofErr w:type="spellEnd"/>
      <w:r w:rsidRPr="004A1B5E">
        <w:rPr>
          <w:rFonts w:ascii="Times New Roman" w:hAnsi="Times New Roman" w:cs="Times New Roman"/>
          <w:color w:val="222222"/>
          <w:sz w:val="28"/>
          <w:szCs w:val="28"/>
        </w:rPr>
        <w:t xml:space="preserve"> в виде элементарных поэтапных команд индивидуально для каждого работника.</w:t>
      </w:r>
    </w:p>
    <w:p w:rsidR="008A3DE7" w:rsidRPr="004A1B5E" w:rsidRDefault="008A3DE7" w:rsidP="004A1B5E">
      <w:pPr>
        <w:pStyle w:val="a4"/>
        <w:shd w:val="clear" w:color="auto" w:fill="FFFFFF"/>
        <w:spacing w:before="0" w:beforeAutospacing="0" w:after="0" w:afterAutospacing="0"/>
        <w:ind w:firstLine="567"/>
        <w:jc w:val="both"/>
        <w:rPr>
          <w:rFonts w:ascii="Times New Roman" w:hAnsi="Times New Roman" w:cs="Times New Roman"/>
          <w:color w:val="222222"/>
          <w:sz w:val="28"/>
          <w:szCs w:val="28"/>
        </w:rPr>
      </w:pPr>
      <w:r w:rsidRPr="004A1B5E">
        <w:rPr>
          <w:rFonts w:ascii="Times New Roman" w:hAnsi="Times New Roman" w:cs="Times New Roman"/>
          <w:color w:val="222222"/>
          <w:sz w:val="28"/>
          <w:szCs w:val="28"/>
        </w:rPr>
        <w:t xml:space="preserve">При формировании команд система разрабатывает оптимальные маршруты перемещения техники по территории складского комплекса, что позволяет уменьшить холостой пробег погрузочных средств. На выполнение операций система назначает ту погрузочную технику, использование которой наиболее полно отвечает поставленной задаче. Выполнение заданий подтверждается сканированием штрих-кода. Таким образом, система </w:t>
      </w:r>
      <w:proofErr w:type="gramStart"/>
      <w:r w:rsidRPr="004A1B5E">
        <w:rPr>
          <w:rFonts w:ascii="Times New Roman" w:hAnsi="Times New Roman" w:cs="Times New Roman"/>
          <w:color w:val="222222"/>
          <w:sz w:val="28"/>
          <w:szCs w:val="28"/>
        </w:rPr>
        <w:t>контролирует все действия работника и позволяет</w:t>
      </w:r>
      <w:proofErr w:type="gramEnd"/>
      <w:r w:rsidRPr="004A1B5E">
        <w:rPr>
          <w:rFonts w:ascii="Times New Roman" w:hAnsi="Times New Roman" w:cs="Times New Roman"/>
          <w:color w:val="222222"/>
          <w:sz w:val="28"/>
          <w:szCs w:val="28"/>
        </w:rPr>
        <w:t xml:space="preserve"> практически полностью исключить возможность ошибочного размещения груза или неправильного </w:t>
      </w:r>
      <w:r w:rsidRPr="004A1B5E">
        <w:rPr>
          <w:rFonts w:ascii="Times New Roman" w:hAnsi="Times New Roman" w:cs="Times New Roman"/>
          <w:color w:val="222222"/>
          <w:sz w:val="28"/>
          <w:szCs w:val="28"/>
        </w:rPr>
        <w:lastRenderedPageBreak/>
        <w:t>комплектования заказа. В системе мгновенно обновляется вся информация о местоположении грузов, наличии товара на складе, действиях работников и произведенных операциях. Для удобства имеется возможность наблюдения за складом в режиме двухмерного графического отображения. По результатам работы или состоянию склада система позволяет формировать отчеты, которые могут как выводиться на печать, так и передаваться в корпоративную систему компании.</w:t>
      </w:r>
    </w:p>
    <w:p w:rsidR="008A3DE7" w:rsidRDefault="008A3DE7" w:rsidP="008A3DE7">
      <w:pPr>
        <w:shd w:val="clear" w:color="auto" w:fill="F8F9FA"/>
        <w:jc w:val="center"/>
        <w:rPr>
          <w:rFonts w:ascii="Arial" w:hAnsi="Arial" w:cs="Arial"/>
          <w:color w:val="222222"/>
          <w:sz w:val="20"/>
        </w:rPr>
      </w:pPr>
      <w:r>
        <w:rPr>
          <w:rFonts w:ascii="Arial" w:hAnsi="Arial" w:cs="Arial"/>
          <w:noProof/>
          <w:color w:val="0B0080"/>
          <w:sz w:val="20"/>
        </w:rPr>
        <w:drawing>
          <wp:inline distT="0" distB="0" distL="0" distR="0">
            <wp:extent cx="3333750" cy="2552700"/>
            <wp:effectExtent l="19050" t="0" r="0" b="0"/>
            <wp:docPr id="8" name="Рисунок 19" descr="https://upload.wikimedia.org/wikipedia/commons/thumb/e/e0/Opslag_vilvoorde.jpg/350px-Opslag_vilvoorde.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e/e0/Opslag_vilvoorde.jpg/350px-Opslag_vilvoorde.jpg">
                      <a:hlinkClick r:id="rId36"/>
                    </pic:cNvPr>
                    <pic:cNvPicPr>
                      <a:picLocks noChangeAspect="1" noChangeArrowheads="1"/>
                    </pic:cNvPicPr>
                  </pic:nvPicPr>
                  <pic:blipFill>
                    <a:blip r:embed="rId37"/>
                    <a:srcRect/>
                    <a:stretch>
                      <a:fillRect/>
                    </a:stretch>
                  </pic:blipFill>
                  <pic:spPr bwMode="auto">
                    <a:xfrm>
                      <a:off x="0" y="0"/>
                      <a:ext cx="3333750" cy="2552700"/>
                    </a:xfrm>
                    <a:prstGeom prst="rect">
                      <a:avLst/>
                    </a:prstGeom>
                    <a:noFill/>
                    <a:ln w="9525">
                      <a:noFill/>
                      <a:miter lim="800000"/>
                      <a:headEnd/>
                      <a:tailEnd/>
                    </a:ln>
                  </pic:spPr>
                </pic:pic>
              </a:graphicData>
            </a:graphic>
          </wp:inline>
        </w:drawing>
      </w:r>
    </w:p>
    <w:p w:rsidR="004A1B5E" w:rsidRDefault="004A1B5E" w:rsidP="008A3DE7">
      <w:pPr>
        <w:shd w:val="clear" w:color="auto" w:fill="F8F9FA"/>
        <w:jc w:val="center"/>
        <w:rPr>
          <w:rFonts w:ascii="Arial" w:hAnsi="Arial" w:cs="Arial"/>
          <w:color w:val="222222"/>
          <w:sz w:val="20"/>
        </w:rPr>
      </w:pPr>
    </w:p>
    <w:p w:rsidR="004A1B5E" w:rsidRPr="004A1B5E" w:rsidRDefault="004A1B5E" w:rsidP="008A3DE7">
      <w:pPr>
        <w:shd w:val="clear" w:color="auto" w:fill="F8F9FA"/>
        <w:jc w:val="center"/>
        <w:rPr>
          <w:color w:val="222222"/>
          <w:sz w:val="28"/>
          <w:szCs w:val="28"/>
          <w:u w:val="single"/>
        </w:rPr>
      </w:pPr>
      <w:r w:rsidRPr="004A1B5E">
        <w:rPr>
          <w:color w:val="222222"/>
          <w:sz w:val="28"/>
          <w:szCs w:val="28"/>
          <w:u w:val="single"/>
        </w:rPr>
        <w:t xml:space="preserve">Решаемые задачи </w:t>
      </w:r>
      <w:proofErr w:type="gramStart"/>
      <w:r w:rsidRPr="004A1B5E">
        <w:rPr>
          <w:color w:val="222222"/>
          <w:sz w:val="28"/>
          <w:szCs w:val="28"/>
          <w:u w:val="single"/>
        </w:rPr>
        <w:t>при</w:t>
      </w:r>
      <w:proofErr w:type="gramEnd"/>
      <w:r w:rsidRPr="004A1B5E">
        <w:rPr>
          <w:color w:val="222222"/>
          <w:sz w:val="28"/>
          <w:szCs w:val="28"/>
          <w:u w:val="single"/>
        </w:rPr>
        <w:t xml:space="preserve"> внедрения ИС управления складом</w:t>
      </w:r>
    </w:p>
    <w:p w:rsidR="008A3DE7" w:rsidRPr="004A1B5E" w:rsidRDefault="00CE01E7" w:rsidP="004A1B5E">
      <w:pPr>
        <w:numPr>
          <w:ilvl w:val="0"/>
          <w:numId w:val="30"/>
        </w:numPr>
        <w:shd w:val="clear" w:color="auto" w:fill="FFFFFF"/>
        <w:ind w:left="0" w:firstLine="567"/>
        <w:jc w:val="both"/>
        <w:rPr>
          <w:sz w:val="28"/>
          <w:szCs w:val="28"/>
        </w:rPr>
      </w:pPr>
      <w:hyperlink r:id="rId38" w:tooltip="Приёмка товара и материалов (страница отсутствует)" w:history="1">
        <w:r w:rsidR="008A3DE7" w:rsidRPr="004A1B5E">
          <w:rPr>
            <w:rStyle w:val="a7"/>
            <w:color w:val="auto"/>
            <w:sz w:val="28"/>
            <w:szCs w:val="28"/>
          </w:rPr>
          <w:t>Приёмка товара и материалов</w:t>
        </w:r>
      </w:hyperlink>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 xml:space="preserve">Приёмка товаров в режиме реального времени с использованием </w:t>
      </w:r>
      <w:proofErr w:type="spellStart"/>
      <w:r w:rsidRPr="004A1B5E">
        <w:rPr>
          <w:sz w:val="28"/>
          <w:szCs w:val="28"/>
        </w:rPr>
        <w:t>радиотерминалов</w:t>
      </w:r>
      <w:proofErr w:type="spellEnd"/>
      <w:r w:rsidRPr="004A1B5E">
        <w:rPr>
          <w:sz w:val="28"/>
          <w:szCs w:val="28"/>
        </w:rPr>
        <w:t xml:space="preserve"> или бумажных носителей;</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Печать штриховых кодов;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Гибкая идентификация как с заказом на закупку или поступившим от поставщика предварительными уведомлениями об отгрузке, так и без них;</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Приёмка на </w:t>
      </w:r>
      <w:hyperlink r:id="rId39" w:tooltip="Ответственное хранение" w:history="1">
        <w:r w:rsidRPr="004A1B5E">
          <w:rPr>
            <w:rStyle w:val="a7"/>
            <w:color w:val="auto"/>
            <w:sz w:val="28"/>
            <w:szCs w:val="28"/>
          </w:rPr>
          <w:t>ответственное хранение</w:t>
        </w:r>
      </w:hyperlink>
      <w:r w:rsidRPr="004A1B5E">
        <w:rPr>
          <w:sz w:val="28"/>
          <w:szCs w:val="28"/>
        </w:rPr>
        <w:t>;</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Проверка соответствия и корректировка данных.</w:t>
      </w:r>
    </w:p>
    <w:p w:rsidR="008A3DE7" w:rsidRPr="004A1B5E" w:rsidRDefault="00CE01E7" w:rsidP="004A1B5E">
      <w:pPr>
        <w:numPr>
          <w:ilvl w:val="0"/>
          <w:numId w:val="30"/>
        </w:numPr>
        <w:shd w:val="clear" w:color="auto" w:fill="FFFFFF"/>
        <w:ind w:left="0" w:firstLine="567"/>
        <w:jc w:val="both"/>
        <w:rPr>
          <w:sz w:val="28"/>
          <w:szCs w:val="28"/>
        </w:rPr>
      </w:pPr>
      <w:hyperlink r:id="rId40" w:tooltip="Складирование (страница отсутствует)" w:history="1">
        <w:r w:rsidR="008A3DE7" w:rsidRPr="004A1B5E">
          <w:rPr>
            <w:rStyle w:val="a7"/>
            <w:color w:val="auto"/>
            <w:sz w:val="28"/>
            <w:szCs w:val="28"/>
          </w:rPr>
          <w:t>Складирование</w:t>
        </w:r>
      </w:hyperlink>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Автоматическое складирование или складирование под контролем персонала;</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Настраиваемые правила складирования для максимизации использования складского пространства и/или производительности складских операций;</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Всеохватывающие критерии построения ячеек хранения;</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Настраиваемое создание заданий по складированию;</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Подготовка нефасованного товара различных поставщиков к складированию.</w:t>
      </w:r>
    </w:p>
    <w:p w:rsidR="008A3DE7" w:rsidRPr="004A1B5E" w:rsidRDefault="00CE01E7" w:rsidP="004A1B5E">
      <w:pPr>
        <w:numPr>
          <w:ilvl w:val="0"/>
          <w:numId w:val="30"/>
        </w:numPr>
        <w:shd w:val="clear" w:color="auto" w:fill="FFFFFF"/>
        <w:ind w:left="0" w:firstLine="567"/>
        <w:jc w:val="both"/>
        <w:rPr>
          <w:sz w:val="28"/>
          <w:szCs w:val="28"/>
        </w:rPr>
      </w:pPr>
      <w:hyperlink r:id="rId41" w:tooltip="Автоматизация единовременной приёмки и отгрузки товара (страница отсутствует)" w:history="1">
        <w:r w:rsidR="008A3DE7" w:rsidRPr="004A1B5E">
          <w:rPr>
            <w:rStyle w:val="a7"/>
            <w:color w:val="auto"/>
            <w:sz w:val="28"/>
            <w:szCs w:val="28"/>
          </w:rPr>
          <w:t>Автоматизация единовременной приёмки и отгрузки товара</w:t>
        </w:r>
      </w:hyperlink>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Перегрузка полученного товара для отправки заказчикам;</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Транзитная отгрузка продукции через склад.</w:t>
      </w:r>
    </w:p>
    <w:p w:rsidR="008A3DE7" w:rsidRPr="004A1B5E" w:rsidRDefault="00CE01E7" w:rsidP="004A1B5E">
      <w:pPr>
        <w:numPr>
          <w:ilvl w:val="0"/>
          <w:numId w:val="30"/>
        </w:numPr>
        <w:shd w:val="clear" w:color="auto" w:fill="FFFFFF"/>
        <w:ind w:left="0" w:firstLine="567"/>
        <w:jc w:val="both"/>
        <w:rPr>
          <w:sz w:val="28"/>
          <w:szCs w:val="28"/>
        </w:rPr>
      </w:pPr>
      <w:hyperlink r:id="rId42" w:tooltip="Гибкое управление заказами и группами заказов (страница отсутствует)" w:history="1">
        <w:r w:rsidR="008A3DE7" w:rsidRPr="004A1B5E">
          <w:rPr>
            <w:rStyle w:val="a7"/>
            <w:color w:val="auto"/>
            <w:sz w:val="28"/>
            <w:szCs w:val="28"/>
          </w:rPr>
          <w:t>Гибкое управление заказами и группами заказов</w:t>
        </w:r>
      </w:hyperlink>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Комплексная группировка заказов.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lastRenderedPageBreak/>
        <w:t>Обработка и выпуск заказов группами с оптимизацией процессов и ресурсов;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Объединение и разделение партий товаров;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Настраиваемая функция идентификации товара по упаковке при отгрузке и возврате.</w:t>
      </w:r>
    </w:p>
    <w:p w:rsidR="008A3DE7" w:rsidRPr="004A1B5E" w:rsidRDefault="00CE01E7" w:rsidP="004A1B5E">
      <w:pPr>
        <w:numPr>
          <w:ilvl w:val="0"/>
          <w:numId w:val="30"/>
        </w:numPr>
        <w:shd w:val="clear" w:color="auto" w:fill="FFFFFF"/>
        <w:ind w:left="0" w:firstLine="567"/>
        <w:jc w:val="both"/>
        <w:rPr>
          <w:sz w:val="28"/>
          <w:szCs w:val="28"/>
        </w:rPr>
      </w:pPr>
      <w:hyperlink r:id="rId43" w:tooltip="Пополнение запасов (страница отсутствует)" w:history="1">
        <w:r w:rsidR="008A3DE7" w:rsidRPr="004A1B5E">
          <w:rPr>
            <w:rStyle w:val="a7"/>
            <w:color w:val="auto"/>
            <w:sz w:val="28"/>
            <w:szCs w:val="28"/>
          </w:rPr>
          <w:t>Пополнение запасов</w:t>
        </w:r>
      </w:hyperlink>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Настраиваемые параметры необходимости пополнения;</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Пополнение неполными поддонами;</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Совместное пополнение группы товаров на одном поддоне;</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Автоматическое формирование и отправка заданий пополнения;</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Настраиваемые стратегии пополнения;</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Различные опции пополнения (штука, коробка, поддон).</w:t>
      </w:r>
    </w:p>
    <w:p w:rsidR="008A3DE7" w:rsidRPr="004A1B5E" w:rsidRDefault="00CE01E7" w:rsidP="004A1B5E">
      <w:pPr>
        <w:numPr>
          <w:ilvl w:val="0"/>
          <w:numId w:val="30"/>
        </w:numPr>
        <w:shd w:val="clear" w:color="auto" w:fill="FFFFFF"/>
        <w:ind w:left="0" w:firstLine="567"/>
        <w:jc w:val="both"/>
        <w:rPr>
          <w:sz w:val="28"/>
          <w:szCs w:val="28"/>
        </w:rPr>
      </w:pPr>
      <w:hyperlink r:id="rId44" w:tooltip="Комплектация заказов (страница отсутствует)" w:history="1">
        <w:r w:rsidR="008A3DE7" w:rsidRPr="004A1B5E">
          <w:rPr>
            <w:rStyle w:val="a7"/>
            <w:color w:val="auto"/>
            <w:sz w:val="28"/>
            <w:szCs w:val="28"/>
          </w:rPr>
          <w:t>Комплектация заказов</w:t>
        </w:r>
      </w:hyperlink>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Автоматическое формирование и отправка заданий сотрудникам на комплектацию заказов;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Комплектация непосредственно в поддон с учётом требований эргономики, а также размеров, веса и прочих параметров товара;</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Комплектация на транспортерную ленту;</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Комплектация партиями товара;</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Поддержка выборки штуками, коробками, полными поддонами;</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 xml:space="preserve">Комплектация с использованием </w:t>
      </w:r>
      <w:proofErr w:type="spellStart"/>
      <w:r w:rsidRPr="004A1B5E">
        <w:rPr>
          <w:sz w:val="28"/>
          <w:szCs w:val="28"/>
        </w:rPr>
        <w:t>радиотерминалов</w:t>
      </w:r>
      <w:proofErr w:type="spellEnd"/>
      <w:r w:rsidRPr="004A1B5E">
        <w:rPr>
          <w:sz w:val="28"/>
          <w:szCs w:val="28"/>
        </w:rPr>
        <w:t xml:space="preserve"> или этикеток;</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Комплектация по голосовым командам, подаваемым системой</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Упаковка;</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Различные опции сборки (дискретная, групповая, объединённая);</w:t>
      </w:r>
    </w:p>
    <w:p w:rsidR="008A3DE7" w:rsidRPr="004A1B5E" w:rsidRDefault="008A3DE7" w:rsidP="004A1B5E">
      <w:pPr>
        <w:numPr>
          <w:ilvl w:val="1"/>
          <w:numId w:val="30"/>
        </w:numPr>
        <w:shd w:val="clear" w:color="auto" w:fill="FFFFFF"/>
        <w:ind w:left="0" w:firstLine="567"/>
        <w:jc w:val="both"/>
        <w:rPr>
          <w:sz w:val="28"/>
          <w:szCs w:val="28"/>
        </w:rPr>
      </w:pPr>
      <w:proofErr w:type="spellStart"/>
      <w:r w:rsidRPr="004A1B5E">
        <w:rPr>
          <w:sz w:val="28"/>
          <w:szCs w:val="28"/>
        </w:rPr>
        <w:t>Персонализация</w:t>
      </w:r>
      <w:proofErr w:type="spellEnd"/>
      <w:r w:rsidRPr="004A1B5E">
        <w:rPr>
          <w:sz w:val="28"/>
          <w:szCs w:val="28"/>
        </w:rPr>
        <w:t xml:space="preserve"> заказов во время сборки;</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Генерация идентификационных номеров отправляемых контейнеров и их отслеживание;</w:t>
      </w:r>
    </w:p>
    <w:p w:rsidR="008A3DE7" w:rsidRPr="004A1B5E" w:rsidRDefault="00CE01E7" w:rsidP="004A1B5E">
      <w:pPr>
        <w:numPr>
          <w:ilvl w:val="0"/>
          <w:numId w:val="30"/>
        </w:numPr>
        <w:shd w:val="clear" w:color="auto" w:fill="FFFFFF"/>
        <w:ind w:left="0" w:firstLine="567"/>
        <w:jc w:val="both"/>
        <w:rPr>
          <w:sz w:val="28"/>
          <w:szCs w:val="28"/>
        </w:rPr>
      </w:pPr>
      <w:hyperlink r:id="rId45" w:tooltip="Погрузка" w:history="1">
        <w:r w:rsidR="008A3DE7" w:rsidRPr="004A1B5E">
          <w:rPr>
            <w:rStyle w:val="a7"/>
            <w:color w:val="auto"/>
            <w:sz w:val="28"/>
            <w:szCs w:val="28"/>
          </w:rPr>
          <w:t>Погрузка</w:t>
        </w:r>
      </w:hyperlink>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Составление расписания отгрузки товаров с учётом приоритетов;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Упорядочивание и объединение товаров при погрузке в зависимости от последовательности доставки;</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 xml:space="preserve">Погрузка, проверка и закрытие операции, управляемые </w:t>
      </w:r>
      <w:proofErr w:type="spellStart"/>
      <w:r w:rsidRPr="004A1B5E">
        <w:rPr>
          <w:sz w:val="28"/>
          <w:szCs w:val="28"/>
        </w:rPr>
        <w:t>радиотерминалами</w:t>
      </w:r>
      <w:proofErr w:type="spellEnd"/>
      <w:r w:rsidRPr="004A1B5E">
        <w:rPr>
          <w:sz w:val="28"/>
          <w:szCs w:val="28"/>
        </w:rPr>
        <w:t>;</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Проверка и закрытие операции отправки;</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Определение (выбор) перевозчика;</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Маркировка соответствия;</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Создание сопроводительных документов.</w:t>
      </w:r>
    </w:p>
    <w:p w:rsidR="008A3DE7" w:rsidRPr="004A1B5E" w:rsidRDefault="00CE01E7" w:rsidP="004A1B5E">
      <w:pPr>
        <w:numPr>
          <w:ilvl w:val="0"/>
          <w:numId w:val="30"/>
        </w:numPr>
        <w:shd w:val="clear" w:color="auto" w:fill="FFFFFF"/>
        <w:ind w:left="0" w:firstLine="567"/>
        <w:jc w:val="both"/>
        <w:rPr>
          <w:sz w:val="28"/>
          <w:szCs w:val="28"/>
        </w:rPr>
      </w:pPr>
      <w:hyperlink r:id="rId46" w:tooltip="Управление запасами (страница отсутствует)" w:history="1">
        <w:r w:rsidR="008A3DE7" w:rsidRPr="004A1B5E">
          <w:rPr>
            <w:rStyle w:val="a7"/>
            <w:color w:val="auto"/>
            <w:sz w:val="28"/>
            <w:szCs w:val="28"/>
          </w:rPr>
          <w:t>Управление запасами</w:t>
        </w:r>
      </w:hyperlink>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Отслеживание контейнеров;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Полная функциональность для работы с весовым товаром;</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Гибкость при перемещении и корректировках складских запасов;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Промежуточная частичная инвентаризация;</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Полная физическая инвентаризация с фиксацией веса на входе и выходе;</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lastRenderedPageBreak/>
        <w:t>Контроль состояния и получение информации о складских запасах в режиме реального времени;</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Консолидация запасов по всем РЦ;</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Локализация запасов и конфигурация площадей и зонирования склада;</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Отслеживание атрибутов имущества (партия, код, серийный номер);</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Учёт даты и отслеживание сроков реализации товаров;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Отслеживание владельцев хранимого имущества;</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Гибкая система переотправки, разбивки на партии, перемещения запасов.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Гибкие методики отпуска </w:t>
      </w:r>
      <w:hyperlink r:id="rId47" w:tooltip="LIFO" w:history="1">
        <w:r w:rsidRPr="004A1B5E">
          <w:rPr>
            <w:rStyle w:val="a7"/>
            <w:color w:val="auto"/>
            <w:sz w:val="28"/>
            <w:szCs w:val="28"/>
          </w:rPr>
          <w:t>LIFO</w:t>
        </w:r>
      </w:hyperlink>
      <w:r w:rsidRPr="004A1B5E">
        <w:rPr>
          <w:sz w:val="28"/>
          <w:szCs w:val="28"/>
        </w:rPr>
        <w:t>, </w:t>
      </w:r>
      <w:hyperlink r:id="rId48" w:tooltip="FIFO" w:history="1">
        <w:r w:rsidRPr="004A1B5E">
          <w:rPr>
            <w:rStyle w:val="a7"/>
            <w:color w:val="auto"/>
            <w:sz w:val="28"/>
            <w:szCs w:val="28"/>
          </w:rPr>
          <w:t>FIFO</w:t>
        </w:r>
      </w:hyperlink>
      <w:r w:rsidRPr="004A1B5E">
        <w:rPr>
          <w:sz w:val="28"/>
          <w:szCs w:val="28"/>
        </w:rPr>
        <w:t>, </w:t>
      </w:r>
      <w:hyperlink r:id="rId49" w:tooltip="FPFO (страница отсутствует)" w:history="1">
        <w:r w:rsidRPr="004A1B5E">
          <w:rPr>
            <w:rStyle w:val="a7"/>
            <w:color w:val="auto"/>
            <w:sz w:val="28"/>
            <w:szCs w:val="28"/>
          </w:rPr>
          <w:t>FPFO</w:t>
        </w:r>
      </w:hyperlink>
      <w:r w:rsidRPr="004A1B5E">
        <w:rPr>
          <w:sz w:val="28"/>
          <w:szCs w:val="28"/>
        </w:rPr>
        <w:t>, </w:t>
      </w:r>
      <w:hyperlink r:id="rId50" w:tooltip="FEFO" w:history="1">
        <w:r w:rsidRPr="004A1B5E">
          <w:rPr>
            <w:rStyle w:val="a7"/>
            <w:color w:val="auto"/>
            <w:sz w:val="28"/>
            <w:szCs w:val="28"/>
          </w:rPr>
          <w:t>FEFO</w:t>
        </w:r>
      </w:hyperlink>
      <w:r w:rsidRPr="004A1B5E">
        <w:rPr>
          <w:sz w:val="28"/>
          <w:szCs w:val="28"/>
        </w:rPr>
        <w:t>, </w:t>
      </w:r>
      <w:hyperlink r:id="rId51" w:tooltip="BBD (метод)" w:history="1">
        <w:r w:rsidRPr="004A1B5E">
          <w:rPr>
            <w:rStyle w:val="a7"/>
            <w:color w:val="auto"/>
            <w:sz w:val="28"/>
            <w:szCs w:val="28"/>
          </w:rPr>
          <w:t>BBD</w:t>
        </w:r>
      </w:hyperlink>
    </w:p>
    <w:p w:rsidR="008A3DE7" w:rsidRPr="004A1B5E" w:rsidRDefault="00CE01E7" w:rsidP="004A1B5E">
      <w:pPr>
        <w:numPr>
          <w:ilvl w:val="0"/>
          <w:numId w:val="30"/>
        </w:numPr>
        <w:shd w:val="clear" w:color="auto" w:fill="FFFFFF"/>
        <w:ind w:left="0" w:firstLine="567"/>
        <w:jc w:val="both"/>
        <w:rPr>
          <w:sz w:val="28"/>
          <w:szCs w:val="28"/>
        </w:rPr>
      </w:pPr>
      <w:hyperlink r:id="rId52" w:tooltip="Управление заданиями персоналу (страница отсутствует)" w:history="1">
        <w:r w:rsidR="008A3DE7" w:rsidRPr="004A1B5E">
          <w:rPr>
            <w:rStyle w:val="a7"/>
            <w:color w:val="auto"/>
            <w:sz w:val="28"/>
            <w:szCs w:val="28"/>
          </w:rPr>
          <w:t>Управление заданиями персоналу</w:t>
        </w:r>
      </w:hyperlink>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 xml:space="preserve">Автоматическое формирование и отправка заданий </w:t>
      </w:r>
      <w:proofErr w:type="gramStart"/>
      <w:r w:rsidRPr="004A1B5E">
        <w:rPr>
          <w:sz w:val="28"/>
          <w:szCs w:val="28"/>
        </w:rPr>
        <w:t>для</w:t>
      </w:r>
      <w:proofErr w:type="gramEnd"/>
      <w:r w:rsidRPr="004A1B5E">
        <w:rPr>
          <w:sz w:val="28"/>
          <w:szCs w:val="28"/>
        </w:rPr>
        <w:t>:</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Приёмки;</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Размещения;</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Перемещения запасов;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Подсчета оборачиваемости;</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Пополнения запасов;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Комплектации заказов;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Погрузки;</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Отправки.</w:t>
      </w:r>
    </w:p>
    <w:p w:rsidR="008A3DE7" w:rsidRPr="004A1B5E" w:rsidRDefault="00CE01E7" w:rsidP="004A1B5E">
      <w:pPr>
        <w:numPr>
          <w:ilvl w:val="0"/>
          <w:numId w:val="30"/>
        </w:numPr>
        <w:shd w:val="clear" w:color="auto" w:fill="FFFFFF"/>
        <w:ind w:left="0" w:firstLine="567"/>
        <w:jc w:val="both"/>
        <w:rPr>
          <w:sz w:val="28"/>
          <w:szCs w:val="28"/>
        </w:rPr>
      </w:pPr>
      <w:hyperlink r:id="rId53" w:tooltip="Планирование работы распределительного центра (страница отсутствует)" w:history="1">
        <w:r w:rsidR="008A3DE7" w:rsidRPr="004A1B5E">
          <w:rPr>
            <w:rStyle w:val="a7"/>
            <w:color w:val="auto"/>
            <w:sz w:val="28"/>
            <w:szCs w:val="28"/>
          </w:rPr>
          <w:t>Планирование работы распределительного центра</w:t>
        </w:r>
      </w:hyperlink>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Составление графика выполнения заданий с их перестановкой в соответствии с приоритетами;</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Диспетчеризация и чередование задач;</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Массовые перемещения.</w:t>
      </w:r>
    </w:p>
    <w:p w:rsidR="008A3DE7" w:rsidRPr="004A1B5E" w:rsidRDefault="00CE01E7" w:rsidP="004A1B5E">
      <w:pPr>
        <w:numPr>
          <w:ilvl w:val="0"/>
          <w:numId w:val="30"/>
        </w:numPr>
        <w:shd w:val="clear" w:color="auto" w:fill="FFFFFF"/>
        <w:ind w:left="0" w:firstLine="567"/>
        <w:jc w:val="both"/>
        <w:rPr>
          <w:sz w:val="28"/>
          <w:szCs w:val="28"/>
        </w:rPr>
      </w:pPr>
      <w:hyperlink r:id="rId54" w:tooltip="Управление контейнерами (страница отсутствует)" w:history="1">
        <w:r w:rsidR="008A3DE7" w:rsidRPr="004A1B5E">
          <w:rPr>
            <w:rStyle w:val="a7"/>
            <w:color w:val="auto"/>
            <w:sz w:val="28"/>
            <w:szCs w:val="28"/>
          </w:rPr>
          <w:t>Управление контейнерами</w:t>
        </w:r>
      </w:hyperlink>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Нанесение лицензионной/патентной информации;</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Закладка в контейнер нескольких различных товаров;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Идентификация товара по упаковке при отгрузке и возврате;</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Определение ограничений по совместному хранению товаров.</w:t>
      </w:r>
    </w:p>
    <w:p w:rsidR="008A3DE7" w:rsidRPr="004A1B5E" w:rsidRDefault="00CE01E7" w:rsidP="004A1B5E">
      <w:pPr>
        <w:numPr>
          <w:ilvl w:val="0"/>
          <w:numId w:val="30"/>
        </w:numPr>
        <w:shd w:val="clear" w:color="auto" w:fill="FFFFFF"/>
        <w:ind w:left="0" w:firstLine="567"/>
        <w:jc w:val="both"/>
        <w:rPr>
          <w:sz w:val="28"/>
          <w:szCs w:val="28"/>
        </w:rPr>
      </w:pPr>
      <w:hyperlink r:id="rId55" w:tooltip="Управление хранением и производственными мощностями (страница отсутствует)" w:history="1">
        <w:r w:rsidR="008A3DE7" w:rsidRPr="004A1B5E">
          <w:rPr>
            <w:rStyle w:val="a7"/>
            <w:color w:val="auto"/>
            <w:sz w:val="28"/>
            <w:szCs w:val="28"/>
          </w:rPr>
          <w:t>Управление хранением и производственными мощностями</w:t>
        </w:r>
      </w:hyperlink>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Определение точного места ячейки хранения;</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Прогрессивная оптимизация хранения;</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Автоматическое пополнение и перемещение на вспомогательные склады;</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Перемещения внутри организации;</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Управление и оптимизация хранения по срокам годности;</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Контроль и обработка опасных материалов;</w:t>
      </w:r>
    </w:p>
    <w:p w:rsidR="008A3DE7" w:rsidRPr="004A1B5E" w:rsidRDefault="008A3DE7" w:rsidP="004A1B5E">
      <w:pPr>
        <w:numPr>
          <w:ilvl w:val="1"/>
          <w:numId w:val="30"/>
        </w:numPr>
        <w:shd w:val="clear" w:color="auto" w:fill="FFFFFF"/>
        <w:ind w:left="0" w:firstLine="567"/>
        <w:jc w:val="both"/>
        <w:rPr>
          <w:sz w:val="28"/>
          <w:szCs w:val="28"/>
        </w:rPr>
      </w:pPr>
      <w:r w:rsidRPr="004A1B5E">
        <w:rPr>
          <w:sz w:val="28"/>
          <w:szCs w:val="28"/>
        </w:rPr>
        <w:t>Инспектирование складского оборудования и планирование дозаправки.</w:t>
      </w:r>
    </w:p>
    <w:p w:rsidR="008A3DE7" w:rsidRPr="004A1B5E" w:rsidRDefault="00CE01E7" w:rsidP="004A1B5E">
      <w:pPr>
        <w:numPr>
          <w:ilvl w:val="0"/>
          <w:numId w:val="31"/>
        </w:numPr>
        <w:shd w:val="clear" w:color="auto" w:fill="FFFFFF"/>
        <w:spacing w:before="100" w:beforeAutospacing="1" w:after="24"/>
        <w:ind w:left="0" w:firstLine="567"/>
        <w:jc w:val="both"/>
        <w:rPr>
          <w:sz w:val="28"/>
          <w:szCs w:val="28"/>
        </w:rPr>
      </w:pPr>
      <w:hyperlink r:id="rId56" w:tooltip="Управление человеческими ресурсами" w:history="1">
        <w:r w:rsidR="008A3DE7" w:rsidRPr="004A1B5E">
          <w:rPr>
            <w:rStyle w:val="a7"/>
            <w:color w:val="auto"/>
            <w:sz w:val="28"/>
            <w:szCs w:val="28"/>
          </w:rPr>
          <w:t>Управление человеческими ресурсами</w:t>
        </w:r>
      </w:hyperlink>
    </w:p>
    <w:p w:rsidR="008A3DE7" w:rsidRPr="004A1B5E" w:rsidRDefault="008A3DE7" w:rsidP="004A1B5E">
      <w:pPr>
        <w:numPr>
          <w:ilvl w:val="1"/>
          <w:numId w:val="31"/>
        </w:numPr>
        <w:shd w:val="clear" w:color="auto" w:fill="FFFFFF"/>
        <w:spacing w:before="100" w:beforeAutospacing="1" w:after="24"/>
        <w:ind w:left="0" w:firstLine="567"/>
        <w:jc w:val="both"/>
        <w:rPr>
          <w:sz w:val="28"/>
          <w:szCs w:val="28"/>
        </w:rPr>
      </w:pPr>
      <w:r w:rsidRPr="004A1B5E">
        <w:rPr>
          <w:sz w:val="28"/>
          <w:szCs w:val="28"/>
        </w:rPr>
        <w:t>Учёт рабочего времени;</w:t>
      </w:r>
    </w:p>
    <w:p w:rsidR="008A3DE7" w:rsidRPr="004A1B5E" w:rsidRDefault="008A3DE7" w:rsidP="004A1B5E">
      <w:pPr>
        <w:numPr>
          <w:ilvl w:val="1"/>
          <w:numId w:val="31"/>
        </w:numPr>
        <w:shd w:val="clear" w:color="auto" w:fill="FFFFFF"/>
        <w:spacing w:before="100" w:beforeAutospacing="1" w:after="24"/>
        <w:ind w:left="0" w:firstLine="567"/>
        <w:jc w:val="both"/>
        <w:rPr>
          <w:sz w:val="28"/>
          <w:szCs w:val="28"/>
        </w:rPr>
      </w:pPr>
      <w:r w:rsidRPr="004A1B5E">
        <w:rPr>
          <w:sz w:val="28"/>
          <w:szCs w:val="28"/>
        </w:rPr>
        <w:lastRenderedPageBreak/>
        <w:t>Отслеживание заданий персоналу;</w:t>
      </w:r>
    </w:p>
    <w:p w:rsidR="008A3DE7" w:rsidRPr="004A1B5E" w:rsidRDefault="008A3DE7" w:rsidP="004A1B5E">
      <w:pPr>
        <w:numPr>
          <w:ilvl w:val="1"/>
          <w:numId w:val="31"/>
        </w:numPr>
        <w:shd w:val="clear" w:color="auto" w:fill="FFFFFF"/>
        <w:spacing w:before="100" w:beforeAutospacing="1" w:after="24"/>
        <w:ind w:left="0" w:firstLine="567"/>
        <w:jc w:val="both"/>
        <w:rPr>
          <w:sz w:val="28"/>
          <w:szCs w:val="28"/>
        </w:rPr>
      </w:pPr>
      <w:r w:rsidRPr="004A1B5E">
        <w:rPr>
          <w:sz w:val="28"/>
          <w:szCs w:val="28"/>
        </w:rPr>
        <w:t>Отчетность по людским ресурсам;</w:t>
      </w:r>
    </w:p>
    <w:p w:rsidR="008A3DE7" w:rsidRPr="004A1B5E" w:rsidRDefault="008A3DE7" w:rsidP="004A1B5E">
      <w:pPr>
        <w:numPr>
          <w:ilvl w:val="1"/>
          <w:numId w:val="31"/>
        </w:numPr>
        <w:shd w:val="clear" w:color="auto" w:fill="FFFFFF"/>
        <w:spacing w:before="100" w:beforeAutospacing="1" w:after="24"/>
        <w:ind w:left="0" w:firstLine="567"/>
        <w:jc w:val="both"/>
        <w:rPr>
          <w:sz w:val="28"/>
          <w:szCs w:val="28"/>
        </w:rPr>
      </w:pPr>
      <w:r w:rsidRPr="004A1B5E">
        <w:rPr>
          <w:sz w:val="28"/>
          <w:szCs w:val="28"/>
        </w:rPr>
        <w:t>Проектирование стандартов трудовых ресурсов;</w:t>
      </w:r>
    </w:p>
    <w:p w:rsidR="008A3DE7" w:rsidRPr="004A1B5E" w:rsidRDefault="008A3DE7" w:rsidP="004A1B5E">
      <w:pPr>
        <w:numPr>
          <w:ilvl w:val="1"/>
          <w:numId w:val="31"/>
        </w:numPr>
        <w:shd w:val="clear" w:color="auto" w:fill="FFFFFF"/>
        <w:spacing w:before="100" w:beforeAutospacing="1" w:after="24"/>
        <w:ind w:left="0" w:firstLine="567"/>
        <w:jc w:val="both"/>
        <w:rPr>
          <w:sz w:val="28"/>
          <w:szCs w:val="28"/>
        </w:rPr>
      </w:pPr>
      <w:r w:rsidRPr="004A1B5E">
        <w:rPr>
          <w:sz w:val="28"/>
          <w:szCs w:val="28"/>
        </w:rPr>
        <w:t>Определение плановой производительности труда.</w:t>
      </w:r>
    </w:p>
    <w:p w:rsidR="001E03DC" w:rsidRDefault="001E03DC" w:rsidP="00DC71B4">
      <w:pPr>
        <w:pStyle w:val="a4"/>
        <w:spacing w:before="0" w:beforeAutospacing="0" w:after="0" w:afterAutospacing="0"/>
        <w:ind w:firstLine="567"/>
        <w:jc w:val="center"/>
        <w:rPr>
          <w:rFonts w:ascii="Times New Roman" w:hAnsi="Times New Roman" w:cs="Times New Roman"/>
          <w:color w:val="010101"/>
          <w:sz w:val="28"/>
          <w:szCs w:val="28"/>
          <w:shd w:val="clear" w:color="auto" w:fill="FFFFFF"/>
        </w:rPr>
      </w:pPr>
    </w:p>
    <w:p w:rsidR="001E03DC" w:rsidRDefault="001E03DC" w:rsidP="001E03DC">
      <w:pPr>
        <w:pStyle w:val="a4"/>
        <w:spacing w:before="0" w:beforeAutospacing="0" w:after="0" w:afterAutospacing="0"/>
        <w:ind w:firstLine="567"/>
        <w:jc w:val="center"/>
        <w:rPr>
          <w:rFonts w:ascii="Times New Roman" w:hAnsi="Times New Roman" w:cs="Times New Roman"/>
          <w:b/>
          <w:bCs/>
          <w:sz w:val="28"/>
          <w:szCs w:val="28"/>
        </w:rPr>
      </w:pPr>
      <w:r w:rsidRPr="001E03DC">
        <w:rPr>
          <w:rFonts w:ascii="Times New Roman" w:hAnsi="Times New Roman" w:cs="Times New Roman"/>
          <w:b/>
          <w:bCs/>
          <w:sz w:val="28"/>
          <w:szCs w:val="28"/>
        </w:rPr>
        <w:t>4.5. Наиболее распространенные пакеты программ</w:t>
      </w:r>
    </w:p>
    <w:p w:rsidR="001E03DC" w:rsidRPr="004A1B5E" w:rsidRDefault="001E03DC" w:rsidP="004A1B5E">
      <w:pPr>
        <w:pStyle w:val="a4"/>
        <w:spacing w:before="0" w:beforeAutospacing="0" w:after="0" w:afterAutospacing="0"/>
        <w:ind w:firstLine="567"/>
        <w:jc w:val="both"/>
        <w:rPr>
          <w:rFonts w:ascii="Times New Roman" w:hAnsi="Times New Roman" w:cs="Times New Roman"/>
          <w:sz w:val="28"/>
          <w:szCs w:val="28"/>
          <w:shd w:val="clear" w:color="auto" w:fill="FFFFFF"/>
        </w:rPr>
      </w:pPr>
      <w:r w:rsidRPr="004A1B5E">
        <w:rPr>
          <w:rFonts w:ascii="Times New Roman" w:hAnsi="Times New Roman" w:cs="Times New Roman"/>
          <w:sz w:val="28"/>
          <w:szCs w:val="28"/>
          <w:shd w:val="clear" w:color="auto" w:fill="FFFFFF"/>
        </w:rPr>
        <w:t>Система WMS может гарантировать на этапе внедрения повысить пропускную способность склада без увеличения складских площадей, персонала, оборудования. Отсутствие эффекта может быть вызвано неправильной постановкой целей, точнее несоответствием целей и текущего уровня развития компании.</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 xml:space="preserve">Система управления складом (сокр. WMS от англ. </w:t>
      </w:r>
      <w:proofErr w:type="spellStart"/>
      <w:r w:rsidRPr="004A1B5E">
        <w:rPr>
          <w:color w:val="000000"/>
          <w:kern w:val="0"/>
          <w:sz w:val="28"/>
          <w:szCs w:val="28"/>
        </w:rPr>
        <w:t>Warehouse</w:t>
      </w:r>
      <w:proofErr w:type="spellEnd"/>
      <w:r w:rsidRPr="004A1B5E">
        <w:rPr>
          <w:color w:val="000000"/>
          <w:kern w:val="0"/>
          <w:sz w:val="28"/>
          <w:szCs w:val="28"/>
        </w:rPr>
        <w:t xml:space="preserve"> </w:t>
      </w:r>
      <w:proofErr w:type="spellStart"/>
      <w:r w:rsidRPr="004A1B5E">
        <w:rPr>
          <w:color w:val="000000"/>
          <w:kern w:val="0"/>
          <w:sz w:val="28"/>
          <w:szCs w:val="28"/>
        </w:rPr>
        <w:t>Management</w:t>
      </w:r>
      <w:proofErr w:type="spellEnd"/>
      <w:r w:rsidRPr="004A1B5E">
        <w:rPr>
          <w:color w:val="000000"/>
          <w:kern w:val="0"/>
          <w:sz w:val="28"/>
          <w:szCs w:val="28"/>
        </w:rPr>
        <w:t xml:space="preserve"> </w:t>
      </w:r>
      <w:proofErr w:type="spellStart"/>
      <w:r w:rsidRPr="004A1B5E">
        <w:rPr>
          <w:color w:val="000000"/>
          <w:kern w:val="0"/>
          <w:sz w:val="28"/>
          <w:szCs w:val="28"/>
        </w:rPr>
        <w:t>System</w:t>
      </w:r>
      <w:proofErr w:type="spellEnd"/>
      <w:r w:rsidRPr="004A1B5E">
        <w:rPr>
          <w:color w:val="000000"/>
          <w:kern w:val="0"/>
          <w:sz w:val="28"/>
          <w:szCs w:val="28"/>
        </w:rPr>
        <w:t xml:space="preserve"> - система управления складом) - информационная система, обеспечивающая управление и оптимизацию всех складских процессов [1, 2].</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 xml:space="preserve">Компании становятся перед вопросом внедрения такой системы управления для решения следующих задач: управление всеми складскими процессам, получение детальной информации о продукции на складе (местонахождение, сроки годности, характеристики т </w:t>
      </w:r>
      <w:proofErr w:type="gramStart"/>
      <w:r w:rsidRPr="004A1B5E">
        <w:rPr>
          <w:color w:val="000000"/>
          <w:kern w:val="0"/>
          <w:sz w:val="28"/>
          <w:szCs w:val="28"/>
        </w:rPr>
        <w:t>т</w:t>
      </w:r>
      <w:proofErr w:type="gramEnd"/>
      <w:r w:rsidRPr="004A1B5E">
        <w:rPr>
          <w:color w:val="000000"/>
          <w:kern w:val="0"/>
          <w:sz w:val="28"/>
          <w:szCs w:val="28"/>
        </w:rPr>
        <w:t xml:space="preserve">.д.), а также управление эффективное складскими площадями, оборудованием и персоналом. Система WMS работает следующим образом: Складская площадь разбивается на соответствующие зоны (хранение, приемка, размещение, отгрузка и т.д.), чтобы </w:t>
      </w:r>
      <w:proofErr w:type="gramStart"/>
      <w:r w:rsidRPr="004A1B5E">
        <w:rPr>
          <w:color w:val="000000"/>
          <w:kern w:val="0"/>
          <w:sz w:val="28"/>
          <w:szCs w:val="28"/>
        </w:rPr>
        <w:t>определить и упростить</w:t>
      </w:r>
      <w:proofErr w:type="gramEnd"/>
      <w:r w:rsidRPr="004A1B5E">
        <w:rPr>
          <w:color w:val="000000"/>
          <w:kern w:val="0"/>
          <w:sz w:val="28"/>
          <w:szCs w:val="28"/>
        </w:rPr>
        <w:t xml:space="preserve"> сферы ответственности сотрудников [3]. Перед тем как внедрить систему на склад фирмы, команда разработчиков </w:t>
      </w:r>
      <w:proofErr w:type="gramStart"/>
      <w:r w:rsidRPr="004A1B5E">
        <w:rPr>
          <w:color w:val="000000"/>
          <w:kern w:val="0"/>
          <w:sz w:val="28"/>
          <w:szCs w:val="28"/>
        </w:rPr>
        <w:t>изучает и описывает</w:t>
      </w:r>
      <w:proofErr w:type="gramEnd"/>
      <w:r w:rsidRPr="004A1B5E">
        <w:rPr>
          <w:color w:val="000000"/>
          <w:kern w:val="0"/>
          <w:sz w:val="28"/>
          <w:szCs w:val="28"/>
        </w:rPr>
        <w:t xml:space="preserve"> всю номенклатуру товаров, включая характеристики каждого продукта. Описываются также оборудование и его характеристики, параметры склада и т.д. Обязательным пунктом идет работа с технологией штрих кодирования. Терминалами оснащаются все работники. Это приборы ввода – вывода данных [4]. При проведении инвентаризации система считывает </w:t>
      </w:r>
      <w:proofErr w:type="spellStart"/>
      <w:proofErr w:type="gramStart"/>
      <w:r w:rsidRPr="004A1B5E">
        <w:rPr>
          <w:color w:val="000000"/>
          <w:kern w:val="0"/>
          <w:sz w:val="28"/>
          <w:szCs w:val="28"/>
        </w:rPr>
        <w:t>штрих-коды</w:t>
      </w:r>
      <w:proofErr w:type="spellEnd"/>
      <w:proofErr w:type="gramEnd"/>
      <w:r w:rsidRPr="004A1B5E">
        <w:rPr>
          <w:color w:val="000000"/>
          <w:kern w:val="0"/>
          <w:sz w:val="28"/>
          <w:szCs w:val="28"/>
        </w:rPr>
        <w:t xml:space="preserve"> и заносит информацию к себе в базу. WMS учитывает все характеристики продукции: условия хранения, сроки годности, влажность, температуру и т. д. И подбирает оптимальное место хранения. Задания передаются сотрудникам с помощью экранов терминалов также в виде простых поэтапных указаний.</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 xml:space="preserve">Система сама разрабатывает маршрут перемещения работника и техники по складу оптимальным образом с максимальной производительностью. Результат выполнения задания это сканирование штрих-кода продукции. Таким образом, система </w:t>
      </w:r>
      <w:proofErr w:type="gramStart"/>
      <w:r w:rsidRPr="004A1B5E">
        <w:rPr>
          <w:color w:val="000000"/>
          <w:kern w:val="0"/>
          <w:sz w:val="28"/>
          <w:szCs w:val="28"/>
        </w:rPr>
        <w:t>контролирует действия работников и уменьшает</w:t>
      </w:r>
      <w:proofErr w:type="gramEnd"/>
      <w:r w:rsidRPr="004A1B5E">
        <w:rPr>
          <w:color w:val="000000"/>
          <w:kern w:val="0"/>
          <w:sz w:val="28"/>
          <w:szCs w:val="28"/>
        </w:rPr>
        <w:t xml:space="preserve"> количество возможных ошибок [5, 6]</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WMS системы, в целом, отличаются от систем складского учета тем, что именно управляют складскими операциями, а не сообщают факт их совершения.</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 xml:space="preserve">В задачи системы входит управление приемкой, отгрузкой, размещением запасов на территории склада, задача </w:t>
      </w:r>
      <w:proofErr w:type="spellStart"/>
      <w:r w:rsidRPr="004A1B5E">
        <w:rPr>
          <w:color w:val="000000"/>
          <w:kern w:val="0"/>
          <w:sz w:val="28"/>
          <w:szCs w:val="28"/>
        </w:rPr>
        <w:t>комиссионирования</w:t>
      </w:r>
      <w:proofErr w:type="spellEnd"/>
      <w:r w:rsidRPr="004A1B5E">
        <w:rPr>
          <w:color w:val="000000"/>
          <w:kern w:val="0"/>
          <w:sz w:val="28"/>
          <w:szCs w:val="28"/>
        </w:rPr>
        <w:t xml:space="preserve"> и </w:t>
      </w:r>
      <w:r w:rsidRPr="004A1B5E">
        <w:rPr>
          <w:color w:val="000000"/>
          <w:kern w:val="0"/>
          <w:sz w:val="28"/>
          <w:szCs w:val="28"/>
        </w:rPr>
        <w:lastRenderedPageBreak/>
        <w:t>другие специфические задачи. Эти процессы осуществляются на основе автоматических рекомендаций самой системы.</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 xml:space="preserve">Теперь система, а не сотрудник является носителем уникальных знаний о складе, о всех текущих процессах, принципах, местах хранения любого товара и </w:t>
      </w:r>
      <w:proofErr w:type="spellStart"/>
      <w:r w:rsidRPr="004A1B5E">
        <w:rPr>
          <w:color w:val="000000"/>
          <w:kern w:val="0"/>
          <w:sz w:val="28"/>
          <w:szCs w:val="28"/>
        </w:rPr>
        <w:t>т</w:t>
      </w:r>
      <w:proofErr w:type="gramStart"/>
      <w:r w:rsidRPr="004A1B5E">
        <w:rPr>
          <w:color w:val="000000"/>
          <w:kern w:val="0"/>
          <w:sz w:val="28"/>
          <w:szCs w:val="28"/>
        </w:rPr>
        <w:t>.д</w:t>
      </w:r>
      <w:proofErr w:type="spellEnd"/>
      <w:proofErr w:type="gramEnd"/>
      <w:r w:rsidRPr="004A1B5E">
        <w:rPr>
          <w:color w:val="000000"/>
          <w:kern w:val="0"/>
          <w:sz w:val="28"/>
          <w:szCs w:val="28"/>
        </w:rPr>
        <w:t xml:space="preserve"> [7].</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Теперь у компании нет нужды тратить значительное время и средства на поиск нового сотрудника, обладающего уникальными знаниями, т.к. необходимость в таком сотруднике отпадает, его знаниями теперь может поделиться сама система [8].</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WMS берет на себя функцию носителя знаний и «делится» знаниями с сотрудниками склада в процессе назначения задач на выполнение операций. Максимальный эффект достигается путем сочетания WMS и радио терминалов: задания даются сотруднику в режиме реального времени, и от сотрудника требуется только аккуратность их исполнения без необходимости «домыслить» в процессе выполнения своего задания. Таким образом, новые сотрудники обучаются максимально быстро появляется возможность взаимозаменяемости персонала, свободного человека можно в любой момент времени переместить на новое место, система поможет</w:t>
      </w:r>
      <w:proofErr w:type="gramStart"/>
      <w:r w:rsidRPr="004A1B5E">
        <w:rPr>
          <w:color w:val="000000"/>
          <w:kern w:val="0"/>
          <w:sz w:val="28"/>
          <w:szCs w:val="28"/>
        </w:rPr>
        <w:t xml:space="preserve"> ,</w:t>
      </w:r>
      <w:proofErr w:type="gramEnd"/>
      <w:r w:rsidRPr="004A1B5E">
        <w:rPr>
          <w:color w:val="000000"/>
          <w:kern w:val="0"/>
          <w:sz w:val="28"/>
          <w:szCs w:val="28"/>
        </w:rPr>
        <w:t>введет в курс дела. Сразу же снижается уровень требований к образованию и квалификации персонала (а также оплате труда), ведь от человека требуется только точность исполнения заданий системы [9, 10].</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 xml:space="preserve">Система накапливает, в том числе и информацию о продолжительности операций, в том числе и в плоскости исполнителей. На основе данной статистики можно разрабатывать нормативы, а затем и мотивацию персонала. Также появляется возможность вести </w:t>
      </w:r>
      <w:proofErr w:type="gramStart"/>
      <w:r w:rsidRPr="004A1B5E">
        <w:rPr>
          <w:color w:val="000000"/>
          <w:kern w:val="0"/>
          <w:sz w:val="28"/>
          <w:szCs w:val="28"/>
        </w:rPr>
        <w:t>контроль за</w:t>
      </w:r>
      <w:proofErr w:type="gramEnd"/>
      <w:r w:rsidRPr="004A1B5E">
        <w:rPr>
          <w:color w:val="000000"/>
          <w:kern w:val="0"/>
          <w:sz w:val="28"/>
          <w:szCs w:val="28"/>
        </w:rPr>
        <w:t xml:space="preserve"> простоями сотрудников склада, определять и устранять причины их возникновения. Информация по нормативам служит не только основой мотивации, она позволяет смоделировать будущее состояние склада, определить, сколько ресурсов и когда понадобится для того или иного процесса. А этот момент дает возможность управлять складскими затратами в настоящее время и на будущее [11].</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Также после внедрения данной системы повышается эффективность использования складской площади. Каждое складское место имеет свою цену использования: оборудование, персонал – у всего различная стоимость.</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WMS осуществляет так же принцип динамического размещения, т. е. размещение продукции в наиболее удобных и оптимальных для этой продукции в настоящее время местах. Зависит от таких показателей, как скорость отгрузок, срок годности и другие различные характеристики этой продукции. Изменение признаков влечет за собой перемещение товара в другое место.</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Этот принцип позволяет повысить пропускную способность склада, что наиболее актуально в моменты особенной загруженности склада. Данный принцип оптимизируется использование оборудования, персонала, складской площади [12].</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lastRenderedPageBreak/>
        <w:t xml:space="preserve">Может сложиться впечатление, что система идеальна и не имеет недостатков. Это не так. Здесь важен вопрос организации и самого процесса внедрения системы, также те цели, которые ставились перед системой. Ведь неверная постановка целей приведет к неэффективной работе системы для компании. И соответственно экономическая эффективность от внедрения складской системы будет низкой или будет отрицательной. Поэтому определение целей и задач, ради которых на склад </w:t>
      </w:r>
      <w:proofErr w:type="gramStart"/>
      <w:r w:rsidRPr="004A1B5E">
        <w:rPr>
          <w:color w:val="000000"/>
          <w:kern w:val="0"/>
          <w:sz w:val="28"/>
          <w:szCs w:val="28"/>
        </w:rPr>
        <w:t>внедряется данная информационная система является</w:t>
      </w:r>
      <w:proofErr w:type="gramEnd"/>
      <w:r w:rsidRPr="004A1B5E">
        <w:rPr>
          <w:color w:val="000000"/>
          <w:kern w:val="0"/>
          <w:sz w:val="28"/>
          <w:szCs w:val="28"/>
        </w:rPr>
        <w:t xml:space="preserve"> ключевым моментом.</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Внедрение системы управления складом всегда изменяет процессы, происходящие на этом складе. Поэтому на первое место встает вопрос оптимизации процессов склада и система в данном случае выступает очень гибким и мощным инструментом. Но система не будет иметь той силы, не будет оказывать того эффекта, который могла бы, если цели определены неверно [13, 14].</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Одним из интересных подходов к эффективной организации складских процессов является формирование команды смешанного внедрения, суть чего состоит в следующем: при внедрении формируется две команд</w:t>
      </w:r>
      <w:proofErr w:type="gramStart"/>
      <w:r w:rsidRPr="004A1B5E">
        <w:rPr>
          <w:color w:val="000000"/>
          <w:kern w:val="0"/>
          <w:sz w:val="28"/>
          <w:szCs w:val="28"/>
        </w:rPr>
        <w:t>ы-</w:t>
      </w:r>
      <w:proofErr w:type="gramEnd"/>
      <w:r w:rsidRPr="004A1B5E">
        <w:rPr>
          <w:color w:val="000000"/>
          <w:kern w:val="0"/>
          <w:sz w:val="28"/>
          <w:szCs w:val="28"/>
        </w:rPr>
        <w:t xml:space="preserve"> команда разработчика WMS и команда специалистов, сконцентрированных на технологических процессах склада, имеющих опыт внедрения подобных систем. Обе команды </w:t>
      </w:r>
      <w:proofErr w:type="gramStart"/>
      <w:r w:rsidRPr="004A1B5E">
        <w:rPr>
          <w:color w:val="000000"/>
          <w:kern w:val="0"/>
          <w:sz w:val="28"/>
          <w:szCs w:val="28"/>
        </w:rPr>
        <w:t>отстаивают свои интересы и доказывают</w:t>
      </w:r>
      <w:proofErr w:type="gramEnd"/>
      <w:r w:rsidRPr="004A1B5E">
        <w:rPr>
          <w:color w:val="000000"/>
          <w:kern w:val="0"/>
          <w:sz w:val="28"/>
          <w:szCs w:val="28"/>
        </w:rPr>
        <w:t xml:space="preserve"> друг другу важность многих моментов. Стык интересов двух сторон</w:t>
      </w:r>
      <w:proofErr w:type="gramStart"/>
      <w:r w:rsidRPr="004A1B5E">
        <w:rPr>
          <w:color w:val="000000"/>
          <w:kern w:val="0"/>
          <w:sz w:val="28"/>
          <w:szCs w:val="28"/>
        </w:rPr>
        <w:t xml:space="preserve"> ,</w:t>
      </w:r>
      <w:proofErr w:type="gramEnd"/>
      <w:r w:rsidRPr="004A1B5E">
        <w:rPr>
          <w:color w:val="000000"/>
          <w:kern w:val="0"/>
          <w:sz w:val="28"/>
          <w:szCs w:val="28"/>
        </w:rPr>
        <w:t>как правило, удовлетворяет запросы заказчика и он от этого только выигрывает.</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 xml:space="preserve">В итоге, WMS система позволяет увеличить пропускную способность склада за счет оптимизации использования сил персонала, эффективности использования складского оборудования и пространства. Важно правильно выбрать цели, которые будут поставлены перед системой и серьезно </w:t>
      </w:r>
      <w:proofErr w:type="gramStart"/>
      <w:r w:rsidRPr="004A1B5E">
        <w:rPr>
          <w:color w:val="000000"/>
          <w:kern w:val="0"/>
          <w:sz w:val="28"/>
          <w:szCs w:val="28"/>
        </w:rPr>
        <w:t>подойти</w:t>
      </w:r>
      <w:proofErr w:type="gramEnd"/>
      <w:r w:rsidRPr="004A1B5E">
        <w:rPr>
          <w:color w:val="000000"/>
          <w:kern w:val="0"/>
          <w:sz w:val="28"/>
          <w:szCs w:val="28"/>
        </w:rPr>
        <w:t xml:space="preserve"> к процессу разработки и внедрения этой системы [15, 16].</w:t>
      </w:r>
    </w:p>
    <w:p w:rsidR="001E03DC" w:rsidRPr="004A1B5E" w:rsidRDefault="001E03DC" w:rsidP="004A1B5E">
      <w:pPr>
        <w:shd w:val="clear" w:color="auto" w:fill="FFFFFF"/>
        <w:ind w:firstLine="567"/>
        <w:jc w:val="both"/>
        <w:rPr>
          <w:color w:val="000000"/>
          <w:kern w:val="0"/>
          <w:sz w:val="28"/>
          <w:szCs w:val="28"/>
        </w:rPr>
      </w:pPr>
      <w:r w:rsidRPr="004A1B5E">
        <w:rPr>
          <w:color w:val="000000"/>
          <w:kern w:val="0"/>
          <w:sz w:val="28"/>
          <w:szCs w:val="28"/>
        </w:rPr>
        <w:t>Но, необходимо понимать, что некорректно требовать от системы снижения складских затрат. Система может гарантировать на этапе внедрения повысить пропускную способность склада без увеличения складских площадей, персонала, оборудования. Отсутствие эффекта может быть вызвано неправильной постановкой целей, точнее несоответствием целей и текущего уровня развития компании.</w:t>
      </w:r>
    </w:p>
    <w:p w:rsidR="001E03DC" w:rsidRPr="001E03DC" w:rsidRDefault="001E03DC" w:rsidP="001E03DC">
      <w:pPr>
        <w:pStyle w:val="a4"/>
        <w:spacing w:before="0" w:beforeAutospacing="0" w:after="0" w:afterAutospacing="0"/>
        <w:ind w:firstLine="567"/>
        <w:jc w:val="both"/>
        <w:rPr>
          <w:rFonts w:ascii="Times New Roman" w:hAnsi="Times New Roman" w:cs="Times New Roman"/>
          <w:color w:val="010101"/>
          <w:sz w:val="28"/>
          <w:szCs w:val="28"/>
          <w:shd w:val="clear" w:color="auto" w:fill="FFFFFF"/>
        </w:rPr>
      </w:pPr>
    </w:p>
    <w:p w:rsidR="003607C3" w:rsidRDefault="003607C3" w:rsidP="003607C3">
      <w:pPr>
        <w:shd w:val="clear" w:color="auto" w:fill="FFFFFF"/>
        <w:ind w:firstLine="567"/>
        <w:jc w:val="center"/>
        <w:rPr>
          <w:color w:val="010101"/>
          <w:kern w:val="0"/>
          <w:sz w:val="28"/>
          <w:szCs w:val="28"/>
        </w:rPr>
      </w:pPr>
      <w:r>
        <w:rPr>
          <w:color w:val="010101"/>
          <w:kern w:val="0"/>
          <w:sz w:val="28"/>
          <w:szCs w:val="28"/>
        </w:rPr>
        <w:t>Литература</w:t>
      </w:r>
    </w:p>
    <w:p w:rsidR="003D5525" w:rsidRPr="003D5525" w:rsidRDefault="003D5525" w:rsidP="003D5525">
      <w:pPr>
        <w:shd w:val="clear" w:color="auto" w:fill="FFFFFF"/>
        <w:ind w:firstLine="567"/>
        <w:jc w:val="both"/>
        <w:rPr>
          <w:color w:val="010101"/>
          <w:kern w:val="0"/>
          <w:sz w:val="28"/>
          <w:szCs w:val="28"/>
        </w:rPr>
      </w:pPr>
      <w:r w:rsidRPr="003D5525">
        <w:rPr>
          <w:color w:val="010101"/>
          <w:kern w:val="0"/>
          <w:sz w:val="28"/>
          <w:szCs w:val="28"/>
        </w:rPr>
        <w:t>1.      Лукьянович Н. В. , Котляров Н. Н. , Левченко Л. В. Перспективы создания Единого транспортного пространства Евразийского экономического союза (ЕАЭС) // Экономические науки. 2014. №116. С. 126. (Журнал).</w:t>
      </w:r>
    </w:p>
    <w:p w:rsidR="003D5525" w:rsidRPr="003D5525" w:rsidRDefault="003D5525" w:rsidP="003D5525">
      <w:pPr>
        <w:shd w:val="clear" w:color="auto" w:fill="FFFFFF"/>
        <w:ind w:firstLine="567"/>
        <w:jc w:val="both"/>
        <w:rPr>
          <w:color w:val="010101"/>
          <w:kern w:val="0"/>
          <w:sz w:val="28"/>
          <w:szCs w:val="28"/>
        </w:rPr>
      </w:pPr>
      <w:r w:rsidRPr="003D5525">
        <w:rPr>
          <w:color w:val="010101"/>
          <w:kern w:val="0"/>
          <w:sz w:val="28"/>
          <w:szCs w:val="28"/>
        </w:rPr>
        <w:t xml:space="preserve">5.      Васильев М. Ю. Организация складского хозяйства контейнерного терминала с применением технологий радиочастотной идентификации: </w:t>
      </w:r>
      <w:proofErr w:type="spellStart"/>
      <w:r w:rsidRPr="003D5525">
        <w:rPr>
          <w:color w:val="010101"/>
          <w:kern w:val="0"/>
          <w:sz w:val="28"/>
          <w:szCs w:val="28"/>
        </w:rPr>
        <w:t>автореф</w:t>
      </w:r>
      <w:proofErr w:type="spellEnd"/>
      <w:r w:rsidRPr="003D5525">
        <w:rPr>
          <w:color w:val="010101"/>
          <w:kern w:val="0"/>
          <w:sz w:val="28"/>
          <w:szCs w:val="28"/>
        </w:rPr>
        <w:t xml:space="preserve">. </w:t>
      </w:r>
      <w:proofErr w:type="spellStart"/>
      <w:r w:rsidRPr="003D5525">
        <w:rPr>
          <w:color w:val="010101"/>
          <w:kern w:val="0"/>
          <w:sz w:val="28"/>
          <w:szCs w:val="28"/>
        </w:rPr>
        <w:t>дис</w:t>
      </w:r>
      <w:proofErr w:type="spellEnd"/>
      <w:r w:rsidRPr="003D5525">
        <w:rPr>
          <w:color w:val="010101"/>
          <w:kern w:val="0"/>
          <w:sz w:val="28"/>
          <w:szCs w:val="28"/>
        </w:rPr>
        <w:t xml:space="preserve">. канд. </w:t>
      </w:r>
      <w:proofErr w:type="spellStart"/>
      <w:r w:rsidRPr="003D5525">
        <w:rPr>
          <w:color w:val="010101"/>
          <w:kern w:val="0"/>
          <w:sz w:val="28"/>
          <w:szCs w:val="28"/>
        </w:rPr>
        <w:t>экон</w:t>
      </w:r>
      <w:proofErr w:type="spellEnd"/>
      <w:r w:rsidRPr="003D5525">
        <w:rPr>
          <w:color w:val="010101"/>
          <w:kern w:val="0"/>
          <w:sz w:val="28"/>
          <w:szCs w:val="28"/>
        </w:rPr>
        <w:t xml:space="preserve">. наук: 19.11.2009/ М. Ю. Васильев. - Санкт-Петербург. 2009, - 19 </w:t>
      </w:r>
      <w:proofErr w:type="gramStart"/>
      <w:r w:rsidRPr="003D5525">
        <w:rPr>
          <w:color w:val="010101"/>
          <w:kern w:val="0"/>
          <w:sz w:val="28"/>
          <w:szCs w:val="28"/>
        </w:rPr>
        <w:t>с</w:t>
      </w:r>
      <w:proofErr w:type="gramEnd"/>
      <w:r w:rsidRPr="003D5525">
        <w:rPr>
          <w:color w:val="010101"/>
          <w:kern w:val="0"/>
          <w:sz w:val="28"/>
          <w:szCs w:val="28"/>
        </w:rPr>
        <w:t>.</w:t>
      </w:r>
    </w:p>
    <w:p w:rsidR="00A42F35" w:rsidRPr="00A42F35" w:rsidRDefault="00A42F35" w:rsidP="00A42F35">
      <w:pPr>
        <w:pStyle w:val="1"/>
        <w:shd w:val="clear" w:color="auto" w:fill="FFFFFF"/>
        <w:spacing w:before="0"/>
        <w:ind w:firstLine="567"/>
        <w:jc w:val="both"/>
        <w:rPr>
          <w:rFonts w:ascii="Times New Roman" w:hAnsi="Times New Roman" w:cs="Times New Roman"/>
          <w:b w:val="0"/>
          <w:bCs w:val="0"/>
          <w:color w:val="000000"/>
        </w:rPr>
      </w:pPr>
      <w:r>
        <w:rPr>
          <w:rFonts w:ascii="Times New Roman" w:hAnsi="Times New Roman" w:cs="Times New Roman"/>
          <w:b w:val="0"/>
          <w:bCs w:val="0"/>
          <w:color w:val="000000"/>
        </w:rPr>
        <w:lastRenderedPageBreak/>
        <w:t xml:space="preserve">Романюк Е.В., </w:t>
      </w:r>
      <w:proofErr w:type="spellStart"/>
      <w:r>
        <w:rPr>
          <w:rFonts w:ascii="Times New Roman" w:hAnsi="Times New Roman" w:cs="Times New Roman"/>
          <w:b w:val="0"/>
          <w:bCs w:val="0"/>
          <w:color w:val="000000"/>
        </w:rPr>
        <w:t>Шинкаренко</w:t>
      </w:r>
      <w:proofErr w:type="spellEnd"/>
      <w:r>
        <w:rPr>
          <w:rFonts w:ascii="Times New Roman" w:hAnsi="Times New Roman" w:cs="Times New Roman"/>
          <w:b w:val="0"/>
          <w:bCs w:val="0"/>
          <w:color w:val="000000"/>
        </w:rPr>
        <w:t xml:space="preserve"> А.А. </w:t>
      </w:r>
      <w:r w:rsidRPr="00A42F35">
        <w:rPr>
          <w:rFonts w:ascii="Times New Roman" w:hAnsi="Times New Roman" w:cs="Times New Roman"/>
          <w:b w:val="0"/>
          <w:bCs w:val="0"/>
          <w:color w:val="000000"/>
        </w:rPr>
        <w:t>Значение информационных технологий в транспортной логистике</w:t>
      </w:r>
      <w:r>
        <w:rPr>
          <w:rFonts w:ascii="Times New Roman" w:hAnsi="Times New Roman" w:cs="Times New Roman"/>
          <w:b w:val="0"/>
          <w:bCs w:val="0"/>
          <w:color w:val="000000"/>
        </w:rPr>
        <w:t xml:space="preserve"> / </w:t>
      </w:r>
      <w:r w:rsidRPr="00A42F35">
        <w:rPr>
          <w:rFonts w:ascii="Times New Roman" w:hAnsi="Times New Roman" w:cs="Times New Roman"/>
          <w:b w:val="0"/>
          <w:bCs w:val="0"/>
          <w:color w:val="000000"/>
        </w:rPr>
        <w:t>http://sitebs.ru/blogs/24106.html</w:t>
      </w:r>
    </w:p>
    <w:p w:rsidR="001E03DC" w:rsidRPr="0048169A" w:rsidRDefault="001E03DC" w:rsidP="0048169A">
      <w:pPr>
        <w:numPr>
          <w:ilvl w:val="0"/>
          <w:numId w:val="27"/>
        </w:numPr>
        <w:shd w:val="clear" w:color="auto" w:fill="FFFFFF"/>
        <w:ind w:left="0" w:firstLine="567"/>
        <w:jc w:val="both"/>
        <w:rPr>
          <w:color w:val="000000"/>
          <w:kern w:val="0"/>
          <w:sz w:val="28"/>
          <w:szCs w:val="28"/>
        </w:rPr>
      </w:pPr>
      <w:proofErr w:type="spellStart"/>
      <w:r w:rsidRPr="0048169A">
        <w:rPr>
          <w:color w:val="000000"/>
          <w:kern w:val="0"/>
          <w:sz w:val="28"/>
          <w:szCs w:val="28"/>
        </w:rPr>
        <w:t>Бокарева</w:t>
      </w:r>
      <w:proofErr w:type="spellEnd"/>
      <w:r w:rsidRPr="0048169A">
        <w:rPr>
          <w:color w:val="000000"/>
          <w:kern w:val="0"/>
          <w:sz w:val="28"/>
          <w:szCs w:val="28"/>
        </w:rPr>
        <w:t xml:space="preserve"> Ю.Н., Терентьев А.В. КОНЦЕПТУАЛЬНЫЕ АСПЕКТЫ МАРКЕТИНГОВОЙ ЛОГИСТИКИ ОБСЛУЖИВАНИЯ ПОТРЕБИТЕЛЕЙ//Техника и технологии строительства. 2015. № 3 (3). С. 60-64.</w:t>
      </w:r>
    </w:p>
    <w:p w:rsidR="001E03DC" w:rsidRPr="0048169A" w:rsidRDefault="001E03DC" w:rsidP="0048169A">
      <w:pPr>
        <w:numPr>
          <w:ilvl w:val="0"/>
          <w:numId w:val="27"/>
        </w:numPr>
        <w:shd w:val="clear" w:color="auto" w:fill="FFFFFF"/>
        <w:ind w:left="0" w:firstLine="567"/>
        <w:jc w:val="both"/>
        <w:rPr>
          <w:color w:val="000000"/>
          <w:kern w:val="0"/>
          <w:sz w:val="28"/>
          <w:szCs w:val="28"/>
        </w:rPr>
      </w:pPr>
      <w:r w:rsidRPr="0048169A">
        <w:rPr>
          <w:color w:val="000000"/>
          <w:kern w:val="0"/>
          <w:sz w:val="28"/>
          <w:szCs w:val="28"/>
        </w:rPr>
        <w:t xml:space="preserve">Глухих В.Р., </w:t>
      </w:r>
      <w:proofErr w:type="spellStart"/>
      <w:r w:rsidRPr="0048169A">
        <w:rPr>
          <w:color w:val="000000"/>
          <w:kern w:val="0"/>
          <w:sz w:val="28"/>
          <w:szCs w:val="28"/>
        </w:rPr>
        <w:t>Шамис</w:t>
      </w:r>
      <w:proofErr w:type="spellEnd"/>
      <w:r w:rsidRPr="0048169A">
        <w:rPr>
          <w:color w:val="000000"/>
          <w:kern w:val="0"/>
          <w:sz w:val="28"/>
          <w:szCs w:val="28"/>
        </w:rPr>
        <w:t xml:space="preserve"> В.А., Левкин Г.Г. ИСПОЛЬЗОВАНИЕ ИМИТАЦИОННОГО МОДЕЛИРОВАНИЯ ПРИ ОБУЧЕНИИ СТУДЕНТОВ//Дистанционное и виртуальное обучение. 2015. № 10 (100). С. 97-103.</w:t>
      </w:r>
    </w:p>
    <w:p w:rsidR="001E03DC" w:rsidRPr="0048169A" w:rsidRDefault="001E03DC" w:rsidP="0048169A">
      <w:pPr>
        <w:numPr>
          <w:ilvl w:val="0"/>
          <w:numId w:val="27"/>
        </w:numPr>
        <w:shd w:val="clear" w:color="auto" w:fill="FFFFFF"/>
        <w:ind w:left="0" w:firstLine="567"/>
        <w:jc w:val="both"/>
        <w:rPr>
          <w:color w:val="000000"/>
          <w:kern w:val="0"/>
          <w:sz w:val="28"/>
          <w:szCs w:val="28"/>
        </w:rPr>
      </w:pPr>
      <w:r w:rsidRPr="0048169A">
        <w:rPr>
          <w:color w:val="000000"/>
          <w:kern w:val="0"/>
          <w:sz w:val="28"/>
          <w:szCs w:val="28"/>
        </w:rPr>
        <w:t>Корпоративная логистика. 300 ответов на вопросы профессионалов [Текст]: учебное издание / ред.</w:t>
      </w:r>
      <w:proofErr w:type="gramStart"/>
      <w:r w:rsidRPr="0048169A">
        <w:rPr>
          <w:color w:val="000000"/>
          <w:kern w:val="0"/>
          <w:sz w:val="28"/>
          <w:szCs w:val="28"/>
        </w:rPr>
        <w:t xml:space="preserve"> :</w:t>
      </w:r>
      <w:proofErr w:type="gramEnd"/>
      <w:r w:rsidRPr="0048169A">
        <w:rPr>
          <w:color w:val="000000"/>
          <w:kern w:val="0"/>
          <w:sz w:val="28"/>
          <w:szCs w:val="28"/>
        </w:rPr>
        <w:t xml:space="preserve"> В. И. Сергеев. - М.: </w:t>
      </w:r>
      <w:proofErr w:type="spellStart"/>
      <w:r w:rsidRPr="0048169A">
        <w:rPr>
          <w:color w:val="000000"/>
          <w:kern w:val="0"/>
          <w:sz w:val="28"/>
          <w:szCs w:val="28"/>
        </w:rPr>
        <w:t>Инфра-М</w:t>
      </w:r>
      <w:proofErr w:type="spellEnd"/>
      <w:r w:rsidRPr="0048169A">
        <w:rPr>
          <w:color w:val="000000"/>
          <w:kern w:val="0"/>
          <w:sz w:val="28"/>
          <w:szCs w:val="28"/>
        </w:rPr>
        <w:t>, 2006. - 929 с.</w:t>
      </w:r>
    </w:p>
    <w:p w:rsidR="001E03DC" w:rsidRPr="0048169A" w:rsidRDefault="001E03DC" w:rsidP="0048169A">
      <w:pPr>
        <w:numPr>
          <w:ilvl w:val="0"/>
          <w:numId w:val="27"/>
        </w:numPr>
        <w:shd w:val="clear" w:color="auto" w:fill="FFFFFF"/>
        <w:ind w:left="0" w:firstLine="567"/>
        <w:jc w:val="both"/>
        <w:rPr>
          <w:color w:val="000000"/>
          <w:kern w:val="0"/>
          <w:sz w:val="28"/>
          <w:szCs w:val="28"/>
        </w:rPr>
      </w:pPr>
      <w:r w:rsidRPr="0048169A">
        <w:rPr>
          <w:color w:val="000000"/>
          <w:kern w:val="0"/>
          <w:sz w:val="28"/>
          <w:szCs w:val="28"/>
        </w:rPr>
        <w:t xml:space="preserve">Интегрированная логистика </w:t>
      </w:r>
      <w:proofErr w:type="spellStart"/>
      <w:r w:rsidRPr="0048169A">
        <w:rPr>
          <w:color w:val="000000"/>
          <w:kern w:val="0"/>
          <w:sz w:val="28"/>
          <w:szCs w:val="28"/>
        </w:rPr>
        <w:t>накопительно-распределительных</w:t>
      </w:r>
      <w:proofErr w:type="spellEnd"/>
      <w:r w:rsidRPr="0048169A">
        <w:rPr>
          <w:color w:val="000000"/>
          <w:kern w:val="0"/>
          <w:sz w:val="28"/>
          <w:szCs w:val="28"/>
        </w:rPr>
        <w:t xml:space="preserve"> комплексов (склады, транспортные узлы, терминалы): Учебник для транспортных вузов. /Под. Общ. Ред. Л.Б. </w:t>
      </w:r>
      <w:proofErr w:type="spellStart"/>
      <w:r w:rsidRPr="0048169A">
        <w:rPr>
          <w:color w:val="000000"/>
          <w:kern w:val="0"/>
          <w:sz w:val="28"/>
          <w:szCs w:val="28"/>
        </w:rPr>
        <w:t>Миротина</w:t>
      </w:r>
      <w:proofErr w:type="spellEnd"/>
      <w:r w:rsidRPr="0048169A">
        <w:rPr>
          <w:color w:val="000000"/>
          <w:kern w:val="0"/>
          <w:sz w:val="28"/>
          <w:szCs w:val="28"/>
        </w:rPr>
        <w:t>. – М.: Издательство «Экзамен», 2000. – 448с.</w:t>
      </w:r>
    </w:p>
    <w:p w:rsidR="001E03DC" w:rsidRPr="0048169A" w:rsidRDefault="001E03DC" w:rsidP="0048169A">
      <w:pPr>
        <w:numPr>
          <w:ilvl w:val="0"/>
          <w:numId w:val="27"/>
        </w:numPr>
        <w:shd w:val="clear" w:color="auto" w:fill="FFFFFF"/>
        <w:ind w:left="0" w:firstLine="567"/>
        <w:jc w:val="both"/>
        <w:rPr>
          <w:color w:val="000000"/>
          <w:kern w:val="0"/>
          <w:sz w:val="28"/>
          <w:szCs w:val="28"/>
        </w:rPr>
      </w:pPr>
      <w:proofErr w:type="spellStart"/>
      <w:r w:rsidRPr="0048169A">
        <w:rPr>
          <w:color w:val="000000"/>
          <w:kern w:val="0"/>
          <w:sz w:val="28"/>
          <w:szCs w:val="28"/>
        </w:rPr>
        <w:t>Лисневская</w:t>
      </w:r>
      <w:proofErr w:type="spellEnd"/>
      <w:r w:rsidRPr="0048169A">
        <w:rPr>
          <w:color w:val="000000"/>
          <w:kern w:val="0"/>
          <w:sz w:val="28"/>
          <w:szCs w:val="28"/>
        </w:rPr>
        <w:t xml:space="preserve"> А.А., Терентьев А.В., </w:t>
      </w:r>
      <w:proofErr w:type="spellStart"/>
      <w:r w:rsidRPr="0048169A">
        <w:rPr>
          <w:color w:val="000000"/>
          <w:kern w:val="0"/>
          <w:sz w:val="28"/>
          <w:szCs w:val="28"/>
        </w:rPr>
        <w:t>Бокарева</w:t>
      </w:r>
      <w:proofErr w:type="spellEnd"/>
      <w:r w:rsidRPr="0048169A">
        <w:rPr>
          <w:color w:val="000000"/>
          <w:kern w:val="0"/>
          <w:sz w:val="28"/>
          <w:szCs w:val="28"/>
        </w:rPr>
        <w:t xml:space="preserve"> Ю.Н. СОВРЕМЕННОЕ СОСТОЯНИЕ ОТЕЧЕСТВЕННОЙ ТЕОРИИ И ПРАКТИКИ МАРКЕТИНГОВОЙ ЛОГИСТИКИ// Техника и технологии строительства. 2015. № 3 (3). С. 65-69.</w:t>
      </w:r>
    </w:p>
    <w:p w:rsidR="001E03DC" w:rsidRPr="0048169A" w:rsidRDefault="001E03DC" w:rsidP="0048169A">
      <w:pPr>
        <w:numPr>
          <w:ilvl w:val="0"/>
          <w:numId w:val="27"/>
        </w:numPr>
        <w:shd w:val="clear" w:color="auto" w:fill="FFFFFF"/>
        <w:ind w:left="0" w:firstLine="567"/>
        <w:jc w:val="both"/>
        <w:rPr>
          <w:color w:val="000000"/>
          <w:kern w:val="0"/>
          <w:sz w:val="28"/>
          <w:szCs w:val="28"/>
        </w:rPr>
      </w:pPr>
      <w:r w:rsidRPr="0048169A">
        <w:rPr>
          <w:color w:val="000000"/>
          <w:kern w:val="0"/>
          <w:sz w:val="28"/>
          <w:szCs w:val="28"/>
        </w:rPr>
        <w:t>Мочалин С.М. МАТЕМАТИЧЕСКАЯ МОДЕЛЬ ОПИСАНИЯ ТРАНСПОРТНОГО ПРОЦЕССА В СРЕДНИХ СИСТЕМАХ ДОСТАВКИ ГРУЗОВ// Вестник Оренбургского государственного университета. 2004. № 2. С. 185-189.</w:t>
      </w:r>
    </w:p>
    <w:p w:rsidR="001E03DC" w:rsidRPr="0048169A" w:rsidRDefault="001E03DC" w:rsidP="0048169A">
      <w:pPr>
        <w:numPr>
          <w:ilvl w:val="0"/>
          <w:numId w:val="27"/>
        </w:numPr>
        <w:shd w:val="clear" w:color="auto" w:fill="FFFFFF"/>
        <w:ind w:left="0" w:firstLine="567"/>
        <w:jc w:val="both"/>
        <w:rPr>
          <w:color w:val="000000"/>
          <w:kern w:val="0"/>
          <w:sz w:val="28"/>
          <w:szCs w:val="28"/>
        </w:rPr>
      </w:pPr>
      <w:r w:rsidRPr="0048169A">
        <w:rPr>
          <w:color w:val="000000"/>
          <w:kern w:val="0"/>
          <w:sz w:val="28"/>
          <w:szCs w:val="28"/>
        </w:rPr>
        <w:t>Мочалин С.М. РАЗВИТИЕ ТЕОРИИ ГРУЗОВЫХ АВТОМОБИЛЬНЫХ ПЕРЕВОЗОК ПО РАДИАЛЬНЫМ МАРШРУТАМ// диссертация на соискание ученой степени доктора технических наук / Тюменский государственный нефтегазовый университет. Омск, 2004</w:t>
      </w:r>
    </w:p>
    <w:p w:rsidR="001E03DC" w:rsidRPr="0048169A" w:rsidRDefault="001E03DC" w:rsidP="0048169A">
      <w:pPr>
        <w:numPr>
          <w:ilvl w:val="0"/>
          <w:numId w:val="27"/>
        </w:numPr>
        <w:shd w:val="clear" w:color="auto" w:fill="FFFFFF"/>
        <w:ind w:left="0" w:firstLine="567"/>
        <w:jc w:val="both"/>
        <w:rPr>
          <w:color w:val="000000"/>
          <w:kern w:val="0"/>
          <w:sz w:val="28"/>
          <w:szCs w:val="28"/>
        </w:rPr>
      </w:pPr>
      <w:r w:rsidRPr="0048169A">
        <w:rPr>
          <w:color w:val="000000"/>
          <w:kern w:val="0"/>
          <w:sz w:val="28"/>
          <w:szCs w:val="28"/>
        </w:rPr>
        <w:t xml:space="preserve">Мочалин С.М., </w:t>
      </w:r>
      <w:proofErr w:type="spellStart"/>
      <w:r w:rsidRPr="0048169A">
        <w:rPr>
          <w:color w:val="000000"/>
          <w:kern w:val="0"/>
          <w:sz w:val="28"/>
          <w:szCs w:val="28"/>
        </w:rPr>
        <w:t>Заруднев</w:t>
      </w:r>
      <w:proofErr w:type="spellEnd"/>
      <w:r w:rsidRPr="0048169A">
        <w:rPr>
          <w:color w:val="000000"/>
          <w:kern w:val="0"/>
          <w:sz w:val="28"/>
          <w:szCs w:val="28"/>
        </w:rPr>
        <w:t xml:space="preserve"> Д.И. О КРИТЕРИЯХ ЭФФЕКТИВНОСТИ ФУНКЦИОНИРОВАНИЯ ЛОГИСТИЧЕСКИХ ЦЕПЕЙ ПОСТАВОК ПРИ ВЫБОРЕ АВТОТРАНСПОРТНЫХ СРЕДСТВ//</w:t>
      </w:r>
    </w:p>
    <w:p w:rsidR="001E03DC" w:rsidRPr="0048169A" w:rsidRDefault="001E03DC" w:rsidP="0048169A">
      <w:pPr>
        <w:numPr>
          <w:ilvl w:val="0"/>
          <w:numId w:val="27"/>
        </w:numPr>
        <w:shd w:val="clear" w:color="auto" w:fill="FFFFFF"/>
        <w:ind w:left="0" w:firstLine="567"/>
        <w:jc w:val="both"/>
        <w:rPr>
          <w:color w:val="000000"/>
          <w:kern w:val="0"/>
          <w:sz w:val="28"/>
          <w:szCs w:val="28"/>
        </w:rPr>
      </w:pPr>
      <w:r w:rsidRPr="0048169A">
        <w:rPr>
          <w:color w:val="000000"/>
          <w:kern w:val="0"/>
          <w:sz w:val="28"/>
          <w:szCs w:val="28"/>
        </w:rPr>
        <w:t>Автомобильная промышленность. 2009. № 3. С. 3-5.</w:t>
      </w:r>
    </w:p>
    <w:p w:rsidR="001E03DC" w:rsidRPr="0048169A" w:rsidRDefault="001E03DC" w:rsidP="0048169A">
      <w:pPr>
        <w:numPr>
          <w:ilvl w:val="0"/>
          <w:numId w:val="27"/>
        </w:numPr>
        <w:shd w:val="clear" w:color="auto" w:fill="FFFFFF"/>
        <w:ind w:left="0" w:firstLine="567"/>
        <w:jc w:val="both"/>
        <w:rPr>
          <w:color w:val="000000"/>
          <w:kern w:val="0"/>
          <w:sz w:val="28"/>
          <w:szCs w:val="28"/>
        </w:rPr>
      </w:pPr>
      <w:r w:rsidRPr="0048169A">
        <w:rPr>
          <w:color w:val="000000"/>
          <w:kern w:val="0"/>
          <w:sz w:val="28"/>
          <w:szCs w:val="28"/>
        </w:rPr>
        <w:t xml:space="preserve">Николин В.И., Мочалин С.М., </w:t>
      </w:r>
      <w:proofErr w:type="spellStart"/>
      <w:r w:rsidRPr="0048169A">
        <w:rPr>
          <w:color w:val="000000"/>
          <w:kern w:val="0"/>
          <w:sz w:val="28"/>
          <w:szCs w:val="28"/>
        </w:rPr>
        <w:t>Погуляева</w:t>
      </w:r>
      <w:proofErr w:type="spellEnd"/>
      <w:r w:rsidRPr="0048169A">
        <w:rPr>
          <w:color w:val="000000"/>
          <w:kern w:val="0"/>
          <w:sz w:val="28"/>
          <w:szCs w:val="28"/>
        </w:rPr>
        <w:t xml:space="preserve"> И.В. ОЦЕНИВАЕМ ЭФФЕКТИВНОСТЬ// Грузовое и пассажирское автохозяйство. 2005. № 10. С. 36-38.</w:t>
      </w:r>
    </w:p>
    <w:p w:rsidR="001E03DC" w:rsidRPr="0048169A" w:rsidRDefault="001E03DC" w:rsidP="0048169A">
      <w:pPr>
        <w:numPr>
          <w:ilvl w:val="0"/>
          <w:numId w:val="27"/>
        </w:numPr>
        <w:shd w:val="clear" w:color="auto" w:fill="FFFFFF"/>
        <w:ind w:left="0" w:firstLine="567"/>
        <w:jc w:val="both"/>
        <w:rPr>
          <w:color w:val="000000"/>
          <w:kern w:val="0"/>
          <w:sz w:val="28"/>
          <w:szCs w:val="28"/>
        </w:rPr>
      </w:pPr>
      <w:proofErr w:type="gramStart"/>
      <w:r w:rsidRPr="0048169A">
        <w:rPr>
          <w:color w:val="000000"/>
          <w:kern w:val="0"/>
          <w:sz w:val="28"/>
          <w:szCs w:val="28"/>
        </w:rPr>
        <w:t xml:space="preserve">Основные и обеспечивающие функциональные подсистемы логистики [Текст]: учебник / [Т. А. </w:t>
      </w:r>
      <w:proofErr w:type="spellStart"/>
      <w:r w:rsidRPr="0048169A">
        <w:rPr>
          <w:color w:val="000000"/>
          <w:kern w:val="0"/>
          <w:sz w:val="28"/>
          <w:szCs w:val="28"/>
        </w:rPr>
        <w:t>Родкина</w:t>
      </w:r>
      <w:proofErr w:type="spellEnd"/>
      <w:r w:rsidRPr="0048169A">
        <w:rPr>
          <w:color w:val="000000"/>
          <w:kern w:val="0"/>
          <w:sz w:val="28"/>
          <w:szCs w:val="28"/>
        </w:rPr>
        <w:t xml:space="preserve"> [и др.]; ред.: Б. А Аникин, Т. А. </w:t>
      </w:r>
      <w:proofErr w:type="spellStart"/>
      <w:r w:rsidRPr="0048169A">
        <w:rPr>
          <w:color w:val="000000"/>
          <w:kern w:val="0"/>
          <w:sz w:val="28"/>
          <w:szCs w:val="28"/>
        </w:rPr>
        <w:t>Родкина</w:t>
      </w:r>
      <w:proofErr w:type="spellEnd"/>
      <w:r w:rsidRPr="0048169A">
        <w:rPr>
          <w:color w:val="000000"/>
          <w:kern w:val="0"/>
          <w:sz w:val="28"/>
          <w:szCs w:val="28"/>
        </w:rPr>
        <w:t>.</w:t>
      </w:r>
      <w:proofErr w:type="gramEnd"/>
      <w:r w:rsidRPr="0048169A">
        <w:rPr>
          <w:color w:val="000000"/>
          <w:kern w:val="0"/>
          <w:sz w:val="28"/>
          <w:szCs w:val="28"/>
        </w:rPr>
        <w:t xml:space="preserve"> - М.: Проспект, 2011. - 602с.</w:t>
      </w:r>
    </w:p>
    <w:p w:rsidR="001E03DC" w:rsidRPr="0048169A" w:rsidRDefault="001E03DC" w:rsidP="0048169A">
      <w:pPr>
        <w:numPr>
          <w:ilvl w:val="0"/>
          <w:numId w:val="27"/>
        </w:numPr>
        <w:shd w:val="clear" w:color="auto" w:fill="FFFFFF"/>
        <w:ind w:left="0" w:firstLine="567"/>
        <w:jc w:val="both"/>
        <w:rPr>
          <w:color w:val="000000"/>
          <w:kern w:val="0"/>
          <w:sz w:val="28"/>
          <w:szCs w:val="28"/>
        </w:rPr>
      </w:pPr>
      <w:proofErr w:type="spellStart"/>
      <w:r w:rsidRPr="0048169A">
        <w:rPr>
          <w:color w:val="000000"/>
          <w:kern w:val="0"/>
          <w:sz w:val="28"/>
          <w:szCs w:val="28"/>
        </w:rPr>
        <w:t>Погуляева</w:t>
      </w:r>
      <w:proofErr w:type="spellEnd"/>
      <w:r w:rsidRPr="0048169A">
        <w:rPr>
          <w:color w:val="000000"/>
          <w:kern w:val="0"/>
          <w:sz w:val="28"/>
          <w:szCs w:val="28"/>
        </w:rPr>
        <w:t xml:space="preserve"> И.В. ОПИСАНИЕ ФУНКЦИОНИРОВАНИЯ АВТОТРАНСПОРТНЫХ СИСТЕМ ВО ВНУТРИОБЛАСТНОМ СООБЩЕНИИ// автореферат диссертации на соискание ученой степени кандидата технических наук / Волгоградский государственный технический университет. Волгоград, 2006.</w:t>
      </w:r>
    </w:p>
    <w:p w:rsidR="001E03DC" w:rsidRPr="0048169A" w:rsidRDefault="001E03DC" w:rsidP="0048169A">
      <w:pPr>
        <w:numPr>
          <w:ilvl w:val="0"/>
          <w:numId w:val="27"/>
        </w:numPr>
        <w:shd w:val="clear" w:color="auto" w:fill="FFFFFF"/>
        <w:ind w:left="0" w:firstLine="567"/>
        <w:jc w:val="both"/>
        <w:rPr>
          <w:color w:val="000000"/>
          <w:kern w:val="0"/>
          <w:sz w:val="28"/>
          <w:szCs w:val="28"/>
        </w:rPr>
      </w:pPr>
      <w:proofErr w:type="spellStart"/>
      <w:r w:rsidRPr="0048169A">
        <w:rPr>
          <w:color w:val="000000"/>
          <w:kern w:val="0"/>
          <w:sz w:val="28"/>
          <w:szCs w:val="28"/>
        </w:rPr>
        <w:lastRenderedPageBreak/>
        <w:t>Погуляев</w:t>
      </w:r>
      <w:proofErr w:type="spellEnd"/>
      <w:r w:rsidRPr="0048169A">
        <w:rPr>
          <w:color w:val="000000"/>
          <w:kern w:val="0"/>
          <w:sz w:val="28"/>
          <w:szCs w:val="28"/>
        </w:rPr>
        <w:t xml:space="preserve"> И.А., </w:t>
      </w:r>
      <w:proofErr w:type="spellStart"/>
      <w:r w:rsidRPr="0048169A">
        <w:rPr>
          <w:color w:val="000000"/>
          <w:kern w:val="0"/>
          <w:sz w:val="28"/>
          <w:szCs w:val="28"/>
        </w:rPr>
        <w:t>Погуляева</w:t>
      </w:r>
      <w:proofErr w:type="spellEnd"/>
      <w:r w:rsidRPr="0048169A">
        <w:rPr>
          <w:color w:val="000000"/>
          <w:kern w:val="0"/>
          <w:sz w:val="28"/>
          <w:szCs w:val="28"/>
        </w:rPr>
        <w:t xml:space="preserve"> И.В. ОСОБЕННОСТИ ВЛИЯНИЯ </w:t>
      </w:r>
      <w:proofErr w:type="gramStart"/>
      <w:r w:rsidRPr="0048169A">
        <w:rPr>
          <w:color w:val="000000"/>
          <w:kern w:val="0"/>
          <w:sz w:val="28"/>
          <w:szCs w:val="28"/>
        </w:rPr>
        <w:t>ТЕХНИКО - ЭКСПЛУАТАЦИОННЫХ</w:t>
      </w:r>
      <w:proofErr w:type="gramEnd"/>
      <w:r w:rsidRPr="0048169A">
        <w:rPr>
          <w:color w:val="000000"/>
          <w:kern w:val="0"/>
          <w:sz w:val="28"/>
          <w:szCs w:val="28"/>
        </w:rPr>
        <w:t xml:space="preserve"> ПОКАЗАТЕЛЕЙ НА ЭФФЕКТИВНОСТЬ РАБОТЫ ГРУЗОВОГО ТРАНСПОРТА В МЕЖДУГОРОДНЕМ СООБЩЕНИИ// Техника и технологии строительства. 2015. Т. 1. С. 90-96.</w:t>
      </w:r>
    </w:p>
    <w:p w:rsidR="001E03DC" w:rsidRPr="0048169A" w:rsidRDefault="001E03DC" w:rsidP="0048169A">
      <w:pPr>
        <w:numPr>
          <w:ilvl w:val="0"/>
          <w:numId w:val="27"/>
        </w:numPr>
        <w:shd w:val="clear" w:color="auto" w:fill="FFFFFF"/>
        <w:ind w:left="0" w:firstLine="567"/>
        <w:jc w:val="both"/>
        <w:rPr>
          <w:color w:val="000000"/>
          <w:kern w:val="0"/>
          <w:sz w:val="28"/>
          <w:szCs w:val="28"/>
        </w:rPr>
      </w:pPr>
      <w:r w:rsidRPr="0048169A">
        <w:rPr>
          <w:color w:val="000000"/>
          <w:kern w:val="0"/>
          <w:sz w:val="28"/>
          <w:szCs w:val="28"/>
        </w:rPr>
        <w:t>Терентьев А.В. СТРАТЕГИЧЕСКОЕ ПЛАНИРОВАНИЕ ДЕЯТЕЛЬНОСТИ ПРЕДПРИНИМАТЕЛЬСКИХ СТРУКТУР ГРУЗОВОГО АВТОМОБИЛЬНОГО ТРАНСПОРТА// автореферат диссертации на соискание ученой степени кандидата экономических наук / Омск, 2006.</w:t>
      </w:r>
    </w:p>
    <w:p w:rsidR="001E03DC" w:rsidRPr="0048169A" w:rsidRDefault="001E03DC" w:rsidP="0048169A">
      <w:pPr>
        <w:numPr>
          <w:ilvl w:val="0"/>
          <w:numId w:val="27"/>
        </w:numPr>
        <w:shd w:val="clear" w:color="auto" w:fill="FFFFFF"/>
        <w:ind w:left="0" w:firstLine="567"/>
        <w:jc w:val="both"/>
        <w:rPr>
          <w:color w:val="000000"/>
          <w:kern w:val="0"/>
          <w:sz w:val="28"/>
          <w:szCs w:val="28"/>
        </w:rPr>
      </w:pPr>
      <w:proofErr w:type="spellStart"/>
      <w:r w:rsidRPr="0048169A">
        <w:rPr>
          <w:color w:val="000000"/>
          <w:kern w:val="0"/>
          <w:sz w:val="28"/>
          <w:szCs w:val="28"/>
        </w:rPr>
        <w:t>Шамис</w:t>
      </w:r>
      <w:proofErr w:type="spellEnd"/>
      <w:r w:rsidRPr="0048169A">
        <w:rPr>
          <w:color w:val="000000"/>
          <w:kern w:val="0"/>
          <w:sz w:val="28"/>
          <w:szCs w:val="28"/>
        </w:rPr>
        <w:t xml:space="preserve"> В.А., Мочалин С.М. НЕКОТОРЫЕ АСПЕКТЫ ИМИТАЦИОННОГО МОДЕЛИРОВАНИЯ В ЛОГИСТИКЕ// В сборнике: Наука XXI века: опыт прошлого - взгляд в будущее Материалы Международной научно-практической конференции. Сибирская государственная автомобильно-дорожная академия (</w:t>
      </w:r>
      <w:proofErr w:type="spellStart"/>
      <w:r w:rsidRPr="0048169A">
        <w:rPr>
          <w:color w:val="000000"/>
          <w:kern w:val="0"/>
          <w:sz w:val="28"/>
          <w:szCs w:val="28"/>
        </w:rPr>
        <w:t>СибАДИ</w:t>
      </w:r>
      <w:proofErr w:type="spellEnd"/>
      <w:r w:rsidRPr="0048169A">
        <w:rPr>
          <w:color w:val="000000"/>
          <w:kern w:val="0"/>
          <w:sz w:val="28"/>
          <w:szCs w:val="28"/>
        </w:rPr>
        <w:t>). 2015. С. 369-373.</w:t>
      </w:r>
    </w:p>
    <w:p w:rsidR="001E03DC" w:rsidRPr="0048169A" w:rsidRDefault="001E03DC" w:rsidP="0048169A">
      <w:pPr>
        <w:numPr>
          <w:ilvl w:val="0"/>
          <w:numId w:val="27"/>
        </w:numPr>
        <w:shd w:val="clear" w:color="auto" w:fill="FFFFFF"/>
        <w:ind w:left="0" w:firstLine="567"/>
        <w:jc w:val="both"/>
        <w:rPr>
          <w:color w:val="000000"/>
          <w:kern w:val="0"/>
          <w:sz w:val="28"/>
          <w:szCs w:val="28"/>
        </w:rPr>
      </w:pPr>
      <w:proofErr w:type="spellStart"/>
      <w:r w:rsidRPr="0048169A">
        <w:rPr>
          <w:color w:val="000000"/>
          <w:kern w:val="0"/>
          <w:sz w:val="28"/>
          <w:szCs w:val="28"/>
        </w:rPr>
        <w:t>Шамис</w:t>
      </w:r>
      <w:proofErr w:type="spellEnd"/>
      <w:r w:rsidRPr="0048169A">
        <w:rPr>
          <w:color w:val="000000"/>
          <w:kern w:val="0"/>
          <w:sz w:val="28"/>
          <w:szCs w:val="28"/>
        </w:rPr>
        <w:t xml:space="preserve"> В.А. ПРИМЕНЕНИЕ RFID-ТЕХНОЛОГИИ В ЛОГИСТИКЕ// В сборнике: Развитие дорожно-транспортного и строительного комплексов и освоение стратегически важных территорий Сибири и Арктики: вклад науки Материалы международной научно-практической конференции. 2014. С. 87-89.</w:t>
      </w:r>
    </w:p>
    <w:p w:rsidR="001E03DC" w:rsidRPr="0048169A" w:rsidRDefault="001E03DC" w:rsidP="0048169A">
      <w:pPr>
        <w:numPr>
          <w:ilvl w:val="0"/>
          <w:numId w:val="27"/>
        </w:numPr>
        <w:shd w:val="clear" w:color="auto" w:fill="FFFFFF"/>
        <w:ind w:left="0" w:firstLine="567"/>
        <w:jc w:val="both"/>
        <w:rPr>
          <w:color w:val="000000"/>
          <w:kern w:val="0"/>
          <w:sz w:val="28"/>
          <w:szCs w:val="28"/>
        </w:rPr>
      </w:pPr>
      <w:proofErr w:type="spellStart"/>
      <w:r w:rsidRPr="0048169A">
        <w:rPr>
          <w:color w:val="000000"/>
          <w:kern w:val="0"/>
          <w:sz w:val="28"/>
          <w:szCs w:val="28"/>
        </w:rPr>
        <w:t>Шафрин</w:t>
      </w:r>
      <w:proofErr w:type="spellEnd"/>
      <w:r w:rsidRPr="0048169A">
        <w:rPr>
          <w:color w:val="000000"/>
          <w:kern w:val="0"/>
          <w:sz w:val="28"/>
          <w:szCs w:val="28"/>
        </w:rPr>
        <w:t xml:space="preserve"> Ю. А. Информационные технологии. Ч. 2: Офисная технология и информационные системы. - М.: Бином. Лаборатория знаний, 2003. - 336c.</w:t>
      </w:r>
    </w:p>
    <w:p w:rsidR="003D5525" w:rsidRPr="0048169A" w:rsidRDefault="003D5525" w:rsidP="0048169A">
      <w:pPr>
        <w:pStyle w:val="a4"/>
        <w:spacing w:before="0" w:beforeAutospacing="0" w:after="0" w:afterAutospacing="0"/>
        <w:ind w:firstLine="567"/>
        <w:jc w:val="both"/>
        <w:rPr>
          <w:rFonts w:ascii="Times New Roman" w:hAnsi="Times New Roman" w:cs="Times New Roman"/>
          <w:bCs/>
          <w:color w:val="auto"/>
          <w:sz w:val="28"/>
          <w:szCs w:val="28"/>
        </w:rPr>
      </w:pPr>
    </w:p>
    <w:sectPr w:rsidR="003D5525" w:rsidRPr="0048169A" w:rsidSect="00FB3B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A83"/>
    <w:multiLevelType w:val="multilevel"/>
    <w:tmpl w:val="ACA6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4558A"/>
    <w:multiLevelType w:val="multilevel"/>
    <w:tmpl w:val="CA36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A2DEA"/>
    <w:multiLevelType w:val="multilevel"/>
    <w:tmpl w:val="2D1E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A327E"/>
    <w:multiLevelType w:val="multilevel"/>
    <w:tmpl w:val="A8BA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5E2812"/>
    <w:multiLevelType w:val="multilevel"/>
    <w:tmpl w:val="0FD2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02D79"/>
    <w:multiLevelType w:val="hybridMultilevel"/>
    <w:tmpl w:val="5E9295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6A86C79"/>
    <w:multiLevelType w:val="multilevel"/>
    <w:tmpl w:val="3320A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5A508B"/>
    <w:multiLevelType w:val="multilevel"/>
    <w:tmpl w:val="41745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CCD1BD7"/>
    <w:multiLevelType w:val="multilevel"/>
    <w:tmpl w:val="6144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A839B8"/>
    <w:multiLevelType w:val="multilevel"/>
    <w:tmpl w:val="EADC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38732F"/>
    <w:multiLevelType w:val="multilevel"/>
    <w:tmpl w:val="64300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B227EFA"/>
    <w:multiLevelType w:val="multilevel"/>
    <w:tmpl w:val="0F84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884C34"/>
    <w:multiLevelType w:val="hybridMultilevel"/>
    <w:tmpl w:val="F0E87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E417A6"/>
    <w:multiLevelType w:val="multilevel"/>
    <w:tmpl w:val="D958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8B7665"/>
    <w:multiLevelType w:val="hybridMultilevel"/>
    <w:tmpl w:val="9C32AC72"/>
    <w:lvl w:ilvl="0" w:tplc="AF60AA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7377A24"/>
    <w:multiLevelType w:val="multilevel"/>
    <w:tmpl w:val="1AE2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553136"/>
    <w:multiLevelType w:val="multilevel"/>
    <w:tmpl w:val="1FFA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9CD35C7"/>
    <w:multiLevelType w:val="multilevel"/>
    <w:tmpl w:val="A896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BF3FBF"/>
    <w:multiLevelType w:val="multilevel"/>
    <w:tmpl w:val="A3183E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DBA38CF"/>
    <w:multiLevelType w:val="multilevel"/>
    <w:tmpl w:val="3766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59791C"/>
    <w:multiLevelType w:val="hybridMultilevel"/>
    <w:tmpl w:val="EFB8E9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FB011A8"/>
    <w:multiLevelType w:val="multilevel"/>
    <w:tmpl w:val="2E0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637075"/>
    <w:multiLevelType w:val="multilevel"/>
    <w:tmpl w:val="2FF0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6455EF"/>
    <w:multiLevelType w:val="multilevel"/>
    <w:tmpl w:val="E59E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0B1053"/>
    <w:multiLevelType w:val="multilevel"/>
    <w:tmpl w:val="C0E6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215C04"/>
    <w:multiLevelType w:val="multilevel"/>
    <w:tmpl w:val="903E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595AED"/>
    <w:multiLevelType w:val="multilevel"/>
    <w:tmpl w:val="1CA09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826CA1"/>
    <w:multiLevelType w:val="multilevel"/>
    <w:tmpl w:val="682CE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4F10A26"/>
    <w:multiLevelType w:val="multilevel"/>
    <w:tmpl w:val="07F0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AB6C8D"/>
    <w:multiLevelType w:val="multilevel"/>
    <w:tmpl w:val="605C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0"/>
  </w:num>
  <w:num w:numId="4">
    <w:abstractNumId w:val="10"/>
  </w:num>
  <w:num w:numId="5">
    <w:abstractNumId w:val="7"/>
  </w:num>
  <w:num w:numId="6">
    <w:abstractNumId w:val="10"/>
  </w:num>
  <w:num w:numId="7">
    <w:abstractNumId w:val="7"/>
  </w:num>
  <w:num w:numId="8">
    <w:abstractNumId w:val="20"/>
  </w:num>
  <w:num w:numId="9">
    <w:abstractNumId w:val="14"/>
  </w:num>
  <w:num w:numId="10">
    <w:abstractNumId w:val="21"/>
  </w:num>
  <w:num w:numId="11">
    <w:abstractNumId w:val="19"/>
  </w:num>
  <w:num w:numId="12">
    <w:abstractNumId w:val="23"/>
  </w:num>
  <w:num w:numId="13">
    <w:abstractNumId w:val="24"/>
  </w:num>
  <w:num w:numId="14">
    <w:abstractNumId w:val="11"/>
  </w:num>
  <w:num w:numId="15">
    <w:abstractNumId w:val="28"/>
  </w:num>
  <w:num w:numId="16">
    <w:abstractNumId w:val="2"/>
  </w:num>
  <w:num w:numId="17">
    <w:abstractNumId w:val="15"/>
  </w:num>
  <w:num w:numId="18">
    <w:abstractNumId w:val="17"/>
  </w:num>
  <w:num w:numId="19">
    <w:abstractNumId w:val="22"/>
  </w:num>
  <w:num w:numId="20">
    <w:abstractNumId w:val="18"/>
  </w:num>
  <w:num w:numId="21">
    <w:abstractNumId w:val="8"/>
  </w:num>
  <w:num w:numId="22">
    <w:abstractNumId w:val="25"/>
  </w:num>
  <w:num w:numId="23">
    <w:abstractNumId w:val="29"/>
  </w:num>
  <w:num w:numId="24">
    <w:abstractNumId w:val="26"/>
  </w:num>
  <w:num w:numId="25">
    <w:abstractNumId w:val="1"/>
  </w:num>
  <w:num w:numId="26">
    <w:abstractNumId w:val="4"/>
  </w:num>
  <w:num w:numId="27">
    <w:abstractNumId w:val="9"/>
  </w:num>
  <w:num w:numId="28">
    <w:abstractNumId w:val="13"/>
  </w:num>
  <w:num w:numId="29">
    <w:abstractNumId w:val="16"/>
  </w:num>
  <w:num w:numId="30">
    <w:abstractNumId w:val="27"/>
  </w:num>
  <w:num w:numId="31">
    <w:abstractNumId w:val="6"/>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2738"/>
    <w:rsid w:val="00044886"/>
    <w:rsid w:val="000769D6"/>
    <w:rsid w:val="000D16B0"/>
    <w:rsid w:val="000E0D16"/>
    <w:rsid w:val="000E1886"/>
    <w:rsid w:val="00187005"/>
    <w:rsid w:val="001A15D5"/>
    <w:rsid w:val="001D4F44"/>
    <w:rsid w:val="001E03DC"/>
    <w:rsid w:val="001F2738"/>
    <w:rsid w:val="00266859"/>
    <w:rsid w:val="00267F1C"/>
    <w:rsid w:val="00346FC0"/>
    <w:rsid w:val="003607C3"/>
    <w:rsid w:val="003874E5"/>
    <w:rsid w:val="003C30CB"/>
    <w:rsid w:val="003D5525"/>
    <w:rsid w:val="0048169A"/>
    <w:rsid w:val="004A1B5E"/>
    <w:rsid w:val="004C6D9F"/>
    <w:rsid w:val="0054015A"/>
    <w:rsid w:val="005935C0"/>
    <w:rsid w:val="006215D2"/>
    <w:rsid w:val="006B79A5"/>
    <w:rsid w:val="00755177"/>
    <w:rsid w:val="00761AEE"/>
    <w:rsid w:val="00767D1D"/>
    <w:rsid w:val="00775E71"/>
    <w:rsid w:val="007A4095"/>
    <w:rsid w:val="007C6C9C"/>
    <w:rsid w:val="00843878"/>
    <w:rsid w:val="00850449"/>
    <w:rsid w:val="0088670B"/>
    <w:rsid w:val="008873F7"/>
    <w:rsid w:val="00892910"/>
    <w:rsid w:val="008A3DE7"/>
    <w:rsid w:val="0090422D"/>
    <w:rsid w:val="00915A56"/>
    <w:rsid w:val="00937C1A"/>
    <w:rsid w:val="00945EC8"/>
    <w:rsid w:val="00950BFF"/>
    <w:rsid w:val="00991170"/>
    <w:rsid w:val="009C719C"/>
    <w:rsid w:val="009D0520"/>
    <w:rsid w:val="00A00925"/>
    <w:rsid w:val="00A42F35"/>
    <w:rsid w:val="00A85C17"/>
    <w:rsid w:val="00AC65F8"/>
    <w:rsid w:val="00B15488"/>
    <w:rsid w:val="00B61D05"/>
    <w:rsid w:val="00BD59BD"/>
    <w:rsid w:val="00C15CE0"/>
    <w:rsid w:val="00C60763"/>
    <w:rsid w:val="00C80AA5"/>
    <w:rsid w:val="00CB4B4B"/>
    <w:rsid w:val="00CC6B1E"/>
    <w:rsid w:val="00CE01E7"/>
    <w:rsid w:val="00D2385F"/>
    <w:rsid w:val="00DB3E0F"/>
    <w:rsid w:val="00DC71B4"/>
    <w:rsid w:val="00E07ECA"/>
    <w:rsid w:val="00E441B4"/>
    <w:rsid w:val="00FB3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738"/>
    <w:pPr>
      <w:spacing w:after="0" w:line="240" w:lineRule="auto"/>
    </w:pPr>
    <w:rPr>
      <w:rFonts w:ascii="Times New Roman" w:eastAsia="Times New Roman" w:hAnsi="Times New Roman" w:cs="Times New Roman"/>
      <w:kern w:val="28"/>
      <w:sz w:val="24"/>
      <w:szCs w:val="20"/>
      <w:lang w:eastAsia="ru-RU"/>
    </w:rPr>
  </w:style>
  <w:style w:type="paragraph" w:styleId="1">
    <w:name w:val="heading 1"/>
    <w:basedOn w:val="a"/>
    <w:next w:val="a"/>
    <w:link w:val="10"/>
    <w:uiPriority w:val="9"/>
    <w:qFormat/>
    <w:rsid w:val="00915A5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qFormat/>
    <w:rsid w:val="001F2738"/>
    <w:pPr>
      <w:spacing w:before="100" w:beforeAutospacing="1" w:after="100" w:afterAutospacing="1"/>
      <w:outlineLvl w:val="1"/>
    </w:pPr>
    <w:rPr>
      <w:b/>
      <w:bCs/>
      <w:kern w:val="0"/>
      <w:sz w:val="21"/>
      <w:szCs w:val="21"/>
    </w:rPr>
  </w:style>
  <w:style w:type="paragraph" w:styleId="3">
    <w:name w:val="heading 3"/>
    <w:basedOn w:val="a"/>
    <w:next w:val="a"/>
    <w:link w:val="30"/>
    <w:uiPriority w:val="9"/>
    <w:semiHidden/>
    <w:unhideWhenUsed/>
    <w:qFormat/>
    <w:rsid w:val="00C80AA5"/>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0E0D16"/>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738"/>
    <w:pPr>
      <w:ind w:left="720"/>
      <w:contextualSpacing/>
    </w:pPr>
  </w:style>
  <w:style w:type="character" w:customStyle="1" w:styleId="20">
    <w:name w:val="Заголовок 2 Знак"/>
    <w:basedOn w:val="a0"/>
    <w:link w:val="2"/>
    <w:rsid w:val="001F2738"/>
    <w:rPr>
      <w:rFonts w:ascii="Times New Roman" w:eastAsia="Times New Roman" w:hAnsi="Times New Roman" w:cs="Times New Roman"/>
      <w:b/>
      <w:bCs/>
      <w:sz w:val="21"/>
      <w:szCs w:val="21"/>
      <w:lang w:eastAsia="ru-RU"/>
    </w:rPr>
  </w:style>
  <w:style w:type="paragraph" w:styleId="a4">
    <w:name w:val="Normal (Web)"/>
    <w:basedOn w:val="a"/>
    <w:uiPriority w:val="99"/>
    <w:rsid w:val="001F2738"/>
    <w:pPr>
      <w:spacing w:before="100" w:beforeAutospacing="1" w:after="100" w:afterAutospacing="1"/>
    </w:pPr>
    <w:rPr>
      <w:rFonts w:ascii="Arial" w:hAnsi="Arial" w:cs="Arial"/>
      <w:color w:val="000000"/>
      <w:kern w:val="0"/>
      <w:sz w:val="18"/>
      <w:szCs w:val="18"/>
    </w:rPr>
  </w:style>
  <w:style w:type="paragraph" w:customStyle="1" w:styleId="risn">
    <w:name w:val="risn"/>
    <w:basedOn w:val="a"/>
    <w:rsid w:val="001F2738"/>
    <w:pPr>
      <w:spacing w:before="100" w:beforeAutospacing="1" w:after="100" w:afterAutospacing="1"/>
    </w:pPr>
    <w:rPr>
      <w:rFonts w:ascii="Verdana" w:hAnsi="Verdana"/>
      <w:kern w:val="0"/>
      <w:sz w:val="17"/>
      <w:szCs w:val="17"/>
    </w:rPr>
  </w:style>
  <w:style w:type="character" w:customStyle="1" w:styleId="30">
    <w:name w:val="Заголовок 3 Знак"/>
    <w:basedOn w:val="a0"/>
    <w:link w:val="3"/>
    <w:uiPriority w:val="9"/>
    <w:semiHidden/>
    <w:rsid w:val="00C80AA5"/>
    <w:rPr>
      <w:rFonts w:asciiTheme="majorHAnsi" w:eastAsiaTheme="majorEastAsia" w:hAnsiTheme="majorHAnsi" w:cstheme="majorBidi"/>
      <w:color w:val="1F4D78" w:themeColor="accent1" w:themeShade="7F"/>
      <w:kern w:val="28"/>
      <w:sz w:val="24"/>
      <w:szCs w:val="24"/>
      <w:lang w:eastAsia="ru-RU"/>
    </w:rPr>
  </w:style>
  <w:style w:type="paragraph" w:styleId="a5">
    <w:name w:val="Balloon Text"/>
    <w:basedOn w:val="a"/>
    <w:link w:val="a6"/>
    <w:uiPriority w:val="99"/>
    <w:semiHidden/>
    <w:unhideWhenUsed/>
    <w:rsid w:val="00850449"/>
    <w:rPr>
      <w:rFonts w:ascii="Tahoma" w:hAnsi="Tahoma" w:cs="Tahoma"/>
      <w:sz w:val="16"/>
      <w:szCs w:val="16"/>
    </w:rPr>
  </w:style>
  <w:style w:type="character" w:customStyle="1" w:styleId="a6">
    <w:name w:val="Текст выноски Знак"/>
    <w:basedOn w:val="a0"/>
    <w:link w:val="a5"/>
    <w:uiPriority w:val="99"/>
    <w:semiHidden/>
    <w:rsid w:val="00850449"/>
    <w:rPr>
      <w:rFonts w:ascii="Tahoma" w:eastAsia="Times New Roman" w:hAnsi="Tahoma" w:cs="Tahoma"/>
      <w:kern w:val="28"/>
      <w:sz w:val="16"/>
      <w:szCs w:val="16"/>
      <w:lang w:eastAsia="ru-RU"/>
    </w:rPr>
  </w:style>
  <w:style w:type="character" w:styleId="a7">
    <w:name w:val="Hyperlink"/>
    <w:basedOn w:val="a0"/>
    <w:uiPriority w:val="99"/>
    <w:unhideWhenUsed/>
    <w:rsid w:val="00044886"/>
    <w:rPr>
      <w:color w:val="0000FF"/>
      <w:u w:val="single"/>
    </w:rPr>
  </w:style>
  <w:style w:type="character" w:customStyle="1" w:styleId="w">
    <w:name w:val="w"/>
    <w:basedOn w:val="a0"/>
    <w:rsid w:val="00991170"/>
  </w:style>
  <w:style w:type="character" w:customStyle="1" w:styleId="mw-headline">
    <w:name w:val="mw-headline"/>
    <w:basedOn w:val="a0"/>
    <w:rsid w:val="0090422D"/>
  </w:style>
  <w:style w:type="character" w:customStyle="1" w:styleId="mw-editsection">
    <w:name w:val="mw-editsection"/>
    <w:basedOn w:val="a0"/>
    <w:rsid w:val="0090422D"/>
  </w:style>
  <w:style w:type="character" w:customStyle="1" w:styleId="mw-editsection-bracket">
    <w:name w:val="mw-editsection-bracket"/>
    <w:basedOn w:val="a0"/>
    <w:rsid w:val="0090422D"/>
  </w:style>
  <w:style w:type="character" w:customStyle="1" w:styleId="mw-editsection-divider">
    <w:name w:val="mw-editsection-divider"/>
    <w:basedOn w:val="a0"/>
    <w:rsid w:val="0090422D"/>
  </w:style>
  <w:style w:type="character" w:styleId="a8">
    <w:name w:val="Strong"/>
    <w:basedOn w:val="a0"/>
    <w:uiPriority w:val="22"/>
    <w:qFormat/>
    <w:rsid w:val="00CC6B1E"/>
    <w:rPr>
      <w:b/>
      <w:bCs/>
    </w:rPr>
  </w:style>
  <w:style w:type="character" w:customStyle="1" w:styleId="40">
    <w:name w:val="Заголовок 4 Знак"/>
    <w:basedOn w:val="a0"/>
    <w:link w:val="4"/>
    <w:uiPriority w:val="9"/>
    <w:semiHidden/>
    <w:rsid w:val="000E0D16"/>
    <w:rPr>
      <w:rFonts w:asciiTheme="majorHAnsi" w:eastAsiaTheme="majorEastAsia" w:hAnsiTheme="majorHAnsi" w:cstheme="majorBidi"/>
      <w:b/>
      <w:bCs/>
      <w:i/>
      <w:iCs/>
      <w:color w:val="5B9BD5" w:themeColor="accent1"/>
      <w:kern w:val="28"/>
      <w:sz w:val="24"/>
      <w:szCs w:val="20"/>
      <w:lang w:eastAsia="ru-RU"/>
    </w:rPr>
  </w:style>
  <w:style w:type="character" w:customStyle="1" w:styleId="10">
    <w:name w:val="Заголовок 1 Знак"/>
    <w:basedOn w:val="a0"/>
    <w:link w:val="1"/>
    <w:uiPriority w:val="9"/>
    <w:rsid w:val="00915A56"/>
    <w:rPr>
      <w:rFonts w:asciiTheme="majorHAnsi" w:eastAsiaTheme="majorEastAsia" w:hAnsiTheme="majorHAnsi" w:cstheme="majorBidi"/>
      <w:b/>
      <w:bCs/>
      <w:color w:val="2E74B5" w:themeColor="accent1" w:themeShade="BF"/>
      <w:kern w:val="28"/>
      <w:sz w:val="28"/>
      <w:szCs w:val="28"/>
      <w:lang w:eastAsia="ru-RU"/>
    </w:rPr>
  </w:style>
  <w:style w:type="character" w:customStyle="1" w:styleId="onlineform">
    <w:name w:val="online_form"/>
    <w:basedOn w:val="a0"/>
    <w:rsid w:val="00915A56"/>
  </w:style>
</w:styles>
</file>

<file path=word/webSettings.xml><?xml version="1.0" encoding="utf-8"?>
<w:webSettings xmlns:r="http://schemas.openxmlformats.org/officeDocument/2006/relationships" xmlns:w="http://schemas.openxmlformats.org/wordprocessingml/2006/main">
  <w:divs>
    <w:div w:id="4984915">
      <w:bodyDiv w:val="1"/>
      <w:marLeft w:val="0"/>
      <w:marRight w:val="0"/>
      <w:marTop w:val="0"/>
      <w:marBottom w:val="0"/>
      <w:divBdr>
        <w:top w:val="none" w:sz="0" w:space="0" w:color="auto"/>
        <w:left w:val="none" w:sz="0" w:space="0" w:color="auto"/>
        <w:bottom w:val="none" w:sz="0" w:space="0" w:color="auto"/>
        <w:right w:val="none" w:sz="0" w:space="0" w:color="auto"/>
      </w:divBdr>
    </w:div>
    <w:div w:id="57439370">
      <w:bodyDiv w:val="1"/>
      <w:marLeft w:val="0"/>
      <w:marRight w:val="0"/>
      <w:marTop w:val="0"/>
      <w:marBottom w:val="0"/>
      <w:divBdr>
        <w:top w:val="none" w:sz="0" w:space="0" w:color="auto"/>
        <w:left w:val="none" w:sz="0" w:space="0" w:color="auto"/>
        <w:bottom w:val="none" w:sz="0" w:space="0" w:color="auto"/>
        <w:right w:val="none" w:sz="0" w:space="0" w:color="auto"/>
      </w:divBdr>
    </w:div>
    <w:div w:id="223027138">
      <w:bodyDiv w:val="1"/>
      <w:marLeft w:val="0"/>
      <w:marRight w:val="0"/>
      <w:marTop w:val="0"/>
      <w:marBottom w:val="0"/>
      <w:divBdr>
        <w:top w:val="none" w:sz="0" w:space="0" w:color="auto"/>
        <w:left w:val="none" w:sz="0" w:space="0" w:color="auto"/>
        <w:bottom w:val="none" w:sz="0" w:space="0" w:color="auto"/>
        <w:right w:val="none" w:sz="0" w:space="0" w:color="auto"/>
      </w:divBdr>
    </w:div>
    <w:div w:id="235015417">
      <w:bodyDiv w:val="1"/>
      <w:marLeft w:val="0"/>
      <w:marRight w:val="0"/>
      <w:marTop w:val="0"/>
      <w:marBottom w:val="0"/>
      <w:divBdr>
        <w:top w:val="none" w:sz="0" w:space="0" w:color="auto"/>
        <w:left w:val="none" w:sz="0" w:space="0" w:color="auto"/>
        <w:bottom w:val="none" w:sz="0" w:space="0" w:color="auto"/>
        <w:right w:val="none" w:sz="0" w:space="0" w:color="auto"/>
      </w:divBdr>
    </w:div>
    <w:div w:id="405298161">
      <w:bodyDiv w:val="1"/>
      <w:marLeft w:val="0"/>
      <w:marRight w:val="0"/>
      <w:marTop w:val="0"/>
      <w:marBottom w:val="0"/>
      <w:divBdr>
        <w:top w:val="none" w:sz="0" w:space="0" w:color="auto"/>
        <w:left w:val="none" w:sz="0" w:space="0" w:color="auto"/>
        <w:bottom w:val="none" w:sz="0" w:space="0" w:color="auto"/>
        <w:right w:val="none" w:sz="0" w:space="0" w:color="auto"/>
      </w:divBdr>
    </w:div>
    <w:div w:id="475881128">
      <w:bodyDiv w:val="1"/>
      <w:marLeft w:val="0"/>
      <w:marRight w:val="0"/>
      <w:marTop w:val="0"/>
      <w:marBottom w:val="0"/>
      <w:divBdr>
        <w:top w:val="none" w:sz="0" w:space="0" w:color="auto"/>
        <w:left w:val="none" w:sz="0" w:space="0" w:color="auto"/>
        <w:bottom w:val="none" w:sz="0" w:space="0" w:color="auto"/>
        <w:right w:val="none" w:sz="0" w:space="0" w:color="auto"/>
      </w:divBdr>
      <w:divsChild>
        <w:div w:id="1252155386">
          <w:blockQuote w:val="1"/>
          <w:marLeft w:val="300"/>
          <w:marRight w:val="720"/>
          <w:marTop w:val="100"/>
          <w:marBottom w:val="100"/>
          <w:divBdr>
            <w:top w:val="none" w:sz="0" w:space="0" w:color="auto"/>
            <w:left w:val="none" w:sz="0" w:space="0" w:color="auto"/>
            <w:bottom w:val="none" w:sz="0" w:space="0" w:color="auto"/>
            <w:right w:val="none" w:sz="0" w:space="0" w:color="auto"/>
          </w:divBdr>
        </w:div>
        <w:div w:id="410394023">
          <w:blockQuote w:val="1"/>
          <w:marLeft w:val="300"/>
          <w:marRight w:val="720"/>
          <w:marTop w:val="100"/>
          <w:marBottom w:val="100"/>
          <w:divBdr>
            <w:top w:val="none" w:sz="0" w:space="0" w:color="auto"/>
            <w:left w:val="none" w:sz="0" w:space="0" w:color="auto"/>
            <w:bottom w:val="none" w:sz="0" w:space="0" w:color="auto"/>
            <w:right w:val="none" w:sz="0" w:space="0" w:color="auto"/>
          </w:divBdr>
        </w:div>
        <w:div w:id="588201282">
          <w:blockQuote w:val="1"/>
          <w:marLeft w:val="300"/>
          <w:marRight w:val="720"/>
          <w:marTop w:val="100"/>
          <w:marBottom w:val="100"/>
          <w:divBdr>
            <w:top w:val="none" w:sz="0" w:space="0" w:color="auto"/>
            <w:left w:val="none" w:sz="0" w:space="0" w:color="auto"/>
            <w:bottom w:val="none" w:sz="0" w:space="0" w:color="auto"/>
            <w:right w:val="none" w:sz="0" w:space="0" w:color="auto"/>
          </w:divBdr>
        </w:div>
      </w:divsChild>
    </w:div>
    <w:div w:id="575551295">
      <w:bodyDiv w:val="1"/>
      <w:marLeft w:val="0"/>
      <w:marRight w:val="0"/>
      <w:marTop w:val="0"/>
      <w:marBottom w:val="0"/>
      <w:divBdr>
        <w:top w:val="none" w:sz="0" w:space="0" w:color="auto"/>
        <w:left w:val="none" w:sz="0" w:space="0" w:color="auto"/>
        <w:bottom w:val="none" w:sz="0" w:space="0" w:color="auto"/>
        <w:right w:val="none" w:sz="0" w:space="0" w:color="auto"/>
      </w:divBdr>
    </w:div>
    <w:div w:id="624459690">
      <w:bodyDiv w:val="1"/>
      <w:marLeft w:val="0"/>
      <w:marRight w:val="0"/>
      <w:marTop w:val="0"/>
      <w:marBottom w:val="0"/>
      <w:divBdr>
        <w:top w:val="none" w:sz="0" w:space="0" w:color="auto"/>
        <w:left w:val="none" w:sz="0" w:space="0" w:color="auto"/>
        <w:bottom w:val="none" w:sz="0" w:space="0" w:color="auto"/>
        <w:right w:val="none" w:sz="0" w:space="0" w:color="auto"/>
      </w:divBdr>
    </w:div>
    <w:div w:id="702218802">
      <w:bodyDiv w:val="1"/>
      <w:marLeft w:val="0"/>
      <w:marRight w:val="0"/>
      <w:marTop w:val="0"/>
      <w:marBottom w:val="0"/>
      <w:divBdr>
        <w:top w:val="none" w:sz="0" w:space="0" w:color="auto"/>
        <w:left w:val="none" w:sz="0" w:space="0" w:color="auto"/>
        <w:bottom w:val="none" w:sz="0" w:space="0" w:color="auto"/>
        <w:right w:val="none" w:sz="0" w:space="0" w:color="auto"/>
      </w:divBdr>
    </w:div>
    <w:div w:id="702874123">
      <w:bodyDiv w:val="1"/>
      <w:marLeft w:val="0"/>
      <w:marRight w:val="0"/>
      <w:marTop w:val="0"/>
      <w:marBottom w:val="0"/>
      <w:divBdr>
        <w:top w:val="none" w:sz="0" w:space="0" w:color="auto"/>
        <w:left w:val="none" w:sz="0" w:space="0" w:color="auto"/>
        <w:bottom w:val="none" w:sz="0" w:space="0" w:color="auto"/>
        <w:right w:val="none" w:sz="0" w:space="0" w:color="auto"/>
      </w:divBdr>
    </w:div>
    <w:div w:id="780078356">
      <w:bodyDiv w:val="1"/>
      <w:marLeft w:val="0"/>
      <w:marRight w:val="0"/>
      <w:marTop w:val="0"/>
      <w:marBottom w:val="0"/>
      <w:divBdr>
        <w:top w:val="none" w:sz="0" w:space="0" w:color="auto"/>
        <w:left w:val="none" w:sz="0" w:space="0" w:color="auto"/>
        <w:bottom w:val="none" w:sz="0" w:space="0" w:color="auto"/>
        <w:right w:val="none" w:sz="0" w:space="0" w:color="auto"/>
      </w:divBdr>
      <w:divsChild>
        <w:div w:id="523790511">
          <w:marLeft w:val="0"/>
          <w:marRight w:val="0"/>
          <w:marTop w:val="0"/>
          <w:marBottom w:val="0"/>
          <w:divBdr>
            <w:top w:val="none" w:sz="0" w:space="0" w:color="auto"/>
            <w:left w:val="none" w:sz="0" w:space="0" w:color="auto"/>
            <w:bottom w:val="none" w:sz="0" w:space="0" w:color="auto"/>
            <w:right w:val="none" w:sz="0" w:space="0" w:color="auto"/>
          </w:divBdr>
        </w:div>
      </w:divsChild>
    </w:div>
    <w:div w:id="896206308">
      <w:bodyDiv w:val="1"/>
      <w:marLeft w:val="0"/>
      <w:marRight w:val="0"/>
      <w:marTop w:val="0"/>
      <w:marBottom w:val="0"/>
      <w:divBdr>
        <w:top w:val="none" w:sz="0" w:space="0" w:color="auto"/>
        <w:left w:val="none" w:sz="0" w:space="0" w:color="auto"/>
        <w:bottom w:val="none" w:sz="0" w:space="0" w:color="auto"/>
        <w:right w:val="none" w:sz="0" w:space="0" w:color="auto"/>
      </w:divBdr>
    </w:div>
    <w:div w:id="1107311854">
      <w:bodyDiv w:val="1"/>
      <w:marLeft w:val="0"/>
      <w:marRight w:val="0"/>
      <w:marTop w:val="0"/>
      <w:marBottom w:val="0"/>
      <w:divBdr>
        <w:top w:val="none" w:sz="0" w:space="0" w:color="auto"/>
        <w:left w:val="none" w:sz="0" w:space="0" w:color="auto"/>
        <w:bottom w:val="none" w:sz="0" w:space="0" w:color="auto"/>
        <w:right w:val="none" w:sz="0" w:space="0" w:color="auto"/>
      </w:divBdr>
    </w:div>
    <w:div w:id="1147433960">
      <w:bodyDiv w:val="1"/>
      <w:marLeft w:val="0"/>
      <w:marRight w:val="0"/>
      <w:marTop w:val="0"/>
      <w:marBottom w:val="0"/>
      <w:divBdr>
        <w:top w:val="none" w:sz="0" w:space="0" w:color="auto"/>
        <w:left w:val="none" w:sz="0" w:space="0" w:color="auto"/>
        <w:bottom w:val="none" w:sz="0" w:space="0" w:color="auto"/>
        <w:right w:val="none" w:sz="0" w:space="0" w:color="auto"/>
      </w:divBdr>
    </w:div>
    <w:div w:id="1240671255">
      <w:bodyDiv w:val="1"/>
      <w:marLeft w:val="0"/>
      <w:marRight w:val="0"/>
      <w:marTop w:val="0"/>
      <w:marBottom w:val="0"/>
      <w:divBdr>
        <w:top w:val="none" w:sz="0" w:space="0" w:color="auto"/>
        <w:left w:val="none" w:sz="0" w:space="0" w:color="auto"/>
        <w:bottom w:val="none" w:sz="0" w:space="0" w:color="auto"/>
        <w:right w:val="none" w:sz="0" w:space="0" w:color="auto"/>
      </w:divBdr>
    </w:div>
    <w:div w:id="1386294498">
      <w:bodyDiv w:val="1"/>
      <w:marLeft w:val="0"/>
      <w:marRight w:val="0"/>
      <w:marTop w:val="0"/>
      <w:marBottom w:val="0"/>
      <w:divBdr>
        <w:top w:val="none" w:sz="0" w:space="0" w:color="auto"/>
        <w:left w:val="none" w:sz="0" w:space="0" w:color="auto"/>
        <w:bottom w:val="none" w:sz="0" w:space="0" w:color="auto"/>
        <w:right w:val="none" w:sz="0" w:space="0" w:color="auto"/>
      </w:divBdr>
    </w:div>
    <w:div w:id="1396320063">
      <w:bodyDiv w:val="1"/>
      <w:marLeft w:val="0"/>
      <w:marRight w:val="0"/>
      <w:marTop w:val="0"/>
      <w:marBottom w:val="0"/>
      <w:divBdr>
        <w:top w:val="none" w:sz="0" w:space="0" w:color="auto"/>
        <w:left w:val="none" w:sz="0" w:space="0" w:color="auto"/>
        <w:bottom w:val="none" w:sz="0" w:space="0" w:color="auto"/>
        <w:right w:val="none" w:sz="0" w:space="0" w:color="auto"/>
      </w:divBdr>
      <w:divsChild>
        <w:div w:id="328214562">
          <w:marLeft w:val="0"/>
          <w:marRight w:val="0"/>
          <w:marTop w:val="0"/>
          <w:marBottom w:val="0"/>
          <w:divBdr>
            <w:top w:val="none" w:sz="0" w:space="0" w:color="auto"/>
            <w:left w:val="none" w:sz="0" w:space="0" w:color="auto"/>
            <w:bottom w:val="none" w:sz="0" w:space="0" w:color="auto"/>
            <w:right w:val="none" w:sz="0" w:space="0" w:color="auto"/>
          </w:divBdr>
        </w:div>
        <w:div w:id="1190528186">
          <w:marLeft w:val="0"/>
          <w:marRight w:val="0"/>
          <w:marTop w:val="0"/>
          <w:marBottom w:val="0"/>
          <w:divBdr>
            <w:top w:val="none" w:sz="0" w:space="0" w:color="auto"/>
            <w:left w:val="none" w:sz="0" w:space="0" w:color="auto"/>
            <w:bottom w:val="none" w:sz="0" w:space="0" w:color="auto"/>
            <w:right w:val="none" w:sz="0" w:space="0" w:color="auto"/>
          </w:divBdr>
        </w:div>
        <w:div w:id="1794136205">
          <w:marLeft w:val="0"/>
          <w:marRight w:val="0"/>
          <w:marTop w:val="0"/>
          <w:marBottom w:val="0"/>
          <w:divBdr>
            <w:top w:val="none" w:sz="0" w:space="0" w:color="auto"/>
            <w:left w:val="none" w:sz="0" w:space="0" w:color="auto"/>
            <w:bottom w:val="none" w:sz="0" w:space="0" w:color="auto"/>
            <w:right w:val="none" w:sz="0" w:space="0" w:color="auto"/>
          </w:divBdr>
        </w:div>
        <w:div w:id="734159167">
          <w:marLeft w:val="0"/>
          <w:marRight w:val="0"/>
          <w:marTop w:val="0"/>
          <w:marBottom w:val="0"/>
          <w:divBdr>
            <w:top w:val="none" w:sz="0" w:space="0" w:color="auto"/>
            <w:left w:val="none" w:sz="0" w:space="0" w:color="auto"/>
            <w:bottom w:val="none" w:sz="0" w:space="0" w:color="auto"/>
            <w:right w:val="none" w:sz="0" w:space="0" w:color="auto"/>
          </w:divBdr>
        </w:div>
        <w:div w:id="1610114503">
          <w:marLeft w:val="0"/>
          <w:marRight w:val="0"/>
          <w:marTop w:val="0"/>
          <w:marBottom w:val="0"/>
          <w:divBdr>
            <w:top w:val="none" w:sz="0" w:space="0" w:color="auto"/>
            <w:left w:val="none" w:sz="0" w:space="0" w:color="auto"/>
            <w:bottom w:val="none" w:sz="0" w:space="0" w:color="auto"/>
            <w:right w:val="none" w:sz="0" w:space="0" w:color="auto"/>
          </w:divBdr>
        </w:div>
        <w:div w:id="387581982">
          <w:marLeft w:val="0"/>
          <w:marRight w:val="0"/>
          <w:marTop w:val="0"/>
          <w:marBottom w:val="0"/>
          <w:divBdr>
            <w:top w:val="none" w:sz="0" w:space="0" w:color="auto"/>
            <w:left w:val="none" w:sz="0" w:space="0" w:color="auto"/>
            <w:bottom w:val="none" w:sz="0" w:space="0" w:color="auto"/>
            <w:right w:val="none" w:sz="0" w:space="0" w:color="auto"/>
          </w:divBdr>
        </w:div>
        <w:div w:id="1762289792">
          <w:marLeft w:val="0"/>
          <w:marRight w:val="0"/>
          <w:marTop w:val="0"/>
          <w:marBottom w:val="0"/>
          <w:divBdr>
            <w:top w:val="none" w:sz="0" w:space="0" w:color="auto"/>
            <w:left w:val="none" w:sz="0" w:space="0" w:color="auto"/>
            <w:bottom w:val="none" w:sz="0" w:space="0" w:color="auto"/>
            <w:right w:val="none" w:sz="0" w:space="0" w:color="auto"/>
          </w:divBdr>
        </w:div>
        <w:div w:id="261381734">
          <w:marLeft w:val="0"/>
          <w:marRight w:val="0"/>
          <w:marTop w:val="0"/>
          <w:marBottom w:val="0"/>
          <w:divBdr>
            <w:top w:val="none" w:sz="0" w:space="0" w:color="auto"/>
            <w:left w:val="none" w:sz="0" w:space="0" w:color="auto"/>
            <w:bottom w:val="none" w:sz="0" w:space="0" w:color="auto"/>
            <w:right w:val="none" w:sz="0" w:space="0" w:color="auto"/>
          </w:divBdr>
        </w:div>
        <w:div w:id="127476122">
          <w:marLeft w:val="0"/>
          <w:marRight w:val="0"/>
          <w:marTop w:val="0"/>
          <w:marBottom w:val="0"/>
          <w:divBdr>
            <w:top w:val="none" w:sz="0" w:space="0" w:color="auto"/>
            <w:left w:val="none" w:sz="0" w:space="0" w:color="auto"/>
            <w:bottom w:val="none" w:sz="0" w:space="0" w:color="auto"/>
            <w:right w:val="none" w:sz="0" w:space="0" w:color="auto"/>
          </w:divBdr>
        </w:div>
        <w:div w:id="785349317">
          <w:marLeft w:val="0"/>
          <w:marRight w:val="0"/>
          <w:marTop w:val="0"/>
          <w:marBottom w:val="0"/>
          <w:divBdr>
            <w:top w:val="none" w:sz="0" w:space="0" w:color="auto"/>
            <w:left w:val="none" w:sz="0" w:space="0" w:color="auto"/>
            <w:bottom w:val="none" w:sz="0" w:space="0" w:color="auto"/>
            <w:right w:val="none" w:sz="0" w:space="0" w:color="auto"/>
          </w:divBdr>
        </w:div>
        <w:div w:id="1924952250">
          <w:marLeft w:val="0"/>
          <w:marRight w:val="0"/>
          <w:marTop w:val="0"/>
          <w:marBottom w:val="0"/>
          <w:divBdr>
            <w:top w:val="none" w:sz="0" w:space="0" w:color="auto"/>
            <w:left w:val="none" w:sz="0" w:space="0" w:color="auto"/>
            <w:bottom w:val="none" w:sz="0" w:space="0" w:color="auto"/>
            <w:right w:val="none" w:sz="0" w:space="0" w:color="auto"/>
          </w:divBdr>
        </w:div>
        <w:div w:id="1025129721">
          <w:marLeft w:val="0"/>
          <w:marRight w:val="0"/>
          <w:marTop w:val="0"/>
          <w:marBottom w:val="0"/>
          <w:divBdr>
            <w:top w:val="none" w:sz="0" w:space="0" w:color="auto"/>
            <w:left w:val="none" w:sz="0" w:space="0" w:color="auto"/>
            <w:bottom w:val="none" w:sz="0" w:space="0" w:color="auto"/>
            <w:right w:val="none" w:sz="0" w:space="0" w:color="auto"/>
          </w:divBdr>
        </w:div>
        <w:div w:id="643657410">
          <w:marLeft w:val="0"/>
          <w:marRight w:val="0"/>
          <w:marTop w:val="0"/>
          <w:marBottom w:val="0"/>
          <w:divBdr>
            <w:top w:val="none" w:sz="0" w:space="0" w:color="auto"/>
            <w:left w:val="none" w:sz="0" w:space="0" w:color="auto"/>
            <w:bottom w:val="none" w:sz="0" w:space="0" w:color="auto"/>
            <w:right w:val="none" w:sz="0" w:space="0" w:color="auto"/>
          </w:divBdr>
        </w:div>
        <w:div w:id="1011104957">
          <w:marLeft w:val="0"/>
          <w:marRight w:val="0"/>
          <w:marTop w:val="0"/>
          <w:marBottom w:val="0"/>
          <w:divBdr>
            <w:top w:val="none" w:sz="0" w:space="0" w:color="auto"/>
            <w:left w:val="none" w:sz="0" w:space="0" w:color="auto"/>
            <w:bottom w:val="none" w:sz="0" w:space="0" w:color="auto"/>
            <w:right w:val="none" w:sz="0" w:space="0" w:color="auto"/>
          </w:divBdr>
        </w:div>
        <w:div w:id="707921132">
          <w:marLeft w:val="0"/>
          <w:marRight w:val="0"/>
          <w:marTop w:val="0"/>
          <w:marBottom w:val="0"/>
          <w:divBdr>
            <w:top w:val="none" w:sz="0" w:space="0" w:color="auto"/>
            <w:left w:val="none" w:sz="0" w:space="0" w:color="auto"/>
            <w:bottom w:val="none" w:sz="0" w:space="0" w:color="auto"/>
            <w:right w:val="none" w:sz="0" w:space="0" w:color="auto"/>
          </w:divBdr>
        </w:div>
        <w:div w:id="1512838379">
          <w:marLeft w:val="0"/>
          <w:marRight w:val="0"/>
          <w:marTop w:val="0"/>
          <w:marBottom w:val="0"/>
          <w:divBdr>
            <w:top w:val="none" w:sz="0" w:space="0" w:color="auto"/>
            <w:left w:val="none" w:sz="0" w:space="0" w:color="auto"/>
            <w:bottom w:val="none" w:sz="0" w:space="0" w:color="auto"/>
            <w:right w:val="none" w:sz="0" w:space="0" w:color="auto"/>
          </w:divBdr>
        </w:div>
        <w:div w:id="183909400">
          <w:marLeft w:val="0"/>
          <w:marRight w:val="0"/>
          <w:marTop w:val="0"/>
          <w:marBottom w:val="0"/>
          <w:divBdr>
            <w:top w:val="none" w:sz="0" w:space="0" w:color="auto"/>
            <w:left w:val="none" w:sz="0" w:space="0" w:color="auto"/>
            <w:bottom w:val="none" w:sz="0" w:space="0" w:color="auto"/>
            <w:right w:val="none" w:sz="0" w:space="0" w:color="auto"/>
          </w:divBdr>
        </w:div>
        <w:div w:id="2010332709">
          <w:marLeft w:val="0"/>
          <w:marRight w:val="0"/>
          <w:marTop w:val="0"/>
          <w:marBottom w:val="0"/>
          <w:divBdr>
            <w:top w:val="none" w:sz="0" w:space="0" w:color="auto"/>
            <w:left w:val="none" w:sz="0" w:space="0" w:color="auto"/>
            <w:bottom w:val="none" w:sz="0" w:space="0" w:color="auto"/>
            <w:right w:val="none" w:sz="0" w:space="0" w:color="auto"/>
          </w:divBdr>
        </w:div>
        <w:div w:id="976881326">
          <w:marLeft w:val="0"/>
          <w:marRight w:val="0"/>
          <w:marTop w:val="0"/>
          <w:marBottom w:val="0"/>
          <w:divBdr>
            <w:top w:val="none" w:sz="0" w:space="0" w:color="auto"/>
            <w:left w:val="none" w:sz="0" w:space="0" w:color="auto"/>
            <w:bottom w:val="none" w:sz="0" w:space="0" w:color="auto"/>
            <w:right w:val="none" w:sz="0" w:space="0" w:color="auto"/>
          </w:divBdr>
        </w:div>
        <w:div w:id="1025710819">
          <w:marLeft w:val="0"/>
          <w:marRight w:val="0"/>
          <w:marTop w:val="0"/>
          <w:marBottom w:val="0"/>
          <w:divBdr>
            <w:top w:val="none" w:sz="0" w:space="0" w:color="auto"/>
            <w:left w:val="none" w:sz="0" w:space="0" w:color="auto"/>
            <w:bottom w:val="none" w:sz="0" w:space="0" w:color="auto"/>
            <w:right w:val="none" w:sz="0" w:space="0" w:color="auto"/>
          </w:divBdr>
        </w:div>
        <w:div w:id="299194359">
          <w:marLeft w:val="0"/>
          <w:marRight w:val="0"/>
          <w:marTop w:val="0"/>
          <w:marBottom w:val="0"/>
          <w:divBdr>
            <w:top w:val="none" w:sz="0" w:space="0" w:color="auto"/>
            <w:left w:val="none" w:sz="0" w:space="0" w:color="auto"/>
            <w:bottom w:val="none" w:sz="0" w:space="0" w:color="auto"/>
            <w:right w:val="none" w:sz="0" w:space="0" w:color="auto"/>
          </w:divBdr>
        </w:div>
      </w:divsChild>
    </w:div>
    <w:div w:id="1433862485">
      <w:bodyDiv w:val="1"/>
      <w:marLeft w:val="0"/>
      <w:marRight w:val="0"/>
      <w:marTop w:val="0"/>
      <w:marBottom w:val="0"/>
      <w:divBdr>
        <w:top w:val="none" w:sz="0" w:space="0" w:color="auto"/>
        <w:left w:val="none" w:sz="0" w:space="0" w:color="auto"/>
        <w:bottom w:val="none" w:sz="0" w:space="0" w:color="auto"/>
        <w:right w:val="none" w:sz="0" w:space="0" w:color="auto"/>
      </w:divBdr>
    </w:div>
    <w:div w:id="1458445761">
      <w:bodyDiv w:val="1"/>
      <w:marLeft w:val="0"/>
      <w:marRight w:val="0"/>
      <w:marTop w:val="0"/>
      <w:marBottom w:val="0"/>
      <w:divBdr>
        <w:top w:val="none" w:sz="0" w:space="0" w:color="auto"/>
        <w:left w:val="none" w:sz="0" w:space="0" w:color="auto"/>
        <w:bottom w:val="none" w:sz="0" w:space="0" w:color="auto"/>
        <w:right w:val="none" w:sz="0" w:space="0" w:color="auto"/>
      </w:divBdr>
    </w:div>
    <w:div w:id="1508666087">
      <w:bodyDiv w:val="1"/>
      <w:marLeft w:val="0"/>
      <w:marRight w:val="0"/>
      <w:marTop w:val="0"/>
      <w:marBottom w:val="0"/>
      <w:divBdr>
        <w:top w:val="none" w:sz="0" w:space="0" w:color="auto"/>
        <w:left w:val="none" w:sz="0" w:space="0" w:color="auto"/>
        <w:bottom w:val="none" w:sz="0" w:space="0" w:color="auto"/>
        <w:right w:val="none" w:sz="0" w:space="0" w:color="auto"/>
      </w:divBdr>
      <w:divsChild>
        <w:div w:id="2093353187">
          <w:marLeft w:val="0"/>
          <w:marRight w:val="0"/>
          <w:marTop w:val="0"/>
          <w:marBottom w:val="0"/>
          <w:divBdr>
            <w:top w:val="none" w:sz="0" w:space="0" w:color="auto"/>
            <w:left w:val="none" w:sz="0" w:space="0" w:color="auto"/>
            <w:bottom w:val="none" w:sz="0" w:space="0" w:color="auto"/>
            <w:right w:val="none" w:sz="0" w:space="0" w:color="auto"/>
          </w:divBdr>
        </w:div>
        <w:div w:id="5402394">
          <w:marLeft w:val="0"/>
          <w:marRight w:val="0"/>
          <w:marTop w:val="0"/>
          <w:marBottom w:val="0"/>
          <w:divBdr>
            <w:top w:val="none" w:sz="0" w:space="0" w:color="auto"/>
            <w:left w:val="none" w:sz="0" w:space="0" w:color="auto"/>
            <w:bottom w:val="none" w:sz="0" w:space="0" w:color="auto"/>
            <w:right w:val="none" w:sz="0" w:space="0" w:color="auto"/>
          </w:divBdr>
          <w:divsChild>
            <w:div w:id="1764647628">
              <w:marLeft w:val="0"/>
              <w:marRight w:val="0"/>
              <w:marTop w:val="0"/>
              <w:marBottom w:val="0"/>
              <w:divBdr>
                <w:top w:val="none" w:sz="0" w:space="0" w:color="auto"/>
                <w:left w:val="none" w:sz="0" w:space="0" w:color="auto"/>
                <w:bottom w:val="none" w:sz="0" w:space="0" w:color="auto"/>
                <w:right w:val="none" w:sz="0" w:space="0" w:color="auto"/>
              </w:divBdr>
            </w:div>
            <w:div w:id="1452169906">
              <w:marLeft w:val="0"/>
              <w:marRight w:val="0"/>
              <w:marTop w:val="0"/>
              <w:marBottom w:val="0"/>
              <w:divBdr>
                <w:top w:val="none" w:sz="0" w:space="0" w:color="auto"/>
                <w:left w:val="none" w:sz="0" w:space="0" w:color="auto"/>
                <w:bottom w:val="none" w:sz="0" w:space="0" w:color="auto"/>
                <w:right w:val="none" w:sz="0" w:space="0" w:color="auto"/>
              </w:divBdr>
            </w:div>
            <w:div w:id="2108385999">
              <w:marLeft w:val="0"/>
              <w:marRight w:val="0"/>
              <w:marTop w:val="0"/>
              <w:marBottom w:val="0"/>
              <w:divBdr>
                <w:top w:val="none" w:sz="0" w:space="0" w:color="auto"/>
                <w:left w:val="none" w:sz="0" w:space="0" w:color="auto"/>
                <w:bottom w:val="none" w:sz="0" w:space="0" w:color="auto"/>
                <w:right w:val="none" w:sz="0" w:space="0" w:color="auto"/>
              </w:divBdr>
            </w:div>
            <w:div w:id="1042824867">
              <w:marLeft w:val="0"/>
              <w:marRight w:val="0"/>
              <w:marTop w:val="0"/>
              <w:marBottom w:val="0"/>
              <w:divBdr>
                <w:top w:val="none" w:sz="0" w:space="0" w:color="auto"/>
                <w:left w:val="none" w:sz="0" w:space="0" w:color="auto"/>
                <w:bottom w:val="none" w:sz="0" w:space="0" w:color="auto"/>
                <w:right w:val="none" w:sz="0" w:space="0" w:color="auto"/>
              </w:divBdr>
            </w:div>
            <w:div w:id="371538775">
              <w:marLeft w:val="0"/>
              <w:marRight w:val="0"/>
              <w:marTop w:val="0"/>
              <w:marBottom w:val="0"/>
              <w:divBdr>
                <w:top w:val="none" w:sz="0" w:space="0" w:color="auto"/>
                <w:left w:val="none" w:sz="0" w:space="0" w:color="auto"/>
                <w:bottom w:val="none" w:sz="0" w:space="0" w:color="auto"/>
                <w:right w:val="none" w:sz="0" w:space="0" w:color="auto"/>
              </w:divBdr>
            </w:div>
            <w:div w:id="250890863">
              <w:marLeft w:val="0"/>
              <w:marRight w:val="0"/>
              <w:marTop w:val="0"/>
              <w:marBottom w:val="0"/>
              <w:divBdr>
                <w:top w:val="none" w:sz="0" w:space="0" w:color="auto"/>
                <w:left w:val="none" w:sz="0" w:space="0" w:color="auto"/>
                <w:bottom w:val="none" w:sz="0" w:space="0" w:color="auto"/>
                <w:right w:val="none" w:sz="0" w:space="0" w:color="auto"/>
              </w:divBdr>
            </w:div>
            <w:div w:id="328755831">
              <w:marLeft w:val="0"/>
              <w:marRight w:val="0"/>
              <w:marTop w:val="0"/>
              <w:marBottom w:val="0"/>
              <w:divBdr>
                <w:top w:val="none" w:sz="0" w:space="0" w:color="auto"/>
                <w:left w:val="none" w:sz="0" w:space="0" w:color="auto"/>
                <w:bottom w:val="none" w:sz="0" w:space="0" w:color="auto"/>
                <w:right w:val="none" w:sz="0" w:space="0" w:color="auto"/>
              </w:divBdr>
            </w:div>
            <w:div w:id="1818304112">
              <w:marLeft w:val="0"/>
              <w:marRight w:val="0"/>
              <w:marTop w:val="0"/>
              <w:marBottom w:val="0"/>
              <w:divBdr>
                <w:top w:val="none" w:sz="0" w:space="0" w:color="auto"/>
                <w:left w:val="none" w:sz="0" w:space="0" w:color="auto"/>
                <w:bottom w:val="none" w:sz="0" w:space="0" w:color="auto"/>
                <w:right w:val="none" w:sz="0" w:space="0" w:color="auto"/>
              </w:divBdr>
            </w:div>
            <w:div w:id="1025205945">
              <w:marLeft w:val="0"/>
              <w:marRight w:val="0"/>
              <w:marTop w:val="0"/>
              <w:marBottom w:val="0"/>
              <w:divBdr>
                <w:top w:val="none" w:sz="0" w:space="0" w:color="auto"/>
                <w:left w:val="none" w:sz="0" w:space="0" w:color="auto"/>
                <w:bottom w:val="none" w:sz="0" w:space="0" w:color="auto"/>
                <w:right w:val="none" w:sz="0" w:space="0" w:color="auto"/>
              </w:divBdr>
            </w:div>
            <w:div w:id="1618221403">
              <w:marLeft w:val="0"/>
              <w:marRight w:val="0"/>
              <w:marTop w:val="0"/>
              <w:marBottom w:val="0"/>
              <w:divBdr>
                <w:top w:val="none" w:sz="0" w:space="0" w:color="auto"/>
                <w:left w:val="none" w:sz="0" w:space="0" w:color="auto"/>
                <w:bottom w:val="none" w:sz="0" w:space="0" w:color="auto"/>
                <w:right w:val="none" w:sz="0" w:space="0" w:color="auto"/>
              </w:divBdr>
            </w:div>
            <w:div w:id="1114910488">
              <w:marLeft w:val="0"/>
              <w:marRight w:val="0"/>
              <w:marTop w:val="0"/>
              <w:marBottom w:val="0"/>
              <w:divBdr>
                <w:top w:val="none" w:sz="0" w:space="0" w:color="auto"/>
                <w:left w:val="none" w:sz="0" w:space="0" w:color="auto"/>
                <w:bottom w:val="none" w:sz="0" w:space="0" w:color="auto"/>
                <w:right w:val="none" w:sz="0" w:space="0" w:color="auto"/>
              </w:divBdr>
            </w:div>
            <w:div w:id="1021127254">
              <w:marLeft w:val="0"/>
              <w:marRight w:val="0"/>
              <w:marTop w:val="0"/>
              <w:marBottom w:val="0"/>
              <w:divBdr>
                <w:top w:val="none" w:sz="0" w:space="0" w:color="auto"/>
                <w:left w:val="none" w:sz="0" w:space="0" w:color="auto"/>
                <w:bottom w:val="none" w:sz="0" w:space="0" w:color="auto"/>
                <w:right w:val="none" w:sz="0" w:space="0" w:color="auto"/>
              </w:divBdr>
            </w:div>
            <w:div w:id="964309492">
              <w:marLeft w:val="0"/>
              <w:marRight w:val="0"/>
              <w:marTop w:val="0"/>
              <w:marBottom w:val="0"/>
              <w:divBdr>
                <w:top w:val="none" w:sz="0" w:space="0" w:color="auto"/>
                <w:left w:val="none" w:sz="0" w:space="0" w:color="auto"/>
                <w:bottom w:val="none" w:sz="0" w:space="0" w:color="auto"/>
                <w:right w:val="none" w:sz="0" w:space="0" w:color="auto"/>
              </w:divBdr>
            </w:div>
            <w:div w:id="1911383460">
              <w:marLeft w:val="0"/>
              <w:marRight w:val="0"/>
              <w:marTop w:val="0"/>
              <w:marBottom w:val="0"/>
              <w:divBdr>
                <w:top w:val="none" w:sz="0" w:space="0" w:color="auto"/>
                <w:left w:val="none" w:sz="0" w:space="0" w:color="auto"/>
                <w:bottom w:val="none" w:sz="0" w:space="0" w:color="auto"/>
                <w:right w:val="none" w:sz="0" w:space="0" w:color="auto"/>
              </w:divBdr>
            </w:div>
            <w:div w:id="2054882609">
              <w:marLeft w:val="0"/>
              <w:marRight w:val="0"/>
              <w:marTop w:val="0"/>
              <w:marBottom w:val="0"/>
              <w:divBdr>
                <w:top w:val="none" w:sz="0" w:space="0" w:color="auto"/>
                <w:left w:val="none" w:sz="0" w:space="0" w:color="auto"/>
                <w:bottom w:val="none" w:sz="0" w:space="0" w:color="auto"/>
                <w:right w:val="none" w:sz="0" w:space="0" w:color="auto"/>
              </w:divBdr>
            </w:div>
            <w:div w:id="659501375">
              <w:marLeft w:val="0"/>
              <w:marRight w:val="0"/>
              <w:marTop w:val="0"/>
              <w:marBottom w:val="0"/>
              <w:divBdr>
                <w:top w:val="none" w:sz="0" w:space="0" w:color="auto"/>
                <w:left w:val="none" w:sz="0" w:space="0" w:color="auto"/>
                <w:bottom w:val="none" w:sz="0" w:space="0" w:color="auto"/>
                <w:right w:val="none" w:sz="0" w:space="0" w:color="auto"/>
              </w:divBdr>
            </w:div>
            <w:div w:id="15168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95004">
      <w:bodyDiv w:val="1"/>
      <w:marLeft w:val="0"/>
      <w:marRight w:val="0"/>
      <w:marTop w:val="0"/>
      <w:marBottom w:val="0"/>
      <w:divBdr>
        <w:top w:val="none" w:sz="0" w:space="0" w:color="auto"/>
        <w:left w:val="none" w:sz="0" w:space="0" w:color="auto"/>
        <w:bottom w:val="none" w:sz="0" w:space="0" w:color="auto"/>
        <w:right w:val="none" w:sz="0" w:space="0" w:color="auto"/>
      </w:divBdr>
    </w:div>
    <w:div w:id="1715542368">
      <w:bodyDiv w:val="1"/>
      <w:marLeft w:val="0"/>
      <w:marRight w:val="0"/>
      <w:marTop w:val="0"/>
      <w:marBottom w:val="0"/>
      <w:divBdr>
        <w:top w:val="none" w:sz="0" w:space="0" w:color="auto"/>
        <w:left w:val="none" w:sz="0" w:space="0" w:color="auto"/>
        <w:bottom w:val="none" w:sz="0" w:space="0" w:color="auto"/>
        <w:right w:val="none" w:sz="0" w:space="0" w:color="auto"/>
      </w:divBdr>
    </w:div>
    <w:div w:id="1821533442">
      <w:bodyDiv w:val="1"/>
      <w:marLeft w:val="0"/>
      <w:marRight w:val="0"/>
      <w:marTop w:val="0"/>
      <w:marBottom w:val="0"/>
      <w:divBdr>
        <w:top w:val="none" w:sz="0" w:space="0" w:color="auto"/>
        <w:left w:val="none" w:sz="0" w:space="0" w:color="auto"/>
        <w:bottom w:val="none" w:sz="0" w:space="0" w:color="auto"/>
        <w:right w:val="none" w:sz="0" w:space="0" w:color="auto"/>
      </w:divBdr>
      <w:divsChild>
        <w:div w:id="1475610413">
          <w:marLeft w:val="0"/>
          <w:marRight w:val="336"/>
          <w:marTop w:val="120"/>
          <w:marBottom w:val="312"/>
          <w:divBdr>
            <w:top w:val="none" w:sz="0" w:space="0" w:color="auto"/>
            <w:left w:val="none" w:sz="0" w:space="0" w:color="auto"/>
            <w:bottom w:val="none" w:sz="0" w:space="0" w:color="auto"/>
            <w:right w:val="none" w:sz="0" w:space="0" w:color="auto"/>
          </w:divBdr>
          <w:divsChild>
            <w:div w:id="13250161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9803874">
          <w:marLeft w:val="336"/>
          <w:marRight w:val="0"/>
          <w:marTop w:val="120"/>
          <w:marBottom w:val="312"/>
          <w:divBdr>
            <w:top w:val="none" w:sz="0" w:space="0" w:color="auto"/>
            <w:left w:val="none" w:sz="0" w:space="0" w:color="auto"/>
            <w:bottom w:val="none" w:sz="0" w:space="0" w:color="auto"/>
            <w:right w:val="none" w:sz="0" w:space="0" w:color="auto"/>
          </w:divBdr>
          <w:divsChild>
            <w:div w:id="14924074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38853799">
          <w:marLeft w:val="336"/>
          <w:marRight w:val="0"/>
          <w:marTop w:val="120"/>
          <w:marBottom w:val="312"/>
          <w:divBdr>
            <w:top w:val="none" w:sz="0" w:space="0" w:color="auto"/>
            <w:left w:val="none" w:sz="0" w:space="0" w:color="auto"/>
            <w:bottom w:val="none" w:sz="0" w:space="0" w:color="auto"/>
            <w:right w:val="none" w:sz="0" w:space="0" w:color="auto"/>
          </w:divBdr>
          <w:divsChild>
            <w:div w:id="801776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7950625">
          <w:marLeft w:val="336"/>
          <w:marRight w:val="0"/>
          <w:marTop w:val="120"/>
          <w:marBottom w:val="312"/>
          <w:divBdr>
            <w:top w:val="none" w:sz="0" w:space="0" w:color="auto"/>
            <w:left w:val="none" w:sz="0" w:space="0" w:color="auto"/>
            <w:bottom w:val="none" w:sz="0" w:space="0" w:color="auto"/>
            <w:right w:val="none" w:sz="0" w:space="0" w:color="auto"/>
          </w:divBdr>
          <w:divsChild>
            <w:div w:id="12191667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0479159">
          <w:marLeft w:val="336"/>
          <w:marRight w:val="0"/>
          <w:marTop w:val="120"/>
          <w:marBottom w:val="312"/>
          <w:divBdr>
            <w:top w:val="none" w:sz="0" w:space="0" w:color="auto"/>
            <w:left w:val="none" w:sz="0" w:space="0" w:color="auto"/>
            <w:bottom w:val="none" w:sz="0" w:space="0" w:color="auto"/>
            <w:right w:val="none" w:sz="0" w:space="0" w:color="auto"/>
          </w:divBdr>
          <w:divsChild>
            <w:div w:id="8509219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94784000">
          <w:marLeft w:val="336"/>
          <w:marRight w:val="0"/>
          <w:marTop w:val="120"/>
          <w:marBottom w:val="312"/>
          <w:divBdr>
            <w:top w:val="none" w:sz="0" w:space="0" w:color="auto"/>
            <w:left w:val="none" w:sz="0" w:space="0" w:color="auto"/>
            <w:bottom w:val="none" w:sz="0" w:space="0" w:color="auto"/>
            <w:right w:val="none" w:sz="0" w:space="0" w:color="auto"/>
          </w:divBdr>
          <w:divsChild>
            <w:div w:id="2467676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81824206">
      <w:bodyDiv w:val="1"/>
      <w:marLeft w:val="0"/>
      <w:marRight w:val="0"/>
      <w:marTop w:val="0"/>
      <w:marBottom w:val="0"/>
      <w:divBdr>
        <w:top w:val="none" w:sz="0" w:space="0" w:color="auto"/>
        <w:left w:val="none" w:sz="0" w:space="0" w:color="auto"/>
        <w:bottom w:val="none" w:sz="0" w:space="0" w:color="auto"/>
        <w:right w:val="none" w:sz="0" w:space="0" w:color="auto"/>
      </w:divBdr>
    </w:div>
    <w:div w:id="1888830750">
      <w:bodyDiv w:val="1"/>
      <w:marLeft w:val="0"/>
      <w:marRight w:val="0"/>
      <w:marTop w:val="0"/>
      <w:marBottom w:val="0"/>
      <w:divBdr>
        <w:top w:val="none" w:sz="0" w:space="0" w:color="auto"/>
        <w:left w:val="none" w:sz="0" w:space="0" w:color="auto"/>
        <w:bottom w:val="none" w:sz="0" w:space="0" w:color="auto"/>
        <w:right w:val="none" w:sz="0" w:space="0" w:color="auto"/>
      </w:divBdr>
    </w:div>
    <w:div w:id="1912303328">
      <w:bodyDiv w:val="1"/>
      <w:marLeft w:val="0"/>
      <w:marRight w:val="0"/>
      <w:marTop w:val="0"/>
      <w:marBottom w:val="0"/>
      <w:divBdr>
        <w:top w:val="none" w:sz="0" w:space="0" w:color="auto"/>
        <w:left w:val="none" w:sz="0" w:space="0" w:color="auto"/>
        <w:bottom w:val="none" w:sz="0" w:space="0" w:color="auto"/>
        <w:right w:val="none" w:sz="0" w:space="0" w:color="auto"/>
      </w:divBdr>
    </w:div>
    <w:div w:id="209022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s://ru.wikipedia.org/wiki/%D0%91%D0%B8%D0%B7%D0%BD%D0%B5%D1%81-%D0%BF%D1%80%D0%BE%D1%86%D0%B5%D1%81%D1%81" TargetMode="External"/><Relationship Id="rId26" Type="http://schemas.openxmlformats.org/officeDocument/2006/relationships/hyperlink" Target="https://ru.wikipedia.org/wiki/%D0%A1%D0%BA%D0%BB%D0%B0%D0%B4" TargetMode="External"/><Relationship Id="rId39" Type="http://schemas.openxmlformats.org/officeDocument/2006/relationships/hyperlink" Target="https://ru.wikipedia.org/wiki/%D0%9E%D1%82%D0%B2%D0%B5%D1%82%D1%81%D1%82%D0%B2%D0%B5%D0%BD%D0%BD%D0%BE%D0%B5_%D1%85%D1%80%D0%B0%D0%BD%D0%B5%D0%BD%D0%B8%D0%B5" TargetMode="External"/><Relationship Id="rId21" Type="http://schemas.openxmlformats.org/officeDocument/2006/relationships/hyperlink" Target="https://ru.wikipedia.org/w/index.php?title=%D0%A2%D0%B5%D1%80%D0%BC%D0%B8%D0%BD%D0%B0%D0%BB_%D1%81%D0%B1%D0%BE%D1%80%D0%B0_%D0%B4%D0%B0%D0%BD%D0%BD%D1%8B%D1%85&amp;action=edit&amp;redlink=1" TargetMode="External"/><Relationship Id="rId34" Type="http://schemas.openxmlformats.org/officeDocument/2006/relationships/hyperlink" Target="https://ru.wikipedia.org/wiki/%D0%93%D1%80%D1%83%D0%B7" TargetMode="External"/><Relationship Id="rId42" Type="http://schemas.openxmlformats.org/officeDocument/2006/relationships/hyperlink" Target="https://ru.wikipedia.org/w/index.php?title=%D0%93%D0%B8%D0%B1%D0%BA%D0%BE%D0%B5_%D1%83%D0%BF%D1%80%D0%B0%D0%B2%D0%BB%D0%B5%D0%BD%D0%B8%D0%B5_%D0%B7%D0%B0%D0%BA%D0%B0%D0%B7%D0%B0%D0%BC%D0%B8_%D0%B8_%D0%B3%D1%80%D1%83%D0%BF%D0%BF%D0%B0%D0%BC%D0%B8_%D0%B7%D0%B0%D0%BA%D0%B0%D0%B7%D0%BE%D0%B2&amp;action=edit&amp;redlink=1" TargetMode="External"/><Relationship Id="rId47" Type="http://schemas.openxmlformats.org/officeDocument/2006/relationships/hyperlink" Target="https://ru.wikipedia.org/wiki/LIFO" TargetMode="External"/><Relationship Id="rId50" Type="http://schemas.openxmlformats.org/officeDocument/2006/relationships/hyperlink" Target="https://ru.wikipedia.org/wiki/FEFO" TargetMode="External"/><Relationship Id="rId55" Type="http://schemas.openxmlformats.org/officeDocument/2006/relationships/hyperlink" Target="https://ru.wikipedia.org/w/index.php?title=%D0%A3%D0%BF%D1%80%D0%B0%D0%B2%D0%BB%D0%B5%D0%BD%D0%B8%D0%B5_%D1%85%D1%80%D0%B0%D0%BD%D0%B5%D0%BD%D0%B8%D0%B5%D0%BC_%D0%B8_%D0%BF%D1%80%D0%BE%D0%B8%D0%B7%D0%B2%D0%BE%D0%B4%D1%81%D1%82%D0%B2%D0%B5%D0%BD%D0%BD%D1%8B%D0%BC%D0%B8_%D0%BC%D0%BE%D1%89%D0%BD%D0%BE%D1%81%D1%82%D1%8F%D0%BC%D0%B8&amp;action=edit&amp;redlink=1" TargetMode="External"/><Relationship Id="rId7" Type="http://schemas.openxmlformats.org/officeDocument/2006/relationships/hyperlink" Target="http://www.karma-group.ru/catalog/servers" TargetMode="External"/><Relationship Id="rId12" Type="http://schemas.openxmlformats.org/officeDocument/2006/relationships/hyperlink" Target="http://www.karma-group.ru/catalog/hp_storageworks_network_storage_systems" TargetMode="External"/><Relationship Id="rId17" Type="http://schemas.openxmlformats.org/officeDocument/2006/relationships/hyperlink" Target="https://ru.wikipedia.org/wiki/%D0%98%D0%BD%D1%84%D0%BE%D1%80%D0%BC%D0%B0%D1%86%D0%B8%D0%BE%D0%BD%D0%BD%D0%B0%D1%8F_%D1%81%D0%B8%D1%81%D1%82%D0%B5%D0%BC%D0%B0" TargetMode="External"/><Relationship Id="rId25" Type="http://schemas.openxmlformats.org/officeDocument/2006/relationships/image" Target="media/image5.gif"/><Relationship Id="rId33" Type="http://schemas.openxmlformats.org/officeDocument/2006/relationships/hyperlink" Target="https://ru.wikipedia.org/wiki/%D0%92%D0%BB%D0%B0%D0%B6%D0%BD%D0%BE%D1%81%D1%82%D1%8C" TargetMode="External"/><Relationship Id="rId38" Type="http://schemas.openxmlformats.org/officeDocument/2006/relationships/hyperlink" Target="https://ru.wikipedia.org/w/index.php?title=%D0%9F%D1%80%D0%B8%D1%91%D0%BC%D0%BA%D0%B0_%D1%82%D0%BE%D0%B2%D0%B0%D1%80%D0%B0_%D0%B8_%D0%BC%D0%B0%D1%82%D0%B5%D1%80%D0%B8%D0%B0%D0%BB%D0%BE%D0%B2&amp;action=edit&amp;redlink=1" TargetMode="External"/><Relationship Id="rId46" Type="http://schemas.openxmlformats.org/officeDocument/2006/relationships/hyperlink" Target="https://ru.wikipedia.org/w/index.php?title=%D0%A3%D0%BF%D1%80%D0%B0%D0%B2%D0%BB%D0%B5%D0%BD%D0%B8%D0%B5_%D0%B7%D0%B0%D0%BF%D0%B0%D1%81%D0%B0%D0%BC%D0%B8&amp;action=edit&amp;redlink=1" TargetMode="External"/><Relationship Id="rId2" Type="http://schemas.openxmlformats.org/officeDocument/2006/relationships/styles" Target="styles.xml"/><Relationship Id="rId16" Type="http://schemas.openxmlformats.org/officeDocument/2006/relationships/hyperlink" Target="https://ru.wikipedia.org/wiki/%D0%90%D0%BD%D0%B3%D0%BB%D0%B8%D0%B9%D1%81%D0%BA%D0%B8%D0%B9_%D1%8F%D0%B7%D1%8B%D0%BA" TargetMode="External"/><Relationship Id="rId20" Type="http://schemas.openxmlformats.org/officeDocument/2006/relationships/hyperlink" Target="https://ru.wikipedia.org/wiki/%D0%9A%D0%BE%D0%BC%D0%BF%D1%8C%D1%8E%D1%82%D0%B5%D1%80" TargetMode="External"/><Relationship Id="rId29" Type="http://schemas.openxmlformats.org/officeDocument/2006/relationships/hyperlink" Target="https://ru.wikipedia.org/wiki/%D0%A1%D0%B5%D1%80%D0%B2%D0%B5%D1%80_(%D0%B0%D0%BF%D0%BF%D0%B0%D1%80%D0%B0%D1%82%D0%BD%D0%BE%D0%B5_%D0%BE%D0%B1%D0%B5%D1%81%D0%BF%D0%B5%D1%87%D0%B5%D0%BD%D0%B8%D0%B5)" TargetMode="External"/><Relationship Id="rId41" Type="http://schemas.openxmlformats.org/officeDocument/2006/relationships/hyperlink" Target="https://ru.wikipedia.org/w/index.php?title=%D0%90%D0%B2%D1%82%D0%BE%D0%BC%D0%B0%D1%82%D0%B8%D0%B7%D0%B0%D1%86%D0%B8%D1%8F_%D0%B5%D0%B4%D0%B8%D0%BD%D0%BE%D0%B2%D1%80%D0%B5%D0%BC%D0%B5%D0%BD%D0%BD%D0%BE%D0%B9_%D0%BF%D1%80%D0%B8%D1%91%D0%BC%D0%BA%D0%B8_%D0%B8_%D0%BE%D1%82%D0%B3%D1%80%D1%83%D0%B7%D0%BA%D0%B8_%D1%82%D0%BE%D0%B2%D0%B0%D1%80%D0%B0&amp;action=edit&amp;redlink=1" TargetMode="External"/><Relationship Id="rId54" Type="http://schemas.openxmlformats.org/officeDocument/2006/relationships/hyperlink" Target="https://ru.wikipedia.org/w/index.php?title=%D0%A3%D0%BF%D1%80%D0%B0%D0%B2%D0%BB%D0%B5%D0%BD%D0%B8%D0%B5_%D0%BA%D0%BE%D0%BD%D1%82%D0%B5%D0%B9%D0%BD%D0%B5%D1%80%D0%B0%D0%BC%D0%B8&amp;action=edit&amp;redlink=1" TargetMode="External"/><Relationship Id="rId1" Type="http://schemas.openxmlformats.org/officeDocument/2006/relationships/numbering" Target="numbering.xml"/><Relationship Id="rId6" Type="http://schemas.openxmlformats.org/officeDocument/2006/relationships/hyperlink" Target="http://www.karma-group.ru/catalog/network_equipment" TargetMode="External"/><Relationship Id="rId11" Type="http://schemas.openxmlformats.org/officeDocument/2006/relationships/hyperlink" Target="http://www.karma-group.ru/catalog/dick_storage_systems_hp/hp_storageworks_eva_6400" TargetMode="External"/><Relationship Id="rId24" Type="http://schemas.openxmlformats.org/officeDocument/2006/relationships/hyperlink" Target="https://ru.wikipedia.org/wiki/%D0%91%D0%B8%D0%B7%D0%BD%D0%B5%D1%81-%D0%BB%D0%BE%D0%B3%D0%B8%D0%BA%D0%B0" TargetMode="External"/><Relationship Id="rId32" Type="http://schemas.openxmlformats.org/officeDocument/2006/relationships/hyperlink" Target="https://ru.wikipedia.org/wiki/%D0%A2%D0%BE%D0%B2%D0%B0%D1%80" TargetMode="External"/><Relationship Id="rId37" Type="http://schemas.openxmlformats.org/officeDocument/2006/relationships/image" Target="media/image6.jpeg"/><Relationship Id="rId40" Type="http://schemas.openxmlformats.org/officeDocument/2006/relationships/hyperlink" Target="https://ru.wikipedia.org/w/index.php?title=%D0%A1%D0%BA%D0%BB%D0%B0%D0%B4%D0%B8%D1%80%D0%BE%D0%B2%D0%B0%D0%BD%D0%B8%D0%B5&amp;action=edit&amp;redlink=1" TargetMode="External"/><Relationship Id="rId45" Type="http://schemas.openxmlformats.org/officeDocument/2006/relationships/hyperlink" Target="https://ru.wikipedia.org/wiki/%D0%9F%D0%BE%D0%B3%D1%80%D1%83%D0%B7%D0%BA%D0%B0" TargetMode="External"/><Relationship Id="rId53" Type="http://schemas.openxmlformats.org/officeDocument/2006/relationships/hyperlink" Target="https://ru.wikipedia.org/w/index.php?title=%D0%9F%D0%BB%D0%B0%D0%BD%D0%B8%D1%80%D0%BE%D0%B2%D0%B0%D0%BD%D0%B8%D0%B5_%D1%80%D0%B0%D0%B1%D0%BE%D1%82%D1%8B_%D1%80%D0%B0%D1%81%D0%BF%D1%80%D0%B5%D0%B4%D0%B5%D0%BB%D0%B8%D1%82%D0%B5%D0%BB%D1%8C%D0%BD%D0%BE%D0%B3%D0%BE_%D1%86%D0%B5%D0%BD%D1%82%D1%80%D0%B0&amp;action=edit&amp;redlink=1"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s://ru.wikipedia.org/wiki/%D0%A1%D0%BC%D0%B0%D1%80%D1%82%D1%84%D0%BE%D0%BD" TargetMode="External"/><Relationship Id="rId28" Type="http://schemas.openxmlformats.org/officeDocument/2006/relationships/hyperlink" Target="https://ru.wikipedia.org/wiki/%D0%A1%D0%B8%D1%81%D1%82%D0%B5%D0%BC%D0%B0" TargetMode="External"/><Relationship Id="rId36" Type="http://schemas.openxmlformats.org/officeDocument/2006/relationships/hyperlink" Target="https://commons.wikimedia.org/wiki/File:Opslag_vilvoorde.jpg?uselang=ru" TargetMode="External"/><Relationship Id="rId49" Type="http://schemas.openxmlformats.org/officeDocument/2006/relationships/hyperlink" Target="https://ru.wikipedia.org/w/index.php?title=FPFO&amp;action=edit&amp;redlink=1" TargetMode="External"/><Relationship Id="rId57" Type="http://schemas.openxmlformats.org/officeDocument/2006/relationships/fontTable" Target="fontTable.xml"/><Relationship Id="rId10" Type="http://schemas.openxmlformats.org/officeDocument/2006/relationships/hyperlink" Target="http://www.karma-group.ru/catalog/disk_storage_systems_ibm_corporative/ibm_xiv_storage_system" TargetMode="External"/><Relationship Id="rId19" Type="http://schemas.openxmlformats.org/officeDocument/2006/relationships/hyperlink" Target="https://ru.wikipedia.org/wiki/%D0%98%D0%BD%D1%82%D0%B5%D1%80%D1%84%D0%B5%D0%B9%D1%81" TargetMode="External"/><Relationship Id="rId31" Type="http://schemas.openxmlformats.org/officeDocument/2006/relationships/hyperlink" Target="https://ru.wikipedia.org/wiki/%D0%98%D0%BD%D0%B2%D0%B5%D0%BD%D1%82%D0%B0%D1%80%D0%B8%D0%B7%D0%B0%D1%86%D0%B8%D1%8F" TargetMode="External"/><Relationship Id="rId44" Type="http://schemas.openxmlformats.org/officeDocument/2006/relationships/hyperlink" Target="https://ru.wikipedia.org/w/index.php?title=%D0%9A%D0%BE%D0%BC%D0%BF%D0%BB%D0%B5%D0%BA%D1%82%D0%B0%D1%86%D0%B8%D1%8F_%D0%B7%D0%B0%D0%BA%D0%B0%D0%B7%D0%BE%D0%B2&amp;action=edit&amp;redlink=1" TargetMode="External"/><Relationship Id="rId52" Type="http://schemas.openxmlformats.org/officeDocument/2006/relationships/hyperlink" Target="https://ru.wikipedia.org/w/index.php?title=%D0%A3%D0%BF%D1%80%D0%B0%D0%B2%D0%BB%D0%B5%D0%BD%D0%B8%D0%B5_%D0%B7%D0%B0%D0%B4%D0%B0%D0%BD%D0%B8%D1%8F%D0%BC%D0%B8_%D0%BF%D0%B5%D1%80%D1%81%D0%BE%D0%BD%D0%B0%D0%BB%D1%83&amp;action=edit&amp;redlink=1" TargetMode="External"/><Relationship Id="rId4" Type="http://schemas.openxmlformats.org/officeDocument/2006/relationships/webSettings" Target="webSettings.xml"/><Relationship Id="rId9" Type="http://schemas.openxmlformats.org/officeDocument/2006/relationships/hyperlink" Target="http://www.karma-group.ru/catalog/hp_3par_storage_systems" TargetMode="External"/><Relationship Id="rId14" Type="http://schemas.openxmlformats.org/officeDocument/2006/relationships/image" Target="media/image3.jpeg"/><Relationship Id="rId22" Type="http://schemas.openxmlformats.org/officeDocument/2006/relationships/hyperlink" Target="https://ru.wikipedia.org/wiki/%D0%9F%D0%BB%D0%B0%D0%BD%D1%88%D0%B5%D1%82%D0%BD%D1%8B%D0%B9_%D0%BA%D0%BE%D0%BC%D0%BF%D1%8C%D1%8E%D1%82%D0%B5%D1%80" TargetMode="External"/><Relationship Id="rId27" Type="http://schemas.openxmlformats.org/officeDocument/2006/relationships/hyperlink" Target="https://ru.wikipedia.org/wiki/%D0%90%D0%B2%D1%82%D0%BE%D0%BC%D0%B0%D1%82%D0%B8%D0%B7%D0%B0%D1%86%D0%B8%D1%8F" TargetMode="External"/><Relationship Id="rId30" Type="http://schemas.openxmlformats.org/officeDocument/2006/relationships/hyperlink" Target="https://ru.wikipedia.org/wiki/%D0%A0%D0%B0%D0%B4%D0%B8%D0%BE" TargetMode="External"/><Relationship Id="rId35" Type="http://schemas.openxmlformats.org/officeDocument/2006/relationships/hyperlink" Target="https://ru.wikipedia.org/wiki/%D0%94%D0%B8%D1%81%D0%BF%D0%BB%D0%B5%D0%B9" TargetMode="External"/><Relationship Id="rId43" Type="http://schemas.openxmlformats.org/officeDocument/2006/relationships/hyperlink" Target="https://ru.wikipedia.org/w/index.php?title=%D0%9F%D0%BE%D0%BF%D0%BE%D0%BB%D0%BD%D0%B5%D0%BD%D0%B8%D0%B5_%D0%B7%D0%B0%D0%BF%D0%B0%D1%81%D0%BE%D0%B2&amp;action=edit&amp;redlink=1" TargetMode="External"/><Relationship Id="rId48" Type="http://schemas.openxmlformats.org/officeDocument/2006/relationships/hyperlink" Target="https://ru.wikipedia.org/wiki/FIFO" TargetMode="External"/><Relationship Id="rId56" Type="http://schemas.openxmlformats.org/officeDocument/2006/relationships/hyperlink" Target="https://ru.wikipedia.org/wiki/%D0%A3%D0%BF%D1%80%D0%B0%D0%B2%D0%BB%D0%B5%D0%BD%D0%B8%D0%B5_%D1%87%D0%B5%D0%BB%D0%BE%D0%B2%D0%B5%D1%87%D0%B5%D1%81%D0%BA%D0%B8%D0%BC%D0%B8_%D1%80%D0%B5%D1%81%D1%83%D1%80%D1%81%D0%B0%D0%BC%D0%B8" TargetMode="External"/><Relationship Id="rId8" Type="http://schemas.openxmlformats.org/officeDocument/2006/relationships/hyperlink" Target="http://www.karma-group.ru/catalog/bladesystem_storage_hp" TargetMode="External"/><Relationship Id="rId51" Type="http://schemas.openxmlformats.org/officeDocument/2006/relationships/hyperlink" Target="https://ru.wikipedia.org/wiki/BBD_(%D0%BC%D0%B5%D1%82%D0%BE%D0%B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TotalTime>
  <Pages>15</Pages>
  <Words>5683</Words>
  <Characters>32394</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asus</cp:lastModifiedBy>
  <cp:revision>36</cp:revision>
  <dcterms:created xsi:type="dcterms:W3CDTF">2017-03-09T16:57:00Z</dcterms:created>
  <dcterms:modified xsi:type="dcterms:W3CDTF">2017-08-21T19:02:00Z</dcterms:modified>
</cp:coreProperties>
</file>