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67" w:rsidRPr="003F2D11" w:rsidRDefault="003F2D11" w:rsidP="003F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D11">
        <w:rPr>
          <w:rFonts w:ascii="Times New Roman" w:hAnsi="Times New Roman" w:cs="Times New Roman"/>
          <w:b/>
          <w:sz w:val="24"/>
          <w:szCs w:val="24"/>
        </w:rPr>
        <w:t>Общие сведения о зданиях</w:t>
      </w:r>
    </w:p>
    <w:p w:rsidR="003F2D11" w:rsidRPr="003F2D11" w:rsidRDefault="009C7DAC" w:rsidP="003F2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Повторяем грамматику</w:t>
      </w:r>
      <w:r w:rsidR="003F2D11" w:rsidRPr="003F2D11">
        <w:rPr>
          <w:rFonts w:ascii="Times New Roman" w:hAnsi="Times New Roman" w:cs="Times New Roman"/>
          <w:i/>
          <w:sz w:val="24"/>
          <w:szCs w:val="24"/>
        </w:rPr>
        <w:t>.</w:t>
      </w:r>
    </w:p>
    <w:p w:rsidR="003F2D11" w:rsidRDefault="003F2D11" w:rsidP="003F2D11">
      <w:pPr>
        <w:rPr>
          <w:rFonts w:ascii="Times New Roman" w:hAnsi="Times New Roman" w:cs="Times New Roman"/>
          <w:sz w:val="24"/>
          <w:szCs w:val="24"/>
        </w:rPr>
      </w:pPr>
      <w:r w:rsidRPr="003F2D11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3F2D11">
        <w:rPr>
          <w:rFonts w:ascii="Times New Roman" w:hAnsi="Times New Roman" w:cs="Times New Roman"/>
          <w:sz w:val="24"/>
          <w:szCs w:val="24"/>
        </w:rPr>
        <w:t xml:space="preserve"> Вместо точек вставьте нужный предлог.</w:t>
      </w:r>
    </w:p>
    <w:p w:rsidR="003F2D11" w:rsidRDefault="003F2D11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слушали его внимательно, __________ тема доклада была очень интересной и актуальной.</w:t>
      </w:r>
    </w:p>
    <w:p w:rsidR="003F2D11" w:rsidRDefault="003F2D11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отсутствия внешних сил</w:t>
      </w:r>
      <w:r w:rsidR="009C7DAC">
        <w:rPr>
          <w:rFonts w:ascii="Times New Roman" w:hAnsi="Times New Roman" w:cs="Times New Roman"/>
          <w:sz w:val="24"/>
          <w:szCs w:val="24"/>
        </w:rPr>
        <w:t xml:space="preserve"> тело находится в состоянии покоя.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промышленности _________ получения водорода и кислорода используют воду.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создавалась ________ трех лет.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недостатка кислорода трудно дышать.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плохо себя почувствовал, _________ не стал ужинать и сразу лег спать.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развития общества происходит развитие сферы услуг.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окисляет различные вещества, _______ его называют окислителем.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находил слов, _______ высказать свою благодарность.</w:t>
      </w:r>
    </w:p>
    <w:p w:rsidR="009C7DAC" w:rsidRDefault="009C7DAC" w:rsidP="003F2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прибор только принимает сигналы, его нельзя считать датчиком.</w:t>
      </w:r>
    </w:p>
    <w:p w:rsidR="009C7DAC" w:rsidRDefault="009C7DAC" w:rsidP="009C7DAC">
      <w:pPr>
        <w:rPr>
          <w:rFonts w:ascii="Times New Roman" w:hAnsi="Times New Roman" w:cs="Times New Roman"/>
          <w:sz w:val="24"/>
          <w:szCs w:val="24"/>
        </w:rPr>
      </w:pPr>
      <w:r w:rsidRPr="009C7DAC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Образуйте причастия от глаголов.</w:t>
      </w:r>
    </w:p>
    <w:p w:rsidR="009C7DAC" w:rsidRDefault="009C7DAC" w:rsidP="009C7DAC">
      <w:pPr>
        <w:rPr>
          <w:rFonts w:ascii="Times New Roman" w:hAnsi="Times New Roman" w:cs="Times New Roman"/>
          <w:sz w:val="24"/>
          <w:szCs w:val="24"/>
        </w:rPr>
      </w:pPr>
      <w:r w:rsidRPr="009C7DAC">
        <w:rPr>
          <w:rFonts w:ascii="Times New Roman" w:hAnsi="Times New Roman" w:cs="Times New Roman"/>
          <w:i/>
          <w:sz w:val="24"/>
          <w:szCs w:val="24"/>
        </w:rPr>
        <w:t>Модель: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воспринимавший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_____________________________________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_________________________________________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______________________________________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Ограждать _____________________________________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_____________________________________</w:t>
      </w:r>
    </w:p>
    <w:p w:rsidR="009C7DAC" w:rsidRDefault="009C7DAC" w:rsidP="009C7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___________________________________</w:t>
      </w:r>
    </w:p>
    <w:p w:rsidR="009C7DAC" w:rsidRDefault="009C7DAC" w:rsidP="009C7DAC">
      <w:pPr>
        <w:rPr>
          <w:rFonts w:ascii="Times New Roman" w:hAnsi="Times New Roman" w:cs="Times New Roman"/>
          <w:sz w:val="24"/>
          <w:szCs w:val="24"/>
        </w:rPr>
      </w:pPr>
      <w:r w:rsidRPr="009C7DAC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Образуйте глагол от причастия.</w:t>
      </w:r>
    </w:p>
    <w:p w:rsidR="009C7DAC" w:rsidRDefault="009C7DAC" w:rsidP="009C7DAC">
      <w:pPr>
        <w:rPr>
          <w:rFonts w:ascii="Times New Roman" w:hAnsi="Times New Roman" w:cs="Times New Roman"/>
          <w:sz w:val="24"/>
          <w:szCs w:val="24"/>
        </w:rPr>
      </w:pPr>
      <w:r w:rsidRPr="009C7DAC">
        <w:rPr>
          <w:rFonts w:ascii="Times New Roman" w:hAnsi="Times New Roman" w:cs="Times New Roman"/>
          <w:i/>
          <w:sz w:val="24"/>
          <w:szCs w:val="24"/>
        </w:rPr>
        <w:t>Модель:</w:t>
      </w:r>
      <w:r>
        <w:rPr>
          <w:rFonts w:ascii="Times New Roman" w:hAnsi="Times New Roman" w:cs="Times New Roman"/>
          <w:sz w:val="24"/>
          <w:szCs w:val="24"/>
        </w:rPr>
        <w:t xml:space="preserve"> Получающий – получать; оградивший – оградить.</w:t>
      </w:r>
    </w:p>
    <w:p w:rsidR="009C7DAC" w:rsidRDefault="009C7DAC" w:rsidP="009C7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Создающийся __________________________________</w:t>
      </w:r>
    </w:p>
    <w:p w:rsidR="009C7DAC" w:rsidRDefault="009C7DAC" w:rsidP="009C7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Нависающий ___________________________________</w:t>
      </w:r>
    </w:p>
    <w:p w:rsidR="009C7DAC" w:rsidRDefault="009C7DAC" w:rsidP="009C7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Выступавший __________________________________</w:t>
      </w:r>
    </w:p>
    <w:p w:rsidR="009C7DAC" w:rsidRDefault="009C7DAC" w:rsidP="009C7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Разделяющий __________________________________</w:t>
      </w:r>
    </w:p>
    <w:p w:rsidR="009C7DAC" w:rsidRPr="009C7DAC" w:rsidRDefault="009C7DAC" w:rsidP="009C7D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Защищавший __________________________________</w:t>
      </w:r>
    </w:p>
    <w:p w:rsidR="003F2D11" w:rsidRDefault="009C7DAC" w:rsidP="003F2D11">
      <w:pPr>
        <w:rPr>
          <w:rFonts w:ascii="Times New Roman" w:hAnsi="Times New Roman" w:cs="Times New Roman"/>
          <w:sz w:val="24"/>
          <w:szCs w:val="24"/>
        </w:rPr>
      </w:pPr>
      <w:r w:rsidRPr="009C7DAC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Придумайте свои предложения с некоторыми причастиями из заданий 2 и 3. Запишите их.</w:t>
      </w:r>
    </w:p>
    <w:p w:rsidR="009C7DAC" w:rsidRPr="0026122C" w:rsidRDefault="0026122C" w:rsidP="003F2D1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6122C">
        <w:rPr>
          <w:rFonts w:ascii="Times New Roman" w:hAnsi="Times New Roman" w:cs="Times New Roman"/>
          <w:i/>
          <w:sz w:val="24"/>
          <w:szCs w:val="24"/>
          <w:u w:val="single"/>
        </w:rPr>
        <w:t>Предтекстовые</w:t>
      </w:r>
      <w:proofErr w:type="spellEnd"/>
      <w:r w:rsidRPr="002612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задания.</w:t>
      </w:r>
    </w:p>
    <w:p w:rsidR="0026122C" w:rsidRDefault="0026122C" w:rsidP="003F2D11">
      <w:pPr>
        <w:rPr>
          <w:rFonts w:ascii="Times New Roman" w:hAnsi="Times New Roman" w:cs="Times New Roman"/>
          <w:sz w:val="24"/>
          <w:szCs w:val="24"/>
        </w:rPr>
      </w:pPr>
      <w:r w:rsidRPr="0026122C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слова и словосочетания. Найдите незнакомые слова в словаре, обратите внимание на их сочетаемость.</w:t>
      </w:r>
    </w:p>
    <w:p w:rsidR="0026122C" w:rsidRDefault="0026122C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Нагрузка – нести нагрузку, воспринимать нагрузку.</w:t>
      </w:r>
    </w:p>
    <w:p w:rsidR="0026122C" w:rsidRDefault="0026122C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(стены) – нести массу, воспринимать массу.</w:t>
      </w:r>
    </w:p>
    <w:p w:rsidR="0026122C" w:rsidRDefault="0026122C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Прочность, твердость – обладать прочностью, твердостью.</w:t>
      </w:r>
    </w:p>
    <w:p w:rsidR="0026122C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Изолировать – изолировать от шума, от атмосферных воздействий, от влаги.</w:t>
      </w:r>
    </w:p>
    <w:p w:rsidR="00D00076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Перегородки – выполнять перегородки, выполнять перегородки из легких материалов.</w:t>
      </w:r>
    </w:p>
    <w:p w:rsidR="00D00076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076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6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Проанализируйте состав слова </w:t>
      </w:r>
      <w:r w:rsidRPr="00D00076">
        <w:rPr>
          <w:rFonts w:ascii="Times New Roman" w:hAnsi="Times New Roman" w:cs="Times New Roman"/>
          <w:i/>
          <w:sz w:val="24"/>
          <w:szCs w:val="24"/>
        </w:rPr>
        <w:t>морозостойкость</w:t>
      </w:r>
      <w:r>
        <w:rPr>
          <w:rFonts w:ascii="Times New Roman" w:hAnsi="Times New Roman" w:cs="Times New Roman"/>
          <w:sz w:val="24"/>
          <w:szCs w:val="24"/>
        </w:rPr>
        <w:t xml:space="preserve">, уточните его значение по словарю. Дайте определение понятий </w:t>
      </w:r>
      <w:proofErr w:type="spellStart"/>
      <w:r w:rsidRPr="00D00076">
        <w:rPr>
          <w:rFonts w:ascii="Times New Roman" w:hAnsi="Times New Roman" w:cs="Times New Roman"/>
          <w:i/>
          <w:sz w:val="24"/>
          <w:szCs w:val="24"/>
        </w:rPr>
        <w:t>пожаростойкость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076">
        <w:rPr>
          <w:rFonts w:ascii="Times New Roman" w:hAnsi="Times New Roman" w:cs="Times New Roman"/>
          <w:i/>
          <w:sz w:val="24"/>
          <w:szCs w:val="24"/>
        </w:rPr>
        <w:t>влагостойкость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076">
        <w:rPr>
          <w:rFonts w:ascii="Times New Roman" w:hAnsi="Times New Roman" w:cs="Times New Roman"/>
          <w:i/>
          <w:sz w:val="24"/>
          <w:szCs w:val="24"/>
        </w:rPr>
        <w:t>огнестойкость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076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076" w:rsidRDefault="00D00076" w:rsidP="00261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6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текст.</w:t>
      </w:r>
    </w:p>
    <w:p w:rsidR="00D00076" w:rsidRDefault="00D00076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здание состоит из отдельных связанных между собой структурных частей, образующих несущий остов. В зависимости от назначения элементы зданий разделяют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несущие или ограждающие. Несущие конструкции воспринимают все нагрузки, действующие на здание, для них применяют материалы, обладающие прочностью,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морозостойкостью и другими свойствами. К несущим конструкциям относят фундаменты, стены, отдельные опоры, перекрытия и крыши. Ограждающие конструкции изолируют помещения от шумов, атмосферного и других воздействий, обеспечивают нормальные эксплуатационные условия внутри зданий и помещений. Материалы для ограждающих конструкций должны обладать тепло- и звукоизоляционными качествами. К ограждающим конструкциям</w:t>
      </w:r>
      <w:r w:rsidR="005C281E">
        <w:rPr>
          <w:rFonts w:ascii="Times New Roman" w:hAnsi="Times New Roman" w:cs="Times New Roman"/>
          <w:sz w:val="24"/>
          <w:szCs w:val="24"/>
        </w:rPr>
        <w:t xml:space="preserve"> относят наружные и внутренние стены, перекрытия, полы, перегородки, двери, окна, покрытия и кровли.</w:t>
      </w:r>
    </w:p>
    <w:p w:rsidR="005C281E" w:rsidRDefault="005C281E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состоят из следующих частей.</w:t>
      </w:r>
    </w:p>
    <w:p w:rsidR="005C281E" w:rsidRDefault="005C281E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81E">
        <w:rPr>
          <w:rFonts w:ascii="Times New Roman" w:hAnsi="Times New Roman" w:cs="Times New Roman"/>
          <w:i/>
          <w:sz w:val="24"/>
          <w:szCs w:val="24"/>
        </w:rPr>
        <w:t>Фундаменты</w:t>
      </w:r>
      <w:r>
        <w:rPr>
          <w:rFonts w:ascii="Times New Roman" w:hAnsi="Times New Roman" w:cs="Times New Roman"/>
          <w:sz w:val="24"/>
          <w:szCs w:val="24"/>
        </w:rPr>
        <w:t xml:space="preserve"> – нижняя подземная часть здания, воспринимающая нагрузку от массы здания и распределяющая и передающая ее на грунт основания.</w:t>
      </w:r>
    </w:p>
    <w:p w:rsidR="005C281E" w:rsidRDefault="005C281E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81E">
        <w:rPr>
          <w:rFonts w:ascii="Times New Roman" w:hAnsi="Times New Roman" w:cs="Times New Roman"/>
          <w:i/>
          <w:sz w:val="24"/>
          <w:szCs w:val="24"/>
        </w:rPr>
        <w:t>Стены</w:t>
      </w:r>
      <w:r>
        <w:rPr>
          <w:rFonts w:ascii="Times New Roman" w:hAnsi="Times New Roman" w:cs="Times New Roman"/>
          <w:sz w:val="24"/>
          <w:szCs w:val="24"/>
        </w:rPr>
        <w:t xml:space="preserve"> зданий могут быть как несущими, так и ограждающими.</w:t>
      </w:r>
      <w:r w:rsidR="00D40322">
        <w:rPr>
          <w:rFonts w:ascii="Times New Roman" w:hAnsi="Times New Roman" w:cs="Times New Roman"/>
          <w:sz w:val="24"/>
          <w:szCs w:val="24"/>
        </w:rPr>
        <w:t xml:space="preserve"> Стены, ограждающие помещения от внешнего пространства, называют наружными, стены, ограждающие помещения друг от друга, - внутренними. Несущие стены кроме собственной массы воспринимают нагрузку от других структурных частей здания (перекрытий, перегородок, покрытий и т.п.); самонесущие несут только собственную массу и не воспринимают нагрузку от других частей здания; несущие воспринимают собственную массу в пределах одного этажа и передают нагрузку на несущие конструкции. Нижняя часть стены, расположенная непосредственно над фундаментом, называется </w:t>
      </w:r>
      <w:r w:rsidR="00D40322" w:rsidRPr="00D40322">
        <w:rPr>
          <w:rFonts w:ascii="Times New Roman" w:hAnsi="Times New Roman" w:cs="Times New Roman"/>
          <w:i/>
          <w:sz w:val="24"/>
          <w:szCs w:val="24"/>
        </w:rPr>
        <w:t>цоколем</w:t>
      </w:r>
      <w:r w:rsidR="00D40322">
        <w:rPr>
          <w:rFonts w:ascii="Times New Roman" w:hAnsi="Times New Roman" w:cs="Times New Roman"/>
          <w:sz w:val="24"/>
          <w:szCs w:val="24"/>
        </w:rPr>
        <w:t xml:space="preserve">, </w:t>
      </w:r>
      <w:r w:rsidR="00CB3DB2">
        <w:rPr>
          <w:rFonts w:ascii="Times New Roman" w:hAnsi="Times New Roman" w:cs="Times New Roman"/>
          <w:sz w:val="24"/>
          <w:szCs w:val="24"/>
        </w:rPr>
        <w:t xml:space="preserve">верхняя нависающая часть – карнизом, выступающая над кровлей – </w:t>
      </w:r>
      <w:r w:rsidR="00CB3DB2" w:rsidRPr="00CB3DB2">
        <w:rPr>
          <w:rFonts w:ascii="Times New Roman" w:hAnsi="Times New Roman" w:cs="Times New Roman"/>
          <w:sz w:val="24"/>
          <w:szCs w:val="24"/>
        </w:rPr>
        <w:t>парапетом</w:t>
      </w:r>
      <w:r w:rsidR="00CB3DB2">
        <w:rPr>
          <w:rFonts w:ascii="Times New Roman" w:hAnsi="Times New Roman" w:cs="Times New Roman"/>
          <w:sz w:val="24"/>
          <w:szCs w:val="24"/>
        </w:rPr>
        <w:t>.</w:t>
      </w:r>
    </w:p>
    <w:p w:rsidR="00CB3DB2" w:rsidRDefault="00CB3DB2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DB2">
        <w:rPr>
          <w:rFonts w:ascii="Times New Roman" w:hAnsi="Times New Roman" w:cs="Times New Roman"/>
          <w:i/>
          <w:sz w:val="24"/>
          <w:szCs w:val="24"/>
        </w:rPr>
        <w:t>Перекрытиями</w:t>
      </w:r>
      <w:r>
        <w:rPr>
          <w:rFonts w:ascii="Times New Roman" w:hAnsi="Times New Roman" w:cs="Times New Roman"/>
          <w:sz w:val="24"/>
          <w:szCs w:val="24"/>
        </w:rPr>
        <w:t xml:space="preserve"> называют конструкции, разделяющие здание по высоте на этажи. Перекрытия должны удовлетворять требованиям прочности и жесткости, огнестойкости и долговечности, так как кроме собственной массы они воспринимают нагрузки от людей, оборудования, мебели. В зависимости от месторасположения в структуре здания перекрытия подразделяют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междуэтажные – расположенные между смежными по высоте этажами, нижние – между первым этажом и подпольем, подвальные – между первым этажом и подвалом, чердачные – между верхним этажом и чердаком.</w:t>
      </w:r>
    </w:p>
    <w:p w:rsidR="00CB3DB2" w:rsidRDefault="00CB3DB2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DB2">
        <w:rPr>
          <w:rFonts w:ascii="Times New Roman" w:hAnsi="Times New Roman" w:cs="Times New Roman"/>
          <w:i/>
          <w:sz w:val="24"/>
          <w:szCs w:val="24"/>
        </w:rPr>
        <w:t>Крышей</w:t>
      </w:r>
      <w:r>
        <w:rPr>
          <w:rFonts w:ascii="Times New Roman" w:hAnsi="Times New Roman" w:cs="Times New Roman"/>
          <w:sz w:val="24"/>
          <w:szCs w:val="24"/>
        </w:rPr>
        <w:t xml:space="preserve"> называется верхняя часть здания, защищающая его внутреннее пространство от атмосферного воздействия. Верхняя водонепроницаемая оболочка крыши называется кровлей. При совмещении функций перекрытия и кровли крышу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бесчердачным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покрытием.</w:t>
      </w:r>
    </w:p>
    <w:p w:rsidR="00CB3DB2" w:rsidRDefault="00CB3DB2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связи между этажами служат </w:t>
      </w:r>
      <w:r w:rsidRPr="00CB3DB2">
        <w:rPr>
          <w:rFonts w:ascii="Times New Roman" w:hAnsi="Times New Roman" w:cs="Times New Roman"/>
          <w:i/>
          <w:sz w:val="24"/>
          <w:szCs w:val="24"/>
        </w:rPr>
        <w:t>лестницы</w:t>
      </w:r>
      <w:r>
        <w:rPr>
          <w:rFonts w:ascii="Times New Roman" w:hAnsi="Times New Roman" w:cs="Times New Roman"/>
          <w:sz w:val="24"/>
          <w:szCs w:val="24"/>
        </w:rPr>
        <w:t xml:space="preserve">. Они состоят из </w:t>
      </w:r>
      <w:r w:rsidR="00985A76">
        <w:rPr>
          <w:rFonts w:ascii="Times New Roman" w:hAnsi="Times New Roman" w:cs="Times New Roman"/>
          <w:sz w:val="24"/>
          <w:szCs w:val="24"/>
        </w:rPr>
        <w:t xml:space="preserve">лестничного марша и лестничной площадки. Отсек, в котором расположены эти элементы, называется </w:t>
      </w:r>
      <w:r w:rsidR="00985A76" w:rsidRPr="00985A76">
        <w:rPr>
          <w:rFonts w:ascii="Times New Roman" w:hAnsi="Times New Roman" w:cs="Times New Roman"/>
          <w:i/>
          <w:sz w:val="24"/>
          <w:szCs w:val="24"/>
        </w:rPr>
        <w:t>лестничной клеткой</w:t>
      </w:r>
      <w:r w:rsidR="00985A76">
        <w:rPr>
          <w:rFonts w:ascii="Times New Roman" w:hAnsi="Times New Roman" w:cs="Times New Roman"/>
          <w:sz w:val="24"/>
          <w:szCs w:val="24"/>
        </w:rPr>
        <w:t xml:space="preserve">. Помимо лестниц для связи между этажами в домах выше пяти </w:t>
      </w:r>
      <w:r w:rsidR="00985A76">
        <w:rPr>
          <w:rFonts w:ascii="Times New Roman" w:hAnsi="Times New Roman" w:cs="Times New Roman"/>
          <w:sz w:val="24"/>
          <w:szCs w:val="24"/>
        </w:rPr>
        <w:lastRenderedPageBreak/>
        <w:t xml:space="preserve">этажей служат лифты, которые располагаются, как правило, в одном отсеке с лестницей, называемом </w:t>
      </w:r>
      <w:r w:rsidR="00985A76" w:rsidRPr="00985A76">
        <w:rPr>
          <w:rFonts w:ascii="Times New Roman" w:hAnsi="Times New Roman" w:cs="Times New Roman"/>
          <w:i/>
          <w:sz w:val="24"/>
          <w:szCs w:val="24"/>
        </w:rPr>
        <w:t>лестнично-лифтовым узлом</w:t>
      </w:r>
      <w:r w:rsidR="00985A76">
        <w:rPr>
          <w:rFonts w:ascii="Times New Roman" w:hAnsi="Times New Roman" w:cs="Times New Roman"/>
          <w:sz w:val="24"/>
          <w:szCs w:val="24"/>
        </w:rPr>
        <w:t>.</w:t>
      </w:r>
    </w:p>
    <w:p w:rsidR="00985A76" w:rsidRDefault="00985A76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5A76">
        <w:rPr>
          <w:rFonts w:ascii="Times New Roman" w:hAnsi="Times New Roman" w:cs="Times New Roman"/>
          <w:i/>
          <w:sz w:val="24"/>
          <w:szCs w:val="24"/>
        </w:rPr>
        <w:t>Перегородки</w:t>
      </w:r>
      <w:r>
        <w:rPr>
          <w:rFonts w:ascii="Times New Roman" w:hAnsi="Times New Roman" w:cs="Times New Roman"/>
          <w:sz w:val="24"/>
          <w:szCs w:val="24"/>
        </w:rPr>
        <w:t xml:space="preserve"> в здании разделяют внутреннее пространство на отдельные помещения; их выполняют из легких звукоизоляционных материалов. </w:t>
      </w:r>
      <w:r w:rsidRPr="00985A76">
        <w:rPr>
          <w:rFonts w:ascii="Times New Roman" w:hAnsi="Times New Roman" w:cs="Times New Roman"/>
          <w:i/>
          <w:sz w:val="24"/>
          <w:szCs w:val="24"/>
        </w:rPr>
        <w:t>Окна</w:t>
      </w:r>
      <w:r>
        <w:rPr>
          <w:rFonts w:ascii="Times New Roman" w:hAnsi="Times New Roman" w:cs="Times New Roman"/>
          <w:sz w:val="24"/>
          <w:szCs w:val="24"/>
        </w:rPr>
        <w:t xml:space="preserve"> в зданиях служат для освещения и проветривания помещений, </w:t>
      </w:r>
      <w:r w:rsidRPr="00985A76">
        <w:rPr>
          <w:rFonts w:ascii="Times New Roman" w:hAnsi="Times New Roman" w:cs="Times New Roman"/>
          <w:i/>
          <w:sz w:val="24"/>
          <w:szCs w:val="24"/>
        </w:rPr>
        <w:t>двери</w:t>
      </w:r>
      <w:r>
        <w:rPr>
          <w:rFonts w:ascii="Times New Roman" w:hAnsi="Times New Roman" w:cs="Times New Roman"/>
          <w:sz w:val="24"/>
          <w:szCs w:val="24"/>
        </w:rPr>
        <w:t xml:space="preserve"> – для сообщения смежных помещений, а также для связи внутреннего пространства здания с внешней средой.</w:t>
      </w:r>
    </w:p>
    <w:p w:rsidR="00985A76" w:rsidRDefault="00985A76" w:rsidP="005C28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5A76" w:rsidRDefault="00985A76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A76">
        <w:rPr>
          <w:rFonts w:ascii="Times New Roman" w:hAnsi="Times New Roman" w:cs="Times New Roman"/>
          <w:i/>
          <w:sz w:val="24"/>
          <w:szCs w:val="24"/>
          <w:u w:val="single"/>
        </w:rPr>
        <w:t>Послетекстовые</w:t>
      </w:r>
      <w:proofErr w:type="spellEnd"/>
      <w:r w:rsidRPr="00985A76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A76" w:rsidRPr="008B7BE0" w:rsidRDefault="00985A76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BE0" w:rsidRDefault="008B7BE0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BE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Ответьте на вопросы к тексту.</w:t>
      </w:r>
    </w:p>
    <w:p w:rsidR="008B7BE0" w:rsidRDefault="008B7BE0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1.Из каких частей состоят здания? 2.На какие две группы подразделяются элементы зданий? 3.Какие части здания относятся к несущим элементам, а какие к ограждающим? 4.Как называется подземная часть здания? 5.Как называются нижняя, верхняя и выступающая части стены? 6.Что такое перекрытия? 7.Какие существуют виды перекрытий? 8.Как называется верхняя часть крыши? 9.Для чего служат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лестницы и лифты? 10.Из чего состоят лестницы? 11.Для чего служат перегородки, окна и двери?</w:t>
      </w:r>
    </w:p>
    <w:p w:rsidR="008B7BE0" w:rsidRDefault="008B7BE0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BE0" w:rsidRDefault="008B7BE0" w:rsidP="00985A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BE0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пропуска напишите нужные слова и словосочетания.</w:t>
      </w:r>
    </w:p>
    <w:p w:rsidR="008B7BE0" w:rsidRDefault="008B7BE0" w:rsidP="005543F7">
      <w:pPr>
        <w:pStyle w:val="a3"/>
        <w:numPr>
          <w:ilvl w:val="0"/>
          <w:numId w:val="4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зданий ______________ несущие или ограждающие. 2. </w:t>
      </w:r>
      <w:r w:rsidR="005543F7">
        <w:rPr>
          <w:rFonts w:ascii="Times New Roman" w:hAnsi="Times New Roman" w:cs="Times New Roman"/>
          <w:sz w:val="24"/>
          <w:szCs w:val="24"/>
        </w:rPr>
        <w:t xml:space="preserve">Для несущих конструкций _______________ материалы, обладающие прочностью, </w:t>
      </w:r>
      <w:proofErr w:type="spellStart"/>
      <w:r w:rsidR="005543F7">
        <w:rPr>
          <w:rFonts w:ascii="Times New Roman" w:hAnsi="Times New Roman" w:cs="Times New Roman"/>
          <w:sz w:val="24"/>
          <w:szCs w:val="24"/>
        </w:rPr>
        <w:t>влаго</w:t>
      </w:r>
      <w:proofErr w:type="spellEnd"/>
      <w:r w:rsidR="005543F7">
        <w:rPr>
          <w:rFonts w:ascii="Times New Roman" w:hAnsi="Times New Roman" w:cs="Times New Roman"/>
          <w:sz w:val="24"/>
          <w:szCs w:val="24"/>
        </w:rPr>
        <w:t xml:space="preserve">- и морозостойкостью. 3. Фундаменты, стены, перекрытия и крыши ___________ к несущим конструкциям. 4. К ограждающим конструкциям _________________ наружные и внутренние стены, перекрытия, полы, двери, окна. 5. Фундаментом ____________ нижнюю, подземную часть здания, воспринимающую нагрузку от его общей массы. 6. Нижняя часть стены, расположенная над фундаментом, _____________ цоколем, верхняя нависающая часть _____________ карнизом, выступающая над кровлей  ______________ парапетом. 7. Перекрытиями _____________ конструкции, разделяющие здание по высоте на этажи. 8. Перекрытия _____________ </w:t>
      </w:r>
      <w:proofErr w:type="gramStart"/>
      <w:r w:rsidR="005543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543F7">
        <w:rPr>
          <w:rFonts w:ascii="Times New Roman" w:hAnsi="Times New Roman" w:cs="Times New Roman"/>
          <w:sz w:val="24"/>
          <w:szCs w:val="24"/>
        </w:rPr>
        <w:t xml:space="preserve"> междуэтажные, нижние и подвальные. 9. Для связи между этажами _____________ лестницы.</w:t>
      </w:r>
    </w:p>
    <w:p w:rsidR="005543F7" w:rsidRDefault="005543F7" w:rsidP="0055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3F7" w:rsidRDefault="005543F7" w:rsidP="0055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3F7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Напишите слова из скобок в нужном падеже.</w:t>
      </w:r>
    </w:p>
    <w:p w:rsidR="007B2C7A" w:rsidRDefault="005543F7" w:rsidP="007B2C7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Междуэтажными называются перекрытия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(смежные по высоте этажи). 2. Верхняя часть здания, защищающая его внутреннее пространство от атмосферного воздействия, называется (крыша). 3. Лестницы служат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(связь) между этажами. 4. Они состоят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(лестничный марш и лестничная площадка). 5. Для связи между этажами также служат (лифты). 6. Перегородки выполняют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2C7A">
        <w:rPr>
          <w:rFonts w:ascii="Times New Roman" w:hAnsi="Times New Roman" w:cs="Times New Roman"/>
          <w:sz w:val="24"/>
          <w:szCs w:val="24"/>
        </w:rPr>
        <w:t>легкие звукоизоляционные материалы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2C7A">
        <w:rPr>
          <w:rFonts w:ascii="Times New Roman" w:hAnsi="Times New Roman" w:cs="Times New Roman"/>
          <w:sz w:val="24"/>
          <w:szCs w:val="24"/>
        </w:rPr>
        <w:t xml:space="preserve">. 7. Для несущих конструкций используют материалы, обладающие (прочность и морозостойкость). 8. Ограждающие конструкции защищают помещения </w:t>
      </w:r>
      <w:proofErr w:type="gramStart"/>
      <w:r w:rsidR="007B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B2C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2C7A">
        <w:rPr>
          <w:rFonts w:ascii="Times New Roman" w:hAnsi="Times New Roman" w:cs="Times New Roman"/>
          <w:sz w:val="24"/>
          <w:szCs w:val="24"/>
        </w:rPr>
        <w:t>шумы</w:t>
      </w:r>
      <w:proofErr w:type="gramEnd"/>
      <w:r w:rsidR="007B2C7A">
        <w:rPr>
          <w:rFonts w:ascii="Times New Roman" w:hAnsi="Times New Roman" w:cs="Times New Roman"/>
          <w:sz w:val="24"/>
          <w:szCs w:val="24"/>
        </w:rPr>
        <w:t xml:space="preserve"> и атмосферные воздействия). 9. Несущие стены </w:t>
      </w:r>
      <w:proofErr w:type="gramStart"/>
      <w:r w:rsidR="007B2C7A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B2C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2C7A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="007B2C7A">
        <w:rPr>
          <w:rFonts w:ascii="Times New Roman" w:hAnsi="Times New Roman" w:cs="Times New Roman"/>
          <w:sz w:val="24"/>
          <w:szCs w:val="24"/>
        </w:rPr>
        <w:t xml:space="preserve"> масса) воспринимают нагрузку от (другие части здания).</w:t>
      </w:r>
    </w:p>
    <w:p w:rsidR="007B2C7A" w:rsidRDefault="007B2C7A" w:rsidP="007B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7A" w:rsidRDefault="007B2C7A" w:rsidP="007B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7A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>. Используя справочный материал, впишите нужный предлог.</w:t>
      </w:r>
    </w:p>
    <w:p w:rsidR="007B2C7A" w:rsidRDefault="007B2C7A" w:rsidP="007B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C7A">
        <w:rPr>
          <w:rFonts w:ascii="Times New Roman" w:hAnsi="Times New Roman" w:cs="Times New Roman"/>
          <w:i/>
          <w:sz w:val="24"/>
          <w:szCs w:val="24"/>
          <w:u w:val="single"/>
        </w:rPr>
        <w:t>Справочный материал</w:t>
      </w:r>
      <w:r>
        <w:rPr>
          <w:rFonts w:ascii="Times New Roman" w:hAnsi="Times New Roman" w:cs="Times New Roman"/>
          <w:sz w:val="24"/>
          <w:szCs w:val="24"/>
        </w:rPr>
        <w:t>: благодаря, для, по причине, при наличии, путем, в целях, с помощью, во избежание, в целях.</w:t>
      </w:r>
      <w:proofErr w:type="gramEnd"/>
    </w:p>
    <w:p w:rsidR="007B2C7A" w:rsidRPr="007B2C7A" w:rsidRDefault="007B2C7A" w:rsidP="007B2C7A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Несущие конструкции делают более устойчивыми к атмосферным осадкам ________ использования влагостойких материалов.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 изолируют от шумов,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атмосферных и других воздействий _____________ ограждающих конструкций. 3. _____________ обеспечения безопасности перекрытия должны удовлетворять требованиям прочности и жесткости, огнестойкости и долговечности. 4. ____________ связи между этажами служат лестницы. 5. ____________ обрушения здания стены необходимо укрепить. 6. ____________ фундаменту нагрузка от здания передается на грунт. 7. _____________ лифта купленная вами мебель будет доставлена на этаж бесплатно. 8. </w:t>
      </w:r>
      <w:proofErr w:type="gramEnd"/>
      <w:r w:rsidR="00460A6F">
        <w:rPr>
          <w:rFonts w:ascii="Times New Roman" w:hAnsi="Times New Roman" w:cs="Times New Roman"/>
          <w:sz w:val="24"/>
          <w:szCs w:val="24"/>
        </w:rPr>
        <w:t>В северных регионах __________ защиты зданий от морозов при их строительстве увеличивается ширина корпуса здания. 9. ____________ наводнения было разрушено несколько зданий.</w:t>
      </w:r>
    </w:p>
    <w:sectPr w:rsidR="007B2C7A" w:rsidRPr="007B2C7A" w:rsidSect="003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37A"/>
    <w:multiLevelType w:val="hybridMultilevel"/>
    <w:tmpl w:val="2C3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91B"/>
    <w:multiLevelType w:val="hybridMultilevel"/>
    <w:tmpl w:val="073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E2D32"/>
    <w:multiLevelType w:val="hybridMultilevel"/>
    <w:tmpl w:val="21C4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4B56"/>
    <w:multiLevelType w:val="hybridMultilevel"/>
    <w:tmpl w:val="E748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54F8E"/>
    <w:multiLevelType w:val="hybridMultilevel"/>
    <w:tmpl w:val="995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B3ACD"/>
    <w:multiLevelType w:val="hybridMultilevel"/>
    <w:tmpl w:val="C7BA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D11"/>
    <w:rsid w:val="0026122C"/>
    <w:rsid w:val="003A4B67"/>
    <w:rsid w:val="003F2D11"/>
    <w:rsid w:val="00460A6F"/>
    <w:rsid w:val="005543F7"/>
    <w:rsid w:val="005C281E"/>
    <w:rsid w:val="007B2C7A"/>
    <w:rsid w:val="008B7BE0"/>
    <w:rsid w:val="00985A76"/>
    <w:rsid w:val="009C7DAC"/>
    <w:rsid w:val="00CB3DB2"/>
    <w:rsid w:val="00D00076"/>
    <w:rsid w:val="00D4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z45</dc:creator>
  <cp:keywords/>
  <dc:description/>
  <cp:lastModifiedBy>z45</cp:lastModifiedBy>
  <cp:revision>5</cp:revision>
  <dcterms:created xsi:type="dcterms:W3CDTF">2014-05-27T06:12:00Z</dcterms:created>
  <dcterms:modified xsi:type="dcterms:W3CDTF">2014-05-28T07:32:00Z</dcterms:modified>
</cp:coreProperties>
</file>