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5C" w:rsidRPr="00D2705E" w:rsidRDefault="00F4405C" w:rsidP="00F4405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Техническое творчество</w:t>
      </w:r>
    </w:p>
    <w:p w:rsidR="00F4405C" w:rsidRDefault="00F4405C" w:rsidP="00F4405C">
      <w:pPr>
        <w:rPr>
          <w:rFonts w:ascii="Times New Roman CYR" w:hAnsi="Times New Roman CYR" w:cs="Times New Roman CYR"/>
          <w:b/>
          <w:iCs/>
          <w:szCs w:val="28"/>
        </w:rPr>
      </w:pPr>
    </w:p>
    <w:p w:rsidR="00F4405C" w:rsidRPr="00423045" w:rsidRDefault="00F4405C" w:rsidP="00F4405C">
      <w:pPr>
        <w:pStyle w:val="a3"/>
        <w:ind w:left="1560" w:hanging="1560"/>
        <w:rPr>
          <w:b/>
          <w:iCs/>
          <w:szCs w:val="28"/>
        </w:rPr>
      </w:pPr>
      <w:r w:rsidRPr="00423045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3</w:t>
      </w:r>
      <w:r w:rsidRPr="00423045">
        <w:rPr>
          <w:b/>
          <w:bCs/>
          <w:spacing w:val="-13"/>
          <w:szCs w:val="28"/>
        </w:rPr>
        <w:t>.</w:t>
      </w:r>
      <w:r w:rsidRPr="00423045">
        <w:rPr>
          <w:b/>
          <w:szCs w:val="28"/>
        </w:rPr>
        <w:t xml:space="preserve"> </w:t>
      </w:r>
      <w:r>
        <w:rPr>
          <w:b/>
          <w:szCs w:val="28"/>
        </w:rPr>
        <w:t>МОДЕЛИРОВАНИЕ ТЕХНИЧЕСКИХ УСТРОЙСТВ</w:t>
      </w:r>
      <w:r w:rsidRPr="00423045">
        <w:rPr>
          <w:b/>
          <w:szCs w:val="28"/>
        </w:rPr>
        <w:t xml:space="preserve"> (</w:t>
      </w:r>
      <w:r>
        <w:rPr>
          <w:b/>
          <w:szCs w:val="28"/>
        </w:rPr>
        <w:t>8</w:t>
      </w:r>
      <w:r w:rsidRPr="00423045">
        <w:rPr>
          <w:b/>
          <w:szCs w:val="28"/>
        </w:rPr>
        <w:t xml:space="preserve"> ЧАС</w:t>
      </w:r>
      <w:r w:rsidR="00E11579">
        <w:rPr>
          <w:b/>
          <w:szCs w:val="28"/>
        </w:rPr>
        <w:t>ОВ</w:t>
      </w:r>
      <w:bookmarkStart w:id="0" w:name="_GoBack"/>
      <w:bookmarkEnd w:id="0"/>
      <w:r w:rsidRPr="00423045">
        <w:rPr>
          <w:b/>
          <w:szCs w:val="28"/>
        </w:rPr>
        <w:t>)</w:t>
      </w:r>
      <w:r w:rsidRPr="00423045">
        <w:rPr>
          <w:b/>
          <w:iCs/>
          <w:szCs w:val="28"/>
        </w:rPr>
        <w:t xml:space="preserve"> </w:t>
      </w:r>
    </w:p>
    <w:p w:rsidR="00F4405C" w:rsidRPr="00941DFD" w:rsidRDefault="00F4405C" w:rsidP="00F4405C">
      <w:pPr>
        <w:rPr>
          <w:b/>
          <w:iCs/>
          <w:sz w:val="28"/>
          <w:szCs w:val="28"/>
        </w:rPr>
      </w:pPr>
    </w:p>
    <w:p w:rsidR="00317776" w:rsidRDefault="00F4405C" w:rsidP="00F4405C">
      <w:pPr>
        <w:ind w:left="1560" w:hanging="1560"/>
        <w:rPr>
          <w:b/>
          <w:sz w:val="28"/>
          <w:szCs w:val="28"/>
          <w:u w:val="single"/>
        </w:rPr>
      </w:pPr>
      <w:r w:rsidRPr="00941DFD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 xml:space="preserve">3.1. </w:t>
      </w:r>
      <w:r w:rsidR="006C35C9" w:rsidRPr="006C35C9">
        <w:rPr>
          <w:b/>
          <w:sz w:val="28"/>
          <w:szCs w:val="28"/>
          <w:u w:val="single"/>
        </w:rPr>
        <w:t>Модели и моделирование. Понятия «модель» и «моделирование». Краткая история развития технического моделирования.</w:t>
      </w:r>
    </w:p>
    <w:p w:rsidR="00F4405C" w:rsidRDefault="00F4405C" w:rsidP="00F4405C">
      <w:pPr>
        <w:ind w:left="1560" w:hanging="1560"/>
      </w:pPr>
    </w:p>
    <w:p w:rsidR="00BB0288" w:rsidRPr="00BB0288" w:rsidRDefault="00BB0288" w:rsidP="00BB028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B0288">
        <w:rPr>
          <w:b/>
          <w:sz w:val="28"/>
          <w:szCs w:val="28"/>
        </w:rPr>
        <w:t>Общие сведения о модели и моделировании.</w:t>
      </w:r>
    </w:p>
    <w:p w:rsidR="00BB0288" w:rsidRPr="00BB0288" w:rsidRDefault="00BB0288" w:rsidP="00BB02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88">
        <w:rPr>
          <w:sz w:val="28"/>
          <w:szCs w:val="28"/>
        </w:rPr>
        <w:t>Модель – это упрощенное представление исследуемого объекта (системы). Она должна отражать наиболее существенные (с точки зрения цели исследования) свойства изучаемого объекта. Объект, для которого создается модель, принято называть оригиналом</w:t>
      </w:r>
      <w:r w:rsidRPr="00BB0288">
        <w:rPr>
          <w:b/>
          <w:bCs/>
          <w:i/>
          <w:iCs/>
          <w:sz w:val="28"/>
          <w:szCs w:val="28"/>
        </w:rPr>
        <w:t>.</w:t>
      </w:r>
      <w:r w:rsidRPr="00BB028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B0288">
        <w:rPr>
          <w:sz w:val="28"/>
          <w:szCs w:val="28"/>
        </w:rPr>
        <w:t>Не всегда есть возможность или целесообразность исследовать непосредственно оригинал. Часто исследования проводят на модели оригинала, а затем результаты исследования переносят на оригинал. В зависимости от цели исследования для одного и того же оригинала может быть создано несколько моделей.</w:t>
      </w:r>
    </w:p>
    <w:p w:rsidR="00BB0288" w:rsidRPr="00BB0288" w:rsidRDefault="00BB0288" w:rsidP="00BB02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88">
        <w:rPr>
          <w:sz w:val="28"/>
          <w:szCs w:val="28"/>
        </w:rPr>
        <w:t>Моделирование - это процесс создания модели, её исследование и обработка полученных результатов. Чаще всего моделированием занимаются при анализе существующих объектов (систем) или в процессе проектирования таких объектов (систем).</w:t>
      </w:r>
    </w:p>
    <w:p w:rsidR="00BB0288" w:rsidRDefault="00BB0288" w:rsidP="00BB0288">
      <w:pPr>
        <w:pStyle w:val="a5"/>
        <w:spacing w:before="0" w:beforeAutospacing="0" w:after="0" w:afterAutospacing="0"/>
        <w:ind w:firstLine="709"/>
        <w:jc w:val="both"/>
        <w:rPr>
          <w:color w:val="343B41"/>
          <w:sz w:val="28"/>
          <w:szCs w:val="28"/>
        </w:rPr>
      </w:pPr>
    </w:p>
    <w:p w:rsidR="00BB0288" w:rsidRPr="00BB0288" w:rsidRDefault="006C35C9" w:rsidP="006C35C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модель</w:t>
      </w:r>
    </w:p>
    <w:p w:rsidR="00BB0288" w:rsidRPr="006C35C9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6C35C9">
        <w:rPr>
          <w:spacing w:val="-1"/>
          <w:sz w:val="28"/>
          <w:szCs w:val="28"/>
        </w:rPr>
        <w:t xml:space="preserve">Что такое </w:t>
      </w:r>
      <w:r w:rsidR="006C35C9" w:rsidRPr="006C35C9">
        <w:rPr>
          <w:spacing w:val="-1"/>
          <w:sz w:val="28"/>
          <w:szCs w:val="28"/>
        </w:rPr>
        <w:t>т</w:t>
      </w:r>
      <w:r w:rsidR="006C35C9" w:rsidRPr="006C35C9">
        <w:rPr>
          <w:sz w:val="28"/>
          <w:szCs w:val="28"/>
        </w:rPr>
        <w:t>ехническая</w:t>
      </w:r>
      <w:r w:rsidR="006C35C9" w:rsidRPr="006C35C9">
        <w:rPr>
          <w:spacing w:val="-1"/>
          <w:sz w:val="28"/>
          <w:szCs w:val="28"/>
        </w:rPr>
        <w:t xml:space="preserve"> </w:t>
      </w:r>
      <w:r w:rsidRPr="006C35C9">
        <w:rPr>
          <w:spacing w:val="-1"/>
          <w:sz w:val="28"/>
          <w:szCs w:val="28"/>
        </w:rPr>
        <w:t>модель, когда она появилась, где и для чего применяется, какую роль играет в общественной практике людей, в технике и науке? Эти и множество других вопросов может вызвать такое широко распространенное понятие, как «модель». Поэтому сразу же постараемся уточнить его содержание.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6C35C9">
        <w:rPr>
          <w:spacing w:val="-1"/>
          <w:sz w:val="28"/>
          <w:szCs w:val="28"/>
        </w:rPr>
        <w:t>Школьники на вопрос «Что такое модель?» обычно отвечают: это уменьшенная копия корабля, самолета, автомобиля, ракеты или какого-то другого движущегося, чаще всего — самоходного технического объекта. Затем обычно уточняются функциональная сторона дела и степень сходства с оригинало</w:t>
      </w:r>
      <w:r w:rsidRPr="00BB0288">
        <w:rPr>
          <w:spacing w:val="-1"/>
          <w:sz w:val="28"/>
          <w:szCs w:val="28"/>
        </w:rPr>
        <w:t xml:space="preserve">м, прототипом: модель настольная или действующая - летающая, плавающая, бегающая (схематическая, </w:t>
      </w:r>
      <w:proofErr w:type="spellStart"/>
      <w:r w:rsidRPr="00BB0288">
        <w:rPr>
          <w:spacing w:val="-1"/>
          <w:sz w:val="28"/>
          <w:szCs w:val="28"/>
        </w:rPr>
        <w:t>полукопия</w:t>
      </w:r>
      <w:proofErr w:type="spellEnd"/>
      <w:r w:rsidRPr="00BB0288">
        <w:rPr>
          <w:spacing w:val="-1"/>
          <w:sz w:val="28"/>
          <w:szCs w:val="28"/>
        </w:rPr>
        <w:t xml:space="preserve"> или копия и т. д.).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>От настольной модели никаких движений не требуется, ее назначение - передать нам сведения только о внешнем виде объекта, рассказать о том, как он выглядит со стороны. Таковы в большинстве своем, например, модели парусных кораблей, старинных автомобилей, реактивных самолетов или моделей-фантазий вроде фотонных звездолетов, внеземных городов и др.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Казалось бы, странное соседство: каравелла Колумба и сверхзвуковой истребитель! Но у людей, именуемых моделистами, эти вещи, тем не менее, принято рассматривать примерно на равных — всего лишь как настольные модели (их называют также макетами). Модели парусников делают, как правило, </w:t>
      </w:r>
      <w:proofErr w:type="spellStart"/>
      <w:r w:rsidRPr="00BB0288">
        <w:rPr>
          <w:spacing w:val="-1"/>
          <w:sz w:val="28"/>
          <w:szCs w:val="28"/>
        </w:rPr>
        <w:t>неплавающими</w:t>
      </w:r>
      <w:proofErr w:type="spellEnd"/>
      <w:r w:rsidRPr="00BB0288">
        <w:rPr>
          <w:spacing w:val="-1"/>
          <w:sz w:val="28"/>
          <w:szCs w:val="28"/>
        </w:rPr>
        <w:t>, а реактивных самолетов — нелетающими. И на то есть свои вполне объективные основания.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>Дело</w:t>
      </w:r>
      <w:r>
        <w:rPr>
          <w:spacing w:val="-1"/>
          <w:sz w:val="28"/>
          <w:szCs w:val="28"/>
        </w:rPr>
        <w:t>,</w:t>
      </w:r>
      <w:r w:rsidRPr="00BB0288">
        <w:rPr>
          <w:spacing w:val="-1"/>
          <w:sz w:val="28"/>
          <w:szCs w:val="28"/>
        </w:rPr>
        <w:t xml:space="preserve"> прежде всего</w:t>
      </w:r>
      <w:r>
        <w:rPr>
          <w:spacing w:val="-1"/>
          <w:sz w:val="28"/>
          <w:szCs w:val="28"/>
        </w:rPr>
        <w:t>,</w:t>
      </w:r>
      <w:r w:rsidRPr="00BB0288">
        <w:rPr>
          <w:spacing w:val="-1"/>
          <w:sz w:val="28"/>
          <w:szCs w:val="28"/>
        </w:rPr>
        <w:t xml:space="preserve"> в том, что морские, авиационные и другие моделисты — это люди, которые непременно должны соревноваться друг с другом: чья модель быстрее пройдет дистанцию, сделает больше кругов в полете, выше поднимется в воздух, дальше и точнее проплывет под водой? За все эти показатели начисляется определенное количество очков и в соответствии с ним распределяются места на соревнованиях.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lastRenderedPageBreak/>
        <w:t>Миниатюрные старинные парусники по условиям соревнований в гонках не участвуют и по той же причине почти не летают модели реактивных самолетов. У последних есть, правда, и свой, особый для того повод: еще не налажено массовое производство модельных реактивных двигателей, а вручную изготовлять их очень трудно.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Людей, которые строят миниатюрные летательные аппараты, уменьшенные во много крат корабли, автомобили, космические ракеты и затем заставляют всю эту самодельную </w:t>
      </w:r>
      <w:proofErr w:type="spellStart"/>
      <w:r w:rsidRPr="00BB0288">
        <w:rPr>
          <w:spacing w:val="-1"/>
          <w:sz w:val="28"/>
          <w:szCs w:val="28"/>
        </w:rPr>
        <w:t>микротехнику</w:t>
      </w:r>
      <w:proofErr w:type="spellEnd"/>
      <w:r w:rsidRPr="00BB0288">
        <w:rPr>
          <w:spacing w:val="-1"/>
          <w:sz w:val="28"/>
          <w:szCs w:val="28"/>
        </w:rPr>
        <w:t xml:space="preserve"> плавать, ездить, летать, участвуют с нею в соревнованиях на ловкость и мастерство, именуют моделистами, независимо от возраста, профессии, рода занятий. Сам же вид такой технической самодеятельности называется моделизмом (не моделированием!) и относится к области технических видов спорта.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Теперь вернемся к понятию модели. Слово «модель» происходит от латинского </w:t>
      </w:r>
      <w:proofErr w:type="spellStart"/>
      <w:r w:rsidRPr="00BB0288">
        <w:rPr>
          <w:spacing w:val="-1"/>
          <w:sz w:val="28"/>
          <w:szCs w:val="28"/>
        </w:rPr>
        <w:t>modus</w:t>
      </w:r>
      <w:proofErr w:type="spellEnd"/>
      <w:r w:rsidRPr="00BB0288">
        <w:rPr>
          <w:spacing w:val="-1"/>
          <w:sz w:val="28"/>
          <w:szCs w:val="28"/>
        </w:rPr>
        <w:t xml:space="preserve">, </w:t>
      </w:r>
      <w:proofErr w:type="spellStart"/>
      <w:r w:rsidRPr="00BB0288">
        <w:rPr>
          <w:spacing w:val="-1"/>
          <w:sz w:val="28"/>
          <w:szCs w:val="28"/>
        </w:rPr>
        <w:t>modulus</w:t>
      </w:r>
      <w:proofErr w:type="spellEnd"/>
      <w:r w:rsidRPr="00BB0288">
        <w:rPr>
          <w:spacing w:val="-1"/>
          <w:sz w:val="28"/>
          <w:szCs w:val="28"/>
        </w:rPr>
        <w:t>, что означает — мера, образ, способ и т. п. Его первоначальный смысл был связан со строительным искусством, и почти всегда оно употреблялось для обозначения образца, прообраза или вещи, сходной в каком-то отношении с другой вещью. Вполне вероятно, что именно такое самое общее понятие слова «модель» послужило в дальнейшем основанием для использования его в качестве научного термина в технических, естественных, математических, социальных и других науках.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В научной литературе первое упоминание о моделях мы находим в знаменитом произведении </w:t>
      </w:r>
      <w:proofErr w:type="spellStart"/>
      <w:r w:rsidRPr="00BB0288">
        <w:rPr>
          <w:spacing w:val="-1"/>
          <w:sz w:val="28"/>
          <w:szCs w:val="28"/>
        </w:rPr>
        <w:t>Витрувия</w:t>
      </w:r>
      <w:proofErr w:type="spellEnd"/>
      <w:r w:rsidRPr="00BB0288">
        <w:rPr>
          <w:spacing w:val="-1"/>
          <w:sz w:val="28"/>
          <w:szCs w:val="28"/>
        </w:rPr>
        <w:t xml:space="preserve"> «Десять книг об архитектуре» (I в. до н. э.). В нем автор приводит ряд примеров того, как в целях убедительности и наглядности действия новых конструкций боевых машин и орудий создавались их модели и как эти модели испытывались. В книге десятой своего трактата </w:t>
      </w:r>
      <w:proofErr w:type="spellStart"/>
      <w:r w:rsidRPr="00BB0288">
        <w:rPr>
          <w:spacing w:val="-1"/>
          <w:sz w:val="28"/>
          <w:szCs w:val="28"/>
        </w:rPr>
        <w:t>Витрувий</w:t>
      </w:r>
      <w:proofErr w:type="spellEnd"/>
      <w:r w:rsidRPr="00BB0288">
        <w:rPr>
          <w:spacing w:val="-1"/>
          <w:sz w:val="28"/>
          <w:szCs w:val="28"/>
        </w:rPr>
        <w:t xml:space="preserve"> рассказывает, как «некий архитектор по имени </w:t>
      </w:r>
      <w:proofErr w:type="spellStart"/>
      <w:r w:rsidRPr="00BB0288">
        <w:rPr>
          <w:spacing w:val="-1"/>
          <w:sz w:val="28"/>
          <w:szCs w:val="28"/>
        </w:rPr>
        <w:t>Каллий</w:t>
      </w:r>
      <w:proofErr w:type="spellEnd"/>
      <w:r w:rsidRPr="00BB0288">
        <w:rPr>
          <w:spacing w:val="-1"/>
          <w:sz w:val="28"/>
          <w:szCs w:val="28"/>
        </w:rPr>
        <w:t xml:space="preserve"> приехал в город Родос, прочел лекцию и показал модель стены с установленными на ней вращающимися кранами, которыми он захватил </w:t>
      </w:r>
      <w:proofErr w:type="spellStart"/>
      <w:r w:rsidRPr="00BB0288">
        <w:rPr>
          <w:spacing w:val="-1"/>
          <w:sz w:val="28"/>
          <w:szCs w:val="28"/>
        </w:rPr>
        <w:t>гелеполь</w:t>
      </w:r>
      <w:proofErr w:type="spellEnd"/>
      <w:r w:rsidRPr="00BB0288">
        <w:rPr>
          <w:spacing w:val="-1"/>
          <w:sz w:val="28"/>
          <w:szCs w:val="28"/>
        </w:rPr>
        <w:t xml:space="preserve"> (осадная башня с тараном), приближавшийся к укреплениям, и перетащил его по </w:t>
      </w:r>
      <w:proofErr w:type="spellStart"/>
      <w:r w:rsidRPr="00BB0288">
        <w:rPr>
          <w:spacing w:val="-1"/>
          <w:sz w:val="28"/>
          <w:szCs w:val="28"/>
        </w:rPr>
        <w:t>сю</w:t>
      </w:r>
      <w:proofErr w:type="spellEnd"/>
      <w:r w:rsidRPr="00BB0288">
        <w:rPr>
          <w:spacing w:val="-1"/>
          <w:sz w:val="28"/>
          <w:szCs w:val="28"/>
        </w:rPr>
        <w:t xml:space="preserve"> сторону стены».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>Люди начали использовать модели еще в те времена, когда не знали не только теории подобия, но и вообще никаких физических теорий. Строители храмов и крепостей Древнего Египта, водопроводов Римской империи проверяли свои планы на моделях, сде</w:t>
      </w:r>
      <w:r w:rsidRPr="00BB0288">
        <w:rPr>
          <w:spacing w:val="-1"/>
          <w:sz w:val="28"/>
          <w:szCs w:val="28"/>
        </w:rPr>
        <w:softHyphen/>
        <w:t>ланных из песка, глины и камня.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Первую попытку теоретического обоснования метода моделирования сделал Леонардо да Винчи. «Говорят,— пишет он,— что маленькие модели ни в одном своем действии не соответствуют эффекту </w:t>
      </w:r>
      <w:proofErr w:type="gramStart"/>
      <w:r w:rsidRPr="00BB0288">
        <w:rPr>
          <w:spacing w:val="-1"/>
          <w:sz w:val="28"/>
          <w:szCs w:val="28"/>
        </w:rPr>
        <w:t>больших</w:t>
      </w:r>
      <w:proofErr w:type="gramEnd"/>
      <w:r w:rsidRPr="00BB0288">
        <w:rPr>
          <w:spacing w:val="-1"/>
          <w:sz w:val="28"/>
          <w:szCs w:val="28"/>
        </w:rPr>
        <w:t>. Здесь я намерен показать, что заключение ложно...» Далее Леонардо да Винчи пытается вывести общие закономерности моделирования и показать значение моделей для практики. Например, он предлагает создать стеклянную модель глаза, модель, позволяющую «наблюдать сквозь стекло, что делает кровь в сердце», и др. Однако Леонардо да Винчи в своих работах не получает общих законов подобия между моделью и реальным объектом, явлением.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>К вопросам подобия все чаще обращаются при создании различных конструкций и их моделирования в XVI</w:t>
      </w:r>
      <w:r>
        <w:rPr>
          <w:spacing w:val="-1"/>
          <w:sz w:val="28"/>
          <w:szCs w:val="28"/>
        </w:rPr>
        <w:t>-</w:t>
      </w:r>
      <w:r w:rsidRPr="00BB0288">
        <w:rPr>
          <w:spacing w:val="-1"/>
          <w:sz w:val="28"/>
          <w:szCs w:val="28"/>
        </w:rPr>
        <w:t>XVII вв. Галилей в своем сочинении «Разговоры о двух новых науках» пишет, что учению о подобии начали уделять много внимания, когда в Венеции стали сооружать галеры, имевшие большие, чем раньше, размеры. «Прочность подобных тел не сохраняет того же отношения, которое существует между величиной тел»,— констатирует он.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lastRenderedPageBreak/>
        <w:t>Первые научные формулировки условий подобия встречаются в работе Ньютона «Математические начала натуральной философии». Основные положения, изложенные в этой работе, стали основой современного учения о подобии.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Одним из первых теоретически обоснованно применил подобие И.П. Кулибин при разработке проекта арочного моста пролетом </w:t>
      </w:r>
      <w:smartTag w:uri="urn:schemas-microsoft-com:office:smarttags" w:element="metricconverter">
        <w:smartTagPr>
          <w:attr w:name="ProductID" w:val="300 м"/>
        </w:smartTagPr>
        <w:r w:rsidRPr="00BB0288">
          <w:rPr>
            <w:spacing w:val="-1"/>
            <w:sz w:val="28"/>
            <w:szCs w:val="28"/>
          </w:rPr>
          <w:t>300 м</w:t>
        </w:r>
      </w:smartTag>
      <w:r w:rsidRPr="00BB0288">
        <w:rPr>
          <w:spacing w:val="-1"/>
          <w:sz w:val="28"/>
          <w:szCs w:val="28"/>
        </w:rPr>
        <w:t xml:space="preserve"> через Неву. Модель моста была построена из древесины размерами в 1/10 натуры. При испытании модели было установлено, что изменение линейных размеров тела в К раз меняет его собственную массу в К3 раз, а площадь поперечных сечений элементов— </w:t>
      </w:r>
      <w:proofErr w:type="gramStart"/>
      <w:r w:rsidRPr="00BB0288">
        <w:rPr>
          <w:spacing w:val="-1"/>
          <w:sz w:val="28"/>
          <w:szCs w:val="28"/>
        </w:rPr>
        <w:t xml:space="preserve">в </w:t>
      </w:r>
      <w:proofErr w:type="gramEnd"/>
      <w:r w:rsidRPr="00BB0288">
        <w:rPr>
          <w:spacing w:val="-1"/>
          <w:sz w:val="28"/>
          <w:szCs w:val="28"/>
        </w:rPr>
        <w:t xml:space="preserve">К2 раз. Так же И. П. Кулибин установил, что модели в 1/К натуральной величины имеют напряжения от собственного веса в К раз </w:t>
      </w:r>
      <w:proofErr w:type="gramStart"/>
      <w:r w:rsidRPr="00BB0288">
        <w:rPr>
          <w:spacing w:val="-1"/>
          <w:sz w:val="28"/>
          <w:szCs w:val="28"/>
        </w:rPr>
        <w:t>меньшее</w:t>
      </w:r>
      <w:proofErr w:type="gramEnd"/>
      <w:r w:rsidRPr="00BB0288">
        <w:rPr>
          <w:spacing w:val="-1"/>
          <w:sz w:val="28"/>
          <w:szCs w:val="28"/>
        </w:rPr>
        <w:t>, чем напряжения в оригинале.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Превосходную летающую модель, например, сконструировал в </w:t>
      </w:r>
      <w:smartTag w:uri="urn:schemas-microsoft-com:office:smarttags" w:element="metricconverter">
        <w:smartTagPr>
          <w:attr w:name="ProductID" w:val="1876 г"/>
        </w:smartTagPr>
        <w:r w:rsidRPr="00BB0288">
          <w:rPr>
            <w:spacing w:val="-1"/>
            <w:sz w:val="28"/>
            <w:szCs w:val="28"/>
          </w:rPr>
          <w:t>1876 г</w:t>
        </w:r>
      </w:smartTag>
      <w:r w:rsidRPr="00BB0288">
        <w:rPr>
          <w:spacing w:val="-1"/>
          <w:sz w:val="28"/>
          <w:szCs w:val="28"/>
        </w:rPr>
        <w:t>. в России изобретатель первого самолета А. Ф. Можайский. Двигателем модели, снабженной тремя маленькими воздушными винтами, служила часовая пружина, заводившаяся ключом. Запущенная рукой изобретателя, модель, разбежавшись по столу, легко поднялась в воздух. Присутствовавшим при этом опыте казалось невероятным, что механическая игрушка тяжелее воздуха, не имеющая наполненного легким газом баллона, как на дирижабле или аэростате, вообще способна летать.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>Летающие модели на всех этапах развития авиации играли исключительно важную роль как средство экспериментального исследования.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71 г"/>
        </w:smartTagPr>
        <w:r w:rsidRPr="00BB0288">
          <w:rPr>
            <w:spacing w:val="-1"/>
            <w:sz w:val="28"/>
            <w:szCs w:val="28"/>
          </w:rPr>
          <w:t>1871 г</w:t>
        </w:r>
      </w:smartTag>
      <w:r w:rsidRPr="00BB0288">
        <w:rPr>
          <w:spacing w:val="-1"/>
          <w:sz w:val="28"/>
          <w:szCs w:val="28"/>
        </w:rPr>
        <w:t xml:space="preserve">. английский корабельный инженер Вильям Фруд предложил своеобразную методику испытания моделей и пересчета их результатов для определения сопротивления корабля среде. Он же рекомендовал построить специальный бассейн-лабораторию, </w:t>
      </w:r>
      <w:proofErr w:type="gramStart"/>
      <w:r w:rsidRPr="00BB0288">
        <w:rPr>
          <w:spacing w:val="-1"/>
          <w:sz w:val="28"/>
          <w:szCs w:val="28"/>
        </w:rPr>
        <w:t>в</w:t>
      </w:r>
      <w:proofErr w:type="gramEnd"/>
      <w:r w:rsidRPr="00BB0288">
        <w:rPr>
          <w:spacing w:val="-1"/>
          <w:sz w:val="28"/>
          <w:szCs w:val="28"/>
        </w:rPr>
        <w:t xml:space="preserve"> </w:t>
      </w:r>
      <w:proofErr w:type="gramStart"/>
      <w:r w:rsidRPr="00BB0288">
        <w:rPr>
          <w:spacing w:val="-1"/>
          <w:sz w:val="28"/>
          <w:szCs w:val="28"/>
        </w:rPr>
        <w:t>которой</w:t>
      </w:r>
      <w:proofErr w:type="gramEnd"/>
      <w:r w:rsidRPr="00BB0288">
        <w:rPr>
          <w:spacing w:val="-1"/>
          <w:sz w:val="28"/>
          <w:szCs w:val="28"/>
        </w:rPr>
        <w:t xml:space="preserve"> судостроители могли бы проводить опыты с моделями будущих судов, выявлять их качества задолго до постройки.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>Выдающиеся русские кораблестроители академик А. Н. Крылов и адмирал С. О. Макаров считали моделирование одним из важнейших методов экспериментального исследования. В частности, всестороннему анализу и изучению они оба подвергли в свое время модель знаменитого ледокола «Ермак», строившегося по проекту С. О. Макарова. С помощью ее были выявлены заблаговременно многие важные особенности и уточнены возможности мощнейшего по тому времени ледокольного парохода.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Не останавливаясь более на истории технического моделирования, перейдем к его понятию и сущности. Заметим, что в обыденном языке словом «модель» называют искусственно созданный человеком предмет или устройство, которое в каком-то отношении сходно с другим предметом, являющимся объектом изучения или практического интереса. Иногда моделью называют образец или пробный экземпляр из серии производимых изделий, эталон, с которым сравнивают другие предметы данного рода. Часто моделью именуют определенный тип серийной продукции: новые марки автомобилей, велосипедов, тракторов, новые образцы одежды и др. Легко заметить, что во всех этих случаях со словом «модель», несмотря на довольно широкий диапазон его применения, так или </w:t>
      </w:r>
      <w:proofErr w:type="gramStart"/>
      <w:r w:rsidRPr="00BB0288">
        <w:rPr>
          <w:spacing w:val="-1"/>
          <w:sz w:val="28"/>
          <w:szCs w:val="28"/>
        </w:rPr>
        <w:t>иначе</w:t>
      </w:r>
      <w:proofErr w:type="gramEnd"/>
      <w:r w:rsidRPr="00BB0288">
        <w:rPr>
          <w:spacing w:val="-1"/>
          <w:sz w:val="28"/>
          <w:szCs w:val="28"/>
        </w:rPr>
        <w:t xml:space="preserve"> связан определенный общий смысл, выступающий в понятиях сходства, отображения и воспроизведения. По-видимому, именно данное обстоятельство послужило основанием для того, чтобы в науке и технике этим термином назвать понятие, выражающее вполне определенный способ, метод или средство познания окружающего мира.</w:t>
      </w:r>
    </w:p>
    <w:p w:rsidR="00BB0288" w:rsidRPr="00BB0288" w:rsidRDefault="00BB0288" w:rsidP="00BB028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Научное понятие модели имеет в виду такой способ познания действительности, который состоит в отображении или воспроизведении изучаемого явления (его </w:t>
      </w:r>
      <w:r w:rsidRPr="00BB0288">
        <w:rPr>
          <w:spacing w:val="-1"/>
          <w:sz w:val="28"/>
          <w:szCs w:val="28"/>
        </w:rPr>
        <w:lastRenderedPageBreak/>
        <w:t>свойств, структуры, динамики и т д.) при помощи какой-нибудь системы, построенной искусственно человеком. Иногда в качестве моделей используются также объекты живой и неживой природы, взятые в готовом виде (в биологии, геологии и др.). Таким образом, если говорить вообще о научных моделях, то в качестве самого общего их признака или свойства следует указать на способность последних отражать, воспроизводить предметы, явления окружающего мира, их закономерный порядок и структуру.</w:t>
      </w:r>
    </w:p>
    <w:p w:rsidR="00F4405C" w:rsidRPr="00BB0288" w:rsidRDefault="00BB0288" w:rsidP="00BB0288">
      <w:pPr>
        <w:shd w:val="clear" w:color="auto" w:fill="FFFFFF"/>
        <w:ind w:firstLine="720"/>
        <w:jc w:val="both"/>
        <w:rPr>
          <w:sz w:val="28"/>
          <w:szCs w:val="28"/>
        </w:rPr>
      </w:pPr>
      <w:r w:rsidRPr="00BB0288">
        <w:rPr>
          <w:spacing w:val="-1"/>
          <w:sz w:val="28"/>
          <w:szCs w:val="28"/>
        </w:rPr>
        <w:t xml:space="preserve">Моделирование как метод исследования, экспериментирования, проектирования и конструирования нашло широкое применение в естественных, прикладных науках и в технике. Вспомним классический опыт У. Гильберта с намагниченным железным шаром — </w:t>
      </w:r>
      <w:proofErr w:type="spellStart"/>
      <w:r w:rsidRPr="00BB0288">
        <w:rPr>
          <w:spacing w:val="-1"/>
          <w:sz w:val="28"/>
          <w:szCs w:val="28"/>
        </w:rPr>
        <w:t>тереллой</w:t>
      </w:r>
      <w:proofErr w:type="spellEnd"/>
      <w:r w:rsidRPr="00BB0288">
        <w:rPr>
          <w:spacing w:val="-1"/>
          <w:sz w:val="28"/>
          <w:szCs w:val="28"/>
        </w:rPr>
        <w:t>: магнитная стрелка на его поверхности вела себя примерно так же, как и на поверхности Земли. Отсюда ученый делает вывод: Земля представляет собой колоссальный магнит. Вывод сделан из общности проявлений к общности причины. Но общность причины не предполагает общности материала модели и прототипа. Поэтому нельзя говорить, что этот опыт «соответствуе</w:t>
      </w:r>
      <w:r w:rsidR="00676358">
        <w:rPr>
          <w:spacing w:val="-1"/>
          <w:sz w:val="28"/>
          <w:szCs w:val="28"/>
        </w:rPr>
        <w:t>т</w:t>
      </w:r>
      <w:r w:rsidRPr="00BB0288">
        <w:rPr>
          <w:spacing w:val="-1"/>
          <w:sz w:val="28"/>
          <w:szCs w:val="28"/>
        </w:rPr>
        <w:t xml:space="preserve"> истинной природе вещей», поскольку Земля состоит главным образом из железа, никеля и других тяжелых элементов. Применительно к моделям такого типа употребляются термины: «технические», «действующие», «материальные», «физические», «вещественные», «вещественно-агрегатные» и др. В дальнейшем такие модели нашли применение главным образом в технике, поэтому мы будем употреблять термин «техническое моделирование».</w:t>
      </w:r>
    </w:p>
    <w:sectPr w:rsidR="00F4405C" w:rsidRPr="00BB0288" w:rsidSect="00F44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5C"/>
    <w:rsid w:val="00317776"/>
    <w:rsid w:val="00676358"/>
    <w:rsid w:val="006C35C9"/>
    <w:rsid w:val="00BB0288"/>
    <w:rsid w:val="00E11579"/>
    <w:rsid w:val="00EC5EE3"/>
    <w:rsid w:val="00F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405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44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B028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405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44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B028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2013-02-13T17:39:00Z</dcterms:created>
  <dcterms:modified xsi:type="dcterms:W3CDTF">2014-06-27T16:26:00Z</dcterms:modified>
</cp:coreProperties>
</file>