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9" w:rsidRDefault="00A413B9" w:rsidP="00A413B9">
      <w:pPr>
        <w:pStyle w:val="11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 w:val="0"/>
          <w:i/>
          <w:iCs/>
          <w:sz w:val="22"/>
          <w:szCs w:val="22"/>
        </w:rPr>
      </w:pPr>
      <w:bookmarkStart w:id="0" w:name="bookmark0"/>
      <w:r w:rsidRPr="00A413B9">
        <w:rPr>
          <w:rFonts w:ascii="Times New Roman CYR" w:hAnsi="Times New Roman CYR" w:cs="Times New Roman CYR"/>
          <w:b w:val="0"/>
          <w:i/>
          <w:iCs/>
          <w:sz w:val="22"/>
          <w:szCs w:val="22"/>
        </w:rPr>
        <w:t>Методика трудового обучения</w:t>
      </w:r>
    </w:p>
    <w:p w:rsidR="00A413B9" w:rsidRDefault="00A413B9" w:rsidP="00A413B9">
      <w:pPr>
        <w:pStyle w:val="11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 w:val="0"/>
          <w:i/>
          <w:iCs/>
          <w:sz w:val="22"/>
          <w:szCs w:val="22"/>
        </w:rPr>
      </w:pPr>
    </w:p>
    <w:p w:rsidR="00CB09C8" w:rsidRDefault="00606A72" w:rsidP="00A413B9">
      <w:pPr>
        <w:pStyle w:val="11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sz w:val="28"/>
          <w:szCs w:val="28"/>
        </w:rPr>
      </w:pPr>
      <w:r w:rsidRPr="00606A72">
        <w:rPr>
          <w:rFonts w:ascii="Times New Roman" w:hAnsi="Times New Roman" w:cs="Times New Roman"/>
          <w:sz w:val="28"/>
          <w:szCs w:val="28"/>
        </w:rPr>
        <w:t>Тема 1</w:t>
      </w:r>
      <w:r w:rsidR="00E60AF5">
        <w:rPr>
          <w:rFonts w:ascii="Times New Roman" w:hAnsi="Times New Roman" w:cs="Times New Roman"/>
          <w:sz w:val="28"/>
          <w:szCs w:val="28"/>
        </w:rPr>
        <w:t>0</w:t>
      </w:r>
      <w:r w:rsidR="003539AD" w:rsidRPr="00606A72">
        <w:rPr>
          <w:rFonts w:ascii="Times New Roman" w:hAnsi="Times New Roman" w:cs="Times New Roman"/>
          <w:sz w:val="28"/>
          <w:szCs w:val="28"/>
        </w:rPr>
        <w:t xml:space="preserve">. ВНЕКЛАССНАЯ </w:t>
      </w:r>
      <w:r w:rsidRPr="00606A72">
        <w:rPr>
          <w:rFonts w:ascii="Times New Roman" w:hAnsi="Times New Roman" w:cs="Times New Roman"/>
          <w:sz w:val="28"/>
          <w:szCs w:val="28"/>
        </w:rPr>
        <w:t xml:space="preserve">И ВНЕШКОЛЬНАЯ </w:t>
      </w:r>
      <w:r w:rsidR="003539AD" w:rsidRPr="00606A72">
        <w:rPr>
          <w:rFonts w:ascii="Times New Roman" w:hAnsi="Times New Roman" w:cs="Times New Roman"/>
          <w:sz w:val="28"/>
          <w:szCs w:val="28"/>
        </w:rPr>
        <w:t xml:space="preserve">РАБОТА </w:t>
      </w:r>
      <w:bookmarkEnd w:id="0"/>
      <w:r w:rsidRPr="00606A72">
        <w:rPr>
          <w:rFonts w:ascii="Times New Roman" w:hAnsi="Times New Roman" w:cs="Times New Roman"/>
          <w:sz w:val="28"/>
          <w:szCs w:val="28"/>
        </w:rPr>
        <w:t>ПО ТЕХНИЧЕСКОМУ ТВОРЧЕСТВУ И ТРУДУ</w:t>
      </w:r>
      <w:r w:rsidR="00A413B9">
        <w:rPr>
          <w:rFonts w:ascii="Times New Roman" w:hAnsi="Times New Roman" w:cs="Times New Roman"/>
          <w:sz w:val="28"/>
          <w:szCs w:val="28"/>
        </w:rPr>
        <w:t xml:space="preserve"> (</w:t>
      </w:r>
      <w:r w:rsidR="00B301E3">
        <w:rPr>
          <w:rFonts w:ascii="Times New Roman" w:hAnsi="Times New Roman" w:cs="Times New Roman"/>
          <w:sz w:val="28"/>
          <w:szCs w:val="28"/>
        </w:rPr>
        <w:t>4</w:t>
      </w:r>
      <w:r w:rsidR="00A413B9">
        <w:rPr>
          <w:rFonts w:ascii="Times New Roman" w:hAnsi="Times New Roman" w:cs="Times New Roman"/>
          <w:sz w:val="28"/>
          <w:szCs w:val="28"/>
        </w:rPr>
        <w:t xml:space="preserve"> ЧАС</w:t>
      </w:r>
      <w:r w:rsidR="00B301E3">
        <w:rPr>
          <w:rFonts w:ascii="Times New Roman" w:hAnsi="Times New Roman" w:cs="Times New Roman"/>
          <w:sz w:val="28"/>
          <w:szCs w:val="28"/>
        </w:rPr>
        <w:t>А</w:t>
      </w:r>
      <w:r w:rsidR="00A413B9">
        <w:rPr>
          <w:rFonts w:ascii="Times New Roman" w:hAnsi="Times New Roman" w:cs="Times New Roman"/>
          <w:sz w:val="28"/>
          <w:szCs w:val="28"/>
        </w:rPr>
        <w:t>)</w:t>
      </w:r>
    </w:p>
    <w:p w:rsidR="00A413B9" w:rsidRDefault="00A413B9" w:rsidP="00A413B9">
      <w:pPr>
        <w:pStyle w:val="11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sz w:val="28"/>
          <w:szCs w:val="28"/>
        </w:rPr>
      </w:pPr>
    </w:p>
    <w:p w:rsidR="00F76F0E" w:rsidRDefault="00A413B9" w:rsidP="00A413B9">
      <w:pPr>
        <w:pStyle w:val="11"/>
        <w:keepNext/>
        <w:keepLines/>
        <w:shd w:val="clear" w:color="auto" w:fill="auto"/>
        <w:spacing w:before="0" w:after="0" w:line="240" w:lineRule="auto"/>
        <w:ind w:left="1701" w:right="1320" w:hanging="17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</w:t>
      </w:r>
      <w:r w:rsidR="00E60A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F76F0E">
        <w:rPr>
          <w:rFonts w:ascii="Times New Roman" w:hAnsi="Times New Roman" w:cs="Times New Roman"/>
          <w:sz w:val="28"/>
          <w:szCs w:val="28"/>
          <w:u w:val="single"/>
        </w:rPr>
        <w:t>Внеклассная и внешкольная</w:t>
      </w:r>
      <w:r w:rsidR="00CB73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6F0E">
        <w:rPr>
          <w:rFonts w:ascii="Times New Roman" w:hAnsi="Times New Roman" w:cs="Times New Roman"/>
          <w:sz w:val="28"/>
          <w:szCs w:val="28"/>
          <w:u w:val="single"/>
        </w:rPr>
        <w:t xml:space="preserve">работа по техническому творчеству и труду. </w:t>
      </w:r>
      <w:r w:rsidR="00F76F0E" w:rsidRPr="00F76F0E">
        <w:rPr>
          <w:rFonts w:ascii="Times New Roman" w:hAnsi="Times New Roman" w:cs="Times New Roman"/>
          <w:sz w:val="28"/>
          <w:szCs w:val="28"/>
          <w:u w:val="single"/>
        </w:rPr>
        <w:t xml:space="preserve">Задачи организации внеурочной работы.  Развитие у учеников познавательных интересов и творческих способностей. </w:t>
      </w:r>
      <w:r w:rsidR="00B36E4D" w:rsidRPr="00C64852">
        <w:rPr>
          <w:rFonts w:ascii="Times New Roman" w:hAnsi="Times New Roman" w:cs="Times New Roman"/>
          <w:sz w:val="28"/>
          <w:szCs w:val="28"/>
          <w:u w:val="single"/>
        </w:rPr>
        <w:t>Индивидуальная, групповая и массовая работа внеклассной работы по технике и труду. Нетрадиционные формы внеклассной работы (технический турнир, неделя техники и труда, технический утренник, устный журнал и др.)</w:t>
      </w:r>
    </w:p>
    <w:p w:rsidR="005D78D7" w:rsidRDefault="005D78D7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</w:p>
    <w:p w:rsidR="00606A72" w:rsidRDefault="003539A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Практика работы школ убеждает, что наилучших ре</w:t>
      </w:r>
      <w:r w:rsidRPr="00606A72">
        <w:rPr>
          <w:b w:val="0"/>
          <w:sz w:val="28"/>
          <w:szCs w:val="28"/>
        </w:rPr>
        <w:softHyphen/>
        <w:t>зультатов воспитания всесторонне развитой личности мож</w:t>
      </w:r>
      <w:r w:rsidRPr="00606A72">
        <w:rPr>
          <w:b w:val="0"/>
          <w:sz w:val="28"/>
          <w:szCs w:val="28"/>
        </w:rPr>
        <w:softHyphen/>
        <w:t>но достичь при правильном сочетании урочных занятий с внеклассной работой. Уроки и внеклассные занятия должны быть связаны между собой, дополнять, совершен</w:t>
      </w:r>
      <w:r w:rsidRPr="00606A72">
        <w:rPr>
          <w:b w:val="0"/>
          <w:sz w:val="28"/>
          <w:szCs w:val="28"/>
        </w:rPr>
        <w:softHyphen/>
        <w:t>ствовать друг друга.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Строгие рамки урока и насыщенность программы не всегда позволяют ответить на многочисленные вопросы, интересующие детей, и тогда на помощь приходят вне</w:t>
      </w:r>
      <w:r w:rsidRPr="00606A72">
        <w:rPr>
          <w:b w:val="0"/>
          <w:sz w:val="28"/>
          <w:szCs w:val="28"/>
        </w:rPr>
        <w:softHyphen/>
        <w:t xml:space="preserve">классные занятия. Под </w:t>
      </w:r>
      <w:r w:rsidRPr="00606A72">
        <w:rPr>
          <w:sz w:val="28"/>
          <w:szCs w:val="28"/>
        </w:rPr>
        <w:t>внеклассной работой</w:t>
      </w:r>
      <w:r w:rsidRPr="00606A72">
        <w:rPr>
          <w:b w:val="0"/>
          <w:sz w:val="28"/>
          <w:szCs w:val="28"/>
        </w:rPr>
        <w:t xml:space="preserve"> следует по</w:t>
      </w:r>
      <w:r w:rsidRPr="00606A72">
        <w:rPr>
          <w:b w:val="0"/>
          <w:sz w:val="28"/>
          <w:szCs w:val="28"/>
        </w:rPr>
        <w:softHyphen/>
        <w:t>нимать организованную и целенаправленную образовательно-воспитательную работу учащихся, связанную с учени</w:t>
      </w:r>
      <w:r w:rsidRPr="00606A72">
        <w:rPr>
          <w:b w:val="0"/>
          <w:sz w:val="28"/>
          <w:szCs w:val="28"/>
        </w:rPr>
        <w:softHyphen/>
        <w:t>ем, основанную на добровольных началах и производимую во внеурочное время. Она расширяет и углубляет знания учащихся по предмету, активизирует учебную деятель</w:t>
      </w:r>
      <w:r w:rsidRPr="00606A72">
        <w:rPr>
          <w:b w:val="0"/>
          <w:sz w:val="28"/>
          <w:szCs w:val="28"/>
        </w:rPr>
        <w:softHyphen/>
        <w:t>ность, способствует успешному изучению программного материала.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Во внеклассной работе развиваются нравственные чув</w:t>
      </w:r>
      <w:r w:rsidRPr="00606A72">
        <w:rPr>
          <w:b w:val="0"/>
          <w:sz w:val="28"/>
          <w:szCs w:val="28"/>
        </w:rPr>
        <w:softHyphen/>
        <w:t>ства и нормы поведения, что создает благоприятные ус</w:t>
      </w:r>
      <w:r w:rsidRPr="00606A72">
        <w:rPr>
          <w:b w:val="0"/>
          <w:sz w:val="28"/>
          <w:szCs w:val="28"/>
        </w:rPr>
        <w:softHyphen/>
        <w:t>ловия для эстетического воспитания.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Внеклассная работа позволяет уделить время органи</w:t>
      </w:r>
      <w:r w:rsidRPr="00606A72">
        <w:rPr>
          <w:b w:val="0"/>
          <w:sz w:val="28"/>
          <w:szCs w:val="28"/>
        </w:rPr>
        <w:softHyphen/>
        <w:t>зованному и целенаправленному воздействию на учащих</w:t>
      </w:r>
      <w:r w:rsidRPr="00606A72">
        <w:rPr>
          <w:b w:val="0"/>
          <w:sz w:val="28"/>
          <w:szCs w:val="28"/>
        </w:rPr>
        <w:softHyphen/>
        <w:t>ся, разумно организовать и заполнить их внеурочное вре</w:t>
      </w:r>
      <w:r w:rsidRPr="00606A72">
        <w:rPr>
          <w:b w:val="0"/>
          <w:sz w:val="28"/>
          <w:szCs w:val="28"/>
        </w:rPr>
        <w:softHyphen/>
        <w:t>мя, досуг, удовлетворить потребности в деятельности и тем самым оказать благоприятное влияние на поведение.</w:t>
      </w:r>
    </w:p>
    <w:p w:rsidR="00CB09C8" w:rsidRPr="005D78D7" w:rsidRDefault="003539AD" w:rsidP="006141A9">
      <w:pPr>
        <w:pStyle w:val="11"/>
        <w:keepNext/>
        <w:keepLines/>
        <w:shd w:val="clear" w:color="auto" w:fill="auto"/>
        <w:spacing w:before="0" w:after="0" w:line="360" w:lineRule="auto"/>
        <w:ind w:firstLine="83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1" w:name="bookmark1"/>
      <w:r w:rsidRPr="005D78D7">
        <w:rPr>
          <w:rFonts w:ascii="Times New Roman" w:hAnsi="Times New Roman" w:cs="Times New Roman"/>
          <w:b w:val="0"/>
          <w:i/>
          <w:sz w:val="28"/>
          <w:szCs w:val="28"/>
        </w:rPr>
        <w:t>Задачи организации внеурочной работы</w:t>
      </w:r>
      <w:bookmarkEnd w:id="1"/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Важной задачей внеклассных занятий по трудовому обучению является развитие у учащихся умения самосто</w:t>
      </w:r>
      <w:r w:rsidRPr="00606A72">
        <w:rPr>
          <w:b w:val="0"/>
          <w:sz w:val="28"/>
          <w:szCs w:val="28"/>
        </w:rPr>
        <w:softHyphen/>
        <w:t>ятельно работать с литературой и навыков практической работы.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lastRenderedPageBreak/>
        <w:t>Воспитательный элемент внеклассных занятий — вы</w:t>
      </w:r>
      <w:r w:rsidRPr="00606A72">
        <w:rPr>
          <w:b w:val="0"/>
          <w:sz w:val="28"/>
          <w:szCs w:val="28"/>
        </w:rPr>
        <w:softHyphen/>
        <w:t>полнение общественно полезных заданий, в ходе которых у учащихся вырабатывается чувство ответственного, береж</w:t>
      </w:r>
      <w:r w:rsidRPr="00606A72">
        <w:rPr>
          <w:b w:val="0"/>
          <w:sz w:val="28"/>
          <w:szCs w:val="28"/>
        </w:rPr>
        <w:softHyphen/>
        <w:t>ного отношения к труду.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По мнению В. А. Сухомлинского, логика учебного процесса таит в себе опасность замкнутости и обособлен</w:t>
      </w:r>
      <w:r w:rsidRPr="00606A72">
        <w:rPr>
          <w:b w:val="0"/>
          <w:sz w:val="28"/>
          <w:szCs w:val="28"/>
        </w:rPr>
        <w:softHyphen/>
        <w:t>ности, потому что в школе на каждом шагу подчеркива</w:t>
      </w:r>
      <w:r w:rsidRPr="00606A72">
        <w:rPr>
          <w:b w:val="0"/>
          <w:sz w:val="28"/>
          <w:szCs w:val="28"/>
        </w:rPr>
        <w:softHyphen/>
        <w:t>ется (иначе невозможно): достигай успеха собственными усилиями, не надеясь на кого-то, — и результаты труда оцениваются индивидуально; чтобы школьная жизнь была проникнута духом коллективизма, она не должна исчер</w:t>
      </w:r>
      <w:r w:rsidRPr="00606A72">
        <w:rPr>
          <w:b w:val="0"/>
          <w:sz w:val="28"/>
          <w:szCs w:val="28"/>
        </w:rPr>
        <w:softHyphen/>
        <w:t>пываться уроками. Внеклассная работа объединяет уча</w:t>
      </w:r>
      <w:r w:rsidRPr="00606A72">
        <w:rPr>
          <w:b w:val="0"/>
          <w:sz w:val="28"/>
          <w:szCs w:val="28"/>
        </w:rPr>
        <w:softHyphen/>
        <w:t>щихся в дружные коллективы, связанные общими инте</w:t>
      </w:r>
      <w:r w:rsidRPr="00606A72">
        <w:rPr>
          <w:b w:val="0"/>
          <w:sz w:val="28"/>
          <w:szCs w:val="28"/>
        </w:rPr>
        <w:softHyphen/>
        <w:t>ресами и увлечениями. Она помогает преодолевать такие отрицательные черты характера, как замкнутость, эгоизм, недисциплинированность. Внеклассная работа способству</w:t>
      </w:r>
      <w:r w:rsidRPr="00606A72">
        <w:rPr>
          <w:b w:val="0"/>
          <w:sz w:val="28"/>
          <w:szCs w:val="28"/>
        </w:rPr>
        <w:softHyphen/>
        <w:t>ет расширению проблемы ранней профессиональной ори</w:t>
      </w:r>
      <w:r w:rsidRPr="00606A72">
        <w:rPr>
          <w:b w:val="0"/>
          <w:sz w:val="28"/>
          <w:szCs w:val="28"/>
        </w:rPr>
        <w:softHyphen/>
        <w:t>ентации учащихся.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Правильно поставленная внеклассная работа в школе имеет большое образовательное и воспитательное значе</w:t>
      </w:r>
      <w:r w:rsidRPr="00606A72">
        <w:rPr>
          <w:b w:val="0"/>
          <w:sz w:val="28"/>
          <w:szCs w:val="28"/>
        </w:rPr>
        <w:softHyphen/>
        <w:t>ние. Она расширяет кругозор и углубляет знания, полу</w:t>
      </w:r>
      <w:r w:rsidRPr="00606A72">
        <w:rPr>
          <w:b w:val="0"/>
          <w:sz w:val="28"/>
          <w:szCs w:val="28"/>
        </w:rPr>
        <w:softHyphen/>
        <w:t xml:space="preserve">ченные на уроке, позволяет приобрести многие полезные навыки, </w:t>
      </w:r>
      <w:proofErr w:type="gramStart"/>
      <w:r w:rsidRPr="00606A72">
        <w:rPr>
          <w:b w:val="0"/>
          <w:sz w:val="28"/>
          <w:szCs w:val="28"/>
        </w:rPr>
        <w:t>а</w:t>
      </w:r>
      <w:proofErr w:type="gramEnd"/>
      <w:r w:rsidRPr="00606A72">
        <w:rPr>
          <w:b w:val="0"/>
          <w:sz w:val="28"/>
          <w:szCs w:val="28"/>
        </w:rPr>
        <w:t xml:space="preserve"> следовательно, приближает обучение и воспи</w:t>
      </w:r>
      <w:r w:rsidRPr="00606A72">
        <w:rPr>
          <w:b w:val="0"/>
          <w:sz w:val="28"/>
          <w:szCs w:val="28"/>
        </w:rPr>
        <w:softHyphen/>
        <w:t>тание к жизни.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Внеклассная работа облегчает индивидуальный подход к учащимся, создает благоприятные условия для разви</w:t>
      </w:r>
      <w:r w:rsidRPr="00606A72">
        <w:rPr>
          <w:b w:val="0"/>
          <w:sz w:val="28"/>
          <w:szCs w:val="28"/>
        </w:rPr>
        <w:softHyphen/>
        <w:t>тия у них самостоятельности.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Во время уроков невозможно удовлетворить все запро</w:t>
      </w:r>
      <w:r w:rsidRPr="00606A72">
        <w:rPr>
          <w:b w:val="0"/>
          <w:sz w:val="28"/>
          <w:szCs w:val="28"/>
        </w:rPr>
        <w:softHyphen/>
        <w:t>сы учащихся. Внеклассная работа во взаимосвязи с уче</w:t>
      </w:r>
      <w:r w:rsidRPr="00606A72">
        <w:rPr>
          <w:b w:val="0"/>
          <w:sz w:val="28"/>
          <w:szCs w:val="28"/>
        </w:rPr>
        <w:softHyphen/>
        <w:t>бой служит действенным средством, которое мобилизует активность учеников в поиске знаний и помогает полнее удовлетворить интересы каждого.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firstLine="831"/>
        <w:rPr>
          <w:b w:val="0"/>
          <w:i/>
          <w:sz w:val="28"/>
          <w:szCs w:val="28"/>
        </w:rPr>
      </w:pPr>
      <w:r w:rsidRPr="00606A72">
        <w:rPr>
          <w:b w:val="0"/>
          <w:i/>
          <w:sz w:val="28"/>
          <w:szCs w:val="28"/>
        </w:rPr>
        <w:t>Основные задачи внеклассной работы:</w:t>
      </w:r>
    </w:p>
    <w:p w:rsidR="00CB09C8" w:rsidRPr="00606A72" w:rsidRDefault="003539AD" w:rsidP="006141A9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line="360" w:lineRule="auto"/>
        <w:ind w:lef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привитие интереса к трудовому обучению;</w:t>
      </w:r>
    </w:p>
    <w:p w:rsidR="00CB09C8" w:rsidRPr="00606A72" w:rsidRDefault="003539AD" w:rsidP="006141A9">
      <w:pPr>
        <w:pStyle w:val="1"/>
        <w:numPr>
          <w:ilvl w:val="0"/>
          <w:numId w:val="2"/>
        </w:numPr>
        <w:shd w:val="clear" w:color="auto" w:fill="auto"/>
        <w:tabs>
          <w:tab w:val="left" w:pos="592"/>
        </w:tabs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развитие и совершенствование навыков практической работы;</w:t>
      </w:r>
    </w:p>
    <w:p w:rsidR="00CB09C8" w:rsidRPr="00606A72" w:rsidRDefault="003539AD" w:rsidP="006141A9">
      <w:pPr>
        <w:pStyle w:val="1"/>
        <w:numPr>
          <w:ilvl w:val="0"/>
          <w:numId w:val="2"/>
        </w:numPr>
        <w:shd w:val="clear" w:color="auto" w:fill="auto"/>
        <w:tabs>
          <w:tab w:val="left" w:pos="621"/>
        </w:tabs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развитие творческой активности, инициативы и са</w:t>
      </w:r>
      <w:r w:rsidRPr="00606A72">
        <w:rPr>
          <w:b w:val="0"/>
          <w:sz w:val="28"/>
          <w:szCs w:val="28"/>
        </w:rPr>
        <w:softHyphen/>
        <w:t>модеятельности учащихся;</w:t>
      </w:r>
    </w:p>
    <w:p w:rsidR="00CB09C8" w:rsidRPr="00606A72" w:rsidRDefault="003539AD" w:rsidP="006141A9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line="360" w:lineRule="auto"/>
        <w:ind w:lef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подготовка учащихся к практической деятельности;</w:t>
      </w:r>
    </w:p>
    <w:p w:rsidR="00CB09C8" w:rsidRPr="00606A72" w:rsidRDefault="003539AD" w:rsidP="006141A9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организация отдыха учащихся в сочетании с эсте</w:t>
      </w:r>
      <w:r w:rsidRPr="00606A72">
        <w:rPr>
          <w:b w:val="0"/>
          <w:sz w:val="28"/>
          <w:szCs w:val="28"/>
        </w:rPr>
        <w:softHyphen/>
        <w:t>тическим и нравственным воспитанием.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lastRenderedPageBreak/>
        <w:t>Важными требованиями к организации внеурочной ра</w:t>
      </w:r>
      <w:r w:rsidRPr="00606A72">
        <w:rPr>
          <w:b w:val="0"/>
          <w:sz w:val="28"/>
          <w:szCs w:val="28"/>
        </w:rPr>
        <w:softHyphen/>
        <w:t>боты являются вовлечение в нее всех школьников с уче</w:t>
      </w:r>
      <w:r w:rsidRPr="00606A72">
        <w:rPr>
          <w:b w:val="0"/>
          <w:sz w:val="28"/>
          <w:szCs w:val="28"/>
        </w:rPr>
        <w:softHyphen/>
        <w:t xml:space="preserve">том их интересов и способностей; органическое единство учебной и </w:t>
      </w:r>
      <w:proofErr w:type="spellStart"/>
      <w:r w:rsidRPr="00606A72">
        <w:rPr>
          <w:b w:val="0"/>
          <w:sz w:val="28"/>
          <w:szCs w:val="28"/>
        </w:rPr>
        <w:t>внеучебной</w:t>
      </w:r>
      <w:proofErr w:type="spellEnd"/>
      <w:r w:rsidRPr="00606A72">
        <w:rPr>
          <w:b w:val="0"/>
          <w:sz w:val="28"/>
          <w:szCs w:val="28"/>
        </w:rPr>
        <w:t xml:space="preserve"> деятельности; целеустремленность, общественно полезная направленность, увлекательность всех внеурочных занятий; повышение роли детей, орга</w:t>
      </w:r>
      <w:r w:rsidRPr="00606A72">
        <w:rPr>
          <w:b w:val="0"/>
          <w:sz w:val="28"/>
          <w:szCs w:val="28"/>
        </w:rPr>
        <w:softHyphen/>
        <w:t>нов детского самоуправления; взаимодействие школы с внешкольными учреждениями, родителями.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Отличительной чертой внеурочных занятий должна быть добровольность выбора занятий учащимися в соот</w:t>
      </w:r>
      <w:r w:rsidRPr="00606A72">
        <w:rPr>
          <w:b w:val="0"/>
          <w:sz w:val="28"/>
          <w:szCs w:val="28"/>
        </w:rPr>
        <w:softHyphen/>
        <w:t>ветствии с их интересами. В задачи педагогов входят обу</w:t>
      </w:r>
      <w:r w:rsidRPr="00606A72">
        <w:rPr>
          <w:b w:val="0"/>
          <w:sz w:val="28"/>
          <w:szCs w:val="28"/>
        </w:rPr>
        <w:softHyphen/>
        <w:t>чение конкретным умениям, навыкам обработки наиболее распространенных и доступных детям материалов с ис</w:t>
      </w:r>
      <w:r w:rsidRPr="00606A72">
        <w:rPr>
          <w:b w:val="0"/>
          <w:sz w:val="28"/>
          <w:szCs w:val="28"/>
        </w:rPr>
        <w:softHyphen/>
        <w:t>пользованием простейших инструментов труда; формиро</w:t>
      </w:r>
      <w:r w:rsidRPr="00606A72">
        <w:rPr>
          <w:b w:val="0"/>
          <w:sz w:val="28"/>
          <w:szCs w:val="28"/>
        </w:rPr>
        <w:softHyphen/>
        <w:t xml:space="preserve">вание </w:t>
      </w:r>
      <w:proofErr w:type="spellStart"/>
      <w:r w:rsidRPr="00606A72">
        <w:rPr>
          <w:b w:val="0"/>
          <w:sz w:val="28"/>
          <w:szCs w:val="28"/>
        </w:rPr>
        <w:t>общетрудовых</w:t>
      </w:r>
      <w:proofErr w:type="spellEnd"/>
      <w:r w:rsidRPr="00606A72">
        <w:rPr>
          <w:b w:val="0"/>
          <w:sz w:val="28"/>
          <w:szCs w:val="28"/>
        </w:rPr>
        <w:t xml:space="preserve"> умений, трудовой культуры, творчес</w:t>
      </w:r>
      <w:r w:rsidRPr="00606A72">
        <w:rPr>
          <w:b w:val="0"/>
          <w:sz w:val="28"/>
          <w:szCs w:val="28"/>
        </w:rPr>
        <w:softHyphen/>
        <w:t>кого отношения к труду, самостоятельности, трудовой дисциплины, умений планировать и организовывать свою работу и работу товарищей, осуществлять самооценку и самоконтроль в труде; обучение основным элементам гра</w:t>
      </w:r>
      <w:r w:rsidRPr="00606A72">
        <w:rPr>
          <w:b w:val="0"/>
          <w:sz w:val="28"/>
          <w:szCs w:val="28"/>
        </w:rPr>
        <w:softHyphen/>
        <w:t>фической грамоты, навыкам использования простейшей графической документации в процессе труда, иными сло</w:t>
      </w:r>
      <w:r w:rsidRPr="00606A72">
        <w:rPr>
          <w:b w:val="0"/>
          <w:sz w:val="28"/>
          <w:szCs w:val="28"/>
        </w:rPr>
        <w:softHyphen/>
        <w:t>вами, всестороннее развитие и воспитание учащихся в процессе труда.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Организация различных форм работы по интересам позволяет учащимся проявить индивидуальные склоннос</w:t>
      </w:r>
      <w:r w:rsidRPr="00606A72">
        <w:rPr>
          <w:b w:val="0"/>
          <w:sz w:val="28"/>
          <w:szCs w:val="28"/>
        </w:rPr>
        <w:softHyphen/>
        <w:t>ти, обнаружить и развить способности, получить перво</w:t>
      </w:r>
      <w:r w:rsidRPr="00606A72">
        <w:rPr>
          <w:b w:val="0"/>
          <w:sz w:val="28"/>
          <w:szCs w:val="28"/>
        </w:rPr>
        <w:softHyphen/>
        <w:t>начальные представления об особенностях трудовой дея</w:t>
      </w:r>
      <w:r w:rsidRPr="00606A72">
        <w:rPr>
          <w:b w:val="0"/>
          <w:sz w:val="28"/>
          <w:szCs w:val="28"/>
        </w:rPr>
        <w:softHyphen/>
        <w:t>тельности работников определенных профессий.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Одним из ведущих принципов организации вне</w:t>
      </w:r>
      <w:r w:rsidR="00606A72">
        <w:rPr>
          <w:b w:val="0"/>
          <w:sz w:val="28"/>
          <w:szCs w:val="28"/>
        </w:rPr>
        <w:t>класс</w:t>
      </w:r>
      <w:r w:rsidRPr="00606A72">
        <w:rPr>
          <w:b w:val="0"/>
          <w:sz w:val="28"/>
          <w:szCs w:val="28"/>
        </w:rPr>
        <w:t>ной работы по труду является связь с обязательными за</w:t>
      </w:r>
      <w:r w:rsidRPr="00606A72">
        <w:rPr>
          <w:b w:val="0"/>
          <w:sz w:val="28"/>
          <w:szCs w:val="28"/>
        </w:rPr>
        <w:softHyphen/>
        <w:t xml:space="preserve">нятиями по предмету. Для того чтобы </w:t>
      </w:r>
      <w:r w:rsidR="00606A72">
        <w:rPr>
          <w:b w:val="0"/>
          <w:sz w:val="28"/>
          <w:szCs w:val="28"/>
        </w:rPr>
        <w:t>внекласс</w:t>
      </w:r>
      <w:r w:rsidRPr="00606A72">
        <w:rPr>
          <w:b w:val="0"/>
          <w:sz w:val="28"/>
          <w:szCs w:val="28"/>
        </w:rPr>
        <w:t>ная работа способствовала развитию познавательного интереса к пред</w:t>
      </w:r>
      <w:r w:rsidRPr="00606A72">
        <w:rPr>
          <w:b w:val="0"/>
          <w:sz w:val="28"/>
          <w:szCs w:val="28"/>
        </w:rPr>
        <w:softHyphen/>
        <w:t>мету, в ее основе должна быть ориентация на активную самостоятельную познавательную и практическую деятель</w:t>
      </w:r>
      <w:r w:rsidRPr="00606A72">
        <w:rPr>
          <w:b w:val="0"/>
          <w:sz w:val="28"/>
          <w:szCs w:val="28"/>
        </w:rPr>
        <w:softHyphen/>
        <w:t>ность учащихся.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Специфические особенности внеклассных занятий по труду заключают в себе большие возможности обогаще</w:t>
      </w:r>
      <w:r w:rsidRPr="00606A72">
        <w:rPr>
          <w:b w:val="0"/>
          <w:sz w:val="28"/>
          <w:szCs w:val="28"/>
        </w:rPr>
        <w:softHyphen/>
        <w:t>ния содержания организационных форм и методов всей учебно-воспитательной работы, проводимой учителем. Вне</w:t>
      </w:r>
      <w:r w:rsidRPr="00606A72">
        <w:rPr>
          <w:b w:val="0"/>
          <w:sz w:val="28"/>
          <w:szCs w:val="28"/>
        </w:rPr>
        <w:softHyphen/>
        <w:t>классные занятия по труду, если они, разумеется, пра</w:t>
      </w:r>
      <w:r w:rsidRPr="00606A72">
        <w:rPr>
          <w:b w:val="0"/>
          <w:sz w:val="28"/>
          <w:szCs w:val="28"/>
        </w:rPr>
        <w:softHyphen/>
        <w:t>вильно организованы и содержание их правильно подо</w:t>
      </w:r>
      <w:r w:rsidRPr="00606A72">
        <w:rPr>
          <w:b w:val="0"/>
          <w:sz w:val="28"/>
          <w:szCs w:val="28"/>
        </w:rPr>
        <w:softHyphen/>
        <w:t>брано, помогают учителю решать важнейшие задачи об</w:t>
      </w:r>
      <w:r w:rsidRPr="00606A72">
        <w:rPr>
          <w:b w:val="0"/>
          <w:sz w:val="28"/>
          <w:szCs w:val="28"/>
        </w:rPr>
        <w:softHyphen/>
        <w:t>разования и развития детей — связи обучения с жиз</w:t>
      </w:r>
      <w:r w:rsidRPr="00606A72">
        <w:rPr>
          <w:b w:val="0"/>
          <w:sz w:val="28"/>
          <w:szCs w:val="28"/>
        </w:rPr>
        <w:softHyphen/>
        <w:t>нью, познания детьми окружающего мира и последова</w:t>
      </w:r>
      <w:r w:rsidRPr="00606A72">
        <w:rPr>
          <w:b w:val="0"/>
          <w:sz w:val="28"/>
          <w:szCs w:val="28"/>
        </w:rPr>
        <w:softHyphen/>
        <w:t>тельного расширения их политехнического кругозора, обо</w:t>
      </w:r>
      <w:r w:rsidRPr="00606A72">
        <w:rPr>
          <w:b w:val="0"/>
          <w:sz w:val="28"/>
          <w:szCs w:val="28"/>
        </w:rPr>
        <w:softHyphen/>
        <w:t xml:space="preserve">гащения </w:t>
      </w:r>
      <w:proofErr w:type="spellStart"/>
      <w:r w:rsidRPr="00606A72">
        <w:rPr>
          <w:b w:val="0"/>
          <w:sz w:val="28"/>
          <w:szCs w:val="28"/>
        </w:rPr>
        <w:t>межпредметных</w:t>
      </w:r>
      <w:proofErr w:type="spellEnd"/>
      <w:r w:rsidRPr="00606A72">
        <w:rPr>
          <w:b w:val="0"/>
          <w:sz w:val="28"/>
          <w:szCs w:val="28"/>
        </w:rPr>
        <w:t xml:space="preserve"> связей.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lastRenderedPageBreak/>
        <w:t xml:space="preserve">Так же как и уроки труда, внеклассные занятия по </w:t>
      </w:r>
      <w:r w:rsidR="00606A72" w:rsidRPr="00606A72">
        <w:rPr>
          <w:b w:val="0"/>
          <w:sz w:val="28"/>
          <w:szCs w:val="28"/>
        </w:rPr>
        <w:t>труду</w:t>
      </w:r>
      <w:r w:rsidRPr="00606A72">
        <w:rPr>
          <w:b w:val="0"/>
          <w:sz w:val="28"/>
          <w:szCs w:val="28"/>
        </w:rPr>
        <w:t xml:space="preserve"> вызывают у учащихся интерес, когда они по со</w:t>
      </w:r>
      <w:r w:rsidRPr="00606A72">
        <w:rPr>
          <w:b w:val="0"/>
          <w:sz w:val="28"/>
          <w:szCs w:val="28"/>
        </w:rPr>
        <w:softHyphen/>
        <w:t>держанию и организационным методам связаны с жиз</w:t>
      </w:r>
      <w:r w:rsidRPr="00606A72">
        <w:rPr>
          <w:b w:val="0"/>
          <w:sz w:val="28"/>
          <w:szCs w:val="28"/>
        </w:rPr>
        <w:softHyphen/>
        <w:t>нью и запросами детей, когда эти занятия помогают луч</w:t>
      </w:r>
      <w:r w:rsidRPr="00606A72">
        <w:rPr>
          <w:b w:val="0"/>
          <w:sz w:val="28"/>
          <w:szCs w:val="28"/>
        </w:rPr>
        <w:softHyphen/>
        <w:t>ше организовать досуг, заполнить свободное время разно</w:t>
      </w:r>
      <w:r w:rsidRPr="00606A72">
        <w:rPr>
          <w:b w:val="0"/>
          <w:sz w:val="28"/>
          <w:szCs w:val="28"/>
        </w:rPr>
        <w:softHyphen/>
        <w:t>образным творческим общественно полезным трудом, ин</w:t>
      </w:r>
      <w:r w:rsidRPr="00606A72">
        <w:rPr>
          <w:b w:val="0"/>
          <w:sz w:val="28"/>
          <w:szCs w:val="28"/>
        </w:rPr>
        <w:softHyphen/>
        <w:t>тересными коллективными делами.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Продуманная организация внеклассной работы по тру</w:t>
      </w:r>
      <w:r w:rsidRPr="00606A72">
        <w:rPr>
          <w:b w:val="0"/>
          <w:sz w:val="28"/>
          <w:szCs w:val="28"/>
        </w:rPr>
        <w:softHyphen/>
        <w:t>ду не просто позволяет дополнить учебно-воспитательную работу, которая ведется на уроках труда, а помогает сде</w:t>
      </w:r>
      <w:r w:rsidRPr="00606A72">
        <w:rPr>
          <w:b w:val="0"/>
          <w:sz w:val="28"/>
          <w:szCs w:val="28"/>
        </w:rPr>
        <w:softHyphen/>
        <w:t>лать эту работу содержательнее, повысить интерес уча</w:t>
      </w:r>
      <w:r w:rsidRPr="00606A72">
        <w:rPr>
          <w:b w:val="0"/>
          <w:sz w:val="28"/>
          <w:szCs w:val="28"/>
        </w:rPr>
        <w:softHyphen/>
        <w:t>щихся к выполняемым трудовым заданиям.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На внеклассных занятиях учитель имеет значительно больше возможностей, чем на уроках труда, для того, чтобы разнообразить виды работы, содержание и объем выполняемых детьми трудовых заданий, методы и орга</w:t>
      </w:r>
      <w:r w:rsidRPr="00606A72">
        <w:rPr>
          <w:b w:val="0"/>
          <w:sz w:val="28"/>
          <w:szCs w:val="28"/>
        </w:rPr>
        <w:softHyphen/>
        <w:t>низационные формы проведения каждой работы. Немало</w:t>
      </w:r>
      <w:r w:rsidRPr="00606A72">
        <w:rPr>
          <w:b w:val="0"/>
          <w:sz w:val="28"/>
          <w:szCs w:val="28"/>
        </w:rPr>
        <w:softHyphen/>
        <w:t>важное значение имеет возможность варьировать количе</w:t>
      </w:r>
      <w:r w:rsidRPr="00606A72">
        <w:rPr>
          <w:b w:val="0"/>
          <w:sz w:val="28"/>
          <w:szCs w:val="28"/>
        </w:rPr>
        <w:softHyphen/>
        <w:t>ство учащихся, привлекаемых к участию в очередном внеклассном занятии, а также большая степень свободы в выборе порядка и срока проведения занятий.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Все это помогает учителю лучше выявить и полнее использовать интерес детей к технике, к различным ви</w:t>
      </w:r>
      <w:r w:rsidRPr="00606A72">
        <w:rPr>
          <w:b w:val="0"/>
          <w:sz w:val="28"/>
          <w:szCs w:val="28"/>
        </w:rPr>
        <w:softHyphen/>
        <w:t>дам труда, дает более широкие возможности для инди</w:t>
      </w:r>
      <w:r w:rsidRPr="00606A72">
        <w:rPr>
          <w:b w:val="0"/>
          <w:sz w:val="28"/>
          <w:szCs w:val="28"/>
        </w:rPr>
        <w:softHyphen/>
        <w:t>видуального подхода к каждому учащемуся, организации трудовой самостоятельности школьников. Учитель привле</w:t>
      </w:r>
      <w:r w:rsidRPr="00606A72">
        <w:rPr>
          <w:b w:val="0"/>
          <w:sz w:val="28"/>
          <w:szCs w:val="28"/>
        </w:rPr>
        <w:softHyphen/>
        <w:t>кает к участию во внеклассной трудовой деятельности учащихся, нуждающихся в воспитательном воздействии педагога, коллектива детей.</w:t>
      </w:r>
    </w:p>
    <w:p w:rsidR="005D78D7" w:rsidRDefault="005D78D7" w:rsidP="006141A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2" w:name="bookmark2"/>
    </w:p>
    <w:p w:rsidR="00CB09C8" w:rsidRPr="005D78D7" w:rsidRDefault="003539AD" w:rsidP="006141A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D78D7">
        <w:rPr>
          <w:rFonts w:ascii="Times New Roman" w:hAnsi="Times New Roman" w:cs="Times New Roman"/>
          <w:b w:val="0"/>
          <w:i/>
          <w:sz w:val="28"/>
          <w:szCs w:val="28"/>
        </w:rPr>
        <w:t>Развитие у учеников познавательных интересов и творческих способностей</w:t>
      </w:r>
      <w:bookmarkEnd w:id="2"/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Одна из важнейших задач вне</w:t>
      </w:r>
      <w:r w:rsidR="00606A72">
        <w:rPr>
          <w:b w:val="0"/>
          <w:sz w:val="28"/>
          <w:szCs w:val="28"/>
        </w:rPr>
        <w:t>класс</w:t>
      </w:r>
      <w:r w:rsidRPr="00606A72">
        <w:rPr>
          <w:b w:val="0"/>
          <w:sz w:val="28"/>
          <w:szCs w:val="28"/>
        </w:rPr>
        <w:t>ной работы по тру</w:t>
      </w:r>
      <w:r w:rsidRPr="00606A72">
        <w:rPr>
          <w:b w:val="0"/>
          <w:sz w:val="28"/>
          <w:szCs w:val="28"/>
        </w:rPr>
        <w:softHyphen/>
        <w:t>ду — развитие познавательного интереса. Без интереса учащихся к познанию даже методически правильно по</w:t>
      </w:r>
      <w:r w:rsidRPr="00606A72">
        <w:rPr>
          <w:b w:val="0"/>
          <w:sz w:val="28"/>
          <w:szCs w:val="28"/>
        </w:rPr>
        <w:softHyphen/>
        <w:t>строенный урок с изложением материала на самом высо</w:t>
      </w:r>
      <w:r w:rsidRPr="00606A72">
        <w:rPr>
          <w:b w:val="0"/>
          <w:sz w:val="28"/>
          <w:szCs w:val="28"/>
        </w:rPr>
        <w:softHyphen/>
        <w:t>ком уровне, с привлечением необходимых примеров из практической жизни не даст желаемого результата. Как писал В. А. Сухомлинский, "все наши замыслы, все по</w:t>
      </w:r>
      <w:r w:rsidRPr="00606A72">
        <w:rPr>
          <w:b w:val="0"/>
          <w:sz w:val="28"/>
          <w:szCs w:val="28"/>
        </w:rPr>
        <w:softHyphen/>
        <w:t>иски и построения превращаются в прах, если нет у уче</w:t>
      </w:r>
      <w:r w:rsidRPr="00606A72">
        <w:rPr>
          <w:b w:val="0"/>
          <w:sz w:val="28"/>
          <w:szCs w:val="28"/>
        </w:rPr>
        <w:softHyphen/>
        <w:t>ника желания учиться".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 xml:space="preserve">Конечно, развитие познавательного интереса — задача не только </w:t>
      </w:r>
      <w:r w:rsidR="00606A72">
        <w:rPr>
          <w:b w:val="0"/>
          <w:sz w:val="28"/>
          <w:szCs w:val="28"/>
        </w:rPr>
        <w:t>внекласс</w:t>
      </w:r>
      <w:r w:rsidRPr="00606A72">
        <w:rPr>
          <w:b w:val="0"/>
          <w:sz w:val="28"/>
          <w:szCs w:val="28"/>
        </w:rPr>
        <w:t>ной работы. Учитель не должен упус</w:t>
      </w:r>
      <w:r w:rsidRPr="00606A72">
        <w:rPr>
          <w:b w:val="0"/>
          <w:sz w:val="28"/>
          <w:szCs w:val="28"/>
        </w:rPr>
        <w:softHyphen/>
        <w:t>кать ее из виду ни на одном уроке. Однако внеурочная работа имеет ряд особенностей, позволяющих внести су</w:t>
      </w:r>
      <w:r w:rsidRPr="00606A72">
        <w:rPr>
          <w:b w:val="0"/>
          <w:sz w:val="28"/>
          <w:szCs w:val="28"/>
        </w:rPr>
        <w:softHyphen/>
        <w:t>щественный вклад в решение данной задачи. Это возмож</w:t>
      </w:r>
      <w:r w:rsidRPr="00606A72">
        <w:rPr>
          <w:b w:val="0"/>
          <w:sz w:val="28"/>
          <w:szCs w:val="28"/>
        </w:rPr>
        <w:softHyphen/>
        <w:t xml:space="preserve">ность большей, чем на уроке, индивидуализации работы с </w:t>
      </w:r>
      <w:r w:rsidRPr="00606A72">
        <w:rPr>
          <w:b w:val="0"/>
          <w:sz w:val="28"/>
          <w:szCs w:val="28"/>
        </w:rPr>
        <w:lastRenderedPageBreak/>
        <w:t>учащимися, предоставление каждому школьнику воз</w:t>
      </w:r>
      <w:r w:rsidRPr="00606A72">
        <w:rPr>
          <w:b w:val="0"/>
          <w:sz w:val="28"/>
          <w:szCs w:val="28"/>
        </w:rPr>
        <w:softHyphen/>
        <w:t>можности выбирать занятия по его интересам, работать в темпе, соответствующем его желаниям и способностям. Большое значение имеет и то, что эта деятельность не регламентируется условием обязательного достижения ка</w:t>
      </w:r>
      <w:r w:rsidRPr="00606A72">
        <w:rPr>
          <w:b w:val="0"/>
          <w:sz w:val="28"/>
          <w:szCs w:val="28"/>
        </w:rPr>
        <w:softHyphen/>
        <w:t>ких-то заданных результатов и при правильном подходе руководителя она обязательно является успешной для уча</w:t>
      </w:r>
      <w:r w:rsidRPr="00606A72">
        <w:rPr>
          <w:b w:val="0"/>
          <w:sz w:val="28"/>
          <w:szCs w:val="28"/>
        </w:rPr>
        <w:softHyphen/>
        <w:t>щегося.</w:t>
      </w:r>
    </w:p>
    <w:p w:rsidR="005F01A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Для определенной части школьников главной задачей вне</w:t>
      </w:r>
      <w:r w:rsidR="00606A72">
        <w:rPr>
          <w:b w:val="0"/>
          <w:sz w:val="28"/>
          <w:szCs w:val="28"/>
        </w:rPr>
        <w:t>класс</w:t>
      </w:r>
      <w:r w:rsidRPr="00606A72">
        <w:rPr>
          <w:b w:val="0"/>
          <w:sz w:val="28"/>
          <w:szCs w:val="28"/>
        </w:rPr>
        <w:t>ной работы является развитие познавательного ин</w:t>
      </w:r>
      <w:r w:rsidRPr="00606A72">
        <w:rPr>
          <w:b w:val="0"/>
          <w:sz w:val="28"/>
          <w:szCs w:val="28"/>
        </w:rPr>
        <w:softHyphen/>
        <w:t>тереса. Для тех же, у кого интерес к труду устойчив и глубок, основной задачей может быть развитие творчес</w:t>
      </w:r>
      <w:r w:rsidRPr="00606A72">
        <w:rPr>
          <w:b w:val="0"/>
          <w:sz w:val="28"/>
          <w:szCs w:val="28"/>
        </w:rPr>
        <w:softHyphen/>
        <w:t>ких способностей. Это происходит, когда учащиеся встре</w:t>
      </w:r>
      <w:r w:rsidRPr="00606A72">
        <w:rPr>
          <w:b w:val="0"/>
          <w:sz w:val="28"/>
          <w:szCs w:val="28"/>
        </w:rPr>
        <w:softHyphen/>
        <w:t>чаются с проблемами, требующими применения получен</w:t>
      </w:r>
      <w:r w:rsidRPr="00606A72">
        <w:rPr>
          <w:b w:val="0"/>
          <w:sz w:val="28"/>
          <w:szCs w:val="28"/>
        </w:rPr>
        <w:softHyphen/>
        <w:t>ных знаний в новых условиях, пытаются самостоятельно открывать не известные им законы и закономерности и т.п. На внеурочных занятиях именно задания творческо</w:t>
      </w:r>
      <w:r w:rsidRPr="00606A72">
        <w:rPr>
          <w:b w:val="0"/>
          <w:sz w:val="28"/>
          <w:szCs w:val="28"/>
        </w:rPr>
        <w:softHyphen/>
        <w:t>го типа должны составлять основу большинства видов де</w:t>
      </w:r>
      <w:r w:rsidRPr="00606A72">
        <w:rPr>
          <w:b w:val="0"/>
          <w:sz w:val="28"/>
          <w:szCs w:val="28"/>
        </w:rPr>
        <w:softHyphen/>
        <w:t>ятельности школьников.</w:t>
      </w:r>
    </w:p>
    <w:p w:rsidR="005F01A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В поиске путей развития творческих способностей школьников следует опираться на положение психологии, согласно которому способности не только проявляются, но и формируются в деятельности. Поэтому особое внимание необходимо уделять организации самостоятельной работы учащихся, имеющей творческий характер.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 xml:space="preserve">Прежде </w:t>
      </w:r>
      <w:proofErr w:type="gramStart"/>
      <w:r w:rsidRPr="00606A72">
        <w:rPr>
          <w:b w:val="0"/>
          <w:sz w:val="28"/>
          <w:szCs w:val="28"/>
        </w:rPr>
        <w:t>всего</w:t>
      </w:r>
      <w:proofErr w:type="gramEnd"/>
      <w:r w:rsidRPr="00606A72">
        <w:rPr>
          <w:b w:val="0"/>
          <w:sz w:val="28"/>
          <w:szCs w:val="28"/>
        </w:rPr>
        <w:t xml:space="preserve"> следует обратить внимание на тот факт, что творческий мыслительный процесс связан с особым мышлением — интуицией. Интуитивное знание образу</w:t>
      </w:r>
      <w:r w:rsidRPr="00606A72">
        <w:rPr>
          <w:b w:val="0"/>
          <w:sz w:val="28"/>
          <w:szCs w:val="28"/>
        </w:rPr>
        <w:softHyphen/>
        <w:t>ется скачком, его этапы отчетливо не выражены, и уче</w:t>
      </w:r>
      <w:r w:rsidRPr="00606A72">
        <w:rPr>
          <w:b w:val="0"/>
          <w:sz w:val="28"/>
          <w:szCs w:val="28"/>
        </w:rPr>
        <w:softHyphen/>
        <w:t>ник не может сразу рассказать о том, как он пришел к тому или иному решению, логическое обоснование инту</w:t>
      </w:r>
      <w:r w:rsidRPr="00606A72">
        <w:rPr>
          <w:b w:val="0"/>
          <w:sz w:val="28"/>
          <w:szCs w:val="28"/>
        </w:rPr>
        <w:softHyphen/>
        <w:t>итивной догадки приходит позднее.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Если решение теоретической проблемы или практи</w:t>
      </w:r>
      <w:r w:rsidRPr="00606A72">
        <w:rPr>
          <w:b w:val="0"/>
          <w:sz w:val="28"/>
          <w:szCs w:val="28"/>
        </w:rPr>
        <w:softHyphen/>
        <w:t>ческой задачи возможно путем выполнения последова</w:t>
      </w:r>
      <w:r w:rsidRPr="00606A72">
        <w:rPr>
          <w:b w:val="0"/>
          <w:sz w:val="28"/>
          <w:szCs w:val="28"/>
        </w:rPr>
        <w:softHyphen/>
        <w:t>тельных логических шагов с применением известных знаний, выполнения последовательных действий по при</w:t>
      </w:r>
      <w:r w:rsidRPr="00606A72">
        <w:rPr>
          <w:b w:val="0"/>
          <w:sz w:val="28"/>
          <w:szCs w:val="28"/>
        </w:rPr>
        <w:softHyphen/>
        <w:t>менению имеющихся знаний, то мыслительный процесс, обеспечивающий такой путь решения, называют дискур</w:t>
      </w:r>
      <w:r w:rsidRPr="00606A72">
        <w:rPr>
          <w:b w:val="0"/>
          <w:sz w:val="28"/>
          <w:szCs w:val="28"/>
        </w:rPr>
        <w:softHyphen/>
        <w:t>сивным.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Дискурсивный путь приобретения знаний характери</w:t>
      </w:r>
      <w:r w:rsidRPr="00606A72">
        <w:rPr>
          <w:b w:val="0"/>
          <w:sz w:val="28"/>
          <w:szCs w:val="28"/>
        </w:rPr>
        <w:softHyphen/>
        <w:t xml:space="preserve">зуется связанными, последовательными рассуждениями, каждая последующая мысль логически вытекает из </w:t>
      </w:r>
      <w:proofErr w:type="gramStart"/>
      <w:r w:rsidRPr="00606A72">
        <w:rPr>
          <w:b w:val="0"/>
          <w:sz w:val="28"/>
          <w:szCs w:val="28"/>
        </w:rPr>
        <w:t>пре</w:t>
      </w:r>
      <w:r w:rsidRPr="00606A72">
        <w:rPr>
          <w:b w:val="0"/>
          <w:sz w:val="28"/>
          <w:szCs w:val="28"/>
        </w:rPr>
        <w:softHyphen/>
        <w:t>дыдущей</w:t>
      </w:r>
      <w:proofErr w:type="gramEnd"/>
      <w:r w:rsidRPr="00606A72">
        <w:rPr>
          <w:b w:val="0"/>
          <w:sz w:val="28"/>
          <w:szCs w:val="28"/>
        </w:rPr>
        <w:t>, зависит от предыдущей и обусловливает по</w:t>
      </w:r>
      <w:r w:rsidRPr="00606A72">
        <w:rPr>
          <w:b w:val="0"/>
          <w:sz w:val="28"/>
          <w:szCs w:val="28"/>
        </w:rPr>
        <w:softHyphen/>
        <w:t>следующую.</w:t>
      </w:r>
    </w:p>
    <w:p w:rsidR="00CB09C8" w:rsidRPr="00606A72" w:rsidRDefault="003539A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lastRenderedPageBreak/>
        <w:t>Участие школьников во внеклассной работе развивает у них разносторонние способности. Ведь им приходится выпускать предметные газеты, изготовлять поделки, офор</w:t>
      </w:r>
      <w:r w:rsidRPr="00606A72">
        <w:rPr>
          <w:b w:val="0"/>
          <w:sz w:val="28"/>
          <w:szCs w:val="28"/>
        </w:rPr>
        <w:softHyphen/>
        <w:t>млять актовый зал, разучивать песни и стихи, выступать в качестве ведущих, участников и т.п. При этом воспи</w:t>
      </w:r>
      <w:r w:rsidRPr="00606A72">
        <w:rPr>
          <w:b w:val="0"/>
          <w:sz w:val="28"/>
          <w:szCs w:val="28"/>
        </w:rPr>
        <w:softHyphen/>
        <w:t>тываются взаимная требовательность и ответственность, дисциплинированность, готовность помочь товарищам, же</w:t>
      </w:r>
      <w:r w:rsidRPr="00606A72">
        <w:rPr>
          <w:b w:val="0"/>
          <w:sz w:val="28"/>
          <w:szCs w:val="28"/>
        </w:rPr>
        <w:softHyphen/>
        <w:t xml:space="preserve">лание проявить инициативу. Кроме того, развиваются организаторские способности. Школьники учатся вступать в контакт </w:t>
      </w:r>
      <w:proofErr w:type="gramStart"/>
      <w:r w:rsidRPr="00606A72">
        <w:rPr>
          <w:b w:val="0"/>
          <w:sz w:val="28"/>
          <w:szCs w:val="28"/>
        </w:rPr>
        <w:t>со</w:t>
      </w:r>
      <w:proofErr w:type="gramEnd"/>
      <w:r w:rsidRPr="00606A72">
        <w:rPr>
          <w:b w:val="0"/>
          <w:sz w:val="28"/>
          <w:szCs w:val="28"/>
        </w:rPr>
        <w:t xml:space="preserve"> взрослыми людьми, вести беседы с ними, находить проникновенные слова, чтобы расспросить об их жизни и трудовой деятельности, а затем рассказать о ней.</w:t>
      </w:r>
    </w:p>
    <w:p w:rsidR="00CB09C8" w:rsidRDefault="003539A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606A72">
        <w:rPr>
          <w:b w:val="0"/>
          <w:sz w:val="28"/>
          <w:szCs w:val="28"/>
        </w:rPr>
        <w:t>Учащиеся узнают много нового и полезного для себя, открывают много познавательного, нужного. Новое и еще неизвестное для ученика должно быть известно учителю. Это позволяет ему создавать ситуации для возникновения творческих проблем, решение которых возможно на ос</w:t>
      </w:r>
      <w:r w:rsidRPr="00606A72">
        <w:rPr>
          <w:b w:val="0"/>
          <w:sz w:val="28"/>
          <w:szCs w:val="28"/>
        </w:rPr>
        <w:softHyphen/>
        <w:t>нове знания школьного предмета.</w:t>
      </w:r>
    </w:p>
    <w:p w:rsidR="00B36E4D" w:rsidRPr="005D78D7" w:rsidRDefault="00B36E4D" w:rsidP="006141A9">
      <w:pPr>
        <w:pStyle w:val="11"/>
        <w:keepNext/>
        <w:keepLines/>
        <w:shd w:val="clear" w:color="auto" w:fill="auto"/>
        <w:spacing w:before="0" w:after="0" w:line="360" w:lineRule="auto"/>
        <w:ind w:left="20" w:firstLine="83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D78D7">
        <w:rPr>
          <w:rFonts w:ascii="Times New Roman" w:hAnsi="Times New Roman" w:cs="Times New Roman"/>
          <w:b w:val="0"/>
          <w:i/>
          <w:sz w:val="28"/>
          <w:szCs w:val="28"/>
        </w:rPr>
        <w:t>Формы организации внеурочной работы.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Внеурочная работа может быть индивидуальной, груп</w:t>
      </w:r>
      <w:r w:rsidRPr="00B36E4D">
        <w:rPr>
          <w:b w:val="0"/>
          <w:sz w:val="28"/>
          <w:szCs w:val="28"/>
        </w:rPr>
        <w:softHyphen/>
        <w:t>повой или массовой. Однако разделение этих видов из-за их тесной взаимосвязи в значительной мере условно.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Индивидуальная работа в зависимости от интересов учащихся обычно связана с углубленным изучением тео</w:t>
      </w:r>
      <w:r w:rsidRPr="00B36E4D">
        <w:rPr>
          <w:b w:val="0"/>
          <w:sz w:val="28"/>
          <w:szCs w:val="28"/>
        </w:rPr>
        <w:softHyphen/>
        <w:t>ретических вопросов, выполнением и моделированием, ре</w:t>
      </w:r>
      <w:r w:rsidRPr="00B36E4D">
        <w:rPr>
          <w:b w:val="0"/>
          <w:sz w:val="28"/>
          <w:szCs w:val="28"/>
        </w:rPr>
        <w:softHyphen/>
        <w:t>шением других задач.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Групповая внеурочная работа осуществляется на фа</w:t>
      </w:r>
      <w:r w:rsidRPr="00B36E4D">
        <w:rPr>
          <w:b w:val="0"/>
          <w:sz w:val="28"/>
          <w:szCs w:val="28"/>
        </w:rPr>
        <w:softHyphen/>
        <w:t>культативных занятиях, в кружках.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К массовым формам внеурочной работы относятся олимпиады, КВН, декады труда, тематические вечера, лектории, конференции, выставки творчества, встречи с представителями профессий.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Отличительные особенности внеклассных занятий: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а) добровольность участия учащихся в различных ме</w:t>
      </w:r>
      <w:r w:rsidRPr="00B36E4D">
        <w:rPr>
          <w:b w:val="0"/>
          <w:sz w:val="28"/>
          <w:szCs w:val="28"/>
        </w:rPr>
        <w:softHyphen/>
        <w:t>роприятиях;</w:t>
      </w:r>
    </w:p>
    <w:p w:rsidR="00B36E4D" w:rsidRPr="00B36E4D" w:rsidRDefault="00B36E4D" w:rsidP="006141A9">
      <w:pPr>
        <w:pStyle w:val="1"/>
        <w:shd w:val="clear" w:color="auto" w:fill="auto"/>
        <w:tabs>
          <w:tab w:val="left" w:pos="664"/>
        </w:tabs>
        <w:spacing w:line="360" w:lineRule="auto"/>
        <w:ind w:left="4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б)</w:t>
      </w:r>
      <w:r w:rsidRPr="00B36E4D">
        <w:rPr>
          <w:b w:val="0"/>
          <w:sz w:val="28"/>
          <w:szCs w:val="28"/>
        </w:rPr>
        <w:tab/>
        <w:t>содержание занятий, не ограниченное рамками учеб</w:t>
      </w:r>
      <w:r w:rsidRPr="00B36E4D">
        <w:rPr>
          <w:b w:val="0"/>
          <w:sz w:val="28"/>
          <w:szCs w:val="28"/>
        </w:rPr>
        <w:softHyphen/>
        <w:t>ной программы;</w:t>
      </w:r>
    </w:p>
    <w:p w:rsidR="00B36E4D" w:rsidRPr="00B36E4D" w:rsidRDefault="00B36E4D" w:rsidP="006141A9">
      <w:pPr>
        <w:pStyle w:val="1"/>
        <w:shd w:val="clear" w:color="auto" w:fill="auto"/>
        <w:tabs>
          <w:tab w:val="left" w:pos="702"/>
        </w:tabs>
        <w:spacing w:line="360" w:lineRule="auto"/>
        <w:ind w:left="4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в)</w:t>
      </w:r>
      <w:r w:rsidRPr="00B36E4D">
        <w:rPr>
          <w:b w:val="0"/>
          <w:sz w:val="28"/>
          <w:szCs w:val="28"/>
        </w:rPr>
        <w:tab/>
        <w:t>методы и формы занятий, основанные на творчес</w:t>
      </w:r>
      <w:r w:rsidRPr="00B36E4D">
        <w:rPr>
          <w:b w:val="0"/>
          <w:sz w:val="28"/>
          <w:szCs w:val="28"/>
        </w:rPr>
        <w:softHyphen/>
        <w:t>кой самостоятельности и интересе учащихся.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4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lastRenderedPageBreak/>
        <w:t>При проведении любого занятия с группой учащихся или организации массовых форм работы одним из важ</w:t>
      </w:r>
      <w:r w:rsidRPr="00B36E4D">
        <w:rPr>
          <w:b w:val="0"/>
          <w:sz w:val="28"/>
          <w:szCs w:val="28"/>
        </w:rPr>
        <w:softHyphen/>
        <w:t>нейших этапов является индивидуальная работа с отдель</w:t>
      </w:r>
      <w:r w:rsidRPr="00B36E4D">
        <w:rPr>
          <w:b w:val="0"/>
          <w:sz w:val="28"/>
          <w:szCs w:val="28"/>
        </w:rPr>
        <w:softHyphen/>
        <w:t>ными школьниками. С другой стороны, индивидуальная внеурочная работа с учеником — это, как правило, про</w:t>
      </w:r>
      <w:r w:rsidRPr="00B36E4D">
        <w:rPr>
          <w:b w:val="0"/>
          <w:sz w:val="28"/>
          <w:szCs w:val="28"/>
        </w:rPr>
        <w:softHyphen/>
        <w:t>должение или составная часть его занятий в кружке или факультативе, участия в массовом внеурочном мероприя</w:t>
      </w:r>
      <w:r w:rsidRPr="00B36E4D">
        <w:rPr>
          <w:b w:val="0"/>
          <w:sz w:val="28"/>
          <w:szCs w:val="28"/>
        </w:rPr>
        <w:softHyphen/>
        <w:t>тии по труду.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4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Для каждой параллели классов нужны свои кружки, свои факультативы, стенгазеты, вечера, олимпиады.</w:t>
      </w:r>
    </w:p>
    <w:p w:rsidR="00B36E4D" w:rsidRPr="006141A9" w:rsidRDefault="00B36E4D" w:rsidP="006141A9">
      <w:pPr>
        <w:pStyle w:val="a9"/>
        <w:framePr w:wrap="notBeside" w:vAnchor="text" w:hAnchor="page" w:x="898" w:y="60"/>
        <w:shd w:val="clear" w:color="auto" w:fill="auto"/>
        <w:spacing w:line="360" w:lineRule="auto"/>
        <w:ind w:firstLine="831"/>
        <w:jc w:val="center"/>
        <w:rPr>
          <w:b w:val="0"/>
          <w:i/>
          <w:sz w:val="28"/>
          <w:szCs w:val="28"/>
        </w:rPr>
      </w:pPr>
      <w:r w:rsidRPr="006141A9">
        <w:rPr>
          <w:b w:val="0"/>
          <w:i/>
          <w:sz w:val="28"/>
          <w:szCs w:val="28"/>
        </w:rPr>
        <w:t>Формы внеурочной работы учащихся</w:t>
      </w:r>
    </w:p>
    <w:p w:rsidR="00B36E4D" w:rsidRPr="00B36E4D" w:rsidRDefault="00B36E4D" w:rsidP="006141A9">
      <w:pPr>
        <w:framePr w:wrap="notBeside" w:vAnchor="text" w:hAnchor="page" w:x="898" w:y="60"/>
        <w:spacing w:line="360" w:lineRule="auto"/>
        <w:ind w:firstLine="831"/>
        <w:jc w:val="center"/>
        <w:rPr>
          <w:rFonts w:ascii="Times New Roman" w:hAnsi="Times New Roman" w:cs="Times New Roman"/>
          <w:sz w:val="28"/>
          <w:szCs w:val="28"/>
        </w:rPr>
      </w:pPr>
      <w:r w:rsidRPr="00B36E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85F8B1" wp14:editId="0EA2918B">
            <wp:extent cx="4002405" cy="3217545"/>
            <wp:effectExtent l="0" t="0" r="0" b="1905"/>
            <wp:docPr id="1" name="Рисунок 1" descr="C:\DOCUME~1\8C45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C45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4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При организации внеурочной работы по труду веду</w:t>
      </w:r>
      <w:r w:rsidRPr="00B36E4D">
        <w:rPr>
          <w:b w:val="0"/>
          <w:sz w:val="28"/>
          <w:szCs w:val="28"/>
        </w:rPr>
        <w:softHyphen/>
        <w:t>щим должен быть принцип предоставления всем школь</w:t>
      </w:r>
      <w:r w:rsidRPr="00B36E4D">
        <w:rPr>
          <w:b w:val="0"/>
          <w:sz w:val="28"/>
          <w:szCs w:val="28"/>
        </w:rPr>
        <w:softHyphen/>
        <w:t>никам, проявляющим интерес к предмету, возможности удовлетворить свои интересы, развить способности.</w:t>
      </w:r>
    </w:p>
    <w:p w:rsidR="005D78D7" w:rsidRDefault="005D78D7" w:rsidP="006141A9">
      <w:pPr>
        <w:pStyle w:val="11"/>
        <w:keepNext/>
        <w:keepLines/>
        <w:shd w:val="clear" w:color="auto" w:fill="auto"/>
        <w:spacing w:before="0" w:after="0" w:line="360" w:lineRule="auto"/>
        <w:ind w:firstLine="83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5"/>
    </w:p>
    <w:p w:rsidR="00B36E4D" w:rsidRPr="005D78D7" w:rsidRDefault="00B36E4D" w:rsidP="006141A9">
      <w:pPr>
        <w:pStyle w:val="11"/>
        <w:keepNext/>
        <w:keepLines/>
        <w:shd w:val="clear" w:color="auto" w:fill="auto"/>
        <w:spacing w:before="0" w:after="0" w:line="360" w:lineRule="auto"/>
        <w:ind w:firstLine="83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4" w:name="_GoBack"/>
      <w:r w:rsidRPr="005D78D7">
        <w:rPr>
          <w:rFonts w:ascii="Times New Roman" w:hAnsi="Times New Roman" w:cs="Times New Roman"/>
          <w:b w:val="0"/>
          <w:i/>
          <w:sz w:val="28"/>
          <w:szCs w:val="28"/>
        </w:rPr>
        <w:t>Нетрадиционные формы внеклассной работы</w:t>
      </w:r>
      <w:bookmarkEnd w:id="3"/>
      <w:r w:rsidRPr="005D78D7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bookmarkEnd w:id="4"/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Название внеклассного мероприятия — вечер — час</w:t>
      </w:r>
      <w:r w:rsidRPr="00B36E4D">
        <w:rPr>
          <w:b w:val="0"/>
          <w:sz w:val="28"/>
          <w:szCs w:val="28"/>
        </w:rPr>
        <w:softHyphen/>
        <w:t>то не соответствует времени его проведения. В таких слу</w:t>
      </w:r>
      <w:r w:rsidRPr="00B36E4D">
        <w:rPr>
          <w:b w:val="0"/>
          <w:sz w:val="28"/>
          <w:szCs w:val="28"/>
        </w:rPr>
        <w:softHyphen/>
        <w:t>чаях следует не просто заменить термин другим, а пред</w:t>
      </w:r>
      <w:r w:rsidRPr="00B36E4D">
        <w:rPr>
          <w:b w:val="0"/>
          <w:sz w:val="28"/>
          <w:szCs w:val="28"/>
        </w:rPr>
        <w:softHyphen/>
        <w:t>ложить учащимся новую форму внеклассной работы, на</w:t>
      </w:r>
      <w:r w:rsidRPr="00B36E4D">
        <w:rPr>
          <w:b w:val="0"/>
          <w:sz w:val="28"/>
          <w:szCs w:val="28"/>
        </w:rPr>
        <w:softHyphen/>
        <w:t>пример устный журнал.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Устный журнал выгодно отличается от других вне</w:t>
      </w:r>
      <w:r w:rsidRPr="00B36E4D">
        <w:rPr>
          <w:b w:val="0"/>
          <w:sz w:val="28"/>
          <w:szCs w:val="28"/>
        </w:rPr>
        <w:softHyphen/>
        <w:t>классных мероприятий разнообразием и свежестью инфор</w:t>
      </w:r>
      <w:r w:rsidRPr="00B36E4D">
        <w:rPr>
          <w:b w:val="0"/>
          <w:sz w:val="28"/>
          <w:szCs w:val="28"/>
        </w:rPr>
        <w:softHyphen/>
        <w:t>мации, занимательностью форм организации работы, ши</w:t>
      </w:r>
      <w:r w:rsidRPr="00B36E4D">
        <w:rPr>
          <w:b w:val="0"/>
          <w:sz w:val="28"/>
          <w:szCs w:val="28"/>
        </w:rPr>
        <w:softHyphen/>
        <w:t>роким простором для самостоятельности и творчества уча</w:t>
      </w:r>
      <w:r w:rsidRPr="00B36E4D">
        <w:rPr>
          <w:b w:val="0"/>
          <w:sz w:val="28"/>
          <w:szCs w:val="28"/>
        </w:rPr>
        <w:softHyphen/>
        <w:t>щихся.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 xml:space="preserve">Содержание устного журнала может отражать одну тему или комплекс разнообразных вопросов, т.е. может иметь тематический или обзорный характер. Эта </w:t>
      </w:r>
      <w:r w:rsidRPr="00B36E4D">
        <w:rPr>
          <w:b w:val="0"/>
          <w:sz w:val="28"/>
          <w:szCs w:val="28"/>
        </w:rPr>
        <w:lastRenderedPageBreak/>
        <w:t>форма работы одинаково приемлема для учащихся и 7-9-го, и 10-11-го классов, только выбор страниц и их содержа</w:t>
      </w:r>
      <w:r w:rsidRPr="00B36E4D">
        <w:rPr>
          <w:b w:val="0"/>
          <w:sz w:val="28"/>
          <w:szCs w:val="28"/>
        </w:rPr>
        <w:softHyphen/>
        <w:t>ние должно соответствовать возрасту и уровню развития учащихся. Содержание устного журнала раскрывается на его страницах. Не нужно стремиться к их большому ко</w:t>
      </w:r>
      <w:r w:rsidRPr="00B36E4D">
        <w:rPr>
          <w:b w:val="0"/>
          <w:sz w:val="28"/>
          <w:szCs w:val="28"/>
        </w:rPr>
        <w:softHyphen/>
        <w:t>личеству, достаточно 4-5 страниц, но они должны быть интересными и тщательно подготовленными.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Для ведения журнала выбираются двое учащихся, же</w:t>
      </w:r>
      <w:r w:rsidRPr="00B36E4D">
        <w:rPr>
          <w:b w:val="0"/>
          <w:sz w:val="28"/>
          <w:szCs w:val="28"/>
        </w:rPr>
        <w:softHyphen/>
        <w:t>лательно мальчик и девочка. Они открывают журнал не</w:t>
      </w:r>
      <w:r w:rsidRPr="00B36E4D">
        <w:rPr>
          <w:b w:val="0"/>
          <w:sz w:val="28"/>
          <w:szCs w:val="28"/>
        </w:rPr>
        <w:softHyphen/>
        <w:t>большим вступительным словом, затем знакомят с каж</w:t>
      </w:r>
      <w:r w:rsidRPr="00B36E4D">
        <w:rPr>
          <w:b w:val="0"/>
          <w:sz w:val="28"/>
          <w:szCs w:val="28"/>
        </w:rPr>
        <w:softHyphen/>
        <w:t>дой страницей или, что гораздо интереснее, под музыку проносят по сцене красочно оформленный лист с назва</w:t>
      </w:r>
      <w:r w:rsidRPr="00B36E4D">
        <w:rPr>
          <w:b w:val="0"/>
          <w:sz w:val="28"/>
          <w:szCs w:val="28"/>
        </w:rPr>
        <w:softHyphen/>
        <w:t>нием страницы. О начале и конце страницы ведущие оповещают ударом гонга или звучанием камертона.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Одни из самых популярных среди учащихся внекласс</w:t>
      </w:r>
      <w:r w:rsidRPr="00B36E4D">
        <w:rPr>
          <w:b w:val="0"/>
          <w:sz w:val="28"/>
          <w:szCs w:val="28"/>
        </w:rPr>
        <w:softHyphen/>
        <w:t>ных мероприятий — "огоньки", пришедшие в школу с экранов телевизоров. Современная форма проведения ве</w:t>
      </w:r>
      <w:r w:rsidRPr="00B36E4D">
        <w:rPr>
          <w:b w:val="0"/>
          <w:sz w:val="28"/>
          <w:szCs w:val="28"/>
        </w:rPr>
        <w:softHyphen/>
        <w:t>чера, большая возможность проявления инициативы уча</w:t>
      </w:r>
      <w:r w:rsidRPr="00B36E4D">
        <w:rPr>
          <w:b w:val="0"/>
          <w:sz w:val="28"/>
          <w:szCs w:val="28"/>
        </w:rPr>
        <w:softHyphen/>
        <w:t>щихся, их веселые состязания в остроумии и умении применять свои знания — все это делает "огонек" инте</w:t>
      </w:r>
      <w:r w:rsidRPr="00B36E4D">
        <w:rPr>
          <w:b w:val="0"/>
          <w:sz w:val="28"/>
          <w:szCs w:val="28"/>
        </w:rPr>
        <w:softHyphen/>
        <w:t>ресным и полезным мероприятием для школьников. Оп</w:t>
      </w:r>
      <w:r w:rsidRPr="00B36E4D">
        <w:rPr>
          <w:b w:val="0"/>
          <w:sz w:val="28"/>
          <w:szCs w:val="28"/>
        </w:rPr>
        <w:softHyphen/>
        <w:t xml:space="preserve">тимальное количество участников "огонька" не более 60 человек, поэтому его лучше проводить либо в одном классе, либо </w:t>
      </w:r>
      <w:proofErr w:type="gramStart"/>
      <w:r w:rsidRPr="00B36E4D">
        <w:rPr>
          <w:b w:val="0"/>
          <w:sz w:val="28"/>
          <w:szCs w:val="28"/>
        </w:rPr>
        <w:t>в</w:t>
      </w:r>
      <w:proofErr w:type="gramEnd"/>
      <w:r w:rsidRPr="00B36E4D">
        <w:rPr>
          <w:b w:val="0"/>
          <w:sz w:val="28"/>
          <w:szCs w:val="28"/>
        </w:rPr>
        <w:t xml:space="preserve"> параллельных.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Для проведения "огонька" наиболее подготовлены уче</w:t>
      </w:r>
      <w:r w:rsidRPr="00B36E4D">
        <w:rPr>
          <w:b w:val="0"/>
          <w:sz w:val="28"/>
          <w:szCs w:val="28"/>
        </w:rPr>
        <w:softHyphen/>
        <w:t>ники 9-11-го классов. На заседании кружка или акти</w:t>
      </w:r>
      <w:r w:rsidRPr="00B36E4D">
        <w:rPr>
          <w:b w:val="0"/>
          <w:sz w:val="28"/>
          <w:szCs w:val="28"/>
        </w:rPr>
        <w:softHyphen/>
        <w:t>ва учащихся следует наметить тему "огонька" и план его проведения, выбрать ведущих (2-3 человека) и ответ</w:t>
      </w:r>
      <w:r w:rsidRPr="00B36E4D">
        <w:rPr>
          <w:b w:val="0"/>
          <w:sz w:val="28"/>
          <w:szCs w:val="28"/>
        </w:rPr>
        <w:softHyphen/>
        <w:t>ственных за проведение конкурсов.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Естественно, что за столики учащиеся сядут по жела</w:t>
      </w:r>
      <w:r w:rsidRPr="00B36E4D">
        <w:rPr>
          <w:b w:val="0"/>
          <w:sz w:val="28"/>
          <w:szCs w:val="28"/>
        </w:rPr>
        <w:softHyphen/>
        <w:t>нию, но для более организованного проведения "огонька" целесообразно заранее знать их распределение по столи</w:t>
      </w:r>
      <w:r w:rsidRPr="00B36E4D">
        <w:rPr>
          <w:b w:val="0"/>
          <w:sz w:val="28"/>
          <w:szCs w:val="28"/>
        </w:rPr>
        <w:softHyphen/>
        <w:t>кам (по 4-6 человек) и выбрать председателя каждого столика. Задача председателей — подготовить свою груп</w:t>
      </w:r>
      <w:r w:rsidRPr="00B36E4D">
        <w:rPr>
          <w:b w:val="0"/>
          <w:sz w:val="28"/>
          <w:szCs w:val="28"/>
        </w:rPr>
        <w:softHyphen/>
        <w:t>пу к выполнению заданий, требующих предварительной работы (подобрать песню и др.), обеспечить ее бумагой, красками и т.п.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План проведения "огонька", перечень конкурсов надо сообщить учащимся недели за две до мероприятия. "Ого</w:t>
      </w:r>
      <w:r w:rsidRPr="00B36E4D">
        <w:rPr>
          <w:b w:val="0"/>
          <w:sz w:val="28"/>
          <w:szCs w:val="28"/>
        </w:rPr>
        <w:softHyphen/>
        <w:t>нек" лучше всего проводить как соревнование между сто</w:t>
      </w:r>
      <w:r w:rsidRPr="00B36E4D">
        <w:rPr>
          <w:b w:val="0"/>
          <w:sz w:val="28"/>
          <w:szCs w:val="28"/>
        </w:rPr>
        <w:softHyphen/>
        <w:t>ликами, и необходимо, чтобы учащиеся заранее это зна</w:t>
      </w:r>
      <w:r w:rsidRPr="00B36E4D">
        <w:rPr>
          <w:b w:val="0"/>
          <w:sz w:val="28"/>
          <w:szCs w:val="28"/>
        </w:rPr>
        <w:softHyphen/>
        <w:t xml:space="preserve">ли. </w:t>
      </w:r>
      <w:proofErr w:type="gramStart"/>
      <w:r w:rsidRPr="00B36E4D">
        <w:rPr>
          <w:b w:val="0"/>
          <w:sz w:val="28"/>
          <w:szCs w:val="28"/>
        </w:rPr>
        <w:t>Число проводимых конкурсов ограничивается време</w:t>
      </w:r>
      <w:r w:rsidRPr="00B36E4D">
        <w:rPr>
          <w:b w:val="0"/>
          <w:sz w:val="28"/>
          <w:szCs w:val="28"/>
        </w:rPr>
        <w:softHyphen/>
        <w:t>нем — 1,5-2 часа, поэтому организаторы "огонька" вы</w:t>
      </w:r>
      <w:r w:rsidRPr="00B36E4D">
        <w:rPr>
          <w:b w:val="0"/>
          <w:sz w:val="28"/>
          <w:szCs w:val="28"/>
        </w:rPr>
        <w:softHyphen/>
        <w:t>бирают из предложенных учащимися только те конкур</w:t>
      </w:r>
      <w:r w:rsidRPr="00B36E4D">
        <w:rPr>
          <w:b w:val="0"/>
          <w:sz w:val="28"/>
          <w:szCs w:val="28"/>
        </w:rPr>
        <w:softHyphen/>
        <w:t xml:space="preserve">сы, которые </w:t>
      </w:r>
      <w:r w:rsidRPr="00B36E4D">
        <w:rPr>
          <w:b w:val="0"/>
          <w:sz w:val="28"/>
          <w:szCs w:val="28"/>
        </w:rPr>
        <w:lastRenderedPageBreak/>
        <w:t>наиболее отвечают специфике аудито</w:t>
      </w:r>
      <w:r w:rsidRPr="00B36E4D">
        <w:rPr>
          <w:b w:val="0"/>
          <w:sz w:val="28"/>
          <w:szCs w:val="28"/>
        </w:rPr>
        <w:softHyphen/>
        <w:t>рии.</w:t>
      </w:r>
      <w:proofErr w:type="gramEnd"/>
      <w:r w:rsidRPr="00B36E4D">
        <w:rPr>
          <w:b w:val="0"/>
          <w:sz w:val="28"/>
          <w:szCs w:val="28"/>
        </w:rPr>
        <w:t xml:space="preserve"> Конкурсы отбираются заранее и передаются веду</w:t>
      </w:r>
      <w:r w:rsidRPr="00B36E4D">
        <w:rPr>
          <w:b w:val="0"/>
          <w:sz w:val="28"/>
          <w:szCs w:val="28"/>
        </w:rPr>
        <w:softHyphen/>
        <w:t>щим для составления сценария.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40" w:right="4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Внеклассные занятия, проводимые в сочетании с уро</w:t>
      </w:r>
      <w:r w:rsidRPr="00B36E4D">
        <w:rPr>
          <w:b w:val="0"/>
          <w:sz w:val="28"/>
          <w:szCs w:val="28"/>
        </w:rPr>
        <w:softHyphen/>
        <w:t>ками, содержание которых они не повторяют, а обогаща</w:t>
      </w:r>
      <w:r w:rsidRPr="00B36E4D">
        <w:rPr>
          <w:b w:val="0"/>
          <w:sz w:val="28"/>
          <w:szCs w:val="28"/>
        </w:rPr>
        <w:softHyphen/>
        <w:t>ют новыми материалами и результатами практической деятельности, способствуют реализации многосторонних интересов учащихся. Такие занятия развивают творческие способности, учат, как применять знания на практике. И внеклассные занятия повышают интерес к самому пред</w:t>
      </w:r>
      <w:r w:rsidRPr="00B36E4D">
        <w:rPr>
          <w:b w:val="0"/>
          <w:sz w:val="28"/>
          <w:szCs w:val="28"/>
        </w:rPr>
        <w:softHyphen/>
        <w:t>мету, к расширению практической деятельности. Школь</w:t>
      </w:r>
      <w:r w:rsidRPr="00B36E4D">
        <w:rPr>
          <w:b w:val="0"/>
          <w:sz w:val="28"/>
          <w:szCs w:val="28"/>
        </w:rPr>
        <w:softHyphen/>
        <w:t>ники учатся быть самостоятельными в работе, приобрета</w:t>
      </w:r>
      <w:r w:rsidRPr="00B36E4D">
        <w:rPr>
          <w:b w:val="0"/>
          <w:sz w:val="28"/>
          <w:szCs w:val="28"/>
        </w:rPr>
        <w:softHyphen/>
        <w:t>ют полезные практические навыки. Внеклассная работа открывает широкие возможности для самообразования.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Учащиеся в процессе практической деятельности убеж</w:t>
      </w:r>
      <w:r w:rsidRPr="00B36E4D">
        <w:rPr>
          <w:b w:val="0"/>
          <w:sz w:val="28"/>
          <w:szCs w:val="28"/>
        </w:rPr>
        <w:softHyphen/>
        <w:t>даются в роли знаний, в том, какую помощь оказывает теория практике. Следствием этого являются самостоя</w:t>
      </w:r>
      <w:r w:rsidRPr="00B36E4D">
        <w:rPr>
          <w:b w:val="0"/>
          <w:sz w:val="28"/>
          <w:szCs w:val="28"/>
        </w:rPr>
        <w:softHyphen/>
        <w:t>тельный поиск ответов на интересующие вопросы, посте</w:t>
      </w:r>
      <w:r w:rsidRPr="00B36E4D">
        <w:rPr>
          <w:b w:val="0"/>
          <w:sz w:val="28"/>
          <w:szCs w:val="28"/>
        </w:rPr>
        <w:softHyphen/>
        <w:t>пенно развивающееся умение работать с разнообразной литературой по трудовому обучению.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Правильно организованная внеклассная работа ведет, таким образом, к развитию мышления, навыкам разнооб</w:t>
      </w:r>
      <w:r w:rsidRPr="00B36E4D">
        <w:rPr>
          <w:b w:val="0"/>
          <w:sz w:val="28"/>
          <w:szCs w:val="28"/>
        </w:rPr>
        <w:softHyphen/>
        <w:t>разной практической деятельности. Она оказывает значи</w:t>
      </w:r>
      <w:r w:rsidRPr="00B36E4D">
        <w:rPr>
          <w:b w:val="0"/>
          <w:sz w:val="28"/>
          <w:szCs w:val="28"/>
        </w:rPr>
        <w:softHyphen/>
        <w:t>тельное влияние на выбор будущей профессии, способству</w:t>
      </w:r>
      <w:r w:rsidRPr="00B36E4D">
        <w:rPr>
          <w:b w:val="0"/>
          <w:sz w:val="28"/>
          <w:szCs w:val="28"/>
        </w:rPr>
        <w:softHyphen/>
        <w:t>ет закреплению молодежи в сфере обслуживания населе</w:t>
      </w:r>
      <w:r w:rsidRPr="00B36E4D">
        <w:rPr>
          <w:b w:val="0"/>
          <w:sz w:val="28"/>
          <w:szCs w:val="28"/>
        </w:rPr>
        <w:softHyphen/>
        <w:t>ния, общественного питания, бытового обслуживания.</w:t>
      </w:r>
    </w:p>
    <w:p w:rsidR="00B36E4D" w:rsidRPr="00B36E4D" w:rsidRDefault="00B36E4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>Таким образом, внеклассная работа по трудовому обу</w:t>
      </w:r>
      <w:r w:rsidRPr="00B36E4D">
        <w:rPr>
          <w:b w:val="0"/>
          <w:sz w:val="28"/>
          <w:szCs w:val="28"/>
        </w:rPr>
        <w:softHyphen/>
        <w:t>чению имеет большое значение в решении учебно-воспи</w:t>
      </w:r>
      <w:r w:rsidRPr="00B36E4D">
        <w:rPr>
          <w:b w:val="0"/>
          <w:sz w:val="28"/>
          <w:szCs w:val="28"/>
        </w:rPr>
        <w:softHyphen/>
        <w:t>тательных задач, стоящих перед общеобразовательной школой. Ее проведение полезно и для учителя трудового обучения: помогает ему лучше узнать своих учеников, развивает организаторские способности педагога, заставля</w:t>
      </w:r>
      <w:r w:rsidRPr="00B36E4D">
        <w:rPr>
          <w:b w:val="0"/>
          <w:sz w:val="28"/>
          <w:szCs w:val="28"/>
        </w:rPr>
        <w:softHyphen/>
        <w:t>ет его быть в курсе всего нового, творчески работать над собой.</w:t>
      </w:r>
    </w:p>
    <w:p w:rsidR="00B36E4D" w:rsidRDefault="00B36E4D" w:rsidP="006141A9">
      <w:pPr>
        <w:pStyle w:val="1"/>
        <w:shd w:val="clear" w:color="auto" w:fill="auto"/>
        <w:spacing w:line="360" w:lineRule="auto"/>
        <w:ind w:left="20" w:right="20" w:firstLine="831"/>
        <w:rPr>
          <w:b w:val="0"/>
          <w:sz w:val="28"/>
          <w:szCs w:val="28"/>
        </w:rPr>
      </w:pPr>
      <w:r w:rsidRPr="00B36E4D">
        <w:rPr>
          <w:b w:val="0"/>
          <w:sz w:val="28"/>
          <w:szCs w:val="28"/>
        </w:rPr>
        <w:t xml:space="preserve">Безусловно, внеклассная работа должна занять важное место в деятельности каждого учителя, преподающего предмет </w:t>
      </w:r>
      <w:r w:rsidR="00CE2BF0">
        <w:rPr>
          <w:b w:val="0"/>
          <w:sz w:val="28"/>
          <w:szCs w:val="28"/>
        </w:rPr>
        <w:t>«</w:t>
      </w:r>
      <w:r w:rsidRPr="00B36E4D">
        <w:rPr>
          <w:b w:val="0"/>
          <w:sz w:val="28"/>
          <w:szCs w:val="28"/>
        </w:rPr>
        <w:t>Трудовое обучение</w:t>
      </w:r>
      <w:r w:rsidR="00CE2BF0">
        <w:rPr>
          <w:b w:val="0"/>
          <w:sz w:val="28"/>
          <w:szCs w:val="28"/>
        </w:rPr>
        <w:t>»</w:t>
      </w:r>
      <w:r w:rsidRPr="00B36E4D">
        <w:rPr>
          <w:b w:val="0"/>
          <w:sz w:val="28"/>
          <w:szCs w:val="28"/>
        </w:rPr>
        <w:t>.</w:t>
      </w:r>
    </w:p>
    <w:sectPr w:rsidR="00B36E4D" w:rsidSect="00606A72">
      <w:pgSz w:w="11907" w:h="16839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B7" w:rsidRDefault="00E569B7">
      <w:r>
        <w:separator/>
      </w:r>
    </w:p>
  </w:endnote>
  <w:endnote w:type="continuationSeparator" w:id="0">
    <w:p w:rsidR="00E569B7" w:rsidRDefault="00E5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B7" w:rsidRDefault="00E569B7"/>
  </w:footnote>
  <w:footnote w:type="continuationSeparator" w:id="0">
    <w:p w:rsidR="00E569B7" w:rsidRDefault="00E569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F77"/>
    <w:multiLevelType w:val="hybridMultilevel"/>
    <w:tmpl w:val="CA12C1B6"/>
    <w:lvl w:ilvl="0" w:tplc="641ABB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04C11F3"/>
    <w:multiLevelType w:val="multilevel"/>
    <w:tmpl w:val="72C6B7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A4AAD"/>
    <w:multiLevelType w:val="multilevel"/>
    <w:tmpl w:val="0DFCD42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B09C8"/>
    <w:rsid w:val="00135D60"/>
    <w:rsid w:val="002237B5"/>
    <w:rsid w:val="00297751"/>
    <w:rsid w:val="003539AD"/>
    <w:rsid w:val="005D78D7"/>
    <w:rsid w:val="005F01A2"/>
    <w:rsid w:val="00606A72"/>
    <w:rsid w:val="006141A9"/>
    <w:rsid w:val="00982A10"/>
    <w:rsid w:val="0098308D"/>
    <w:rsid w:val="009B563B"/>
    <w:rsid w:val="009C76F7"/>
    <w:rsid w:val="00A413B9"/>
    <w:rsid w:val="00AA759D"/>
    <w:rsid w:val="00B301E3"/>
    <w:rsid w:val="00B36E4D"/>
    <w:rsid w:val="00B507E1"/>
    <w:rsid w:val="00B54484"/>
    <w:rsid w:val="00C865BA"/>
    <w:rsid w:val="00CB09C8"/>
    <w:rsid w:val="00CB7308"/>
    <w:rsid w:val="00CE2BF0"/>
    <w:rsid w:val="00D64F3A"/>
    <w:rsid w:val="00D83113"/>
    <w:rsid w:val="00DC3116"/>
    <w:rsid w:val="00E569B7"/>
    <w:rsid w:val="00E60AF5"/>
    <w:rsid w:val="00F7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" w:eastAsia="Meiryo" w:hAnsi="Meiryo" w:cs="Meiryo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D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D6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5"/>
    <w:rsid w:val="00135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135D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 + Курсив"/>
    <w:basedOn w:val="2"/>
    <w:rsid w:val="00135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7">
    <w:name w:val="Основной текст + Курсив"/>
    <w:basedOn w:val="a4"/>
    <w:rsid w:val="00135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7">
    <w:name w:val="Основной текст (7)_"/>
    <w:basedOn w:val="a0"/>
    <w:link w:val="70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8">
    <w:name w:val="Подпись к картинке_"/>
    <w:basedOn w:val="a0"/>
    <w:link w:val="a9"/>
    <w:rsid w:val="0013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Курсив"/>
    <w:basedOn w:val="a4"/>
    <w:rsid w:val="00135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Курсив"/>
    <w:basedOn w:val="a4"/>
    <w:rsid w:val="00135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Курсив"/>
    <w:basedOn w:val="a4"/>
    <w:rsid w:val="00135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135D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135D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35D60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35D60"/>
    <w:pPr>
      <w:shd w:val="clear" w:color="auto" w:fill="FFFFFF"/>
      <w:spacing w:before="300" w:line="211" w:lineRule="exact"/>
      <w:ind w:firstLine="3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135D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35D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35D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70">
    <w:name w:val="Основной текст (7)"/>
    <w:basedOn w:val="a"/>
    <w:link w:val="7"/>
    <w:rsid w:val="00135D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35D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135D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2"/>
      <w:szCs w:val="82"/>
    </w:rPr>
  </w:style>
  <w:style w:type="paragraph" w:customStyle="1" w:styleId="a9">
    <w:name w:val="Подпись к картинке"/>
    <w:basedOn w:val="a"/>
    <w:link w:val="a8"/>
    <w:rsid w:val="00135D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d">
    <w:name w:val="Table Grid"/>
    <w:basedOn w:val="a1"/>
    <w:uiPriority w:val="59"/>
    <w:rsid w:val="00606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F0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01A2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413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13B9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413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13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" w:eastAsia="Meiryo" w:hAnsi="Meiryo" w:cs="Meiryo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11" w:lineRule="exact"/>
      <w:ind w:firstLine="3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2"/>
      <w:szCs w:val="8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d">
    <w:name w:val="Table Grid"/>
    <w:basedOn w:val="a1"/>
    <w:uiPriority w:val="59"/>
    <w:rsid w:val="00606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F0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01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14</cp:revision>
  <dcterms:created xsi:type="dcterms:W3CDTF">2012-08-29T11:43:00Z</dcterms:created>
  <dcterms:modified xsi:type="dcterms:W3CDTF">2014-06-27T07:49:00Z</dcterms:modified>
</cp:coreProperties>
</file>