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7A" w:rsidRDefault="00A1789F">
      <w:r>
        <w:rPr>
          <w:noProof/>
          <w:lang w:val="ru-RU" w:eastAsia="ru-RU" w:bidi="ar-SA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7" type="#_x0000_t69" style="position:absolute;margin-left:-64.8pt;margin-top:-13.95pt;width:555pt;height:71.25pt;z-index:251659264" fillcolor="black [3200]" strokecolor="red" strokeweight="6pt">
            <v:shadow on="t" type="perspective" color="#7f7f7f [1601]" opacity=".5" offset="1pt" offset2="-1pt"/>
            <v:textbox>
              <w:txbxContent>
                <w:p w:rsidR="000C5FD1" w:rsidRPr="00FB0ADB" w:rsidRDefault="000C5FD1" w:rsidP="00FB0ADB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FB0ADB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ОСВОБОЖДЕНИЕ ОТ НАКАЗАНИЯ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oundrect id="_x0000_s1026" style="position:absolute;margin-left:-73.8pt;margin-top:-33.45pt;width:570pt;height:110.25pt;z-index:251658240" arcsize="10923f" strokecolor="#00b0f0" strokeweight="6pt">
            <v:fill r:id="rId6" o:title="Бумажный пакет" type="tile"/>
          </v:roundrect>
        </w:pict>
      </w:r>
    </w:p>
    <w:p w:rsidR="00FB0ADB" w:rsidRDefault="00FB0ADB"/>
    <w:p w:rsidR="00FB0ADB" w:rsidRDefault="00FB0ADB"/>
    <w:p w:rsidR="00FB0ADB" w:rsidRDefault="00FB0ADB"/>
    <w:p w:rsidR="00FB0ADB" w:rsidRDefault="00FB0ADB"/>
    <w:p w:rsidR="00FB0ADB" w:rsidRDefault="00FB0ADB"/>
    <w:p w:rsidR="00FB0ADB" w:rsidRDefault="00695037" w:rsidP="00695037">
      <w:pPr>
        <w:spacing w:after="0"/>
        <w:ind w:left="-1559" w:firstLine="425"/>
        <w:jc w:val="both"/>
        <w:rPr>
          <w:b/>
          <w:color w:val="auto"/>
          <w:sz w:val="48"/>
          <w:szCs w:val="48"/>
          <w:lang w:val="ru-RU"/>
        </w:rPr>
      </w:pPr>
      <w:r>
        <w:rPr>
          <w:b/>
          <w:color w:val="auto"/>
          <w:sz w:val="48"/>
          <w:szCs w:val="48"/>
          <w:lang w:val="ru-RU"/>
        </w:rPr>
        <w:t xml:space="preserve">      </w:t>
      </w:r>
      <w:r w:rsidR="002657FA" w:rsidRPr="002657FA">
        <w:rPr>
          <w:b/>
          <w:color w:val="auto"/>
          <w:sz w:val="48"/>
          <w:szCs w:val="48"/>
          <w:lang w:val="ru-RU"/>
        </w:rPr>
        <w:t>Основной</w:t>
      </w:r>
      <w:r w:rsidR="002657FA">
        <w:rPr>
          <w:b/>
          <w:color w:val="auto"/>
          <w:sz w:val="48"/>
          <w:szCs w:val="48"/>
          <w:lang w:val="ru-RU"/>
        </w:rPr>
        <w:t xml:space="preserve"> (типичной) формой реализации уголовной ответственности является осуждение с применением назначенного судом наказания (п. ст. 46), при котором это наказание подлежит реальному исполнению.</w:t>
      </w:r>
    </w:p>
    <w:p w:rsidR="00695037" w:rsidRDefault="00695037" w:rsidP="00695037">
      <w:pPr>
        <w:spacing w:after="0"/>
        <w:ind w:left="-1559" w:firstLine="425"/>
        <w:jc w:val="both"/>
        <w:rPr>
          <w:b/>
          <w:color w:val="auto"/>
          <w:sz w:val="48"/>
          <w:szCs w:val="48"/>
          <w:lang w:val="ru-RU"/>
        </w:rPr>
      </w:pPr>
      <w:r>
        <w:rPr>
          <w:b/>
          <w:color w:val="auto"/>
          <w:sz w:val="48"/>
          <w:szCs w:val="48"/>
          <w:lang w:val="ru-RU"/>
        </w:rPr>
        <w:t xml:space="preserve">     </w:t>
      </w:r>
      <w:r w:rsidR="002657FA">
        <w:rPr>
          <w:b/>
          <w:color w:val="auto"/>
          <w:sz w:val="48"/>
          <w:szCs w:val="48"/>
          <w:lang w:val="ru-RU"/>
        </w:rPr>
        <w:t xml:space="preserve">Вместе с тем исполнение наказания как карательной меры уголовной ответственности всегда </w:t>
      </w:r>
      <w:proofErr w:type="gramStart"/>
      <w:r w:rsidR="002657FA" w:rsidRPr="00695037">
        <w:rPr>
          <w:rFonts w:ascii="Arial Black" w:hAnsi="Arial Black"/>
          <w:b/>
          <w:color w:val="FF0000"/>
          <w:sz w:val="48"/>
          <w:szCs w:val="48"/>
          <w:u w:val="single"/>
          <w:lang w:val="ru-RU"/>
        </w:rPr>
        <w:t>основана</w:t>
      </w:r>
      <w:proofErr w:type="gramEnd"/>
      <w:r w:rsidR="002657FA" w:rsidRPr="00695037">
        <w:rPr>
          <w:rFonts w:ascii="Arial Black" w:hAnsi="Arial Black"/>
          <w:b/>
          <w:color w:val="FF0000"/>
          <w:sz w:val="48"/>
          <w:szCs w:val="48"/>
          <w:u w:val="single"/>
          <w:lang w:val="ru-RU"/>
        </w:rPr>
        <w:t xml:space="preserve"> на разумной  достаточности</w:t>
      </w:r>
      <w:r w:rsidRPr="00695037">
        <w:rPr>
          <w:rFonts w:ascii="Arial Black" w:hAnsi="Arial Black"/>
          <w:b/>
          <w:color w:val="FF0000"/>
          <w:sz w:val="48"/>
          <w:szCs w:val="48"/>
          <w:u w:val="single"/>
          <w:lang w:val="ru-RU"/>
        </w:rPr>
        <w:t xml:space="preserve"> и необходимости кары для достижения целей уголовной ответственности. </w:t>
      </w:r>
      <w:r>
        <w:rPr>
          <w:b/>
          <w:color w:val="auto"/>
          <w:sz w:val="48"/>
          <w:szCs w:val="48"/>
          <w:lang w:val="ru-RU"/>
        </w:rPr>
        <w:t xml:space="preserve"> </w:t>
      </w:r>
    </w:p>
    <w:p w:rsidR="00695037" w:rsidRDefault="00695037" w:rsidP="00695037">
      <w:pPr>
        <w:spacing w:after="0"/>
        <w:ind w:left="-1559" w:firstLine="425"/>
        <w:jc w:val="both"/>
        <w:rPr>
          <w:b/>
          <w:color w:val="auto"/>
          <w:sz w:val="48"/>
          <w:szCs w:val="48"/>
          <w:lang w:val="ru-RU"/>
        </w:rPr>
      </w:pPr>
      <w:r>
        <w:rPr>
          <w:b/>
          <w:color w:val="auto"/>
          <w:sz w:val="48"/>
          <w:szCs w:val="48"/>
          <w:lang w:val="ru-RU"/>
        </w:rPr>
        <w:t xml:space="preserve">     Поэтому, как только такая необходимость отпадает, и </w:t>
      </w:r>
      <w:r w:rsidRPr="00695037">
        <w:rPr>
          <w:rFonts w:ascii="Arial Black" w:hAnsi="Arial Black"/>
          <w:b/>
          <w:i/>
          <w:color w:val="auto"/>
          <w:sz w:val="56"/>
          <w:szCs w:val="52"/>
          <w:lang w:val="ru-RU"/>
        </w:rPr>
        <w:t>возникают</w:t>
      </w:r>
      <w:r w:rsidRPr="00695037">
        <w:rPr>
          <w:b/>
          <w:color w:val="auto"/>
          <w:sz w:val="56"/>
          <w:szCs w:val="52"/>
          <w:lang w:val="ru-RU"/>
        </w:rPr>
        <w:t xml:space="preserve"> </w:t>
      </w:r>
      <w:r w:rsidRPr="00695037">
        <w:rPr>
          <w:rFonts w:ascii="Arial Black" w:hAnsi="Arial Black"/>
          <w:b/>
          <w:i/>
          <w:color w:val="auto"/>
          <w:sz w:val="56"/>
          <w:szCs w:val="52"/>
          <w:u w:val="single"/>
          <w:lang w:val="ru-RU"/>
        </w:rPr>
        <w:t>основания</w:t>
      </w:r>
      <w:r w:rsidRPr="00695037">
        <w:rPr>
          <w:b/>
          <w:color w:val="auto"/>
          <w:sz w:val="56"/>
          <w:szCs w:val="52"/>
          <w:lang w:val="ru-RU"/>
        </w:rPr>
        <w:t xml:space="preserve"> </w:t>
      </w:r>
      <w:r w:rsidRPr="00695037">
        <w:rPr>
          <w:rFonts w:ascii="Arial Black" w:hAnsi="Arial Black"/>
          <w:b/>
          <w:i/>
          <w:color w:val="auto"/>
          <w:sz w:val="56"/>
          <w:szCs w:val="52"/>
          <w:u w:val="single"/>
          <w:lang w:val="ru-RU"/>
        </w:rPr>
        <w:t xml:space="preserve">для </w:t>
      </w:r>
      <w:proofErr w:type="gramStart"/>
      <w:r w:rsidRPr="00695037">
        <w:rPr>
          <w:rFonts w:ascii="Arial Black" w:hAnsi="Arial Black"/>
          <w:b/>
          <w:i/>
          <w:color w:val="auto"/>
          <w:sz w:val="56"/>
          <w:szCs w:val="52"/>
          <w:u w:val="single"/>
          <w:lang w:val="ru-RU"/>
        </w:rPr>
        <w:t>освобождения</w:t>
      </w:r>
      <w:proofErr w:type="gramEnd"/>
      <w:r w:rsidRPr="00695037">
        <w:rPr>
          <w:b/>
          <w:color w:val="auto"/>
          <w:sz w:val="56"/>
          <w:szCs w:val="52"/>
          <w:lang w:val="ru-RU"/>
        </w:rPr>
        <w:t xml:space="preserve"> </w:t>
      </w:r>
      <w:r>
        <w:rPr>
          <w:b/>
          <w:color w:val="auto"/>
          <w:sz w:val="48"/>
          <w:szCs w:val="48"/>
          <w:lang w:val="ru-RU"/>
        </w:rPr>
        <w:t>осужденного от:</w:t>
      </w:r>
    </w:p>
    <w:p w:rsidR="00695037" w:rsidRPr="00466F2C" w:rsidRDefault="00695037" w:rsidP="00695037">
      <w:pPr>
        <w:spacing w:after="0"/>
        <w:ind w:left="-1559" w:firstLine="425"/>
        <w:jc w:val="both"/>
        <w:rPr>
          <w:rFonts w:ascii="Arial Black" w:hAnsi="Arial Black"/>
          <w:b/>
          <w:color w:val="7030A0"/>
          <w:sz w:val="48"/>
          <w:szCs w:val="48"/>
          <w:lang w:val="ru-RU"/>
        </w:rPr>
      </w:pPr>
      <w:r w:rsidRPr="00466F2C">
        <w:rPr>
          <w:rFonts w:ascii="Arial Black" w:hAnsi="Arial Black"/>
          <w:b/>
          <w:color w:val="7030A0"/>
          <w:sz w:val="48"/>
          <w:szCs w:val="48"/>
          <w:lang w:val="ru-RU"/>
        </w:rPr>
        <w:t xml:space="preserve">а) наказания </w:t>
      </w:r>
    </w:p>
    <w:p w:rsidR="00695037" w:rsidRPr="00466F2C" w:rsidRDefault="00695037" w:rsidP="00695037">
      <w:pPr>
        <w:spacing w:after="0"/>
        <w:ind w:left="-1559" w:firstLine="425"/>
        <w:jc w:val="both"/>
        <w:rPr>
          <w:rFonts w:ascii="Arial Black" w:hAnsi="Arial Black"/>
          <w:b/>
          <w:color w:val="auto"/>
          <w:sz w:val="48"/>
          <w:szCs w:val="48"/>
          <w:lang w:val="ru-RU"/>
        </w:rPr>
      </w:pPr>
      <w:r w:rsidRPr="00466F2C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б) </w:t>
      </w:r>
      <w:r w:rsidRPr="00466F2C">
        <w:rPr>
          <w:rFonts w:ascii="Arial Black" w:hAnsi="Arial Black"/>
          <w:b/>
          <w:color w:val="00B050"/>
          <w:sz w:val="48"/>
          <w:szCs w:val="48"/>
          <w:lang w:val="ru-RU"/>
        </w:rPr>
        <w:t>или его дальнейшего отбывания</w:t>
      </w:r>
      <w:r w:rsidRPr="00466F2C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</w:t>
      </w:r>
    </w:p>
    <w:p w:rsidR="002657FA" w:rsidRPr="00466F2C" w:rsidRDefault="00A1789F" w:rsidP="00695037">
      <w:pPr>
        <w:spacing w:after="0"/>
        <w:ind w:left="-1559" w:firstLine="425"/>
        <w:jc w:val="both"/>
        <w:rPr>
          <w:rFonts w:ascii="Arial Black" w:hAnsi="Arial Black"/>
          <w:b/>
          <w:color w:val="672020" w:themeColor="accent6" w:themeShade="80"/>
          <w:sz w:val="48"/>
          <w:szCs w:val="48"/>
          <w:lang w:val="ru-RU"/>
        </w:rPr>
      </w:pPr>
      <w:r w:rsidRPr="00A1789F">
        <w:rPr>
          <w:noProof/>
          <w:lang w:val="ru-RU" w:eastAsia="ru-RU" w:bidi="ar-SA"/>
        </w:rPr>
        <w:lastRenderedPageBreak/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8" type="#_x0000_t76" style="position:absolute;left:0;text-align:left;margin-left:-76.8pt;margin-top:93.3pt;width:576.75pt;height:275.25pt;z-index:251660288" fillcolor="#6bb76d [3207]" strokecolor="red" strokeweight="6pt">
            <v:shadow on="t" type="perspective" color="#2f6130 [1607]" opacity=".5" offset="1pt" offset2="-1pt"/>
          </v:shape>
        </w:pict>
      </w:r>
      <w:r w:rsidR="00695037" w:rsidRPr="00466F2C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в) </w:t>
      </w:r>
      <w:r w:rsidR="00695037" w:rsidRPr="00466F2C">
        <w:rPr>
          <w:rFonts w:ascii="Arial Black" w:hAnsi="Arial Black"/>
          <w:b/>
          <w:color w:val="672020" w:themeColor="accent6" w:themeShade="80"/>
          <w:sz w:val="48"/>
          <w:szCs w:val="48"/>
          <w:lang w:val="ru-RU"/>
        </w:rPr>
        <w:t xml:space="preserve">либо замены </w:t>
      </w:r>
      <w:proofErr w:type="spellStart"/>
      <w:r w:rsidR="00695037" w:rsidRPr="00466F2C">
        <w:rPr>
          <w:rFonts w:ascii="Arial Black" w:hAnsi="Arial Black"/>
          <w:b/>
          <w:color w:val="672020" w:themeColor="accent6" w:themeShade="80"/>
          <w:sz w:val="48"/>
          <w:szCs w:val="48"/>
          <w:lang w:val="ru-RU"/>
        </w:rPr>
        <w:t>неотбытой</w:t>
      </w:r>
      <w:proofErr w:type="spellEnd"/>
      <w:r w:rsidR="00695037" w:rsidRPr="00466F2C">
        <w:rPr>
          <w:rFonts w:ascii="Arial Black" w:hAnsi="Arial Black"/>
          <w:b/>
          <w:color w:val="672020" w:themeColor="accent6" w:themeShade="80"/>
          <w:sz w:val="48"/>
          <w:szCs w:val="48"/>
          <w:lang w:val="ru-RU"/>
        </w:rPr>
        <w:t xml:space="preserve"> части  назначенного наказания на более </w:t>
      </w:r>
      <w:proofErr w:type="gramStart"/>
      <w:r w:rsidR="00695037" w:rsidRPr="00466F2C">
        <w:rPr>
          <w:rFonts w:ascii="Arial Black" w:hAnsi="Arial Black"/>
          <w:b/>
          <w:color w:val="672020" w:themeColor="accent6" w:themeShade="80"/>
          <w:sz w:val="48"/>
          <w:szCs w:val="48"/>
          <w:lang w:val="ru-RU"/>
        </w:rPr>
        <w:t>мягкое</w:t>
      </w:r>
      <w:proofErr w:type="gramEnd"/>
      <w:r w:rsidR="00695037" w:rsidRPr="00466F2C">
        <w:rPr>
          <w:rFonts w:ascii="Arial Black" w:hAnsi="Arial Black"/>
          <w:b/>
          <w:color w:val="672020" w:themeColor="accent6" w:themeShade="80"/>
          <w:sz w:val="48"/>
          <w:szCs w:val="48"/>
          <w:lang w:val="ru-RU"/>
        </w:rPr>
        <w:t>.</w:t>
      </w:r>
    </w:p>
    <w:p w:rsidR="00FB0ADB" w:rsidRPr="00466F2C" w:rsidRDefault="00FB0ADB" w:rsidP="00695037">
      <w:pPr>
        <w:spacing w:after="0"/>
        <w:ind w:left="-1559" w:firstLine="425"/>
        <w:jc w:val="both"/>
        <w:rPr>
          <w:rFonts w:ascii="Arial Black" w:hAnsi="Arial Black"/>
          <w:color w:val="672020" w:themeColor="accent6" w:themeShade="80"/>
          <w:lang w:val="ru-RU"/>
        </w:rPr>
      </w:pPr>
    </w:p>
    <w:p w:rsidR="00FB0ADB" w:rsidRPr="002657FA" w:rsidRDefault="00FB0ADB" w:rsidP="00695037">
      <w:pPr>
        <w:spacing w:after="0"/>
        <w:ind w:left="-1559" w:firstLine="425"/>
        <w:jc w:val="both"/>
        <w:rPr>
          <w:lang w:val="ru-RU"/>
        </w:rPr>
      </w:pPr>
    </w:p>
    <w:p w:rsidR="00FB0ADB" w:rsidRPr="002657FA" w:rsidRDefault="00FB0ADB" w:rsidP="00695037">
      <w:pPr>
        <w:spacing w:after="0"/>
        <w:ind w:left="-1559" w:firstLine="425"/>
        <w:jc w:val="both"/>
        <w:rPr>
          <w:lang w:val="ru-RU"/>
        </w:rPr>
      </w:pPr>
    </w:p>
    <w:p w:rsidR="00FB0ADB" w:rsidRPr="002657FA" w:rsidRDefault="00FB0ADB" w:rsidP="00695037">
      <w:pPr>
        <w:spacing w:after="0"/>
        <w:ind w:left="-1559" w:firstLine="425"/>
        <w:jc w:val="both"/>
        <w:rPr>
          <w:lang w:val="ru-RU"/>
        </w:rPr>
      </w:pPr>
    </w:p>
    <w:p w:rsidR="00FB0ADB" w:rsidRPr="002657FA" w:rsidRDefault="00A1789F" w:rsidP="00695037">
      <w:pPr>
        <w:spacing w:after="0"/>
        <w:ind w:left="-1559" w:firstLine="425"/>
        <w:jc w:val="both"/>
        <w:rPr>
          <w:lang w:val="ru-RU"/>
        </w:rPr>
      </w:pPr>
      <w:r>
        <w:rPr>
          <w:noProof/>
          <w:lang w:val="ru-RU" w:eastAsia="ru-RU" w:bidi="ar-SA"/>
        </w:rPr>
        <w:pict>
          <v:oval id="_x0000_s1029" style="position:absolute;left:0;text-align:left;margin-left:49.95pt;margin-top:1.05pt;width:326.25pt;height:155.25pt;z-index:251661312" strokecolor="#7030a0" strokeweight="6pt">
            <v:textbox>
              <w:txbxContent>
                <w:p w:rsidR="000C5FD1" w:rsidRPr="00F4372D" w:rsidRDefault="000C5FD1" w:rsidP="00F4372D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F4372D">
                    <w:rPr>
                      <w:rFonts w:ascii="Arial Black" w:hAnsi="Arial Black"/>
                      <w:b/>
                      <w:color w:val="auto"/>
                      <w:sz w:val="52"/>
                      <w:szCs w:val="48"/>
                      <w:lang w:val="ru-RU"/>
                    </w:rPr>
                    <w:t>виды освобождения от наказания</w:t>
                  </w:r>
                </w:p>
              </w:txbxContent>
            </v:textbox>
          </v:oval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0" type="#_x0000_t79" style="position:absolute;margin-left:-73.05pt;margin-top:1.3pt;width:573pt;height:131.25pt;z-index:251662336" fillcolor="#dc9190 [1945]" strokecolor="#7030a0" strokeweight="6pt">
            <v:fill color2="#f3dada [665]" angle="-45" focus="-50%" type="gradient"/>
            <v:shadow on="t" type="perspective" color="#66201f [1609]" opacity=".5" offset="1pt" offset2="-3pt"/>
            <v:textbox>
              <w:txbxContent>
                <w:p w:rsidR="000C5FD1" w:rsidRPr="0096309E" w:rsidRDefault="000C5FD1" w:rsidP="0096309E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В СВЯЗИ С ИСТЕЧЕНИЕМ СРОКОВ ДАВНОСТИ ИСПОЛНЕНИЯ ОБВИНИТЕЛЬНОГО ПРИГОВОРА (ст. 84 УК)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1" type="#_x0000_t79" style="position:absolute;margin-left:-73.05pt;margin-top:.9pt;width:573pt;height:93pt;z-index:251663360" fillcolor="white [3201]" strokecolor="red" strokeweight="6pt">
            <v:fill color2="#bfe1ea [1301]" focusposition="1" focussize="" focus="100%" type="gradient"/>
            <v:shadow on="t" type="perspective" color="#246071 [1605]" opacity=".5" offset="1pt" offset2="-3pt"/>
            <v:textbox>
              <w:txbxContent>
                <w:p w:rsidR="000C5FD1" w:rsidRPr="0096309E" w:rsidRDefault="000C5FD1" w:rsidP="0096309E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УСЛОВНО-ДОСРОЧНОЕ ОСВОБОЖДЕНИЕ ОТ НАКАЗАНИЯ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(ст.</w:t>
                  </w: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ст.90, 119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УК)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2" type="#_x0000_t79" style="position:absolute;margin-left:-76.8pt;margin-top:14.6pt;width:573pt;height:93pt;z-index:251664384" fillcolor="#ffd15d [1940]" strokecolor="#00b0f0" strokeweight="6pt">
            <v:fill color2="#ffefc9 [660]" angle="-45" focus="-50%" type="gradient"/>
            <v:shadow on="t" type="perspective" color="#750 [1604]" opacity=".5" offset="1pt" offset2="-3pt"/>
            <v:textbox>
              <w:txbxContent>
                <w:p w:rsidR="000C5FD1" w:rsidRPr="0096309E" w:rsidRDefault="000C5FD1" w:rsidP="0096309E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ЗАМЕНА НЕОТБЫТОЙ ЧАСТИ НАКАЗАНИЯ БОЛЕЕ МЯГКИМ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(ст.</w:t>
                  </w: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91, 120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УК)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033" type="#_x0000_t79" style="position:absolute;margin-left:-75.3pt;margin-top:-40.2pt;width:573pt;height:154.5pt;z-index:251665408" fillcolor="white [3201]" strokecolor="#66201f [1609]" strokeweight="6pt">
            <v:fill color2="#e8b5b5 [1305]" focusposition="1" focussize="" focus="100%" type="gradient"/>
            <v:shadow on="t" type="perspective" color="#66201f [1609]" opacity=".5" offset="1pt" offset2="-3pt"/>
            <v:textbox>
              <w:txbxContent>
                <w:p w:rsidR="000C5FD1" w:rsidRPr="0096309E" w:rsidRDefault="000C5FD1" w:rsidP="007A5C53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ОСВОБОЖДЕНИЕ ОТ НАКАЗАНИЯ ИЛИ ЗАМЕНА НАКАЗАНИЯ БОЛЕЕ МЯГКИМ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ПО БОЛЕЗНИ 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(ст.</w:t>
                  </w: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92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УК)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4" type="#_x0000_t79" style="position:absolute;margin-left:-75.3pt;margin-top:19.3pt;width:573pt;height:183.75pt;z-index:251666432" fillcolor="#9fd2e0 [1941]" strokecolor="#3691aa [2405]" strokeweight="6pt">
            <v:fill color2="#dff0f4 [661]" angle="-45" focusposition="1" focussize="" focus="-50%" type="gradient"/>
            <v:shadow on="t" type="perspective" color="#246071 [1605]" opacity=".5" offset="1pt" offset2="-3pt"/>
            <v:textbox>
              <w:txbxContent>
                <w:p w:rsidR="000C5FD1" w:rsidRPr="0096309E" w:rsidRDefault="000C5FD1" w:rsidP="00E74950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ОСВОБОЖДЕНИЕ ОТ НАКАЗАНИЯ В СВЯЗИ С ВСТУПЛЕНИЕМ В СИЛУ ЗАКОНА, УСТРАНЯЮЩЕГО ПРЕСТУПНОСТЬ ДЕЯНИЯ ИЛИ СМЯГЧАЮЩЕГО НАКАЗАНИЕ 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(ст.</w:t>
                  </w: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9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УК)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5" type="#_x0000_t79" style="position:absolute;margin-left:-75.3pt;margin-top:8.55pt;width:573pt;height:255pt;z-index:251667456" fillcolor="white [3201]" strokecolor="#002060" strokeweight="6pt">
            <v:fill color2="#f5ceb9 [1304]" focusposition="1" focussize="" focus="100%" type="gradient"/>
            <v:shadow on="t" type="perspective" color="#893b12 [1608]" opacity=".5" offset="1pt" offset2="-3pt"/>
            <v:textbox>
              <w:txbxContent>
                <w:p w:rsidR="000C5FD1" w:rsidRPr="0096309E" w:rsidRDefault="000C5FD1" w:rsidP="00227A50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ОСВОБОЖДЕНИЕ ОТ НАКАЗАНИЯ ИЛИ ЗАМЕНА НАКАЗАНИЯ БОЛЕЕ МЯГКИМ ПРИ ОТСРОЧКЕ ОТБЫВАНИЯ НАКАЗАНИЯ БЕРЕМЕННЫМ ЖЕНЩИНАМ ИЛИ ЖЕНЩИНАМ, ИМЕЮЩИМ ДЕТЕЙ В ВОЗРАСТЕ ДО ТРЕХ ЛЕТ 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(ст.</w:t>
                  </w: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93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УК)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6" type="#_x0000_t79" style="position:absolute;margin-left:-70.8pt;margin-top:6.9pt;width:573pt;height:132pt;z-index:251668480" fillcolor="white [3201]" strokecolor="#ce5a1b [2408]" strokeweight="6pt">
            <v:fill color2="#ffe093 [1300]" focusposition="1" focussize="" focus="100%" type="gradient"/>
            <v:shadow on="t" type="perspective" color="#750 [1604]" opacity=".5" offset="1pt" offset2="-3pt"/>
            <v:textbox>
              <w:txbxContent>
                <w:p w:rsidR="000C5FD1" w:rsidRPr="0096309E" w:rsidRDefault="000C5FD1" w:rsidP="00227A50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ОСВОБОЖДЕНИЕ ОТ НАКАЗАНИЯ ВСЛЕДСТВИЕ ЧРЕЗВЫЧАЙНЫХ ОБСТОЯТЕЛЬСТВ 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(ст.</w:t>
                  </w: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94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УК)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037" type="#_x0000_t79" style="position:absolute;margin-left:-77.55pt;margin-top:-40.2pt;width:573pt;height:60pt;z-index:251669504" fillcolor="white [3201]" strokecolor="#c31ba3" strokeweight="6pt">
            <v:fill color2="#c3e2c4 [1303]" focusposition="1" focussize="" focus="100%" type="gradient"/>
            <v:shadow on="t" type="perspective" color="#2f6130 [1607]" opacity=".5" offset="1pt" offset2="-3pt"/>
            <v:textbox>
              <w:txbxContent>
                <w:p w:rsidR="000C5FD1" w:rsidRPr="0096309E" w:rsidRDefault="000C5FD1" w:rsidP="00227A50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АМНИСТИЯ 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(ст.</w:t>
                  </w: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95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УК)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8" type="#_x0000_t79" style="position:absolute;margin-left:-72.3pt;margin-top:12.4pt;width:573pt;height:58.5pt;z-index:251670528" fillcolor="#f0a6b0 [1942]" strokecolor="#17a010" strokeweight="6pt">
            <v:fill color2="#fae1e4 [662]" angle="-45" focus="-50%" type="gradient"/>
            <v:shadow on="t" type="perspective" color="#8f1828 [1606]" opacity=".5" offset="1pt" offset2="-3pt"/>
            <v:textbox>
              <w:txbxContent>
                <w:p w:rsidR="000C5FD1" w:rsidRPr="0096309E" w:rsidRDefault="000C5FD1" w:rsidP="00227A50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ПОМИЛОВАНИЕ 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(ст.</w:t>
                  </w:r>
                  <w:r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>96</w:t>
                  </w:r>
                  <w:r w:rsidRPr="0096309E">
                    <w:rPr>
                      <w:rFonts w:ascii="Arial" w:hAnsi="Arial" w:cs="Arial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УК)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7D5F8C" w:rsidRDefault="00FB0ADB" w:rsidP="007D5F8C">
      <w:pPr>
        <w:spacing w:after="0"/>
        <w:ind w:left="-1418" w:firstLine="567"/>
        <w:rPr>
          <w:rFonts w:ascii="Arial Narrow" w:hAnsi="Arial Narrow"/>
          <w:b/>
          <w:color w:val="auto"/>
          <w:sz w:val="48"/>
          <w:szCs w:val="48"/>
          <w:lang w:val="ru-RU"/>
        </w:rPr>
      </w:pPr>
    </w:p>
    <w:p w:rsidR="00A810A1" w:rsidRPr="007D5F8C" w:rsidRDefault="00A810A1" w:rsidP="007D5F8C">
      <w:pPr>
        <w:spacing w:after="0"/>
        <w:ind w:left="-1418" w:firstLine="567"/>
        <w:jc w:val="both"/>
        <w:rPr>
          <w:rFonts w:ascii="Arial Narrow" w:hAnsi="Arial Narrow"/>
          <w:b/>
          <w:color w:val="auto"/>
          <w:sz w:val="48"/>
          <w:szCs w:val="48"/>
          <w:lang w:val="ru-RU"/>
        </w:rPr>
      </w:pPr>
      <w:r w:rsidRPr="007D5F8C">
        <w:rPr>
          <w:rFonts w:ascii="Arial Narrow" w:hAnsi="Arial Narrow"/>
          <w:b/>
          <w:color w:val="auto"/>
          <w:sz w:val="48"/>
          <w:szCs w:val="48"/>
          <w:lang w:val="ru-RU"/>
        </w:rPr>
        <w:t xml:space="preserve"> </w:t>
      </w:r>
      <w:r w:rsidR="00F26E36">
        <w:rPr>
          <w:rFonts w:ascii="Arial Narrow" w:hAnsi="Arial Narrow"/>
          <w:b/>
          <w:color w:val="auto"/>
          <w:sz w:val="48"/>
          <w:szCs w:val="48"/>
          <w:lang w:val="ru-RU"/>
        </w:rPr>
        <w:t xml:space="preserve">1) </w:t>
      </w:r>
      <w:r w:rsidRPr="001138A5">
        <w:rPr>
          <w:rFonts w:ascii="Arial Narrow" w:hAnsi="Arial Narrow"/>
          <w:b/>
          <w:i/>
          <w:color w:val="FF0000"/>
          <w:sz w:val="48"/>
          <w:szCs w:val="48"/>
          <w:u w:val="single"/>
          <w:lang w:val="ru-RU"/>
        </w:rPr>
        <w:t>Освобождение от наказания</w:t>
      </w:r>
      <w:r w:rsidRPr="007D5F8C">
        <w:rPr>
          <w:rFonts w:ascii="Arial Narrow" w:hAnsi="Arial Narrow"/>
          <w:b/>
          <w:color w:val="auto"/>
          <w:sz w:val="48"/>
          <w:szCs w:val="48"/>
          <w:lang w:val="ru-RU"/>
        </w:rPr>
        <w:t xml:space="preserve"> означает освобождение лица, осужденного по приговору суда, от наказания, </w:t>
      </w:r>
      <w:r w:rsidRPr="001138A5">
        <w:rPr>
          <w:rFonts w:ascii="Arial Narrow" w:hAnsi="Arial Narrow"/>
          <w:b/>
          <w:i/>
          <w:color w:val="FF0000"/>
          <w:sz w:val="48"/>
          <w:szCs w:val="48"/>
          <w:u w:val="single"/>
          <w:lang w:val="ru-RU"/>
        </w:rPr>
        <w:t>которое им еще не отбывалось.</w:t>
      </w:r>
    </w:p>
    <w:p w:rsidR="00A810A1" w:rsidRPr="00534BA1" w:rsidRDefault="00F26E36" w:rsidP="007D5F8C">
      <w:pPr>
        <w:spacing w:after="0"/>
        <w:ind w:left="-1418" w:firstLine="567"/>
        <w:jc w:val="both"/>
        <w:rPr>
          <w:rFonts w:ascii="Arial Narrow" w:hAnsi="Arial Narrow"/>
          <w:b/>
          <w:color w:val="auto"/>
          <w:sz w:val="48"/>
          <w:szCs w:val="48"/>
          <w:lang w:val="ru-RU"/>
        </w:rPr>
      </w:pPr>
      <w:r>
        <w:rPr>
          <w:rFonts w:ascii="Arial Narrow" w:hAnsi="Arial Narrow"/>
          <w:b/>
          <w:color w:val="auto"/>
          <w:sz w:val="48"/>
          <w:szCs w:val="48"/>
          <w:lang w:val="ru-RU"/>
        </w:rPr>
        <w:t xml:space="preserve">2) </w:t>
      </w:r>
      <w:r w:rsidR="00A810A1" w:rsidRPr="001138A5">
        <w:rPr>
          <w:rFonts w:ascii="Arial Narrow" w:hAnsi="Arial Narrow"/>
          <w:b/>
          <w:i/>
          <w:color w:val="7030A0"/>
          <w:sz w:val="48"/>
          <w:szCs w:val="48"/>
          <w:u w:val="single"/>
          <w:lang w:val="ru-RU"/>
        </w:rPr>
        <w:t>Досрочное освобождение</w:t>
      </w:r>
      <w:r w:rsidR="00A810A1" w:rsidRPr="007D5F8C">
        <w:rPr>
          <w:rFonts w:ascii="Arial Narrow" w:hAnsi="Arial Narrow"/>
          <w:b/>
          <w:color w:val="auto"/>
          <w:sz w:val="48"/>
          <w:szCs w:val="48"/>
          <w:lang w:val="ru-RU"/>
        </w:rPr>
        <w:t xml:space="preserve"> от отбывания назначенного наказания означает освобождение осужденного </w:t>
      </w:r>
      <w:r w:rsidR="00A810A1" w:rsidRPr="001138A5">
        <w:rPr>
          <w:rFonts w:ascii="Arial Narrow" w:hAnsi="Arial Narrow"/>
          <w:b/>
          <w:i/>
          <w:color w:val="D8243D" w:themeColor="accent3" w:themeShade="BF"/>
          <w:sz w:val="48"/>
          <w:szCs w:val="48"/>
          <w:u w:val="single"/>
          <w:lang w:val="ru-RU"/>
        </w:rPr>
        <w:t xml:space="preserve">от отбывания оставшейся части наказания </w:t>
      </w:r>
      <w:r w:rsidR="00A810A1" w:rsidRPr="001138A5">
        <w:rPr>
          <w:rFonts w:ascii="Arial Narrow" w:hAnsi="Arial Narrow"/>
          <w:b/>
          <w:color w:val="8A3C12" w:themeColor="accent5" w:themeShade="80"/>
          <w:sz w:val="48"/>
          <w:szCs w:val="48"/>
          <w:u w:val="single"/>
          <w:lang w:val="ru-RU"/>
        </w:rPr>
        <w:t>либо от отбывания более строгого наказания путем замены его более мягким</w:t>
      </w:r>
      <w:r w:rsidR="00A810A1" w:rsidRPr="007D5F8C">
        <w:rPr>
          <w:rFonts w:ascii="Arial Narrow" w:hAnsi="Arial Narrow"/>
          <w:b/>
          <w:color w:val="auto"/>
          <w:sz w:val="48"/>
          <w:szCs w:val="48"/>
          <w:lang w:val="ru-RU"/>
        </w:rPr>
        <w:t>.</w:t>
      </w:r>
      <w:r w:rsidR="00534BA1" w:rsidRPr="00534BA1">
        <w:rPr>
          <w:rFonts w:ascii="Arial Narrow" w:hAnsi="Arial Narrow"/>
          <w:b/>
          <w:color w:val="auto"/>
          <w:sz w:val="48"/>
          <w:szCs w:val="48"/>
          <w:lang w:val="ru-RU"/>
        </w:rPr>
        <w:t xml:space="preserve"> </w:t>
      </w:r>
    </w:p>
    <w:p w:rsidR="00A810A1" w:rsidRPr="007D5F8C" w:rsidRDefault="00A810A1" w:rsidP="007D5F8C">
      <w:pPr>
        <w:spacing w:after="0"/>
        <w:ind w:left="-1418" w:firstLine="567"/>
        <w:jc w:val="both"/>
        <w:rPr>
          <w:rFonts w:ascii="Arial Narrow" w:hAnsi="Arial Narrow"/>
          <w:b/>
          <w:color w:val="auto"/>
          <w:spacing w:val="-16"/>
          <w:sz w:val="48"/>
          <w:szCs w:val="48"/>
          <w:lang w:val="ru-RU"/>
        </w:rPr>
      </w:pPr>
      <w:r w:rsidRPr="007D5F8C">
        <w:rPr>
          <w:rFonts w:ascii="Arial Narrow" w:hAnsi="Arial Narrow"/>
          <w:b/>
          <w:color w:val="auto"/>
          <w:sz w:val="48"/>
          <w:szCs w:val="48"/>
          <w:lang w:val="ru-RU"/>
        </w:rPr>
        <w:t xml:space="preserve"> Основания, условия, порядок и правовые последствия применения указанных видов освобождения от уголовной ответственности и наказания, в том числе замены наказания более мягким наказанием, </w:t>
      </w:r>
      <w:r w:rsidRPr="007D5F8C">
        <w:rPr>
          <w:rFonts w:ascii="Arial Narrow" w:hAnsi="Arial Narrow"/>
          <w:b/>
          <w:color w:val="auto"/>
          <w:spacing w:val="-16"/>
          <w:sz w:val="48"/>
          <w:szCs w:val="48"/>
          <w:lang w:val="ru-RU"/>
        </w:rPr>
        <w:t>предусматриваются в соответствующих статьях комментируемой главы.</w:t>
      </w:r>
    </w:p>
    <w:p w:rsidR="00FB0ADB" w:rsidRPr="007D5F8C" w:rsidRDefault="00FB0ADB" w:rsidP="007D5F8C">
      <w:pPr>
        <w:spacing w:after="0"/>
        <w:ind w:left="-1418" w:firstLine="567"/>
        <w:rPr>
          <w:rFonts w:ascii="Arial Narrow" w:hAnsi="Arial Narrow"/>
          <w:b/>
          <w:color w:val="auto"/>
          <w:sz w:val="48"/>
          <w:szCs w:val="48"/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41" type="#_x0000_t80" style="position:absolute;margin-left:-70.8pt;margin-top:-5.7pt;width:564.75pt;height:186pt;z-index:251672576" fillcolor="black [3200]" strokecolor="black [3200]" strokeweight="10pt">
            <v:shadow color="#868686"/>
            <o:extrusion v:ext="view" color="yellow" on="t"/>
            <v:textbox>
              <w:txbxContent>
                <w:p w:rsidR="000C5FD1" w:rsidRPr="007D5F8C" w:rsidRDefault="000C5FD1" w:rsidP="007D5F8C">
                  <w:pPr>
                    <w:spacing w:after="0"/>
                    <w:jc w:val="center"/>
                    <w:rPr>
                      <w:rFonts w:ascii="Segoe UI" w:hAnsi="Segoe UI" w:cs="Segoe UI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7D5F8C">
                    <w:rPr>
                      <w:rFonts w:ascii="Segoe UI" w:hAnsi="Segoe UI" w:cs="Segoe UI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Освобождение от наказания в связи с истечением срока давности исполнения </w:t>
                  </w:r>
                  <w:r w:rsidRPr="00591848">
                    <w:rPr>
                      <w:rFonts w:ascii="Segoe UI" w:hAnsi="Segoe UI" w:cs="Segoe UI"/>
                      <w:b/>
                      <w:color w:val="FF0000"/>
                      <w:sz w:val="72"/>
                      <w:szCs w:val="52"/>
                      <w:highlight w:val="yellow"/>
                      <w:lang w:val="ru-RU"/>
                    </w:rPr>
                    <w:t>обвинительного приговора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margin-left:-70.8pt;margin-top:-44.7pt;width:564.75pt;height:236.25pt;z-index:251671552" strokecolor="#c31ba3" strokeweight="6pt">
            <v:fill r:id="rId7" o:title="Фиолетовый узор" type="tile"/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5A2DE5" w:rsidRDefault="005A2DE5" w:rsidP="005A2DE5">
      <w:pPr>
        <w:spacing w:after="0"/>
        <w:ind w:left="-1559" w:firstLine="567"/>
        <w:jc w:val="both"/>
        <w:rPr>
          <w:b/>
          <w:color w:val="auto"/>
          <w:sz w:val="52"/>
          <w:szCs w:val="52"/>
          <w:lang w:val="ru-RU"/>
        </w:rPr>
      </w:pPr>
      <w:r>
        <w:rPr>
          <w:b/>
          <w:color w:val="auto"/>
          <w:sz w:val="52"/>
          <w:szCs w:val="52"/>
          <w:lang w:val="ru-RU"/>
        </w:rPr>
        <w:t xml:space="preserve">Под </w:t>
      </w:r>
      <w:r w:rsidRPr="005A2DE5">
        <w:rPr>
          <w:rFonts w:ascii="Arial Black" w:hAnsi="Arial Black"/>
          <w:b/>
          <w:i/>
          <w:color w:val="auto"/>
          <w:sz w:val="52"/>
          <w:szCs w:val="52"/>
          <w:u w:val="single"/>
          <w:lang w:val="ru-RU"/>
        </w:rPr>
        <w:t>давностью</w:t>
      </w:r>
      <w:r>
        <w:rPr>
          <w:b/>
          <w:color w:val="auto"/>
          <w:sz w:val="52"/>
          <w:szCs w:val="52"/>
          <w:lang w:val="ru-RU"/>
        </w:rPr>
        <w:t xml:space="preserve"> исполнения обвинительного приговора понимается истечение установленного в законе срока после вступления в законную силу обвинительного приговора, когда при соблюдении осужденным установленных  в законе условий приговор в части исполнения назначенного </w:t>
      </w:r>
      <w:r w:rsidR="00591848">
        <w:rPr>
          <w:b/>
          <w:color w:val="auto"/>
          <w:sz w:val="52"/>
          <w:szCs w:val="52"/>
          <w:lang w:val="ru-RU"/>
        </w:rPr>
        <w:t xml:space="preserve">как </w:t>
      </w:r>
      <w:r w:rsidR="00591848" w:rsidRPr="00591848">
        <w:rPr>
          <w:rFonts w:ascii="Arial Black" w:hAnsi="Arial Black"/>
          <w:b/>
          <w:color w:val="FF0000"/>
          <w:sz w:val="52"/>
          <w:szCs w:val="52"/>
          <w:u w:val="single"/>
          <w:lang w:val="ru-RU"/>
        </w:rPr>
        <w:t>основного,</w:t>
      </w:r>
      <w:r w:rsidR="00591848">
        <w:rPr>
          <w:b/>
          <w:color w:val="auto"/>
          <w:sz w:val="52"/>
          <w:szCs w:val="52"/>
          <w:lang w:val="ru-RU"/>
        </w:rPr>
        <w:t xml:space="preserve"> так и </w:t>
      </w:r>
      <w:r w:rsidR="00591848" w:rsidRPr="00591848">
        <w:rPr>
          <w:rFonts w:ascii="Arial Black" w:hAnsi="Arial Black"/>
          <w:b/>
          <w:color w:val="FF0000"/>
          <w:sz w:val="52"/>
          <w:szCs w:val="52"/>
          <w:u w:val="single"/>
          <w:lang w:val="ru-RU"/>
        </w:rPr>
        <w:t>дополнительного</w:t>
      </w:r>
      <w:r w:rsidR="00591848">
        <w:rPr>
          <w:b/>
          <w:color w:val="auto"/>
          <w:sz w:val="52"/>
          <w:szCs w:val="52"/>
          <w:lang w:val="ru-RU"/>
        </w:rPr>
        <w:t xml:space="preserve"> </w:t>
      </w:r>
      <w:r>
        <w:rPr>
          <w:b/>
          <w:color w:val="auto"/>
          <w:sz w:val="52"/>
          <w:szCs w:val="52"/>
          <w:lang w:val="ru-RU"/>
        </w:rPr>
        <w:t xml:space="preserve">наказания </w:t>
      </w:r>
      <w:r w:rsidRPr="00591848">
        <w:rPr>
          <w:rFonts w:ascii="Arial Black" w:hAnsi="Arial Black"/>
          <w:b/>
          <w:i/>
          <w:color w:val="7030A0"/>
          <w:sz w:val="52"/>
          <w:szCs w:val="52"/>
          <w:u w:val="single"/>
          <w:lang w:val="ru-RU"/>
        </w:rPr>
        <w:t>не может быть  приведен в исполнение.</w:t>
      </w:r>
    </w:p>
    <w:p w:rsidR="00AB20F9" w:rsidRPr="00AB20F9" w:rsidRDefault="00AB20F9" w:rsidP="00AB20F9">
      <w:pPr>
        <w:ind w:left="-1418" w:firstLine="851"/>
        <w:jc w:val="both"/>
        <w:rPr>
          <w:rFonts w:ascii="Arial Black" w:hAnsi="Arial Black"/>
          <w:b/>
          <w:color w:val="C00000"/>
          <w:sz w:val="48"/>
          <w:szCs w:val="48"/>
          <w:u w:val="single"/>
          <w:lang w:val="ru-RU"/>
        </w:rPr>
      </w:pPr>
      <w:r w:rsidRPr="00AB20F9">
        <w:rPr>
          <w:b/>
          <w:color w:val="auto"/>
          <w:sz w:val="48"/>
          <w:szCs w:val="48"/>
          <w:lang w:val="ru-RU"/>
        </w:rPr>
        <w:t xml:space="preserve">Наличие в законодательстве данного вида освобождения от наказания обусловлено тем, что по истечении определенного времени с момента </w:t>
      </w:r>
      <w:r w:rsidRPr="00AB20F9">
        <w:rPr>
          <w:b/>
          <w:color w:val="auto"/>
          <w:sz w:val="48"/>
          <w:szCs w:val="48"/>
          <w:lang w:val="ru-RU"/>
        </w:rPr>
        <w:lastRenderedPageBreak/>
        <w:t xml:space="preserve">вступления обвинительного приговора в законную силу утрачивается значение наказания или иной меры уголовной ответственности в достижении поставленных перед ними целей исправления осужденного, специального и общего предупреждения. В связи с этим исполнение назначенных судом мер уголовной ответственности </w:t>
      </w:r>
      <w:r w:rsidRPr="00AB20F9">
        <w:rPr>
          <w:rFonts w:ascii="Arial Black" w:hAnsi="Arial Black"/>
          <w:b/>
          <w:color w:val="C00000"/>
          <w:sz w:val="48"/>
          <w:szCs w:val="48"/>
          <w:u w:val="single"/>
          <w:lang w:val="ru-RU"/>
        </w:rPr>
        <w:t>не считается целесообразным.</w:t>
      </w:r>
    </w:p>
    <w:p w:rsidR="00534BA1" w:rsidRDefault="00AB20F9" w:rsidP="001F7C3D">
      <w:pPr>
        <w:spacing w:after="0"/>
        <w:ind w:left="-1418" w:firstLine="851"/>
        <w:jc w:val="both"/>
        <w:rPr>
          <w:rFonts w:ascii="Arial Black" w:hAnsi="Arial Black"/>
          <w:b/>
          <w:color w:val="7030A0"/>
          <w:sz w:val="48"/>
          <w:szCs w:val="48"/>
        </w:rPr>
      </w:pPr>
      <w:r w:rsidRPr="00534BA1">
        <w:rPr>
          <w:rFonts w:ascii="Arial Black" w:hAnsi="Arial Black"/>
          <w:b/>
          <w:color w:val="7030A0"/>
          <w:sz w:val="48"/>
          <w:szCs w:val="48"/>
          <w:lang w:val="ru-RU"/>
        </w:rPr>
        <w:t>Неисполнение обвинительного приговора возможно по различным причинам:</w:t>
      </w:r>
    </w:p>
    <w:p w:rsidR="00534BA1" w:rsidRPr="00534BA1" w:rsidRDefault="00AB20F9" w:rsidP="00534BA1">
      <w:pPr>
        <w:pStyle w:val="ab"/>
        <w:numPr>
          <w:ilvl w:val="0"/>
          <w:numId w:val="10"/>
        </w:numPr>
        <w:spacing w:after="0"/>
        <w:ind w:left="0" w:hanging="993"/>
        <w:jc w:val="both"/>
        <w:rPr>
          <w:rFonts w:ascii="Arial Black" w:hAnsi="Arial Black"/>
          <w:b/>
          <w:color w:val="C00000"/>
          <w:sz w:val="48"/>
          <w:szCs w:val="48"/>
          <w:lang w:val="ru-RU"/>
        </w:rPr>
      </w:pPr>
      <w:r w:rsidRPr="00534BA1">
        <w:rPr>
          <w:rFonts w:ascii="Arial Black" w:hAnsi="Arial Black"/>
          <w:b/>
          <w:color w:val="C00000"/>
          <w:sz w:val="48"/>
          <w:szCs w:val="48"/>
          <w:lang w:val="ru-RU"/>
        </w:rPr>
        <w:t xml:space="preserve">стихийное бедствие, </w:t>
      </w:r>
    </w:p>
    <w:p w:rsidR="00534BA1" w:rsidRPr="00534BA1" w:rsidRDefault="00AB20F9" w:rsidP="00534BA1">
      <w:pPr>
        <w:pStyle w:val="ab"/>
        <w:numPr>
          <w:ilvl w:val="0"/>
          <w:numId w:val="10"/>
        </w:numPr>
        <w:spacing w:after="0"/>
        <w:ind w:left="0" w:hanging="993"/>
        <w:jc w:val="both"/>
        <w:rPr>
          <w:rFonts w:ascii="Arial Black" w:hAnsi="Arial Black"/>
          <w:b/>
          <w:color w:val="00B050"/>
          <w:sz w:val="48"/>
          <w:szCs w:val="48"/>
          <w:lang w:val="ru-RU"/>
        </w:rPr>
      </w:pPr>
      <w:r w:rsidRPr="00534BA1">
        <w:rPr>
          <w:rFonts w:ascii="Arial Black" w:hAnsi="Arial Black"/>
          <w:b/>
          <w:color w:val="00B050"/>
          <w:sz w:val="48"/>
          <w:szCs w:val="48"/>
          <w:lang w:val="ru-RU"/>
        </w:rPr>
        <w:t>военный конфликт,</w:t>
      </w:r>
    </w:p>
    <w:p w:rsidR="00534BA1" w:rsidRPr="00534BA1" w:rsidRDefault="00AB20F9" w:rsidP="00534BA1">
      <w:pPr>
        <w:pStyle w:val="ab"/>
        <w:numPr>
          <w:ilvl w:val="0"/>
          <w:numId w:val="10"/>
        </w:numPr>
        <w:spacing w:after="0"/>
        <w:ind w:left="0" w:hanging="993"/>
        <w:jc w:val="both"/>
        <w:rPr>
          <w:rFonts w:ascii="Arial Black" w:hAnsi="Arial Black"/>
          <w:b/>
          <w:color w:val="672020" w:themeColor="accent6" w:themeShade="80"/>
          <w:sz w:val="48"/>
          <w:szCs w:val="48"/>
          <w:lang w:val="ru-RU"/>
        </w:rPr>
      </w:pPr>
      <w:r w:rsidRPr="00534BA1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</w:t>
      </w:r>
      <w:r w:rsidRPr="00534BA1">
        <w:rPr>
          <w:rFonts w:ascii="Arial Black" w:hAnsi="Arial Black"/>
          <w:b/>
          <w:color w:val="672020" w:themeColor="accent6" w:themeShade="80"/>
          <w:sz w:val="48"/>
          <w:szCs w:val="48"/>
          <w:lang w:val="ru-RU"/>
        </w:rPr>
        <w:t>тяжелое заболевание осужденного,</w:t>
      </w:r>
    </w:p>
    <w:p w:rsidR="00AB20F9" w:rsidRPr="00534BA1" w:rsidRDefault="00AB20F9" w:rsidP="00534BA1">
      <w:pPr>
        <w:pStyle w:val="ab"/>
        <w:numPr>
          <w:ilvl w:val="0"/>
          <w:numId w:val="10"/>
        </w:numPr>
        <w:spacing w:after="0"/>
        <w:ind w:left="0" w:hanging="993"/>
        <w:jc w:val="both"/>
        <w:rPr>
          <w:rFonts w:ascii="Arial Black" w:hAnsi="Arial Black"/>
          <w:b/>
          <w:color w:val="auto"/>
          <w:sz w:val="48"/>
          <w:szCs w:val="48"/>
          <w:lang w:val="ru-RU"/>
        </w:rPr>
      </w:pPr>
      <w:r w:rsidRPr="00534BA1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</w:t>
      </w:r>
      <w:r w:rsidRPr="00534BA1">
        <w:rPr>
          <w:rFonts w:ascii="Arial Black" w:hAnsi="Arial Black"/>
          <w:b/>
          <w:color w:val="0070C0"/>
          <w:sz w:val="48"/>
          <w:szCs w:val="48"/>
          <w:lang w:val="ru-RU"/>
        </w:rPr>
        <w:t>халатность лица, исполняющего приговор</w:t>
      </w:r>
      <w:r w:rsidRPr="00534BA1">
        <w:rPr>
          <w:rFonts w:ascii="Arial Black" w:hAnsi="Arial Black"/>
          <w:b/>
          <w:color w:val="auto"/>
          <w:sz w:val="48"/>
          <w:szCs w:val="48"/>
          <w:lang w:val="ru-RU"/>
        </w:rPr>
        <w:t>,</w:t>
      </w:r>
      <w:r w:rsidRPr="00534BA1">
        <w:rPr>
          <w:rFonts w:ascii="Arial Black" w:hAnsi="Arial Black"/>
          <w:b/>
          <w:color w:val="auto"/>
          <w:sz w:val="48"/>
          <w:szCs w:val="48"/>
        </w:rPr>
        <w:t> </w:t>
      </w:r>
      <w:r w:rsidRPr="00534BA1">
        <w:rPr>
          <w:rFonts w:ascii="Arial Black" w:hAnsi="Arial Black"/>
          <w:b/>
          <w:color w:val="auto"/>
          <w:sz w:val="48"/>
          <w:szCs w:val="48"/>
          <w:lang w:val="ru-RU"/>
        </w:rPr>
        <w:t>и</w:t>
      </w:r>
      <w:r w:rsidRPr="00534BA1">
        <w:rPr>
          <w:rFonts w:ascii="Arial Black" w:hAnsi="Arial Black"/>
          <w:b/>
          <w:color w:val="auto"/>
          <w:sz w:val="48"/>
          <w:szCs w:val="48"/>
        </w:rPr>
        <w:t> </w:t>
      </w:r>
      <w:r w:rsidRPr="00534BA1">
        <w:rPr>
          <w:rFonts w:ascii="Arial Black" w:hAnsi="Arial Black"/>
          <w:b/>
          <w:color w:val="auto"/>
          <w:sz w:val="48"/>
          <w:szCs w:val="48"/>
          <w:lang w:val="ru-RU"/>
        </w:rPr>
        <w:t>др.</w:t>
      </w:r>
    </w:p>
    <w:p w:rsidR="00FB0ADB" w:rsidRPr="002657FA" w:rsidRDefault="00FB0ADB" w:rsidP="005A2DE5">
      <w:pPr>
        <w:spacing w:after="0"/>
        <w:ind w:hanging="993"/>
        <w:rPr>
          <w:lang w:val="ru-RU"/>
        </w:rPr>
      </w:pPr>
    </w:p>
    <w:p w:rsidR="00FB0ADB" w:rsidRPr="002657FA" w:rsidRDefault="00FB0ADB" w:rsidP="005A2DE5">
      <w:pPr>
        <w:spacing w:after="0"/>
        <w:ind w:hanging="993"/>
        <w:rPr>
          <w:lang w:val="ru-RU"/>
        </w:rPr>
      </w:pPr>
    </w:p>
    <w:p w:rsidR="00FB0ADB" w:rsidRPr="002657FA" w:rsidRDefault="00FB0ADB" w:rsidP="005A2DE5">
      <w:pPr>
        <w:spacing w:after="0"/>
        <w:ind w:hanging="993"/>
        <w:rPr>
          <w:lang w:val="ru-RU"/>
        </w:rPr>
      </w:pPr>
    </w:p>
    <w:p w:rsidR="00FB0ADB" w:rsidRPr="002657FA" w:rsidRDefault="00FB0ADB" w:rsidP="005A2DE5">
      <w:pPr>
        <w:spacing w:after="0"/>
        <w:ind w:left="-1559" w:firstLine="567"/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roundrect id="_x0000_s1042" style="position:absolute;margin-left:-54.3pt;margin-top:11.9pt;width:502.5pt;height:199.5pt;z-index:251673600" arcsize="10923f" fillcolor="#f0a6b0 [1942]" strokecolor="#00b050" strokeweight="6pt">
            <v:fill color2="#fae1e4 [662]" angle="-45" focus="-50%" type="gradient"/>
            <v:shadow on="t" type="perspective" color="#8f1828 [1606]" opacity=".5" offset="1pt" offset2="-3pt"/>
            <v:textbox>
              <w:txbxContent>
                <w:p w:rsidR="000C5FD1" w:rsidRPr="003818B4" w:rsidRDefault="000C5FD1" w:rsidP="003818B4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Лицо, </w:t>
                  </w:r>
                  <w:r w:rsidRPr="003818B4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осужденное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за совершение преступления, </w:t>
                  </w:r>
                  <w:r w:rsidRPr="003818B4">
                    <w:rPr>
                      <w:rFonts w:ascii="Arial Black" w:hAnsi="Arial Black"/>
                      <w:b/>
                      <w:i/>
                      <w:color w:val="auto"/>
                      <w:sz w:val="52"/>
                      <w:szCs w:val="52"/>
                      <w:u w:val="single"/>
                      <w:lang w:val="ru-RU"/>
                    </w:rPr>
                    <w:t>освобождается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от наказания,</w:t>
                  </w:r>
                </w:p>
              </w:txbxContent>
            </v:textbox>
          </v:roundrect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043" style="position:absolute;margin-left:127.95pt;margin-top:.95pt;width:123pt;height:49.5pt;z-index:251674624">
            <o:extrusion v:ext="view" color="#ce5a1b [2408]" on="t"/>
            <v:textbox>
              <w:txbxContent>
                <w:p w:rsidR="000C5FD1" w:rsidRPr="005A2DE5" w:rsidRDefault="000C5FD1" w:rsidP="005A2DE5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5A2DE5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highlight w:val="yellow"/>
                      <w:lang w:val="ru-RU"/>
                    </w:rPr>
                    <w:t>если:</w:t>
                  </w:r>
                </w:p>
              </w:txbxContent>
            </v:textbox>
          </v:oval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44" type="#_x0000_t80" style="position:absolute;margin-left:-58.05pt;margin-top:5.2pt;width:502.5pt;height:175.6pt;z-index:251675648" fillcolor="#e991d8" strokecolor="#0070c0" strokeweight="6pt">
            <v:fill color2="fill lighten(51)" focusposition="1" focussize="" method="linear sigma" type="gradient"/>
            <v:shadow on="t" color="red" opacity=".5" offset="6pt,-6pt"/>
            <v:textbox>
              <w:txbxContent>
                <w:p w:rsidR="000C5FD1" w:rsidRPr="007F0011" w:rsidRDefault="000C5FD1" w:rsidP="007F0011">
                  <w:pPr>
                    <w:pStyle w:val="ab"/>
                    <w:numPr>
                      <w:ilvl w:val="0"/>
                      <w:numId w:val="1"/>
                    </w:numPr>
                    <w:spacing w:after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7F0011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обвинительный </w:t>
                  </w:r>
                  <w:r w:rsidRPr="000532E6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приговор не был приведен в исполнение</w:t>
                  </w:r>
                  <w:r w:rsidRPr="007F0011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в следующие </w:t>
                  </w:r>
                  <w:r w:rsidRPr="000532E6">
                    <w:rPr>
                      <w:rFonts w:ascii="Arial Black" w:hAnsi="Arial Black"/>
                      <w:b/>
                      <w:color w:val="00B050"/>
                      <w:sz w:val="56"/>
                      <w:szCs w:val="52"/>
                      <w:lang w:val="ru-RU"/>
                    </w:rPr>
                    <w:t>сроки</w:t>
                  </w:r>
                  <w:proofErr w:type="gramStart"/>
                  <w:r w:rsidRPr="007F0011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:</w:t>
                  </w:r>
                  <w:proofErr w:type="gramEnd"/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51" type="#_x0000_t71" style="position:absolute;margin-left:-73.8pt;margin-top:16.2pt;width:88.5pt;height:105pt;z-index:251681792" strokecolor="#c00000" strokeweight="4.5pt">
            <v:textbox>
              <w:txbxContent>
                <w:p w:rsidR="000C5FD1" w:rsidRPr="00456FFA" w:rsidRDefault="000C5FD1" w:rsidP="00456FFA">
                  <w:pPr>
                    <w:jc w:val="center"/>
                    <w:rPr>
                      <w:rFonts w:ascii="Arial Black" w:hAnsi="Arial Black"/>
                      <w:color w:val="auto"/>
                      <w:sz w:val="52"/>
                      <w:szCs w:val="52"/>
                      <w:lang w:val="ru-RU"/>
                    </w:rPr>
                  </w:pPr>
                  <w:r w:rsidRPr="00456FFA">
                    <w:rPr>
                      <w:rFonts w:ascii="Arial Black" w:hAnsi="Arial Black"/>
                      <w:color w:val="auto"/>
                      <w:sz w:val="52"/>
                      <w:szCs w:val="52"/>
                      <w:lang w:val="ru-RU"/>
                    </w:rPr>
                    <w:t>1</w:t>
                  </w:r>
                </w:p>
              </w:txbxContent>
            </v:textbox>
          </v:shape>
        </w:pict>
      </w: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5" type="#_x0000_t21" style="position:absolute;margin-left:32.7pt;margin-top:1.25pt;width:464.25pt;height:81pt;z-index:251676672" strokecolor="#c31ba3" strokeweight="6pt">
            <v:shadow on="t" color="#00b0f0" opacity=".5" offset="-6pt,-6pt"/>
            <v:textbox>
              <w:txbxContent>
                <w:p w:rsidR="000C5FD1" w:rsidRPr="00BA09A7" w:rsidRDefault="000C5FD1" w:rsidP="00BA09A7">
                  <w:pPr>
                    <w:spacing w:after="0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BA09A7"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при осуждении к наказанию, </w:t>
                  </w:r>
                  <w:r w:rsidRPr="000532E6">
                    <w:rPr>
                      <w:rFonts w:ascii="Franklin Gothic Medium" w:hAnsi="Franklin Gothic Medium"/>
                      <w:b/>
                      <w:i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не связанному с лишением свободы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52" type="#_x0000_t71" style="position:absolute;margin-left:-73.8pt;margin-top:6.7pt;width:88.5pt;height:105pt;z-index:251682816" strokecolor="#c00000" strokeweight="4.5pt">
            <v:textbox>
              <w:txbxContent>
                <w:p w:rsidR="000C5FD1" w:rsidRPr="00456FFA" w:rsidRDefault="000C5FD1" w:rsidP="00456FFA">
                  <w:pPr>
                    <w:jc w:val="center"/>
                    <w:rPr>
                      <w:rFonts w:ascii="Arial Black" w:hAnsi="Arial Black"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color w:val="auto"/>
                      <w:sz w:val="52"/>
                      <w:szCs w:val="52"/>
                      <w:lang w:val="ru-RU"/>
                    </w:rPr>
                    <w:t>2</w:t>
                  </w:r>
                </w:p>
              </w:txbxContent>
            </v:textbox>
          </v:shape>
        </w:pict>
      </w: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46" type="#_x0000_t21" style="position:absolute;margin-left:32.7pt;margin-top:6pt;width:464.25pt;height:81pt;z-index:251677696" strokecolor="#00b050" strokeweight="6pt">
            <v:shadow on="t" color="#66201f [1609]" opacity=".5" offset="-6pt,-6pt"/>
            <v:textbox>
              <w:txbxContent>
                <w:p w:rsidR="000C5FD1" w:rsidRPr="00BA09A7" w:rsidRDefault="000C5FD1" w:rsidP="00490E72">
                  <w:pPr>
                    <w:spacing w:after="0"/>
                    <w:ind w:left="-142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BA09A7"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при осуждении </w:t>
                  </w:r>
                  <w:r w:rsidRPr="000532E6">
                    <w:rPr>
                      <w:rFonts w:ascii="Franklin Gothic Medium" w:hAnsi="Franklin Gothic Medium"/>
                      <w:b/>
                      <w:color w:val="7030A0"/>
                      <w:sz w:val="48"/>
                      <w:szCs w:val="48"/>
                      <w:lang w:val="ru-RU"/>
                    </w:rPr>
                    <w:t>к аресту</w:t>
                  </w:r>
                  <w:r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или </w:t>
                  </w:r>
                  <w:r w:rsidRPr="00BA09A7"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r w:rsidRPr="000532E6">
                    <w:rPr>
                      <w:rFonts w:ascii="Franklin Gothic Medium" w:hAnsi="Franklin Gothic Medium"/>
                      <w:b/>
                      <w:i/>
                      <w:color w:val="0070C0"/>
                      <w:sz w:val="48"/>
                      <w:szCs w:val="48"/>
                      <w:lang w:val="ru-RU"/>
                    </w:rPr>
                    <w:t>лишению свободы на срок не свыше двух лет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53" type="#_x0000_t71" style="position:absolute;margin-left:-73.8pt;margin-top:2.45pt;width:88.5pt;height:105pt;z-index:251683840" strokecolor="#c00000" strokeweight="4.5pt">
            <v:textbox>
              <w:txbxContent>
                <w:p w:rsidR="000C5FD1" w:rsidRPr="00456FFA" w:rsidRDefault="000C5FD1" w:rsidP="007F0011">
                  <w:pPr>
                    <w:jc w:val="center"/>
                    <w:rPr>
                      <w:rFonts w:ascii="Arial Black" w:hAnsi="Arial Black"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color w:val="auto"/>
                      <w:sz w:val="52"/>
                      <w:szCs w:val="52"/>
                      <w:lang w:val="ru-RU"/>
                    </w:rPr>
                    <w:t>5</w:t>
                  </w:r>
                </w:p>
              </w:txbxContent>
            </v:textbox>
          </v:shape>
        </w:pict>
      </w: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47" type="#_x0000_t21" style="position:absolute;margin-left:28.95pt;margin-top:.25pt;width:464.25pt;height:81pt;z-index:251678720" strokecolor="#0070c0" strokeweight="6pt">
            <v:shadow on="t" color="#c31ba3" opacity=".5" offset="-6pt,-6pt"/>
            <v:textbox>
              <w:txbxContent>
                <w:p w:rsidR="000C5FD1" w:rsidRPr="00BA09A7" w:rsidRDefault="000C5FD1" w:rsidP="00456FFA">
                  <w:pPr>
                    <w:spacing w:after="0"/>
                    <w:ind w:left="-142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BA09A7"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при осуждении к  </w:t>
                  </w:r>
                  <w:r w:rsidRPr="000532E6">
                    <w:rPr>
                      <w:rFonts w:ascii="Franklin Gothic Medium" w:hAnsi="Franklin Gothic Medium"/>
                      <w:b/>
                      <w:i/>
                      <w:color w:val="C00000"/>
                      <w:sz w:val="48"/>
                      <w:szCs w:val="48"/>
                      <w:u w:val="single"/>
                      <w:lang w:val="ru-RU"/>
                    </w:rPr>
                    <w:t>лишению свободы на срок не свыше пяти лет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054" type="#_x0000_t71" style="position:absolute;margin-left:-73.05pt;margin-top:-39.45pt;width:86.25pt;height:105pt;z-index:251684864" strokecolor="#c00000" strokeweight="4.5pt">
            <v:textbox>
              <w:txbxContent>
                <w:p w:rsidR="000C5FD1" w:rsidRPr="00456FFA" w:rsidRDefault="000C5FD1" w:rsidP="007F0011">
                  <w:pPr>
                    <w:jc w:val="center"/>
                    <w:rPr>
                      <w:rFonts w:ascii="Arial Black" w:hAnsi="Arial Black"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color w:val="auto"/>
                      <w:sz w:val="52"/>
                      <w:szCs w:val="52"/>
                      <w:lang w:val="ru-RU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48" type="#_x0000_t21" style="position:absolute;margin-left:30.45pt;margin-top:-28.95pt;width:464.25pt;height:81pt;z-index:251679744" strokecolor="#7030a0" strokeweight="6pt">
            <v:shadow on="t" color="#3691aa [2405]" opacity=".5" offset="-6pt,-6pt"/>
            <v:textbox>
              <w:txbxContent>
                <w:p w:rsidR="000C5FD1" w:rsidRPr="000532E6" w:rsidRDefault="000C5FD1" w:rsidP="00456FFA">
                  <w:pPr>
                    <w:spacing w:after="0"/>
                    <w:ind w:left="-142"/>
                    <w:jc w:val="center"/>
                    <w:rPr>
                      <w:rFonts w:ascii="Franklin Gothic Medium" w:hAnsi="Franklin Gothic Medium"/>
                      <w:b/>
                      <w:i/>
                      <w:color w:val="99302F" w:themeColor="accent6" w:themeShade="BF"/>
                      <w:sz w:val="48"/>
                      <w:szCs w:val="48"/>
                      <w:u w:val="single"/>
                      <w:lang w:val="ru-RU"/>
                    </w:rPr>
                  </w:pPr>
                  <w:r w:rsidRPr="00BA09A7"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при осуждении к  </w:t>
                  </w:r>
                  <w:r w:rsidRPr="000532E6">
                    <w:rPr>
                      <w:rFonts w:ascii="Franklin Gothic Medium" w:hAnsi="Franklin Gothic Medium"/>
                      <w:b/>
                      <w:i/>
                      <w:color w:val="99302F" w:themeColor="accent6" w:themeShade="BF"/>
                      <w:sz w:val="48"/>
                      <w:szCs w:val="48"/>
                      <w:u w:val="single"/>
                      <w:lang w:val="ru-RU"/>
                    </w:rPr>
                    <w:t>лишению свободы на срок не свыше десяти лет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0532E6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49" type="#_x0000_t21" style="position:absolute;margin-left:30.45pt;margin-top:4.95pt;width:464.25pt;height:130.5pt;z-index:251680768" strokecolor="#b38000 [2404]" strokeweight="6pt">
            <v:shadow on="t" color="red" opacity=".5" offset="-6pt,-6pt"/>
            <v:textbox>
              <w:txbxContent>
                <w:p w:rsidR="000C5FD1" w:rsidRPr="00BA09A7" w:rsidRDefault="000C5FD1" w:rsidP="00456FFA">
                  <w:pPr>
                    <w:spacing w:after="0"/>
                    <w:ind w:left="-142"/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BA09A7"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при осуждении к  </w:t>
                  </w:r>
                  <w:r w:rsidRPr="000532E6">
                    <w:rPr>
                      <w:rFonts w:ascii="Franklin Gothic Medium" w:hAnsi="Franklin Gothic Medium"/>
                      <w:b/>
                      <w:i/>
                      <w:color w:val="auto"/>
                      <w:sz w:val="48"/>
                      <w:szCs w:val="48"/>
                      <w:u w:val="single"/>
                      <w:lang w:val="ru-RU"/>
                    </w:rPr>
                    <w:t xml:space="preserve">более строгому наказанию, чем лишение свободы </w:t>
                  </w:r>
                  <w:r w:rsidRPr="000532E6">
                    <w:rPr>
                      <w:rFonts w:ascii="Franklin Gothic Medium" w:hAnsi="Franklin Gothic Medium"/>
                      <w:b/>
                      <w:i/>
                      <w:color w:val="FF0000"/>
                      <w:sz w:val="48"/>
                      <w:szCs w:val="48"/>
                      <w:u w:val="single"/>
                      <w:lang w:val="ru-RU"/>
                    </w:rPr>
                    <w:t>сроком на десять лет</w:t>
                  </w:r>
                  <w:r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55" type="#_x0000_t71" style="position:absolute;margin-left:-73.05pt;margin-top:2.7pt;width:86.25pt;height:105pt;z-index:251685888" strokecolor="#c00000" strokeweight="4.5pt">
            <v:textbox>
              <w:txbxContent>
                <w:p w:rsidR="000C5FD1" w:rsidRPr="00456FFA" w:rsidRDefault="000C5FD1" w:rsidP="007F0011">
                  <w:pPr>
                    <w:jc w:val="center"/>
                    <w:rPr>
                      <w:rFonts w:ascii="Arial Black" w:hAnsi="Arial Black"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color w:val="auto"/>
                      <w:sz w:val="52"/>
                      <w:szCs w:val="52"/>
                      <w:lang w:val="ru-RU"/>
                    </w:rPr>
                    <w:t>15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56" type="#_x0000_t79" style="position:absolute;margin-left:-67.05pt;margin-top:9pt;width:567.75pt;height:165pt;z-index:251686912">
            <o:extrusion v:ext="view" color="#00b0f0" on="t" viewpoint="-34.72222mm" viewpointorigin="-.5" skewangle="-45" lightposition="-50000" lightposition2="50000"/>
            <v:textbox>
              <w:txbxContent>
                <w:p w:rsidR="000C5FD1" w:rsidRPr="007F0011" w:rsidRDefault="000C5FD1" w:rsidP="007F0011">
                  <w:pPr>
                    <w:pStyle w:val="ab"/>
                    <w:numPr>
                      <w:ilvl w:val="0"/>
                      <w:numId w:val="1"/>
                    </w:numPr>
                    <w:spacing w:after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В ТЕЧЕНИЕ СРОКОВ ДАВНОСТИ ЛИЦО </w:t>
                  </w:r>
                  <w:r w:rsidRPr="00EE6BFB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 xml:space="preserve">НЕ СОВЕРШИЛО НОВОЕ </w:t>
                  </w:r>
                  <w:r w:rsidRPr="000532E6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УМЫШЛЕННОЕ</w:t>
                  </w: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ПРЕСТУПЛЕНИЕ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57" type="#_x0000_t79" style="position:absolute;margin-left:-67.05pt;margin-top:10.85pt;width:567.75pt;height:165pt;z-index:251687936">
            <o:extrusion v:ext="view" color="#c31ba3" on="t" viewpoint="-34.72222mm" viewpointorigin="-.5" skewangle="-45" lightposition="-50000" lightposition2="50000"/>
            <v:textbox>
              <w:txbxContent>
                <w:p w:rsidR="000C5FD1" w:rsidRPr="007F0011" w:rsidRDefault="000C5FD1" w:rsidP="007F0011">
                  <w:pPr>
                    <w:pStyle w:val="ab"/>
                    <w:numPr>
                      <w:ilvl w:val="0"/>
                      <w:numId w:val="1"/>
                    </w:numPr>
                    <w:spacing w:after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ЛИЦО </w:t>
                  </w:r>
                  <w:r w:rsidRPr="00EE6BFB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НЕ УКЛОНЯЛОСЬ</w:t>
                  </w: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ОТ ОТБЫВАНИЯ НАКАЗАНИЯ 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834E29" w:rsidRDefault="00834E29" w:rsidP="00834E29">
      <w:pPr>
        <w:ind w:left="-1418" w:firstLine="567"/>
        <w:jc w:val="both"/>
        <w:rPr>
          <w:rFonts w:ascii="Arial Black" w:hAnsi="Arial Black"/>
          <w:b/>
          <w:color w:val="auto"/>
          <w:sz w:val="52"/>
          <w:szCs w:val="52"/>
          <w:lang w:val="ru-RU"/>
        </w:rPr>
      </w:pPr>
      <w:r w:rsidRPr="00834E29">
        <w:rPr>
          <w:rFonts w:ascii="Arial Black" w:hAnsi="Arial Black"/>
          <w:b/>
          <w:color w:val="auto"/>
          <w:sz w:val="52"/>
          <w:szCs w:val="52"/>
          <w:lang w:val="ru-RU"/>
        </w:rPr>
        <w:t xml:space="preserve">Исключение составляют случаи осуждения лица к </w:t>
      </w:r>
      <w:r w:rsidRPr="000532E6">
        <w:rPr>
          <w:rFonts w:ascii="Arial Black" w:hAnsi="Arial Black"/>
          <w:b/>
          <w:i/>
          <w:color w:val="FF0000"/>
          <w:sz w:val="52"/>
          <w:szCs w:val="52"/>
          <w:u w:val="single"/>
          <w:lang w:val="ru-RU"/>
        </w:rPr>
        <w:t>пожизненному заключению или смертной казни.</w:t>
      </w:r>
      <w:r w:rsidRPr="00834E29">
        <w:rPr>
          <w:rFonts w:ascii="Arial Black" w:hAnsi="Arial Black"/>
          <w:b/>
          <w:color w:val="auto"/>
          <w:sz w:val="52"/>
          <w:szCs w:val="52"/>
          <w:lang w:val="ru-RU"/>
        </w:rPr>
        <w:t xml:space="preserve"> </w:t>
      </w:r>
      <w:r>
        <w:rPr>
          <w:rFonts w:ascii="Arial Black" w:hAnsi="Arial Black"/>
          <w:b/>
          <w:color w:val="auto"/>
          <w:sz w:val="52"/>
          <w:szCs w:val="52"/>
          <w:lang w:val="ru-RU"/>
        </w:rPr>
        <w:t xml:space="preserve"> </w:t>
      </w:r>
    </w:p>
    <w:p w:rsidR="00FB0ADB" w:rsidRPr="00834E29" w:rsidRDefault="00834E29" w:rsidP="00834E29">
      <w:pPr>
        <w:ind w:left="-1418" w:firstLine="567"/>
        <w:jc w:val="both"/>
        <w:rPr>
          <w:rFonts w:ascii="Arial Black" w:hAnsi="Arial Black"/>
          <w:b/>
          <w:color w:val="auto"/>
          <w:sz w:val="52"/>
          <w:szCs w:val="52"/>
          <w:lang w:val="ru-RU"/>
        </w:rPr>
      </w:pPr>
      <w:r>
        <w:rPr>
          <w:rFonts w:ascii="Arial Black" w:hAnsi="Arial Black"/>
          <w:b/>
          <w:color w:val="auto"/>
          <w:sz w:val="52"/>
          <w:szCs w:val="52"/>
          <w:lang w:val="ru-RU"/>
        </w:rPr>
        <w:lastRenderedPageBreak/>
        <w:t xml:space="preserve">      </w:t>
      </w:r>
      <w:r w:rsidRPr="00834E29">
        <w:rPr>
          <w:rFonts w:ascii="Arial Black" w:hAnsi="Arial Black"/>
          <w:b/>
          <w:color w:val="auto"/>
          <w:sz w:val="52"/>
          <w:szCs w:val="52"/>
          <w:lang w:val="ru-RU"/>
        </w:rPr>
        <w:t xml:space="preserve">Вопрос о применении давности в этих случаях разрешается </w:t>
      </w:r>
      <w:r w:rsidRPr="000532E6">
        <w:rPr>
          <w:rFonts w:ascii="Arial Black" w:hAnsi="Arial Black"/>
          <w:b/>
          <w:i/>
          <w:color w:val="FF0000"/>
          <w:sz w:val="52"/>
          <w:szCs w:val="52"/>
          <w:u w:val="single"/>
          <w:lang w:val="ru-RU"/>
        </w:rPr>
        <w:t>судом.</w:t>
      </w:r>
      <w:r w:rsidRPr="00834E29">
        <w:rPr>
          <w:rFonts w:ascii="Arial Black" w:hAnsi="Arial Black"/>
          <w:b/>
          <w:color w:val="auto"/>
          <w:sz w:val="52"/>
          <w:szCs w:val="52"/>
          <w:lang w:val="ru-RU"/>
        </w:rPr>
        <w:t xml:space="preserve"> Если суд не найдет возможным освободить лицо от наказания в связи </w:t>
      </w:r>
      <w:r>
        <w:rPr>
          <w:rFonts w:ascii="Arial Black" w:hAnsi="Arial Black"/>
          <w:b/>
          <w:color w:val="auto"/>
          <w:sz w:val="52"/>
          <w:szCs w:val="52"/>
          <w:lang w:val="ru-RU"/>
        </w:rPr>
        <w:t>с</w:t>
      </w:r>
      <w:r w:rsidRPr="00834E29">
        <w:rPr>
          <w:rFonts w:ascii="Arial Black" w:hAnsi="Arial Black"/>
          <w:b/>
          <w:color w:val="auto"/>
          <w:sz w:val="52"/>
          <w:szCs w:val="52"/>
          <w:lang w:val="ru-RU"/>
        </w:rPr>
        <w:t xml:space="preserve"> истечением сроков давности, пожизненное заключение или смертная казнь заменяются лишением свободы (</w:t>
      </w:r>
      <w:proofErr w:type="gramStart"/>
      <w:r w:rsidRPr="00834E29">
        <w:rPr>
          <w:rFonts w:ascii="Arial Black" w:hAnsi="Arial Black"/>
          <w:b/>
          <w:color w:val="auto"/>
          <w:sz w:val="52"/>
          <w:szCs w:val="52"/>
          <w:lang w:val="ru-RU"/>
        </w:rPr>
        <w:t>ч</w:t>
      </w:r>
      <w:proofErr w:type="gramEnd"/>
      <w:r w:rsidRPr="00834E29">
        <w:rPr>
          <w:rFonts w:ascii="Arial Black" w:hAnsi="Arial Black"/>
          <w:b/>
          <w:color w:val="auto"/>
          <w:sz w:val="52"/>
          <w:szCs w:val="52"/>
          <w:lang w:val="ru-RU"/>
        </w:rPr>
        <w:t>.4 ст. 84 УК)</w:t>
      </w:r>
    </w:p>
    <w:p w:rsidR="00FB0ADB" w:rsidRPr="00846208" w:rsidRDefault="00846208" w:rsidP="00846208">
      <w:pPr>
        <w:ind w:left="-1276" w:firstLine="567"/>
        <w:jc w:val="both"/>
        <w:rPr>
          <w:rFonts w:ascii="Arial" w:hAnsi="Arial" w:cs="Arial"/>
          <w:b/>
          <w:i/>
          <w:color w:val="auto"/>
          <w:sz w:val="52"/>
          <w:szCs w:val="52"/>
          <w:lang w:val="ru-RU"/>
        </w:rPr>
      </w:pPr>
      <w:r w:rsidRPr="00846208">
        <w:rPr>
          <w:rFonts w:ascii="Arial" w:hAnsi="Arial" w:cs="Arial"/>
          <w:b/>
          <w:i/>
          <w:color w:val="auto"/>
          <w:sz w:val="52"/>
          <w:szCs w:val="52"/>
          <w:lang w:val="ru-RU"/>
        </w:rPr>
        <w:t>Освобождение от уголовного наказания в связи с истечением сроков давности не применяется в случаях, предусмотренных ст. 85 УК.</w:t>
      </w:r>
    </w:p>
    <w:p w:rsidR="00FB0ADB" w:rsidRPr="00846208" w:rsidRDefault="00FB0ADB" w:rsidP="00834E29">
      <w:pPr>
        <w:jc w:val="both"/>
        <w:rPr>
          <w:rFonts w:ascii="Arial" w:hAnsi="Arial" w:cs="Arial"/>
          <w:i/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Default="00FB0ADB">
      <w:pPr>
        <w:rPr>
          <w:lang w:val="ru-RU"/>
        </w:rPr>
      </w:pPr>
    </w:p>
    <w:p w:rsidR="00834E29" w:rsidRDefault="00834E29">
      <w:pPr>
        <w:rPr>
          <w:lang w:val="ru-RU"/>
        </w:rPr>
      </w:pPr>
    </w:p>
    <w:p w:rsidR="00834E29" w:rsidRDefault="00834E29">
      <w:pPr>
        <w:rPr>
          <w:lang w:val="ru-RU"/>
        </w:rPr>
      </w:pPr>
    </w:p>
    <w:p w:rsidR="00834E29" w:rsidRDefault="00834E29">
      <w:pPr>
        <w:rPr>
          <w:lang w:val="ru-RU"/>
        </w:rPr>
      </w:pPr>
    </w:p>
    <w:p w:rsidR="00834E29" w:rsidRDefault="00834E29">
      <w:pPr>
        <w:rPr>
          <w:lang w:val="ru-RU"/>
        </w:rPr>
      </w:pPr>
    </w:p>
    <w:p w:rsidR="00834E29" w:rsidRDefault="00834E29">
      <w:pPr>
        <w:rPr>
          <w:lang w:val="ru-RU"/>
        </w:rPr>
      </w:pPr>
    </w:p>
    <w:p w:rsidR="00834E29" w:rsidRDefault="00834E29">
      <w:pPr>
        <w:rPr>
          <w:lang w:val="ru-RU"/>
        </w:rPr>
      </w:pPr>
    </w:p>
    <w:p w:rsidR="00834E29" w:rsidRDefault="00834E29">
      <w:pPr>
        <w:rPr>
          <w:lang w:val="ru-RU"/>
        </w:rPr>
      </w:pPr>
    </w:p>
    <w:p w:rsidR="00834E29" w:rsidRDefault="00834E29">
      <w:pPr>
        <w:rPr>
          <w:lang w:val="ru-RU"/>
        </w:rPr>
      </w:pPr>
    </w:p>
    <w:p w:rsidR="00834E29" w:rsidRDefault="00834E29">
      <w:pPr>
        <w:rPr>
          <w:lang w:val="ru-RU"/>
        </w:rPr>
      </w:pPr>
    </w:p>
    <w:p w:rsidR="00834E29" w:rsidRDefault="00834E29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060" type="#_x0000_t21" style="position:absolute;margin-left:-28.05pt;margin-top:-16.9pt;width:498pt;height:45.75pt;z-index:251689984" strokecolor="red" strokeweight="6pt">
            <v:shadow on="t" color="#00b0f0" opacity=".5" offset="-6pt,-6pt"/>
            <v:textbox>
              <w:txbxContent>
                <w:p w:rsidR="000C5FD1" w:rsidRPr="001F7C3D" w:rsidRDefault="000C5FD1" w:rsidP="001F7C3D">
                  <w:pPr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ИСЧИСЛЕНИЕ СРОКОВ ДАВНОСТИ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9" type="#_x0000_t98" style="position:absolute;margin-left:-68.55pt;margin-top:-56pt;width:562.5pt;height:127.5pt;z-index:251688960" strokecolor="#a50021" strokeweight="6pt">
            <v:fill r:id="rId8" o:title="Гранит" type="tile"/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61" type="#_x0000_t76" style="position:absolute;margin-left:-46.8pt;margin-top:5.7pt;width:512.25pt;height:168pt;z-index:251691008" strokecolor="#0070c0" strokeweight="6pt">
            <v:shadow on="t" color="#a50021" opacity=".5" offset="6pt,-6pt"/>
            <v:textbox>
              <w:txbxContent>
                <w:p w:rsidR="000C5FD1" w:rsidRPr="00EE6BFB" w:rsidRDefault="000C5FD1" w:rsidP="00D4731E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6"/>
                      <w:szCs w:val="48"/>
                      <w:lang w:val="ru-RU"/>
                    </w:rPr>
                  </w:pPr>
                  <w:r w:rsidRPr="00EE6BFB">
                    <w:rPr>
                      <w:rFonts w:asciiTheme="majorHAnsi" w:hAnsiTheme="majorHAnsi"/>
                      <w:b/>
                      <w:color w:val="auto"/>
                      <w:sz w:val="52"/>
                      <w:szCs w:val="48"/>
                      <w:lang w:val="ru-RU"/>
                    </w:rPr>
                    <w:t>срок давности</w:t>
                  </w:r>
                  <w:r w:rsidRPr="00EE6BFB">
                    <w:rPr>
                      <w:rFonts w:ascii="Arial Black" w:hAnsi="Arial Black"/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</w:t>
                  </w:r>
                  <w:r w:rsidRPr="000532E6">
                    <w:rPr>
                      <w:rFonts w:ascii="Arial Black" w:hAnsi="Arial Black"/>
                      <w:b/>
                      <w:color w:val="FF0000"/>
                      <w:sz w:val="52"/>
                      <w:szCs w:val="48"/>
                      <w:lang w:val="ru-RU"/>
                    </w:rPr>
                    <w:t>исчисляется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62" type="#_x0000_t5" style="position:absolute;margin-left:322.2pt;margin-top:11.95pt;width:83.25pt;height:574.55pt;z-index:251692032" adj="10806" fillcolor="#d8243d [2406]" strokecolor="#f0ad00 [3204]" strokeweight="5pt">
            <v:stroke linestyle="thickThin"/>
            <v:shadow color="#868686"/>
          </v:shape>
        </w:pict>
      </w:r>
      <w:r>
        <w:rPr>
          <w:noProof/>
          <w:lang w:val="ru-RU" w:eastAsia="ru-RU" w:bidi="ar-SA"/>
        </w:rPr>
        <w:pict>
          <v:shape id="_x0000_s1063" type="#_x0000_t5" style="position:absolute;margin-left:13.2pt;margin-top:11.95pt;width:83.25pt;height:574.55pt;z-index:251693056" fillcolor="#d8243d [2406]" strokecolor="#f0ad00 [3204]" strokeweight="5pt">
            <v:stroke linestyle="thickThin"/>
            <v:shadow color="#868686"/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064" style="position:absolute;margin-left:-64.05pt;margin-top:12pt;width:558pt;height:86.3pt;z-index:251694080" arcsize="10923f" fillcolor="#ffe093 [1300]">
            <v:fill color2="fill lighten(51)" focusposition="1" focussize="" method="linear sigma" focus="100%" type="gradient"/>
            <o:extrusion v:ext="view" color="red" on="t" viewpoint="-34.72222mm,34.72222mm" viewpointorigin="-.5,.5" skewangle="45" lightposition="-50000" lightposition2="50000"/>
            <v:textbox>
              <w:txbxContent>
                <w:p w:rsidR="000C5FD1" w:rsidRPr="00D4731E" w:rsidRDefault="000C5FD1" w:rsidP="00D4731E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D4731E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со дня вступления в законную силу приговора суда</w:t>
                  </w:r>
                </w:p>
              </w:txbxContent>
            </v:textbox>
          </v:roundrect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65" type="#_x0000_t84" style="position:absolute;margin-left:-64.05pt;margin-top:19.8pt;width:552pt;height:163.5pt;z-index:251695104" fillcolor="#e66c7d [3206]" strokecolor="#00b050" strokeweight="6pt">
            <v:shadow color="#868686"/>
            <v:textbox>
              <w:txbxContent>
                <w:p w:rsidR="000C5FD1" w:rsidRPr="00D4731E" w:rsidRDefault="000C5FD1" w:rsidP="00D4731E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974D84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 xml:space="preserve">до последнего дня срока давности, установленного  в </w:t>
                  </w:r>
                  <w:proofErr w:type="gramStart"/>
                  <w:r w:rsidRPr="00974D84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ч</w:t>
                  </w:r>
                  <w:proofErr w:type="gramEnd"/>
                  <w:r w:rsidRPr="00974D84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. 1 ст. 8</w:t>
                  </w: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4</w:t>
                  </w:r>
                  <w:r w:rsidRPr="00974D84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 xml:space="preserve"> УК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6" type="#_x0000_t9" style="position:absolute;margin-left:-75.3pt;margin-top:17.15pt;width:575.25pt;height:219pt;z-index:251696128" fillcolor="#dc9190 [1945]" strokecolor="#ce5a1b [2408]" strokeweight="6pt">
            <v:fill color2="#f3dada [665]" angle="-45" focus="-50%" type="gradient"/>
            <v:shadow on="t" type="perspective" color="#66201f [1609]" opacity=".5" offset="1pt" offset2="-3pt"/>
            <v:textbox>
              <w:txbxContent>
                <w:p w:rsidR="000C5FD1" w:rsidRPr="00974D84" w:rsidRDefault="000C5FD1" w:rsidP="00974D84">
                  <w:pPr>
                    <w:ind w:left="-142" w:right="-365" w:hanging="142"/>
                    <w:jc w:val="center"/>
                    <w:rPr>
                      <w:rFonts w:ascii="Bookman Old Style" w:hAnsi="Bookman Old Style" w:cs="Arial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974D84">
                    <w:rPr>
                      <w:rFonts w:ascii="Bookman Old Style" w:hAnsi="Bookman Old Style" w:cs="Arial"/>
                      <w:b/>
                      <w:color w:val="auto"/>
                      <w:sz w:val="48"/>
                      <w:szCs w:val="48"/>
                      <w:lang w:val="ru-RU"/>
                    </w:rPr>
                    <w:t>Течение указанных в ст.</w:t>
                  </w:r>
                  <w:r w:rsidRPr="00974D84">
                    <w:rPr>
                      <w:rFonts w:ascii="Bookman Old Style" w:hAnsi="Bookman Old Style" w:cs="Arial"/>
                      <w:b/>
                      <w:color w:val="auto"/>
                      <w:sz w:val="48"/>
                      <w:szCs w:val="48"/>
                    </w:rPr>
                    <w:t> </w:t>
                  </w:r>
                  <w:r w:rsidRPr="00974D84">
                    <w:rPr>
                      <w:rFonts w:ascii="Bookman Old Style" w:hAnsi="Bookman Old Style" w:cs="Arial"/>
                      <w:b/>
                      <w:color w:val="auto"/>
                      <w:sz w:val="48"/>
                      <w:szCs w:val="48"/>
                      <w:lang w:val="ru-RU"/>
                    </w:rPr>
                    <w:t>84 сроков начинается с ноля часов следующих за днем вступления приговора в законную силу суток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68" type="#_x0000_t11" style="position:absolute;margin-left:-69.3pt;margin-top:-49.2pt;width:560.25pt;height:162.75pt;z-index:251697152" fillcolor="#a6d3a7 [1943]" strokecolor="#16c827" strokeweight="6pt">
            <v:fill color2="#e1f0e1 [663]" angle="-45" focus="-50%" type="gradient"/>
            <v:shadow on="t" type="perspective" color="#2f6130 [1607]" opacity=".5" offset="1pt" offset2="-3pt"/>
            <v:textbox style="mso-next-textbox:#_x0000_s1068">
              <w:txbxContent>
                <w:p w:rsidR="000C5FD1" w:rsidRPr="00075F1A" w:rsidRDefault="000C5FD1" w:rsidP="000532E6">
                  <w:pPr>
                    <w:spacing w:after="0"/>
                    <w:jc w:val="center"/>
                    <w:rPr>
                      <w:b/>
                      <w:color w:val="A50021"/>
                      <w:sz w:val="72"/>
                      <w:szCs w:val="52"/>
                      <w:lang w:val="ru-RU"/>
                    </w:rPr>
                  </w:pPr>
                  <w:r w:rsidRPr="00075F1A">
                    <w:rPr>
                      <w:b/>
                      <w:color w:val="A50021"/>
                      <w:sz w:val="56"/>
                      <w:szCs w:val="52"/>
                      <w:lang w:val="ru-RU"/>
                    </w:rPr>
                    <w:t xml:space="preserve">срок давности </w:t>
                  </w:r>
                  <w:r w:rsidRPr="000532E6">
                    <w:rPr>
                      <w:rFonts w:ascii="Arial Black" w:hAnsi="Arial Black"/>
                      <w:b/>
                      <w:color w:val="A50021"/>
                      <w:sz w:val="72"/>
                      <w:szCs w:val="52"/>
                      <w:u w:val="single"/>
                      <w:lang w:val="ru-RU"/>
                    </w:rPr>
                    <w:t>приостанавливается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0" type="#_x0000_t67" style="position:absolute;margin-left:126.45pt;margin-top:16.25pt;width:148.5pt;height:36pt;z-index:251699200" fillcolor="#ffc000" strokecolor="#c64847 [3209]" strokeweight="5pt">
            <v:stroke linestyle="thickThin"/>
            <v:shadow color="#868686"/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69" type="#_x0000_t80" style="position:absolute;margin-left:-58.05pt;margin-top:7.35pt;width:535.5pt;height:102pt;z-index:251698176" fillcolor="yellow">
            <v:fill color2="fill lighten(51)" focusposition="1" focussize="" method="linear sigma" focus="100%" type="gradient"/>
            <o:extrusion v:ext="view" color="#7030a0" on="t" viewpoint="-34.72222mm,34.72222mm" viewpointorigin="-.5,.5" skewangle="45" lightposition="-50000" lightposition2="50000"/>
            <v:textbox>
              <w:txbxContent>
                <w:p w:rsidR="000C5FD1" w:rsidRPr="00075F1A" w:rsidRDefault="000C5FD1" w:rsidP="00075F1A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если лицо, совершившее преступление, </w:t>
                  </w:r>
                  <w:r w:rsidRPr="00075F1A">
                    <w:rPr>
                      <w:b/>
                      <w:i/>
                      <w:color w:val="A50021"/>
                      <w:sz w:val="56"/>
                      <w:szCs w:val="52"/>
                      <w:u w:val="single"/>
                      <w:lang w:val="ru-RU"/>
                    </w:rPr>
                    <w:t>уклоняется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от исполнения наказания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 w:rsidP="0004590D">
      <w:pPr>
        <w:tabs>
          <w:tab w:val="left" w:pos="3780"/>
        </w:tabs>
        <w:rPr>
          <w:lang w:val="ru-RU"/>
        </w:rPr>
      </w:pPr>
      <w:r>
        <w:rPr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1" type="#_x0000_t176" style="position:absolute;margin-left:-16.05pt;margin-top:.85pt;width:456.75pt;height:118.5pt;z-index:251700224" strokecolor="#00b0f0" strokeweight="6pt">
            <v:shadow on="t" color="red" opacity=".5" offset="-6pt,6pt"/>
            <v:textbox>
              <w:txbxContent>
                <w:p w:rsidR="000C5FD1" w:rsidRPr="0004590D" w:rsidRDefault="000C5FD1" w:rsidP="0004590D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течение </w:t>
                  </w:r>
                  <w:r w:rsidRPr="0004590D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возобновляется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со дня задержания лица или явки  его с повинной</w:t>
                  </w:r>
                </w:p>
              </w:txbxContent>
            </v:textbox>
          </v:shape>
        </w:pict>
      </w:r>
      <w:r w:rsidR="0004590D">
        <w:rPr>
          <w:lang w:val="ru-RU"/>
        </w:rPr>
        <w:tab/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72" type="#_x0000_t79" style="position:absolute;margin-left:-28.05pt;margin-top:8.55pt;width:486.75pt;height:162.05pt;z-index:251701248" fillcolor="#bfe1ea [1301]" strokecolor="#f39" strokeweight="6pt">
            <v:fill color2="fill lighten(51)" focusposition="1" focussize="" method="linear sigma" focus="100%" type="gradient"/>
            <v:shadow on="t" color="#16c827" opacity=".5" offset="-6pt,-6pt"/>
            <v:textbox>
              <w:txbxContent>
                <w:p w:rsidR="000C5FD1" w:rsidRPr="0004590D" w:rsidRDefault="000C5FD1" w:rsidP="0004590D">
                  <w:pPr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срок давности, </w:t>
                  </w:r>
                  <w:r w:rsidRPr="0004590D">
                    <w:rPr>
                      <w:rFonts w:ascii="Arial Black" w:hAnsi="Arial Black"/>
                      <w:b/>
                      <w:i/>
                      <w:color w:val="7030A0"/>
                      <w:sz w:val="52"/>
                      <w:szCs w:val="52"/>
                      <w:u w:val="single"/>
                      <w:lang w:val="ru-RU"/>
                    </w:rPr>
                    <w:t>истекший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Pr="000532E6">
                    <w:rPr>
                      <w:b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к моменту уклонения от наказания,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Pr="0004590D">
                    <w:rPr>
                      <w:rFonts w:ascii="Arial Black" w:hAnsi="Arial Black"/>
                      <w:b/>
                      <w:i/>
                      <w:color w:val="7030A0"/>
                      <w:sz w:val="52"/>
                      <w:szCs w:val="52"/>
                      <w:u w:val="single"/>
                      <w:lang w:val="ru-RU"/>
                    </w:rPr>
                    <w:t>подлежит зачету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73" type="#_x0000_t79" style="position:absolute;margin-left:-61.8pt;margin-top:13.45pt;width:552.75pt;height:220.5pt;z-index:251702272" fillcolor="#e8b5b5 [1305]" strokecolor="#00b050" strokeweight="6pt">
            <v:fill color2="fill lighten(51)" focusposition="1" focussize="" method="linear sigma" focus="100%" type="gradient"/>
            <v:shadow on="t" color="#f39" opacity=".5" offset="6pt,-6pt"/>
            <v:textbox>
              <w:txbxContent>
                <w:p w:rsidR="000C5FD1" w:rsidRPr="0004590D" w:rsidRDefault="000C5FD1" w:rsidP="0004590D">
                  <w:pPr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4590D">
                    <w:rPr>
                      <w:rFonts w:ascii="Arial Black" w:hAnsi="Arial Black"/>
                      <w:b/>
                      <w:color w:val="002060"/>
                      <w:sz w:val="52"/>
                      <w:szCs w:val="52"/>
                      <w:u w:val="single"/>
                      <w:lang w:val="ru-RU"/>
                    </w:rPr>
                    <w:t>время,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в течение которого осужденный </w:t>
                  </w:r>
                  <w:r w:rsidRPr="0004590D">
                    <w:rPr>
                      <w:rFonts w:ascii="Arial Black" w:hAnsi="Arial Black"/>
                      <w:b/>
                      <w:color w:val="002060"/>
                      <w:sz w:val="52"/>
                      <w:szCs w:val="52"/>
                      <w:u w:val="single"/>
                      <w:lang w:val="ru-RU"/>
                    </w:rPr>
                    <w:t>уклонялся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от исполнения обвинительного приговора, в срок давности </w:t>
                  </w:r>
                  <w:r w:rsidRPr="0004590D">
                    <w:rPr>
                      <w:rFonts w:ascii="Arial Black" w:hAnsi="Arial Black"/>
                      <w:b/>
                      <w:color w:val="002060"/>
                      <w:sz w:val="52"/>
                      <w:szCs w:val="52"/>
                      <w:u w:val="single"/>
                      <w:lang w:val="ru-RU"/>
                    </w:rPr>
                    <w:t>не засчитывается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75" type="#_x0000_t80" style="position:absolute;margin-left:-52.05pt;margin-top:-8.7pt;width:530.25pt;height:74.25pt;z-index:251704320" strokecolor="#00b0f0" strokeweight="4.5pt">
            <v:textbox>
              <w:txbxContent>
                <w:p w:rsidR="000C5FD1" w:rsidRPr="00155D39" w:rsidRDefault="000C5FD1">
                  <w:pPr>
                    <w:rPr>
                      <w:b/>
                      <w:color w:val="auto"/>
                      <w:sz w:val="96"/>
                      <w:szCs w:val="52"/>
                      <w:lang w:val="ru-RU"/>
                    </w:rPr>
                  </w:pPr>
                  <w:r w:rsidRPr="00155D39">
                    <w:rPr>
                      <w:b/>
                      <w:color w:val="auto"/>
                      <w:sz w:val="72"/>
                      <w:szCs w:val="52"/>
                      <w:lang w:val="ru-RU"/>
                    </w:rPr>
                    <w:t xml:space="preserve">срок давности </w:t>
                  </w:r>
                  <w:r w:rsidRPr="00155D39">
                    <w:rPr>
                      <w:b/>
                      <w:i/>
                      <w:color w:val="FF0000"/>
                      <w:sz w:val="72"/>
                      <w:szCs w:val="52"/>
                      <w:u w:val="single"/>
                      <w:lang w:val="ru-RU"/>
                    </w:rPr>
                    <w:t>прерывается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oundrect id="_x0000_s1074" style="position:absolute;margin-left:-70.05pt;margin-top:-26.7pt;width:564.75pt;height:110.25pt;z-index:251703296" arcsize="10923f" fillcolor="#f0ad00 [3204]" strokecolor="red" strokeweight="6pt">
            <v:shadow on="t" type="perspective" color="#750 [1604]" opacity=".5" offset="1pt" offset2="-1pt"/>
          </v:roundrect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6" type="#_x0000_t4" style="position:absolute;margin-left:-70.05pt;margin-top:9.45pt;width:564.75pt;height:494.25pt;z-index:251705344" strokeweight="6pt">
            <v:fill r:id="rId9" o:title="Пробка" type="tile"/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077" style="position:absolute;margin-left:-70.05pt;margin-top:8.8pt;width:564.75pt;height:90.75pt;z-index:251706368" arcsize="10923f">
            <o:extrusion v:ext="view" color="#00b0f0" on="t" viewpoint="-34.72222mm" viewpointorigin="-.5" skewangle="-45" lightposition="-50000" lightposition2="50000"/>
            <v:textbox>
              <w:txbxContent>
                <w:p w:rsidR="000C5FD1" w:rsidRPr="00155D39" w:rsidRDefault="000C5FD1" w:rsidP="00155D39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834E29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 xml:space="preserve">совершением нового </w:t>
                  </w:r>
                  <w:r w:rsidRPr="000532E6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highlight w:val="yellow"/>
                      <w:u w:val="single"/>
                      <w:lang w:val="ru-RU"/>
                    </w:rPr>
                    <w:t>умышленного</w:t>
                  </w:r>
                  <w:r w:rsidRPr="00834E29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 xml:space="preserve"> преступления</w:t>
                  </w:r>
                </w:p>
              </w:txbxContent>
            </v:textbox>
          </v:roundrect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78" type="#_x0000_t79" style="position:absolute;margin-left:-70.05pt;margin-top:3.75pt;width:564.75pt;height:270.75pt;z-index:251707392" fillcolor="#a6d3a7 [1943]" strokecolor="#a50021" strokeweight="6pt">
            <v:fill color2="#e1f0e1 [663]" angle="-45" focus="-50%" type="gradient"/>
            <v:shadow on="t" type="perspective" color="#2f6130 [1607]" opacity=".5" offset="1pt" offset2="-3pt"/>
            <v:textbox>
              <w:txbxContent>
                <w:p w:rsidR="000C5FD1" w:rsidRPr="00834E29" w:rsidRDefault="000C5FD1" w:rsidP="00834E29">
                  <w:pPr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исчисление начинается со дня совершения нового преступления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80" type="#_x0000_t176" style="position:absolute;margin-left:-52.05pt;margin-top:5.6pt;width:535.5pt;height:91.5pt;z-index:251708416" strokecolor="#00b050" strokeweight="6pt">
            <v:shadow on="t" color="#7030a0" opacity=".5" offset="-6pt,-6pt"/>
            <v:textbox>
              <w:txbxContent>
                <w:p w:rsidR="000C5FD1" w:rsidRPr="00834E29" w:rsidRDefault="000C5FD1" w:rsidP="00834E29">
                  <w:pPr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834E29">
                    <w:rPr>
                      <w:b/>
                      <w:color w:val="auto"/>
                      <w:sz w:val="48"/>
                      <w:szCs w:val="48"/>
                      <w:highlight w:val="yellow"/>
                      <w:lang w:val="ru-RU"/>
                    </w:rPr>
                    <w:t>срок, истекший  до дня совершения нового преступления, зачету не подлежит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082" style="position:absolute;margin-left:-70.05pt;margin-top:9.1pt;width:570.75pt;height:157.5pt;z-index:251709440" arcsize="10923f" fillcolor="#9fd2e0 [1941]" strokecolor="#7030a0" strokeweight="6pt">
            <v:fill color2="#dff0f4 [661]" angle="-45" focus="-50%" type="gradient"/>
            <v:shadow on="t" color="#0070c0" opacity=".5" offset="-6pt,-6pt"/>
            <v:textbox>
              <w:txbxContent>
                <w:p w:rsidR="000C5FD1" w:rsidRPr="001A5AD2" w:rsidRDefault="000C5FD1" w:rsidP="001A5AD2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1A5AD2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Срок давности </w:t>
                  </w:r>
                  <w:r w:rsidRPr="001A5AD2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не прерывается</w:t>
                  </w:r>
                  <w:r w:rsidRPr="001A5AD2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совершением преступлений, предусмотренных ст.ст. </w:t>
                  </w:r>
                  <w:r w:rsidRPr="001A5AD2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u w:val="single"/>
                      <w:lang w:val="ru-RU"/>
                    </w:rPr>
                    <w:t>413-420</w:t>
                  </w:r>
                  <w:r w:rsidRPr="001A5AD2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УК</w:t>
                  </w:r>
                </w:p>
              </w:txbxContent>
            </v:textbox>
          </v:roundrect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846208" w:rsidRDefault="00846208" w:rsidP="00846208">
      <w:pPr>
        <w:ind w:left="-1276" w:firstLine="567"/>
        <w:jc w:val="both"/>
        <w:rPr>
          <w:rFonts w:ascii="Arial Narrow" w:hAnsi="Arial Narrow"/>
          <w:b/>
          <w:color w:val="auto"/>
          <w:sz w:val="48"/>
          <w:szCs w:val="48"/>
          <w:lang w:val="ru-RU"/>
        </w:rPr>
      </w:pPr>
    </w:p>
    <w:p w:rsidR="00846208" w:rsidRPr="00846208" w:rsidRDefault="00846208" w:rsidP="00846208">
      <w:pPr>
        <w:ind w:left="-1276" w:firstLine="567"/>
        <w:jc w:val="both"/>
        <w:rPr>
          <w:rFonts w:ascii="Arial Narrow" w:hAnsi="Arial Narrow"/>
          <w:b/>
          <w:i/>
          <w:color w:val="7030A0"/>
          <w:sz w:val="48"/>
          <w:szCs w:val="48"/>
          <w:lang w:val="ru-RU"/>
        </w:rPr>
      </w:pPr>
      <w:proofErr w:type="gramStart"/>
      <w:r w:rsidRPr="00846208">
        <w:rPr>
          <w:rFonts w:ascii="Arial Narrow" w:hAnsi="Arial Narrow"/>
          <w:b/>
          <w:color w:val="auto"/>
          <w:sz w:val="48"/>
          <w:szCs w:val="48"/>
          <w:lang w:val="ru-RU"/>
        </w:rPr>
        <w:lastRenderedPageBreak/>
        <w:t xml:space="preserve">Уклонение от отбывания наказания означает преступное либо непреступное действие или бездействие лица, направленное на противодействие исполнению назначенного ему наказания: </w:t>
      </w:r>
      <w:r w:rsidRPr="00846208">
        <w:rPr>
          <w:rFonts w:ascii="Arial Narrow" w:hAnsi="Arial Narrow"/>
          <w:b/>
          <w:i/>
          <w:color w:val="7030A0"/>
          <w:sz w:val="48"/>
          <w:szCs w:val="48"/>
          <w:lang w:val="ru-RU"/>
        </w:rPr>
        <w:t>перемена места жительства и сокрытие нового места проживания от органов, исполняющих наказание, изменение фамилии, внешности, побег из-под стражи, из места лишения свободы, из места обязательного привлечения к труду при ограничении свободы</w:t>
      </w:r>
      <w:r w:rsidRPr="00846208">
        <w:rPr>
          <w:rFonts w:ascii="Arial Narrow" w:hAnsi="Arial Narrow"/>
          <w:b/>
          <w:i/>
          <w:color w:val="7030A0"/>
          <w:sz w:val="48"/>
          <w:szCs w:val="48"/>
        </w:rPr>
        <w:t> </w:t>
      </w:r>
      <w:r w:rsidRPr="00846208">
        <w:rPr>
          <w:rFonts w:ascii="Arial Narrow" w:hAnsi="Arial Narrow"/>
          <w:b/>
          <w:i/>
          <w:color w:val="7030A0"/>
          <w:sz w:val="48"/>
          <w:szCs w:val="48"/>
          <w:lang w:val="ru-RU"/>
        </w:rPr>
        <w:t>и</w:t>
      </w:r>
      <w:r w:rsidRPr="00846208">
        <w:rPr>
          <w:rFonts w:ascii="Arial Narrow" w:hAnsi="Arial Narrow"/>
          <w:b/>
          <w:i/>
          <w:color w:val="7030A0"/>
          <w:sz w:val="48"/>
          <w:szCs w:val="48"/>
        </w:rPr>
        <w:t> </w:t>
      </w:r>
      <w:r w:rsidRPr="00846208">
        <w:rPr>
          <w:rFonts w:ascii="Arial Narrow" w:hAnsi="Arial Narrow"/>
          <w:b/>
          <w:i/>
          <w:color w:val="7030A0"/>
          <w:sz w:val="48"/>
          <w:szCs w:val="48"/>
          <w:lang w:val="ru-RU"/>
        </w:rPr>
        <w:t>т.п.</w:t>
      </w:r>
      <w:proofErr w:type="gramEnd"/>
    </w:p>
    <w:p w:rsidR="00846208" w:rsidRPr="00846208" w:rsidRDefault="00846208" w:rsidP="00846208">
      <w:pPr>
        <w:ind w:left="-1276" w:firstLine="567"/>
        <w:jc w:val="both"/>
        <w:rPr>
          <w:rFonts w:ascii="Arial Narrow" w:hAnsi="Arial Narrow"/>
          <w:b/>
          <w:color w:val="auto"/>
          <w:sz w:val="48"/>
          <w:szCs w:val="48"/>
          <w:lang w:val="ru-RU"/>
        </w:rPr>
      </w:pPr>
      <w:r w:rsidRPr="00846208">
        <w:rPr>
          <w:rFonts w:ascii="Arial Narrow" w:hAnsi="Arial Narrow"/>
          <w:b/>
          <w:color w:val="auto"/>
          <w:sz w:val="48"/>
          <w:szCs w:val="48"/>
          <w:lang w:val="ru-RU"/>
        </w:rPr>
        <w:t xml:space="preserve">Приостановление течение срока давности должно происходить </w:t>
      </w:r>
      <w:r w:rsidRPr="00846208">
        <w:rPr>
          <w:rFonts w:ascii="Arial Black" w:hAnsi="Arial Black"/>
          <w:b/>
          <w:i/>
          <w:color w:val="FF0000"/>
          <w:sz w:val="48"/>
          <w:szCs w:val="48"/>
          <w:u w:val="single"/>
          <w:lang w:val="ru-RU"/>
        </w:rPr>
        <w:t xml:space="preserve">независимо от характера уклонения лица </w:t>
      </w:r>
      <w:r w:rsidRPr="00846208">
        <w:rPr>
          <w:rFonts w:ascii="Arial Narrow" w:hAnsi="Arial Narrow"/>
          <w:b/>
          <w:color w:val="auto"/>
          <w:sz w:val="48"/>
          <w:szCs w:val="48"/>
          <w:lang w:val="ru-RU"/>
        </w:rPr>
        <w:t xml:space="preserve">от отбывания наказания: </w:t>
      </w:r>
      <w:r w:rsidRPr="00846208">
        <w:rPr>
          <w:rFonts w:ascii="Arial Black" w:hAnsi="Arial Black"/>
          <w:b/>
          <w:color w:val="002060"/>
          <w:sz w:val="48"/>
          <w:szCs w:val="48"/>
          <w:u w:val="single"/>
          <w:lang w:val="ru-RU"/>
        </w:rPr>
        <w:t>непреступного</w:t>
      </w:r>
      <w:r w:rsidRPr="00846208">
        <w:rPr>
          <w:rFonts w:ascii="Arial Narrow" w:hAnsi="Arial Narrow"/>
          <w:b/>
          <w:color w:val="auto"/>
          <w:sz w:val="48"/>
          <w:szCs w:val="48"/>
          <w:lang w:val="ru-RU"/>
        </w:rPr>
        <w:t xml:space="preserve"> (уклонение от отбытия ИР или общественных работ при отсутствии признака  злостности</w:t>
      </w:r>
      <w:proofErr w:type="gramStart"/>
      <w:r w:rsidRPr="00846208">
        <w:rPr>
          <w:rFonts w:ascii="Arial Narrow" w:hAnsi="Arial Narrow"/>
          <w:b/>
          <w:color w:val="auto"/>
          <w:sz w:val="48"/>
          <w:szCs w:val="48"/>
          <w:lang w:val="ru-RU"/>
        </w:rPr>
        <w:t xml:space="preserve"> )</w:t>
      </w:r>
      <w:proofErr w:type="gramEnd"/>
      <w:r w:rsidRPr="00846208">
        <w:rPr>
          <w:rFonts w:ascii="Arial Narrow" w:hAnsi="Arial Narrow"/>
          <w:b/>
          <w:color w:val="auto"/>
          <w:sz w:val="48"/>
          <w:szCs w:val="48"/>
          <w:lang w:val="ru-RU"/>
        </w:rPr>
        <w:t xml:space="preserve"> и </w:t>
      </w:r>
      <w:r w:rsidRPr="00846208">
        <w:rPr>
          <w:rFonts w:ascii="Arial Black" w:hAnsi="Arial Black"/>
          <w:b/>
          <w:color w:val="0070C0"/>
          <w:sz w:val="48"/>
          <w:szCs w:val="48"/>
          <w:u w:val="single"/>
          <w:lang w:val="ru-RU"/>
        </w:rPr>
        <w:t>преступного</w:t>
      </w:r>
      <w:r w:rsidRPr="00846208">
        <w:rPr>
          <w:rFonts w:ascii="Arial Narrow" w:hAnsi="Arial Narrow"/>
          <w:b/>
          <w:color w:val="auto"/>
          <w:sz w:val="48"/>
          <w:szCs w:val="48"/>
          <w:lang w:val="ru-RU"/>
        </w:rPr>
        <w:t xml:space="preserve"> (ст.ст. 413-420 УК)</w:t>
      </w:r>
    </w:p>
    <w:p w:rsidR="00FB0ADB" w:rsidRPr="00846208" w:rsidRDefault="00FB0ADB">
      <w:pPr>
        <w:ind w:left="-1276" w:firstLine="567"/>
        <w:rPr>
          <w:rFonts w:ascii="Arial Narrow" w:hAnsi="Arial Narrow"/>
          <w:b/>
          <w:color w:val="auto"/>
          <w:sz w:val="48"/>
          <w:szCs w:val="48"/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84" type="#_x0000_t54" style="position:absolute;margin-left:-77.55pt;margin-top:-20.7pt;width:583.5pt;height:174.75pt;z-index:251711488" fillcolor="#a6d3a7 [1943]" strokecolor="#c00000" strokeweight="6pt">
            <v:fill color2="#e1f0e1 [663]" angle="-45" focus="-50%" type="gradient"/>
            <v:shadow on="t" type="perspective" color="#2f6130 [1607]" opacity=".5" offset="1pt" offset2="-3pt"/>
            <v:textbox>
              <w:txbxContent>
                <w:p w:rsidR="000C5FD1" w:rsidRPr="00892416" w:rsidRDefault="000C5FD1" w:rsidP="00892416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892416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УСЛОВНО-ДОСРОЧНОЕ ОСВОБОЖДЕНИЕ ОТ НАКАЗАНИЯ</w:t>
                  </w:r>
                </w:p>
              </w:txbxContent>
            </v:textbox>
          </v:shape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892416" w:rsidRDefault="00892416" w:rsidP="008840FF">
      <w:pPr>
        <w:tabs>
          <w:tab w:val="left" w:pos="4962"/>
        </w:tabs>
        <w:spacing w:after="0"/>
        <w:ind w:left="-1276" w:firstLine="2410"/>
        <w:jc w:val="both"/>
        <w:rPr>
          <w:b/>
          <w:color w:val="auto"/>
          <w:sz w:val="52"/>
          <w:szCs w:val="52"/>
          <w:lang w:val="ru-RU"/>
        </w:rPr>
      </w:pPr>
      <w:r w:rsidRPr="008840FF">
        <w:rPr>
          <w:rFonts w:ascii="Arial Black" w:hAnsi="Arial Black"/>
          <w:b/>
          <w:i/>
          <w:color w:val="FF0000"/>
          <w:sz w:val="52"/>
          <w:szCs w:val="52"/>
          <w:u w:val="single"/>
          <w:lang w:val="ru-RU"/>
        </w:rPr>
        <w:t>Условно-досрочное</w:t>
      </w:r>
      <w:r w:rsidRPr="00892416">
        <w:rPr>
          <w:rFonts w:ascii="Arial Black" w:hAnsi="Arial Black"/>
          <w:b/>
          <w:color w:val="FF0000"/>
          <w:sz w:val="52"/>
          <w:szCs w:val="52"/>
          <w:u w:val="single"/>
          <w:lang w:val="ru-RU"/>
        </w:rPr>
        <w:t xml:space="preserve"> освобождение от наказания</w:t>
      </w:r>
      <w:r>
        <w:rPr>
          <w:b/>
          <w:color w:val="auto"/>
          <w:sz w:val="52"/>
          <w:szCs w:val="52"/>
          <w:lang w:val="ru-RU"/>
        </w:rPr>
        <w:t xml:space="preserve">  - это частичный отказ государства от исполнения меры уголовно-правового воздействия, назначенной судом лицу, признанному виновным в совершении преступления, в связи с его исправлением до полного отбытия наказания, при условии законопослушного поведения и выполнения обязательств, которые могут быть возложены на него судом</w:t>
      </w:r>
    </w:p>
    <w:p w:rsidR="00FB0ADB" w:rsidRPr="002657FA" w:rsidRDefault="00FB0ADB" w:rsidP="00892416">
      <w:pPr>
        <w:spacing w:after="0"/>
        <w:ind w:left="-1418" w:firstLine="567"/>
        <w:jc w:val="both"/>
        <w:rPr>
          <w:lang w:val="ru-RU"/>
        </w:rPr>
      </w:pPr>
    </w:p>
    <w:p w:rsidR="00FB0ADB" w:rsidRPr="002657FA" w:rsidRDefault="00FB0ADB" w:rsidP="00892416">
      <w:pPr>
        <w:spacing w:after="0"/>
        <w:ind w:left="-1418" w:firstLine="567"/>
        <w:jc w:val="both"/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085" type="#_x0000_t80" style="position:absolute;margin-left:-58.8pt;margin-top:-31.2pt;width:544.5pt;height:110.25pt;z-index:251712512" strokecolor="#0070c0" strokeweight="4.5pt">
            <v:textbox>
              <w:txbxContent>
                <w:p w:rsidR="000C5FD1" w:rsidRPr="00107FF0" w:rsidRDefault="000C5FD1" w:rsidP="00107FF0">
                  <w:pPr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107FF0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 xml:space="preserve">УДО </w:t>
                  </w:r>
                  <w:r w:rsidRPr="00107FF0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ОТ НАКАЗАНИЯ МОЖЕТ БЫТЬ ПРИМЕНЕНО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oundrect id="_x0000_s1083" style="position:absolute;margin-left:-77.55pt;margin-top:-43.2pt;width:577.5pt;height:135pt;z-index:251710464" arcsize="10923f" strokecolor="red" strokeweight="6pt">
            <v:fill r:id="rId10" o:title="Коричневый мрамор" type="tile"/>
            <v:shadow on="t" color="#009" opacity=".5" offset="6pt,-6pt"/>
          </v:roundrect>
        </w:pict>
      </w: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FB0ADB" w:rsidRPr="002657FA" w:rsidRDefault="00FB0ADB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086" style="position:absolute;margin-left:-58.8pt;margin-top:5pt;width:528pt;height:147.75pt;z-index:251713536" fillcolor="yellow">
            <v:fill color2="fill lighten(51)" focusposition="1" focussize="" method="linear sigma" focus="100%" type="gradient"/>
            <o:extrusion v:ext="view" color="#00b050" on="t" viewpoint="-34.72222mm,34.72222mm" viewpointorigin="-.5,.5" skewangle="45" lightposition="-50000" lightposition2="50000"/>
            <v:textbox>
              <w:txbxContent>
                <w:p w:rsidR="000C5FD1" w:rsidRPr="00631F03" w:rsidRDefault="000C5FD1" w:rsidP="00631F03">
                  <w:pPr>
                    <w:pStyle w:val="ab"/>
                    <w:numPr>
                      <w:ilvl w:val="0"/>
                      <w:numId w:val="2"/>
                    </w:numPr>
                    <w:jc w:val="center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631F03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К ЛИЦУ, ОТБЫВАЮЩЕМУ НАКАЗАНИЕ В ВИДЕ:</w:t>
                  </w:r>
                </w:p>
                <w:p w:rsidR="000C5FD1" w:rsidRPr="00107FF0" w:rsidRDefault="000C5FD1">
                  <w:pPr>
                    <w:rPr>
                      <w:lang w:val="ru-RU"/>
                    </w:rPr>
                  </w:pPr>
                </w:p>
              </w:txbxContent>
            </v:textbox>
          </v:oval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93" type="#_x0000_t68" style="position:absolute;margin-left:367.2pt;margin-top:4.55pt;width:1in;height:505.5pt;z-index:251720704" fillcolor="#3cc" strokecolor="#e66c7d [3206]" strokeweight="5pt">
            <v:stroke linestyle="thickThin"/>
            <v:shadow color="#868686"/>
          </v:shape>
        </w:pic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87" type="#_x0000_t15" style="position:absolute;margin-left:-68.55pt;margin-top:15.85pt;width:442.5pt;height:128.25pt;z-index:251714560" fillcolor="white [3201]" strokecolor="#002060" strokeweight="6pt">
            <v:fill color2="#f5c4ca [1302]" focusposition="1" focussize="" focus="100%" type="gradient"/>
            <v:shadow on="t" color="red" opacity=".5" offset="-6pt,-6pt"/>
            <v:textbox>
              <w:txbxContent>
                <w:p w:rsidR="000C5FD1" w:rsidRPr="0025644C" w:rsidRDefault="000C5FD1">
                  <w:pP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лишения права занимать определенные должности или заниматься определенной деятельностью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88" type="#_x0000_t15" style="position:absolute;margin-left:-68.55pt;margin-top:3.45pt;width:442.5pt;height:45.75pt;z-index:251715584" fillcolor="white [3201]" strokecolor="#c00000" strokeweight="6pt">
            <v:fill color2="#bfe1ea [1301]" focusposition="1" focussize="" focus="100%" type="gradient"/>
            <v:shadow on="t" color="#0070c0" opacity=".5" offset="-6pt,-6pt"/>
            <v:textbox>
              <w:txbxContent>
                <w:p w:rsidR="000C5FD1" w:rsidRPr="00E35D39" w:rsidRDefault="000C5FD1" w:rsidP="0025644C">
                  <w:pPr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</w:pPr>
                  <w:r w:rsidRPr="00E35D39"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  <w:t>исправительные работы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89" type="#_x0000_t15" style="position:absolute;margin-left:-68.55pt;margin-top:8.1pt;width:442.5pt;height:78pt;z-index:251716608" fillcolor="#ffd15d [1940]" strokecolor="#00b050" strokeweight="6pt">
            <v:fill color2="#ffefc9 [660]" angle="-45" focus="-50%" type="gradient"/>
            <v:shadow on="t" color="#750 [1604]" opacity=".5" offset="-6pt,-6pt"/>
            <v:textbox>
              <w:txbxContent>
                <w:p w:rsidR="000C5FD1" w:rsidRPr="00E35D39" w:rsidRDefault="000C5FD1" w:rsidP="0025644C">
                  <w:pPr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</w:pPr>
                  <w:r w:rsidRPr="00E35D39"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  <w:t>ограничения по военной службе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90" type="#_x0000_t15" style="position:absolute;margin-left:-68.55pt;margin-top:6.05pt;width:442.5pt;height:50.25pt;z-index:251717632" fillcolor="#a6d3a7 [1943]" strokecolor="#66201f [1609]" strokeweight="6pt">
            <v:fill color2="#e1f0e1 [663]" angle="-45" focus="-50%" type="gradient"/>
            <v:shadow on="t" color="#7030a0" opacity=".5" offset="-6pt,-6pt"/>
            <v:textbox>
              <w:txbxContent>
                <w:p w:rsidR="000C5FD1" w:rsidRPr="00E35D39" w:rsidRDefault="000C5FD1" w:rsidP="0025644C">
                  <w:pPr>
                    <w:rPr>
                      <w:b/>
                      <w:color w:val="auto"/>
                      <w:sz w:val="56"/>
                      <w:szCs w:val="48"/>
                      <w:lang w:val="ru-RU"/>
                    </w:rPr>
                  </w:pPr>
                  <w:r w:rsidRPr="00E35D39">
                    <w:rPr>
                      <w:b/>
                      <w:color w:val="auto"/>
                      <w:sz w:val="56"/>
                      <w:szCs w:val="48"/>
                      <w:lang w:val="ru-RU"/>
                    </w:rPr>
                    <w:t>ареста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91" type="#_x0000_t15" style="position:absolute;margin-left:-68.55pt;margin-top:14.45pt;width:442.5pt;height:42.75pt;z-index:251718656" fillcolor="#f0a6b0 [1942]" strokecolor="#992383" strokeweight="6pt">
            <v:fill color2="#fae1e4 [662]" angle="-45" focus="-50%" type="gradient"/>
            <v:shadow on="t" color="#00b050" opacity=".5" offset="-6pt,-6pt"/>
            <v:textbox>
              <w:txbxContent>
                <w:p w:rsidR="000C5FD1" w:rsidRPr="00E35D39" w:rsidRDefault="000C5FD1" w:rsidP="0025644C">
                  <w:pPr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</w:pPr>
                  <w:r w:rsidRPr="00E35D39"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  <w:t>ограничения свободы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92" type="#_x0000_t15" style="position:absolute;margin-left:-68.55pt;margin-top:19.05pt;width:442.5pt;height:51.75pt;z-index:251719680" fillcolor="black [3200]" strokecolor="red" strokeweight="6pt">
            <v:shadow on="t" color="#0070c0" opacity=".5" offset="-6pt,-6pt"/>
            <v:textbox>
              <w:txbxContent>
                <w:p w:rsidR="000C5FD1" w:rsidRPr="00E35D39" w:rsidRDefault="000C5FD1" w:rsidP="00E35D39">
                  <w:pPr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</w:pPr>
                  <w:r w:rsidRPr="00E35D39"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  <w:t xml:space="preserve">лишения свободы </w:t>
                  </w:r>
                </w:p>
              </w:txbxContent>
            </v:textbox>
          </v:shape>
        </w:pict>
      </w:r>
    </w:p>
    <w:p w:rsidR="00FB0ADB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rect id="_x0000_s1095" style="position:absolute;margin-left:-74.55pt;margin-top:-37.95pt;width:574.5pt;height:242.25pt;z-index:251722752" strokecolor="red" strokeweight="6pt">
            <v:fill r:id="rId10" o:title="Коричневый мрамор" type="tile"/>
          </v:rect>
        </w:pict>
      </w:r>
      <w:r>
        <w:rPr>
          <w:noProof/>
          <w:lang w:val="ru-RU" w:eastAsia="ru-RU" w:bidi="ar-SA"/>
        </w:rPr>
        <w:pict>
          <v:shape id="_x0000_s1096" type="#_x0000_t80" style="position:absolute;margin-left:-33.3pt;margin-top:-3.45pt;width:483pt;height:183pt;z-index:251723776" fillcolor="white [3201]" strokecolor="#9fd2e0 [1941]" strokeweight="1pt">
            <v:fill color2="#bfe1ea [1301]" focusposition="1" focussize="" focus="100%" type="gradient"/>
            <v:shadow type="perspective" color="#246071 [1605]" opacity=".5" offset="1pt" offset2="-3pt"/>
            <o:extrusion v:ext="view" color="#0070c0" on="t"/>
            <v:textbox>
              <w:txbxContent>
                <w:p w:rsidR="000C5FD1" w:rsidRPr="00BF4511" w:rsidRDefault="000C5FD1" w:rsidP="00BF4511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auto"/>
                      <w:sz w:val="56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6"/>
                      <w:szCs w:val="52"/>
                      <w:lang w:val="ru-RU"/>
                    </w:rPr>
                    <w:t xml:space="preserve">2) </w:t>
                  </w:r>
                  <w:r w:rsidRPr="00BF4511">
                    <w:rPr>
                      <w:rFonts w:ascii="Arial Black" w:hAnsi="Arial Black"/>
                      <w:b/>
                      <w:color w:val="auto"/>
                      <w:sz w:val="56"/>
                      <w:szCs w:val="52"/>
                      <w:lang w:val="ru-RU"/>
                    </w:rPr>
                    <w:t xml:space="preserve">при примерном поведении лица, </w:t>
                  </w:r>
                  <w:proofErr w:type="gramStart"/>
                  <w:r w:rsidRPr="00BF4511">
                    <w:rPr>
                      <w:rFonts w:ascii="Arial Black" w:hAnsi="Arial Black"/>
                      <w:b/>
                      <w:color w:val="auto"/>
                      <w:sz w:val="56"/>
                      <w:szCs w:val="52"/>
                      <w:lang w:val="ru-RU"/>
                    </w:rPr>
                    <w:t>доказывающим</w:t>
                  </w:r>
                  <w:proofErr w:type="gramEnd"/>
                  <w:r w:rsidRPr="00BF4511">
                    <w:rPr>
                      <w:rFonts w:ascii="Arial Black" w:hAnsi="Arial Black"/>
                      <w:b/>
                      <w:color w:val="auto"/>
                      <w:sz w:val="56"/>
                      <w:szCs w:val="52"/>
                      <w:lang w:val="ru-RU"/>
                    </w:rPr>
                    <w:t xml:space="preserve"> его </w:t>
                  </w:r>
                  <w:r w:rsidRPr="00BF4511">
                    <w:rPr>
                      <w:rFonts w:ascii="Arial Black" w:hAnsi="Arial Black"/>
                      <w:b/>
                      <w:i/>
                      <w:color w:val="992383"/>
                      <w:sz w:val="56"/>
                      <w:szCs w:val="52"/>
                      <w:u w:val="single"/>
                      <w:lang w:val="ru-RU"/>
                    </w:rPr>
                    <w:t>исправление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094" style="position:absolute;margin-left:-65.55pt;margin-top:17.25pt;width:555.75pt;height:186.75pt;z-index:251721728" fillcolor="yellow">
            <v:fill color2="fill lighten(51)" focusposition="1" focussize="" method="linear sigma" focus="100%" type="gradient"/>
            <o:extrusion v:ext="view" color="#00b050" on="t" viewpoint="-34.72222mm,34.72222mm" viewpointorigin="-.5,.5" skewangle="45" lightposition="-50000" lightposition2="50000"/>
            <v:textbox style="mso-next-textbox:#_x0000_s1094">
              <w:txbxContent>
                <w:p w:rsidR="000C5FD1" w:rsidRPr="00107FF0" w:rsidRDefault="000C5FD1" w:rsidP="00BF4511">
                  <w:pPr>
                    <w:rPr>
                      <w:lang w:val="ru-RU"/>
                    </w:rPr>
                  </w:pPr>
                </w:p>
              </w:txbxContent>
            </v:textbox>
          </v:oval>
        </w:pic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97" type="#_x0000_t80" style="position:absolute;margin-left:22.95pt;margin-top:17.25pt;width:367.5pt;height:172.5pt;z-index:251724800" fillcolor="#e8b5b5 [1305]" strokecolor="#c00000" strokeweight="6pt">
            <v:fill color2="fill lighten(51)" focusposition="1" focussize="" method="linear sigma" type="gradient"/>
            <v:textbox>
              <w:txbxContent>
                <w:p w:rsidR="000C5FD1" w:rsidRPr="00330C44" w:rsidRDefault="000C5FD1" w:rsidP="00330C44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3) </w:t>
                  </w:r>
                  <w:r w:rsidRPr="00330C44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после фактического отбытия</w:t>
                  </w: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назначенного судом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98" type="#_x0000_t78" style="position:absolute;margin-left:-74.55pt;margin-top:1.95pt;width:156pt;height:162.75pt;z-index:251725824" fillcolor="#e8b5b5 [1305]" strokecolor="#00b0f0" strokeweight="6pt">
            <v:fill color2="fill lighten(51)" angle="-90" focusposition="1" focussize="" method="linear sigma" type="gradient"/>
            <v:textbox style="layout-flow:vertical;mso-layout-flow-alt:bottom-to-top">
              <w:txbxContent>
                <w:p w:rsidR="000C5FD1" w:rsidRPr="00604DDF" w:rsidRDefault="000C5FD1" w:rsidP="00604DDF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не менее </w:t>
                  </w:r>
                  <w:r w:rsidRPr="000532E6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 xml:space="preserve">1/2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срока наказания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oundrect id="_x0000_s1099" style="position:absolute;margin-left:87.45pt;margin-top:8.7pt;width:408pt;height:144.75pt;z-index:251726848" arcsize="10923f" fillcolor="#e8b5b5 [1305]" strokecolor="#00b0f0" strokeweight="6pt">
            <v:fill color2="fill lighten(51)" focusposition="1" focussize="" method="linear sigma" focus="100%" type="gradient"/>
            <v:textbox>
              <w:txbxContent>
                <w:p w:rsidR="000C5FD1" w:rsidRDefault="000C5FD1" w:rsidP="000A0CE3">
                  <w:pPr>
                    <w:pStyle w:val="ab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за преступление, </w:t>
                  </w:r>
                  <w:r w:rsidRPr="001E5062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не представляющее большой общественной опасности</w:t>
                  </w:r>
                </w:p>
                <w:p w:rsidR="000C5FD1" w:rsidRPr="000A0CE3" w:rsidRDefault="000C5FD1" w:rsidP="000A0CE3">
                  <w:pPr>
                    <w:pStyle w:val="ab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менее тяжкое</w:t>
                  </w:r>
                </w:p>
              </w:txbxContent>
            </v:textbox>
          </v:roundrect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02" style="position:absolute;margin-left:87.45pt;margin-top:9.8pt;width:412.5pt;height:180pt;z-index:251728896" arcsize="10923f" fillcolor="yellow" strokecolor="#7030a0" strokeweight="6pt">
            <v:fill color2="fill lighten(51)" focusposition="1" focussize="" method="linear sigma" type="gradient"/>
            <v:textbox>
              <w:txbxContent>
                <w:p w:rsidR="000C5FD1" w:rsidRPr="000A0CE3" w:rsidRDefault="000C5FD1" w:rsidP="000A0CE3">
                  <w:pPr>
                    <w:pStyle w:val="ab"/>
                    <w:numPr>
                      <w:ilvl w:val="0"/>
                      <w:numId w:val="3"/>
                    </w:numPr>
                    <w:ind w:hanging="862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за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Pr="001E5062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 xml:space="preserve">тяжкое </w:t>
                  </w: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преступление;</w:t>
                  </w:r>
                </w:p>
                <w:p w:rsidR="000C5FD1" w:rsidRPr="000A0CE3" w:rsidRDefault="000C5FD1" w:rsidP="000A0CE3">
                  <w:pPr>
                    <w:pStyle w:val="ab"/>
                    <w:numPr>
                      <w:ilvl w:val="0"/>
                      <w:numId w:val="3"/>
                    </w:numPr>
                    <w:ind w:left="0" w:hanging="142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лицу, которое ранее </w:t>
                  </w:r>
                  <w:proofErr w:type="gramStart"/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осуждалось к лишению</w:t>
                  </w:r>
                  <w:proofErr w:type="gramEnd"/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свободы за умышленное преступление</w:t>
                  </w:r>
                </w:p>
              </w:txbxContent>
            </v:textbox>
          </v:roundrect>
        </w:pic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01" type="#_x0000_t78" style="position:absolute;margin-left:-74.55pt;margin-top:2.35pt;width:156pt;height:162.75pt;z-index:251727872" fillcolor="yellow" strokecolor="#7030a0" strokeweight="6pt">
            <v:fill color2="fill lighten(51)" angle="-90" focusposition="1" focussize="" method="linear sigma" type="gradient"/>
            <v:textbox style="layout-flow:vertical;mso-layout-flow-alt:bottom-to-top">
              <w:txbxContent>
                <w:p w:rsidR="000C5FD1" w:rsidRPr="00604DDF" w:rsidRDefault="000C5FD1" w:rsidP="00360AC2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не менее </w:t>
                  </w:r>
                  <w:r w:rsidRPr="000532E6">
                    <w:rPr>
                      <w:b/>
                      <w:color w:val="FF0000"/>
                      <w:sz w:val="52"/>
                      <w:szCs w:val="52"/>
                    </w:rPr>
                    <w:t>2</w:t>
                  </w:r>
                  <w:r w:rsidRPr="000532E6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 xml:space="preserve">/3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срока наказания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roundrect id="_x0000_s1104" style="position:absolute;margin-left:89.7pt;margin-top:-48.45pt;width:409.5pt;height:325.5pt;z-index:251730944" arcsize="10923f" fillcolor="#f5ceb9 [1304]" strokecolor="#00b050" strokeweight="6pt">
            <v:fill color2="fill lighten(51)" focusposition="1" focussize="" method="linear sigma" type="gradient"/>
            <v:textbox>
              <w:txbxContent>
                <w:p w:rsidR="000C5FD1" w:rsidRDefault="000C5FD1" w:rsidP="00044B59">
                  <w:pPr>
                    <w:pStyle w:val="ab"/>
                    <w:numPr>
                      <w:ilvl w:val="0"/>
                      <w:numId w:val="3"/>
                    </w:numPr>
                    <w:spacing w:after="0"/>
                    <w:ind w:hanging="862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за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Pr="001E5062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особо тяжкое</w:t>
                  </w: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преступление;</w:t>
                  </w:r>
                </w:p>
                <w:p w:rsidR="000C5FD1" w:rsidRDefault="000C5FD1" w:rsidP="00044B59">
                  <w:pPr>
                    <w:pStyle w:val="ab"/>
                    <w:numPr>
                      <w:ilvl w:val="0"/>
                      <w:numId w:val="3"/>
                    </w:numPr>
                    <w:spacing w:after="0"/>
                    <w:ind w:left="-142" w:firstLine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лицу, </w:t>
                  </w:r>
                  <w:r w:rsidRPr="001E5062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ранее условно-досрочно освобождавшемуся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</w:p>
                <w:p w:rsidR="000C5FD1" w:rsidRPr="00044B59" w:rsidRDefault="000C5FD1" w:rsidP="00044B59">
                  <w:pPr>
                    <w:spacing w:after="0"/>
                    <w:ind w:left="-142"/>
                    <w:jc w:val="both"/>
                    <w:rPr>
                      <w:lang w:val="ru-RU"/>
                    </w:rPr>
                  </w:pPr>
                  <w:r w:rsidRPr="00044B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от наказания и </w:t>
                  </w:r>
                  <w:proofErr w:type="gramStart"/>
                  <w:r w:rsidRPr="00044B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совершившему</w:t>
                  </w:r>
                  <w:proofErr w:type="gramEnd"/>
                  <w:r w:rsidRPr="00044B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новое преступление в течение </w:t>
                  </w:r>
                  <w:proofErr w:type="spellStart"/>
                  <w:r w:rsidRPr="00044B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неотбытой</w:t>
                  </w:r>
                  <w:proofErr w:type="spellEnd"/>
                  <w:r w:rsidRPr="00044B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части наказания</w:t>
                  </w:r>
                </w:p>
              </w:txbxContent>
            </v:textbox>
          </v:roundrect>
        </w:pic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03" type="#_x0000_t78" style="position:absolute;margin-left:-72.3pt;margin-top:4.1pt;width:156pt;height:162.75pt;z-index:251729920" fillcolor="#f5ceb9 [1304]" strokecolor="#00b050" strokeweight="6pt">
            <v:fill color2="fill lighten(51)" angle="-90" focusposition="1" focussize="" method="linear sigma" type="gradient"/>
            <v:textbox style="layout-flow:vertical;mso-layout-flow-alt:bottom-to-top">
              <w:txbxContent>
                <w:p w:rsidR="000C5FD1" w:rsidRDefault="000C5FD1" w:rsidP="00360AC2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не менее</w:t>
                  </w:r>
                </w:p>
                <w:p w:rsidR="000C5FD1" w:rsidRPr="00604DDF" w:rsidRDefault="000C5FD1" w:rsidP="00360AC2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532E6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 xml:space="preserve">3/4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срока наказания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05" type="#_x0000_t21" style="position:absolute;margin-left:-72.3pt;margin-top:1.7pt;width:571.5pt;height:217.5pt;z-index:251731968" fillcolor="yellow" strokecolor="#99302f [2409]" strokeweight="6pt">
            <v:fill color2="fill lighten(51)" focusposition="1" focussize="" method="linear sigma" type="gradient"/>
            <v:shadow on="t" color="#0070c0" opacity=".5" offset="-6pt,-6pt"/>
            <v:textbox style="mso-next-textbox:#_x0000_s1105">
              <w:txbxContent>
                <w:p w:rsidR="000C5FD1" w:rsidRPr="001A3B9A" w:rsidRDefault="000C5FD1" w:rsidP="008732F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1A3B9A">
                    <w:rPr>
                      <w:rFonts w:ascii="Arial" w:hAnsi="Arial" w:cs="Arial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При условно-досрочном освобождении осужденный может быть освобожден и от </w:t>
                  </w:r>
                  <w:r w:rsidRPr="001A3B9A">
                    <w:rPr>
                      <w:rFonts w:ascii="Arial Black" w:hAnsi="Arial Black" w:cs="Arial"/>
                      <w:b/>
                      <w:i/>
                      <w:color w:val="C00000"/>
                      <w:sz w:val="52"/>
                      <w:szCs w:val="52"/>
                      <w:u w:val="single"/>
                      <w:lang w:val="ru-RU"/>
                    </w:rPr>
                    <w:t>дополнительного</w:t>
                  </w:r>
                  <w:r w:rsidRPr="001A3B9A">
                    <w:rPr>
                      <w:rFonts w:ascii="Arial" w:hAnsi="Arial" w:cs="Arial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наказания</w:t>
                  </w:r>
                </w:p>
                <w:p w:rsidR="000C5FD1" w:rsidRPr="001A3B9A" w:rsidRDefault="000C5FD1" w:rsidP="0059285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1A3B9A">
                    <w:rPr>
                      <w:rFonts w:ascii="Arial" w:hAnsi="Arial" w:cs="Arial"/>
                      <w:b/>
                      <w:color w:val="auto"/>
                      <w:sz w:val="52"/>
                      <w:szCs w:val="52"/>
                      <w:lang w:val="ru-RU"/>
                    </w:rPr>
                    <w:t>(</w:t>
                  </w:r>
                  <w:proofErr w:type="gramStart"/>
                  <w:r w:rsidRPr="001A3B9A">
                    <w:rPr>
                      <w:rFonts w:ascii="Arial" w:hAnsi="Arial" w:cs="Arial"/>
                      <w:b/>
                      <w:color w:val="auto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1A3B9A">
                    <w:rPr>
                      <w:rFonts w:ascii="Arial" w:hAnsi="Arial" w:cs="Arial"/>
                      <w:b/>
                      <w:color w:val="auto"/>
                      <w:sz w:val="52"/>
                      <w:szCs w:val="52"/>
                      <w:lang w:val="ru-RU"/>
                    </w:rPr>
                    <w:t>.1 ст. 90 УК)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 w:rsidRPr="00A1789F">
        <w:rPr>
          <w:noProof/>
          <w:color w:val="auto"/>
          <w:sz w:val="52"/>
          <w:szCs w:val="52"/>
          <w:lang w:val="ru-RU" w:eastAsia="ru-RU" w:bidi="ar-SA"/>
        </w:rPr>
        <w:pict>
          <v:roundrect id="_x0000_s1107" style="position:absolute;margin-left:-63.3pt;margin-top:1.5pt;width:545.25pt;height:143.25pt;z-index:251732992" arcsize="10923f" fillcolor="#ffe093 [1300]" strokecolor="#479148 [2407]" strokeweight="6pt">
            <v:fill color2="fill lighten(51)" focusposition="1" focussize="" method="linear sigma" focus="100%" type="gradient"/>
            <v:shadow on="t" color="red" opacity=".5" offset="-6pt,6pt"/>
            <v:textbox>
              <w:txbxContent>
                <w:p w:rsidR="000C5FD1" w:rsidRPr="00AE0100" w:rsidRDefault="000C5FD1" w:rsidP="00AE0100">
                  <w:pPr>
                    <w:jc w:val="center"/>
                    <w:rPr>
                      <w:rFonts w:ascii="Bookman Old Style" w:hAnsi="Bookman Old Style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AE0100">
                    <w:rPr>
                      <w:rFonts w:ascii="Bookman Old Style" w:hAnsi="Bookman Old Style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Срок фактически отбытого лицом наказания в виде лишения свободы не может быть </w:t>
                  </w:r>
                  <w:r w:rsidRPr="008732FF">
                    <w:rPr>
                      <w:rFonts w:ascii="Bookman Old Style" w:hAnsi="Bookman Old Style"/>
                      <w:b/>
                      <w:i/>
                      <w:color w:val="7030A0"/>
                      <w:sz w:val="52"/>
                      <w:szCs w:val="52"/>
                      <w:u w:val="single"/>
                      <w:lang w:val="ru-RU"/>
                    </w:rPr>
                    <w:t xml:space="preserve">менее шести месяцев </w:t>
                  </w:r>
                  <w:r w:rsidRPr="00AE0100">
                    <w:rPr>
                      <w:rFonts w:ascii="Bookman Old Style" w:hAnsi="Bookman Old Style"/>
                      <w:b/>
                      <w:color w:val="auto"/>
                      <w:sz w:val="52"/>
                      <w:szCs w:val="52"/>
                      <w:lang w:val="ru-RU"/>
                    </w:rPr>
                    <w:t>(</w:t>
                  </w:r>
                  <w:proofErr w:type="gramStart"/>
                  <w:r w:rsidRPr="00AE0100">
                    <w:rPr>
                      <w:rFonts w:ascii="Bookman Old Style" w:hAnsi="Bookman Old Style"/>
                      <w:b/>
                      <w:color w:val="auto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AE0100">
                    <w:rPr>
                      <w:rFonts w:ascii="Bookman Old Style" w:hAnsi="Bookman Old Style"/>
                      <w:b/>
                      <w:color w:val="auto"/>
                      <w:sz w:val="52"/>
                      <w:szCs w:val="52"/>
                      <w:lang w:val="ru-RU"/>
                    </w:rPr>
                    <w:t>.4 ст. 90 УК)</w:t>
                  </w:r>
                </w:p>
              </w:txbxContent>
            </v:textbox>
          </v:roundrect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109" type="#_x0000_t182" style="position:absolute;margin-left:-77.55pt;margin-top:-48.45pt;width:579.75pt;height:463.5pt;z-index:251734016" strokecolor="#479148 [2407]" strokeweight="6pt">
            <v:fill r:id="rId9" o:title="Пробка" type="tile"/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10" style="position:absolute;margin-left:-4.05pt;margin-top:8pt;width:434.25pt;height:238.5pt;z-index:251735040" arcsize="10923f" fillcolor="yellow" strokecolor="red" strokeweight="6pt">
            <v:fill color2="fill lighten(51)" focusposition="1" focussize="" method="linear sigma" type="gradient"/>
            <v:textbox>
              <w:txbxContent>
                <w:p w:rsidR="000C5FD1" w:rsidRPr="008732FF" w:rsidRDefault="000C5FD1" w:rsidP="008732FF">
                  <w:pPr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Применяя УДО, суд может возложить на осужденного обязанности, предусмотренные </w:t>
                  </w:r>
                  <w:proofErr w:type="gramStart"/>
                  <w:r w:rsidRPr="001E5062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ч</w:t>
                  </w:r>
                  <w:proofErr w:type="gramEnd"/>
                  <w:r w:rsidRPr="000532E6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  <w:u w:val="single"/>
                      <w:lang w:val="ru-RU"/>
                    </w:rPr>
                    <w:t>.3 ст. 77</w:t>
                  </w:r>
                  <w:r w:rsidRPr="000532E6">
                    <w:rPr>
                      <w:b/>
                      <w:color w:val="FF0000"/>
                      <w:sz w:val="48"/>
                      <w:szCs w:val="48"/>
                      <w:u w:val="single"/>
                      <w:lang w:val="ru-RU"/>
                    </w:rPr>
                    <w:t xml:space="preserve"> УК,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которые должны им выполняться в течение срока оставшейся </w:t>
                  </w:r>
                  <w:proofErr w:type="spell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неотбытой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части наказания</w:t>
                  </w:r>
                </w:p>
              </w:txbxContent>
            </v:textbox>
          </v:roundrect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111" type="#_x0000_t81" style="position:absolute;margin-left:-73.05pt;margin-top:4.2pt;width:570pt;height:196.5pt;z-index:251736064" strokecolor="#002060" strokeweight="6pt">
            <v:fill r:id="rId11" o:title="Дуб" type="tile"/>
          </v:shape>
        </w:pic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13" style="position:absolute;margin-left:29.7pt;margin-top:18.5pt;width:362.25pt;height:123pt;z-index:251737088" arcsize="10923f" fillcolor="yellow">
            <v:fill color2="fill lighten(51)" focusposition="1" focussize="" method="linear sigma" type="gradient"/>
            <o:extrusion v:ext="view" color="red" on="t"/>
            <v:textbox>
              <w:txbxContent>
                <w:p w:rsidR="000C5FD1" w:rsidRPr="00CF3EA9" w:rsidRDefault="000C5FD1" w:rsidP="00CF3EA9">
                  <w:pPr>
                    <w:jc w:val="both"/>
                    <w:rPr>
                      <w:b/>
                      <w:color w:val="auto"/>
                      <w:sz w:val="56"/>
                      <w:szCs w:val="48"/>
                      <w:lang w:val="ru-RU"/>
                    </w:rPr>
                  </w:pPr>
                  <w:r w:rsidRPr="00CF3EA9">
                    <w:rPr>
                      <w:b/>
                      <w:color w:val="auto"/>
                      <w:sz w:val="56"/>
                      <w:szCs w:val="48"/>
                      <w:lang w:val="ru-RU"/>
                    </w:rPr>
                    <w:t>Особенности УДО от наказания отдельных категорий осужденных</w:t>
                  </w:r>
                </w:p>
              </w:txbxContent>
            </v:textbox>
          </v:roundrect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14" type="#_x0000_t80" style="position:absolute;margin-left:-73.05pt;margin-top:19.65pt;width:570pt;height:123pt;z-index:251738112" fillcolor="#f5c4ca [1302]">
            <v:fill color2="fill lighten(51)" focusposition="1" focussize="" method="linear sigma" focus="100%" type="gradient"/>
            <o:extrusion v:ext="view" color="#00b050" on="t" viewpoint="-34.72222mm,34.72222mm" viewpointorigin="-.5,.5" skewangle="45" lightposition="-50000" lightposition2="50000"/>
            <v:textbox>
              <w:txbxContent>
                <w:p w:rsidR="000C5FD1" w:rsidRPr="00CF3EA9" w:rsidRDefault="000C5FD1" w:rsidP="00CF3EA9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CF3EA9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Условно-досрочное освобождение от наказания может быть применено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115" type="#_x0000_t21" style="position:absolute;margin-left:-15.3pt;margin-top:-37.2pt;width:429.75pt;height:52.5pt;z-index:251739136">
            <o:extrusion v:ext="view" color="#f06" on="t"/>
            <v:textbox>
              <w:txbxContent>
                <w:p w:rsidR="000C5FD1" w:rsidRPr="00E33799" w:rsidRDefault="000C5FD1" w:rsidP="00E33799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3017A2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 xml:space="preserve">к </w:t>
                  </w:r>
                  <w:proofErr w:type="gramStart"/>
                  <w:r w:rsidRPr="003017A2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отбывающим</w:t>
                  </w:r>
                  <w:proofErr w:type="gramEnd"/>
                  <w:r w:rsidRPr="003017A2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 xml:space="preserve"> наказание</w:t>
                  </w:r>
                </w:p>
              </w:txbxContent>
            </v:textbox>
          </v:shape>
        </w:pic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122" type="#_x0000_t70" style="position:absolute;margin-left:370.2pt;margin-top:1.85pt;width:67.5pt;height:588pt;z-index:251745280" fillcolor="#f60" strokecolor="black [3200]" strokeweight="5pt">
            <v:stroke linestyle="thickThin"/>
            <v:shadow color="#868686"/>
          </v:shape>
        </w:pict>
      </w:r>
      <w:r>
        <w:rPr>
          <w:noProof/>
          <w:lang w:val="ru-RU" w:eastAsia="ru-RU" w:bidi="ar-SA"/>
        </w:rPr>
        <w:pict>
          <v:shape id="_x0000_s1116" type="#_x0000_t78" style="position:absolute;margin-left:-68.55pt;margin-top:13.1pt;width:455.25pt;height:42.75pt;z-index:251740160" strokecolor="#0070c0" strokeweight="6pt">
            <v:textbox>
              <w:txbxContent>
                <w:p w:rsidR="000C5FD1" w:rsidRPr="00E33799" w:rsidRDefault="000C5FD1">
                  <w:pP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инвалидам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17" type="#_x0000_t78" style="position:absolute;margin-left:-68.55pt;margin-top:19.2pt;width:455.25pt;height:102pt;z-index:251741184" strokecolor="#00b050" strokeweight="6pt">
            <v:textbox>
              <w:txbxContent>
                <w:p w:rsidR="000C5FD1" w:rsidRPr="00E33799" w:rsidRDefault="000C5FD1" w:rsidP="00E33799">
                  <w:pP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одиноким мужчинам, имеющим детей в возрасте до 14 лет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18" type="#_x0000_t78" style="position:absolute;margin-left:-72.3pt;margin-top:5.25pt;width:455.25pt;height:102pt;z-index:251742208" strokecolor="#ffc000" strokeweight="6pt">
            <v:textbox>
              <w:txbxContent>
                <w:p w:rsidR="000C5FD1" w:rsidRPr="00E33799" w:rsidRDefault="000C5FD1" w:rsidP="00E33799">
                  <w:pP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женщинам, имеющим детей в возрасте до 14 лет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19" type="#_x0000_t78" style="position:absolute;margin-left:-72.3pt;margin-top:12.3pt;width:455.25pt;height:75.75pt;z-index:251743232" strokecolor="#c00000" strokeweight="6pt">
            <v:textbox>
              <w:txbxContent>
                <w:p w:rsidR="000C5FD1" w:rsidRPr="00E33799" w:rsidRDefault="000C5FD1" w:rsidP="00E33799">
                  <w:pP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мужчинам, достигшим возраста 60 лет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20" type="#_x0000_t78" style="position:absolute;margin-left:-72.3pt;margin-top:17pt;width:455.25pt;height:111pt;z-index:251744256" strokecolor="#00b0f0" strokeweight="6pt">
            <v:textbox>
              <w:txbxContent>
                <w:p w:rsidR="000C5FD1" w:rsidRPr="00E33799" w:rsidRDefault="000C5FD1" w:rsidP="00E33799">
                  <w:pP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женщинам, достигшим возраста 55 лет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23" style="position:absolute;margin-left:-64.8pt;margin-top:11.35pt;width:550.5pt;height:161.25pt;z-index:251746304" arcsize="10923f" fillcolor="yellow">
            <v:fill color2="fill lighten(51)" focusposition="1" focussize="" method="linear sigma" type="gradient"/>
            <o:extrusion v:ext="view" color="#f06" on="t" viewpoint="-34.72222mm" viewpointorigin="-.5" skewangle="-45" lightposition="-50000" lightposition2="50000"/>
            <v:textbox>
              <w:txbxContent>
                <w:p w:rsidR="000C5FD1" w:rsidRPr="001E64F0" w:rsidRDefault="000C5FD1" w:rsidP="00E33799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1E64F0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при примерном поведении лица, доказывающем его исправление</w:t>
                  </w:r>
                </w:p>
              </w:txbxContent>
            </v:textbox>
          </v:roundrect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24" type="#_x0000_t21" style="position:absolute;margin-left:-37.8pt;margin-top:2.55pt;width:498.75pt;height:56.25pt;z-index:251747328" strokecolor="#00b0f0" strokeweight="6pt">
            <v:textbox>
              <w:txbxContent>
                <w:p w:rsidR="000C5FD1" w:rsidRPr="001E64F0" w:rsidRDefault="000C5FD1" w:rsidP="001E64F0">
                  <w:pPr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после </w:t>
                  </w:r>
                  <w:r w:rsidRPr="001E64F0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фактического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отбытия</w:t>
                  </w:r>
                </w:p>
              </w:txbxContent>
            </v:textbox>
          </v:shape>
        </w:pic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131" type="#_x0000_t67" style="position:absolute;margin-left:163.95pt;margin-top:-53.7pt;width:146.25pt;height:57.75pt;z-index:251754496" fillcolor="yellow" strokecolor="#c64847 [3209]" strokeweight="5pt">
            <v:stroke linestyle="thickThin"/>
            <v:shadow color="#868686"/>
          </v:shape>
        </w:pict>
      </w:r>
      <w:r>
        <w:rPr>
          <w:noProof/>
          <w:lang w:val="ru-RU" w:eastAsia="ru-RU" w:bidi="ar-SA"/>
        </w:rPr>
        <w:pict>
          <v:shape id="_x0000_s1125" type="#_x0000_t78" style="position:absolute;margin-left:-73.8pt;margin-top:7.8pt;width:156pt;height:162.75pt;z-index:251748352" fillcolor="#e8b5b5 [1305]" strokecolor="#00b0f0" strokeweight="6pt">
            <v:fill color2="fill lighten(51)" angle="-90" focusposition="1" focussize="" method="linear sigma" type="gradient"/>
            <v:shadow on="t" color="#7030a0" opacity=".5" offset="-6pt,-6pt"/>
            <v:textbox style="layout-flow:vertical;mso-layout-flow-alt:bottom-to-top">
              <w:txbxContent>
                <w:p w:rsidR="000C5FD1" w:rsidRPr="00604DDF" w:rsidRDefault="000C5FD1" w:rsidP="001F4E7B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не менее 1/3 срока наказания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oundrect id="_x0000_s1126" style="position:absolute;margin-left:89.7pt;margin-top:14.55pt;width:408pt;height:144.75pt;z-index:251749376" arcsize="10923f" fillcolor="#e8b5b5 [1305]" strokecolor="#00b0f0" strokeweight="6pt">
            <v:fill color2="fill lighten(51)" focusposition="1" focussize="" method="linear sigma" focus="100%" type="gradient"/>
            <v:shadow on="t" color="#7030a0" opacity=".5" offset="-6pt,-6pt"/>
            <v:textbox>
              <w:txbxContent>
                <w:p w:rsidR="000C5FD1" w:rsidRDefault="000C5FD1" w:rsidP="001F4E7B">
                  <w:pPr>
                    <w:pStyle w:val="ab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за преступление, не представляющее большой общественной опасности</w:t>
                  </w:r>
                </w:p>
                <w:p w:rsidR="000C5FD1" w:rsidRPr="000A0CE3" w:rsidRDefault="000C5FD1" w:rsidP="001F4E7B">
                  <w:pPr>
                    <w:pStyle w:val="ab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менее тяжкое</w:t>
                  </w:r>
                </w:p>
              </w:txbxContent>
            </v:textbox>
          </v:roundrect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28" style="position:absolute;margin-left:88.2pt;margin-top:13.45pt;width:412.5pt;height:189pt;z-index:251751424" arcsize="10923f" fillcolor="yellow" strokecolor="#7030a0" strokeweight="6pt">
            <v:fill color2="fill lighten(51)" focusposition="1" focussize="" method="linear sigma" type="gradient"/>
            <v:shadow on="t" color="red" opacity=".5" offset="-6pt,-6pt"/>
            <v:textbox>
              <w:txbxContent>
                <w:p w:rsidR="000C5FD1" w:rsidRPr="000A0CE3" w:rsidRDefault="000C5FD1" w:rsidP="001F4E7B">
                  <w:pPr>
                    <w:pStyle w:val="ab"/>
                    <w:numPr>
                      <w:ilvl w:val="0"/>
                      <w:numId w:val="3"/>
                    </w:numPr>
                    <w:ind w:hanging="862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за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тяжкое преступление;</w:t>
                  </w:r>
                </w:p>
                <w:p w:rsidR="000C5FD1" w:rsidRPr="000A0CE3" w:rsidRDefault="000C5FD1" w:rsidP="001F4E7B">
                  <w:pPr>
                    <w:pStyle w:val="ab"/>
                    <w:numPr>
                      <w:ilvl w:val="0"/>
                      <w:numId w:val="3"/>
                    </w:numPr>
                    <w:ind w:left="0" w:hanging="142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лицу, которое ранее </w:t>
                  </w:r>
                  <w:proofErr w:type="gramStart"/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осуждалось к лишению</w:t>
                  </w:r>
                  <w:proofErr w:type="gramEnd"/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свободы за умышленное преступление</w:t>
                  </w:r>
                </w:p>
              </w:txbxContent>
            </v:textbox>
          </v:roundrect>
        </w:pic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27" type="#_x0000_t78" style="position:absolute;margin-left:-67.8pt;margin-top:9.75pt;width:156pt;height:162.75pt;z-index:251750400" fillcolor="yellow" strokecolor="#7030a0" strokeweight="6pt">
            <v:fill color2="fill lighten(51)" angle="-90" focusposition="1" focussize="" method="linear sigma" type="gradient"/>
            <v:shadow on="t" color="red" opacity=".5" offset="-6pt,-6pt"/>
            <v:textbox style="layout-flow:vertical;mso-layout-flow-alt:bottom-to-top">
              <w:txbxContent>
                <w:p w:rsidR="000C5FD1" w:rsidRPr="00604DDF" w:rsidRDefault="000C5FD1" w:rsidP="001F4E7B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не менее 1/2 срока наказания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30" style="position:absolute;margin-left:88.2pt;margin-top:19.2pt;width:409.5pt;height:325.5pt;z-index:251753472" arcsize="10923f" fillcolor="#f5ceb9 [1304]" strokecolor="#ce5a1b [2408]" strokeweight="6pt">
            <v:fill color2="fill lighten(51)" focusposition="1" focussize="" method="linear sigma" type="gradient"/>
            <v:shadow on="t" color="#00b050" opacity=".5" offset="-6pt,-6pt"/>
            <v:textbox>
              <w:txbxContent>
                <w:p w:rsidR="000C5FD1" w:rsidRDefault="000C5FD1" w:rsidP="00A924E9">
                  <w:pPr>
                    <w:pStyle w:val="ab"/>
                    <w:numPr>
                      <w:ilvl w:val="0"/>
                      <w:numId w:val="3"/>
                    </w:numPr>
                    <w:spacing w:after="0"/>
                    <w:ind w:hanging="862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за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особо </w:t>
                  </w: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тяжкое преступление;</w:t>
                  </w:r>
                </w:p>
                <w:p w:rsidR="000C5FD1" w:rsidRDefault="000C5FD1" w:rsidP="00A924E9">
                  <w:pPr>
                    <w:pStyle w:val="ab"/>
                    <w:numPr>
                      <w:ilvl w:val="0"/>
                      <w:numId w:val="3"/>
                    </w:numPr>
                    <w:spacing w:after="0"/>
                    <w:ind w:left="-142" w:firstLine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лицу, ранее условно-досрочно освобождавшемуся </w:t>
                  </w:r>
                </w:p>
                <w:p w:rsidR="000C5FD1" w:rsidRPr="00044B59" w:rsidRDefault="000C5FD1" w:rsidP="00A924E9">
                  <w:pPr>
                    <w:spacing w:after="0"/>
                    <w:ind w:left="-142"/>
                    <w:jc w:val="both"/>
                    <w:rPr>
                      <w:lang w:val="ru-RU"/>
                    </w:rPr>
                  </w:pPr>
                  <w:r w:rsidRPr="00044B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от наказания и </w:t>
                  </w:r>
                  <w:proofErr w:type="gramStart"/>
                  <w:r w:rsidRPr="00044B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совершившему</w:t>
                  </w:r>
                  <w:proofErr w:type="gramEnd"/>
                  <w:r w:rsidRPr="00044B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новое преступление в течение </w:t>
                  </w:r>
                  <w:proofErr w:type="spellStart"/>
                  <w:r w:rsidRPr="00044B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неотбытой</w:t>
                  </w:r>
                  <w:proofErr w:type="spellEnd"/>
                  <w:r w:rsidRPr="00044B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части наказания</w:t>
                  </w:r>
                </w:p>
              </w:txbxContent>
            </v:textbox>
          </v:roundrect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29" type="#_x0000_t78" style="position:absolute;margin-left:-73.8pt;margin-top:5.1pt;width:156pt;height:162.75pt;z-index:251752448" fillcolor="#f5ceb9 [1304]" strokecolor="#ce5a1b [2408]" strokeweight="6pt">
            <v:fill color2="fill lighten(51)" angle="-90" focusposition="1" focussize="" method="linear sigma" type="gradient"/>
            <v:shadow on="t" color="#00b050" opacity=".5" offset="-6pt,-6pt"/>
            <v:textbox style="layout-flow:vertical;mso-layout-flow-alt:bottom-to-top">
              <w:txbxContent>
                <w:p w:rsidR="000C5FD1" w:rsidRDefault="000C5FD1" w:rsidP="00A924E9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не менее</w:t>
                  </w:r>
                </w:p>
                <w:p w:rsidR="000C5FD1" w:rsidRPr="00604DDF" w:rsidRDefault="000C5FD1" w:rsidP="00A924E9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2/3 срока наказания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134" type="#_x0000_t80" style="position:absolute;margin-left:-36.3pt;margin-top:4.8pt;width:500.25pt;height:177pt;z-index:251756544" fillcolor="yellow">
            <v:fill color2="fill lighten(51)" focusposition="1" focussize="" method="linear sigma" type="gradient"/>
            <o:extrusion v:ext="view" color="#00b0f0" on="t"/>
            <v:textbox>
              <w:txbxContent>
                <w:p w:rsidR="000C5FD1" w:rsidRPr="00A04801" w:rsidRDefault="000C5FD1" w:rsidP="001E064B">
                  <w:pPr>
                    <w:spacing w:after="0"/>
                    <w:jc w:val="center"/>
                    <w:rPr>
                      <w:rFonts w:ascii="Arial Black" w:hAnsi="Arial Black"/>
                      <w:b/>
                      <w:i/>
                      <w:caps/>
                      <w:color w:val="auto"/>
                      <w:sz w:val="52"/>
                      <w:szCs w:val="52"/>
                      <w:lang w:val="ru-RU"/>
                    </w:rPr>
                  </w:pPr>
                  <w:r w:rsidRPr="00A04801">
                    <w:rPr>
                      <w:rFonts w:ascii="Arial Black" w:hAnsi="Arial Black"/>
                      <w:b/>
                      <w:i/>
                      <w:caps/>
                      <w:color w:val="auto"/>
                      <w:sz w:val="52"/>
                      <w:szCs w:val="52"/>
                      <w:lang w:val="ru-RU"/>
                    </w:rPr>
                    <w:t xml:space="preserve">замена неотбытой части наказания более </w:t>
                  </w:r>
                  <w:proofErr w:type="gramStart"/>
                  <w:r w:rsidRPr="00A04801">
                    <w:rPr>
                      <w:rFonts w:ascii="Arial Black" w:hAnsi="Arial Black"/>
                      <w:b/>
                      <w:i/>
                      <w:caps/>
                      <w:color w:val="auto"/>
                      <w:sz w:val="52"/>
                      <w:szCs w:val="52"/>
                      <w:lang w:val="ru-RU"/>
                    </w:rPr>
                    <w:t>мягким</w:t>
                  </w:r>
                  <w:proofErr w:type="gramEnd"/>
                  <w:r w:rsidRPr="00A04801">
                    <w:rPr>
                      <w:rFonts w:ascii="Arial Black" w:hAnsi="Arial Black"/>
                      <w:b/>
                      <w:i/>
                      <w:caps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</w:p>
                <w:p w:rsidR="000C5FD1" w:rsidRPr="00A04801" w:rsidRDefault="000C5FD1" w:rsidP="001E064B">
                  <w:pPr>
                    <w:spacing w:after="0"/>
                    <w:jc w:val="center"/>
                    <w:rPr>
                      <w:rFonts w:ascii="Arial Black" w:hAnsi="Arial Black"/>
                      <w:b/>
                      <w:i/>
                      <w:caps/>
                      <w:color w:val="auto"/>
                      <w:sz w:val="52"/>
                      <w:szCs w:val="52"/>
                      <w:lang w:val="ru-RU"/>
                    </w:rPr>
                  </w:pPr>
                  <w:r w:rsidRPr="00A04801">
                    <w:rPr>
                      <w:rFonts w:ascii="Arial Black" w:hAnsi="Arial Black"/>
                      <w:b/>
                      <w:i/>
                      <w:caps/>
                      <w:color w:val="auto"/>
                      <w:sz w:val="52"/>
                      <w:szCs w:val="52"/>
                      <w:lang w:val="ru-RU"/>
                    </w:rPr>
                    <w:t>(</w:t>
                  </w:r>
                  <w:r w:rsidRPr="00A04801">
                    <w:rPr>
                      <w:rFonts w:ascii="Arial Black" w:hAnsi="Arial Black"/>
                      <w:b/>
                      <w:i/>
                      <w:caps/>
                      <w:color w:val="auto"/>
                      <w:sz w:val="40"/>
                      <w:szCs w:val="52"/>
                      <w:lang w:val="ru-RU"/>
                    </w:rPr>
                    <w:t>ст</w:t>
                  </w:r>
                  <w:r w:rsidRPr="00A04801">
                    <w:rPr>
                      <w:rFonts w:ascii="Arial Black" w:hAnsi="Arial Black"/>
                      <w:b/>
                      <w:i/>
                      <w:caps/>
                      <w:color w:val="auto"/>
                      <w:sz w:val="52"/>
                      <w:szCs w:val="52"/>
                      <w:lang w:val="ru-RU"/>
                    </w:rPr>
                    <w:t>. 91 ук)</w:t>
                  </w:r>
                </w:p>
                <w:p w:rsidR="000C5FD1" w:rsidRPr="001E064B" w:rsidRDefault="000C5FD1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133" type="#_x0000_t5" style="position:absolute;margin-left:-75.3pt;margin-top:-51.45pt;width:567.75pt;height:242.25pt;z-index:251755520" strokecolor="#c00000" strokeweight="6pt">
            <v:fill r:id="rId8" o:title="Гранит" type="tile"/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Pr="00895BB7" w:rsidRDefault="00895BB7" w:rsidP="00895BB7">
      <w:pPr>
        <w:spacing w:after="0"/>
        <w:ind w:left="-1418" w:right="-425" w:firstLine="425"/>
        <w:jc w:val="both"/>
        <w:rPr>
          <w:color w:val="auto"/>
          <w:lang w:val="ru-RU"/>
        </w:rPr>
      </w:pPr>
      <w:r w:rsidRPr="00895BB7">
        <w:rPr>
          <w:b/>
          <w:color w:val="auto"/>
          <w:sz w:val="52"/>
          <w:szCs w:val="52"/>
          <w:lang w:val="ru-RU"/>
        </w:rPr>
        <w:t xml:space="preserve">Замена </w:t>
      </w:r>
      <w:proofErr w:type="spellStart"/>
      <w:r w:rsidRPr="00895BB7">
        <w:rPr>
          <w:b/>
          <w:color w:val="auto"/>
          <w:sz w:val="52"/>
          <w:szCs w:val="52"/>
          <w:lang w:val="ru-RU"/>
        </w:rPr>
        <w:t>неотбытой</w:t>
      </w:r>
      <w:proofErr w:type="spellEnd"/>
      <w:r w:rsidRPr="00895BB7">
        <w:rPr>
          <w:b/>
          <w:color w:val="auto"/>
          <w:sz w:val="52"/>
          <w:szCs w:val="52"/>
          <w:lang w:val="ru-RU"/>
        </w:rPr>
        <w:t xml:space="preserve"> части наказания более мягким наказанием  -  это частичный отказ государства от исполнения меры уголовно-правового воздействия, назначенной судом лицу, признанному виновным в совершении преступления, и ее замена более мягким, если будет признано, что цель  исправления осужденного может быть достигнута применением более мягкого наказания</w:t>
      </w:r>
    </w:p>
    <w:p w:rsidR="00E35D39" w:rsidRPr="00895BB7" w:rsidRDefault="00A1789F" w:rsidP="00895BB7">
      <w:pPr>
        <w:spacing w:after="0"/>
        <w:ind w:left="-1418" w:right="-425" w:firstLine="425"/>
        <w:jc w:val="both"/>
        <w:rPr>
          <w:color w:val="auto"/>
          <w:lang w:val="ru-RU"/>
        </w:rPr>
      </w:pPr>
      <w:r>
        <w:rPr>
          <w:noProof/>
          <w:color w:val="auto"/>
          <w:lang w:val="ru-RU" w:eastAsia="ru-RU" w:bidi="ar-SA"/>
        </w:rPr>
        <w:pict>
          <v:roundrect id="_x0000_s1135" style="position:absolute;left:0;text-align:left;margin-left:-69.3pt;margin-top:10.9pt;width:554.25pt;height:126pt;z-index:251757568" arcsize="10923f" fillcolor="#3691aa [2405]">
            <v:fill color2="fill lighten(51)" focusposition="1" focussize="" method="linear sigma" type="gradient"/>
            <o:extrusion v:ext="view" color="#d8243d [2406]" on="t" viewpoint="-34.72222mm" viewpointorigin="-.5" skewangle="-45" lightposition="-50000" lightposition2="50000"/>
            <v:textbox>
              <w:txbxContent>
                <w:p w:rsidR="000C5FD1" w:rsidRPr="009257AE" w:rsidRDefault="000C5FD1" w:rsidP="009257AE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9257AE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НЕОТБЫТАЯ ЧАСТЬ НАКАЗАНИЯ МОЖЕТ БЫТЬ ЗАМЕНЕНА БОЛЕЕ </w:t>
                  </w:r>
                  <w:r w:rsidRPr="009257AE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МЯГКИМ НАКАЗАНИЕМ</w:t>
                  </w:r>
                </w:p>
              </w:txbxContent>
            </v:textbox>
          </v:roundrect>
        </w:pict>
      </w:r>
    </w:p>
    <w:p w:rsidR="00E35D39" w:rsidRPr="00895BB7" w:rsidRDefault="00E35D39" w:rsidP="00895BB7">
      <w:pPr>
        <w:spacing w:after="0"/>
        <w:ind w:left="-1418" w:right="-425" w:firstLine="425"/>
        <w:jc w:val="both"/>
        <w:rPr>
          <w:color w:val="auto"/>
          <w:lang w:val="ru-RU"/>
        </w:rPr>
      </w:pPr>
    </w:p>
    <w:p w:rsidR="00E35D39" w:rsidRPr="00895BB7" w:rsidRDefault="00E35D39" w:rsidP="00895BB7">
      <w:pPr>
        <w:spacing w:after="0"/>
        <w:ind w:left="-1418" w:right="-425" w:firstLine="425"/>
        <w:jc w:val="both"/>
        <w:rPr>
          <w:color w:val="auto"/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36" type="#_x0000_t67" style="position:absolute;margin-left:124.95pt;margin-top:4.5pt;width:173.25pt;height:63pt;z-index:251758592" fillcolor="#e88651 [3208]" strokecolor="#e88651 [3208]" strokeweight="10pt">
            <v:stroke linestyle="thinThin"/>
            <v:shadow color="#868686"/>
          </v:shape>
        </w:pic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138" type="#_x0000_t69" style="position:absolute;margin-left:-75.3pt;margin-top:1.8pt;width:567.75pt;height:132.75pt;z-index:251760640" fillcolor="#f6f">
            <v:fill color2="fill lighten(51)" focusposition="1" focussize="" method="linear sigma" type="gradient"/>
            <o:extrusion v:ext="view" color="#00b0f0" on="t"/>
            <v:textbox>
              <w:txbxContent>
                <w:p w:rsidR="000C5FD1" w:rsidRPr="009257AE" w:rsidRDefault="000C5FD1" w:rsidP="009257AE">
                  <w:pPr>
                    <w:jc w:val="center"/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</w:pPr>
                  <w:r w:rsidRPr="009257AE"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  <w:t>отбывающему наказание в виде</w:t>
                  </w:r>
                  <w:r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  <w:t xml:space="preserve"> </w:t>
                  </w:r>
                  <w:r w:rsidRPr="008624FB">
                    <w:rPr>
                      <w:rFonts w:ascii="Times New Roman" w:hAnsi="Times New Roman" w:cs="Times New Roman"/>
                      <w:b/>
                      <w:color w:val="auto"/>
                      <w:sz w:val="56"/>
                      <w:szCs w:val="52"/>
                      <w:lang w:val="ru-RU"/>
                    </w:rPr>
                    <w:t>(</w:t>
                  </w:r>
                  <w:proofErr w:type="gramStart"/>
                  <w:r w:rsidRPr="008624FB">
                    <w:rPr>
                      <w:rFonts w:ascii="Times New Roman" w:hAnsi="Times New Roman" w:cs="Times New Roman"/>
                      <w:b/>
                      <w:color w:val="auto"/>
                      <w:sz w:val="56"/>
                      <w:szCs w:val="52"/>
                      <w:lang w:val="ru-RU"/>
                    </w:rPr>
                    <w:t>ч</w:t>
                  </w:r>
                  <w:proofErr w:type="gramEnd"/>
                  <w:r w:rsidRPr="008624FB">
                    <w:rPr>
                      <w:rFonts w:ascii="Times New Roman" w:hAnsi="Times New Roman" w:cs="Times New Roman"/>
                      <w:b/>
                      <w:color w:val="auto"/>
                      <w:sz w:val="56"/>
                      <w:szCs w:val="52"/>
                      <w:lang w:val="ru-RU"/>
                    </w:rPr>
                    <w:t>. 1 ст. 91 УК)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oval id="_x0000_s1137" style="position:absolute;margin-left:120.45pt;margin-top:-49.2pt;width:165pt;height:58.5pt;z-index:251759616" fillcolor="#9fd2e0 [1941]" strokecolor="#c00000" strokeweight="6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0C5FD1" w:rsidRPr="009257AE" w:rsidRDefault="000C5FD1" w:rsidP="009257AE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ЛИЦУ:</w:t>
                  </w:r>
                </w:p>
              </w:txbxContent>
            </v:textbox>
          </v:oval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50" type="#_x0000_t67" style="position:absolute;margin-left:129.45pt;margin-top:5.75pt;width:174pt;height:69pt;z-index:251771904" fillcolor="#00b050" strokecolor="red" strokeweight="6pt"/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144" type="#_x0000_t83" style="position:absolute;margin-left:-45.3pt;margin-top:.65pt;width:95.65pt;height:95.65pt;z-index:251766784" fillcolor="white [3201]" strokecolor="#f0ad00 [3204]" strokeweight="5pt">
            <v:stroke linestyle="thickThin"/>
            <v:shadow color="#868686"/>
            <v:textbox>
              <w:txbxContent>
                <w:p w:rsidR="000C5FD1" w:rsidRPr="008624FB" w:rsidRDefault="000C5FD1" w:rsidP="008624FB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  <w:lang w:val="ru-RU"/>
                    </w:rPr>
                    <w:t>1</w:t>
                  </w:r>
                </w:p>
              </w:txbxContent>
            </v:textbox>
          </v:shape>
        </w:pic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39" type="#_x0000_t61" style="position:absolute;margin-left:63.45pt;margin-top:2.2pt;width:415.5pt;height:48pt;z-index:251761664" adj="9045">
            <o:extrusion v:ext="view" color="#99302f [2409]" on="t" viewpoint="-34.72222mm,34.72222mm" viewpointorigin="-.5,.5" skewangle="45" lightposition="-50000" lightposition2="50000"/>
            <v:textbox>
              <w:txbxContent>
                <w:p w:rsidR="000C5FD1" w:rsidRPr="008624FB" w:rsidRDefault="000C5FD1" w:rsidP="009257AE">
                  <w:pPr>
                    <w:jc w:val="center"/>
                    <w:rPr>
                      <w:rFonts w:ascii="Arial Black" w:hAnsi="Arial Black"/>
                      <w:color w:val="auto"/>
                      <w:sz w:val="52"/>
                      <w:szCs w:val="52"/>
                      <w:lang w:val="ru-RU"/>
                    </w:rPr>
                  </w:pPr>
                  <w:r w:rsidRPr="009257AE">
                    <w:rPr>
                      <w:lang w:val="ru-RU"/>
                    </w:rPr>
                    <w:t xml:space="preserve"> </w:t>
                  </w:r>
                  <w:r w:rsidRPr="00131349">
                    <w:rPr>
                      <w:rFonts w:ascii="Arial Black" w:hAnsi="Arial Black"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исправительных работ</w:t>
                  </w:r>
                  <w:r w:rsidRPr="008624FB">
                    <w:rPr>
                      <w:rFonts w:ascii="Arial Black" w:hAnsi="Arial Black"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</w:p>
                <w:p w:rsidR="000C5FD1" w:rsidRPr="009257AE" w:rsidRDefault="000C5FD1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 w:rsidRPr="00A1789F">
        <w:rPr>
          <w:noProof/>
          <w:sz w:val="52"/>
          <w:szCs w:val="52"/>
          <w:lang w:val="ru-RU" w:eastAsia="ru-RU" w:bidi="ar-SA"/>
        </w:rPr>
        <w:pict>
          <v:shape id="_x0000_s1145" type="#_x0000_t83" style="position:absolute;margin-left:-45.3pt;margin-top:3.1pt;width:95.65pt;height:95.65pt;z-index:251767808" fillcolor="white [3201]" strokecolor="#60b5cc [3205]" strokeweight="5pt">
            <v:stroke linestyle="thickThin"/>
            <v:shadow color="#868686"/>
            <v:textbox>
              <w:txbxContent>
                <w:p w:rsidR="000C5FD1" w:rsidRPr="008624FB" w:rsidRDefault="000C5FD1" w:rsidP="008624FB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8624FB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140" type="#_x0000_t61" style="position:absolute;margin-left:63.45pt;margin-top:6.85pt;width:415.5pt;height:78pt;z-index:251762688" adj="9045,15951">
            <o:extrusion v:ext="view" color="#00b050" on="t" viewpoint="-34.72222mm,34.72222mm" viewpointorigin="-.5,.5" skewangle="45" lightposition="-50000" lightposition2="50000"/>
            <v:textbox>
              <w:txbxContent>
                <w:p w:rsidR="000C5FD1" w:rsidRPr="008624FB" w:rsidRDefault="000C5FD1" w:rsidP="009257AE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8624FB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Pr="00131349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ограничения по военной службе</w:t>
                  </w:r>
                </w:p>
                <w:p w:rsidR="000C5FD1" w:rsidRPr="009257AE" w:rsidRDefault="000C5FD1" w:rsidP="009257AE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46" type="#_x0000_t83" style="position:absolute;margin-left:-45.3pt;margin-top:6.3pt;width:95.65pt;height:95.65pt;z-index:251768832" fillcolor="white [3201]" strokecolor="#c64847 [3209]" strokeweight="5pt">
            <v:stroke linestyle="thickThin"/>
            <v:shadow color="#868686"/>
            <v:textbox>
              <w:txbxContent>
                <w:p w:rsidR="000C5FD1" w:rsidRPr="008624FB" w:rsidRDefault="000C5FD1" w:rsidP="008624FB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3</w:t>
                  </w:r>
                </w:p>
                <w:p w:rsidR="000C5FD1" w:rsidRDefault="000C5FD1"/>
              </w:txbxContent>
            </v:textbox>
          </v:shape>
        </w:pic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41" type="#_x0000_t61" style="position:absolute;margin-left:59.7pt;margin-top:5.6pt;width:415.5pt;height:48pt;z-index:251763712" adj="9045">
            <o:extrusion v:ext="view" color="#09c" on="t" viewpoint="-34.72222mm,34.72222mm" viewpointorigin="-.5,.5" skewangle="45" lightposition="-50000" lightposition2="50000"/>
            <v:textbox>
              <w:txbxContent>
                <w:p w:rsidR="000C5FD1" w:rsidRPr="008624FB" w:rsidRDefault="000C5FD1" w:rsidP="009257AE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131349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ареста</w:t>
                  </w:r>
                </w:p>
                <w:p w:rsidR="000C5FD1" w:rsidRPr="009257AE" w:rsidRDefault="000C5FD1" w:rsidP="009257AE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47" type="#_x0000_t83" style="position:absolute;margin-left:-49.8pt;margin-top:7.7pt;width:95.65pt;height:95.65pt;z-index:251769856" fillcolor="white [3201]" strokecolor="#6bb76d [3207]" strokeweight="5pt">
            <v:stroke linestyle="thickThin"/>
            <v:shadow color="#868686"/>
            <v:textbox>
              <w:txbxContent>
                <w:p w:rsidR="000C5FD1" w:rsidRPr="008624FB" w:rsidRDefault="000C5FD1" w:rsidP="008624FB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4</w:t>
                  </w:r>
                </w:p>
                <w:p w:rsidR="000C5FD1" w:rsidRDefault="000C5FD1"/>
              </w:txbxContent>
            </v:textbox>
          </v:shape>
        </w:pic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42" type="#_x0000_t61" style="position:absolute;margin-left:55.2pt;margin-top:13.35pt;width:415.5pt;height:48pt;z-index:251764736" adj="9045">
            <o:extrusion v:ext="view" color="purple" on="t" viewpoint="-34.72222mm,34.72222mm" viewpointorigin="-.5,.5" skewangle="45" lightposition="-50000" lightposition2="50000"/>
            <v:textbox>
              <w:txbxContent>
                <w:p w:rsidR="000C5FD1" w:rsidRPr="008624FB" w:rsidRDefault="000C5FD1" w:rsidP="009257AE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131349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ограничения  свободы</w:t>
                  </w:r>
                </w:p>
                <w:p w:rsidR="000C5FD1" w:rsidRPr="009257AE" w:rsidRDefault="000C5FD1" w:rsidP="009257AE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48" type="#_x0000_t83" style="position:absolute;margin-left:-49.8pt;margin-top:10.85pt;width:95.65pt;height:95.65pt;z-index:251770880" fillcolor="white [3201]" strokecolor="black [3200]" strokeweight="5pt">
            <v:stroke linestyle="thickThin"/>
            <v:shadow color="#868686"/>
            <v:textbox>
              <w:txbxContent>
                <w:p w:rsidR="000C5FD1" w:rsidRPr="008624FB" w:rsidRDefault="000C5FD1" w:rsidP="008624FB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5</w:t>
                  </w:r>
                </w:p>
                <w:p w:rsidR="000C5FD1" w:rsidRDefault="000C5FD1"/>
              </w:txbxContent>
            </v:textbox>
          </v:shape>
        </w:pic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43" type="#_x0000_t61" style="position:absolute;margin-left:55.2pt;margin-top:13.55pt;width:415.5pt;height:48pt;z-index:251765760" adj="9045">
            <o:extrusion v:ext="view" color="#f60" on="t" viewpoint="-34.72222mm,34.72222mm" viewpointorigin="-.5,.5" skewangle="45" lightposition="-50000" lightposition2="50000"/>
            <v:textbox>
              <w:txbxContent>
                <w:p w:rsidR="000C5FD1" w:rsidRPr="008624FB" w:rsidRDefault="000C5FD1" w:rsidP="009257AE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8624FB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лишения  свободы </w:t>
                  </w:r>
                </w:p>
                <w:p w:rsidR="000C5FD1" w:rsidRPr="009257AE" w:rsidRDefault="000C5FD1" w:rsidP="009257AE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51" type="#_x0000_t67" style="position:absolute;margin-left:-79.05pt;margin-top:12.55pt;width:580.5pt;height:89.65pt;z-index:251772928" strokecolor="#09c" strokeweight="6pt">
            <v:textbox>
              <w:txbxContent>
                <w:p w:rsidR="000C5FD1" w:rsidRPr="000532E6" w:rsidRDefault="000C5FD1" w:rsidP="00DD4C97">
                  <w:pPr>
                    <w:spacing w:after="0"/>
                    <w:jc w:val="center"/>
                    <w:rPr>
                      <w:rFonts w:ascii="Segoe UI" w:hAnsi="Segoe UI" w:cs="Segoe UI"/>
                      <w:b/>
                      <w:color w:val="FF0000"/>
                      <w:sz w:val="52"/>
                      <w:szCs w:val="52"/>
                      <w:lang w:val="ru-RU"/>
                    </w:rPr>
                  </w:pPr>
                  <w:r w:rsidRPr="000532E6">
                    <w:rPr>
                      <w:rFonts w:ascii="Segoe UI" w:hAnsi="Segoe UI" w:cs="Segoe UI"/>
                      <w:b/>
                      <w:color w:val="FF0000"/>
                      <w:sz w:val="52"/>
                      <w:szCs w:val="52"/>
                      <w:lang w:val="ru-RU"/>
                    </w:rPr>
                    <w:t>твердо вставшему на путь исправления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152" type="#_x0000_t21" style="position:absolute;margin-left:-57.3pt;margin-top:-38.7pt;width:543pt;height:45pt;z-index:251773952">
            <o:extrusion v:ext="view" color="#f6f" on="t" viewpoint="-34.72222mm" viewpointorigin="-.5" skewangle="-45" lightposition="-50000" lightposition2="50000"/>
            <v:textbox>
              <w:txbxContent>
                <w:p w:rsidR="000C5FD1" w:rsidRPr="00DD4C97" w:rsidRDefault="000C5FD1" w:rsidP="00DD4C97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DD4C97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ПОСЛЕ ФАКТИЧЕСКОГО ОТБЫТИЯ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54" style="position:absolute;margin-left:94.95pt;margin-top:7.9pt;width:408pt;height:144.75pt;z-index:251776000" arcsize="10923f" fillcolor="#e8b5b5 [1305]" strokecolor="#00b0f0" strokeweight="6pt">
            <v:fill color2="fill lighten(51)" focusposition="1" focussize="" method="linear sigma" focus="100%" type="gradient"/>
            <v:shadow on="t" color="#7030a0" opacity=".5" offset="-6pt,-6pt"/>
            <v:textbox>
              <w:txbxContent>
                <w:p w:rsidR="000C5FD1" w:rsidRDefault="000C5FD1" w:rsidP="00EF5142">
                  <w:pPr>
                    <w:pStyle w:val="ab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за преступление, не представляющее большой общественной опасности</w:t>
                  </w:r>
                </w:p>
                <w:p w:rsidR="000C5FD1" w:rsidRPr="000A0CE3" w:rsidRDefault="000C5FD1" w:rsidP="00EF5142">
                  <w:pPr>
                    <w:pStyle w:val="ab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за менее тяжкое</w:t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shape id="_x0000_s1153" type="#_x0000_t78" style="position:absolute;margin-left:-61.05pt;margin-top:-.35pt;width:156pt;height:162.75pt;z-index:251774976" fillcolor="#e8b5b5 [1305]" strokecolor="#00b0f0" strokeweight="6pt">
            <v:fill color2="fill lighten(51)" angle="-90" focusposition="1" focussize="" method="linear sigma" type="gradient"/>
            <v:shadow on="t" color="#7030a0" opacity=".5" offset="-6pt,-6pt"/>
            <v:textbox style="layout-flow:vertical;mso-layout-flow-alt:bottom-to-top">
              <w:txbxContent>
                <w:p w:rsidR="000C5FD1" w:rsidRPr="00604DDF" w:rsidRDefault="000C5FD1" w:rsidP="00EF5142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не менее 1/3 срока наказания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56" style="position:absolute;margin-left:90.45pt;margin-top:12.75pt;width:412.5pt;height:189pt;z-index:251778048" arcsize="10923f" fillcolor="yellow" strokecolor="#7030a0" strokeweight="6pt">
            <v:fill color2="fill lighten(51)" focusposition="1" focussize="" method="linear sigma" type="gradient"/>
            <v:shadow on="t" color="red" opacity=".5" offset="-6pt,-6pt"/>
            <v:textbox>
              <w:txbxContent>
                <w:p w:rsidR="000C5FD1" w:rsidRPr="000A0CE3" w:rsidRDefault="000C5FD1" w:rsidP="009C0AB0">
                  <w:pPr>
                    <w:pStyle w:val="ab"/>
                    <w:numPr>
                      <w:ilvl w:val="0"/>
                      <w:numId w:val="3"/>
                    </w:numPr>
                    <w:ind w:hanging="862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за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тяжкое преступление;</w:t>
                  </w:r>
                </w:p>
                <w:p w:rsidR="000C5FD1" w:rsidRPr="000A0CE3" w:rsidRDefault="000C5FD1" w:rsidP="009C0AB0">
                  <w:pPr>
                    <w:pStyle w:val="ab"/>
                    <w:numPr>
                      <w:ilvl w:val="0"/>
                      <w:numId w:val="3"/>
                    </w:numPr>
                    <w:ind w:left="0" w:hanging="142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лицу, которое ранее </w:t>
                  </w:r>
                  <w:proofErr w:type="gramStart"/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осуждалось к лишению</w:t>
                  </w:r>
                  <w:proofErr w:type="gramEnd"/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свободы за умышленное преступление</w:t>
                  </w:r>
                </w:p>
              </w:txbxContent>
            </v:textbox>
          </v:roundrect>
        </w:pic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55" type="#_x0000_t78" style="position:absolute;margin-left:-67.05pt;margin-top:4.5pt;width:156pt;height:162.75pt;z-index:251777024" fillcolor="yellow" strokecolor="#7030a0" strokeweight="6pt">
            <v:fill color2="fill lighten(51)" angle="-90" focusposition="1" focussize="" method="linear sigma" type="gradient"/>
            <v:shadow on="t" color="red" opacity=".5" offset="-6pt,-6pt"/>
            <v:textbox style="layout-flow:vertical;mso-layout-flow-alt:bottom-to-top">
              <w:txbxContent>
                <w:p w:rsidR="000C5FD1" w:rsidRPr="00604DDF" w:rsidRDefault="000C5FD1" w:rsidP="009C0AB0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не менее 1/2 срока наказания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58" style="position:absolute;margin-left:88.95pt;margin-top:12.45pt;width:409.5pt;height:325.5pt;z-index:251780096" arcsize="10923f" fillcolor="#f5ceb9 [1304]" strokecolor="#ce5a1b [2408]" strokeweight="6pt">
            <v:fill color2="fill lighten(51)" focusposition="1" focussize="" method="linear sigma" type="gradient"/>
            <v:shadow on="t" color="#00b050" opacity=".5" offset="-6pt,-6pt"/>
            <v:textbox>
              <w:txbxContent>
                <w:p w:rsidR="000C5FD1" w:rsidRDefault="000C5FD1" w:rsidP="009E3F70">
                  <w:pPr>
                    <w:pStyle w:val="ab"/>
                    <w:numPr>
                      <w:ilvl w:val="0"/>
                      <w:numId w:val="3"/>
                    </w:numPr>
                    <w:spacing w:after="0"/>
                    <w:ind w:hanging="862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за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особо </w:t>
                  </w:r>
                  <w:r w:rsidRPr="000A0CE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тяжкое преступление;</w:t>
                  </w:r>
                </w:p>
                <w:p w:rsidR="000C5FD1" w:rsidRDefault="000C5FD1" w:rsidP="009E3F70">
                  <w:pPr>
                    <w:pStyle w:val="ab"/>
                    <w:numPr>
                      <w:ilvl w:val="0"/>
                      <w:numId w:val="3"/>
                    </w:numPr>
                    <w:spacing w:after="0"/>
                    <w:ind w:left="-142" w:firstLine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лицу, ранее условно-досрочно освобождавшемуся </w:t>
                  </w:r>
                </w:p>
                <w:p w:rsidR="000C5FD1" w:rsidRPr="00044B59" w:rsidRDefault="000C5FD1" w:rsidP="009E3F70">
                  <w:pPr>
                    <w:spacing w:after="0"/>
                    <w:ind w:left="-142"/>
                    <w:jc w:val="both"/>
                    <w:rPr>
                      <w:lang w:val="ru-RU"/>
                    </w:rPr>
                  </w:pPr>
                  <w:r w:rsidRPr="00044B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от наказания и </w:t>
                  </w:r>
                  <w:proofErr w:type="gramStart"/>
                  <w:r w:rsidRPr="00044B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совершившему</w:t>
                  </w:r>
                  <w:proofErr w:type="gramEnd"/>
                  <w:r w:rsidRPr="00044B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новое преступление в течение </w:t>
                  </w:r>
                  <w:proofErr w:type="spellStart"/>
                  <w:r w:rsidRPr="00044B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неотбытой</w:t>
                  </w:r>
                  <w:proofErr w:type="spellEnd"/>
                  <w:r w:rsidRPr="00044B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части наказания</w:t>
                  </w:r>
                </w:p>
              </w:txbxContent>
            </v:textbox>
          </v:roundrect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57" type="#_x0000_t78" style="position:absolute;margin-left:-77.55pt;margin-top:-.15pt;width:156pt;height:162.75pt;z-index:251779072" fillcolor="#f5ceb9 [1304]" strokecolor="#ce5a1b [2408]" strokeweight="6pt">
            <v:fill color2="fill lighten(51)" angle="-90" focusposition="1" focussize="" method="linear sigma" type="gradient"/>
            <v:shadow on="t" color="#00b050" opacity=".5" offset="-6pt,-6pt"/>
            <v:textbox style="layout-flow:vertical;mso-layout-flow-alt:bottom-to-top">
              <w:txbxContent>
                <w:p w:rsidR="000C5FD1" w:rsidRDefault="000C5FD1" w:rsidP="009E3F70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не менее</w:t>
                  </w:r>
                </w:p>
                <w:p w:rsidR="000C5FD1" w:rsidRPr="00604DDF" w:rsidRDefault="000C5FD1" w:rsidP="009E3F70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2/3 срока наказания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159" type="#_x0000_t80" style="position:absolute;margin-left:-68.55pt;margin-top:-40.2pt;width:561.75pt;height:249pt;z-index:251781120" fillcolor="#60b5cc [3205]" strokecolor="#002060" strokeweight="6pt">
            <v:shadow color="#868686"/>
          </v:shape>
        </w:pict>
      </w:r>
      <w:r>
        <w:rPr>
          <w:noProof/>
          <w:lang w:val="ru-RU" w:eastAsia="ru-RU" w:bidi="ar-SA"/>
        </w:rPr>
        <w:pict>
          <v:roundrect id="_x0000_s1160" style="position:absolute;margin-left:-27.3pt;margin-top:-21.45pt;width:481.5pt;height:137.25pt;z-index:251782144" arcsize="10923f" strokecolor="red" strokeweight="6pt">
            <v:shadow on="t" color="black [3213]" opacity=".5" offset="-6pt,-6pt"/>
            <v:textbox>
              <w:txbxContent>
                <w:p w:rsidR="000C5FD1" w:rsidRPr="007A19A4" w:rsidRDefault="000C5FD1" w:rsidP="007A19A4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7A19A4">
                    <w:rPr>
                      <w:b/>
                      <w:color w:val="auto"/>
                      <w:sz w:val="72"/>
                      <w:szCs w:val="52"/>
                      <w:u w:val="single"/>
                      <w:lang w:val="ru-RU"/>
                    </w:rPr>
                    <w:t>СУД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Pr="007A19A4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назначает наказание по правилам </w:t>
                  </w:r>
                  <w:r w:rsidRPr="007A19A4">
                    <w:rPr>
                      <w:rFonts w:ascii="Arial Black" w:hAnsi="Arial Black"/>
                      <w:b/>
                      <w:color w:val="7030A0"/>
                      <w:sz w:val="52"/>
                      <w:szCs w:val="52"/>
                      <w:u w:val="single"/>
                      <w:lang w:val="ru-RU"/>
                    </w:rPr>
                    <w:t>совокупности приговоров</w:t>
                  </w:r>
                </w:p>
              </w:txbxContent>
            </v:textbox>
          </v:roundrect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61" style="position:absolute;margin-left:-19.8pt;margin-top:14.25pt;width:481.5pt;height:126pt;z-index:251783168" arcsize="10923f" strokecolor="#479148 [2407]" strokeweight="6pt">
            <v:shadow on="t" color="red" opacity=".5" offset="6pt,-6pt"/>
            <v:textbox>
              <w:txbxContent>
                <w:p w:rsidR="000C5FD1" w:rsidRPr="007A19A4" w:rsidRDefault="000C5FD1" w:rsidP="007A19A4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7030A0"/>
                      <w:sz w:val="52"/>
                      <w:szCs w:val="52"/>
                      <w:u w:val="single"/>
                      <w:lang w:val="ru-RU"/>
                    </w:rPr>
                    <w:t>если осужденный в период отбытия более мягкого наказания</w:t>
                  </w:r>
                </w:p>
              </w:txbxContent>
            </v:textbox>
          </v:roundrect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164" type="#_x0000_t89" style="position:absolute;margin-left:394.55pt;margin-top:19pt;width:67.15pt;height:89.25pt;z-index:251786240" fillcolor="#7030a0" strokecolor="#00b050" strokeweight="4pt"/>
        </w:pict>
      </w: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62" type="#_x0000_t15" style="position:absolute;margin-left:-59.55pt;margin-top:1.05pt;width:443.25pt;height:82.5pt;z-index:251784192" fillcolor="#ffd15d [1940]">
            <v:fill color2="fill lighten(51)" focusposition="1" focussize="" method="linear sigma" type="gradient"/>
            <o:extrusion v:ext="view" color="#7030a0" on="t"/>
            <v:textbox>
              <w:txbxContent>
                <w:p w:rsidR="000C5FD1" w:rsidRPr="001802DB" w:rsidRDefault="000C5FD1" w:rsidP="001802DB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1802DB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совершит </w:t>
                  </w:r>
                  <w:r w:rsidRPr="00B545ED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умышленное</w:t>
                  </w:r>
                  <w:r w:rsidRPr="001802DB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преступление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65" type="#_x0000_t89" style="position:absolute;margin-left:387.05pt;margin-top:16.15pt;width:67.15pt;height:167.25pt;z-index:251787264" fillcolor="red" strokeweight="4.5pt"/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63" type="#_x0000_t15" style="position:absolute;margin-left:-59.55pt;margin-top:6.55pt;width:443.25pt;height:134.25pt;z-index:251785216" fillcolor="#f5c4ca [1302]">
            <v:fill color2="fill lighten(51)" focusposition="1" focussize="" method="linear sigma" type="gradient"/>
            <o:extrusion v:ext="view" color="yellow" on="t"/>
            <v:textbox>
              <w:txbxContent>
                <w:p w:rsidR="000C5FD1" w:rsidRPr="001802DB" w:rsidRDefault="000C5FD1" w:rsidP="001802DB">
                  <w:pPr>
                    <w:rPr>
                      <w:rFonts w:ascii="Bookman Old Style" w:hAnsi="Bookman Old Style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1802DB">
                    <w:rPr>
                      <w:rFonts w:ascii="Bookman Old Style" w:hAnsi="Bookman Old Style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совершит преступление по </w:t>
                  </w:r>
                  <w:r w:rsidRPr="00B545ED">
                    <w:rPr>
                      <w:rFonts w:ascii="Bookman Old Style" w:hAnsi="Bookman Old Style"/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неосторожности,</w:t>
                  </w:r>
                  <w:r w:rsidRPr="001802DB">
                    <w:rPr>
                      <w:rFonts w:ascii="Bookman Old Style" w:hAnsi="Bookman Old Style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за которое </w:t>
                  </w:r>
                  <w:proofErr w:type="gramStart"/>
                  <w:r w:rsidRPr="001802DB">
                    <w:rPr>
                      <w:rFonts w:ascii="Bookman Old Style" w:hAnsi="Bookman Old Style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осуждается к </w:t>
                  </w:r>
                  <w:r w:rsidRPr="00B545ED">
                    <w:rPr>
                      <w:rFonts w:ascii="Bookman Old Style" w:hAnsi="Bookman Old Style"/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лишению</w:t>
                  </w:r>
                  <w:proofErr w:type="gramEnd"/>
                  <w:r w:rsidRPr="00B545ED">
                    <w:rPr>
                      <w:rFonts w:ascii="Bookman Old Style" w:hAnsi="Bookman Old Style"/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 xml:space="preserve"> свободы</w:t>
                  </w:r>
                  <w:r w:rsidRPr="001802DB">
                    <w:rPr>
                      <w:rFonts w:ascii="Bookman Old Style" w:hAnsi="Bookman Old Style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66" type="#_x0000_t79" style="position:absolute;margin-left:-73.8pt;margin-top:19.55pt;width:561pt;height:174.75pt;z-index:251788288" fillcolor="#ffc000" strokecolor="red" strokeweight="6pt">
            <v:fill color2="fill lighten(51)" focusposition="1" focussize="" method="linear sigma" type="gradient"/>
            <v:textbox>
              <w:txbxContent>
                <w:p w:rsidR="000C5FD1" w:rsidRPr="00EB5159" w:rsidRDefault="000C5FD1" w:rsidP="00EB5159">
                  <w:pPr>
                    <w:jc w:val="both"/>
                    <w:rPr>
                      <w:rFonts w:ascii="Bookman Old Style" w:hAnsi="Bookman Old Style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EB5159">
                    <w:rPr>
                      <w:rFonts w:ascii="Bookman Old Style" w:hAnsi="Bookman Old Style"/>
                      <w:b/>
                      <w:color w:val="auto"/>
                      <w:sz w:val="48"/>
                      <w:szCs w:val="48"/>
                      <w:lang w:val="ru-RU"/>
                    </w:rPr>
                    <w:t>При замене наказания более мягким наказанием осуждённый может быть освобождён от дополнительного наказания (</w:t>
                  </w:r>
                  <w:proofErr w:type="gramStart"/>
                  <w:r w:rsidRPr="00EB5159">
                    <w:rPr>
                      <w:rFonts w:ascii="Bookman Old Style" w:hAnsi="Bookman Old Style"/>
                      <w:b/>
                      <w:color w:val="auto"/>
                      <w:sz w:val="48"/>
                      <w:szCs w:val="48"/>
                      <w:lang w:val="ru-RU"/>
                    </w:rPr>
                    <w:t>ч</w:t>
                  </w:r>
                  <w:proofErr w:type="gramEnd"/>
                  <w:r w:rsidRPr="00EB5159">
                    <w:rPr>
                      <w:rFonts w:ascii="Bookman Old Style" w:hAnsi="Bookman Old Style"/>
                      <w:b/>
                      <w:color w:val="auto"/>
                      <w:sz w:val="48"/>
                      <w:szCs w:val="48"/>
                      <w:lang w:val="ru-RU"/>
                    </w:rPr>
                    <w:t>.4 ст. 91 УК)</w:t>
                  </w:r>
                </w:p>
                <w:p w:rsidR="000C5FD1" w:rsidRPr="00EB5159" w:rsidRDefault="000C5FD1" w:rsidP="00EB5159">
                  <w:pPr>
                    <w:jc w:val="both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257A7" w:rsidRPr="007603AB" w:rsidRDefault="00E257A7" w:rsidP="007603AB">
      <w:pPr>
        <w:spacing w:after="0"/>
        <w:ind w:left="-1134" w:right="-568" w:firstLine="567"/>
        <w:jc w:val="both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lastRenderedPageBreak/>
        <w:t xml:space="preserve">При замене </w:t>
      </w:r>
      <w:proofErr w:type="spellStart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неотбытой</w:t>
      </w:r>
      <w:proofErr w:type="spellEnd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 части наказания более мягким наказанием оно </w:t>
      </w:r>
      <w:r w:rsidRPr="00B545ED">
        <w:rPr>
          <w:rFonts w:ascii="Times New Roman" w:hAnsi="Times New Roman" w:cs="Times New Roman"/>
          <w:b/>
          <w:i/>
          <w:color w:val="FF0000"/>
          <w:sz w:val="52"/>
          <w:szCs w:val="52"/>
          <w:u w:val="single"/>
          <w:lang w:val="ru-RU"/>
        </w:rPr>
        <w:t>назначается в пределах сроков, установленных законом для этого вида наказания, и не должно превышать срока заменяемого наказания.</w:t>
      </w:r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 Так, </w:t>
      </w:r>
    </w:p>
    <w:p w:rsidR="00E257A7" w:rsidRPr="007603AB" w:rsidRDefault="00E257A7" w:rsidP="007603AB">
      <w:pPr>
        <w:spacing w:after="0"/>
        <w:ind w:left="-1134" w:right="-568" w:firstLine="567"/>
        <w:jc w:val="both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 1) ограничение свободы назначается в пределах, установленных </w:t>
      </w:r>
      <w:proofErr w:type="gramStart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ч</w:t>
      </w:r>
      <w:proofErr w:type="gramEnd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.2 ст.</w:t>
      </w:r>
      <w:r w:rsidRPr="007603AB">
        <w:rPr>
          <w:rFonts w:ascii="Times New Roman" w:hAnsi="Times New Roman" w:cs="Times New Roman"/>
          <w:b/>
          <w:color w:val="auto"/>
          <w:sz w:val="52"/>
          <w:szCs w:val="52"/>
        </w:rPr>
        <w:t> </w:t>
      </w:r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55, т.е. в пределах от шести месяцев до пяти</w:t>
      </w:r>
      <w:r w:rsidRPr="007603AB">
        <w:rPr>
          <w:rFonts w:ascii="Times New Roman" w:hAnsi="Times New Roman" w:cs="Times New Roman"/>
          <w:b/>
          <w:color w:val="auto"/>
          <w:sz w:val="52"/>
          <w:szCs w:val="52"/>
        </w:rPr>
        <w:t> </w:t>
      </w:r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лет;</w:t>
      </w:r>
    </w:p>
    <w:p w:rsidR="00E257A7" w:rsidRPr="007603AB" w:rsidRDefault="00E257A7" w:rsidP="007603AB">
      <w:pPr>
        <w:spacing w:after="0"/>
        <w:ind w:left="-1134" w:right="-568" w:firstLine="567"/>
        <w:jc w:val="both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2) исправительные работы назначаются в пределах, установленных </w:t>
      </w:r>
      <w:proofErr w:type="gramStart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ч</w:t>
      </w:r>
      <w:proofErr w:type="gramEnd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.1 ст.</w:t>
      </w:r>
      <w:r w:rsidRPr="007603AB">
        <w:rPr>
          <w:rFonts w:ascii="Times New Roman" w:hAnsi="Times New Roman" w:cs="Times New Roman"/>
          <w:b/>
          <w:color w:val="auto"/>
          <w:sz w:val="52"/>
          <w:szCs w:val="52"/>
        </w:rPr>
        <w:t> </w:t>
      </w:r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52, т.е. в пределах от шести месяцев до двух</w:t>
      </w:r>
      <w:r w:rsidRPr="007603AB">
        <w:rPr>
          <w:rFonts w:ascii="Times New Roman" w:hAnsi="Times New Roman" w:cs="Times New Roman"/>
          <w:b/>
          <w:color w:val="auto"/>
          <w:sz w:val="52"/>
          <w:szCs w:val="52"/>
        </w:rPr>
        <w:t> </w:t>
      </w:r>
      <w:r w:rsidR="007603AB"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лет.</w:t>
      </w:r>
    </w:p>
    <w:p w:rsidR="007603AB" w:rsidRPr="007603AB" w:rsidRDefault="007603AB" w:rsidP="007603AB">
      <w:pPr>
        <w:spacing w:after="0"/>
        <w:ind w:left="-1134" w:right="-568" w:firstLine="567"/>
        <w:jc w:val="both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  <w:r w:rsidRPr="00B545ED">
        <w:rPr>
          <w:rFonts w:ascii="Times New Roman" w:hAnsi="Times New Roman" w:cs="Times New Roman"/>
          <w:b/>
          <w:color w:val="FF0000"/>
          <w:sz w:val="52"/>
          <w:szCs w:val="52"/>
          <w:u w:val="single"/>
          <w:lang w:val="ru-RU"/>
        </w:rPr>
        <w:t>Напр.,</w:t>
      </w:r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 </w:t>
      </w:r>
      <w:proofErr w:type="spellStart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неотбытый</w:t>
      </w:r>
      <w:proofErr w:type="spellEnd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 срок лишения свободы равен одному году. При замене его исправительными работами или ограничением свободы срок этих наказаний </w:t>
      </w:r>
      <w:r w:rsidRPr="00B545ED">
        <w:rPr>
          <w:rFonts w:ascii="Times New Roman" w:hAnsi="Times New Roman" w:cs="Times New Roman"/>
          <w:b/>
          <w:i/>
          <w:color w:val="7030A0"/>
          <w:sz w:val="52"/>
          <w:szCs w:val="52"/>
          <w:u w:val="single"/>
          <w:lang w:val="ru-RU"/>
        </w:rPr>
        <w:t>не должен превышать одного</w:t>
      </w:r>
      <w:r w:rsidRPr="00B545ED">
        <w:rPr>
          <w:rFonts w:ascii="Times New Roman" w:hAnsi="Times New Roman" w:cs="Times New Roman"/>
          <w:b/>
          <w:i/>
          <w:color w:val="7030A0"/>
          <w:sz w:val="52"/>
          <w:szCs w:val="52"/>
          <w:u w:val="single"/>
        </w:rPr>
        <w:t> </w:t>
      </w:r>
      <w:r w:rsidRPr="00B545ED">
        <w:rPr>
          <w:rFonts w:ascii="Times New Roman" w:hAnsi="Times New Roman" w:cs="Times New Roman"/>
          <w:b/>
          <w:i/>
          <w:color w:val="7030A0"/>
          <w:sz w:val="52"/>
          <w:szCs w:val="52"/>
          <w:u w:val="single"/>
          <w:lang w:val="ru-RU"/>
        </w:rPr>
        <w:t>года.</w:t>
      </w:r>
    </w:p>
    <w:p w:rsidR="00E257A7" w:rsidRPr="007603AB" w:rsidRDefault="00E257A7" w:rsidP="007603AB">
      <w:pPr>
        <w:spacing w:after="0"/>
        <w:ind w:left="-1134" w:right="-568" w:firstLine="567"/>
        <w:jc w:val="both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При замене </w:t>
      </w:r>
      <w:proofErr w:type="spellStart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неотбытой</w:t>
      </w:r>
      <w:proofErr w:type="spellEnd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 части наказания более мягким 1 дню заменяемого наказания соответствует 1 день  более мягкого наказания, а  при назначении в качестве более мягкого наказания  общественных работ 7 дням заменяемого наказания соответствует 12 часов общественных работ (</w:t>
      </w:r>
      <w:proofErr w:type="gramStart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ч</w:t>
      </w:r>
      <w:proofErr w:type="gramEnd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. 3 ст. 91 УК)</w:t>
      </w:r>
    </w:p>
    <w:p w:rsidR="00E257A7" w:rsidRPr="007603AB" w:rsidRDefault="00E257A7" w:rsidP="007603AB">
      <w:pPr>
        <w:spacing w:after="0"/>
        <w:ind w:left="-1134" w:right="-568" w:firstLine="567"/>
        <w:jc w:val="both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lastRenderedPageBreak/>
        <w:t xml:space="preserve">Сроки заменяющих наказаний исчисляются в годах, месяцах и днях. Напр., </w:t>
      </w:r>
      <w:proofErr w:type="spellStart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неотбытая</w:t>
      </w:r>
      <w:proofErr w:type="spellEnd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 часть наказания в виде лишения свободы равна одному году двум месяцам и десяти дням. На такой же срок это наказание может быть заменено более мягким.</w:t>
      </w:r>
    </w:p>
    <w:p w:rsidR="007603AB" w:rsidRPr="007603AB" w:rsidRDefault="007603AB" w:rsidP="007603AB">
      <w:pPr>
        <w:spacing w:after="0"/>
        <w:ind w:left="-1134" w:right="-568" w:firstLine="567"/>
        <w:jc w:val="both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 В отношении лиц, которым </w:t>
      </w:r>
      <w:proofErr w:type="spellStart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неотбытая</w:t>
      </w:r>
      <w:proofErr w:type="spellEnd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 часть наказания была заменена более мягким, возможно применение условно-досрочного освобождения от наказания в соответствии со ст.</w:t>
      </w:r>
      <w:r w:rsidRPr="007603AB">
        <w:rPr>
          <w:rFonts w:ascii="Times New Roman" w:hAnsi="Times New Roman" w:cs="Times New Roman"/>
          <w:b/>
          <w:color w:val="auto"/>
          <w:sz w:val="52"/>
          <w:szCs w:val="52"/>
        </w:rPr>
        <w:t> </w:t>
      </w:r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90. Напр., </w:t>
      </w:r>
      <w:proofErr w:type="spellStart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>неотбытая</w:t>
      </w:r>
      <w:proofErr w:type="spellEnd"/>
      <w:r w:rsidRPr="007603AB"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  <w:t xml:space="preserve"> осужденным часть лишения свободы сроком в три года была заменена ограничением свободы на тот же срок. По истечении соответствующей части срока ограничения свободы (одна вторая, две трети или три четверти) и при исправлении лица, доказанного им примерным поведением, осужденный может быть условно-досрочно освобожден от наказания в виде ограничения свободы.</w:t>
      </w:r>
    </w:p>
    <w:p w:rsidR="00E35D39" w:rsidRPr="007603AB" w:rsidRDefault="00E35D39" w:rsidP="007603AB">
      <w:pPr>
        <w:spacing w:after="0"/>
        <w:ind w:left="-1134" w:right="-568" w:firstLine="567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</w:p>
    <w:p w:rsidR="00E35D39" w:rsidRPr="007603AB" w:rsidRDefault="00E35D39" w:rsidP="007603AB">
      <w:pPr>
        <w:spacing w:after="0"/>
        <w:ind w:left="-1134" w:right="-568" w:firstLine="567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</w:p>
    <w:p w:rsidR="00E35D39" w:rsidRPr="007603AB" w:rsidRDefault="00E35D39" w:rsidP="007603AB">
      <w:pPr>
        <w:spacing w:after="0"/>
        <w:ind w:left="-1134" w:right="-568" w:firstLine="567"/>
        <w:rPr>
          <w:rFonts w:ascii="Times New Roman" w:hAnsi="Times New Roman" w:cs="Times New Roman"/>
          <w:b/>
          <w:color w:val="auto"/>
          <w:sz w:val="52"/>
          <w:szCs w:val="52"/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169" type="#_x0000_t21" style="position:absolute;margin-left:49.2pt;margin-top:4.8pt;width:326.25pt;height:92.25pt;z-index:251790336" strokecolor="#00b0f0" strokeweight="6pt">
            <v:textbox>
              <w:txbxContent>
                <w:p w:rsidR="000C5FD1" w:rsidRPr="00432F23" w:rsidRDefault="000C5FD1" w:rsidP="00432F23">
                  <w:pPr>
                    <w:spacing w:after="0"/>
                    <w:ind w:left="-142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 w:rsidRPr="00432F23">
                    <w:rPr>
                      <w:rFonts w:ascii="Arial Black" w:hAnsi="Arial Black"/>
                      <w:b/>
                      <w:i/>
                      <w:color w:val="auto"/>
                      <w:sz w:val="52"/>
                      <w:szCs w:val="52"/>
                      <w:lang w:val="ru-RU"/>
                    </w:rPr>
                    <w:t>АМНИСТИЯ</w:t>
                  </w:r>
                  <w:r w:rsidRPr="00432F2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</w:p>
                <w:p w:rsidR="000C5FD1" w:rsidRPr="00B57AFC" w:rsidRDefault="000C5FD1" w:rsidP="00432F23">
                  <w:pPr>
                    <w:spacing w:after="0"/>
                    <w:ind w:left="-142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B57AFC">
                    <w:rPr>
                      <w:rFonts w:ascii="Times New Roman" w:hAnsi="Times New Roman" w:cs="Times New Roman"/>
                      <w:b/>
                      <w:color w:val="auto"/>
                      <w:sz w:val="52"/>
                      <w:szCs w:val="52"/>
                      <w:lang w:val="ru-RU"/>
                    </w:rPr>
                    <w:t>(ст. 95 УК)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168" type="#_x0000_t76" style="position:absolute;margin-left:-76.05pt;margin-top:-39.45pt;width:579.75pt;height:181.5pt;z-index:251789312" fillcolor="#f0ad00 [3204]" strokecolor="red" strokeweight="6pt">
            <v:shadow color="#868686"/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0771F2" w:rsidRDefault="000771F2" w:rsidP="000771F2">
      <w:pPr>
        <w:ind w:left="-1134" w:right="-143" w:firstLine="567"/>
        <w:jc w:val="center"/>
        <w:rPr>
          <w:b/>
          <w:color w:val="auto"/>
          <w:sz w:val="52"/>
          <w:szCs w:val="52"/>
          <w:lang w:val="ru-RU"/>
        </w:rPr>
      </w:pPr>
      <w:r w:rsidRPr="000771F2">
        <w:rPr>
          <w:b/>
          <w:i/>
          <w:color w:val="auto"/>
          <w:sz w:val="52"/>
          <w:szCs w:val="52"/>
          <w:u w:val="single"/>
          <w:lang w:val="ru-RU"/>
        </w:rPr>
        <w:t>Амнистия</w:t>
      </w:r>
      <w:r w:rsidRPr="000771F2">
        <w:rPr>
          <w:b/>
          <w:color w:val="auto"/>
          <w:sz w:val="52"/>
          <w:szCs w:val="52"/>
          <w:lang w:val="ru-RU"/>
        </w:rPr>
        <w:t xml:space="preserve"> – это</w:t>
      </w:r>
      <w:r>
        <w:rPr>
          <w:b/>
          <w:color w:val="auto"/>
          <w:sz w:val="52"/>
          <w:szCs w:val="52"/>
          <w:lang w:val="ru-RU"/>
        </w:rPr>
        <w:t>:</w:t>
      </w:r>
    </w:p>
    <w:p w:rsidR="00CB5869" w:rsidRDefault="000771F2" w:rsidP="000771F2">
      <w:pPr>
        <w:pStyle w:val="ab"/>
        <w:numPr>
          <w:ilvl w:val="0"/>
          <w:numId w:val="5"/>
        </w:numPr>
        <w:ind w:left="-1276" w:right="-143" w:firstLine="709"/>
        <w:jc w:val="both"/>
        <w:rPr>
          <w:b/>
          <w:color w:val="auto"/>
          <w:sz w:val="52"/>
          <w:szCs w:val="52"/>
          <w:lang w:val="ru-RU"/>
        </w:rPr>
      </w:pPr>
      <w:r w:rsidRPr="00CB5869">
        <w:rPr>
          <w:b/>
          <w:color w:val="auto"/>
          <w:sz w:val="52"/>
          <w:szCs w:val="52"/>
          <w:lang w:val="ru-RU"/>
        </w:rPr>
        <w:t xml:space="preserve">прощение государством лиц, совершивших преступления, осуществляемое </w:t>
      </w:r>
      <w:r w:rsidRPr="00CB5869">
        <w:rPr>
          <w:rFonts w:ascii="Arial Black" w:hAnsi="Arial Black"/>
          <w:b/>
          <w:i/>
          <w:color w:val="FF0000"/>
          <w:sz w:val="56"/>
          <w:szCs w:val="52"/>
          <w:u w:val="single"/>
          <w:lang w:val="ru-RU"/>
        </w:rPr>
        <w:t>н</w:t>
      </w:r>
      <w:r w:rsidR="00CB5869" w:rsidRPr="00CB5869">
        <w:rPr>
          <w:rFonts w:ascii="Arial Black" w:hAnsi="Arial Black"/>
          <w:b/>
          <w:i/>
          <w:color w:val="FF0000"/>
          <w:sz w:val="56"/>
          <w:szCs w:val="52"/>
          <w:u w:val="single"/>
          <w:lang w:val="ru-RU"/>
        </w:rPr>
        <w:t>а основании специального закона</w:t>
      </w:r>
      <w:r w:rsidR="00CB5869" w:rsidRPr="00CB5869">
        <w:rPr>
          <w:b/>
          <w:color w:val="auto"/>
          <w:sz w:val="52"/>
          <w:szCs w:val="52"/>
          <w:lang w:val="ru-RU"/>
        </w:rPr>
        <w:t xml:space="preserve">,  что находит свое практическое выражение в фактическом </w:t>
      </w:r>
      <w:r w:rsidRPr="00CB5869">
        <w:rPr>
          <w:b/>
          <w:color w:val="auto"/>
          <w:sz w:val="52"/>
          <w:szCs w:val="52"/>
          <w:lang w:val="ru-RU"/>
        </w:rPr>
        <w:t>отказ</w:t>
      </w:r>
      <w:r w:rsidR="00CB5869">
        <w:rPr>
          <w:b/>
          <w:color w:val="auto"/>
          <w:sz w:val="52"/>
          <w:szCs w:val="52"/>
          <w:lang w:val="ru-RU"/>
        </w:rPr>
        <w:t>е</w:t>
      </w:r>
      <w:r w:rsidRPr="00CB5869">
        <w:rPr>
          <w:b/>
          <w:color w:val="auto"/>
          <w:sz w:val="52"/>
          <w:szCs w:val="52"/>
          <w:lang w:val="ru-RU"/>
        </w:rPr>
        <w:t xml:space="preserve"> государства</w:t>
      </w:r>
      <w:r w:rsidR="00CB5869">
        <w:rPr>
          <w:b/>
          <w:color w:val="auto"/>
          <w:sz w:val="52"/>
          <w:szCs w:val="52"/>
          <w:lang w:val="ru-RU"/>
        </w:rPr>
        <w:t xml:space="preserve"> -</w:t>
      </w:r>
    </w:p>
    <w:p w:rsidR="000771F2" w:rsidRPr="00B545ED" w:rsidRDefault="000771F2" w:rsidP="00CB5869">
      <w:pPr>
        <w:pStyle w:val="ab"/>
        <w:numPr>
          <w:ilvl w:val="0"/>
          <w:numId w:val="5"/>
        </w:numPr>
        <w:ind w:left="-1276" w:right="-143" w:firstLine="709"/>
        <w:jc w:val="both"/>
        <w:rPr>
          <w:b/>
          <w:i/>
          <w:color w:val="0070C0"/>
          <w:sz w:val="52"/>
          <w:szCs w:val="52"/>
          <w:lang w:val="ru-RU"/>
        </w:rPr>
      </w:pPr>
      <w:r w:rsidRPr="00B545ED">
        <w:rPr>
          <w:b/>
          <w:color w:val="0070C0"/>
          <w:sz w:val="52"/>
          <w:szCs w:val="52"/>
          <w:lang w:val="ru-RU"/>
        </w:rPr>
        <w:t xml:space="preserve"> </w:t>
      </w:r>
      <w:r w:rsidRPr="00B545ED">
        <w:rPr>
          <w:b/>
          <w:i/>
          <w:color w:val="0070C0"/>
          <w:sz w:val="52"/>
          <w:szCs w:val="52"/>
          <w:lang w:val="ru-RU"/>
        </w:rPr>
        <w:t>от уголовного преследования,</w:t>
      </w:r>
    </w:p>
    <w:p w:rsidR="000771F2" w:rsidRPr="00B545ED" w:rsidRDefault="000771F2" w:rsidP="000771F2">
      <w:pPr>
        <w:pStyle w:val="ab"/>
        <w:numPr>
          <w:ilvl w:val="0"/>
          <w:numId w:val="5"/>
        </w:numPr>
        <w:ind w:left="-1276" w:right="-143" w:firstLine="709"/>
        <w:jc w:val="both"/>
        <w:rPr>
          <w:b/>
          <w:i/>
          <w:color w:val="00B0F0"/>
          <w:sz w:val="52"/>
          <w:szCs w:val="52"/>
          <w:lang w:val="ru-RU"/>
        </w:rPr>
      </w:pPr>
      <w:r w:rsidRPr="00B545ED">
        <w:rPr>
          <w:b/>
          <w:i/>
          <w:color w:val="00B0F0"/>
          <w:sz w:val="52"/>
          <w:szCs w:val="52"/>
          <w:lang w:val="ru-RU"/>
        </w:rPr>
        <w:t xml:space="preserve"> осуждения </w:t>
      </w:r>
    </w:p>
    <w:p w:rsidR="000771F2" w:rsidRPr="00B545ED" w:rsidRDefault="000771F2" w:rsidP="000771F2">
      <w:pPr>
        <w:pStyle w:val="ab"/>
        <w:numPr>
          <w:ilvl w:val="0"/>
          <w:numId w:val="5"/>
        </w:numPr>
        <w:ind w:left="-1276" w:right="-143" w:firstLine="709"/>
        <w:jc w:val="both"/>
        <w:rPr>
          <w:b/>
          <w:i/>
          <w:color w:val="C00000"/>
          <w:sz w:val="52"/>
          <w:szCs w:val="52"/>
          <w:lang w:val="ru-RU"/>
        </w:rPr>
      </w:pPr>
      <w:r w:rsidRPr="00B545ED">
        <w:rPr>
          <w:b/>
          <w:i/>
          <w:color w:val="C00000"/>
          <w:sz w:val="52"/>
          <w:szCs w:val="52"/>
          <w:lang w:val="ru-RU"/>
        </w:rPr>
        <w:t xml:space="preserve">и применения мер уголовной ответственности к лицу, совершившему преступление, </w:t>
      </w:r>
      <w:r w:rsidR="00CB5869" w:rsidRPr="00B545ED">
        <w:rPr>
          <w:b/>
          <w:i/>
          <w:color w:val="C00000"/>
          <w:sz w:val="52"/>
          <w:szCs w:val="52"/>
          <w:lang w:val="ru-RU"/>
        </w:rPr>
        <w:t>либо</w:t>
      </w:r>
    </w:p>
    <w:p w:rsidR="000771F2" w:rsidRPr="00B545ED" w:rsidRDefault="00CB5869" w:rsidP="000771F2">
      <w:pPr>
        <w:pStyle w:val="ab"/>
        <w:numPr>
          <w:ilvl w:val="0"/>
          <w:numId w:val="6"/>
        </w:numPr>
        <w:ind w:left="-1276" w:right="-143" w:firstLine="709"/>
        <w:jc w:val="both"/>
        <w:rPr>
          <w:b/>
          <w:color w:val="00B050"/>
          <w:sz w:val="52"/>
          <w:szCs w:val="52"/>
          <w:lang w:val="ru-RU"/>
        </w:rPr>
      </w:pPr>
      <w:r w:rsidRPr="00B545ED">
        <w:rPr>
          <w:b/>
          <w:color w:val="00B050"/>
          <w:sz w:val="52"/>
          <w:szCs w:val="52"/>
          <w:lang w:val="ru-RU"/>
        </w:rPr>
        <w:t>от</w:t>
      </w:r>
      <w:r w:rsidR="000771F2" w:rsidRPr="00B545ED">
        <w:rPr>
          <w:b/>
          <w:color w:val="00B050"/>
          <w:sz w:val="52"/>
          <w:szCs w:val="52"/>
          <w:lang w:val="ru-RU"/>
        </w:rPr>
        <w:t xml:space="preserve"> полн</w:t>
      </w:r>
      <w:r w:rsidRPr="00B545ED">
        <w:rPr>
          <w:b/>
          <w:color w:val="00B050"/>
          <w:sz w:val="52"/>
          <w:szCs w:val="52"/>
          <w:lang w:val="ru-RU"/>
        </w:rPr>
        <w:t>ого</w:t>
      </w:r>
      <w:r w:rsidR="000771F2" w:rsidRPr="00B545ED">
        <w:rPr>
          <w:b/>
          <w:color w:val="00B050"/>
          <w:sz w:val="52"/>
          <w:szCs w:val="52"/>
          <w:lang w:val="ru-RU"/>
        </w:rPr>
        <w:t xml:space="preserve"> </w:t>
      </w:r>
    </w:p>
    <w:p w:rsidR="00E35D39" w:rsidRDefault="000771F2" w:rsidP="00CB5869">
      <w:pPr>
        <w:pStyle w:val="ab"/>
        <w:numPr>
          <w:ilvl w:val="0"/>
          <w:numId w:val="7"/>
        </w:numPr>
        <w:ind w:left="-1276" w:right="-143" w:firstLine="709"/>
        <w:jc w:val="both"/>
        <w:rPr>
          <w:b/>
          <w:color w:val="auto"/>
          <w:sz w:val="52"/>
          <w:szCs w:val="52"/>
          <w:lang w:val="ru-RU"/>
        </w:rPr>
      </w:pPr>
      <w:r w:rsidRPr="00CB5869">
        <w:rPr>
          <w:b/>
          <w:color w:val="auto"/>
          <w:sz w:val="52"/>
          <w:szCs w:val="52"/>
          <w:lang w:val="ru-RU"/>
        </w:rPr>
        <w:t xml:space="preserve">или </w:t>
      </w:r>
      <w:r w:rsidRPr="00B545ED">
        <w:rPr>
          <w:b/>
          <w:color w:val="7030A0"/>
          <w:sz w:val="52"/>
          <w:szCs w:val="52"/>
          <w:lang w:val="ru-RU"/>
        </w:rPr>
        <w:t>частичн</w:t>
      </w:r>
      <w:r w:rsidR="00CB5869" w:rsidRPr="00B545ED">
        <w:rPr>
          <w:b/>
          <w:color w:val="7030A0"/>
          <w:sz w:val="52"/>
          <w:szCs w:val="52"/>
          <w:lang w:val="ru-RU"/>
        </w:rPr>
        <w:t>ого</w:t>
      </w:r>
      <w:r w:rsidRPr="00B545ED">
        <w:rPr>
          <w:b/>
          <w:color w:val="7030A0"/>
          <w:sz w:val="52"/>
          <w:szCs w:val="52"/>
          <w:lang w:val="ru-RU"/>
        </w:rPr>
        <w:t xml:space="preserve"> отказ</w:t>
      </w:r>
      <w:r w:rsidR="00CB5869" w:rsidRPr="00B545ED">
        <w:rPr>
          <w:b/>
          <w:color w:val="7030A0"/>
          <w:sz w:val="52"/>
          <w:szCs w:val="52"/>
          <w:lang w:val="ru-RU"/>
        </w:rPr>
        <w:t xml:space="preserve">а </w:t>
      </w:r>
      <w:r w:rsidRPr="00B545ED">
        <w:rPr>
          <w:b/>
          <w:color w:val="7030A0"/>
          <w:sz w:val="52"/>
          <w:szCs w:val="52"/>
          <w:lang w:val="ru-RU"/>
        </w:rPr>
        <w:t>от исполнения меры уголовно-правового воздействия,</w:t>
      </w:r>
      <w:r w:rsidRPr="00CB5869">
        <w:rPr>
          <w:b/>
          <w:color w:val="auto"/>
          <w:sz w:val="52"/>
          <w:szCs w:val="52"/>
          <w:lang w:val="ru-RU"/>
        </w:rPr>
        <w:t xml:space="preserve"> назначенной судом лицу, признанному судом виновным, на </w:t>
      </w:r>
      <w:r w:rsidRPr="00CB5869">
        <w:rPr>
          <w:b/>
          <w:color w:val="auto"/>
          <w:sz w:val="52"/>
          <w:szCs w:val="52"/>
          <w:lang w:val="ru-RU"/>
        </w:rPr>
        <w:lastRenderedPageBreak/>
        <w:t>основании закона РБ, не изменя</w:t>
      </w:r>
      <w:r w:rsidR="00CB5869" w:rsidRPr="00CB5869">
        <w:rPr>
          <w:b/>
          <w:color w:val="auto"/>
          <w:sz w:val="52"/>
          <w:szCs w:val="52"/>
          <w:lang w:val="ru-RU"/>
        </w:rPr>
        <w:t xml:space="preserve">я при этом </w:t>
      </w:r>
      <w:r w:rsidRPr="00CB5869">
        <w:rPr>
          <w:b/>
          <w:color w:val="auto"/>
          <w:sz w:val="52"/>
          <w:szCs w:val="52"/>
          <w:lang w:val="ru-RU"/>
        </w:rPr>
        <w:t>действующее уголовное законодательство</w:t>
      </w:r>
      <w:r w:rsidR="00CB5869" w:rsidRPr="00CB5869">
        <w:rPr>
          <w:b/>
          <w:color w:val="auto"/>
          <w:sz w:val="52"/>
          <w:szCs w:val="52"/>
          <w:lang w:val="ru-RU"/>
        </w:rPr>
        <w:t>.</w:t>
      </w:r>
    </w:p>
    <w:p w:rsidR="002612E0" w:rsidRDefault="002612E0" w:rsidP="002612E0">
      <w:pPr>
        <w:ind w:right="-143"/>
        <w:jc w:val="both"/>
        <w:rPr>
          <w:b/>
          <w:color w:val="auto"/>
          <w:sz w:val="52"/>
          <w:szCs w:val="52"/>
          <w:lang w:val="ru-RU"/>
        </w:rPr>
      </w:pPr>
    </w:p>
    <w:p w:rsidR="002612E0" w:rsidRDefault="002612E0" w:rsidP="002612E0">
      <w:pPr>
        <w:ind w:right="-143"/>
        <w:jc w:val="both"/>
        <w:rPr>
          <w:b/>
          <w:color w:val="auto"/>
          <w:sz w:val="52"/>
          <w:szCs w:val="52"/>
          <w:lang w:val="ru-RU"/>
        </w:rPr>
      </w:pPr>
    </w:p>
    <w:p w:rsidR="00E35D39" w:rsidRDefault="00E35D39" w:rsidP="00D408D8">
      <w:pPr>
        <w:ind w:right="-143"/>
        <w:jc w:val="both"/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2612E0" w:rsidRPr="00131349" w:rsidRDefault="00A1789F" w:rsidP="00CB5869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roundrect id="_x0000_s1175" style="position:absolute;margin-left:-36.3pt;margin-top:-15.15pt;width:521.25pt;height:129pt;z-index:251796480" arcsize="10923f" fillcolor="#f5c4ca [1302]" strokeweight="6pt">
            <v:fill color2="fill lighten(51)" focusposition="1" focussize="" method="linear sigma" type="gradient"/>
            <v:textbox style="mso-next-textbox:#_x0000_s1175">
              <w:txbxContent>
                <w:p w:rsidR="000C5FD1" w:rsidRPr="002612E0" w:rsidRDefault="000C5FD1" w:rsidP="00FB39A0">
                  <w:pPr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В конкретных  Законах «Об амнистии» закрепляются </w:t>
                  </w:r>
                  <w:r w:rsidRPr="002612E0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правовые основания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:</w:t>
                  </w:r>
                </w:p>
                <w:p w:rsidR="000C5FD1" w:rsidRPr="00FB39A0" w:rsidRDefault="000C5FD1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shape id="_x0000_s1174" type="#_x0000_t98" style="position:absolute;margin-left:-72.3pt;margin-top:-58.5pt;width:575.25pt;height:212.25pt;z-index:251795456" fillcolor="#ffd15d [1940]" strokecolor="#00b050" strokeweight="6pt">
            <v:fill color2="#f0ad00 [3204]" focus="50%" type="gradient"/>
            <v:shadow on="t" type="perspective" color="#750 [1604]" offset="1pt" offset2="-3pt"/>
          </v:shape>
        </w:pict>
      </w: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A1789F" w:rsidP="00CB5869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71" type="#_x0000_t79" style="position:absolute;margin-left:-10.05pt;margin-top:12.05pt;width:437.25pt;height:107.75pt;z-index:251792384" strokecolor="red" strokeweight="6pt">
            <v:shadow on="t" color="#00b0f0" opacity=".5" offset="6pt,6pt"/>
            <v:textbox style="mso-next-textbox:#_x0000_s1171">
              <w:txbxContent>
                <w:p w:rsidR="000C5FD1" w:rsidRPr="002612E0" w:rsidRDefault="000C5FD1" w:rsidP="002612E0">
                  <w:pPr>
                    <w:pStyle w:val="ab"/>
                    <w:numPr>
                      <w:ilvl w:val="0"/>
                      <w:numId w:val="8"/>
                    </w:num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2612E0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освобождения от уголовной ответственности</w:t>
                  </w:r>
                </w:p>
              </w:txbxContent>
            </v:textbox>
          </v:shape>
        </w:pict>
      </w: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A1789F" w:rsidP="00CB5869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72" type="#_x0000_t79" style="position:absolute;margin-left:-64.8pt;margin-top:6.05pt;width:553.5pt;height:507pt;z-index:251793408" fillcolor="#a6d3a7 [1943]" strokecolor="#7030a0" strokeweight="6pt">
            <v:fill color2="#6bb76d [3207]" focus="50%" type="gradient"/>
            <v:shadow on="t" type="perspective" color="#2f6130 [1607]" offset="1pt" offset2="-3pt"/>
            <v:textbox>
              <w:txbxContent>
                <w:p w:rsidR="000C5FD1" w:rsidRPr="002612E0" w:rsidRDefault="000C5FD1" w:rsidP="002612E0">
                  <w:pPr>
                    <w:pStyle w:val="ab"/>
                    <w:numPr>
                      <w:ilvl w:val="0"/>
                      <w:numId w:val="8"/>
                    </w:num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9E5BFA"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 xml:space="preserve">освобождения от </w:t>
                  </w:r>
                  <w:proofErr w:type="gramStart"/>
                  <w:r w:rsidRPr="009E5BFA"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наказания</w:t>
                  </w:r>
                  <w:proofErr w:type="gramEnd"/>
                  <w:r w:rsidRPr="009E5BFA"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 xml:space="preserve"> как основного, так и дополнительного:</w:t>
                  </w:r>
                </w:p>
              </w:txbxContent>
            </v:textbox>
          </v:shape>
        </w:pict>
      </w: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A1789F" w:rsidP="00CB5869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76" style="position:absolute;margin-left:-54.3pt;margin-top:15.6pt;width:522pt;height:213pt;z-index:251797504" arcsize="10923f" strokecolor="#0070c0" strokeweight="6pt">
            <v:shadow on="t" color="red" opacity=".5" offset="6pt,-6pt"/>
            <v:textbox>
              <w:txbxContent>
                <w:p w:rsidR="000C5FD1" w:rsidRPr="009E5BFA" w:rsidRDefault="000C5FD1" w:rsidP="009E5BFA">
                  <w:pPr>
                    <w:spacing w:after="0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а) </w:t>
                  </w:r>
                  <w:r w:rsidRPr="00B545ED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lang w:val="ru-RU"/>
                    </w:rPr>
                    <w:t>полностью или  частично</w:t>
                  </w:r>
                  <w:r w:rsidRPr="009E5BFA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;</w:t>
                  </w:r>
                </w:p>
                <w:p w:rsidR="000C5FD1" w:rsidRPr="009E5BFA" w:rsidRDefault="000C5FD1" w:rsidP="009E5BFA">
                  <w:pPr>
                    <w:spacing w:after="0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9E5BFA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б) </w:t>
                  </w:r>
                  <w:r w:rsidRPr="00B545ED">
                    <w:rPr>
                      <w:rFonts w:ascii="Arial Black" w:hAnsi="Arial Black"/>
                      <w:b/>
                      <w:color w:val="00B050"/>
                      <w:sz w:val="52"/>
                      <w:szCs w:val="52"/>
                      <w:lang w:val="ru-RU"/>
                    </w:rPr>
                    <w:t>условно-досрочно;</w:t>
                  </w:r>
                </w:p>
                <w:p w:rsidR="000C5FD1" w:rsidRPr="00B545ED" w:rsidRDefault="000C5FD1" w:rsidP="009E5BFA">
                  <w:pPr>
                    <w:spacing w:after="0"/>
                    <w:rPr>
                      <w:rFonts w:ascii="Arial Black" w:hAnsi="Arial Black"/>
                      <w:b/>
                      <w:color w:val="00B0F0"/>
                      <w:sz w:val="52"/>
                      <w:szCs w:val="52"/>
                      <w:lang w:val="ru-RU"/>
                    </w:rPr>
                  </w:pPr>
                  <w:r w:rsidRPr="009E5BFA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в) </w:t>
                  </w:r>
                  <w:proofErr w:type="spellStart"/>
                  <w:r w:rsidRPr="00B545ED">
                    <w:rPr>
                      <w:rFonts w:ascii="Arial Black" w:hAnsi="Arial Black"/>
                      <w:b/>
                      <w:color w:val="00B0F0"/>
                      <w:sz w:val="52"/>
                      <w:szCs w:val="52"/>
                      <w:lang w:val="ru-RU"/>
                    </w:rPr>
                    <w:t>неотбытая</w:t>
                  </w:r>
                  <w:proofErr w:type="spellEnd"/>
                  <w:r w:rsidRPr="00B545ED">
                    <w:rPr>
                      <w:rFonts w:ascii="Arial Black" w:hAnsi="Arial Black"/>
                      <w:b/>
                      <w:color w:val="00B0F0"/>
                      <w:sz w:val="52"/>
                      <w:szCs w:val="52"/>
                      <w:lang w:val="ru-RU"/>
                    </w:rPr>
                    <w:t xml:space="preserve"> часть  наказания может быть заменена на более </w:t>
                  </w:r>
                  <w:proofErr w:type="gramStart"/>
                  <w:r w:rsidRPr="00B545ED">
                    <w:rPr>
                      <w:rFonts w:ascii="Arial Black" w:hAnsi="Arial Black"/>
                      <w:b/>
                      <w:color w:val="00B0F0"/>
                      <w:sz w:val="52"/>
                      <w:szCs w:val="52"/>
                      <w:lang w:val="ru-RU"/>
                    </w:rPr>
                    <w:t>мягкое</w:t>
                  </w:r>
                  <w:proofErr w:type="gramEnd"/>
                </w:p>
                <w:p w:rsidR="000C5FD1" w:rsidRPr="009E5BFA" w:rsidRDefault="000C5FD1" w:rsidP="009E5BFA">
                  <w:pPr>
                    <w:spacing w:after="0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roundrect>
        </w:pict>
      </w: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D408D8" w:rsidRPr="00131349" w:rsidRDefault="00D408D8" w:rsidP="00CB5869">
      <w:pPr>
        <w:rPr>
          <w:lang w:val="ru-RU"/>
        </w:rPr>
      </w:pPr>
    </w:p>
    <w:p w:rsidR="002612E0" w:rsidRDefault="002612E0" w:rsidP="00CB5869">
      <w:pPr>
        <w:rPr>
          <w:lang w:val="ru-RU"/>
        </w:rPr>
      </w:pPr>
    </w:p>
    <w:p w:rsidR="00FB39A0" w:rsidRDefault="00FB39A0" w:rsidP="00CB5869">
      <w:pPr>
        <w:rPr>
          <w:lang w:val="ru-RU"/>
        </w:rPr>
      </w:pPr>
    </w:p>
    <w:p w:rsidR="009E5BFA" w:rsidRDefault="00A1789F" w:rsidP="00CB5869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177" type="#_x0000_t79" style="position:absolute;margin-left:-63.3pt;margin-top:-52.2pt;width:551.25pt;height:158.25pt;z-index:251798528" strokecolor="#00b0f0" strokeweight="6pt">
            <v:shadow on="t" color="#d8243d [2406]" opacity=".5" offset="-6pt,6pt"/>
            <v:textbox>
              <w:txbxContent>
                <w:p w:rsidR="000C5FD1" w:rsidRPr="002612E0" w:rsidRDefault="000C5FD1" w:rsidP="009E5BFA">
                  <w:pPr>
                    <w:pStyle w:val="ab"/>
                    <w:numPr>
                      <w:ilvl w:val="0"/>
                      <w:numId w:val="8"/>
                    </w:num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с лиц, имеющих судимость, </w:t>
                  </w:r>
                  <w:r w:rsidRPr="00B545ED">
                    <w:rPr>
                      <w:b/>
                      <w:i/>
                      <w:color w:val="C00000"/>
                      <w:sz w:val="52"/>
                      <w:szCs w:val="52"/>
                      <w:lang w:val="ru-RU"/>
                    </w:rPr>
                    <w:t xml:space="preserve">после отбытия наказания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может быть </w:t>
                  </w:r>
                  <w:r w:rsidRPr="009E5BFA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снята судимость</w:t>
                  </w:r>
                </w:p>
              </w:txbxContent>
            </v:textbox>
          </v:shape>
        </w:pict>
      </w:r>
    </w:p>
    <w:p w:rsidR="009E5BFA" w:rsidRDefault="009E5BFA" w:rsidP="00CB5869">
      <w:pPr>
        <w:rPr>
          <w:lang w:val="ru-RU"/>
        </w:rPr>
      </w:pPr>
    </w:p>
    <w:p w:rsidR="009E5BFA" w:rsidRDefault="009E5BFA" w:rsidP="00CB5869">
      <w:pPr>
        <w:rPr>
          <w:lang w:val="ru-RU"/>
        </w:rPr>
      </w:pPr>
    </w:p>
    <w:p w:rsidR="00FB39A0" w:rsidRDefault="00FB39A0" w:rsidP="00CB5869">
      <w:pPr>
        <w:rPr>
          <w:lang w:val="ru-RU"/>
        </w:rPr>
      </w:pPr>
    </w:p>
    <w:p w:rsidR="009E5BFA" w:rsidRDefault="009E5BFA" w:rsidP="00CB5869">
      <w:pPr>
        <w:rPr>
          <w:lang w:val="ru-RU"/>
        </w:rPr>
      </w:pPr>
    </w:p>
    <w:p w:rsidR="009E5BFA" w:rsidRDefault="009E5BFA" w:rsidP="00CB586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178" type="#_x0000_t127" style="position:absolute;margin-left:-63.3pt;margin-top:3.55pt;width:558.75pt;height:601.5pt;z-index:251799552" fillcolor="#f0a6b0 [1942]" strokecolor="#66201f [1609]" strokeweight="6pt">
            <v:fill color2="#e66c7d [3206]" focus="50%" type="gradient"/>
            <v:shadow on="t" type="perspective" color="#8f1828 [1606]" offset="1pt" offset2="-3pt"/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79" style="position:absolute;margin-left:-75.3pt;margin-top:6pt;width:576.75pt;height:435.75pt;z-index:251800576" arcsize="10923f" strokecolor="red" strokeweight="6pt">
            <v:textbox>
              <w:txbxContent>
                <w:p w:rsidR="000C5FD1" w:rsidRDefault="000C5FD1" w:rsidP="008A5081">
                  <w:pPr>
                    <w:jc w:val="both"/>
                    <w:rPr>
                      <w:b/>
                      <w:color w:val="auto"/>
                      <w:sz w:val="48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52"/>
                      <w:lang w:val="ru-RU"/>
                    </w:rPr>
                    <w:t xml:space="preserve">    </w:t>
                  </w:r>
                  <w:r w:rsidRPr="008A5081">
                    <w:rPr>
                      <w:b/>
                      <w:color w:val="auto"/>
                      <w:sz w:val="48"/>
                      <w:szCs w:val="52"/>
                      <w:lang w:val="ru-RU"/>
                    </w:rPr>
                    <w:t>Если  лицо, условно освобожденное актом амнистии от наказания</w:t>
                  </w:r>
                  <w:r>
                    <w:rPr>
                      <w:b/>
                      <w:color w:val="auto"/>
                      <w:sz w:val="48"/>
                      <w:szCs w:val="52"/>
                      <w:lang w:val="ru-RU"/>
                    </w:rPr>
                    <w:t>,</w:t>
                  </w:r>
                  <w:r w:rsidRPr="008A5081">
                    <w:rPr>
                      <w:b/>
                      <w:color w:val="auto"/>
                      <w:sz w:val="48"/>
                      <w:szCs w:val="52"/>
                      <w:lang w:val="ru-RU"/>
                    </w:rPr>
                    <w:t xml:space="preserve"> </w:t>
                  </w:r>
                  <w:r w:rsidRPr="008A5081">
                    <w:rPr>
                      <w:rFonts w:ascii="Arial Black" w:hAnsi="Arial Black"/>
                      <w:b/>
                      <w:color w:val="auto"/>
                      <w:sz w:val="48"/>
                      <w:szCs w:val="52"/>
                      <w:u w:val="single"/>
                      <w:lang w:val="ru-RU"/>
                    </w:rPr>
                    <w:t xml:space="preserve">в течение </w:t>
                  </w:r>
                  <w:proofErr w:type="spellStart"/>
                  <w:r w:rsidRPr="008A5081">
                    <w:rPr>
                      <w:rFonts w:ascii="Arial Black" w:hAnsi="Arial Black"/>
                      <w:b/>
                      <w:color w:val="auto"/>
                      <w:sz w:val="48"/>
                      <w:szCs w:val="52"/>
                      <w:u w:val="single"/>
                      <w:lang w:val="ru-RU"/>
                    </w:rPr>
                    <w:t>неотбытого</w:t>
                  </w:r>
                  <w:proofErr w:type="spellEnd"/>
                  <w:r w:rsidRPr="008A5081">
                    <w:rPr>
                      <w:rFonts w:ascii="Arial Black" w:hAnsi="Arial Black"/>
                      <w:b/>
                      <w:color w:val="auto"/>
                      <w:sz w:val="48"/>
                      <w:szCs w:val="52"/>
                      <w:u w:val="single"/>
                      <w:lang w:val="ru-RU"/>
                    </w:rPr>
                    <w:t xml:space="preserve"> срока </w:t>
                  </w:r>
                  <w:r w:rsidRPr="008A5081">
                    <w:rPr>
                      <w:b/>
                      <w:color w:val="auto"/>
                      <w:sz w:val="48"/>
                      <w:szCs w:val="52"/>
                      <w:lang w:val="ru-RU"/>
                    </w:rPr>
                    <w:t xml:space="preserve"> совершит</w:t>
                  </w:r>
                  <w:r>
                    <w:rPr>
                      <w:b/>
                      <w:color w:val="auto"/>
                      <w:sz w:val="48"/>
                      <w:szCs w:val="52"/>
                      <w:lang w:val="ru-RU"/>
                    </w:rPr>
                    <w:t>:</w:t>
                  </w:r>
                </w:p>
                <w:p w:rsidR="000C5FD1" w:rsidRDefault="000C5FD1" w:rsidP="008A5081">
                  <w:pPr>
                    <w:jc w:val="both"/>
                    <w:rPr>
                      <w:b/>
                      <w:color w:val="auto"/>
                      <w:sz w:val="48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52"/>
                      <w:lang w:val="ru-RU"/>
                    </w:rPr>
                    <w:t>а)</w:t>
                  </w:r>
                  <w:r w:rsidRPr="008A5081">
                    <w:rPr>
                      <w:b/>
                      <w:color w:val="auto"/>
                      <w:sz w:val="48"/>
                      <w:szCs w:val="52"/>
                      <w:lang w:val="ru-RU"/>
                    </w:rPr>
                    <w:t xml:space="preserve"> </w:t>
                  </w:r>
                  <w:r w:rsidRPr="00B545ED">
                    <w:rPr>
                      <w:rFonts w:ascii="Arial Black" w:hAnsi="Arial Black"/>
                      <w:b/>
                      <w:i/>
                      <w:color w:val="0070C0"/>
                      <w:sz w:val="48"/>
                      <w:szCs w:val="52"/>
                      <w:u w:val="single"/>
                      <w:lang w:val="ru-RU"/>
                    </w:rPr>
                    <w:t>умышленное</w:t>
                  </w:r>
                  <w:r w:rsidRPr="00B545ED">
                    <w:rPr>
                      <w:b/>
                      <w:i/>
                      <w:color w:val="0070C0"/>
                      <w:sz w:val="48"/>
                      <w:szCs w:val="52"/>
                      <w:u w:val="single"/>
                      <w:lang w:val="ru-RU"/>
                    </w:rPr>
                    <w:t xml:space="preserve"> </w:t>
                  </w:r>
                  <w:r w:rsidRPr="008A5081">
                    <w:rPr>
                      <w:b/>
                      <w:i/>
                      <w:color w:val="auto"/>
                      <w:sz w:val="48"/>
                      <w:szCs w:val="52"/>
                      <w:u w:val="single"/>
                      <w:lang w:val="ru-RU"/>
                    </w:rPr>
                    <w:t>преступление,</w:t>
                  </w:r>
                  <w:r w:rsidRPr="008A5081">
                    <w:rPr>
                      <w:b/>
                      <w:color w:val="auto"/>
                      <w:sz w:val="48"/>
                      <w:szCs w:val="52"/>
                      <w:lang w:val="ru-RU"/>
                    </w:rPr>
                    <w:t xml:space="preserve"> </w:t>
                  </w:r>
                </w:p>
                <w:p w:rsidR="000C5FD1" w:rsidRPr="008A5081" w:rsidRDefault="000C5FD1" w:rsidP="008A5081">
                  <w:pPr>
                    <w:jc w:val="both"/>
                    <w:rPr>
                      <w:rFonts w:ascii="Arial Black" w:hAnsi="Arial Black"/>
                      <w:b/>
                      <w:color w:val="auto"/>
                      <w:sz w:val="48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52"/>
                      <w:lang w:val="ru-RU"/>
                    </w:rPr>
                    <w:t>б) а</w:t>
                  </w:r>
                  <w:r w:rsidRPr="008A5081">
                    <w:rPr>
                      <w:b/>
                      <w:color w:val="auto"/>
                      <w:sz w:val="48"/>
                      <w:szCs w:val="52"/>
                      <w:lang w:val="ru-RU"/>
                    </w:rPr>
                    <w:t xml:space="preserve"> равно  преступление по </w:t>
                  </w:r>
                  <w:r w:rsidRPr="008A5081">
                    <w:rPr>
                      <w:rFonts w:ascii="Arial Black" w:hAnsi="Arial Black"/>
                      <w:b/>
                      <w:i/>
                      <w:color w:val="C00000"/>
                      <w:sz w:val="48"/>
                      <w:szCs w:val="52"/>
                      <w:u w:val="single"/>
                      <w:lang w:val="ru-RU"/>
                    </w:rPr>
                    <w:t>неосторожности</w:t>
                  </w:r>
                  <w:r w:rsidRPr="008A5081">
                    <w:rPr>
                      <w:b/>
                      <w:i/>
                      <w:color w:val="C00000"/>
                      <w:sz w:val="48"/>
                      <w:szCs w:val="52"/>
                      <w:u w:val="single"/>
                      <w:lang w:val="ru-RU"/>
                    </w:rPr>
                    <w:t xml:space="preserve">, за которое оно </w:t>
                  </w:r>
                  <w:proofErr w:type="gramStart"/>
                  <w:r w:rsidRPr="008A5081">
                    <w:rPr>
                      <w:b/>
                      <w:i/>
                      <w:color w:val="C00000"/>
                      <w:sz w:val="48"/>
                      <w:szCs w:val="52"/>
                      <w:u w:val="single"/>
                      <w:lang w:val="ru-RU"/>
                    </w:rPr>
                    <w:t xml:space="preserve">осуждается к </w:t>
                  </w:r>
                  <w:r w:rsidRPr="008A5081">
                    <w:rPr>
                      <w:rFonts w:ascii="Arial Black" w:hAnsi="Arial Black"/>
                      <w:b/>
                      <w:i/>
                      <w:color w:val="C00000"/>
                      <w:sz w:val="48"/>
                      <w:szCs w:val="52"/>
                      <w:u w:val="single"/>
                      <w:lang w:val="ru-RU"/>
                    </w:rPr>
                    <w:t>лишению</w:t>
                  </w:r>
                  <w:proofErr w:type="gramEnd"/>
                  <w:r w:rsidRPr="008A5081">
                    <w:rPr>
                      <w:rFonts w:ascii="Arial Black" w:hAnsi="Arial Black"/>
                      <w:b/>
                      <w:i/>
                      <w:color w:val="C00000"/>
                      <w:sz w:val="48"/>
                      <w:szCs w:val="52"/>
                      <w:u w:val="single"/>
                      <w:lang w:val="ru-RU"/>
                    </w:rPr>
                    <w:t xml:space="preserve"> свободы</w:t>
                  </w:r>
                  <w:r w:rsidRPr="008A5081">
                    <w:rPr>
                      <w:rFonts w:ascii="Arial Black" w:hAnsi="Arial Black"/>
                      <w:b/>
                      <w:color w:val="auto"/>
                      <w:sz w:val="48"/>
                      <w:szCs w:val="52"/>
                      <w:lang w:val="ru-RU"/>
                    </w:rPr>
                    <w:t xml:space="preserve">, </w:t>
                  </w:r>
                </w:p>
                <w:p w:rsidR="000C5FD1" w:rsidRPr="008A5081" w:rsidRDefault="000C5FD1" w:rsidP="008A5081">
                  <w:pPr>
                    <w:jc w:val="both"/>
                    <w:rPr>
                      <w:b/>
                      <w:color w:val="7030A0"/>
                      <w:sz w:val="52"/>
                      <w:szCs w:val="52"/>
                      <w:lang w:val="ru-RU"/>
                    </w:rPr>
                  </w:pPr>
                  <w:r w:rsidRPr="008A5081">
                    <w:rPr>
                      <w:b/>
                      <w:color w:val="auto"/>
                      <w:sz w:val="48"/>
                      <w:szCs w:val="52"/>
                      <w:lang w:val="ru-RU"/>
                    </w:rPr>
                    <w:t xml:space="preserve">суд окончательное наказание определяет осужденному в соответствии с правилами назначения наказания по </w:t>
                  </w:r>
                  <w:r w:rsidRPr="008A5081">
                    <w:rPr>
                      <w:b/>
                      <w:color w:val="7030A0"/>
                      <w:sz w:val="52"/>
                      <w:szCs w:val="52"/>
                      <w:u w:val="single"/>
                      <w:lang w:val="ru-RU"/>
                    </w:rPr>
                    <w:t xml:space="preserve">совокупности приговоров </w:t>
                  </w:r>
                  <w:r w:rsidRPr="008A5081"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  <w:u w:val="single"/>
                      <w:lang w:val="ru-RU"/>
                    </w:rPr>
                    <w:t>(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  <w:u w:val="single"/>
                      <w:lang w:val="ru-RU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  <w:u w:val="single"/>
                      <w:lang w:val="ru-RU"/>
                    </w:rPr>
                    <w:t xml:space="preserve">. 3 ст. 95 </w:t>
                  </w:r>
                  <w:r w:rsidRPr="008A5081"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  <w:u w:val="single"/>
                      <w:lang w:val="ru-RU"/>
                    </w:rPr>
                    <w:t>УК)</w:t>
                  </w:r>
                </w:p>
                <w:p w:rsidR="000C5FD1" w:rsidRPr="008A5081" w:rsidRDefault="000C5FD1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81" type="#_x0000_t12" style="position:absolute;margin-left:-76.8pt;margin-top:-46.2pt;width:577.5pt;height:231.75pt;z-index:251801600" fillcolor="#a6d3a7 [1943]" strokecolor="#7030a0" strokeweight="6pt">
            <v:fill color2="#6bb76d [3207]" focus="50%" type="gradient"/>
            <v:shadow on="t" type="perspective" color="#2f6130 [1607]" offset="1pt" offset2="-3pt"/>
            <v:textbox>
              <w:txbxContent>
                <w:p w:rsidR="000C5FD1" w:rsidRPr="00D408D8" w:rsidRDefault="000C5FD1" w:rsidP="00D408D8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182" type="#_x0000_t69" style="position:absolute;margin-left:40.95pt;margin-top:1.8pt;width:345.75pt;height:159pt;z-index:251802624" fillcolor="#ffd15d [1940]" strokecolor="red" strokeweight="6pt">
            <v:fill color2="fill lighten(51)" focusposition="1" focussize="" method="linear sigma" type="gradient"/>
            <v:shadow on="t" type="perspective" color="#750 [1604]" offset="1pt" offset2="-3pt"/>
            <v:textbox>
              <w:txbxContent>
                <w:p w:rsidR="000C5FD1" w:rsidRDefault="000C5FD1" w:rsidP="00D408D8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D408D8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ПОМИЛОВАНИЕ</w:t>
                  </w:r>
                </w:p>
                <w:p w:rsidR="000C5FD1" w:rsidRPr="00D408D8" w:rsidRDefault="000C5FD1" w:rsidP="00D408D8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ст. 96 УК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D408D8" w:rsidRDefault="00D408D8">
      <w:pPr>
        <w:rPr>
          <w:lang w:val="ru-RU"/>
        </w:rPr>
      </w:pPr>
    </w:p>
    <w:p w:rsidR="00D408D8" w:rsidRDefault="00D408D8" w:rsidP="0077441F">
      <w:pPr>
        <w:ind w:left="-1276" w:firstLine="425"/>
        <w:jc w:val="both"/>
        <w:rPr>
          <w:lang w:val="ru-RU"/>
        </w:rPr>
      </w:pPr>
    </w:p>
    <w:p w:rsidR="00D408D8" w:rsidRPr="00D408D8" w:rsidRDefault="00D408D8" w:rsidP="0077441F">
      <w:pPr>
        <w:ind w:left="-1276" w:firstLine="425"/>
        <w:jc w:val="both"/>
        <w:rPr>
          <w:b/>
          <w:color w:val="auto"/>
          <w:sz w:val="52"/>
          <w:szCs w:val="52"/>
          <w:lang w:val="ru-RU"/>
        </w:rPr>
      </w:pPr>
      <w:r>
        <w:rPr>
          <w:b/>
          <w:color w:val="auto"/>
          <w:sz w:val="52"/>
          <w:szCs w:val="52"/>
          <w:lang w:val="ru-RU"/>
        </w:rPr>
        <w:t xml:space="preserve">ПОМИЛОВАНИЕ  - </w:t>
      </w:r>
      <w:r w:rsidRPr="00B545ED">
        <w:rPr>
          <w:b/>
          <w:i/>
          <w:color w:val="C00000"/>
          <w:sz w:val="52"/>
          <w:szCs w:val="52"/>
          <w:lang w:val="ru-RU"/>
        </w:rPr>
        <w:t xml:space="preserve">полный  или частичный отказ государства от </w:t>
      </w:r>
      <w:r w:rsidR="0077441F" w:rsidRPr="00B545ED">
        <w:rPr>
          <w:b/>
          <w:i/>
          <w:color w:val="C00000"/>
          <w:sz w:val="52"/>
          <w:szCs w:val="52"/>
          <w:lang w:val="ru-RU"/>
        </w:rPr>
        <w:t>исполнения меры уголовно-правового воздействия, назначенной судом лицу, признанному виновным в совершении преступления,</w:t>
      </w:r>
      <w:r w:rsidR="0077441F">
        <w:rPr>
          <w:b/>
          <w:color w:val="auto"/>
          <w:sz w:val="52"/>
          <w:szCs w:val="52"/>
          <w:lang w:val="ru-RU"/>
        </w:rPr>
        <w:t xml:space="preserve"> на основании указа Президента РБ, предусматривающего полное или частичное освобождение от наказания либо снятие судимости в отношении осужденного</w:t>
      </w:r>
      <w:r>
        <w:rPr>
          <w:b/>
          <w:color w:val="auto"/>
          <w:sz w:val="52"/>
          <w:szCs w:val="52"/>
          <w:lang w:val="ru-RU"/>
        </w:rPr>
        <w:t xml:space="preserve"> </w: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83" type="#_x0000_t21" style="position:absolute;margin-left:-76.8pt;margin-top:15.9pt;width:573pt;height:210.75pt;z-index:251803648">
            <v:fill r:id="rId6" o:title="Бумажный пакет" type="tile"/>
            <o:extrusion v:ext="view" color="red" on="t"/>
          </v:shape>
        </w:pict>
      </w: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84" style="position:absolute;margin-left:-32.55pt;margin-top:2.45pt;width:487.5pt;height:75.75pt;z-index:251804672" arcsize="10923f">
            <v:textbox>
              <w:txbxContent>
                <w:p w:rsidR="000C5FD1" w:rsidRPr="00B41533" w:rsidRDefault="000C5FD1" w:rsidP="00B41533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Акт о помиловании издает Президент РБ </w:t>
                  </w:r>
                  <w:r w:rsidRPr="00B41533">
                    <w:rPr>
                      <w:rFonts w:ascii="Times New Roman" w:hAnsi="Times New Roman" w:cs="Times New Roman"/>
                      <w:b/>
                      <w:color w:val="auto"/>
                      <w:sz w:val="52"/>
                      <w:szCs w:val="52"/>
                      <w:lang w:val="ru-RU"/>
                    </w:rPr>
                    <w:t>(ст.84 Конституции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)</w:t>
                  </w:r>
                </w:p>
              </w:txbxContent>
            </v:textbox>
          </v:roundrect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186" style="position:absolute;margin-left:-32.55pt;margin-top:-.35pt;width:504.75pt;height:97.5pt;z-index:251805696">
            <v:textbox>
              <w:txbxContent>
                <w:p w:rsidR="000C5FD1" w:rsidRPr="00B41533" w:rsidRDefault="000C5FD1" w:rsidP="00B41533">
                  <w:pPr>
                    <w:jc w:val="center"/>
                    <w:rPr>
                      <w:b/>
                      <w:color w:val="auto"/>
                      <w:sz w:val="72"/>
                      <w:szCs w:val="52"/>
                      <w:lang w:val="ru-RU"/>
                    </w:rPr>
                  </w:pPr>
                  <w:r w:rsidRPr="00B41533">
                    <w:rPr>
                      <w:b/>
                      <w:color w:val="auto"/>
                      <w:sz w:val="72"/>
                      <w:szCs w:val="52"/>
                      <w:lang w:val="ru-RU"/>
                    </w:rPr>
                    <w:t>в нем излагается</w:t>
                  </w:r>
                </w:p>
              </w:txbxContent>
            </v:textbox>
          </v:oval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187" type="#_x0000_t80" style="position:absolute;margin-left:-61.05pt;margin-top:-18.45pt;width:550.5pt;height:136.5pt;z-index:251806720">
            <o:extrusion v:ext="view" color="#0070c0" on="t"/>
            <v:textbox>
              <w:txbxContent>
                <w:p w:rsidR="000C5FD1" w:rsidRPr="0023006E" w:rsidRDefault="000C5FD1">
                  <w:pPr>
                    <w:rPr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 xml:space="preserve">основание </w:t>
                  </w:r>
                  <w:r w:rsidRPr="009E5BFA"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 xml:space="preserve">освобождения от </w:t>
                  </w:r>
                  <w:proofErr w:type="gramStart"/>
                  <w:r w:rsidRPr="009E5BFA"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наказания</w:t>
                  </w:r>
                  <w:proofErr w:type="gramEnd"/>
                  <w:r w:rsidRPr="009E5BFA"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 xml:space="preserve"> как основного, так и дополнительного:</w:t>
                  </w:r>
                </w:p>
              </w:txbxContent>
            </v:textbox>
          </v:shape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A1789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88" style="position:absolute;margin-left:-49.8pt;margin-top:8.8pt;width:522pt;height:342.75pt;z-index:251807744" arcsize="10923f" strokecolor="#0070c0" strokeweight="6pt">
            <v:shadow on="t" color="red" opacity=".5" offset="6pt,-6pt"/>
            <v:textbox>
              <w:txbxContent>
                <w:p w:rsidR="000C5FD1" w:rsidRPr="009E5BFA" w:rsidRDefault="000C5FD1" w:rsidP="0023006E">
                  <w:pPr>
                    <w:spacing w:after="0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а) </w:t>
                  </w:r>
                  <w:r w:rsidRPr="00B545ED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lang w:val="ru-RU"/>
                    </w:rPr>
                    <w:t>полностью или  частично;</w:t>
                  </w:r>
                </w:p>
                <w:p w:rsidR="000C5FD1" w:rsidRPr="009E5BFA" w:rsidRDefault="000C5FD1" w:rsidP="0023006E">
                  <w:pPr>
                    <w:spacing w:after="0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9E5BFA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б) </w:t>
                  </w:r>
                  <w:r w:rsidRPr="00B545ED">
                    <w:rPr>
                      <w:rFonts w:ascii="Arial Black" w:hAnsi="Arial Black"/>
                      <w:b/>
                      <w:color w:val="0070C0"/>
                      <w:sz w:val="52"/>
                      <w:szCs w:val="52"/>
                      <w:lang w:val="ru-RU"/>
                    </w:rPr>
                    <w:t>условно;</w:t>
                  </w:r>
                </w:p>
                <w:p w:rsidR="000C5FD1" w:rsidRPr="00B545ED" w:rsidRDefault="000C5FD1" w:rsidP="0023006E">
                  <w:pPr>
                    <w:spacing w:after="0"/>
                    <w:rPr>
                      <w:rFonts w:ascii="Arial Black" w:hAnsi="Arial Black"/>
                      <w:b/>
                      <w:color w:val="00B050"/>
                      <w:sz w:val="52"/>
                      <w:szCs w:val="52"/>
                      <w:lang w:val="ru-RU"/>
                    </w:rPr>
                  </w:pPr>
                  <w:r w:rsidRPr="009E5BFA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в) </w:t>
                  </w:r>
                  <w:proofErr w:type="spellStart"/>
                  <w:r w:rsidRPr="00B545ED">
                    <w:rPr>
                      <w:rFonts w:ascii="Arial Black" w:hAnsi="Arial Black"/>
                      <w:b/>
                      <w:color w:val="00B050"/>
                      <w:sz w:val="52"/>
                      <w:szCs w:val="52"/>
                      <w:lang w:val="ru-RU"/>
                    </w:rPr>
                    <w:t>неотбытая</w:t>
                  </w:r>
                  <w:proofErr w:type="spellEnd"/>
                  <w:r w:rsidRPr="00B545ED">
                    <w:rPr>
                      <w:rFonts w:ascii="Arial Black" w:hAnsi="Arial Black"/>
                      <w:b/>
                      <w:color w:val="00B050"/>
                      <w:sz w:val="52"/>
                      <w:szCs w:val="52"/>
                      <w:lang w:val="ru-RU"/>
                    </w:rPr>
                    <w:t xml:space="preserve"> часть  наказания может быть заменена на более </w:t>
                  </w:r>
                  <w:proofErr w:type="gramStart"/>
                  <w:r w:rsidRPr="00B545ED">
                    <w:rPr>
                      <w:rFonts w:ascii="Arial Black" w:hAnsi="Arial Black"/>
                      <w:b/>
                      <w:color w:val="00B050"/>
                      <w:sz w:val="52"/>
                      <w:szCs w:val="52"/>
                      <w:lang w:val="ru-RU"/>
                    </w:rPr>
                    <w:t>мягкое</w:t>
                  </w:r>
                  <w:proofErr w:type="gramEnd"/>
                </w:p>
                <w:p w:rsidR="000C5FD1" w:rsidRPr="0023006E" w:rsidRDefault="000C5FD1" w:rsidP="0023006E">
                  <w:pPr>
                    <w:spacing w:after="0"/>
                    <w:jc w:val="both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23006E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г) </w:t>
                  </w:r>
                  <w:r w:rsidRPr="00B545ED">
                    <w:rPr>
                      <w:rFonts w:ascii="Arial Black" w:hAnsi="Arial Black"/>
                      <w:b/>
                      <w:color w:val="7030A0"/>
                      <w:sz w:val="52"/>
                      <w:szCs w:val="52"/>
                      <w:lang w:val="ru-RU"/>
                    </w:rPr>
                    <w:t>с лиц, имеющих судимость, после отбытия наказания может быть снята судимость</w:t>
                  </w:r>
                </w:p>
                <w:p w:rsidR="000C5FD1" w:rsidRPr="009E5BFA" w:rsidRDefault="000C5FD1" w:rsidP="0023006E">
                  <w:pPr>
                    <w:spacing w:after="0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roundrect>
        </w:pic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070351" w:rsidRDefault="00070351">
      <w:pPr>
        <w:rPr>
          <w:lang w:val="ru-RU"/>
        </w:rPr>
      </w:pPr>
    </w:p>
    <w:p w:rsidR="00070351" w:rsidRDefault="00070351">
      <w:pPr>
        <w:rPr>
          <w:lang w:val="ru-RU"/>
        </w:rPr>
      </w:pPr>
    </w:p>
    <w:p w:rsidR="00070351" w:rsidRDefault="00070351">
      <w:pPr>
        <w:rPr>
          <w:lang w:val="ru-RU"/>
        </w:rPr>
      </w:pPr>
    </w:p>
    <w:p w:rsidR="00070351" w:rsidRDefault="00070351">
      <w:pPr>
        <w:rPr>
          <w:lang w:val="ru-RU"/>
        </w:rPr>
      </w:pPr>
    </w:p>
    <w:p w:rsidR="00070351" w:rsidRDefault="00070351">
      <w:pPr>
        <w:rPr>
          <w:lang w:val="ru-RU"/>
        </w:rPr>
      </w:pPr>
    </w:p>
    <w:p w:rsidR="00BF7A15" w:rsidRDefault="00BF7A15">
      <w:pPr>
        <w:rPr>
          <w:lang w:val="ru-RU"/>
        </w:rPr>
      </w:pPr>
    </w:p>
    <w:p w:rsidR="00BF7A15" w:rsidRDefault="00BF7A15">
      <w:pPr>
        <w:rPr>
          <w:lang w:val="ru-RU"/>
        </w:rPr>
      </w:pPr>
    </w:p>
    <w:p w:rsidR="00BF7A15" w:rsidRDefault="00BF7A15">
      <w:pPr>
        <w:rPr>
          <w:lang w:val="ru-RU"/>
        </w:rPr>
      </w:pPr>
    </w:p>
    <w:p w:rsidR="00BF7A15" w:rsidRDefault="00BF7A15">
      <w:pPr>
        <w:rPr>
          <w:lang w:val="ru-RU"/>
        </w:rPr>
      </w:pPr>
    </w:p>
    <w:p w:rsidR="00BF7A15" w:rsidRDefault="00BF7A15">
      <w:pPr>
        <w:rPr>
          <w:lang w:val="ru-RU"/>
        </w:rPr>
      </w:pPr>
    </w:p>
    <w:p w:rsidR="00BF7A15" w:rsidRDefault="00A1789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rect id="_x0000_s1190" style="position:absolute;margin-left:-13.05pt;margin-top:-53.7pt;width:453.75pt;height:552pt;z-index:251809792" strokecolor="#c00000" strokeweight="6pt">
            <v:textbox>
              <w:txbxContent>
                <w:p w:rsidR="000C5FD1" w:rsidRPr="00BF7A15" w:rsidRDefault="000C5FD1" w:rsidP="00BF7A15">
                  <w:pPr>
                    <w:spacing w:after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BF7A15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Если  лицо, условно освобожденное актом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помилования </w:t>
                  </w:r>
                  <w:r w:rsidRPr="00BF7A15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от наказания, </w:t>
                  </w:r>
                  <w:r w:rsidRPr="00BF7A15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u w:val="single"/>
                      <w:lang w:val="ru-RU"/>
                    </w:rPr>
                    <w:t xml:space="preserve">в течение </w:t>
                  </w:r>
                  <w:proofErr w:type="spellStart"/>
                  <w:r w:rsidRPr="00BF7A15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u w:val="single"/>
                      <w:lang w:val="ru-RU"/>
                    </w:rPr>
                    <w:t>неотбытого</w:t>
                  </w:r>
                  <w:proofErr w:type="spellEnd"/>
                  <w:r w:rsidRPr="00BF7A15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u w:val="single"/>
                      <w:lang w:val="ru-RU"/>
                    </w:rPr>
                    <w:t xml:space="preserve"> срока </w:t>
                  </w:r>
                  <w:r w:rsidRPr="00BF7A15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совершит:</w:t>
                  </w:r>
                </w:p>
                <w:p w:rsidR="000C5FD1" w:rsidRPr="00BF7A15" w:rsidRDefault="000C5FD1" w:rsidP="00BF7A15">
                  <w:pPr>
                    <w:spacing w:after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BF7A15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а) </w:t>
                  </w:r>
                  <w:r w:rsidRPr="00B545ED">
                    <w:rPr>
                      <w:rFonts w:ascii="Arial Black" w:hAnsi="Arial Black"/>
                      <w:b/>
                      <w:i/>
                      <w:color w:val="0070C0"/>
                      <w:sz w:val="52"/>
                      <w:szCs w:val="52"/>
                      <w:u w:val="single"/>
                      <w:lang w:val="ru-RU"/>
                    </w:rPr>
                    <w:t>умышленное</w:t>
                  </w:r>
                  <w:r w:rsidRPr="00B545ED">
                    <w:rPr>
                      <w:b/>
                      <w:i/>
                      <w:color w:val="0070C0"/>
                      <w:sz w:val="52"/>
                      <w:szCs w:val="52"/>
                      <w:u w:val="single"/>
                      <w:lang w:val="ru-RU"/>
                    </w:rPr>
                    <w:t xml:space="preserve"> </w:t>
                  </w:r>
                  <w:r w:rsidRPr="00BF7A15">
                    <w:rPr>
                      <w:b/>
                      <w:i/>
                      <w:color w:val="auto"/>
                      <w:sz w:val="52"/>
                      <w:szCs w:val="52"/>
                      <w:u w:val="single"/>
                      <w:lang w:val="ru-RU"/>
                    </w:rPr>
                    <w:t>преступление,</w:t>
                  </w:r>
                  <w:r w:rsidRPr="00BF7A15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</w:p>
                <w:p w:rsidR="000C5FD1" w:rsidRPr="00BF7A15" w:rsidRDefault="000C5FD1" w:rsidP="00BF7A15">
                  <w:pPr>
                    <w:spacing w:after="0"/>
                    <w:jc w:val="both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BF7A15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б) а равно  преступление по </w:t>
                  </w:r>
                  <w:r w:rsidRPr="00BF7A15">
                    <w:rPr>
                      <w:rFonts w:ascii="Arial Black" w:hAnsi="Arial Black"/>
                      <w:b/>
                      <w:i/>
                      <w:color w:val="C00000"/>
                      <w:sz w:val="52"/>
                      <w:szCs w:val="52"/>
                      <w:u w:val="single"/>
                      <w:lang w:val="ru-RU"/>
                    </w:rPr>
                    <w:t>неосторожности</w:t>
                  </w:r>
                  <w:r w:rsidRPr="00BF7A15">
                    <w:rPr>
                      <w:b/>
                      <w:i/>
                      <w:color w:val="C00000"/>
                      <w:sz w:val="52"/>
                      <w:szCs w:val="52"/>
                      <w:u w:val="single"/>
                      <w:lang w:val="ru-RU"/>
                    </w:rPr>
                    <w:t xml:space="preserve">, за которое оно </w:t>
                  </w:r>
                  <w:proofErr w:type="gramStart"/>
                  <w:r w:rsidRPr="00BF7A15">
                    <w:rPr>
                      <w:b/>
                      <w:i/>
                      <w:color w:val="C00000"/>
                      <w:sz w:val="52"/>
                      <w:szCs w:val="52"/>
                      <w:u w:val="single"/>
                      <w:lang w:val="ru-RU"/>
                    </w:rPr>
                    <w:t xml:space="preserve">осуждается к </w:t>
                  </w:r>
                  <w:r w:rsidRPr="00BF7A15">
                    <w:rPr>
                      <w:rFonts w:ascii="Arial Black" w:hAnsi="Arial Black"/>
                      <w:b/>
                      <w:i/>
                      <w:color w:val="C00000"/>
                      <w:sz w:val="52"/>
                      <w:szCs w:val="52"/>
                      <w:u w:val="single"/>
                      <w:lang w:val="ru-RU"/>
                    </w:rPr>
                    <w:t>лишению</w:t>
                  </w:r>
                  <w:proofErr w:type="gramEnd"/>
                  <w:r w:rsidRPr="00BF7A15">
                    <w:rPr>
                      <w:rFonts w:ascii="Arial Black" w:hAnsi="Arial Black"/>
                      <w:b/>
                      <w:i/>
                      <w:color w:val="C00000"/>
                      <w:sz w:val="52"/>
                      <w:szCs w:val="52"/>
                      <w:u w:val="single"/>
                      <w:lang w:val="ru-RU"/>
                    </w:rPr>
                    <w:t xml:space="preserve"> свободы</w:t>
                  </w:r>
                  <w:r w:rsidRPr="00BF7A15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, </w:t>
                  </w:r>
                </w:p>
                <w:p w:rsidR="000C5FD1" w:rsidRPr="00BF7A15" w:rsidRDefault="000C5FD1" w:rsidP="00BF7A15">
                  <w:pPr>
                    <w:jc w:val="both"/>
                    <w:rPr>
                      <w:rFonts w:ascii="Arial Black" w:hAnsi="Arial Black"/>
                      <w:b/>
                      <w:color w:val="002060"/>
                      <w:sz w:val="52"/>
                      <w:szCs w:val="52"/>
                      <w:lang w:val="ru-RU"/>
                    </w:rPr>
                  </w:pPr>
                  <w:r w:rsidRPr="008A5081">
                    <w:rPr>
                      <w:b/>
                      <w:color w:val="auto"/>
                      <w:sz w:val="48"/>
                      <w:szCs w:val="52"/>
                      <w:lang w:val="ru-RU"/>
                    </w:rPr>
                    <w:t xml:space="preserve">суд окончательное наказание определяет осужденному в соответствии с правилами назначения наказания по </w:t>
                  </w:r>
                  <w:r w:rsidRPr="00BF7A15">
                    <w:rPr>
                      <w:rFonts w:ascii="Arial Black" w:hAnsi="Arial Black"/>
                      <w:b/>
                      <w:color w:val="002060"/>
                      <w:sz w:val="52"/>
                      <w:szCs w:val="52"/>
                      <w:u w:val="single"/>
                      <w:lang w:val="ru-RU"/>
                    </w:rPr>
                    <w:t xml:space="preserve">совокупности приговоров </w:t>
                  </w:r>
                  <w:r w:rsidRPr="00BF7A15">
                    <w:rPr>
                      <w:rFonts w:ascii="Arial Black" w:hAnsi="Arial Black" w:cs="Times New Roman"/>
                      <w:b/>
                      <w:color w:val="002060"/>
                      <w:sz w:val="52"/>
                      <w:szCs w:val="52"/>
                      <w:u w:val="single"/>
                      <w:lang w:val="ru-RU"/>
                    </w:rPr>
                    <w:t>(</w:t>
                  </w:r>
                  <w:proofErr w:type="gramStart"/>
                  <w:r w:rsidRPr="00BF7A15">
                    <w:rPr>
                      <w:rFonts w:ascii="Arial Black" w:hAnsi="Arial Black" w:cs="Times New Roman"/>
                      <w:b/>
                      <w:color w:val="002060"/>
                      <w:sz w:val="52"/>
                      <w:szCs w:val="52"/>
                      <w:u w:val="single"/>
                      <w:lang w:val="ru-RU"/>
                    </w:rPr>
                    <w:t>ч</w:t>
                  </w:r>
                  <w:proofErr w:type="gramEnd"/>
                  <w:r w:rsidRPr="00BF7A15">
                    <w:rPr>
                      <w:rFonts w:ascii="Arial Black" w:hAnsi="Arial Black" w:cs="Times New Roman"/>
                      <w:b/>
                      <w:color w:val="002060"/>
                      <w:sz w:val="52"/>
                      <w:szCs w:val="52"/>
                      <w:u w:val="single"/>
                      <w:lang w:val="ru-RU"/>
                    </w:rPr>
                    <w:t>. 3 ст. 96 УК)</w:t>
                  </w:r>
                </w:p>
                <w:p w:rsidR="000C5FD1" w:rsidRPr="00BF7A15" w:rsidRDefault="000C5FD1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shape id="_x0000_s1189" type="#_x0000_t81" style="position:absolute;margin-left:-74.55pt;margin-top:-31.95pt;width:570.75pt;height:498.75pt;z-index:251808768" fillcolor="black [3200]" strokecolor="black [3200]" strokeweight="10pt">
            <v:stroke linestyle="thinThin"/>
            <v:shadow color="#868686"/>
          </v:shape>
        </w:pict>
      </w:r>
    </w:p>
    <w:p w:rsidR="00BF7A15" w:rsidRDefault="00BF7A15">
      <w:pPr>
        <w:rPr>
          <w:lang w:val="ru-RU"/>
        </w:rPr>
      </w:pPr>
    </w:p>
    <w:p w:rsidR="00BF7A15" w:rsidRDefault="00BF7A15">
      <w:pPr>
        <w:rPr>
          <w:lang w:val="ru-RU"/>
        </w:rPr>
      </w:pPr>
    </w:p>
    <w:p w:rsidR="00BF7A15" w:rsidRDefault="00BF7A15">
      <w:pPr>
        <w:rPr>
          <w:lang w:val="ru-RU"/>
        </w:rPr>
      </w:pPr>
    </w:p>
    <w:p w:rsidR="00BF7A15" w:rsidRDefault="00BF7A15">
      <w:pPr>
        <w:rPr>
          <w:lang w:val="ru-RU"/>
        </w:rPr>
      </w:pPr>
    </w:p>
    <w:p w:rsidR="00BF7A15" w:rsidRDefault="00BF7A15">
      <w:pPr>
        <w:rPr>
          <w:lang w:val="ru-RU"/>
        </w:rPr>
      </w:pPr>
    </w:p>
    <w:p w:rsidR="00BF7A15" w:rsidRDefault="00BF7A15">
      <w:pPr>
        <w:rPr>
          <w:lang w:val="ru-RU"/>
        </w:rPr>
      </w:pPr>
    </w:p>
    <w:p w:rsidR="00BF7A15" w:rsidRDefault="00BF7A15">
      <w:pPr>
        <w:rPr>
          <w:lang w:val="ru-RU"/>
        </w:rPr>
      </w:pPr>
    </w:p>
    <w:p w:rsidR="00BF7A15" w:rsidRDefault="00BF7A15">
      <w:pPr>
        <w:rPr>
          <w:lang w:val="ru-RU"/>
        </w:rPr>
      </w:pPr>
    </w:p>
    <w:p w:rsidR="00BF7A15" w:rsidRDefault="00BF7A15">
      <w:pPr>
        <w:rPr>
          <w:lang w:val="ru-RU"/>
        </w:rPr>
      </w:pPr>
    </w:p>
    <w:p w:rsidR="00BF7A15" w:rsidRDefault="00BF7A15">
      <w:pPr>
        <w:rPr>
          <w:lang w:val="ru-RU"/>
        </w:rPr>
      </w:pPr>
    </w:p>
    <w:p w:rsidR="00BF7A15" w:rsidRDefault="00BF7A15">
      <w:pPr>
        <w:rPr>
          <w:lang w:val="ru-RU"/>
        </w:rPr>
      </w:pPr>
    </w:p>
    <w:p w:rsidR="00BF7A15" w:rsidRDefault="00BF7A15" w:rsidP="00070351">
      <w:pPr>
        <w:ind w:firstLine="567"/>
        <w:jc w:val="both"/>
        <w:rPr>
          <w:lang w:val="ru-RU"/>
        </w:rPr>
      </w:pPr>
    </w:p>
    <w:p w:rsidR="00BF7A15" w:rsidRDefault="00BF7A15" w:rsidP="00070351">
      <w:pPr>
        <w:ind w:firstLine="567"/>
        <w:jc w:val="both"/>
        <w:rPr>
          <w:lang w:val="ru-RU"/>
        </w:rPr>
      </w:pPr>
    </w:p>
    <w:p w:rsidR="00BF7A15" w:rsidRDefault="00BF7A15" w:rsidP="00070351">
      <w:pPr>
        <w:ind w:firstLine="567"/>
        <w:jc w:val="both"/>
        <w:rPr>
          <w:lang w:val="ru-RU"/>
        </w:rPr>
      </w:pPr>
    </w:p>
    <w:p w:rsidR="00BF7A15" w:rsidRDefault="00BF7A15" w:rsidP="00070351">
      <w:pPr>
        <w:ind w:firstLine="567"/>
        <w:jc w:val="both"/>
        <w:rPr>
          <w:lang w:val="ru-RU"/>
        </w:rPr>
      </w:pPr>
    </w:p>
    <w:p w:rsidR="00BF7A15" w:rsidRDefault="00BF7A15" w:rsidP="00070351">
      <w:pPr>
        <w:ind w:firstLine="567"/>
        <w:jc w:val="both"/>
        <w:rPr>
          <w:lang w:val="ru-RU"/>
        </w:rPr>
      </w:pPr>
    </w:p>
    <w:p w:rsidR="00BF7A15" w:rsidRDefault="00BF7A15" w:rsidP="00070351">
      <w:pPr>
        <w:ind w:firstLine="567"/>
        <w:jc w:val="both"/>
        <w:rPr>
          <w:lang w:val="ru-RU"/>
        </w:rPr>
      </w:pPr>
    </w:p>
    <w:p w:rsidR="00BF7A15" w:rsidRDefault="00BF7A15" w:rsidP="00070351">
      <w:pPr>
        <w:ind w:firstLine="567"/>
        <w:jc w:val="both"/>
        <w:rPr>
          <w:lang w:val="ru-RU"/>
        </w:rPr>
      </w:pPr>
    </w:p>
    <w:p w:rsidR="00BF7A15" w:rsidRDefault="00BF7A15" w:rsidP="00070351">
      <w:pPr>
        <w:ind w:firstLine="567"/>
        <w:jc w:val="both"/>
        <w:rPr>
          <w:lang w:val="ru-RU"/>
        </w:rPr>
      </w:pPr>
    </w:p>
    <w:p w:rsidR="00BF7A15" w:rsidRDefault="00BF7A15" w:rsidP="00070351">
      <w:pPr>
        <w:ind w:firstLine="567"/>
        <w:jc w:val="both"/>
        <w:rPr>
          <w:lang w:val="ru-RU"/>
        </w:rPr>
      </w:pPr>
    </w:p>
    <w:p w:rsidR="00BF7A15" w:rsidRDefault="00BF7A15" w:rsidP="00070351">
      <w:pPr>
        <w:ind w:firstLine="567"/>
        <w:jc w:val="both"/>
        <w:rPr>
          <w:lang w:val="ru-RU"/>
        </w:rPr>
      </w:pPr>
    </w:p>
    <w:p w:rsidR="00BF7A15" w:rsidRDefault="00BF7A15" w:rsidP="00070351">
      <w:pPr>
        <w:ind w:firstLine="567"/>
        <w:jc w:val="both"/>
        <w:rPr>
          <w:lang w:val="ru-RU"/>
        </w:rPr>
      </w:pPr>
    </w:p>
    <w:p w:rsidR="00BF7A15" w:rsidRDefault="00BF7A15" w:rsidP="00070351">
      <w:pPr>
        <w:ind w:firstLine="567"/>
        <w:jc w:val="both"/>
        <w:rPr>
          <w:lang w:val="ru-RU"/>
        </w:rPr>
      </w:pPr>
    </w:p>
    <w:p w:rsidR="00BF7A15" w:rsidRDefault="00BF7A15" w:rsidP="00070351">
      <w:pPr>
        <w:ind w:firstLine="567"/>
        <w:jc w:val="both"/>
        <w:rPr>
          <w:lang w:val="ru-RU"/>
        </w:rPr>
      </w:pPr>
    </w:p>
    <w:p w:rsidR="00BF7A15" w:rsidRDefault="00BF7A15" w:rsidP="00070351">
      <w:pPr>
        <w:ind w:firstLine="567"/>
        <w:jc w:val="both"/>
        <w:rPr>
          <w:lang w:val="ru-RU"/>
        </w:rPr>
      </w:pPr>
    </w:p>
    <w:p w:rsidR="00070351" w:rsidRPr="0007795D" w:rsidRDefault="00070351" w:rsidP="0007795D">
      <w:pPr>
        <w:spacing w:after="0"/>
        <w:ind w:left="-1418" w:firstLine="567"/>
        <w:jc w:val="both"/>
        <w:rPr>
          <w:rFonts w:ascii="Segoe UI" w:hAnsi="Segoe UI" w:cs="Segoe UI"/>
          <w:b/>
          <w:color w:val="auto"/>
          <w:sz w:val="48"/>
          <w:szCs w:val="48"/>
          <w:lang w:val="ru-RU"/>
        </w:rPr>
      </w:pP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 xml:space="preserve"> </w:t>
      </w:r>
      <w:proofErr w:type="gramStart"/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>Порядок помилования регулируется Положением о порядке осуществления</w:t>
      </w:r>
      <w:r w:rsidR="000C5FD1"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 xml:space="preserve"> в</w:t>
      </w: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 xml:space="preserve"> </w:t>
      </w:r>
      <w:r w:rsidR="000C5FD1"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 xml:space="preserve">Республике Беларусь  </w:t>
      </w: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>помилования  осужденных</w:t>
      </w:r>
      <w:r w:rsidR="0007795D"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 xml:space="preserve"> и освобождения от уголовной ответственности лиц, способствовавших раскрытию и устранению последствий </w:t>
      </w:r>
      <w:r w:rsidR="0007795D"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lastRenderedPageBreak/>
        <w:t>преступлений (Утв.</w:t>
      </w: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 xml:space="preserve"> </w:t>
      </w:r>
      <w:r w:rsidR="0007795D"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>У</w:t>
      </w: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>казом Президента Р</w:t>
      </w:r>
      <w:r w:rsidR="0007795D"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>Б</w:t>
      </w: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 xml:space="preserve"> от 3 декабря 1994</w:t>
      </w:r>
      <w:r w:rsidRPr="0007795D">
        <w:rPr>
          <w:rFonts w:ascii="Segoe UI" w:hAnsi="Segoe UI" w:cs="Segoe UI"/>
          <w:b/>
          <w:color w:val="auto"/>
          <w:sz w:val="48"/>
          <w:szCs w:val="48"/>
        </w:rPr>
        <w:t> </w:t>
      </w: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 xml:space="preserve">г. </w:t>
      </w:r>
      <w:r w:rsidR="00EB4040"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 xml:space="preserve">№ 250 </w:t>
      </w: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 xml:space="preserve">(в ред.  от </w:t>
      </w:r>
      <w:r w:rsidR="00EB4040"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>12</w:t>
      </w: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 xml:space="preserve"> сентября </w:t>
      </w:r>
      <w:r w:rsidR="00EB4040"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>2005</w:t>
      </w:r>
      <w:r w:rsidRPr="0007795D">
        <w:rPr>
          <w:rFonts w:ascii="Segoe UI" w:hAnsi="Segoe UI" w:cs="Segoe UI"/>
          <w:b/>
          <w:color w:val="auto"/>
          <w:sz w:val="48"/>
          <w:szCs w:val="48"/>
        </w:rPr>
        <w:t> </w:t>
      </w: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>г.).</w:t>
      </w:r>
      <w:proofErr w:type="gramEnd"/>
    </w:p>
    <w:p w:rsidR="00070351" w:rsidRPr="0007795D" w:rsidRDefault="00070351" w:rsidP="0007795D">
      <w:pPr>
        <w:spacing w:after="0"/>
        <w:ind w:left="-1418" w:firstLine="567"/>
        <w:jc w:val="both"/>
        <w:rPr>
          <w:rFonts w:ascii="Segoe UI" w:hAnsi="Segoe UI" w:cs="Segoe UI"/>
          <w:b/>
          <w:color w:val="auto"/>
          <w:sz w:val="48"/>
          <w:szCs w:val="48"/>
          <w:lang w:val="ru-RU"/>
        </w:rPr>
      </w:pP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>Помилование осуществляется, как правило, по личным ходатайствам осужденных, которые рассматриваются только после вступления приговора суда в законную силу. В отношении осужденных, не находящихся под стражей, предусматривается в исключительных случаях возможность отсрочки исполнения приговора до рассмотрения ходатайств о помиловании.</w:t>
      </w:r>
    </w:p>
    <w:p w:rsidR="00070351" w:rsidRPr="0007795D" w:rsidRDefault="00070351" w:rsidP="0007795D">
      <w:pPr>
        <w:spacing w:after="0"/>
        <w:ind w:left="-1418" w:firstLine="567"/>
        <w:jc w:val="both"/>
        <w:rPr>
          <w:rFonts w:ascii="Segoe UI" w:hAnsi="Segoe UI" w:cs="Segoe UI"/>
          <w:b/>
          <w:color w:val="auto"/>
          <w:sz w:val="48"/>
          <w:szCs w:val="48"/>
          <w:lang w:val="ru-RU"/>
        </w:rPr>
      </w:pP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>Помилование может осуществляться и на основании материалов в отношении лиц, осужденных к смертной казни, не ходатайствующих о помиловании.</w:t>
      </w:r>
    </w:p>
    <w:p w:rsidR="00070351" w:rsidRPr="0007795D" w:rsidRDefault="00070351" w:rsidP="0007795D">
      <w:pPr>
        <w:spacing w:after="0"/>
        <w:ind w:left="-1418" w:firstLine="567"/>
        <w:jc w:val="both"/>
        <w:rPr>
          <w:rFonts w:ascii="Segoe UI" w:hAnsi="Segoe UI" w:cs="Segoe UI"/>
          <w:b/>
          <w:color w:val="auto"/>
          <w:sz w:val="48"/>
          <w:szCs w:val="48"/>
          <w:lang w:val="ru-RU"/>
        </w:rPr>
      </w:pP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 xml:space="preserve">Ходатайства о помиловании осужденных, а также указанные материалы до внесения их на рассмотрение Президента Республики Беларусь предварительно рассматриваются в Комиссии по вопросам помилования при </w:t>
      </w: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lastRenderedPageBreak/>
        <w:t>Президенте Республики Беларусь, которая образуется им на срок полномочий Президента и действует в составе председателя, двух заместителей председателя и членов.</w:t>
      </w:r>
    </w:p>
    <w:p w:rsidR="00070351" w:rsidRPr="0007795D" w:rsidRDefault="00070351" w:rsidP="0007795D">
      <w:pPr>
        <w:spacing w:after="0"/>
        <w:ind w:left="-1418" w:firstLine="567"/>
        <w:jc w:val="both"/>
        <w:rPr>
          <w:rFonts w:ascii="Segoe UI" w:hAnsi="Segoe UI" w:cs="Segoe UI"/>
          <w:b/>
          <w:color w:val="auto"/>
          <w:sz w:val="48"/>
          <w:szCs w:val="48"/>
          <w:lang w:val="ru-RU"/>
        </w:rPr>
      </w:pP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 xml:space="preserve">Помилование и отклонение ходатайств о помиловании осужденных к смертной казни, а также помилование осужденных к лишению свободы или другим более мягким наказаниям производится </w:t>
      </w:r>
      <w:r w:rsid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>У</w:t>
      </w:r>
      <w:r w:rsidRPr="0007795D">
        <w:rPr>
          <w:rFonts w:ascii="Segoe UI" w:hAnsi="Segoe UI" w:cs="Segoe UI"/>
          <w:b/>
          <w:color w:val="auto"/>
          <w:sz w:val="48"/>
          <w:szCs w:val="48"/>
          <w:lang w:val="ru-RU"/>
        </w:rPr>
        <w:t>казами Президента Республики Беларусь.</w:t>
      </w: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Default="00E35D39">
      <w:pPr>
        <w:rPr>
          <w:lang w:val="ru-RU"/>
        </w:rPr>
      </w:pPr>
    </w:p>
    <w:p w:rsidR="00E35D39" w:rsidRPr="002657FA" w:rsidRDefault="00E35D39">
      <w:pPr>
        <w:rPr>
          <w:lang w:val="ru-RU"/>
        </w:rPr>
      </w:pPr>
    </w:p>
    <w:sectPr w:rsidR="00E35D39" w:rsidRPr="002657FA" w:rsidSect="00D8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1F6"/>
    <w:multiLevelType w:val="hybridMultilevel"/>
    <w:tmpl w:val="BA1A289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537FFA"/>
    <w:multiLevelType w:val="hybridMultilevel"/>
    <w:tmpl w:val="8C644FFC"/>
    <w:lvl w:ilvl="0" w:tplc="FBE8AD4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47EFF"/>
    <w:multiLevelType w:val="hybridMultilevel"/>
    <w:tmpl w:val="1966B1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84CD6"/>
    <w:multiLevelType w:val="hybridMultilevel"/>
    <w:tmpl w:val="FB86C636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28EE000F"/>
    <w:multiLevelType w:val="hybridMultilevel"/>
    <w:tmpl w:val="E0CEF17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AA24BB7"/>
    <w:multiLevelType w:val="hybridMultilevel"/>
    <w:tmpl w:val="8C644FFC"/>
    <w:lvl w:ilvl="0" w:tplc="FBE8AD4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468C"/>
    <w:multiLevelType w:val="hybridMultilevel"/>
    <w:tmpl w:val="69D21380"/>
    <w:lvl w:ilvl="0" w:tplc="04190009">
      <w:start w:val="1"/>
      <w:numFmt w:val="bullet"/>
      <w:lvlText w:val=""/>
      <w:lvlJc w:val="left"/>
      <w:pPr>
        <w:ind w:left="3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7">
    <w:nsid w:val="4D2B299B"/>
    <w:multiLevelType w:val="hybridMultilevel"/>
    <w:tmpl w:val="9BAA6F32"/>
    <w:lvl w:ilvl="0" w:tplc="1C8A4C0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83562"/>
    <w:multiLevelType w:val="hybridMultilevel"/>
    <w:tmpl w:val="8626DF20"/>
    <w:lvl w:ilvl="0" w:tplc="591260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A3B68"/>
    <w:multiLevelType w:val="hybridMultilevel"/>
    <w:tmpl w:val="89F855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ADB"/>
    <w:rsid w:val="0004010C"/>
    <w:rsid w:val="00044B59"/>
    <w:rsid w:val="0004590D"/>
    <w:rsid w:val="000532E6"/>
    <w:rsid w:val="00070351"/>
    <w:rsid w:val="00075F1A"/>
    <w:rsid w:val="000771F2"/>
    <w:rsid w:val="0007795D"/>
    <w:rsid w:val="00080730"/>
    <w:rsid w:val="000A0CE3"/>
    <w:rsid w:val="000C5FD1"/>
    <w:rsid w:val="00103D68"/>
    <w:rsid w:val="00107FF0"/>
    <w:rsid w:val="001138A5"/>
    <w:rsid w:val="00131349"/>
    <w:rsid w:val="00155D39"/>
    <w:rsid w:val="001763F7"/>
    <w:rsid w:val="001802DB"/>
    <w:rsid w:val="00182939"/>
    <w:rsid w:val="001A3B9A"/>
    <w:rsid w:val="001A5AD2"/>
    <w:rsid w:val="001D3200"/>
    <w:rsid w:val="001E064B"/>
    <w:rsid w:val="001E5062"/>
    <w:rsid w:val="001E64F0"/>
    <w:rsid w:val="001F4E7B"/>
    <w:rsid w:val="001F7C3D"/>
    <w:rsid w:val="00227A50"/>
    <w:rsid w:val="0023006E"/>
    <w:rsid w:val="0025644C"/>
    <w:rsid w:val="002612E0"/>
    <w:rsid w:val="002657FA"/>
    <w:rsid w:val="002969C0"/>
    <w:rsid w:val="002A17C0"/>
    <w:rsid w:val="002B3554"/>
    <w:rsid w:val="002B61A3"/>
    <w:rsid w:val="003017A2"/>
    <w:rsid w:val="00315900"/>
    <w:rsid w:val="00330C44"/>
    <w:rsid w:val="003558E3"/>
    <w:rsid w:val="00360AC2"/>
    <w:rsid w:val="003818B4"/>
    <w:rsid w:val="003E3F48"/>
    <w:rsid w:val="00432F23"/>
    <w:rsid w:val="00456FFA"/>
    <w:rsid w:val="004644FD"/>
    <w:rsid w:val="00466F2C"/>
    <w:rsid w:val="00490E72"/>
    <w:rsid w:val="004A2F5B"/>
    <w:rsid w:val="00513461"/>
    <w:rsid w:val="005159BD"/>
    <w:rsid w:val="00534BA1"/>
    <w:rsid w:val="00591848"/>
    <w:rsid w:val="0059285A"/>
    <w:rsid w:val="0059406B"/>
    <w:rsid w:val="005A2DE5"/>
    <w:rsid w:val="00604DDF"/>
    <w:rsid w:val="00626FCD"/>
    <w:rsid w:val="00631F03"/>
    <w:rsid w:val="00695037"/>
    <w:rsid w:val="006C0317"/>
    <w:rsid w:val="006D2286"/>
    <w:rsid w:val="00712192"/>
    <w:rsid w:val="00756AAE"/>
    <w:rsid w:val="007603AB"/>
    <w:rsid w:val="0077441F"/>
    <w:rsid w:val="007A19A4"/>
    <w:rsid w:val="007A5C53"/>
    <w:rsid w:val="007D5F8C"/>
    <w:rsid w:val="007F0011"/>
    <w:rsid w:val="00834E29"/>
    <w:rsid w:val="00846208"/>
    <w:rsid w:val="008624FB"/>
    <w:rsid w:val="008732FF"/>
    <w:rsid w:val="008840FF"/>
    <w:rsid w:val="00892416"/>
    <w:rsid w:val="00895BB7"/>
    <w:rsid w:val="008A0469"/>
    <w:rsid w:val="008A5081"/>
    <w:rsid w:val="0091207D"/>
    <w:rsid w:val="009257AE"/>
    <w:rsid w:val="0096309E"/>
    <w:rsid w:val="00974D84"/>
    <w:rsid w:val="009B4D55"/>
    <w:rsid w:val="009C0AB0"/>
    <w:rsid w:val="009E3F70"/>
    <w:rsid w:val="009E41C3"/>
    <w:rsid w:val="009E5BFA"/>
    <w:rsid w:val="009F17AD"/>
    <w:rsid w:val="00A04801"/>
    <w:rsid w:val="00A1789F"/>
    <w:rsid w:val="00A810A1"/>
    <w:rsid w:val="00A92026"/>
    <w:rsid w:val="00A924E9"/>
    <w:rsid w:val="00AB20F9"/>
    <w:rsid w:val="00AD3999"/>
    <w:rsid w:val="00AD638E"/>
    <w:rsid w:val="00AE0100"/>
    <w:rsid w:val="00B06882"/>
    <w:rsid w:val="00B41533"/>
    <w:rsid w:val="00B545ED"/>
    <w:rsid w:val="00B57AFC"/>
    <w:rsid w:val="00B76CDE"/>
    <w:rsid w:val="00B8240B"/>
    <w:rsid w:val="00BA09A7"/>
    <w:rsid w:val="00BE737A"/>
    <w:rsid w:val="00BF4511"/>
    <w:rsid w:val="00BF7A15"/>
    <w:rsid w:val="00C12732"/>
    <w:rsid w:val="00C167C1"/>
    <w:rsid w:val="00C64001"/>
    <w:rsid w:val="00CB1295"/>
    <w:rsid w:val="00CB5869"/>
    <w:rsid w:val="00CC4303"/>
    <w:rsid w:val="00CF3EA9"/>
    <w:rsid w:val="00D408D8"/>
    <w:rsid w:val="00D4731E"/>
    <w:rsid w:val="00D57E74"/>
    <w:rsid w:val="00D641AE"/>
    <w:rsid w:val="00D87BBA"/>
    <w:rsid w:val="00DD4C97"/>
    <w:rsid w:val="00DF0065"/>
    <w:rsid w:val="00E10272"/>
    <w:rsid w:val="00E257A7"/>
    <w:rsid w:val="00E33799"/>
    <w:rsid w:val="00E35D39"/>
    <w:rsid w:val="00E42856"/>
    <w:rsid w:val="00E638AF"/>
    <w:rsid w:val="00E74950"/>
    <w:rsid w:val="00E85BD4"/>
    <w:rsid w:val="00EB4040"/>
    <w:rsid w:val="00EB5159"/>
    <w:rsid w:val="00EE6BFB"/>
    <w:rsid w:val="00EF5142"/>
    <w:rsid w:val="00F026FE"/>
    <w:rsid w:val="00F26E36"/>
    <w:rsid w:val="00F34DB9"/>
    <w:rsid w:val="00F4372D"/>
    <w:rsid w:val="00F82B0C"/>
    <w:rsid w:val="00FB0ADB"/>
    <w:rsid w:val="00FB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6f,#09c,purple,#f60,#a50021,red,#16c827,#f39"/>
      <o:colormenu v:ext="edit" fillcolor="red" strokecolor="red" shadowcolor="#00b0f0" extrusioncolor="#0070c0"/>
    </o:shapedefaults>
    <o:shapelayout v:ext="edit">
      <o:idmap v:ext="edit" data="1"/>
      <o:rules v:ext="edit">
        <o:r id="V:Rule1" type="callout" idref="#_x0000_s1139"/>
        <o:r id="V:Rule2" type="callout" idref="#_x0000_s1140"/>
        <o:r id="V:Rule3" type="callout" idref="#_x0000_s1141"/>
        <o:r id="V:Rule4" type="callout" idref="#_x0000_s1142"/>
        <o:r id="V:Rule5" type="callout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3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8073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C313B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73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434959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3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5A6378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730"/>
    <w:pPr>
      <w:pBdr>
        <w:bottom w:val="single" w:sz="4" w:space="1" w:color="A9AFBE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E879E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730"/>
    <w:pPr>
      <w:pBdr>
        <w:bottom w:val="single" w:sz="4" w:space="1" w:color="989FB1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E879E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730"/>
    <w:pPr>
      <w:pBdr>
        <w:bottom w:val="dotted" w:sz="8" w:space="1" w:color="67676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7676C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730"/>
    <w:pPr>
      <w:pBdr>
        <w:bottom w:val="dotted" w:sz="8" w:space="1" w:color="67676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7676C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73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67676C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73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67676C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730"/>
    <w:rPr>
      <w:rFonts w:asciiTheme="majorHAnsi" w:eastAsiaTheme="majorEastAsia" w:hAnsiTheme="majorHAnsi" w:cstheme="majorBidi"/>
      <w:smallCaps/>
      <w:color w:val="2C313B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0730"/>
    <w:rPr>
      <w:rFonts w:asciiTheme="majorHAnsi" w:eastAsiaTheme="majorEastAsia" w:hAnsiTheme="majorHAnsi" w:cstheme="majorBidi"/>
      <w:smallCaps/>
      <w:color w:val="434959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0730"/>
    <w:rPr>
      <w:rFonts w:asciiTheme="majorHAnsi" w:eastAsiaTheme="majorEastAsia" w:hAnsiTheme="majorHAnsi" w:cstheme="majorBidi"/>
      <w:smallCaps/>
      <w:color w:val="5A6378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0730"/>
    <w:rPr>
      <w:rFonts w:asciiTheme="majorHAnsi" w:eastAsiaTheme="majorEastAsia" w:hAnsiTheme="majorHAnsi" w:cstheme="majorBidi"/>
      <w:b/>
      <w:bCs/>
      <w:smallCaps/>
      <w:color w:val="7E879E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80730"/>
    <w:rPr>
      <w:rFonts w:asciiTheme="majorHAnsi" w:eastAsiaTheme="majorEastAsia" w:hAnsiTheme="majorHAnsi" w:cstheme="majorBidi"/>
      <w:smallCaps/>
      <w:color w:val="7E879E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80730"/>
    <w:rPr>
      <w:rFonts w:asciiTheme="majorHAnsi" w:eastAsiaTheme="majorEastAsia" w:hAnsiTheme="majorHAnsi" w:cstheme="majorBidi"/>
      <w:smallCaps/>
      <w:color w:val="67676C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80730"/>
    <w:rPr>
      <w:rFonts w:asciiTheme="majorHAnsi" w:eastAsiaTheme="majorEastAsia" w:hAnsiTheme="majorHAnsi" w:cstheme="majorBidi"/>
      <w:b/>
      <w:bCs/>
      <w:smallCaps/>
      <w:color w:val="67676C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80730"/>
    <w:rPr>
      <w:rFonts w:asciiTheme="majorHAnsi" w:eastAsiaTheme="majorEastAsia" w:hAnsiTheme="majorHAnsi" w:cstheme="majorBidi"/>
      <w:b/>
      <w:smallCaps/>
      <w:color w:val="67676C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80730"/>
    <w:rPr>
      <w:rFonts w:asciiTheme="majorHAnsi" w:eastAsiaTheme="majorEastAsia" w:hAnsiTheme="majorHAnsi" w:cstheme="majorBidi"/>
      <w:smallCaps/>
      <w:color w:val="67676C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80730"/>
    <w:rPr>
      <w:b/>
      <w:bCs/>
      <w:smallCaps/>
      <w:color w:val="5A6378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80730"/>
    <w:pPr>
      <w:contextualSpacing/>
    </w:pPr>
    <w:rPr>
      <w:rFonts w:asciiTheme="majorHAnsi" w:eastAsiaTheme="majorEastAsia" w:hAnsiTheme="majorHAnsi" w:cstheme="majorBidi"/>
      <w:smallCaps/>
      <w:color w:val="434959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80730"/>
    <w:rPr>
      <w:rFonts w:asciiTheme="majorHAnsi" w:eastAsiaTheme="majorEastAsia" w:hAnsiTheme="majorHAnsi" w:cstheme="majorBidi"/>
      <w:smallCaps/>
      <w:color w:val="434959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80730"/>
    <w:pPr>
      <w:spacing w:after="600"/>
    </w:pPr>
    <w:rPr>
      <w:smallCaps/>
      <w:color w:val="67676C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80730"/>
    <w:rPr>
      <w:smallCaps/>
      <w:color w:val="67676C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80730"/>
    <w:rPr>
      <w:b/>
      <w:bCs/>
      <w:spacing w:val="0"/>
    </w:rPr>
  </w:style>
  <w:style w:type="character" w:styleId="a9">
    <w:name w:val="Emphasis"/>
    <w:uiPriority w:val="20"/>
    <w:qFormat/>
    <w:rsid w:val="0008073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80730"/>
    <w:pPr>
      <w:spacing w:after="0"/>
    </w:pPr>
  </w:style>
  <w:style w:type="paragraph" w:styleId="ab">
    <w:name w:val="List Paragraph"/>
    <w:basedOn w:val="a"/>
    <w:uiPriority w:val="34"/>
    <w:qFormat/>
    <w:rsid w:val="000807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73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073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730"/>
    <w:pPr>
      <w:pBdr>
        <w:top w:val="single" w:sz="4" w:space="12" w:color="FFC534" w:themeColor="accent1" w:themeTint="BF"/>
        <w:left w:val="single" w:sz="4" w:space="15" w:color="FFC534" w:themeColor="accent1" w:themeTint="BF"/>
        <w:bottom w:val="single" w:sz="12" w:space="10" w:color="B38000" w:themeColor="accent1" w:themeShade="BF"/>
        <w:right w:val="single" w:sz="12" w:space="15" w:color="B38000" w:themeColor="accent1" w:themeShade="BF"/>
        <w:between w:val="single" w:sz="4" w:space="12" w:color="FFC534" w:themeColor="accent1" w:themeTint="BF"/>
        <w:bar w:val="single" w:sz="4" w:color="FFC534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B38000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80730"/>
    <w:rPr>
      <w:rFonts w:asciiTheme="majorHAnsi" w:eastAsiaTheme="majorEastAsia" w:hAnsiTheme="majorHAnsi" w:cstheme="majorBidi"/>
      <w:smallCaps/>
      <w:color w:val="B38000" w:themeColor="accent1" w:themeShade="BF"/>
      <w:sz w:val="20"/>
      <w:szCs w:val="20"/>
    </w:rPr>
  </w:style>
  <w:style w:type="character" w:styleId="ae">
    <w:name w:val="Subtle Emphasis"/>
    <w:uiPriority w:val="19"/>
    <w:qFormat/>
    <w:rsid w:val="0008073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80730"/>
    <w:rPr>
      <w:b/>
      <w:bCs/>
      <w:smallCaps/>
      <w:color w:val="F0AD00" w:themeColor="accent1"/>
      <w:spacing w:val="40"/>
    </w:rPr>
  </w:style>
  <w:style w:type="character" w:styleId="af0">
    <w:name w:val="Subtle Reference"/>
    <w:uiPriority w:val="31"/>
    <w:qFormat/>
    <w:rsid w:val="0008073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80730"/>
    <w:rPr>
      <w:rFonts w:asciiTheme="majorHAnsi" w:eastAsiaTheme="majorEastAsia" w:hAnsiTheme="majorHAnsi" w:cstheme="majorBidi"/>
      <w:b/>
      <w:bCs/>
      <w:i/>
      <w:iCs/>
      <w:smallCaps/>
      <w:color w:val="434959" w:themeColor="text2" w:themeShade="BF"/>
      <w:spacing w:val="20"/>
    </w:rPr>
  </w:style>
  <w:style w:type="character" w:styleId="af2">
    <w:name w:val="Book Title"/>
    <w:uiPriority w:val="33"/>
    <w:qFormat/>
    <w:rsid w:val="00080730"/>
    <w:rPr>
      <w:rFonts w:asciiTheme="majorHAnsi" w:eastAsiaTheme="majorEastAsia" w:hAnsiTheme="majorHAnsi" w:cstheme="majorBidi"/>
      <w:b/>
      <w:bCs/>
      <w:smallCaps/>
      <w:color w:val="434959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7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436C-7725-4E4B-899E-8102DD14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2013-03-31T06:33:00Z</dcterms:created>
  <dcterms:modified xsi:type="dcterms:W3CDTF">2014-05-05T11:48:00Z</dcterms:modified>
</cp:coreProperties>
</file>