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C5E" w:rsidRDefault="00563C5E" w:rsidP="00563C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Утверждено </w:t>
      </w:r>
    </w:p>
    <w:p w:rsidR="00563C5E" w:rsidRDefault="00563C5E" w:rsidP="00563C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Зав. кафедрой «Архитектура»</w:t>
      </w:r>
    </w:p>
    <w:p w:rsidR="00563C5E" w:rsidRPr="00454ACC" w:rsidRDefault="00563C5E" w:rsidP="00563C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___________В.Е.Овсейчик</w:t>
      </w:r>
    </w:p>
    <w:p w:rsidR="00563C5E" w:rsidRPr="00454ACC" w:rsidRDefault="00563C5E" w:rsidP="00563C5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454ACC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          </w:t>
      </w:r>
      <w:r w:rsidRPr="00454ACC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Pr="00454ACC"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563C5E" w:rsidRDefault="00563C5E" w:rsidP="00563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C5E" w:rsidRDefault="00563C5E" w:rsidP="00563C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C5E">
        <w:rPr>
          <w:rFonts w:ascii="Times New Roman" w:hAnsi="Times New Roman" w:cs="Times New Roman"/>
          <w:sz w:val="28"/>
          <w:szCs w:val="28"/>
        </w:rPr>
        <w:t>Вопросы к зачету</w:t>
      </w:r>
    </w:p>
    <w:p w:rsidR="00563C5E" w:rsidRDefault="00563C5E" w:rsidP="00563C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C5E">
        <w:rPr>
          <w:rFonts w:ascii="Times New Roman" w:hAnsi="Times New Roman" w:cs="Times New Roman"/>
          <w:sz w:val="28"/>
          <w:szCs w:val="28"/>
        </w:rPr>
        <w:t xml:space="preserve">по дисциплине </w:t>
      </w:r>
      <w:r w:rsidRPr="00563C5E">
        <w:rPr>
          <w:rFonts w:ascii="Times New Roman" w:hAnsi="Times New Roman" w:cs="Times New Roman"/>
          <w:b/>
          <w:sz w:val="28"/>
          <w:szCs w:val="28"/>
        </w:rPr>
        <w:t>«Актуальные проблемы архитектуры, градостроительства и дизайна архитектурной среды»</w:t>
      </w:r>
      <w:r w:rsidRPr="00563C5E">
        <w:rPr>
          <w:rFonts w:ascii="Times New Roman" w:hAnsi="Times New Roman" w:cs="Times New Roman"/>
          <w:sz w:val="28"/>
          <w:szCs w:val="28"/>
        </w:rPr>
        <w:t>,</w:t>
      </w:r>
    </w:p>
    <w:p w:rsidR="007818D8" w:rsidRPr="00563C5E" w:rsidRDefault="00563C5E" w:rsidP="00563C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C5E">
        <w:rPr>
          <w:rFonts w:ascii="Times New Roman" w:hAnsi="Times New Roman" w:cs="Times New Roman"/>
          <w:sz w:val="28"/>
          <w:szCs w:val="28"/>
        </w:rPr>
        <w:t>9 семестр, гр. 10 арх-1\2.</w:t>
      </w:r>
    </w:p>
    <w:p w:rsidR="007818D8" w:rsidRPr="00563C5E" w:rsidRDefault="007818D8" w:rsidP="00563C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18D8" w:rsidRPr="00563C5E" w:rsidRDefault="007818D8" w:rsidP="00563C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C5E">
        <w:rPr>
          <w:rFonts w:ascii="Times New Roman" w:hAnsi="Times New Roman" w:cs="Times New Roman"/>
          <w:sz w:val="28"/>
          <w:szCs w:val="28"/>
        </w:rPr>
        <w:t>Фактор времени в формообразовании объектов динамической архитектуры.</w:t>
      </w:r>
    </w:p>
    <w:p w:rsidR="007818D8" w:rsidRPr="00563C5E" w:rsidRDefault="007818D8" w:rsidP="00563C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C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3C5E">
        <w:rPr>
          <w:rFonts w:ascii="Times New Roman" w:hAnsi="Times New Roman" w:cs="Times New Roman"/>
          <w:sz w:val="28"/>
          <w:szCs w:val="28"/>
        </w:rPr>
        <w:t>Архитектура как инфопространство</w:t>
      </w:r>
      <w:r w:rsidRPr="00563C5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818D8" w:rsidRPr="00563C5E" w:rsidRDefault="007818D8" w:rsidP="00563C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C5E">
        <w:rPr>
          <w:rFonts w:ascii="Times New Roman" w:hAnsi="Times New Roman" w:cs="Times New Roman"/>
          <w:sz w:val="28"/>
          <w:szCs w:val="28"/>
        </w:rPr>
        <w:t>Психологический фактор – как основа восприятия архитектурного пространства.</w:t>
      </w:r>
    </w:p>
    <w:p w:rsidR="007818D8" w:rsidRPr="00563C5E" w:rsidRDefault="007818D8" w:rsidP="00563C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C5E">
        <w:rPr>
          <w:rFonts w:ascii="Times New Roman" w:hAnsi="Times New Roman" w:cs="Times New Roman"/>
          <w:sz w:val="28"/>
          <w:szCs w:val="28"/>
        </w:rPr>
        <w:t>Проблемы применения новейших мембранных конструкций в современной архитектуре.</w:t>
      </w:r>
    </w:p>
    <w:p w:rsidR="007818D8" w:rsidRPr="00563C5E" w:rsidRDefault="007818D8" w:rsidP="00563C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C5E">
        <w:rPr>
          <w:rFonts w:ascii="Times New Roman" w:hAnsi="Times New Roman" w:cs="Times New Roman"/>
          <w:sz w:val="28"/>
          <w:szCs w:val="28"/>
        </w:rPr>
        <w:t xml:space="preserve"> Энергоэффективные здания.</w:t>
      </w:r>
    </w:p>
    <w:p w:rsidR="007818D8" w:rsidRPr="00563C5E" w:rsidRDefault="007818D8" w:rsidP="00563C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C5E">
        <w:rPr>
          <w:rFonts w:ascii="Times New Roman" w:hAnsi="Times New Roman" w:cs="Times New Roman"/>
          <w:sz w:val="28"/>
          <w:szCs w:val="28"/>
        </w:rPr>
        <w:t>Проблемы проектирования энергоэффективных высотных зданий.</w:t>
      </w:r>
    </w:p>
    <w:p w:rsidR="007818D8" w:rsidRPr="00563C5E" w:rsidRDefault="007818D8" w:rsidP="00563C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C5E">
        <w:rPr>
          <w:rFonts w:ascii="Times New Roman" w:hAnsi="Times New Roman" w:cs="Times New Roman"/>
          <w:sz w:val="28"/>
          <w:szCs w:val="28"/>
        </w:rPr>
        <w:t>Модульный принцип в архитектуре</w:t>
      </w:r>
      <w:r w:rsidRPr="00563C5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818D8" w:rsidRPr="00563C5E" w:rsidRDefault="007818D8" w:rsidP="00563C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C5E">
        <w:rPr>
          <w:rFonts w:ascii="Times New Roman" w:hAnsi="Times New Roman" w:cs="Times New Roman"/>
          <w:sz w:val="28"/>
          <w:szCs w:val="28"/>
        </w:rPr>
        <w:t>Интегральные пространства в архитектуре</w:t>
      </w:r>
      <w:r w:rsidRPr="00563C5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818D8" w:rsidRPr="00563C5E" w:rsidRDefault="007818D8" w:rsidP="00563C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C5E">
        <w:rPr>
          <w:rFonts w:ascii="Times New Roman" w:hAnsi="Times New Roman" w:cs="Times New Roman"/>
          <w:sz w:val="28"/>
          <w:szCs w:val="28"/>
        </w:rPr>
        <w:t>Здание медиатеки как компонент социокультурного пространства современного города.</w:t>
      </w:r>
    </w:p>
    <w:p w:rsidR="007818D8" w:rsidRPr="00563C5E" w:rsidRDefault="007818D8" w:rsidP="00563C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C5E">
        <w:rPr>
          <w:rFonts w:ascii="Times New Roman" w:hAnsi="Times New Roman" w:cs="Times New Roman"/>
          <w:sz w:val="28"/>
          <w:szCs w:val="28"/>
        </w:rPr>
        <w:t xml:space="preserve"> Актуальные проблемы проектирования зданий библиотек.</w:t>
      </w:r>
    </w:p>
    <w:p w:rsidR="007818D8" w:rsidRPr="00563C5E" w:rsidRDefault="007818D8" w:rsidP="00563C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C5E">
        <w:rPr>
          <w:rFonts w:ascii="Times New Roman" w:hAnsi="Times New Roman" w:cs="Times New Roman"/>
          <w:sz w:val="28"/>
          <w:szCs w:val="28"/>
        </w:rPr>
        <w:t>Транспортно-логистические комплексы. Логистические центры и перспективы их развития в РБ.</w:t>
      </w:r>
    </w:p>
    <w:p w:rsidR="007818D8" w:rsidRPr="00563C5E" w:rsidRDefault="007818D8" w:rsidP="00563C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C5E">
        <w:rPr>
          <w:rFonts w:ascii="Times New Roman" w:hAnsi="Times New Roman" w:cs="Times New Roman"/>
          <w:sz w:val="28"/>
          <w:szCs w:val="28"/>
        </w:rPr>
        <w:t xml:space="preserve"> Формирование архитектуры современных железнодорожных вокзалов.</w:t>
      </w:r>
    </w:p>
    <w:p w:rsidR="007818D8" w:rsidRPr="00563C5E" w:rsidRDefault="007818D8" w:rsidP="00563C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C5E">
        <w:rPr>
          <w:rFonts w:ascii="Times New Roman" w:hAnsi="Times New Roman" w:cs="Times New Roman"/>
          <w:sz w:val="28"/>
          <w:szCs w:val="28"/>
        </w:rPr>
        <w:t>Архитектура современных заглубленных зданий</w:t>
      </w:r>
      <w:r w:rsidRPr="00563C5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818D8" w:rsidRPr="00563C5E" w:rsidRDefault="007818D8" w:rsidP="00563C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C5E">
        <w:rPr>
          <w:rFonts w:ascii="Times New Roman" w:hAnsi="Times New Roman" w:cs="Times New Roman"/>
          <w:sz w:val="28"/>
          <w:szCs w:val="28"/>
        </w:rPr>
        <w:t>Зеленый компонент в структуре общественного здания.</w:t>
      </w:r>
    </w:p>
    <w:p w:rsidR="007818D8" w:rsidRPr="00563C5E" w:rsidRDefault="007818D8" w:rsidP="00563C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C5E">
        <w:rPr>
          <w:rFonts w:ascii="Times New Roman" w:hAnsi="Times New Roman" w:cs="Times New Roman"/>
          <w:sz w:val="28"/>
          <w:szCs w:val="28"/>
        </w:rPr>
        <w:t>Пассажи и атриумы в структуре торговых зданий.</w:t>
      </w:r>
    </w:p>
    <w:p w:rsidR="007818D8" w:rsidRPr="00563C5E" w:rsidRDefault="007818D8" w:rsidP="00563C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C5E">
        <w:rPr>
          <w:rFonts w:ascii="Times New Roman" w:hAnsi="Times New Roman" w:cs="Times New Roman"/>
          <w:sz w:val="28"/>
          <w:szCs w:val="28"/>
        </w:rPr>
        <w:t>Принципы и особенности формирования молодежного центра нового поколения.</w:t>
      </w:r>
    </w:p>
    <w:p w:rsidR="007818D8" w:rsidRPr="00563C5E" w:rsidRDefault="007818D8" w:rsidP="00563C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C5E">
        <w:rPr>
          <w:rFonts w:ascii="Times New Roman" w:hAnsi="Times New Roman" w:cs="Times New Roman"/>
          <w:sz w:val="28"/>
          <w:szCs w:val="28"/>
        </w:rPr>
        <w:t>Архитектура современных научно-образовательных центров.</w:t>
      </w:r>
    </w:p>
    <w:p w:rsidR="007818D8" w:rsidRPr="00563C5E" w:rsidRDefault="007818D8" w:rsidP="00563C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C5E">
        <w:rPr>
          <w:rFonts w:ascii="Times New Roman" w:hAnsi="Times New Roman" w:cs="Times New Roman"/>
          <w:sz w:val="28"/>
          <w:szCs w:val="28"/>
        </w:rPr>
        <w:t>Особенности архитектурной организации структур технопарков.</w:t>
      </w:r>
    </w:p>
    <w:p w:rsidR="007818D8" w:rsidRPr="00563C5E" w:rsidRDefault="007818D8" w:rsidP="00563C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C5E">
        <w:rPr>
          <w:rFonts w:ascii="Times New Roman" w:hAnsi="Times New Roman" w:cs="Times New Roman"/>
          <w:sz w:val="28"/>
          <w:szCs w:val="28"/>
        </w:rPr>
        <w:t>Архитектура современных музеев</w:t>
      </w:r>
      <w:r w:rsidRPr="00563C5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818D8" w:rsidRPr="00563C5E" w:rsidRDefault="007818D8" w:rsidP="00563C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C5E">
        <w:rPr>
          <w:rFonts w:ascii="Times New Roman" w:hAnsi="Times New Roman" w:cs="Times New Roman"/>
          <w:sz w:val="28"/>
          <w:szCs w:val="28"/>
        </w:rPr>
        <w:t>Многофункциональные  центры: принципы архитектурно-планировочного формирования.</w:t>
      </w:r>
    </w:p>
    <w:p w:rsidR="007818D8" w:rsidRPr="00563C5E" w:rsidRDefault="007818D8" w:rsidP="00563C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C5E">
        <w:rPr>
          <w:rFonts w:ascii="Times New Roman" w:hAnsi="Times New Roman" w:cs="Times New Roman"/>
          <w:sz w:val="28"/>
          <w:szCs w:val="28"/>
        </w:rPr>
        <w:t>Многофункциональные мосты</w:t>
      </w:r>
      <w:r w:rsidRPr="00563C5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818D8" w:rsidRPr="00563C5E" w:rsidRDefault="007818D8" w:rsidP="00563C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C5E">
        <w:rPr>
          <w:rFonts w:ascii="Times New Roman" w:hAnsi="Times New Roman" w:cs="Times New Roman"/>
          <w:sz w:val="28"/>
          <w:szCs w:val="28"/>
        </w:rPr>
        <w:t>Архитектура современных спорткомплексов. Кровля как элемент трансформации в спортивном сооружении.</w:t>
      </w:r>
    </w:p>
    <w:p w:rsidR="007818D8" w:rsidRPr="00563C5E" w:rsidRDefault="007818D8" w:rsidP="00563C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C5E">
        <w:rPr>
          <w:rFonts w:ascii="Times New Roman" w:hAnsi="Times New Roman" w:cs="Times New Roman"/>
          <w:color w:val="000000"/>
          <w:sz w:val="28"/>
          <w:szCs w:val="28"/>
          <w:lang w:val="be-BY"/>
        </w:rPr>
        <w:t>Интеграция  рабочего сектора в структуру жилого пространства</w:t>
      </w:r>
      <w:r w:rsidRPr="00563C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18D8" w:rsidRPr="00563C5E" w:rsidRDefault="007818D8" w:rsidP="00563C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563C5E">
        <w:rPr>
          <w:rFonts w:ascii="Times New Roman" w:hAnsi="Times New Roman" w:cs="Times New Roman"/>
          <w:color w:val="000000"/>
          <w:sz w:val="28"/>
          <w:szCs w:val="28"/>
          <w:lang w:val="be-BY"/>
        </w:rPr>
        <w:lastRenderedPageBreak/>
        <w:t>Адапт-структура. Новые формы организации жилого пространства</w:t>
      </w:r>
      <w:r w:rsidRPr="00563C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18D8" w:rsidRPr="00563C5E" w:rsidRDefault="007818D8" w:rsidP="00563C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C5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Основные требования, предъявляемые к жилью </w:t>
      </w:r>
      <w:r w:rsidRPr="00563C5E">
        <w:rPr>
          <w:rFonts w:ascii="Times New Roman" w:hAnsi="Times New Roman" w:cs="Times New Roman"/>
          <w:color w:val="000000"/>
          <w:sz w:val="28"/>
          <w:szCs w:val="28"/>
          <w:lang w:val="en-US"/>
        </w:rPr>
        <w:t>XXI</w:t>
      </w:r>
      <w:r w:rsidRPr="00563C5E">
        <w:rPr>
          <w:rFonts w:ascii="Times New Roman" w:hAnsi="Times New Roman" w:cs="Times New Roman"/>
          <w:color w:val="000000"/>
          <w:sz w:val="28"/>
          <w:szCs w:val="28"/>
        </w:rPr>
        <w:t xml:space="preserve"> века.</w:t>
      </w:r>
    </w:p>
    <w:p w:rsidR="007818D8" w:rsidRPr="00563C5E" w:rsidRDefault="007818D8" w:rsidP="00563C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C5E">
        <w:rPr>
          <w:rFonts w:ascii="Times New Roman" w:hAnsi="Times New Roman" w:cs="Times New Roman"/>
          <w:color w:val="000000"/>
          <w:sz w:val="28"/>
          <w:szCs w:val="28"/>
        </w:rPr>
        <w:t>Проблемы организации жилья для пожилых людей в современных условиях.</w:t>
      </w:r>
    </w:p>
    <w:p w:rsidR="007818D8" w:rsidRPr="00563C5E" w:rsidRDefault="007818D8" w:rsidP="00563C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C5E">
        <w:rPr>
          <w:rFonts w:ascii="Times New Roman" w:hAnsi="Times New Roman" w:cs="Times New Roman"/>
          <w:color w:val="000000"/>
          <w:sz w:val="28"/>
          <w:szCs w:val="28"/>
        </w:rPr>
        <w:t>Организация обслуживания в многоэтажных жилых комплексах.</w:t>
      </w:r>
    </w:p>
    <w:p w:rsidR="007818D8" w:rsidRPr="00563C5E" w:rsidRDefault="007818D8" w:rsidP="00563C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C5E">
        <w:rPr>
          <w:rFonts w:ascii="Times New Roman" w:hAnsi="Times New Roman" w:cs="Times New Roman"/>
          <w:color w:val="000000"/>
          <w:sz w:val="28"/>
          <w:szCs w:val="28"/>
        </w:rPr>
        <w:t>Объемно-планировочные решения при формировании новых типов энергоэффективных жилых зданий.</w:t>
      </w:r>
    </w:p>
    <w:p w:rsidR="007818D8" w:rsidRPr="00563C5E" w:rsidRDefault="007818D8" w:rsidP="00563C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C5E">
        <w:rPr>
          <w:rFonts w:ascii="Times New Roman" w:hAnsi="Times New Roman" w:cs="Times New Roman"/>
          <w:color w:val="000000"/>
          <w:sz w:val="28"/>
          <w:szCs w:val="28"/>
        </w:rPr>
        <w:t>Социально-психологические основы проектирования.</w:t>
      </w:r>
    </w:p>
    <w:p w:rsidR="007818D8" w:rsidRPr="00563C5E" w:rsidRDefault="007818D8" w:rsidP="00563C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C5E">
        <w:rPr>
          <w:rFonts w:ascii="Times New Roman" w:hAnsi="Times New Roman" w:cs="Times New Roman"/>
          <w:color w:val="000000"/>
          <w:sz w:val="28"/>
          <w:szCs w:val="28"/>
        </w:rPr>
        <w:t>Опыт проектирования современного малоэтажного жилища на основе унификации строительных конструкций</w:t>
      </w:r>
      <w:r w:rsidR="00563C5E" w:rsidRPr="00563C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18D8" w:rsidRPr="00563C5E" w:rsidRDefault="007818D8" w:rsidP="00563C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C5E">
        <w:rPr>
          <w:rFonts w:ascii="Times New Roman" w:hAnsi="Times New Roman" w:cs="Times New Roman"/>
          <w:color w:val="000000"/>
          <w:sz w:val="28"/>
          <w:szCs w:val="28"/>
        </w:rPr>
        <w:t>Оптимизация жилой среды</w:t>
      </w:r>
      <w:r w:rsidR="00563C5E" w:rsidRPr="00563C5E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7818D8" w:rsidRPr="00563C5E" w:rsidRDefault="007818D8" w:rsidP="00563C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C5E">
        <w:rPr>
          <w:rFonts w:ascii="Times New Roman" w:hAnsi="Times New Roman" w:cs="Times New Roman"/>
          <w:color w:val="000000"/>
          <w:sz w:val="28"/>
          <w:szCs w:val="28"/>
        </w:rPr>
        <w:t xml:space="preserve"> Перспективы развития КПД</w:t>
      </w:r>
      <w:r w:rsidR="00563C5E" w:rsidRPr="00563C5E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7818D8" w:rsidRPr="00563C5E" w:rsidRDefault="007818D8" w:rsidP="00563C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C5E">
        <w:rPr>
          <w:rFonts w:ascii="Times New Roman" w:hAnsi="Times New Roman" w:cs="Times New Roman"/>
          <w:sz w:val="28"/>
          <w:szCs w:val="28"/>
        </w:rPr>
        <w:t xml:space="preserve"> </w:t>
      </w:r>
      <w:r w:rsidR="005B36E3">
        <w:rPr>
          <w:rFonts w:ascii="Times New Roman" w:hAnsi="Times New Roman" w:cs="Times New Roman"/>
          <w:sz w:val="28"/>
          <w:szCs w:val="28"/>
        </w:rPr>
        <w:t>Проблемы</w:t>
      </w:r>
      <w:r w:rsidRPr="00563C5E">
        <w:rPr>
          <w:rFonts w:ascii="Times New Roman" w:hAnsi="Times New Roman" w:cs="Times New Roman"/>
          <w:sz w:val="28"/>
          <w:szCs w:val="28"/>
        </w:rPr>
        <w:t xml:space="preserve"> проектирования массового жилища в Беларуси</w:t>
      </w:r>
    </w:p>
    <w:p w:rsidR="007818D8" w:rsidRPr="00563C5E" w:rsidRDefault="007818D8" w:rsidP="00563C5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18D8" w:rsidRPr="00563C5E" w:rsidSect="00A71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2FBE"/>
    <w:multiLevelType w:val="hybridMultilevel"/>
    <w:tmpl w:val="C5A25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43960"/>
    <w:multiLevelType w:val="hybridMultilevel"/>
    <w:tmpl w:val="C5A25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A671F"/>
    <w:multiLevelType w:val="hybridMultilevel"/>
    <w:tmpl w:val="C5A25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A25DC"/>
    <w:multiLevelType w:val="hybridMultilevel"/>
    <w:tmpl w:val="3C68C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7818D8"/>
    <w:rsid w:val="00563C5E"/>
    <w:rsid w:val="005B36E3"/>
    <w:rsid w:val="007818D8"/>
    <w:rsid w:val="008212CD"/>
    <w:rsid w:val="00825F38"/>
    <w:rsid w:val="00A712B4"/>
    <w:rsid w:val="00DB3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D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8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4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ЮЛЕНЬКА</dc:creator>
  <cp:keywords/>
  <dc:description/>
  <cp:lastModifiedBy>ЮЛЕНЬКА</cp:lastModifiedBy>
  <cp:revision>4</cp:revision>
  <dcterms:created xsi:type="dcterms:W3CDTF">2014-09-11T20:43:00Z</dcterms:created>
  <dcterms:modified xsi:type="dcterms:W3CDTF">2014-10-20T21:15:00Z</dcterms:modified>
</cp:coreProperties>
</file>