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E9" w:rsidRPr="00C622C9" w:rsidRDefault="00AC36E9" w:rsidP="00AC36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Просвещения</w:t>
      </w:r>
      <w:r w:rsidR="00C6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C6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="00C6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 век)</w:t>
      </w:r>
    </w:p>
    <w:p w:rsidR="00C622C9" w:rsidRDefault="00AC36E9" w:rsidP="00C6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Индустриальной цивилизацией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</w:t>
      </w:r>
      <w:proofErr w:type="gramEnd"/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нового времени, когда стали складываться рыночные отношения, политическое и социальное равенство, правовое государство, прогресс, толерантность, фундаментальные права человека, универсальные ценности. Западные страны, где началась </w:t>
      </w:r>
      <w:r w:rsidRPr="00C6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модернизация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распространят этот процесс на все континенты, экстраполируя не только свои технологии, но и свои ценностные ориентации. В исторической науке принято говорить о двух этапах, в ходе которых шло становление современного мира и современного человека: XVI</w:t>
      </w:r>
      <w:r w:rsidR="00C622C9">
        <w:rPr>
          <w:rFonts w:ascii="Times New Roman" w:eastAsia="Times New Roman" w:hAnsi="Times New Roman" w:cs="Times New Roman"/>
          <w:sz w:val="28"/>
          <w:szCs w:val="28"/>
          <w:lang w:eastAsia="ru-RU"/>
        </w:rPr>
        <w:t> -XVIII века 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период постепенного вытеснения старых отношений новыми и XIX</w:t>
      </w:r>
      <w:r w:rsidR="00C622C9">
        <w:rPr>
          <w:rFonts w:ascii="Times New Roman" w:eastAsia="Times New Roman" w:hAnsi="Times New Roman" w:cs="Times New Roman"/>
          <w:sz w:val="28"/>
          <w:szCs w:val="28"/>
          <w:lang w:eastAsia="ru-RU"/>
        </w:rPr>
        <w:t> -XX столетия 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период развития устан</w:t>
      </w:r>
      <w:r w:rsidR="00C62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овившихся отношений и порядков.</w:t>
      </w:r>
    </w:p>
    <w:p w:rsidR="00C622C9" w:rsidRDefault="00AC36E9" w:rsidP="00C6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факторов, которые подтачивали традиционализм и подталкивали Европу к модернизации, в первую очередь следует назвать </w:t>
      </w:r>
      <w:r w:rsidRPr="00C6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демографический.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государств Западной Европы наблюдался рост населения. Конечно, этот рост не был постоянным. Сельское хозяйство, зависевшее от капризов природы, не всегда способно было обеспечить вс</w:t>
      </w:r>
      <w:r w:rsidR="00C622C9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нуждающихся продовольствием.</w:t>
      </w:r>
    </w:p>
    <w:p w:rsidR="00113CDD" w:rsidRDefault="00AC36E9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Драматический рост населения сопровождался увеличивающейся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смертностью,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причем, горожане умирали чаще, чем жители сельской местности. Причиной растущей смертности были не только болезни и эпидемии, но и заметный рост цен на продовольствие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Инфляция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вызвана не только притоком благородных металлов из Америки, но в гораздо большей степени тем, что производство продовольствия не успевало за воспроизводством населения. Европа в XVI - XVIII веках столкнулась с нехваткой продовольствия и особенно зерна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DD" w:rsidRDefault="00AC36E9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XVI века к производству вина в Европе добавляется</w:t>
      </w:r>
      <w:proofErr w:type="gramEnd"/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водки. Продукт перегонных аппаратов, долгое время использующийся врачами и аптекарями в качестве лекарства, быстро обрел довольно большое число поклонников. 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XVI века в Европу пришел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кофе, а в середине XVII века он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пика своей популярности. Вслед за кофе, Европа познакомилась с чаем, а также шоколадом, томатами, кукурузой, картофелем и табаком.</w:t>
      </w:r>
    </w:p>
    <w:p w:rsidR="002B4D05" w:rsidRPr="002B4D05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XVI-XVIII веках растет сила государства, расширяющего свой контроль над жизнью общества. Факт усиления и централизации власти получил в литературе название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абсолютизм.</w:t>
      </w:r>
    </w:p>
    <w:p w:rsidR="00113CDD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формально-юридической точки зрения при абсолютизме в руках главы государства сосредотачивается вся полнота законодательной и исполнительной власти, он самостоятельно устанавливает налоги и распоряжается государственными финансами. В той или иной степени черты абсолютной монархии, или стремление к ней, проявил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во всех государства Европы</w:t>
      </w:r>
      <w:proofErr w:type="gramStart"/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абсолютизмом следует понимать систему политической власти и государственного управления, центром которой был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монарх.</w:t>
      </w:r>
      <w:r w:rsidRPr="002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Королевская власть сосредоточила в своих руках невиданные ранее материальные и финансовые ресурсы.</w:t>
      </w:r>
    </w:p>
    <w:p w:rsidR="00113CDD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заметные и разительные перемены происходили в области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основную роль в экономике продолжало играть сельское хозяйство. Специалисты выделяют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модели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хозяйства, существующие в аграрном секторе этого времени. Одна модель, господствующая на юге Франции, в Испании, на юге Италии, в ряде областей Германии. Здесь наблюдалось наличие избыточного населения, слабая связь с рынком, дробление крестьянских наделов и, как следствие, низкая продуктивность сельского хозяйства. Другая модель сформировалась в Англии, в отдельных германских землях, в Северной Франции, Нидерландах, севере Италии. Здесь шел процесс концентрации земель либо в руках бывших феодалов, либо разбогатевших крестьян, либо горожан, вкладывающих свои капиталы в сельскохозяйственное производство. Для этой модели характерно стремление извлечь из земли прибыль, явно обозначившаяся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специализация (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производство того, что хорошо и выгодно продается) и использование труда наемн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сельскохозяйственных рабочих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батрако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Здесь встречается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</w:t>
      </w:r>
      <w:r w:rsid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фермерство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Понятно, что 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второй моделью было будущее.</w:t>
      </w:r>
    </w:p>
    <w:p w:rsidR="00113CDD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огромным аграрным сектором, быстро рос, хотя во много раз и уступающий ему по объему, но быстро и динамично развивающийся сектор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промышленный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торговый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Наряду со старыми средневековыми гильдиями и ц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ехами, появляется мануфактура </w:t>
      </w:r>
      <w:r w:rsidR="00113CDD"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тип промышленного предприятия. Мануфактура отличалась от цеха тем, что была ориентирована на рынок, здесь существовало разделение труда, значит, более высокая производительность, но совсем или почти с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не использовались машины.</w:t>
      </w:r>
    </w:p>
    <w:p w:rsidR="00113CDD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политику в эпоху абсолютизма в сфере экономики, промышленности и торговли принято называть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меркантилизмом.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само активно насаждало промышленность в том виде, как оно это понимало. Оно стремится защитить собственное производство протекционистскими мерами, стимулировать вывоз готовых изделий, а ввозить лишь сырьё, Создавало государственные мануфактуры, крупные торговые компании, раздавало монополии.</w:t>
      </w:r>
    </w:p>
    <w:p w:rsidR="00113CDD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источником энергии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</w:t>
      </w:r>
      <w:proofErr w:type="gram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XVIII веке оставалось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дерево.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Промышленность, в особенности железоделательное производство, основывалась на древесном угле. Но леса были уже в значительной степени вырублены. Население, кроме того, использовало дерево для отопления и строительства. Производство металла приходилось перемешать в малонаселенные, лесистые местности. Транспортировка топлива и вывоз готовой прод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укции вел к удорожанию изделий.</w:t>
      </w:r>
    </w:p>
    <w:p w:rsidR="00113CDD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1782 году шотландский изобретатель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Джеймс Уатт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(1736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-1819) сумел впервые преобразовать вертикальное движение паровой машины во вращательное, создав тем самым возможность использования этого механизма в черной металлургии и в ткацком производстве.</w:t>
      </w:r>
      <w:proofErr w:type="gram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1800 году уже около 500 таких машин использовалось в различных отраслях производства на территории Великобритании. Изобретение машин повысило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производительность труда и рентабельность. Появляется новая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организации производства 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фабрика.</w:t>
      </w:r>
    </w:p>
    <w:p w:rsidR="002B4D05" w:rsidRDefault="002B4D05" w:rsidP="001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Историки полагают, что переход от ремесленной промышленности к фабричному производству начался в хлопчатобумажной промышленности. Промышленная революция сопровождалась </w:t>
      </w:r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революцией в сельском хозяйстве.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1730-х годах </w:t>
      </w:r>
      <w:proofErr w:type="spellStart"/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Джетро</w:t>
      </w:r>
      <w:proofErr w:type="spellEnd"/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Талл</w:t>
      </w:r>
      <w:proofErr w:type="spell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употреблять сеялку. В 1731 году был изобретен треугольный плуг, позволяющий пахать почву на д</w:t>
      </w:r>
      <w:r w:rsidR="001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 лошадях при одном человеке. Таким образом, м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ануфактура не сумела полностью вытеснить ремесленные цеха и гильдии. Это сделала фабрика. Фабрика покончила не только с цеховой организацией труда, но и разорила огромное число ремесленников-надомников в сельской местности, тех же ткачей и прядильщиков. Бывшие крестьяне и ремесленники превращались в наемных рабочих, создавали резервную армию труда. Старые сословия уходили в прошлое. Их место заняли </w:t>
      </w:r>
      <w:r w:rsidRPr="00B9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класс </w:t>
      </w:r>
      <w:r w:rsidRPr="00B96C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буржуазия</w:t>
      </w:r>
      <w:r w:rsidR="00B96CE8" w:rsidRPr="00B9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6CE8" w:rsidRDefault="00B96CE8" w:rsidP="00B96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Просвещение</w:t>
      </w:r>
    </w:p>
    <w:p w:rsidR="0055396E" w:rsidRDefault="002B4D05" w:rsidP="0055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Обществоведческие идеи были развиты в XVIII веке, который принято считать эпохой Просвещения. Просветительские идеи получили широкое распространение в Западной Европе и Америке. Наибольшим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радикализмом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отличалось францу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зское Просвещение. </w:t>
      </w:r>
      <w:proofErr w:type="gramStart"/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Просветители –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Вольтер, Дидро, Монтес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кье, Руссо, Кондорсе, </w:t>
      </w:r>
      <w:proofErr w:type="spellStart"/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Морелли</w:t>
      </w:r>
      <w:proofErr w:type="spellEnd"/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видя, как естествоиспытатели открывают законы природы, создали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 человеческого разума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полагали, что возможности Разума познавать и </w:t>
      </w:r>
      <w:proofErr w:type="gram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мир безграничны</w:t>
      </w:r>
      <w:proofErr w:type="gram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их мнению, существующий несправедливый социальный и политический порядок сохраняется благодаря человеческим предрассудкам. Изменяя человека, посредством воспитания, избавляя его от предрассудков посредством просвещения можно воплотить в мире другую, идеальную, модель общественного устройства. Старые представления о том, что мир создан Богом, вытеснялись и заменялись представлениями о необходимости переустройства мира на основах разума. Причем многим тогда казалось, ч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этого можно добиться быстро.</w:t>
      </w:r>
    </w:p>
    <w:p w:rsidR="002B4D05" w:rsidRPr="0036084E" w:rsidRDefault="002B4D05" w:rsidP="0055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важной идеей, которую предложило Просвещение, стала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прогресса.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в прошлое, просветители нашли там наличие периодов упадка и периодов взлета. Они пришли к выводу, что человеку свойственно стремление к улучшению и преобразованиям. Устремляясь мыслями в будущее, люди должны легко и быстро расставаться с традициями. </w:t>
      </w:r>
    </w:p>
    <w:p w:rsidR="0055396E" w:rsidRDefault="002B4D05" w:rsidP="0055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век Просвещения изменилась интерпретация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теории общественного договора.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состояние теперь стало казаться периодом счаст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ья и согласия, первобытные люди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добрыми и благожелательными, обладающими естественной свободой. Наивность дикарей противопоставлялась утонченности цивилизованных народов, которые изобрели различные орудия уничтожения себе подобных. Заключив общественный договор, создав государство, люди потеряли свободу, ибо те, кто оказался у власти, использовали силу государства для подавления остальных и обоснования неравенства. Просветители настаивали на том, что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отнятые у народа права должны быть возвращены, а система политич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правления преобразована.</w:t>
      </w:r>
    </w:p>
    <w:p w:rsidR="002B4D05" w:rsidRDefault="002B4D05" w:rsidP="0055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Промышленной революции укрепляли на Западе убеждение в своем превосходстве и породили романтическую идею необходимости </w:t>
      </w:r>
      <w:proofErr w:type="spellStart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вестернизирова</w:t>
      </w:r>
      <w:r w:rsidR="0055396E"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proofErr w:type="spellEnd"/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остальной мир. В конце XVIII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начале XIX века наблюдалось широкое миссионерское движение, которое на Востоке пропагандировало западные ценн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технологии и образ жизни.</w:t>
      </w:r>
    </w:p>
    <w:p w:rsidR="0055396E" w:rsidRPr="0055396E" w:rsidRDefault="0055396E" w:rsidP="0055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Стили искусства</w:t>
      </w:r>
    </w:p>
    <w:p w:rsidR="0055396E" w:rsidRDefault="002B4D05" w:rsidP="0055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новое время произошли </w:t>
      </w:r>
      <w:proofErr w:type="spell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измения</w:t>
      </w:r>
      <w:proofErr w:type="spell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аправлениях искусства. XVII век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эпоха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барокко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происхождения термина до сих пор не прояснена. Предполагают, что оно берет начало от португальского «</w:t>
      </w:r>
      <w:proofErr w:type="spell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barroco</w:t>
      </w:r>
      <w:proofErr w:type="spell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означает горсть же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мчуга. Иначе говоря, «</w:t>
      </w:r>
      <w:proofErr w:type="spellStart"/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barroco</w:t>
      </w:r>
      <w:proofErr w:type="spellEnd"/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–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собрание драгоценностей без какой-либо продуманной композиции. Данный стиль можно считать своеобразной рефлексией на время конфликтов, открытий естествоиспытателей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сомнений. Сердцевина барокко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воображение,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предназначение которого взволновать, потрясти и убедить зрителя. Искусство барокко стремится не столько отобразить вещь, но и связать ее с остальным миром. В отличие от исторической живопи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 Возрождения живопись барокко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жанровая.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искусство барокко впервые породило такие жанры, как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портрет, натюрморт, пейзаж, сцены из обыденной жизни.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живописцев появляются специализации и, следуя вкусам заказчика, п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олотно пишет несколько человек.</w:t>
      </w:r>
    </w:p>
    <w:p w:rsidR="006F78C4" w:rsidRDefault="002B4D05" w:rsidP="006F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стиль, барокко берет свое начало в Италии. Однако вскоре, благодаря путешествиям и репродуцированию работ с помощью гравюры, оно становится общеевропейским явлением. </w:t>
      </w:r>
      <w:proofErr w:type="gram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самыми известными мастерами барокко являются </w:t>
      </w:r>
      <w:proofErr w:type="spellStart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Джан</w:t>
      </w:r>
      <w:proofErr w:type="spellEnd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Лоренцо Бернини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(1598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-1680) –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создатель знаменитой колоннады перед собором Святого Петра в Риме и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Караваджо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(1573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-1610) в Италии,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Диего Веласкес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(1699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-1660) в Испании,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Питер </w:t>
      </w:r>
      <w:proofErr w:type="spellStart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Пауль</w:t>
      </w:r>
      <w:proofErr w:type="spellEnd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Рубенс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(1577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-1640) и </w:t>
      </w:r>
      <w:proofErr w:type="spellStart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Антонис</w:t>
      </w:r>
      <w:proofErr w:type="spellEnd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Ван Дейк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(1599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-1641) во Фландрии,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 Пуссен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Клод </w:t>
      </w:r>
      <w:proofErr w:type="spellStart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Лоррен</w:t>
      </w:r>
      <w:proofErr w:type="spell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Франции,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Рембрандт </w:t>
      </w:r>
      <w:proofErr w:type="spellStart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</w:t>
      </w:r>
      <w:proofErr w:type="spellEnd"/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Рейн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(1606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-1669) в Голландии.</w:t>
      </w:r>
      <w:proofErr w:type="gram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барокко породил нов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форму театрального искусства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оперу,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создателем которой считается итальянский композитор </w:t>
      </w:r>
      <w:r w:rsidRPr="005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Клаудио Монтеверди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(1576</w:t>
      </w:r>
      <w:r w:rsidR="0055396E">
        <w:rPr>
          <w:rFonts w:ascii="Times New Roman" w:eastAsia="Times New Roman" w:hAnsi="Times New Roman" w:cs="Times New Roman"/>
          <w:sz w:val="28"/>
          <w:szCs w:val="28"/>
          <w:lang w:eastAsia="ru-RU"/>
        </w:rPr>
        <w:t> -1643).</w:t>
      </w:r>
    </w:p>
    <w:p w:rsidR="003D5675" w:rsidRDefault="002B4D05" w:rsidP="003D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XVIII веке наполненное внутренним драматизмом барокко перевоплотилось в рафинированное и роскошное </w:t>
      </w:r>
      <w:r w:rsidRPr="006F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рококо</w:t>
      </w:r>
      <w:proofErr w:type="gramStart"/>
      <w:r w:rsidRPr="006F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6F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78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ококо чужда былая увлеченность искусства значительными познавательными и нравственными проблемами. Весь смысл рококо в </w:t>
      </w:r>
      <w:r w:rsidRPr="006F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украшении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F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декоре.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Рококо появилось во Франции, ставшей законодательницей для всей Европы. И также быстро как французский язык вытеснил в XVIII веке латынь, рококо отодвинуло все другие стили. Рококо украшало жизнь аристократии и выводило ее персонажей на полотнах. Самой распространенной формой живописного произведения стало </w:t>
      </w:r>
      <w:r w:rsidRPr="003D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декоративное панно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большей частью овальной, круглой или причудливо-изогнутой формы; в основе композиции и рисунка лежит мягко изгибающаяся линия, которая придает произведению обязательную для этого стиля вычурность и нарядность. </w:t>
      </w:r>
      <w:proofErr w:type="gram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колористических исканиях </w:t>
      </w:r>
      <w:proofErr w:type="spellStart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рокайльные</w:t>
      </w:r>
      <w:proofErr w:type="spell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шли от </w:t>
      </w:r>
      <w:r w:rsidRPr="003D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Рубенса, Веронезе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венецианцев, но предпочитали не их насыщенные, сочные цвета, но бледные полутона: кра</w:t>
      </w:r>
      <w:r w:rsidR="003D5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сный становится розовым, синий –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голубым, появляются лимонно-желтые, блекло-голубые, розовые, сир</w:t>
      </w:r>
      <w:r w:rsidR="003D56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еневые цвета, даже вымышленные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основоположников стиля «рококо» был талантливый </w:t>
      </w:r>
      <w:proofErr w:type="spellStart"/>
      <w:r w:rsidRPr="003D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Антуан</w:t>
      </w:r>
      <w:proofErr w:type="spellEnd"/>
      <w:r w:rsidRPr="003D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Ватто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(1684</w:t>
      </w:r>
      <w:r w:rsidR="003D5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-1721), давший наиболее совершенное воплощение принципам этого стиля. Таковы холсты </w:t>
      </w:r>
      <w:r w:rsidRPr="003D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 Батиста Шардена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(1699</w:t>
      </w:r>
      <w:r w:rsidR="003D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-1779), </w:t>
      </w:r>
      <w:r w:rsidRPr="003D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Франсуа Буше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(1703</w:t>
      </w:r>
      <w:r w:rsidR="003D5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-1806), </w:t>
      </w:r>
      <w:r w:rsidRPr="003D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Оноре Фрагонара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(1732</w:t>
      </w:r>
      <w:r w:rsidR="003D5675">
        <w:rPr>
          <w:rFonts w:ascii="Times New Roman" w:eastAsia="Times New Roman" w:hAnsi="Times New Roman" w:cs="Times New Roman"/>
          <w:sz w:val="28"/>
          <w:szCs w:val="28"/>
          <w:lang w:eastAsia="ru-RU"/>
        </w:rPr>
        <w:t> -1806) и других живописцев.</w:t>
      </w:r>
    </w:p>
    <w:p w:rsidR="002B4D05" w:rsidRDefault="002B4D05" w:rsidP="003D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XVIII веке поя</w:t>
      </w:r>
      <w:r w:rsidR="00564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новый литературный жанр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критика искусства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этом поприще во Франции преуспели 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564867"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Фельбион</w:t>
      </w:r>
      <w:proofErr w:type="spellEnd"/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564867"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Дидро</w:t>
      </w:r>
      <w:r w:rsidR="00564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Англии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Ричардсон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Уэбб</w:t>
      </w:r>
      <w:proofErr w:type="spellEnd"/>
      <w:r w:rsidR="00564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Германии 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</w:t>
      </w:r>
      <w:r w:rsidR="00564867"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Винкельман</w:t>
      </w:r>
      <w:proofErr w:type="spellEnd"/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564867"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Лессинг.</w:t>
      </w:r>
      <w:r w:rsidRPr="003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музыки в XVIII веке становится Вена. Здесь в разное время живут и пишут музыку </w:t>
      </w:r>
      <w:r w:rsid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 Гайдн, А. Моцарт, Л. </w:t>
      </w:r>
      <w:proofErr w:type="spellStart"/>
      <w:r w:rsid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</w:t>
      </w:r>
      <w:proofErr w:type="spellEnd"/>
      <w:r w:rsid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Бетховен, Ф. 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Шуберт.</w:t>
      </w:r>
    </w:p>
    <w:p w:rsidR="00564867" w:rsidRDefault="00564867" w:rsidP="003D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D05" w:rsidRPr="00564867" w:rsidRDefault="00564867" w:rsidP="005648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Эпоха классицизма (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="002B4D05" w:rsidRPr="00564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</w:t>
      </w:r>
      <w:r w:rsidRPr="005648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84E">
        <w:rPr>
          <w:sz w:val="28"/>
          <w:szCs w:val="28"/>
        </w:rPr>
        <w:t>Х</w:t>
      </w:r>
      <w:proofErr w:type="gramStart"/>
      <w:r w:rsidRPr="0036084E">
        <w:rPr>
          <w:sz w:val="28"/>
          <w:szCs w:val="28"/>
        </w:rPr>
        <w:t>I</w:t>
      </w:r>
      <w:proofErr w:type="gramEnd"/>
      <w:r w:rsidRPr="0036084E">
        <w:rPr>
          <w:sz w:val="28"/>
          <w:szCs w:val="28"/>
        </w:rPr>
        <w:t>Х век занимает особое место в Европейской культуре. Это век активных социальных преобразований и быстрого развития промышленности, которое повлекло за собой развитие новых направлений человеческой мысли, естественных наук, становление буржуазных свобод.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084E">
        <w:rPr>
          <w:sz w:val="28"/>
          <w:szCs w:val="28"/>
        </w:rPr>
        <w:t>XIX в. в евро</w:t>
      </w:r>
      <w:r w:rsidR="00564867">
        <w:rPr>
          <w:sz w:val="28"/>
          <w:szCs w:val="28"/>
        </w:rPr>
        <w:t>пейской литературе и искусстве</w:t>
      </w:r>
      <w:r w:rsidR="00564867">
        <w:rPr>
          <w:sz w:val="28"/>
          <w:szCs w:val="28"/>
          <w:lang w:val="en-US"/>
        </w:rPr>
        <w:t> </w:t>
      </w:r>
      <w:r w:rsidR="00564867">
        <w:rPr>
          <w:sz w:val="28"/>
          <w:szCs w:val="28"/>
        </w:rPr>
        <w:t>–</w:t>
      </w:r>
      <w:r w:rsidRPr="0036084E">
        <w:rPr>
          <w:sz w:val="28"/>
          <w:szCs w:val="28"/>
        </w:rPr>
        <w:t xml:space="preserve"> период появления произведений, ставших огромным достоянием культуры, хотя факторы, повлиявшие на основные процессы и направления художественного творчества, были разнообразны.</w:t>
      </w:r>
      <w:proofErr w:type="gramEnd"/>
      <w:r w:rsidRPr="0036084E">
        <w:rPr>
          <w:sz w:val="28"/>
          <w:szCs w:val="28"/>
        </w:rPr>
        <w:t xml:space="preserve"> Они включали изменения в политической жизни, социальном развитии, религиозном аспекте.</w:t>
      </w:r>
    </w:p>
    <w:p w:rsidR="00564867" w:rsidRPr="00564867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6084E">
        <w:rPr>
          <w:sz w:val="28"/>
          <w:szCs w:val="28"/>
        </w:rPr>
        <w:t>C</w:t>
      </w:r>
      <w:proofErr w:type="gramEnd"/>
      <w:r w:rsidRPr="0036084E">
        <w:rPr>
          <w:sz w:val="28"/>
          <w:szCs w:val="28"/>
        </w:rPr>
        <w:t>тремительный</w:t>
      </w:r>
      <w:proofErr w:type="spellEnd"/>
      <w:r w:rsidRPr="0036084E">
        <w:rPr>
          <w:sz w:val="28"/>
          <w:szCs w:val="28"/>
        </w:rPr>
        <w:t xml:space="preserve"> скачок науки в связи с буржуазными революциями повлек за собой становление различных, можно сказать диаметрально противопол</w:t>
      </w:r>
      <w:r w:rsidR="00564867">
        <w:rPr>
          <w:sz w:val="28"/>
          <w:szCs w:val="28"/>
        </w:rPr>
        <w:t>ожных позиций: с одной стороны</w:t>
      </w:r>
      <w:r w:rsidR="00564867">
        <w:rPr>
          <w:sz w:val="28"/>
          <w:szCs w:val="28"/>
          <w:lang w:val="en-US"/>
        </w:rPr>
        <w:t> </w:t>
      </w:r>
      <w:r w:rsidR="00564867">
        <w:rPr>
          <w:sz w:val="28"/>
          <w:szCs w:val="28"/>
        </w:rPr>
        <w:t>–</w:t>
      </w:r>
      <w:r w:rsidRPr="0036084E">
        <w:rPr>
          <w:sz w:val="28"/>
          <w:szCs w:val="28"/>
        </w:rPr>
        <w:t xml:space="preserve"> установление и утверждении ценностей бурж</w:t>
      </w:r>
      <w:r w:rsidR="00564867">
        <w:rPr>
          <w:sz w:val="28"/>
          <w:szCs w:val="28"/>
        </w:rPr>
        <w:t>уазного образа жизни, с другой</w:t>
      </w:r>
      <w:r w:rsidR="00564867">
        <w:rPr>
          <w:sz w:val="28"/>
          <w:szCs w:val="28"/>
          <w:lang w:val="en-US"/>
        </w:rPr>
        <w:t> </w:t>
      </w:r>
      <w:r w:rsidR="00564867">
        <w:rPr>
          <w:sz w:val="28"/>
          <w:szCs w:val="28"/>
        </w:rPr>
        <w:t>–</w:t>
      </w:r>
      <w:r w:rsidRPr="0036084E">
        <w:rPr>
          <w:sz w:val="28"/>
          <w:szCs w:val="28"/>
        </w:rPr>
        <w:t xml:space="preserve"> критическое неприяти</w:t>
      </w:r>
      <w:r w:rsidR="00564867">
        <w:rPr>
          <w:sz w:val="28"/>
          <w:szCs w:val="28"/>
        </w:rPr>
        <w:t xml:space="preserve">е буржуазного общества. </w:t>
      </w:r>
      <w:proofErr w:type="spellStart"/>
      <w:r w:rsidR="00564867">
        <w:rPr>
          <w:sz w:val="28"/>
          <w:szCs w:val="28"/>
        </w:rPr>
        <w:t>Отсюд</w:t>
      </w:r>
      <w:proofErr w:type="spellEnd"/>
      <w:r w:rsidR="00564867">
        <w:rPr>
          <w:sz w:val="28"/>
          <w:szCs w:val="28"/>
          <w:lang w:val="en-US"/>
        </w:rPr>
        <w:t> </w:t>
      </w:r>
      <w:r w:rsidR="00564867">
        <w:rPr>
          <w:sz w:val="28"/>
          <w:szCs w:val="28"/>
        </w:rPr>
        <w:t>–</w:t>
      </w:r>
      <w:r w:rsidRPr="0036084E">
        <w:rPr>
          <w:sz w:val="28"/>
          <w:szCs w:val="28"/>
        </w:rPr>
        <w:t xml:space="preserve"> появление столь несходных явлений в культуре XIX века как </w:t>
      </w:r>
      <w:r w:rsidRPr="00564867">
        <w:rPr>
          <w:b/>
          <w:sz w:val="28"/>
          <w:szCs w:val="28"/>
        </w:rPr>
        <w:t>романтизм</w:t>
      </w:r>
      <w:r w:rsidRPr="0036084E">
        <w:rPr>
          <w:sz w:val="28"/>
          <w:szCs w:val="28"/>
        </w:rPr>
        <w:t xml:space="preserve"> и </w:t>
      </w:r>
      <w:r w:rsidR="00564867">
        <w:rPr>
          <w:b/>
          <w:sz w:val="28"/>
          <w:szCs w:val="28"/>
        </w:rPr>
        <w:t>реализм</w:t>
      </w:r>
      <w:r w:rsidRPr="00564867">
        <w:rPr>
          <w:b/>
          <w:sz w:val="28"/>
          <w:szCs w:val="28"/>
        </w:rPr>
        <w:t>.</w:t>
      </w:r>
    </w:p>
    <w:p w:rsidR="00564867" w:rsidRDefault="00564867" w:rsidP="0056486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</w:p>
    <w:p w:rsidR="002B4D05" w:rsidRPr="00564867" w:rsidRDefault="002B4D05" w:rsidP="005648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64867">
        <w:rPr>
          <w:b/>
          <w:sz w:val="28"/>
          <w:szCs w:val="28"/>
        </w:rPr>
        <w:t>Основн</w:t>
      </w:r>
      <w:r w:rsidR="00564867">
        <w:rPr>
          <w:b/>
          <w:sz w:val="28"/>
          <w:szCs w:val="28"/>
        </w:rPr>
        <w:t xml:space="preserve">ые черты европейской культуры </w:t>
      </w:r>
      <w:r w:rsidR="00564867" w:rsidRPr="00564867">
        <w:rPr>
          <w:b/>
          <w:sz w:val="28"/>
          <w:szCs w:val="28"/>
          <w:lang w:val="en-US"/>
        </w:rPr>
        <w:t>XIX</w:t>
      </w:r>
      <w:r w:rsidRPr="00564867">
        <w:rPr>
          <w:b/>
          <w:sz w:val="28"/>
          <w:szCs w:val="28"/>
        </w:rPr>
        <w:t xml:space="preserve"> века</w:t>
      </w:r>
    </w:p>
    <w:p w:rsidR="002B4D05" w:rsidRPr="0036084E" w:rsidRDefault="00564867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XIX в.</w:t>
      </w:r>
      <w:r>
        <w:rPr>
          <w:bCs/>
          <w:sz w:val="28"/>
          <w:szCs w:val="28"/>
          <w:lang w:val="en-US"/>
        </w:rPr>
        <w:t> </w:t>
      </w:r>
      <w:r w:rsidR="002B4D05" w:rsidRPr="0036084E">
        <w:rPr>
          <w:bCs/>
          <w:sz w:val="28"/>
          <w:szCs w:val="28"/>
        </w:rPr>
        <w:t>– век буржуазных революций, которые охватили многие страны Европы и представляли собой один из важн</w:t>
      </w:r>
      <w:r>
        <w:rPr>
          <w:bCs/>
          <w:sz w:val="28"/>
          <w:szCs w:val="28"/>
        </w:rPr>
        <w:t>ейших этапов классовой борьбы. Н</w:t>
      </w:r>
      <w:r w:rsidR="002B4D05" w:rsidRPr="0036084E">
        <w:rPr>
          <w:bCs/>
          <w:sz w:val="28"/>
          <w:szCs w:val="28"/>
        </w:rPr>
        <w:t xml:space="preserve">апример, </w:t>
      </w:r>
      <w:r w:rsidR="002B4D05" w:rsidRPr="00564867">
        <w:rPr>
          <w:b/>
          <w:bCs/>
          <w:sz w:val="28"/>
          <w:szCs w:val="28"/>
        </w:rPr>
        <w:t>промышленная революция</w:t>
      </w:r>
      <w:r w:rsidR="002B4D05" w:rsidRPr="0036084E">
        <w:rPr>
          <w:bCs/>
          <w:sz w:val="28"/>
          <w:szCs w:val="28"/>
        </w:rPr>
        <w:t>, которая оказала большое влияние на развитие европейского мира, и привела к значительно перестройке мира завершилас</w:t>
      </w:r>
      <w:r>
        <w:rPr>
          <w:bCs/>
          <w:sz w:val="28"/>
          <w:szCs w:val="28"/>
        </w:rPr>
        <w:t xml:space="preserve">ь именно в XIX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О</w:t>
      </w:r>
      <w:r w:rsidR="002B4D05" w:rsidRPr="0036084E">
        <w:rPr>
          <w:bCs/>
          <w:sz w:val="28"/>
          <w:szCs w:val="28"/>
        </w:rPr>
        <w:t>дним</w:t>
      </w:r>
      <w:proofErr w:type="gramEnd"/>
      <w:r w:rsidR="002B4D05" w:rsidRPr="0036084E">
        <w:rPr>
          <w:bCs/>
          <w:sz w:val="28"/>
          <w:szCs w:val="28"/>
        </w:rPr>
        <w:t xml:space="preserve"> из ее результатов явился беспрецедентный рост производительности общественного труда, который стимулировал быстрое развитие науки.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 xml:space="preserve">. </w:t>
      </w:r>
      <w:proofErr w:type="gramStart"/>
      <w:r w:rsidRPr="0036084E">
        <w:rPr>
          <w:bCs/>
          <w:sz w:val="28"/>
          <w:szCs w:val="28"/>
        </w:rPr>
        <w:t>романо-германская</w:t>
      </w:r>
      <w:proofErr w:type="gramEnd"/>
      <w:r w:rsidRPr="0036084E">
        <w:rPr>
          <w:bCs/>
          <w:sz w:val="28"/>
          <w:szCs w:val="28"/>
        </w:rPr>
        <w:t xml:space="preserve"> цивилизация приобретает</w:t>
      </w:r>
      <w:r w:rsidR="00564867">
        <w:rPr>
          <w:bCs/>
          <w:sz w:val="28"/>
          <w:szCs w:val="28"/>
        </w:rPr>
        <w:t xml:space="preserve"> новую характерную особенность </w:t>
      </w:r>
      <w:r w:rsidR="00564867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</w:t>
      </w:r>
      <w:r w:rsidRPr="00564867">
        <w:rPr>
          <w:b/>
          <w:bCs/>
          <w:sz w:val="28"/>
          <w:szCs w:val="28"/>
        </w:rPr>
        <w:t>индустриальную.</w:t>
      </w:r>
      <w:r w:rsidRPr="0036084E">
        <w:rPr>
          <w:bCs/>
          <w:sz w:val="28"/>
          <w:szCs w:val="28"/>
        </w:rPr>
        <w:t xml:space="preserve"> В ее основе лежал </w:t>
      </w:r>
      <w:r w:rsidRPr="00564867">
        <w:rPr>
          <w:b/>
          <w:bCs/>
          <w:sz w:val="28"/>
          <w:szCs w:val="28"/>
        </w:rPr>
        <w:t>научно-технический</w:t>
      </w:r>
      <w:r w:rsidRPr="0036084E">
        <w:rPr>
          <w:bCs/>
          <w:sz w:val="28"/>
          <w:szCs w:val="28"/>
        </w:rPr>
        <w:t xml:space="preserve"> прогресс, который с одной стороны, способствовал </w:t>
      </w:r>
      <w:r w:rsidRPr="0036084E">
        <w:rPr>
          <w:bCs/>
          <w:sz w:val="28"/>
          <w:szCs w:val="28"/>
        </w:rPr>
        <w:lastRenderedPageBreak/>
        <w:t>становлению</w:t>
      </w:r>
      <w:r w:rsidR="00564867">
        <w:rPr>
          <w:bCs/>
          <w:sz w:val="28"/>
          <w:szCs w:val="28"/>
        </w:rPr>
        <w:t xml:space="preserve"> буржуазных свобод, а с другой </w:t>
      </w:r>
      <w:r w:rsidR="00564867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существенно </w:t>
      </w:r>
      <w:proofErr w:type="spellStart"/>
      <w:r w:rsidRPr="0036084E">
        <w:rPr>
          <w:bCs/>
          <w:sz w:val="28"/>
          <w:szCs w:val="28"/>
        </w:rPr>
        <w:t>потеснял</w:t>
      </w:r>
      <w:proofErr w:type="spellEnd"/>
      <w:r w:rsidRPr="0036084E">
        <w:rPr>
          <w:bCs/>
          <w:sz w:val="28"/>
          <w:szCs w:val="28"/>
        </w:rPr>
        <w:t xml:space="preserve"> духовную культуру.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 xml:space="preserve">. создается </w:t>
      </w:r>
      <w:proofErr w:type="gramStart"/>
      <w:r w:rsidR="00564867">
        <w:rPr>
          <w:b/>
          <w:bCs/>
          <w:sz w:val="28"/>
          <w:szCs w:val="28"/>
        </w:rPr>
        <w:t>единая</w:t>
      </w:r>
      <w:proofErr w:type="gramEnd"/>
      <w:r w:rsidR="00564867">
        <w:rPr>
          <w:b/>
          <w:bCs/>
          <w:sz w:val="28"/>
          <w:szCs w:val="28"/>
        </w:rPr>
        <w:t xml:space="preserve"> система</w:t>
      </w:r>
      <w:r w:rsidRPr="00564867">
        <w:rPr>
          <w:b/>
          <w:bCs/>
          <w:sz w:val="28"/>
          <w:szCs w:val="28"/>
        </w:rPr>
        <w:t xml:space="preserve"> наук</w:t>
      </w:r>
      <w:r w:rsidRPr="0036084E">
        <w:rPr>
          <w:bCs/>
          <w:sz w:val="28"/>
          <w:szCs w:val="28"/>
        </w:rPr>
        <w:t xml:space="preserve">, происходит расцвет </w:t>
      </w:r>
      <w:r w:rsidRPr="00564867">
        <w:rPr>
          <w:b/>
          <w:bCs/>
          <w:sz w:val="28"/>
          <w:szCs w:val="28"/>
        </w:rPr>
        <w:t>классического естествознания</w:t>
      </w:r>
      <w:r w:rsidRPr="0036084E">
        <w:rPr>
          <w:bCs/>
          <w:sz w:val="28"/>
          <w:szCs w:val="28"/>
        </w:rPr>
        <w:t>. Именно в том веке появляются первые исследовательские лаборатории, работающие на промышленность. Одним из ярких достижений промышленной революции является применение электричества в промышленности, появление новых сре</w:t>
      </w:r>
      <w:proofErr w:type="gramStart"/>
      <w:r w:rsidRPr="0036084E">
        <w:rPr>
          <w:bCs/>
          <w:sz w:val="28"/>
          <w:szCs w:val="28"/>
        </w:rPr>
        <w:t>дств св</w:t>
      </w:r>
      <w:proofErr w:type="gramEnd"/>
      <w:r w:rsidRPr="0036084E">
        <w:rPr>
          <w:bCs/>
          <w:sz w:val="28"/>
          <w:szCs w:val="28"/>
        </w:rPr>
        <w:t>язи (телеграф, телефон), создание ламп накаливания для освещения помещений и улиц, паровоза, двигателя внутреннего сгорания, телефона, радио, кино.</w:t>
      </w:r>
    </w:p>
    <w:p w:rsidR="002B4D05" w:rsidRPr="0036084E" w:rsidRDefault="00564867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</w:rPr>
        <w:t>I</w:t>
      </w:r>
      <w:proofErr w:type="gramEnd"/>
      <w:r>
        <w:rPr>
          <w:bCs/>
          <w:sz w:val="28"/>
          <w:szCs w:val="28"/>
        </w:rPr>
        <w:t>Х век </w:t>
      </w:r>
      <w:r w:rsidR="002B4D05" w:rsidRPr="0036084E">
        <w:rPr>
          <w:bCs/>
          <w:sz w:val="28"/>
          <w:szCs w:val="28"/>
        </w:rPr>
        <w:t xml:space="preserve">– рассвет развития естественных наук. Совершенные открытия </w:t>
      </w:r>
      <w:proofErr w:type="spellStart"/>
      <w:r w:rsidR="002B4D05" w:rsidRPr="0036084E">
        <w:rPr>
          <w:bCs/>
          <w:sz w:val="28"/>
          <w:szCs w:val="28"/>
        </w:rPr>
        <w:t>координально</w:t>
      </w:r>
      <w:proofErr w:type="spellEnd"/>
      <w:r w:rsidR="002B4D05" w:rsidRPr="0036084E">
        <w:rPr>
          <w:bCs/>
          <w:sz w:val="28"/>
          <w:szCs w:val="28"/>
        </w:rPr>
        <w:t xml:space="preserve"> изменили представления людей о строении материи, пространстве, времени, движении, происхождении жизни на </w:t>
      </w:r>
      <w:r>
        <w:rPr>
          <w:bCs/>
          <w:sz w:val="28"/>
          <w:szCs w:val="28"/>
        </w:rPr>
        <w:t xml:space="preserve">земле. Так, например, в 1871г. </w:t>
      </w:r>
      <w:r w:rsidRPr="00564867">
        <w:rPr>
          <w:b/>
          <w:bCs/>
          <w:sz w:val="28"/>
          <w:szCs w:val="28"/>
        </w:rPr>
        <w:t>Ч. </w:t>
      </w:r>
      <w:r w:rsidR="002B4D05" w:rsidRPr="00564867">
        <w:rPr>
          <w:b/>
          <w:bCs/>
          <w:sz w:val="28"/>
          <w:szCs w:val="28"/>
        </w:rPr>
        <w:t>Дарвин</w:t>
      </w:r>
      <w:r w:rsidR="002B4D05" w:rsidRPr="0036084E">
        <w:rPr>
          <w:bCs/>
          <w:sz w:val="28"/>
          <w:szCs w:val="28"/>
        </w:rPr>
        <w:t xml:space="preserve"> опубликовал труд «Происхождение человека и половой подбор», в котором человек лишается божественности своего происхождения, что утверждало земной мир как единственно существующий.</w:t>
      </w:r>
    </w:p>
    <w:p w:rsidR="002B4D05" w:rsidRPr="0036084E" w:rsidRDefault="00564867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Именно в XIX веке </w:t>
      </w:r>
      <w:r w:rsidRPr="00564867">
        <w:rPr>
          <w:b/>
          <w:bCs/>
          <w:sz w:val="28"/>
          <w:szCs w:val="28"/>
        </w:rPr>
        <w:t xml:space="preserve">Р.Майер, </w:t>
      </w:r>
      <w:proofErr w:type="gramStart"/>
      <w:r w:rsidRPr="00564867">
        <w:rPr>
          <w:b/>
          <w:bCs/>
          <w:sz w:val="28"/>
          <w:szCs w:val="28"/>
        </w:rPr>
        <w:t>Дж</w:t>
      </w:r>
      <w:proofErr w:type="gramEnd"/>
      <w:r w:rsidRPr="00564867">
        <w:rPr>
          <w:b/>
          <w:bCs/>
          <w:sz w:val="28"/>
          <w:szCs w:val="28"/>
        </w:rPr>
        <w:t>. Джоуль, Г. </w:t>
      </w:r>
      <w:r w:rsidR="002B4D05" w:rsidRPr="00564867">
        <w:rPr>
          <w:b/>
          <w:bCs/>
          <w:sz w:val="28"/>
          <w:szCs w:val="28"/>
        </w:rPr>
        <w:t>Гельмгольц</w:t>
      </w:r>
      <w:r w:rsidR="002B4D05" w:rsidRPr="0036084E">
        <w:rPr>
          <w:bCs/>
          <w:sz w:val="28"/>
          <w:szCs w:val="28"/>
        </w:rPr>
        <w:t xml:space="preserve"> открывают законы сохранения и превращения энерги</w:t>
      </w:r>
      <w:r>
        <w:rPr>
          <w:bCs/>
          <w:sz w:val="28"/>
          <w:szCs w:val="28"/>
        </w:rPr>
        <w:t xml:space="preserve">и. </w:t>
      </w:r>
      <w:r w:rsidRPr="00564867">
        <w:rPr>
          <w:b/>
          <w:bCs/>
          <w:sz w:val="28"/>
          <w:szCs w:val="28"/>
        </w:rPr>
        <w:t>Т. Шванном</w:t>
      </w:r>
      <w:r>
        <w:rPr>
          <w:bCs/>
          <w:sz w:val="28"/>
          <w:szCs w:val="28"/>
        </w:rPr>
        <w:t xml:space="preserve"> и </w:t>
      </w:r>
      <w:r w:rsidRPr="00564867">
        <w:rPr>
          <w:b/>
          <w:bCs/>
          <w:sz w:val="28"/>
          <w:szCs w:val="28"/>
        </w:rPr>
        <w:t>М. </w:t>
      </w:r>
      <w:proofErr w:type="spellStart"/>
      <w:r w:rsidR="002B4D05" w:rsidRPr="00564867">
        <w:rPr>
          <w:b/>
          <w:bCs/>
          <w:sz w:val="28"/>
          <w:szCs w:val="28"/>
        </w:rPr>
        <w:t>Шлейденом</w:t>
      </w:r>
      <w:proofErr w:type="spellEnd"/>
      <w:r w:rsidR="002B4D05" w:rsidRPr="0036084E">
        <w:rPr>
          <w:bCs/>
          <w:sz w:val="28"/>
          <w:szCs w:val="28"/>
        </w:rPr>
        <w:t xml:space="preserve"> создается клеточная теория, показавшая единообразную структуру всех живых организмов.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>Огромным прорывом в области микромира и больших скоростей явились открытие электрона, радия, превращения хи</w:t>
      </w:r>
      <w:r w:rsidR="00564867">
        <w:rPr>
          <w:bCs/>
          <w:sz w:val="28"/>
          <w:szCs w:val="28"/>
        </w:rPr>
        <w:t xml:space="preserve">мических элементов, создание </w:t>
      </w:r>
      <w:r w:rsidR="00564867" w:rsidRPr="00564867">
        <w:rPr>
          <w:b/>
          <w:bCs/>
          <w:sz w:val="28"/>
          <w:szCs w:val="28"/>
        </w:rPr>
        <w:t>А. </w:t>
      </w:r>
      <w:r w:rsidRPr="00564867">
        <w:rPr>
          <w:b/>
          <w:bCs/>
          <w:sz w:val="28"/>
          <w:szCs w:val="28"/>
        </w:rPr>
        <w:t>Эйнштейном</w:t>
      </w:r>
      <w:r w:rsidRPr="0036084E">
        <w:rPr>
          <w:bCs/>
          <w:sz w:val="28"/>
          <w:szCs w:val="28"/>
        </w:rPr>
        <w:t xml:space="preserve"> теории относи</w:t>
      </w:r>
      <w:r w:rsidR="00564867">
        <w:rPr>
          <w:bCs/>
          <w:sz w:val="28"/>
          <w:szCs w:val="28"/>
        </w:rPr>
        <w:t>тельности и квантовой теории.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Кроме того большое внимание уделяется </w:t>
      </w:r>
      <w:r w:rsidRPr="00564867">
        <w:rPr>
          <w:b/>
          <w:bCs/>
          <w:sz w:val="28"/>
          <w:szCs w:val="28"/>
        </w:rPr>
        <w:t>философской мысли</w:t>
      </w:r>
      <w:r w:rsidR="00564867">
        <w:rPr>
          <w:bCs/>
          <w:sz w:val="28"/>
          <w:szCs w:val="28"/>
        </w:rPr>
        <w:t xml:space="preserve">. Так, из положений учений </w:t>
      </w:r>
      <w:r w:rsidR="00564867" w:rsidRPr="00564867">
        <w:rPr>
          <w:b/>
          <w:bCs/>
          <w:sz w:val="28"/>
          <w:szCs w:val="28"/>
        </w:rPr>
        <w:t>И. Канта</w:t>
      </w:r>
      <w:r w:rsidR="00564867">
        <w:rPr>
          <w:bCs/>
          <w:sz w:val="28"/>
          <w:szCs w:val="28"/>
        </w:rPr>
        <w:t xml:space="preserve"> и </w:t>
      </w:r>
      <w:r w:rsidR="00564867" w:rsidRPr="00564867">
        <w:rPr>
          <w:b/>
          <w:bCs/>
          <w:sz w:val="28"/>
          <w:szCs w:val="28"/>
        </w:rPr>
        <w:t>И. </w:t>
      </w:r>
      <w:r w:rsidRPr="00564867">
        <w:rPr>
          <w:b/>
          <w:bCs/>
          <w:sz w:val="28"/>
          <w:szCs w:val="28"/>
        </w:rPr>
        <w:t>Фихте</w:t>
      </w:r>
      <w:r w:rsidRPr="0036084E">
        <w:rPr>
          <w:bCs/>
          <w:sz w:val="28"/>
          <w:szCs w:val="28"/>
        </w:rPr>
        <w:t xml:space="preserve"> создается романтическая теория, закладываются основы </w:t>
      </w:r>
      <w:r w:rsidRPr="00564867">
        <w:rPr>
          <w:b/>
          <w:bCs/>
          <w:sz w:val="28"/>
          <w:szCs w:val="28"/>
        </w:rPr>
        <w:t>объективно-идеалистической философии</w:t>
      </w:r>
      <w:r w:rsidRPr="0036084E">
        <w:rPr>
          <w:bCs/>
          <w:sz w:val="28"/>
          <w:szCs w:val="28"/>
        </w:rPr>
        <w:t>, которая в дальнейшем получает развитие в трудах кр</w:t>
      </w:r>
      <w:r w:rsidR="00564867">
        <w:rPr>
          <w:bCs/>
          <w:sz w:val="28"/>
          <w:szCs w:val="28"/>
        </w:rPr>
        <w:t xml:space="preserve">упнейшего немецкого философа </w:t>
      </w:r>
      <w:r w:rsidR="00564867" w:rsidRPr="00564867">
        <w:rPr>
          <w:b/>
          <w:bCs/>
          <w:sz w:val="28"/>
          <w:szCs w:val="28"/>
        </w:rPr>
        <w:t>Г. </w:t>
      </w:r>
      <w:r w:rsidRPr="00564867">
        <w:rPr>
          <w:b/>
          <w:bCs/>
          <w:sz w:val="28"/>
          <w:szCs w:val="28"/>
        </w:rPr>
        <w:t>Гегеля</w:t>
      </w:r>
      <w:r w:rsidRPr="0036084E">
        <w:rPr>
          <w:bCs/>
          <w:sz w:val="28"/>
          <w:szCs w:val="28"/>
        </w:rPr>
        <w:t>, который придает ей завершенность в форме основных законов диалектики. Гегель отстаивает идею поступательного развития человечества и принципа историзма. Историю человечества начинает рассматриваться как единый процесс, в котором каждая эпоха занимает особое место и оказывает влияние на последующее развитие.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>., особ</w:t>
      </w:r>
      <w:r w:rsidR="00564867">
        <w:rPr>
          <w:bCs/>
          <w:sz w:val="28"/>
          <w:szCs w:val="28"/>
        </w:rPr>
        <w:t xml:space="preserve">енно </w:t>
      </w:r>
      <w:proofErr w:type="gramStart"/>
      <w:r w:rsidR="00564867">
        <w:rPr>
          <w:bCs/>
          <w:sz w:val="28"/>
          <w:szCs w:val="28"/>
        </w:rPr>
        <w:t>первая</w:t>
      </w:r>
      <w:proofErr w:type="gramEnd"/>
      <w:r w:rsidR="00564867">
        <w:rPr>
          <w:bCs/>
          <w:sz w:val="28"/>
          <w:szCs w:val="28"/>
        </w:rPr>
        <w:t xml:space="preserve"> половина XIX века, </w:t>
      </w:r>
      <w:r w:rsidR="00564867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период огромного интереса </w:t>
      </w:r>
      <w:r w:rsidR="00564867">
        <w:rPr>
          <w:bCs/>
          <w:sz w:val="28"/>
          <w:szCs w:val="28"/>
        </w:rPr>
        <w:t>к</w:t>
      </w:r>
      <w:r w:rsidRPr="00564867">
        <w:rPr>
          <w:b/>
          <w:bCs/>
          <w:sz w:val="28"/>
          <w:szCs w:val="28"/>
        </w:rPr>
        <w:t xml:space="preserve"> исторической науке</w:t>
      </w:r>
      <w:r w:rsidRPr="0036084E">
        <w:rPr>
          <w:bCs/>
          <w:sz w:val="28"/>
          <w:szCs w:val="28"/>
        </w:rPr>
        <w:t>. Во многих странах появляются исторические общества, открываются музеи, издаются журналы. Открытый Гегелем принцип историзма и диалектичность мышления служат основой выработки новых научных принципов истории. Так,</w:t>
      </w:r>
      <w:r w:rsidRPr="00564867">
        <w:rPr>
          <w:b/>
          <w:bCs/>
          <w:sz w:val="28"/>
          <w:szCs w:val="28"/>
        </w:rPr>
        <w:t xml:space="preserve"> </w:t>
      </w:r>
      <w:r w:rsidR="00564867">
        <w:rPr>
          <w:b/>
          <w:bCs/>
          <w:sz w:val="28"/>
          <w:szCs w:val="28"/>
        </w:rPr>
        <w:t>К. </w:t>
      </w:r>
      <w:r w:rsidRPr="00564867">
        <w:rPr>
          <w:b/>
          <w:bCs/>
          <w:sz w:val="28"/>
          <w:szCs w:val="28"/>
        </w:rPr>
        <w:t xml:space="preserve">Маркс </w:t>
      </w:r>
      <w:r w:rsidRPr="0036084E">
        <w:rPr>
          <w:bCs/>
          <w:sz w:val="28"/>
          <w:szCs w:val="28"/>
        </w:rPr>
        <w:t xml:space="preserve">и </w:t>
      </w:r>
      <w:r w:rsidR="00564867">
        <w:rPr>
          <w:b/>
          <w:bCs/>
          <w:sz w:val="28"/>
          <w:szCs w:val="28"/>
        </w:rPr>
        <w:t>Ф. </w:t>
      </w:r>
      <w:r w:rsidRPr="00564867">
        <w:rPr>
          <w:b/>
          <w:bCs/>
          <w:sz w:val="28"/>
          <w:szCs w:val="28"/>
        </w:rPr>
        <w:t>Энгельс</w:t>
      </w:r>
      <w:r w:rsidRPr="0036084E">
        <w:rPr>
          <w:bCs/>
          <w:sz w:val="28"/>
          <w:szCs w:val="28"/>
        </w:rPr>
        <w:t xml:space="preserve">, в середине столетия разработали концепцию исторического материализма, согласно которой история человечества предстает как смена формаций (способов производства) и борьба классов. Это учение, получившее дальнейшее развитие, вошло в историю под названием </w:t>
      </w:r>
      <w:r w:rsidRPr="00564867">
        <w:rPr>
          <w:b/>
          <w:bCs/>
          <w:sz w:val="28"/>
          <w:szCs w:val="28"/>
        </w:rPr>
        <w:t>марксизм.</w:t>
      </w:r>
    </w:p>
    <w:p w:rsidR="002B4D05" w:rsidRPr="00082C66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противовес позициям Гегеля тогда же возникла </w:t>
      </w:r>
      <w:r w:rsidRPr="00564867">
        <w:rPr>
          <w:b/>
          <w:bCs/>
          <w:sz w:val="28"/>
          <w:szCs w:val="28"/>
        </w:rPr>
        <w:t>идеалистическая концепция,</w:t>
      </w:r>
      <w:r w:rsidRPr="0036084E">
        <w:rPr>
          <w:bCs/>
          <w:sz w:val="28"/>
          <w:szCs w:val="28"/>
        </w:rPr>
        <w:t xml:space="preserve"> отвергающая мысль о возможности исторического прогресса, </w:t>
      </w:r>
      <w:r w:rsidR="00082C66">
        <w:rPr>
          <w:bCs/>
          <w:sz w:val="28"/>
          <w:szCs w:val="28"/>
        </w:rPr>
        <w:t xml:space="preserve">сторонниками которой были </w:t>
      </w:r>
      <w:r w:rsidR="00082C66" w:rsidRPr="00082C66">
        <w:rPr>
          <w:b/>
          <w:bCs/>
          <w:sz w:val="28"/>
          <w:szCs w:val="28"/>
        </w:rPr>
        <w:t>Ф. Р. де Шатобриан</w:t>
      </w:r>
      <w:r w:rsidR="00082C66">
        <w:rPr>
          <w:bCs/>
          <w:sz w:val="28"/>
          <w:szCs w:val="28"/>
        </w:rPr>
        <w:t xml:space="preserve"> и </w:t>
      </w:r>
      <w:r w:rsidR="00082C66" w:rsidRPr="00082C66">
        <w:rPr>
          <w:b/>
          <w:bCs/>
          <w:sz w:val="28"/>
          <w:szCs w:val="28"/>
        </w:rPr>
        <w:t>А. </w:t>
      </w:r>
      <w:r w:rsidRPr="00082C66">
        <w:rPr>
          <w:b/>
          <w:bCs/>
          <w:sz w:val="28"/>
          <w:szCs w:val="28"/>
        </w:rPr>
        <w:t>Шопенгауэр.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lastRenderedPageBreak/>
        <w:t xml:space="preserve">Научные достижения XIX в. охватили даже </w:t>
      </w:r>
      <w:r w:rsidRPr="00082C66">
        <w:rPr>
          <w:b/>
          <w:bCs/>
          <w:sz w:val="28"/>
          <w:szCs w:val="28"/>
        </w:rPr>
        <w:t>языкознание</w:t>
      </w:r>
      <w:r w:rsidR="00082C66">
        <w:rPr>
          <w:bCs/>
          <w:sz w:val="28"/>
          <w:szCs w:val="28"/>
        </w:rPr>
        <w:t xml:space="preserve"> (например, </w:t>
      </w:r>
      <w:r w:rsidR="00082C66" w:rsidRPr="00082C66">
        <w:rPr>
          <w:b/>
          <w:bCs/>
          <w:sz w:val="28"/>
          <w:szCs w:val="28"/>
        </w:rPr>
        <w:t>Ж. Ф. </w:t>
      </w:r>
      <w:r w:rsidRPr="00082C66">
        <w:rPr>
          <w:b/>
          <w:bCs/>
          <w:sz w:val="28"/>
          <w:szCs w:val="28"/>
        </w:rPr>
        <w:t>Шампольон</w:t>
      </w:r>
      <w:r w:rsidRPr="0036084E">
        <w:rPr>
          <w:bCs/>
          <w:sz w:val="28"/>
          <w:szCs w:val="28"/>
        </w:rPr>
        <w:t xml:space="preserve"> расшифровал египетские иероглифы), </w:t>
      </w:r>
      <w:r w:rsidRPr="00082C66">
        <w:rPr>
          <w:b/>
          <w:bCs/>
          <w:sz w:val="28"/>
          <w:szCs w:val="28"/>
        </w:rPr>
        <w:t>археологию</w:t>
      </w:r>
      <w:r w:rsidRPr="0036084E">
        <w:rPr>
          <w:bCs/>
          <w:sz w:val="28"/>
          <w:szCs w:val="28"/>
        </w:rPr>
        <w:t>; были заложены основы научной фольклористики, искусствознания, литературоведения. Формируется комплекс гуманитарных научных дисциплин; достигает значительных высот экономическая наука, зарождается социология.</w:t>
      </w:r>
    </w:p>
    <w:p w:rsidR="002B4D05" w:rsidRPr="0036084E" w:rsidRDefault="002B4D05" w:rsidP="005648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Развитие науки в XIX веке подошло к тому рубежу, когда нравственные ценности и цели собственно человеческой жизни </w:t>
      </w:r>
      <w:r w:rsidR="00082C66">
        <w:rPr>
          <w:bCs/>
          <w:sz w:val="28"/>
          <w:szCs w:val="28"/>
        </w:rPr>
        <w:t>стали сдерживающими факторами, </w:t>
      </w:r>
      <w:r w:rsidR="00082C66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и от них отказались</w:t>
      </w:r>
      <w:r w:rsidR="00082C66">
        <w:rPr>
          <w:bCs/>
          <w:sz w:val="28"/>
          <w:szCs w:val="28"/>
        </w:rPr>
        <w:t>.</w:t>
      </w:r>
    </w:p>
    <w:p w:rsidR="007B6A80" w:rsidRDefault="002B4D05" w:rsidP="007B6A8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начале 1830-х годов наступает переход к господству </w:t>
      </w:r>
      <w:r w:rsidRPr="00082C66">
        <w:rPr>
          <w:b/>
          <w:bCs/>
          <w:sz w:val="28"/>
          <w:szCs w:val="28"/>
        </w:rPr>
        <w:t>материальной стороны</w:t>
      </w:r>
      <w:r w:rsidR="00082C66">
        <w:rPr>
          <w:bCs/>
          <w:sz w:val="28"/>
          <w:szCs w:val="28"/>
        </w:rPr>
        <w:t xml:space="preserve"> личности. А конец 1840-х </w:t>
      </w:r>
      <w:r w:rsidRPr="0036084E">
        <w:rPr>
          <w:bCs/>
          <w:sz w:val="28"/>
          <w:szCs w:val="28"/>
        </w:rPr>
        <w:t>– 1850-е годы стали временем утверждения атеизма, как господствующего идеологического направления, и выдвижением на первый план конкретной человеческой личности, взятой в качестве основы мира и решительным образом не терпяще</w:t>
      </w:r>
      <w:r w:rsidR="007B6A80">
        <w:rPr>
          <w:bCs/>
          <w:sz w:val="28"/>
          <w:szCs w:val="28"/>
        </w:rPr>
        <w:t>й рядом с собой никакого Бога.</w:t>
      </w:r>
    </w:p>
    <w:p w:rsidR="007B6A80" w:rsidRDefault="002B4D05" w:rsidP="007B6A8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Происходит постепенная замена “личностной” культуры на </w:t>
      </w:r>
      <w:r w:rsidR="007B6A80" w:rsidRPr="007B6A80">
        <w:rPr>
          <w:b/>
          <w:bCs/>
          <w:sz w:val="28"/>
          <w:szCs w:val="28"/>
        </w:rPr>
        <w:t>«</w:t>
      </w:r>
      <w:r w:rsidRPr="007B6A80">
        <w:rPr>
          <w:b/>
          <w:bCs/>
          <w:sz w:val="28"/>
          <w:szCs w:val="28"/>
        </w:rPr>
        <w:t>массовую</w:t>
      </w:r>
      <w:r w:rsidR="007B6A80" w:rsidRPr="007B6A80">
        <w:rPr>
          <w:b/>
          <w:bCs/>
          <w:sz w:val="28"/>
          <w:szCs w:val="28"/>
        </w:rPr>
        <w:t>»</w:t>
      </w:r>
      <w:r w:rsidRPr="007B6A80">
        <w:rPr>
          <w:b/>
          <w:bCs/>
          <w:sz w:val="28"/>
          <w:szCs w:val="28"/>
        </w:rPr>
        <w:t>.</w:t>
      </w:r>
      <w:r w:rsidR="007B6A80">
        <w:rPr>
          <w:bCs/>
          <w:sz w:val="28"/>
          <w:szCs w:val="28"/>
        </w:rPr>
        <w:t xml:space="preserve"> Она затронула все ее сфе</w:t>
      </w:r>
      <w:r w:rsidRPr="0036084E">
        <w:rPr>
          <w:bCs/>
          <w:sz w:val="28"/>
          <w:szCs w:val="28"/>
        </w:rPr>
        <w:t>ры: экономику и политик</w:t>
      </w:r>
      <w:r w:rsidR="007B6A80">
        <w:rPr>
          <w:bCs/>
          <w:sz w:val="28"/>
          <w:szCs w:val="28"/>
        </w:rPr>
        <w:t>у, управление и общение людей</w:t>
      </w:r>
      <w:r w:rsidRPr="0036084E">
        <w:rPr>
          <w:bCs/>
          <w:sz w:val="28"/>
          <w:szCs w:val="28"/>
        </w:rPr>
        <w:t xml:space="preserve">. Очень важным становится требование “быть как все”. В системе человеческих отношений доминирующим становится принцип </w:t>
      </w:r>
      <w:r w:rsidRPr="007B6A80">
        <w:rPr>
          <w:b/>
          <w:bCs/>
          <w:sz w:val="28"/>
          <w:szCs w:val="28"/>
        </w:rPr>
        <w:t>«равенства возможностей»,</w:t>
      </w:r>
      <w:r w:rsidRPr="0036084E">
        <w:rPr>
          <w:bCs/>
          <w:sz w:val="28"/>
          <w:szCs w:val="28"/>
        </w:rPr>
        <w:t xml:space="preserve"> что в свою очередь привлекает внимание общества к проблемам социального неравенства, которое раньше объяснялось божественным предназначением каждого человека, а потому редко подвергалось сомнению.</w:t>
      </w:r>
    </w:p>
    <w:p w:rsidR="00F54553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>Выдвигае</w:t>
      </w:r>
      <w:r w:rsidR="007B6A80">
        <w:rPr>
          <w:bCs/>
          <w:sz w:val="28"/>
          <w:szCs w:val="28"/>
        </w:rPr>
        <w:t xml:space="preserve">тся новый тип </w:t>
      </w:r>
      <w:proofErr w:type="gramStart"/>
      <w:r w:rsidR="007B6A80">
        <w:rPr>
          <w:bCs/>
          <w:sz w:val="28"/>
          <w:szCs w:val="28"/>
        </w:rPr>
        <w:t>идеальной</w:t>
      </w:r>
      <w:proofErr w:type="gramEnd"/>
      <w:r w:rsidR="007B6A80">
        <w:rPr>
          <w:bCs/>
          <w:sz w:val="28"/>
          <w:szCs w:val="28"/>
        </w:rPr>
        <w:t xml:space="preserve"> </w:t>
      </w:r>
      <w:proofErr w:type="spellStart"/>
      <w:r w:rsidR="007B6A80">
        <w:rPr>
          <w:bCs/>
          <w:sz w:val="28"/>
          <w:szCs w:val="28"/>
        </w:rPr>
        <w:t>личност</w:t>
      </w:r>
      <w:proofErr w:type="spellEnd"/>
      <w:r w:rsidR="007B6A80">
        <w:rPr>
          <w:bCs/>
          <w:sz w:val="28"/>
          <w:szCs w:val="28"/>
        </w:rPr>
        <w:t> </w:t>
      </w:r>
      <w:r w:rsidRPr="0036084E">
        <w:rPr>
          <w:bCs/>
          <w:sz w:val="28"/>
          <w:szCs w:val="28"/>
        </w:rPr>
        <w:t>– деловой человек. До 60-х годов века деловитость явно не доминировала над интеллектуальностью. Блистать своим умом в обществе еще не считалось смешным и бесполезным. Посвящать свой досуг художественным занятиям и развлечениям в течение всего века было модным. Но если в начале века, перечисленные выше качества и стремления человека, были искренними, то во второй половине века они все больше приобретали вид внешней оболочки человека. Все больше ощущалось стремление не быть чувствительным и умным, а лишь казаться таким. А отсюда и лицемерие становилось нормой общественной морали.</w:t>
      </w:r>
      <w:r w:rsidR="007B6A80">
        <w:rPr>
          <w:bCs/>
          <w:sz w:val="28"/>
          <w:szCs w:val="28"/>
        </w:rPr>
        <w:t xml:space="preserve"> </w:t>
      </w:r>
      <w:r w:rsidRPr="0036084E">
        <w:rPr>
          <w:bCs/>
          <w:sz w:val="28"/>
          <w:szCs w:val="28"/>
        </w:rPr>
        <w:t>Буржуазное мировосприятие все переводит на деньги</w:t>
      </w:r>
      <w:r w:rsidR="007B6A80">
        <w:rPr>
          <w:bCs/>
          <w:sz w:val="28"/>
          <w:szCs w:val="28"/>
        </w:rPr>
        <w:t>.</w:t>
      </w:r>
    </w:p>
    <w:p w:rsidR="00F54553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36084E">
        <w:rPr>
          <w:bCs/>
          <w:sz w:val="28"/>
          <w:szCs w:val="28"/>
        </w:rPr>
        <w:t>В начале</w:t>
      </w:r>
      <w:proofErr w:type="gramEnd"/>
      <w:r w:rsidRPr="0036084E">
        <w:rPr>
          <w:bCs/>
          <w:sz w:val="28"/>
          <w:szCs w:val="28"/>
        </w:rPr>
        <w:t xml:space="preserve"> XIX в. еще сохранял свои ведущие позиции </w:t>
      </w:r>
      <w:r w:rsidRPr="00F54553">
        <w:rPr>
          <w:b/>
          <w:bCs/>
          <w:sz w:val="28"/>
          <w:szCs w:val="28"/>
        </w:rPr>
        <w:t>классицизм,</w:t>
      </w:r>
      <w:r w:rsidRPr="0036084E">
        <w:rPr>
          <w:bCs/>
          <w:sz w:val="28"/>
          <w:szCs w:val="28"/>
        </w:rPr>
        <w:t xml:space="preserve"> продолжавший традиции Возрождения, однако неприятие буржуазного образа жизни, протест против </w:t>
      </w:r>
      <w:proofErr w:type="spellStart"/>
      <w:r w:rsidRPr="0036084E">
        <w:rPr>
          <w:bCs/>
          <w:sz w:val="28"/>
          <w:szCs w:val="28"/>
        </w:rPr>
        <w:t>бездуховности</w:t>
      </w:r>
      <w:proofErr w:type="spellEnd"/>
      <w:r w:rsidRPr="0036084E">
        <w:rPr>
          <w:bCs/>
          <w:sz w:val="28"/>
          <w:szCs w:val="28"/>
        </w:rPr>
        <w:t xml:space="preserve"> и эгоизма капиталистических отношений нашли отражение в </w:t>
      </w:r>
      <w:r w:rsidRPr="00F54553">
        <w:rPr>
          <w:b/>
          <w:bCs/>
          <w:sz w:val="28"/>
          <w:szCs w:val="28"/>
        </w:rPr>
        <w:t>романтизме</w:t>
      </w:r>
      <w:r w:rsidRPr="0036084E">
        <w:rPr>
          <w:bCs/>
          <w:sz w:val="28"/>
          <w:szCs w:val="28"/>
        </w:rPr>
        <w:t xml:space="preserve">, на смену которому через некоторое время пришел </w:t>
      </w:r>
      <w:r w:rsidRPr="00F54553">
        <w:rPr>
          <w:b/>
          <w:bCs/>
          <w:sz w:val="28"/>
          <w:szCs w:val="28"/>
        </w:rPr>
        <w:t>реализм</w:t>
      </w:r>
      <w:r w:rsidRPr="0036084E">
        <w:rPr>
          <w:bCs/>
          <w:sz w:val="28"/>
          <w:szCs w:val="28"/>
        </w:rPr>
        <w:t>.</w:t>
      </w:r>
    </w:p>
    <w:p w:rsidR="002B4D05" w:rsidRPr="0036084E" w:rsidRDefault="00F54553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конце XVIII </w:t>
      </w:r>
      <w:r>
        <w:rPr>
          <w:sz w:val="28"/>
          <w:szCs w:val="28"/>
        </w:rPr>
        <w:t>–</w:t>
      </w:r>
      <w:r w:rsidR="002B4D05" w:rsidRPr="0036084E">
        <w:rPr>
          <w:bCs/>
          <w:sz w:val="28"/>
          <w:szCs w:val="28"/>
        </w:rPr>
        <w:t xml:space="preserve"> первой половине XIX вв. в Европе получило распространение одно из крупнейших напра</w:t>
      </w:r>
      <w:r>
        <w:rPr>
          <w:bCs/>
          <w:sz w:val="28"/>
          <w:szCs w:val="28"/>
        </w:rPr>
        <w:t>влений в литературе и искусстве </w:t>
      </w:r>
      <w:r>
        <w:rPr>
          <w:sz w:val="28"/>
          <w:szCs w:val="28"/>
        </w:rPr>
        <w:t>–</w:t>
      </w:r>
      <w:r w:rsidR="002B4D05" w:rsidRPr="0036084E">
        <w:rPr>
          <w:bCs/>
          <w:sz w:val="28"/>
          <w:szCs w:val="28"/>
        </w:rPr>
        <w:t xml:space="preserve"> </w:t>
      </w:r>
      <w:r w:rsidR="002B4D05" w:rsidRPr="00F54553">
        <w:rPr>
          <w:b/>
          <w:bCs/>
          <w:sz w:val="28"/>
          <w:szCs w:val="28"/>
        </w:rPr>
        <w:t>романтизм</w:t>
      </w:r>
      <w:r w:rsidR="002B4D05" w:rsidRPr="0036084E">
        <w:rPr>
          <w:bCs/>
          <w:sz w:val="28"/>
          <w:szCs w:val="28"/>
        </w:rPr>
        <w:t>. Романтизм не являлся универсальным стилем, как классицизм, антиподом которого он выступал. Это было скорее общественное и художественное движение, захватившее не только литературу и музыку, но живопись, скульптуру.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lastRenderedPageBreak/>
        <w:t xml:space="preserve">Романтизм, впервые появившийся в Германии, стремительно распространился по Европе. Он охватил разнообразные сферы культуры: музыку, литературу, театр. Но в, то же время романтизм не был универсальным стилем, каким являлся классицизм, и не затронул существенным образом архитектуру, повлияв в основном на </w:t>
      </w:r>
      <w:r w:rsidRPr="00F54553">
        <w:rPr>
          <w:b/>
          <w:bCs/>
          <w:sz w:val="28"/>
          <w:szCs w:val="28"/>
        </w:rPr>
        <w:t>садово-парковое искусство, зодчество малых форм</w:t>
      </w:r>
      <w:r w:rsidRPr="0036084E">
        <w:rPr>
          <w:bCs/>
          <w:sz w:val="28"/>
          <w:szCs w:val="28"/>
        </w:rPr>
        <w:t>.</w:t>
      </w:r>
    </w:p>
    <w:p w:rsidR="002B4D05" w:rsidRPr="0036084E" w:rsidRDefault="00F54553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r w:rsidR="002B4D05" w:rsidRPr="00F54553">
        <w:rPr>
          <w:b/>
          <w:bCs/>
          <w:sz w:val="28"/>
          <w:szCs w:val="28"/>
        </w:rPr>
        <w:t>омантическому искусству</w:t>
      </w:r>
      <w:r w:rsidR="002B4D05" w:rsidRPr="0036084E">
        <w:rPr>
          <w:bCs/>
          <w:sz w:val="28"/>
          <w:szCs w:val="28"/>
        </w:rPr>
        <w:t xml:space="preserve"> свойственны: отвращение к буржуазной действительности, решительный отказ от рационалистических принципов буржуазного просвещения и классицизма, недоверие к культу разума, который был характерен для просветителей и писателей нового классицизма.</w:t>
      </w:r>
      <w:proofErr w:type="gramEnd"/>
      <w:r w:rsidR="002B4D05" w:rsidRPr="0036084E">
        <w:rPr>
          <w:bCs/>
          <w:sz w:val="28"/>
          <w:szCs w:val="28"/>
        </w:rPr>
        <w:t xml:space="preserve"> Романтики отрицали необходимость и возможность объективного отражения действительности. Поэтому они провозгласили основой искусства </w:t>
      </w:r>
      <w:r w:rsidR="002B4D05" w:rsidRPr="00F54553">
        <w:rPr>
          <w:b/>
          <w:bCs/>
          <w:sz w:val="28"/>
          <w:szCs w:val="28"/>
        </w:rPr>
        <w:t>субъективный произвол творческого воображения</w:t>
      </w:r>
      <w:r w:rsidR="002B4D05" w:rsidRPr="0036084E">
        <w:rPr>
          <w:bCs/>
          <w:sz w:val="28"/>
          <w:szCs w:val="28"/>
        </w:rPr>
        <w:t>. Сюжетами для романтических произведений избирались исключительные события и необычайная обстановка, в которой действовали герои.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>Мыслители XIX в., представители романтизма противопоставляют толпе образ свободной личности, наделенной исключительностью. Одним из первых этот об</w:t>
      </w:r>
      <w:r w:rsidR="00F54553">
        <w:rPr>
          <w:bCs/>
          <w:sz w:val="28"/>
          <w:szCs w:val="28"/>
        </w:rPr>
        <w:t xml:space="preserve">раз воплотил </w:t>
      </w:r>
      <w:r w:rsidR="00F54553" w:rsidRPr="00F54553">
        <w:rPr>
          <w:b/>
          <w:bCs/>
          <w:sz w:val="28"/>
          <w:szCs w:val="28"/>
        </w:rPr>
        <w:t>Д. Г. </w:t>
      </w:r>
      <w:r w:rsidRPr="00F54553">
        <w:rPr>
          <w:b/>
          <w:bCs/>
          <w:sz w:val="28"/>
          <w:szCs w:val="28"/>
        </w:rPr>
        <w:t>Байрон</w:t>
      </w:r>
      <w:r w:rsidRPr="0036084E">
        <w:rPr>
          <w:bCs/>
          <w:sz w:val="28"/>
          <w:szCs w:val="28"/>
        </w:rPr>
        <w:t xml:space="preserve"> в поэме «Паломничество Чайльд-Гарольда» в так называемых восточных повестях (поэмах «Гяур», «Корсар»). В последствие этот образ свободной личности получил название «байронический герой», которому присущи следующие черты: раннее пресыщение жизнью, утрата связи с окружающим миром, страшное чувство одиночества, эгоцентризм (герой не испытывает укоров совести от собственных поступков, никогда не осуждает себя, всегда считает себя правым). Байронический герой бескомпромиссен, в нем нет лицемерия, так как связи с обществом, в котором лицемерие является способом жизни, разрушены. Лишь одну человеческую связь признает поэт возможной для своег</w:t>
      </w:r>
      <w:r w:rsidR="00F54553">
        <w:rPr>
          <w:bCs/>
          <w:sz w:val="28"/>
          <w:szCs w:val="28"/>
        </w:rPr>
        <w:t>о свободного и одинокого героя </w:t>
      </w:r>
      <w:r w:rsidR="00F54553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чувство большой любви, перерастающее во всепоглощающую страсть. Одна</w:t>
      </w:r>
      <w:r w:rsidR="00F54553">
        <w:rPr>
          <w:bCs/>
          <w:sz w:val="28"/>
          <w:szCs w:val="28"/>
        </w:rPr>
        <w:t>ко личность байроновского типа </w:t>
      </w:r>
      <w:r w:rsidR="00F54553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редкая фигура в обществе, это скорее характеристика идеала</w:t>
      </w:r>
      <w:r w:rsidR="00F54553">
        <w:rPr>
          <w:bCs/>
          <w:sz w:val="28"/>
          <w:szCs w:val="28"/>
        </w:rPr>
        <w:t>, чем повседневной реальности</w:t>
      </w:r>
      <w:r w:rsidRPr="0036084E">
        <w:rPr>
          <w:bCs/>
          <w:sz w:val="28"/>
          <w:szCs w:val="28"/>
        </w:rPr>
        <w:t>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На редкость широко романтическое направление было представлено в </w:t>
      </w:r>
      <w:r w:rsidRPr="00F54553">
        <w:rPr>
          <w:b/>
          <w:bCs/>
          <w:sz w:val="28"/>
          <w:szCs w:val="28"/>
        </w:rPr>
        <w:t>музыке.</w:t>
      </w:r>
      <w:r w:rsidRPr="0036084E">
        <w:rPr>
          <w:bCs/>
          <w:sz w:val="28"/>
          <w:szCs w:val="28"/>
        </w:rPr>
        <w:t xml:space="preserve"> Немало композиторов-романтиков стало гордостью мировой культуры. Многие из них были не только композиторами, но и дирижерами, пианист</w:t>
      </w:r>
      <w:r w:rsidR="00F54553">
        <w:rPr>
          <w:bCs/>
          <w:sz w:val="28"/>
          <w:szCs w:val="28"/>
        </w:rPr>
        <w:t xml:space="preserve">ами, музыкальными критиками. </w:t>
      </w:r>
      <w:proofErr w:type="gramStart"/>
      <w:r w:rsidR="00F54553" w:rsidRPr="00F54553">
        <w:rPr>
          <w:b/>
          <w:bCs/>
          <w:sz w:val="28"/>
          <w:szCs w:val="28"/>
        </w:rPr>
        <w:t>Р. Шуман, Г. Берлиоз, Р. Вагнер, Ф. Лист, Ф. </w:t>
      </w:r>
      <w:r w:rsidRPr="00F54553">
        <w:rPr>
          <w:b/>
          <w:bCs/>
          <w:sz w:val="28"/>
          <w:szCs w:val="28"/>
        </w:rPr>
        <w:t xml:space="preserve">Шопен </w:t>
      </w:r>
      <w:r w:rsidRPr="0036084E">
        <w:rPr>
          <w:bCs/>
          <w:sz w:val="28"/>
          <w:szCs w:val="28"/>
        </w:rPr>
        <w:t>и др. работали во многих жанрах и являются авторами опер, вокальных циклов, рапсодий, сонат, скерцо, этюдов.</w:t>
      </w:r>
      <w:proofErr w:type="gramEnd"/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Романтические тенденции заявили о себе и в </w:t>
      </w:r>
      <w:r w:rsidRPr="00F54553">
        <w:rPr>
          <w:b/>
          <w:bCs/>
          <w:sz w:val="28"/>
          <w:szCs w:val="28"/>
        </w:rPr>
        <w:t>живописи</w:t>
      </w:r>
      <w:r w:rsidRPr="0036084E">
        <w:rPr>
          <w:bCs/>
          <w:sz w:val="28"/>
          <w:szCs w:val="28"/>
        </w:rPr>
        <w:t xml:space="preserve">. Так, замечательным явлением романтизма является живопись </w:t>
      </w:r>
      <w:r w:rsidR="00F54553">
        <w:rPr>
          <w:b/>
          <w:bCs/>
          <w:sz w:val="28"/>
          <w:szCs w:val="28"/>
        </w:rPr>
        <w:t>Э. </w:t>
      </w:r>
      <w:r w:rsidRPr="00F54553">
        <w:rPr>
          <w:b/>
          <w:bCs/>
          <w:sz w:val="28"/>
          <w:szCs w:val="28"/>
        </w:rPr>
        <w:t>Делакруа,</w:t>
      </w:r>
      <w:r w:rsidRPr="0036084E">
        <w:rPr>
          <w:bCs/>
          <w:sz w:val="28"/>
          <w:szCs w:val="28"/>
        </w:rPr>
        <w:t xml:space="preserve"> часто писавшего полотна на мотивы поэзии Байрона и создавшего ряд исторических композиций.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середине XIX века происходит разрыв с романтической традицией, на </w:t>
      </w:r>
      <w:r w:rsidR="00F54553">
        <w:rPr>
          <w:bCs/>
          <w:sz w:val="28"/>
          <w:szCs w:val="28"/>
        </w:rPr>
        <w:t xml:space="preserve">смену которой приходит </w:t>
      </w:r>
      <w:r w:rsidR="00F54553" w:rsidRPr="00F54553">
        <w:rPr>
          <w:b/>
          <w:bCs/>
          <w:sz w:val="28"/>
          <w:szCs w:val="28"/>
        </w:rPr>
        <w:t>реализм </w:t>
      </w:r>
      <w:r w:rsidR="00F54553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направление, которое наиболее ярко отражает противоречия той эпохи. Реализм развивался не в качестве противопоставления предшествующих направлений (классицизма, </w:t>
      </w:r>
      <w:r w:rsidRPr="0036084E">
        <w:rPr>
          <w:bCs/>
          <w:sz w:val="28"/>
          <w:szCs w:val="28"/>
        </w:rPr>
        <w:lastRenderedPageBreak/>
        <w:t>сентиментализма, романтизма), а как метод, вобравший в себя их достижения, который к середине столетия становится господствующим направлением в европейской культуре.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Реализм появился во Франции и Англии, в тех странах, где раньше, чем в других Европейских государствах, восторжествовали </w:t>
      </w:r>
      <w:proofErr w:type="gramStart"/>
      <w:r w:rsidRPr="0036084E">
        <w:rPr>
          <w:bCs/>
          <w:sz w:val="28"/>
          <w:szCs w:val="28"/>
        </w:rPr>
        <w:t>буржуазные</w:t>
      </w:r>
      <w:proofErr w:type="gramEnd"/>
      <w:r w:rsidRPr="0036084E">
        <w:rPr>
          <w:bCs/>
          <w:sz w:val="28"/>
          <w:szCs w:val="28"/>
        </w:rPr>
        <w:t xml:space="preserve">. Поэтому не случайно именно Франция и Англия </w:t>
      </w:r>
      <w:proofErr w:type="gramStart"/>
      <w:r w:rsidRPr="0036084E">
        <w:rPr>
          <w:bCs/>
          <w:sz w:val="28"/>
          <w:szCs w:val="28"/>
        </w:rPr>
        <w:t>дали</w:t>
      </w:r>
      <w:proofErr w:type="gramEnd"/>
      <w:r w:rsidRPr="0036084E">
        <w:rPr>
          <w:bCs/>
          <w:sz w:val="28"/>
          <w:szCs w:val="28"/>
        </w:rPr>
        <w:t xml:space="preserve"> лучшие произведения реалис</w:t>
      </w:r>
      <w:r w:rsidR="00F54553">
        <w:rPr>
          <w:bCs/>
          <w:sz w:val="28"/>
          <w:szCs w:val="28"/>
        </w:rPr>
        <w:t xml:space="preserve">тической литературы. Так </w:t>
      </w:r>
      <w:r w:rsidR="00F54553" w:rsidRPr="00F54553">
        <w:rPr>
          <w:b/>
          <w:bCs/>
          <w:sz w:val="28"/>
          <w:szCs w:val="28"/>
        </w:rPr>
        <w:t>В. </w:t>
      </w:r>
      <w:r w:rsidRPr="00F54553">
        <w:rPr>
          <w:b/>
          <w:bCs/>
          <w:sz w:val="28"/>
          <w:szCs w:val="28"/>
        </w:rPr>
        <w:t>Гюго</w:t>
      </w:r>
      <w:r w:rsidRPr="0036084E">
        <w:rPr>
          <w:bCs/>
          <w:sz w:val="28"/>
          <w:szCs w:val="28"/>
        </w:rPr>
        <w:t xml:space="preserve"> создал романы «Собор Парижской бо</w:t>
      </w:r>
      <w:r w:rsidR="00F54553">
        <w:rPr>
          <w:bCs/>
          <w:sz w:val="28"/>
          <w:szCs w:val="28"/>
        </w:rPr>
        <w:t xml:space="preserve">гоматери», «Отверженные», </w:t>
      </w:r>
      <w:r w:rsidR="00F54553" w:rsidRPr="00F54553">
        <w:rPr>
          <w:b/>
          <w:bCs/>
          <w:sz w:val="28"/>
          <w:szCs w:val="28"/>
        </w:rPr>
        <w:t>Ч. Диккенс</w:t>
      </w:r>
      <w:r w:rsidR="00F54553">
        <w:rPr>
          <w:bCs/>
          <w:sz w:val="28"/>
          <w:szCs w:val="28"/>
        </w:rPr>
        <w:t> </w:t>
      </w:r>
      <w:r w:rsidR="00F54553">
        <w:rPr>
          <w:sz w:val="28"/>
          <w:szCs w:val="28"/>
        </w:rPr>
        <w:t>–</w:t>
      </w:r>
      <w:r w:rsidR="00F54553">
        <w:rPr>
          <w:bCs/>
          <w:sz w:val="28"/>
          <w:szCs w:val="28"/>
        </w:rPr>
        <w:t xml:space="preserve"> «</w:t>
      </w:r>
      <w:proofErr w:type="spellStart"/>
      <w:r w:rsidR="00F54553">
        <w:rPr>
          <w:bCs/>
          <w:sz w:val="28"/>
          <w:szCs w:val="28"/>
        </w:rPr>
        <w:t>Домби</w:t>
      </w:r>
      <w:proofErr w:type="spellEnd"/>
      <w:r w:rsidR="00F54553">
        <w:rPr>
          <w:bCs/>
          <w:sz w:val="28"/>
          <w:szCs w:val="28"/>
        </w:rPr>
        <w:t xml:space="preserve"> и сын», «Тяжелые времена», </w:t>
      </w:r>
      <w:r w:rsidR="00F54553" w:rsidRPr="00F54553">
        <w:rPr>
          <w:b/>
          <w:bCs/>
          <w:sz w:val="28"/>
          <w:szCs w:val="28"/>
        </w:rPr>
        <w:t>У. Теккерей</w:t>
      </w:r>
      <w:r w:rsidR="00F54553">
        <w:rPr>
          <w:bCs/>
          <w:sz w:val="28"/>
          <w:szCs w:val="28"/>
        </w:rPr>
        <w:t> </w:t>
      </w:r>
      <w:r w:rsidR="00F54553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«Ярмарку тщеславия», в которых ярко и правдиво показаны сущность и пороки капиталистического строя. Вторая половина XIX в. явила не </w:t>
      </w:r>
      <w:r w:rsidR="00F54553">
        <w:rPr>
          <w:bCs/>
          <w:sz w:val="28"/>
          <w:szCs w:val="28"/>
        </w:rPr>
        <w:t xml:space="preserve">менее блестящих писателей: </w:t>
      </w:r>
      <w:r w:rsidR="00F54553" w:rsidRPr="00F54553">
        <w:rPr>
          <w:b/>
          <w:bCs/>
          <w:sz w:val="28"/>
          <w:szCs w:val="28"/>
        </w:rPr>
        <w:t>Дж. </w:t>
      </w:r>
      <w:r w:rsidR="00F54553">
        <w:rPr>
          <w:b/>
          <w:bCs/>
          <w:sz w:val="28"/>
          <w:szCs w:val="28"/>
        </w:rPr>
        <w:t>Голсуорси, Дж. </w:t>
      </w:r>
      <w:r w:rsidRPr="00F54553">
        <w:rPr>
          <w:b/>
          <w:bCs/>
          <w:sz w:val="28"/>
          <w:szCs w:val="28"/>
        </w:rPr>
        <w:t xml:space="preserve">Бернард Шоу, </w:t>
      </w:r>
      <w:proofErr w:type="spellStart"/>
      <w:proofErr w:type="gramStart"/>
      <w:r w:rsidRPr="00F54553">
        <w:rPr>
          <w:b/>
          <w:bCs/>
          <w:sz w:val="28"/>
          <w:szCs w:val="28"/>
        </w:rPr>
        <w:t>Ги</w:t>
      </w:r>
      <w:proofErr w:type="spellEnd"/>
      <w:r w:rsidRPr="00F54553">
        <w:rPr>
          <w:b/>
          <w:bCs/>
          <w:sz w:val="28"/>
          <w:szCs w:val="28"/>
        </w:rPr>
        <w:t xml:space="preserve"> де</w:t>
      </w:r>
      <w:proofErr w:type="gramEnd"/>
      <w:r w:rsidRPr="00F54553">
        <w:rPr>
          <w:b/>
          <w:bCs/>
          <w:sz w:val="28"/>
          <w:szCs w:val="28"/>
        </w:rPr>
        <w:t xml:space="preserve"> Мопассан</w:t>
      </w:r>
      <w:r w:rsidRPr="0036084E">
        <w:rPr>
          <w:bCs/>
          <w:sz w:val="28"/>
          <w:szCs w:val="28"/>
        </w:rPr>
        <w:t>, а в последней трети века мировое значение приобре</w:t>
      </w:r>
      <w:r w:rsidR="00F54553">
        <w:rPr>
          <w:bCs/>
          <w:sz w:val="28"/>
          <w:szCs w:val="28"/>
        </w:rPr>
        <w:t>ла норвежская литература (</w:t>
      </w:r>
      <w:r w:rsidR="00F54553" w:rsidRPr="00F54553">
        <w:rPr>
          <w:b/>
          <w:bCs/>
          <w:sz w:val="28"/>
          <w:szCs w:val="28"/>
        </w:rPr>
        <w:t>Г. Ибсен, К. Гамсун</w:t>
      </w:r>
      <w:r w:rsidR="00F54553">
        <w:rPr>
          <w:bCs/>
          <w:sz w:val="28"/>
          <w:szCs w:val="28"/>
        </w:rPr>
        <w:t xml:space="preserve"> и др.).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Х1Х столетие оставило миру течения и стили в литературе и искусстве, которые оказали огромное воздействие на развитие культуры XX века. В то время как в романтизме главными видами творчества являлись поэзия и музыка, которые выражали все тайное и неизъяснимое, то при реализме процветает такой литературный жанр, как </w:t>
      </w:r>
      <w:r w:rsidRPr="00F54553">
        <w:rPr>
          <w:b/>
          <w:bCs/>
          <w:sz w:val="28"/>
          <w:szCs w:val="28"/>
        </w:rPr>
        <w:t>социально-исторический роман</w:t>
      </w:r>
      <w:r w:rsidRPr="0036084E">
        <w:rPr>
          <w:bCs/>
          <w:sz w:val="28"/>
          <w:szCs w:val="28"/>
        </w:rPr>
        <w:t>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>Явления действительности представлены реализмом во всей их сложности, многогранности и богатстве эстетических свойств. Правдивость деталей и показ типических характеров, действующих</w:t>
      </w:r>
      <w:r w:rsidR="00C502C7">
        <w:rPr>
          <w:bCs/>
          <w:sz w:val="28"/>
          <w:szCs w:val="28"/>
        </w:rPr>
        <w:t xml:space="preserve"> в типических обстоятельствах, </w:t>
      </w:r>
      <w:r w:rsidR="00C502C7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вот главный принцип реализма.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Реализм проникает во все сферы искусства. Так, его вершиной в музыке 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 xml:space="preserve">. </w:t>
      </w:r>
      <w:proofErr w:type="gramStart"/>
      <w:r w:rsidRPr="0036084E">
        <w:rPr>
          <w:bCs/>
          <w:sz w:val="28"/>
          <w:szCs w:val="28"/>
        </w:rPr>
        <w:t>Является</w:t>
      </w:r>
      <w:proofErr w:type="gramEnd"/>
      <w:r w:rsidRPr="0036084E">
        <w:rPr>
          <w:bCs/>
          <w:sz w:val="28"/>
          <w:szCs w:val="28"/>
        </w:rPr>
        <w:t xml:space="preserve"> творчество великого и</w:t>
      </w:r>
      <w:r w:rsidR="00C502C7">
        <w:rPr>
          <w:bCs/>
          <w:sz w:val="28"/>
          <w:szCs w:val="28"/>
        </w:rPr>
        <w:t xml:space="preserve">тальянского композитора </w:t>
      </w:r>
      <w:r w:rsidR="00C502C7" w:rsidRPr="00C502C7">
        <w:rPr>
          <w:b/>
          <w:bCs/>
          <w:sz w:val="28"/>
          <w:szCs w:val="28"/>
        </w:rPr>
        <w:t>Дж. Верди (</w:t>
      </w:r>
      <w:r w:rsidR="00C502C7">
        <w:rPr>
          <w:bCs/>
          <w:sz w:val="28"/>
          <w:szCs w:val="28"/>
        </w:rPr>
        <w:t>1813 </w:t>
      </w:r>
      <w:r w:rsidR="00C502C7">
        <w:rPr>
          <w:sz w:val="28"/>
          <w:szCs w:val="28"/>
        </w:rPr>
        <w:t xml:space="preserve">– </w:t>
      </w:r>
      <w:r w:rsidRPr="0036084E">
        <w:rPr>
          <w:bCs/>
          <w:sz w:val="28"/>
          <w:szCs w:val="28"/>
        </w:rPr>
        <w:t>1901), тесно связанное с итальянским освободительным движением. В таких оперных произведениях, как «</w:t>
      </w:r>
      <w:proofErr w:type="spellStart"/>
      <w:r w:rsidRPr="0036084E">
        <w:rPr>
          <w:bCs/>
          <w:sz w:val="28"/>
          <w:szCs w:val="28"/>
        </w:rPr>
        <w:t>Эрнани</w:t>
      </w:r>
      <w:proofErr w:type="spellEnd"/>
      <w:r w:rsidRPr="0036084E">
        <w:rPr>
          <w:bCs/>
          <w:sz w:val="28"/>
          <w:szCs w:val="28"/>
        </w:rPr>
        <w:t xml:space="preserve">», «Макбет», «Битва при </w:t>
      </w:r>
      <w:proofErr w:type="spellStart"/>
      <w:r w:rsidRPr="0036084E">
        <w:rPr>
          <w:bCs/>
          <w:sz w:val="28"/>
          <w:szCs w:val="28"/>
        </w:rPr>
        <w:t>Леньяно</w:t>
      </w:r>
      <w:proofErr w:type="spellEnd"/>
      <w:r w:rsidRPr="0036084E">
        <w:rPr>
          <w:bCs/>
          <w:sz w:val="28"/>
          <w:szCs w:val="28"/>
        </w:rPr>
        <w:t>», выражен протест прот</w:t>
      </w:r>
      <w:r w:rsidR="00C502C7">
        <w:rPr>
          <w:bCs/>
          <w:sz w:val="28"/>
          <w:szCs w:val="28"/>
        </w:rPr>
        <w:t>ив всякого насилия и угнетения.</w:t>
      </w:r>
    </w:p>
    <w:p w:rsidR="002B4D05" w:rsidRPr="0036084E" w:rsidRDefault="002B4D05" w:rsidP="00C502C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Во Франции получила развитие </w:t>
      </w:r>
      <w:r w:rsidRPr="00C502C7">
        <w:rPr>
          <w:b/>
          <w:bCs/>
          <w:sz w:val="28"/>
          <w:szCs w:val="28"/>
        </w:rPr>
        <w:t>лирическая опера</w:t>
      </w:r>
      <w:r w:rsidRPr="0036084E">
        <w:rPr>
          <w:bCs/>
          <w:sz w:val="28"/>
          <w:szCs w:val="28"/>
        </w:rPr>
        <w:t>, которая отличается от большой оперы более интимной тематикой и сюжетами, заимствованными из классической литературы. Для обрисовки быта характерна поэтичность. Музыкальный язык этих опер демократичен, близок к городскому фольклору.</w:t>
      </w:r>
      <w:r w:rsidR="00C502C7">
        <w:rPr>
          <w:bCs/>
          <w:sz w:val="28"/>
          <w:szCs w:val="28"/>
        </w:rPr>
        <w:t xml:space="preserve"> </w:t>
      </w:r>
      <w:r w:rsidRPr="0036084E">
        <w:rPr>
          <w:bCs/>
          <w:sz w:val="28"/>
          <w:szCs w:val="28"/>
        </w:rPr>
        <w:t xml:space="preserve">Середина 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 xml:space="preserve">. </w:t>
      </w:r>
      <w:proofErr w:type="gramStart"/>
      <w:r w:rsidRPr="0036084E">
        <w:rPr>
          <w:bCs/>
          <w:sz w:val="28"/>
          <w:szCs w:val="28"/>
        </w:rPr>
        <w:t>стала</w:t>
      </w:r>
      <w:proofErr w:type="gramEnd"/>
      <w:r w:rsidRPr="0036084E">
        <w:rPr>
          <w:bCs/>
          <w:sz w:val="28"/>
          <w:szCs w:val="28"/>
        </w:rPr>
        <w:t xml:space="preserve"> временем рождения нового музыкального жанр</w:t>
      </w:r>
      <w:r w:rsidR="00C502C7">
        <w:rPr>
          <w:bCs/>
          <w:sz w:val="28"/>
          <w:szCs w:val="28"/>
        </w:rPr>
        <w:t>а </w:t>
      </w:r>
      <w:r w:rsidR="00C502C7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</w:t>
      </w:r>
      <w:r w:rsidRPr="00C502C7">
        <w:rPr>
          <w:b/>
          <w:bCs/>
          <w:sz w:val="28"/>
          <w:szCs w:val="28"/>
        </w:rPr>
        <w:t>оперетты</w:t>
      </w:r>
      <w:r w:rsidR="00C502C7">
        <w:rPr>
          <w:b/>
          <w:bCs/>
          <w:sz w:val="28"/>
          <w:szCs w:val="28"/>
        </w:rPr>
        <w:t> </w:t>
      </w:r>
      <w:r w:rsidR="00C502C7">
        <w:rPr>
          <w:sz w:val="28"/>
          <w:szCs w:val="28"/>
        </w:rPr>
        <w:t xml:space="preserve">– </w:t>
      </w:r>
      <w:r w:rsidRPr="0036084E">
        <w:rPr>
          <w:bCs/>
          <w:sz w:val="28"/>
          <w:szCs w:val="28"/>
        </w:rPr>
        <w:t>легкой оперы, включающей и танец, и диалог.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изобразительном искусстве главной чертой реализма становится постижение </w:t>
      </w:r>
      <w:r w:rsidRPr="00C502C7">
        <w:rPr>
          <w:b/>
          <w:bCs/>
          <w:sz w:val="28"/>
          <w:szCs w:val="28"/>
        </w:rPr>
        <w:t>социального характера</w:t>
      </w:r>
      <w:r w:rsidRPr="0036084E">
        <w:rPr>
          <w:bCs/>
          <w:sz w:val="28"/>
          <w:szCs w:val="28"/>
        </w:rPr>
        <w:t xml:space="preserve"> человека, который характеризуется изображением социальных, психологических, экономических и прочих явлений, максимально соответствующим действительности.</w:t>
      </w:r>
    </w:p>
    <w:p w:rsidR="00C502C7" w:rsidRDefault="002B4D05" w:rsidP="00C502C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период утверждения реализма в театральном искусстве Франции получает развитие </w:t>
      </w:r>
      <w:r w:rsidRPr="00C502C7">
        <w:rPr>
          <w:b/>
          <w:bCs/>
          <w:sz w:val="28"/>
          <w:szCs w:val="28"/>
        </w:rPr>
        <w:t>критический реализм</w:t>
      </w:r>
      <w:r w:rsidRPr="0036084E">
        <w:rPr>
          <w:bCs/>
          <w:sz w:val="28"/>
          <w:szCs w:val="28"/>
        </w:rPr>
        <w:t xml:space="preserve">, начинается преодоление пристрастия романтиков к показу только исключительных личностей. Актер </w:t>
      </w:r>
      <w:r w:rsidRPr="00C502C7">
        <w:rPr>
          <w:b/>
          <w:bCs/>
          <w:sz w:val="28"/>
          <w:szCs w:val="28"/>
        </w:rPr>
        <w:t xml:space="preserve">Фредерик </w:t>
      </w:r>
      <w:proofErr w:type="spellStart"/>
      <w:r w:rsidRPr="00C502C7">
        <w:rPr>
          <w:b/>
          <w:bCs/>
          <w:sz w:val="28"/>
          <w:szCs w:val="28"/>
        </w:rPr>
        <w:t>Леметр</w:t>
      </w:r>
      <w:proofErr w:type="spellEnd"/>
      <w:r w:rsidRPr="0036084E">
        <w:rPr>
          <w:bCs/>
          <w:sz w:val="28"/>
          <w:szCs w:val="28"/>
        </w:rPr>
        <w:t xml:space="preserve"> создал социальный тип, ставший в восприятии современников символом буржуазной Июльской монархии.</w:t>
      </w:r>
    </w:p>
    <w:p w:rsidR="00C502C7" w:rsidRDefault="00C502C7" w:rsidP="00C502C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B4D05" w:rsidRPr="00C502C7" w:rsidRDefault="002B4D05" w:rsidP="00C502C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502C7">
        <w:rPr>
          <w:b/>
          <w:sz w:val="28"/>
          <w:szCs w:val="28"/>
        </w:rPr>
        <w:t xml:space="preserve">Новые направления в европейской культуре конца XIX </w:t>
      </w:r>
      <w:proofErr w:type="gramStart"/>
      <w:r w:rsidRPr="00C502C7">
        <w:rPr>
          <w:b/>
          <w:sz w:val="28"/>
          <w:szCs w:val="28"/>
        </w:rPr>
        <w:t>в</w:t>
      </w:r>
      <w:proofErr w:type="gramEnd"/>
      <w:r w:rsidRPr="00C502C7">
        <w:rPr>
          <w:b/>
          <w:sz w:val="28"/>
          <w:szCs w:val="28"/>
        </w:rPr>
        <w:t>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lastRenderedPageBreak/>
        <w:t xml:space="preserve">Во второй половине 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 xml:space="preserve">.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 xml:space="preserve"> Европе происходит утверждение буржуазной демократии, проявляются первые черты формирующегося массового сознания. Концентрация жителей в городах сопровождается </w:t>
      </w:r>
      <w:proofErr w:type="spellStart"/>
      <w:r w:rsidRPr="00510B3D">
        <w:rPr>
          <w:b/>
          <w:bCs/>
          <w:sz w:val="28"/>
          <w:szCs w:val="28"/>
        </w:rPr>
        <w:t>динамизацией</w:t>
      </w:r>
      <w:proofErr w:type="spellEnd"/>
      <w:r w:rsidRPr="00510B3D">
        <w:rPr>
          <w:b/>
          <w:bCs/>
          <w:sz w:val="28"/>
          <w:szCs w:val="28"/>
        </w:rPr>
        <w:t xml:space="preserve"> жизни</w:t>
      </w:r>
      <w:r w:rsidRPr="0036084E">
        <w:rPr>
          <w:bCs/>
          <w:sz w:val="28"/>
          <w:szCs w:val="28"/>
        </w:rPr>
        <w:t>, связанной с развитием промышленности, транспорта, сре</w:t>
      </w:r>
      <w:proofErr w:type="gramStart"/>
      <w:r w:rsidRPr="0036084E">
        <w:rPr>
          <w:bCs/>
          <w:sz w:val="28"/>
          <w:szCs w:val="28"/>
        </w:rPr>
        <w:t>дств св</w:t>
      </w:r>
      <w:proofErr w:type="gramEnd"/>
      <w:r w:rsidRPr="0036084E">
        <w:rPr>
          <w:bCs/>
          <w:sz w:val="28"/>
          <w:szCs w:val="28"/>
        </w:rPr>
        <w:t>язи, ускорением темпов общественной эволюции и научного прогресса.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Социальные и гуманитарные науки вынуждены были учитывать фактор </w:t>
      </w:r>
      <w:r w:rsidRPr="00510B3D">
        <w:rPr>
          <w:b/>
          <w:bCs/>
          <w:sz w:val="28"/>
          <w:szCs w:val="28"/>
        </w:rPr>
        <w:t>массовости.</w:t>
      </w:r>
      <w:r w:rsidRPr="0036084E">
        <w:rPr>
          <w:bCs/>
          <w:sz w:val="28"/>
          <w:szCs w:val="28"/>
        </w:rPr>
        <w:t xml:space="preserve"> Распределение и потребление искусства с середины XIX в. отличается, прежде всего, резко нарастающей </w:t>
      </w:r>
      <w:r w:rsidRPr="00510B3D">
        <w:rPr>
          <w:b/>
          <w:bCs/>
          <w:sz w:val="28"/>
          <w:szCs w:val="28"/>
        </w:rPr>
        <w:t>демократизацией.</w:t>
      </w:r>
      <w:r w:rsidRPr="0036084E">
        <w:rPr>
          <w:bCs/>
          <w:sz w:val="28"/>
          <w:szCs w:val="28"/>
        </w:rPr>
        <w:t xml:space="preserve"> Ведущее место заняла </w:t>
      </w:r>
      <w:r w:rsidRPr="00510B3D">
        <w:rPr>
          <w:b/>
          <w:bCs/>
          <w:sz w:val="28"/>
          <w:szCs w:val="28"/>
        </w:rPr>
        <w:t>литература</w:t>
      </w:r>
      <w:r w:rsidRPr="0036084E">
        <w:rPr>
          <w:bCs/>
          <w:sz w:val="28"/>
          <w:szCs w:val="28"/>
        </w:rPr>
        <w:t>, развивается издательское дело, появляется масса новых журналов с невиданными ранее тиражами.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Главной пружиной распространения произведений искусства становится коммерческий интерес. Предприниматель старался угождать любым вкусам, поэтому поощрялось создание низкопробной и </w:t>
      </w:r>
      <w:proofErr w:type="spellStart"/>
      <w:r w:rsidRPr="0036084E">
        <w:rPr>
          <w:bCs/>
          <w:sz w:val="28"/>
          <w:szCs w:val="28"/>
        </w:rPr>
        <w:t>псевдохудожественной</w:t>
      </w:r>
      <w:proofErr w:type="spellEnd"/>
      <w:r w:rsidRPr="0036084E">
        <w:rPr>
          <w:bCs/>
          <w:sz w:val="28"/>
          <w:szCs w:val="28"/>
        </w:rPr>
        <w:t xml:space="preserve"> продукции. Именно в 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 xml:space="preserve">. начинается </w:t>
      </w:r>
      <w:r w:rsidRPr="00510B3D">
        <w:rPr>
          <w:b/>
          <w:bCs/>
          <w:sz w:val="28"/>
          <w:szCs w:val="28"/>
        </w:rPr>
        <w:t xml:space="preserve">массовая культура </w:t>
      </w:r>
      <w:r w:rsidRPr="0036084E">
        <w:rPr>
          <w:bCs/>
          <w:sz w:val="28"/>
          <w:szCs w:val="28"/>
        </w:rPr>
        <w:t>со всеми ее противоречиями и пороками.</w:t>
      </w:r>
    </w:p>
    <w:p w:rsidR="002B4D05" w:rsidRPr="00510B3D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Отталкиваясь от реализма и романтизма, возникают новые художественно-эстетические теории: </w:t>
      </w:r>
      <w:r w:rsidRPr="00510B3D">
        <w:rPr>
          <w:b/>
          <w:bCs/>
          <w:sz w:val="28"/>
          <w:szCs w:val="28"/>
        </w:rPr>
        <w:t xml:space="preserve">символизм, натурализм, </w:t>
      </w:r>
      <w:proofErr w:type="spellStart"/>
      <w:r w:rsidRPr="00510B3D">
        <w:rPr>
          <w:b/>
          <w:bCs/>
          <w:sz w:val="28"/>
          <w:szCs w:val="28"/>
        </w:rPr>
        <w:t>импрессионализм</w:t>
      </w:r>
      <w:proofErr w:type="spellEnd"/>
      <w:r w:rsidRPr="00510B3D">
        <w:rPr>
          <w:b/>
          <w:bCs/>
          <w:sz w:val="28"/>
          <w:szCs w:val="28"/>
        </w:rPr>
        <w:t>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Как новое направление в искусстве </w:t>
      </w:r>
      <w:r w:rsidRPr="00510B3D">
        <w:rPr>
          <w:b/>
          <w:bCs/>
          <w:sz w:val="28"/>
          <w:szCs w:val="28"/>
        </w:rPr>
        <w:t>символизм</w:t>
      </w:r>
      <w:r w:rsidRPr="0036084E">
        <w:rPr>
          <w:bCs/>
          <w:sz w:val="28"/>
          <w:szCs w:val="28"/>
        </w:rPr>
        <w:t xml:space="preserve"> сложился в Европе в конце XIX. Наиболее крупными представителями французского символизма были поэты </w:t>
      </w:r>
      <w:r w:rsidRPr="00BC5D2A">
        <w:rPr>
          <w:b/>
          <w:bCs/>
          <w:sz w:val="28"/>
          <w:szCs w:val="28"/>
        </w:rPr>
        <w:t xml:space="preserve">Поль Верлен, Стефан </w:t>
      </w:r>
      <w:proofErr w:type="spellStart"/>
      <w:r w:rsidRPr="00BC5D2A">
        <w:rPr>
          <w:b/>
          <w:bCs/>
          <w:sz w:val="28"/>
          <w:szCs w:val="28"/>
        </w:rPr>
        <w:t>Малларме</w:t>
      </w:r>
      <w:proofErr w:type="spellEnd"/>
      <w:r w:rsidRPr="00BC5D2A">
        <w:rPr>
          <w:b/>
          <w:bCs/>
          <w:sz w:val="28"/>
          <w:szCs w:val="28"/>
        </w:rPr>
        <w:t xml:space="preserve">, </w:t>
      </w:r>
      <w:proofErr w:type="spellStart"/>
      <w:r w:rsidRPr="00BC5D2A">
        <w:rPr>
          <w:b/>
          <w:bCs/>
          <w:sz w:val="28"/>
          <w:szCs w:val="28"/>
        </w:rPr>
        <w:t>Артюр</w:t>
      </w:r>
      <w:proofErr w:type="spellEnd"/>
      <w:r w:rsidRPr="00BC5D2A">
        <w:rPr>
          <w:b/>
          <w:bCs/>
          <w:sz w:val="28"/>
          <w:szCs w:val="28"/>
        </w:rPr>
        <w:t xml:space="preserve"> Рембо</w:t>
      </w:r>
      <w:r w:rsidRPr="0036084E">
        <w:rPr>
          <w:bCs/>
          <w:sz w:val="28"/>
          <w:szCs w:val="28"/>
        </w:rPr>
        <w:t xml:space="preserve"> и др. Символизм получил распространение</w:t>
      </w:r>
      <w:r w:rsidR="00BC5D2A">
        <w:rPr>
          <w:bCs/>
          <w:sz w:val="28"/>
          <w:szCs w:val="28"/>
        </w:rPr>
        <w:t xml:space="preserve"> и в других странах: в Германии </w:t>
      </w:r>
      <w:r w:rsidR="00BC5D2A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в творчестве </w:t>
      </w:r>
      <w:r w:rsidRPr="00BC5D2A">
        <w:rPr>
          <w:b/>
          <w:bCs/>
          <w:sz w:val="28"/>
          <w:szCs w:val="28"/>
        </w:rPr>
        <w:t>Стефана Георге</w:t>
      </w:r>
      <w:r w:rsidR="00BC5D2A">
        <w:rPr>
          <w:bCs/>
          <w:sz w:val="28"/>
          <w:szCs w:val="28"/>
        </w:rPr>
        <w:t>, в Австрии </w:t>
      </w:r>
      <w:r w:rsidR="00BC5D2A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</w:t>
      </w:r>
      <w:proofErr w:type="spellStart"/>
      <w:r w:rsidRPr="00BC5D2A">
        <w:rPr>
          <w:b/>
          <w:bCs/>
          <w:sz w:val="28"/>
          <w:szCs w:val="28"/>
        </w:rPr>
        <w:t>Гуго</w:t>
      </w:r>
      <w:proofErr w:type="spellEnd"/>
      <w:r w:rsidRPr="00BC5D2A">
        <w:rPr>
          <w:b/>
          <w:bCs/>
          <w:sz w:val="28"/>
          <w:szCs w:val="28"/>
        </w:rPr>
        <w:t xml:space="preserve"> </w:t>
      </w:r>
      <w:proofErr w:type="spellStart"/>
      <w:r w:rsidRPr="00BC5D2A">
        <w:rPr>
          <w:b/>
          <w:bCs/>
          <w:sz w:val="28"/>
          <w:szCs w:val="28"/>
        </w:rPr>
        <w:t>Гофмансталя</w:t>
      </w:r>
      <w:proofErr w:type="spellEnd"/>
      <w:r w:rsidRPr="0036084E">
        <w:rPr>
          <w:bCs/>
          <w:sz w:val="28"/>
          <w:szCs w:val="28"/>
        </w:rPr>
        <w:t xml:space="preserve"> и </w:t>
      </w:r>
      <w:proofErr w:type="spellStart"/>
      <w:r w:rsidRPr="00BC5D2A">
        <w:rPr>
          <w:b/>
          <w:bCs/>
          <w:sz w:val="28"/>
          <w:szCs w:val="28"/>
        </w:rPr>
        <w:t>Райнера</w:t>
      </w:r>
      <w:proofErr w:type="spellEnd"/>
      <w:r w:rsidRPr="0036084E">
        <w:rPr>
          <w:bCs/>
          <w:sz w:val="28"/>
          <w:szCs w:val="28"/>
        </w:rPr>
        <w:t xml:space="preserve"> </w:t>
      </w:r>
      <w:r w:rsidRPr="00BC5D2A">
        <w:rPr>
          <w:b/>
          <w:bCs/>
          <w:sz w:val="28"/>
          <w:szCs w:val="28"/>
        </w:rPr>
        <w:t>Марии Рильке,</w:t>
      </w:r>
      <w:r w:rsidR="00BC5D2A">
        <w:rPr>
          <w:bCs/>
          <w:sz w:val="28"/>
          <w:szCs w:val="28"/>
        </w:rPr>
        <w:t xml:space="preserve"> в Бельгии </w:t>
      </w:r>
      <w:r w:rsidR="00BC5D2A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</w:t>
      </w:r>
      <w:r w:rsidRPr="00BC5D2A">
        <w:rPr>
          <w:b/>
          <w:bCs/>
          <w:sz w:val="28"/>
          <w:szCs w:val="28"/>
        </w:rPr>
        <w:t>Мориса Метерлинка</w:t>
      </w:r>
      <w:r w:rsidR="00BC5D2A">
        <w:rPr>
          <w:b/>
          <w:bCs/>
          <w:sz w:val="28"/>
          <w:szCs w:val="28"/>
        </w:rPr>
        <w:t>,</w:t>
      </w:r>
      <w:r w:rsidRPr="00BC5D2A">
        <w:rPr>
          <w:b/>
          <w:bCs/>
          <w:sz w:val="28"/>
          <w:szCs w:val="28"/>
        </w:rPr>
        <w:t xml:space="preserve"> Жоржа </w:t>
      </w:r>
      <w:proofErr w:type="spellStart"/>
      <w:r w:rsidRPr="00BC5D2A">
        <w:rPr>
          <w:b/>
          <w:bCs/>
          <w:sz w:val="28"/>
          <w:szCs w:val="28"/>
        </w:rPr>
        <w:t>Роденбаха</w:t>
      </w:r>
      <w:proofErr w:type="spellEnd"/>
      <w:r w:rsidRPr="0036084E">
        <w:rPr>
          <w:bCs/>
          <w:sz w:val="28"/>
          <w:szCs w:val="28"/>
        </w:rPr>
        <w:t>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Символисты, сосредоточив свое внимание на художественном выражении посредством символов «вещей в себе» и идей, находящихся за пределами чувственного восприятия человека, стремились прорваться сквозь видимую реальность к «скрытым реальностям», </w:t>
      </w:r>
      <w:proofErr w:type="spellStart"/>
      <w:r w:rsidRPr="0036084E">
        <w:rPr>
          <w:bCs/>
          <w:sz w:val="28"/>
          <w:szCs w:val="28"/>
        </w:rPr>
        <w:t>сверхвременной</w:t>
      </w:r>
      <w:proofErr w:type="spellEnd"/>
      <w:r w:rsidRPr="0036084E">
        <w:rPr>
          <w:bCs/>
          <w:sz w:val="28"/>
          <w:szCs w:val="28"/>
        </w:rPr>
        <w:t xml:space="preserve"> идеальной сущности </w:t>
      </w:r>
      <w:r w:rsidR="00BC5D2A">
        <w:rPr>
          <w:bCs/>
          <w:sz w:val="28"/>
          <w:szCs w:val="28"/>
        </w:rPr>
        <w:t>мира, его «нетленной» красоте</w:t>
      </w:r>
      <w:r w:rsidRPr="0036084E">
        <w:rPr>
          <w:bCs/>
          <w:sz w:val="28"/>
          <w:szCs w:val="28"/>
        </w:rPr>
        <w:t>. Здесь уже со всей определенностью проявились ведущие те</w:t>
      </w:r>
      <w:r w:rsidR="00BC5D2A">
        <w:rPr>
          <w:bCs/>
          <w:sz w:val="28"/>
          <w:szCs w:val="28"/>
        </w:rPr>
        <w:t>нденции современного искусства </w:t>
      </w:r>
      <w:r w:rsidR="00BC5D2A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тоска по духовной свободе, трагическое предчувствие социальных катастроф, недоверие к вековым культурным и духовным ценностям, мистицизм.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Трансформация, специфическая для конца XIX </w:t>
      </w:r>
      <w:proofErr w:type="gramStart"/>
      <w:r w:rsidRPr="0036084E">
        <w:rPr>
          <w:bCs/>
          <w:sz w:val="28"/>
          <w:szCs w:val="28"/>
        </w:rPr>
        <w:t>в</w:t>
      </w:r>
      <w:proofErr w:type="gramEnd"/>
      <w:r w:rsidRPr="0036084E">
        <w:rPr>
          <w:bCs/>
          <w:sz w:val="28"/>
          <w:szCs w:val="28"/>
        </w:rPr>
        <w:t>., происхо</w:t>
      </w:r>
      <w:r w:rsidR="00BC5D2A">
        <w:rPr>
          <w:bCs/>
          <w:sz w:val="28"/>
          <w:szCs w:val="28"/>
        </w:rPr>
        <w:t xml:space="preserve">дит </w:t>
      </w:r>
      <w:proofErr w:type="gramStart"/>
      <w:r w:rsidR="00BC5D2A">
        <w:rPr>
          <w:bCs/>
          <w:sz w:val="28"/>
          <w:szCs w:val="28"/>
        </w:rPr>
        <w:t>с</w:t>
      </w:r>
      <w:proofErr w:type="gramEnd"/>
      <w:r w:rsidR="00BC5D2A">
        <w:rPr>
          <w:bCs/>
          <w:sz w:val="28"/>
          <w:szCs w:val="28"/>
        </w:rPr>
        <w:t xml:space="preserve"> реалистической традицией </w:t>
      </w:r>
      <w:r w:rsidR="00BC5D2A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происходит перерождение реализма в </w:t>
      </w:r>
      <w:r w:rsidRPr="00BC5D2A">
        <w:rPr>
          <w:b/>
          <w:bCs/>
          <w:sz w:val="28"/>
          <w:szCs w:val="28"/>
        </w:rPr>
        <w:t>натурализм.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>Сторонники этого направления исходили из представления о полной предопределенности судьбы, воли, духовного мира человека социальной средой, бытом, наследственностью, физиологией. Литература натурализма, исследуя поведение человека, по своим методам пытается быть похожей на науку. Однако</w:t>
      </w:r>
      <w:proofErr w:type="gramStart"/>
      <w:r w:rsidRPr="0036084E">
        <w:rPr>
          <w:bCs/>
          <w:sz w:val="28"/>
          <w:szCs w:val="28"/>
        </w:rPr>
        <w:t>,</w:t>
      </w:r>
      <w:proofErr w:type="gramEnd"/>
      <w:r w:rsidRPr="0036084E">
        <w:rPr>
          <w:bCs/>
          <w:sz w:val="28"/>
          <w:szCs w:val="28"/>
        </w:rPr>
        <w:t xml:space="preserve"> натуралистическое направление в искусстве было неоднородным. Наряду с реалистическими, демократическими чертами нередко доминировали тенденции </w:t>
      </w:r>
      <w:r w:rsidRPr="00BC5D2A">
        <w:rPr>
          <w:b/>
          <w:bCs/>
          <w:sz w:val="28"/>
          <w:szCs w:val="28"/>
        </w:rPr>
        <w:t>декадентства</w:t>
      </w:r>
      <w:r w:rsidRPr="0036084E">
        <w:rPr>
          <w:bCs/>
          <w:sz w:val="28"/>
          <w:szCs w:val="28"/>
        </w:rPr>
        <w:t>, со свойственной ему безнадежностью, аморализмом, упадком духа.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lastRenderedPageBreak/>
        <w:t>Под влиянием представителей живописи критического реализма (</w:t>
      </w:r>
      <w:r w:rsidRPr="00BC5D2A">
        <w:rPr>
          <w:b/>
          <w:bCs/>
          <w:sz w:val="28"/>
          <w:szCs w:val="28"/>
        </w:rPr>
        <w:t xml:space="preserve">Курбе, </w:t>
      </w:r>
      <w:r w:rsidRPr="00BC5D2A">
        <w:rPr>
          <w:bCs/>
          <w:sz w:val="28"/>
          <w:szCs w:val="28"/>
        </w:rPr>
        <w:t>Домье</w:t>
      </w:r>
      <w:r w:rsidR="00BC5D2A">
        <w:rPr>
          <w:bCs/>
          <w:sz w:val="28"/>
          <w:szCs w:val="28"/>
        </w:rPr>
        <w:t xml:space="preserve">) </w:t>
      </w:r>
      <w:r w:rsidRPr="00BC5D2A">
        <w:rPr>
          <w:bCs/>
          <w:sz w:val="28"/>
          <w:szCs w:val="28"/>
        </w:rPr>
        <w:t>появилось</w:t>
      </w:r>
      <w:r w:rsidRPr="0036084E">
        <w:rPr>
          <w:bCs/>
          <w:sz w:val="28"/>
          <w:szCs w:val="28"/>
        </w:rPr>
        <w:t xml:space="preserve"> новое направлени</w:t>
      </w:r>
      <w:r w:rsidR="00BC5D2A">
        <w:rPr>
          <w:bCs/>
          <w:sz w:val="28"/>
          <w:szCs w:val="28"/>
        </w:rPr>
        <w:t xml:space="preserve">е в </w:t>
      </w:r>
      <w:r w:rsidR="00BC5D2A" w:rsidRPr="00BC5D2A">
        <w:rPr>
          <w:sz w:val="28"/>
          <w:szCs w:val="28"/>
        </w:rPr>
        <w:t xml:space="preserve">искусстве– </w:t>
      </w:r>
      <w:proofErr w:type="gramStart"/>
      <w:r w:rsidRPr="00BC5D2A">
        <w:rPr>
          <w:b/>
          <w:sz w:val="28"/>
          <w:szCs w:val="28"/>
        </w:rPr>
        <w:t>им</w:t>
      </w:r>
      <w:proofErr w:type="gramEnd"/>
      <w:r w:rsidRPr="00BC5D2A">
        <w:rPr>
          <w:b/>
          <w:sz w:val="28"/>
          <w:szCs w:val="28"/>
        </w:rPr>
        <w:t>прессионизм</w:t>
      </w:r>
      <w:r w:rsidRPr="00BC5D2A">
        <w:rPr>
          <w:b/>
          <w:bCs/>
          <w:sz w:val="28"/>
          <w:szCs w:val="28"/>
        </w:rPr>
        <w:t xml:space="preserve"> </w:t>
      </w:r>
      <w:r w:rsidR="00BC5D2A">
        <w:rPr>
          <w:bCs/>
          <w:sz w:val="28"/>
          <w:szCs w:val="28"/>
        </w:rPr>
        <w:t xml:space="preserve">(от франц. </w:t>
      </w:r>
      <w:proofErr w:type="spellStart"/>
      <w:r w:rsidR="00BC5D2A">
        <w:rPr>
          <w:bCs/>
          <w:sz w:val="28"/>
          <w:szCs w:val="28"/>
        </w:rPr>
        <w:t>Impression</w:t>
      </w:r>
      <w:proofErr w:type="spellEnd"/>
      <w:r w:rsidR="00BC5D2A">
        <w:rPr>
          <w:bCs/>
          <w:sz w:val="28"/>
          <w:szCs w:val="28"/>
        </w:rPr>
        <w:t> </w:t>
      </w:r>
      <w:r w:rsidR="00BC5D2A">
        <w:rPr>
          <w:sz w:val="28"/>
          <w:szCs w:val="28"/>
        </w:rPr>
        <w:t>–</w:t>
      </w:r>
      <w:r w:rsidRPr="00BC5D2A">
        <w:rPr>
          <w:bCs/>
          <w:sz w:val="28"/>
          <w:szCs w:val="28"/>
        </w:rPr>
        <w:t xml:space="preserve"> впечатление). Эстетические установки</w:t>
      </w:r>
      <w:r w:rsidRPr="0036084E">
        <w:rPr>
          <w:bCs/>
          <w:sz w:val="28"/>
          <w:szCs w:val="28"/>
        </w:rPr>
        <w:t xml:space="preserve"> этого направления характеризовало желание соединить познавательные задачи с поиском новых форм выражения неповторимого субъективного мира художника, передать свои мимолетные восприятия, запечатлеть реальный мир во всей его изменчивости и подвижности. Его истор</w:t>
      </w:r>
      <w:r w:rsidR="00BC5D2A">
        <w:rPr>
          <w:bCs/>
          <w:sz w:val="28"/>
          <w:szCs w:val="28"/>
        </w:rPr>
        <w:t>ия сравнительно кратковременна </w:t>
      </w:r>
      <w:r w:rsidR="00BC5D2A">
        <w:rPr>
          <w:sz w:val="28"/>
          <w:szCs w:val="28"/>
        </w:rPr>
        <w:t>–</w:t>
      </w:r>
      <w:r w:rsidRPr="0036084E">
        <w:rPr>
          <w:bCs/>
          <w:sz w:val="28"/>
          <w:szCs w:val="28"/>
        </w:rPr>
        <w:t xml:space="preserve"> всего 12 лет (от первой выставки картин 1874 г. до восьмой в 1886 г.). Импрессионизм представлен в творчестве таких художников, как </w:t>
      </w:r>
      <w:r w:rsidRPr="00BC5D2A">
        <w:rPr>
          <w:b/>
          <w:bCs/>
          <w:sz w:val="28"/>
          <w:szCs w:val="28"/>
        </w:rPr>
        <w:t>Клод Моне, Пьер Огюст Ренуар, Эдгар</w:t>
      </w:r>
      <w:r w:rsidR="00BC5D2A" w:rsidRPr="00BC5D2A">
        <w:rPr>
          <w:b/>
          <w:bCs/>
          <w:sz w:val="28"/>
          <w:szCs w:val="28"/>
        </w:rPr>
        <w:t xml:space="preserve"> Дега.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>Импрессионизм можно</w:t>
      </w:r>
      <w:r w:rsidR="00BC5D2A">
        <w:rPr>
          <w:bCs/>
          <w:sz w:val="28"/>
          <w:szCs w:val="28"/>
        </w:rPr>
        <w:t xml:space="preserve"> рассматривать и гораздо шире </w:t>
      </w:r>
      <w:r w:rsidR="00BC5D2A">
        <w:rPr>
          <w:sz w:val="28"/>
          <w:szCs w:val="28"/>
        </w:rPr>
        <w:t xml:space="preserve">– </w:t>
      </w:r>
      <w:r w:rsidRPr="0036084E">
        <w:rPr>
          <w:bCs/>
          <w:sz w:val="28"/>
          <w:szCs w:val="28"/>
        </w:rPr>
        <w:t xml:space="preserve">как </w:t>
      </w:r>
      <w:r w:rsidRPr="00BC5D2A">
        <w:rPr>
          <w:b/>
          <w:bCs/>
          <w:sz w:val="28"/>
          <w:szCs w:val="28"/>
        </w:rPr>
        <w:t>стиль</w:t>
      </w:r>
      <w:r w:rsidRPr="0036084E">
        <w:rPr>
          <w:bCs/>
          <w:sz w:val="28"/>
          <w:szCs w:val="28"/>
        </w:rPr>
        <w:t>, в котором отсутствует четко заданная форма, предмет запечатлен в отрывочных, мгновенно фиксирующих каждое мгновение штрихах, обнаруживающих, однако, скрытое единство и связь. В этом, более широком смысле, импрессионизм проявился не только в живописи, но и в других видах искусства в частности, в скульптуре.</w:t>
      </w:r>
    </w:p>
    <w:p w:rsidR="002B4D05" w:rsidRPr="0036084E" w:rsidRDefault="002B4D05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Влияние импрессионизма прослеживается в творчестве многих писателей, художников, композиторов, представляющих различные творческие методы, </w:t>
      </w:r>
      <w:r w:rsidR="00BC5D2A">
        <w:rPr>
          <w:bCs/>
          <w:sz w:val="28"/>
          <w:szCs w:val="28"/>
        </w:rPr>
        <w:t xml:space="preserve">в частности, братьев </w:t>
      </w:r>
      <w:r w:rsidR="00BC5D2A" w:rsidRPr="00BC5D2A">
        <w:rPr>
          <w:b/>
          <w:bCs/>
          <w:sz w:val="28"/>
          <w:szCs w:val="28"/>
        </w:rPr>
        <w:t>Гонкур, К. Гамсуна, Р. М. Рильке, Э. Золя, М. Равеля, К. </w:t>
      </w:r>
      <w:r w:rsidRPr="00BC5D2A">
        <w:rPr>
          <w:b/>
          <w:bCs/>
          <w:sz w:val="28"/>
          <w:szCs w:val="28"/>
        </w:rPr>
        <w:t xml:space="preserve">Дебюсси </w:t>
      </w:r>
      <w:r w:rsidRPr="0036084E">
        <w:rPr>
          <w:bCs/>
          <w:sz w:val="28"/>
          <w:szCs w:val="28"/>
        </w:rPr>
        <w:t>и др.</w:t>
      </w:r>
    </w:p>
    <w:p w:rsidR="002B4D05" w:rsidRPr="0036084E" w:rsidRDefault="005D176D" w:rsidP="00F545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к</w:t>
      </w:r>
      <w:r w:rsidR="002B4D05" w:rsidRPr="0036084E">
        <w:rPr>
          <w:bCs/>
          <w:sz w:val="28"/>
          <w:szCs w:val="28"/>
        </w:rPr>
        <w:t xml:space="preserve"> концу XIX в. завершился раздел мира между крупнейшими капиталистическими державами. В XIX столетии в странах романо-германской цивилизации сложилась новая социальная структура. Теряет былое господствующее положение дворянство, уступая его </w:t>
      </w:r>
      <w:r w:rsidR="002B4D05" w:rsidRPr="009E79F4">
        <w:rPr>
          <w:b/>
          <w:bCs/>
          <w:sz w:val="28"/>
          <w:szCs w:val="28"/>
        </w:rPr>
        <w:t>буржуазии.</w:t>
      </w:r>
      <w:r w:rsidR="002B4D05" w:rsidRPr="0036084E">
        <w:rPr>
          <w:bCs/>
          <w:sz w:val="28"/>
          <w:szCs w:val="28"/>
        </w:rPr>
        <w:t xml:space="preserve"> Меняются </w:t>
      </w:r>
      <w:r w:rsidR="002B4D05" w:rsidRPr="009E79F4">
        <w:rPr>
          <w:b/>
          <w:bCs/>
          <w:sz w:val="28"/>
          <w:szCs w:val="28"/>
        </w:rPr>
        <w:t>социально-экономические</w:t>
      </w:r>
      <w:r w:rsidR="002B4D05" w:rsidRPr="0036084E">
        <w:rPr>
          <w:bCs/>
          <w:sz w:val="28"/>
          <w:szCs w:val="28"/>
        </w:rPr>
        <w:t xml:space="preserve"> условия, что приводит к существенным переменам в науке, литературе, искусстве. </w:t>
      </w:r>
      <w:r w:rsidR="002B4D05" w:rsidRPr="009E79F4">
        <w:rPr>
          <w:b/>
          <w:bCs/>
          <w:sz w:val="28"/>
          <w:szCs w:val="28"/>
        </w:rPr>
        <w:t>Бурный рост производства</w:t>
      </w:r>
      <w:r w:rsidR="002B4D05" w:rsidRPr="0036084E">
        <w:rPr>
          <w:bCs/>
          <w:sz w:val="28"/>
          <w:szCs w:val="28"/>
        </w:rPr>
        <w:t xml:space="preserve"> дал толчок развитию научных фундаментальных и прикладных исследований, особенно естественных и технических. Можно сказать, что Х</w:t>
      </w:r>
      <w:proofErr w:type="gramStart"/>
      <w:r w:rsidR="002B4D05" w:rsidRPr="0036084E">
        <w:rPr>
          <w:bCs/>
          <w:sz w:val="28"/>
          <w:szCs w:val="28"/>
        </w:rPr>
        <w:t>I</w:t>
      </w:r>
      <w:proofErr w:type="gramEnd"/>
      <w:r w:rsidR="002B4D05" w:rsidRPr="0036084E">
        <w:rPr>
          <w:bCs/>
          <w:sz w:val="28"/>
          <w:szCs w:val="28"/>
        </w:rPr>
        <w:t>Х век в истории Европы стал временем практического воплощения в жизнь п</w:t>
      </w:r>
      <w:r w:rsidR="009E79F4">
        <w:rPr>
          <w:bCs/>
          <w:sz w:val="28"/>
          <w:szCs w:val="28"/>
        </w:rPr>
        <w:t>рограммы, разработанной эпохой П</w:t>
      </w:r>
      <w:r w:rsidR="002B4D05" w:rsidRPr="0036084E">
        <w:rPr>
          <w:bCs/>
          <w:sz w:val="28"/>
          <w:szCs w:val="28"/>
        </w:rPr>
        <w:t xml:space="preserve">росвещения. Если </w:t>
      </w:r>
      <w:proofErr w:type="gramStart"/>
      <w:r w:rsidR="002B4D05" w:rsidRPr="0036084E">
        <w:rPr>
          <w:bCs/>
          <w:sz w:val="28"/>
          <w:szCs w:val="28"/>
        </w:rPr>
        <w:t>Х</w:t>
      </w:r>
      <w:proofErr w:type="gramEnd"/>
      <w:r w:rsidR="002B4D05" w:rsidRPr="0036084E">
        <w:rPr>
          <w:bCs/>
          <w:sz w:val="28"/>
          <w:szCs w:val="28"/>
        </w:rPr>
        <w:t xml:space="preserve">VIII век был веком </w:t>
      </w:r>
      <w:r w:rsidR="002B4D05" w:rsidRPr="009E79F4">
        <w:rPr>
          <w:b/>
          <w:bCs/>
          <w:sz w:val="28"/>
          <w:szCs w:val="28"/>
        </w:rPr>
        <w:t>разума</w:t>
      </w:r>
      <w:r w:rsidR="002B4D05" w:rsidRPr="0036084E">
        <w:rPr>
          <w:bCs/>
          <w:sz w:val="28"/>
          <w:szCs w:val="28"/>
        </w:rPr>
        <w:t xml:space="preserve">, то ХIХ явился веком </w:t>
      </w:r>
      <w:r w:rsidR="002B4D05" w:rsidRPr="009E79F4">
        <w:rPr>
          <w:b/>
          <w:bCs/>
          <w:sz w:val="28"/>
          <w:szCs w:val="28"/>
        </w:rPr>
        <w:t>науки</w:t>
      </w:r>
      <w:r w:rsidR="002B4D05" w:rsidRPr="0036084E">
        <w:rPr>
          <w:bCs/>
          <w:sz w:val="28"/>
          <w:szCs w:val="28"/>
        </w:rPr>
        <w:t xml:space="preserve"> и </w:t>
      </w:r>
      <w:r w:rsidR="002B4D05" w:rsidRPr="009E79F4">
        <w:rPr>
          <w:b/>
          <w:bCs/>
          <w:sz w:val="28"/>
          <w:szCs w:val="28"/>
        </w:rPr>
        <w:t>техники,</w:t>
      </w:r>
      <w:r w:rsidR="002B4D05" w:rsidRPr="0036084E">
        <w:rPr>
          <w:bCs/>
          <w:sz w:val="28"/>
          <w:szCs w:val="28"/>
        </w:rPr>
        <w:t xml:space="preserve"> их стремительного и ошеломляющего прогресса. Машинный переворот, произведя замену ману</w:t>
      </w:r>
      <w:r w:rsidR="009E79F4">
        <w:rPr>
          <w:bCs/>
          <w:sz w:val="28"/>
          <w:szCs w:val="28"/>
        </w:rPr>
        <w:t xml:space="preserve">фактуры </w:t>
      </w:r>
      <w:r w:rsidR="009E79F4" w:rsidRPr="009E79F4">
        <w:rPr>
          <w:b/>
          <w:bCs/>
          <w:sz w:val="28"/>
          <w:szCs w:val="28"/>
        </w:rPr>
        <w:t>фабрикой</w:t>
      </w:r>
      <w:r w:rsidR="009E79F4">
        <w:rPr>
          <w:bCs/>
          <w:sz w:val="28"/>
          <w:szCs w:val="28"/>
        </w:rPr>
        <w:t>, ручного труда </w:t>
      </w:r>
      <w:r w:rsidR="002B4D05" w:rsidRPr="0036084E">
        <w:rPr>
          <w:bCs/>
          <w:sz w:val="28"/>
          <w:szCs w:val="28"/>
        </w:rPr>
        <w:t xml:space="preserve">– </w:t>
      </w:r>
      <w:proofErr w:type="gramStart"/>
      <w:r w:rsidR="002B4D05" w:rsidRPr="009E79F4">
        <w:rPr>
          <w:b/>
          <w:bCs/>
          <w:sz w:val="28"/>
          <w:szCs w:val="28"/>
        </w:rPr>
        <w:t>машинным</w:t>
      </w:r>
      <w:proofErr w:type="gramEnd"/>
      <w:r w:rsidR="002B4D05" w:rsidRPr="009E79F4">
        <w:rPr>
          <w:b/>
          <w:bCs/>
          <w:sz w:val="28"/>
          <w:szCs w:val="28"/>
        </w:rPr>
        <w:t>,</w:t>
      </w:r>
      <w:r w:rsidR="002B4D05" w:rsidRPr="0036084E">
        <w:rPr>
          <w:bCs/>
          <w:sz w:val="28"/>
          <w:szCs w:val="28"/>
        </w:rPr>
        <w:t xml:space="preserve"> обеспечил беспрецедентный рост производительной силы общественного труда, привел к обр</w:t>
      </w:r>
      <w:r w:rsidR="009E79F4">
        <w:rPr>
          <w:bCs/>
          <w:sz w:val="28"/>
          <w:szCs w:val="28"/>
        </w:rPr>
        <w:t>азованию класса наемных рабочих </w:t>
      </w:r>
      <w:r w:rsidR="002B4D05" w:rsidRPr="0036084E">
        <w:rPr>
          <w:bCs/>
          <w:sz w:val="28"/>
          <w:szCs w:val="28"/>
        </w:rPr>
        <w:t xml:space="preserve">– пролетариев. Таким образом, индустриальное устройство общества означало глубокую качественную трансформацию не только характера производства, но и преобладающих социальных структур и культуры общества. Великие сдвиги, происшедшие в XIX </w:t>
      </w:r>
      <w:proofErr w:type="gramStart"/>
      <w:r w:rsidR="002B4D05" w:rsidRPr="0036084E">
        <w:rPr>
          <w:bCs/>
          <w:sz w:val="28"/>
          <w:szCs w:val="28"/>
        </w:rPr>
        <w:t>в</w:t>
      </w:r>
      <w:proofErr w:type="gramEnd"/>
      <w:r w:rsidR="002B4D05" w:rsidRPr="0036084E">
        <w:rPr>
          <w:bCs/>
          <w:sz w:val="28"/>
          <w:szCs w:val="28"/>
        </w:rPr>
        <w:t xml:space="preserve">. </w:t>
      </w:r>
      <w:proofErr w:type="gramStart"/>
      <w:r w:rsidR="002B4D05" w:rsidRPr="0036084E">
        <w:rPr>
          <w:bCs/>
          <w:sz w:val="28"/>
          <w:szCs w:val="28"/>
        </w:rPr>
        <w:t>в</w:t>
      </w:r>
      <w:proofErr w:type="gramEnd"/>
      <w:r w:rsidR="002B4D05" w:rsidRPr="0036084E">
        <w:rPr>
          <w:bCs/>
          <w:sz w:val="28"/>
          <w:szCs w:val="28"/>
        </w:rPr>
        <w:t xml:space="preserve"> развитии философии, науке и технике, оказали огромное влияние и на развитие литературы и искусства Европы.</w:t>
      </w:r>
    </w:p>
    <w:p w:rsidR="002B4D05" w:rsidRPr="009E79F4" w:rsidRDefault="002B4D05" w:rsidP="009E79F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6084E">
        <w:rPr>
          <w:bCs/>
          <w:sz w:val="28"/>
          <w:szCs w:val="28"/>
        </w:rPr>
        <w:t xml:space="preserve">В общем и целом этот век по своей атмосфере и внутреннему самоощущению человека, несмотря на все свои войны и социальные потрясения, был достаточно устойчивым и гармоничным, по сравнению с другими периодами. Не случайно, его называют </w:t>
      </w:r>
      <w:r w:rsidRPr="009E79F4">
        <w:rPr>
          <w:b/>
          <w:bCs/>
          <w:sz w:val="28"/>
          <w:szCs w:val="28"/>
        </w:rPr>
        <w:t>«веком классики».</w:t>
      </w:r>
    </w:p>
    <w:sectPr w:rsidR="002B4D05" w:rsidRPr="009E79F4" w:rsidSect="005E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E9"/>
    <w:rsid w:val="00082C66"/>
    <w:rsid w:val="00113CDD"/>
    <w:rsid w:val="002B4D05"/>
    <w:rsid w:val="003D5675"/>
    <w:rsid w:val="00510B3D"/>
    <w:rsid w:val="0055396E"/>
    <w:rsid w:val="00564867"/>
    <w:rsid w:val="005D176D"/>
    <w:rsid w:val="005E3B8E"/>
    <w:rsid w:val="006F78C4"/>
    <w:rsid w:val="007B6A80"/>
    <w:rsid w:val="009E79F4"/>
    <w:rsid w:val="00AC36E9"/>
    <w:rsid w:val="00B96CE8"/>
    <w:rsid w:val="00BC5D2A"/>
    <w:rsid w:val="00C502C7"/>
    <w:rsid w:val="00C622C9"/>
    <w:rsid w:val="00F5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E9"/>
  </w:style>
  <w:style w:type="paragraph" w:styleId="1">
    <w:name w:val="heading 1"/>
    <w:basedOn w:val="a"/>
    <w:next w:val="a"/>
    <w:link w:val="10"/>
    <w:uiPriority w:val="9"/>
    <w:qFormat/>
    <w:rsid w:val="002B4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D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2013-09-11T18:03:00Z</dcterms:created>
  <dcterms:modified xsi:type="dcterms:W3CDTF">2013-09-11T20:05:00Z</dcterms:modified>
</cp:coreProperties>
</file>