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3F" w:rsidRDefault="00D07C3F" w:rsidP="00D07C3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ЦЕНООБРАЗОВАНИЯ</w:t>
      </w:r>
    </w:p>
    <w:p w:rsidR="00D07C3F" w:rsidRDefault="00D07C3F" w:rsidP="00D07C3F">
      <w:pPr>
        <w:ind w:firstLine="709"/>
        <w:jc w:val="both"/>
        <w:rPr>
          <w:b/>
          <w:sz w:val="28"/>
          <w:szCs w:val="28"/>
        </w:rPr>
      </w:pPr>
    </w:p>
    <w:p w:rsidR="00D07C3F" w:rsidRPr="00953EF7" w:rsidRDefault="00D07C3F" w:rsidP="00D07C3F">
      <w:pPr>
        <w:ind w:firstLine="709"/>
        <w:jc w:val="both"/>
        <w:rPr>
          <w:sz w:val="28"/>
          <w:szCs w:val="28"/>
        </w:rPr>
      </w:pPr>
      <w:r w:rsidRPr="00953EF7">
        <w:rPr>
          <w:sz w:val="28"/>
          <w:szCs w:val="28"/>
        </w:rPr>
        <w:t>ПРОМЕЖУТОЧНЫЙ КОНТРОЛЬ №</w:t>
      </w:r>
      <w:r>
        <w:rPr>
          <w:sz w:val="28"/>
          <w:szCs w:val="28"/>
        </w:rPr>
        <w:t>2</w:t>
      </w:r>
    </w:p>
    <w:p w:rsidR="00D07C3F" w:rsidRDefault="00D07C3F" w:rsidP="00D07C3F">
      <w:pPr>
        <w:tabs>
          <w:tab w:val="left" w:pos="3402"/>
        </w:tabs>
        <w:ind w:firstLine="709"/>
        <w:jc w:val="both"/>
        <w:rPr>
          <w:b/>
          <w:sz w:val="28"/>
          <w:szCs w:val="28"/>
        </w:rPr>
      </w:pPr>
    </w:p>
    <w:p w:rsidR="00D07C3F" w:rsidRPr="00AB2B44" w:rsidRDefault="00D07C3F" w:rsidP="00D07C3F">
      <w:pPr>
        <w:tabs>
          <w:tab w:val="left" w:pos="3402"/>
        </w:tabs>
        <w:ind w:firstLine="709"/>
        <w:jc w:val="both"/>
        <w:rPr>
          <w:b/>
          <w:sz w:val="28"/>
          <w:szCs w:val="28"/>
        </w:rPr>
      </w:pPr>
      <w:r w:rsidRPr="00AB2B44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7</w:t>
      </w:r>
      <w:r w:rsidRPr="00AB2B44">
        <w:rPr>
          <w:b/>
          <w:sz w:val="28"/>
          <w:szCs w:val="28"/>
        </w:rPr>
        <w:t xml:space="preserve">. </w:t>
      </w:r>
      <w:r w:rsidRPr="00AB2B44">
        <w:rPr>
          <w:b/>
          <w:sz w:val="28"/>
        </w:rPr>
        <w:t>Особенности ценообразования на рынках потребител</w:t>
      </w:r>
      <w:r w:rsidRPr="00AB2B44">
        <w:rPr>
          <w:b/>
          <w:sz w:val="28"/>
        </w:rPr>
        <w:t>ь</w:t>
      </w:r>
      <w:r w:rsidRPr="00AB2B44">
        <w:rPr>
          <w:b/>
          <w:sz w:val="28"/>
        </w:rPr>
        <w:t>ских товаров и услуг</w:t>
      </w:r>
    </w:p>
    <w:p w:rsidR="00D07C3F" w:rsidRPr="00C63B56" w:rsidRDefault="00D07C3F" w:rsidP="00D07C3F">
      <w:pPr>
        <w:tabs>
          <w:tab w:val="left" w:pos="3402"/>
        </w:tabs>
        <w:ind w:firstLine="709"/>
        <w:jc w:val="both"/>
        <w:rPr>
          <w:sz w:val="28"/>
          <w:szCs w:val="28"/>
        </w:rPr>
      </w:pPr>
    </w:p>
    <w:p w:rsidR="00D07C3F" w:rsidRPr="001E296F" w:rsidRDefault="00D07C3F" w:rsidP="00D07C3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1E296F">
        <w:rPr>
          <w:sz w:val="28"/>
          <w:szCs w:val="28"/>
        </w:rPr>
        <w:t>Роль и значение розничных цен в формировании потребительского ры</w:t>
      </w:r>
      <w:r w:rsidRPr="001E296F">
        <w:rPr>
          <w:sz w:val="28"/>
          <w:szCs w:val="28"/>
        </w:rPr>
        <w:t>н</w:t>
      </w:r>
      <w:r w:rsidRPr="001E296F">
        <w:rPr>
          <w:sz w:val="28"/>
          <w:szCs w:val="28"/>
        </w:rPr>
        <w:t>ка и жизненного уровня населения. Свободные розничные цены и их формир</w:t>
      </w:r>
      <w:r w:rsidRPr="001E296F">
        <w:rPr>
          <w:sz w:val="28"/>
          <w:szCs w:val="28"/>
        </w:rPr>
        <w:t>о</w:t>
      </w:r>
      <w:r w:rsidRPr="001E296F">
        <w:rPr>
          <w:sz w:val="28"/>
          <w:szCs w:val="28"/>
        </w:rPr>
        <w:t>вание. Формы, способы и границы государственного регулирования цен на потреб</w:t>
      </w:r>
      <w:r w:rsidRPr="001E296F">
        <w:rPr>
          <w:sz w:val="28"/>
          <w:szCs w:val="28"/>
        </w:rPr>
        <w:t>и</w:t>
      </w:r>
      <w:r w:rsidRPr="001E296F">
        <w:rPr>
          <w:sz w:val="28"/>
          <w:szCs w:val="28"/>
        </w:rPr>
        <w:t>тельском рынке.</w:t>
      </w:r>
    </w:p>
    <w:p w:rsidR="00D07C3F" w:rsidRPr="001E296F" w:rsidRDefault="00D07C3F" w:rsidP="00D07C3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1E296F">
        <w:rPr>
          <w:sz w:val="28"/>
          <w:szCs w:val="28"/>
        </w:rPr>
        <w:t>Особенности установления тарифов на потребительские услуги. Цены и тарифы на бытовые услуги. Факторы, определяющие уровень цен и тар</w:t>
      </w:r>
      <w:r w:rsidRPr="001E296F">
        <w:rPr>
          <w:sz w:val="28"/>
          <w:szCs w:val="28"/>
        </w:rPr>
        <w:t>и</w:t>
      </w:r>
      <w:r w:rsidRPr="001E296F">
        <w:rPr>
          <w:sz w:val="28"/>
          <w:szCs w:val="28"/>
        </w:rPr>
        <w:t>фов на бытовые услуги. Особенности формирования себестоимости бытовых услуг. Обоснование прибыли в ценах и тарифах на бытовые услуги. Дифф</w:t>
      </w:r>
      <w:r w:rsidRPr="001E296F">
        <w:rPr>
          <w:sz w:val="28"/>
          <w:szCs w:val="28"/>
        </w:rPr>
        <w:t>е</w:t>
      </w:r>
      <w:r w:rsidRPr="001E296F">
        <w:rPr>
          <w:sz w:val="28"/>
          <w:szCs w:val="28"/>
        </w:rPr>
        <w:t>ренциация тарифов с учётом качества услуг, срочности исполнения заказов, категории п</w:t>
      </w:r>
      <w:r w:rsidRPr="001E296F">
        <w:rPr>
          <w:sz w:val="28"/>
          <w:szCs w:val="28"/>
        </w:rPr>
        <w:t>о</w:t>
      </w:r>
      <w:r w:rsidRPr="001E296F">
        <w:rPr>
          <w:sz w:val="28"/>
          <w:szCs w:val="28"/>
        </w:rPr>
        <w:t>требителей и других факторов.</w:t>
      </w:r>
    </w:p>
    <w:p w:rsidR="00D07C3F" w:rsidRPr="001E296F" w:rsidRDefault="00D07C3F" w:rsidP="00D07C3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1E296F">
        <w:rPr>
          <w:sz w:val="28"/>
          <w:szCs w:val="28"/>
        </w:rPr>
        <w:t>Цены и тарифы на коммунальные услуги. Факторы, определяющие уровень цен и тарифов. Дифференциация тарифов с учётом территориального фактора, категории потребителей, установленных норм расхода. Механизм государственного регулирования тарифов на коммунальные услуги. Необх</w:t>
      </w:r>
      <w:r w:rsidRPr="001E296F">
        <w:rPr>
          <w:sz w:val="28"/>
          <w:szCs w:val="28"/>
        </w:rPr>
        <w:t>о</w:t>
      </w:r>
      <w:r w:rsidRPr="001E296F">
        <w:rPr>
          <w:sz w:val="28"/>
          <w:szCs w:val="28"/>
        </w:rPr>
        <w:t>димость устранения перекрестного субсидирования и обеспечение окупаем</w:t>
      </w:r>
      <w:r w:rsidRPr="001E296F">
        <w:rPr>
          <w:sz w:val="28"/>
          <w:szCs w:val="28"/>
        </w:rPr>
        <w:t>о</w:t>
      </w:r>
      <w:r w:rsidRPr="001E296F">
        <w:rPr>
          <w:sz w:val="28"/>
          <w:szCs w:val="28"/>
        </w:rPr>
        <w:t>сти затрат на оказание коммунальных услуг.</w:t>
      </w:r>
    </w:p>
    <w:p w:rsidR="00D07C3F" w:rsidRPr="001E296F" w:rsidRDefault="00D07C3F" w:rsidP="00D07C3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1E296F">
        <w:rPr>
          <w:sz w:val="28"/>
          <w:szCs w:val="28"/>
        </w:rPr>
        <w:t>Цены на продукцию общественного питания, особенности их формир</w:t>
      </w:r>
      <w:r w:rsidRPr="001E296F">
        <w:rPr>
          <w:sz w:val="28"/>
          <w:szCs w:val="28"/>
        </w:rPr>
        <w:t>о</w:t>
      </w:r>
      <w:r w:rsidRPr="001E296F">
        <w:rPr>
          <w:sz w:val="28"/>
          <w:szCs w:val="28"/>
        </w:rPr>
        <w:t>вания. Порядок определения продажной цены на блюда. Наценки для разли</w:t>
      </w:r>
      <w:r w:rsidRPr="001E296F">
        <w:rPr>
          <w:sz w:val="28"/>
          <w:szCs w:val="28"/>
        </w:rPr>
        <w:t>ч</w:t>
      </w:r>
      <w:r w:rsidRPr="001E296F">
        <w:rPr>
          <w:sz w:val="28"/>
          <w:szCs w:val="28"/>
        </w:rPr>
        <w:t xml:space="preserve">ных категорий </w:t>
      </w:r>
      <w:r w:rsidRPr="00794A68">
        <w:rPr>
          <w:rStyle w:val="FontStyle124"/>
          <w:sz w:val="28"/>
          <w:szCs w:val="28"/>
        </w:rPr>
        <w:t>организаци</w:t>
      </w:r>
      <w:r>
        <w:rPr>
          <w:rStyle w:val="FontStyle124"/>
          <w:sz w:val="28"/>
          <w:szCs w:val="28"/>
        </w:rPr>
        <w:t>й</w:t>
      </w:r>
      <w:r w:rsidRPr="000426FE">
        <w:rPr>
          <w:sz w:val="28"/>
          <w:szCs w:val="28"/>
        </w:rPr>
        <w:t xml:space="preserve"> </w:t>
      </w:r>
      <w:r w:rsidRPr="001E296F">
        <w:rPr>
          <w:sz w:val="28"/>
          <w:szCs w:val="28"/>
        </w:rPr>
        <w:t>общественного питания.</w:t>
      </w:r>
    </w:p>
    <w:p w:rsidR="00D07C3F" w:rsidRPr="00C63B56" w:rsidRDefault="00D07C3F" w:rsidP="00D07C3F">
      <w:pPr>
        <w:tabs>
          <w:tab w:val="left" w:pos="3402"/>
        </w:tabs>
        <w:ind w:firstLine="709"/>
        <w:jc w:val="both"/>
        <w:rPr>
          <w:sz w:val="28"/>
          <w:szCs w:val="28"/>
        </w:rPr>
      </w:pPr>
    </w:p>
    <w:p w:rsidR="00D07C3F" w:rsidRPr="00AB2B44" w:rsidRDefault="00D07C3F" w:rsidP="00D07C3F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 w:rsidRPr="00AB2B44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8</w:t>
      </w:r>
      <w:r w:rsidRPr="00AB2B44">
        <w:rPr>
          <w:b/>
          <w:color w:val="000000"/>
          <w:sz w:val="28"/>
          <w:szCs w:val="28"/>
        </w:rPr>
        <w:t xml:space="preserve">. </w:t>
      </w:r>
      <w:r w:rsidRPr="00AB2B44">
        <w:rPr>
          <w:b/>
          <w:sz w:val="28"/>
          <w:szCs w:val="28"/>
        </w:rPr>
        <w:t>Система цен мирового рынка</w:t>
      </w:r>
    </w:p>
    <w:p w:rsidR="00D07C3F" w:rsidRPr="00C63B56" w:rsidRDefault="00D07C3F" w:rsidP="00D07C3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07C3F" w:rsidRDefault="00D07C3F" w:rsidP="00D07C3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и разновидности цен мирового рынка. Цены на экспортируемые и импортируемые товары. Цены мировых открытых рынков: биржевые, аукцио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ные, цены торгов, цены обычных коммерческих сделок. Цены мировых закр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тых рынков: цены в группировках стран, трансфертные цены, цены специальных контрактов. Дефляторы экспорта и импорта. Общие и групп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индексы мировых цен. Цены в расчете показателей «условия торговли». Индексы цен, определяемые в зарубежных странах. Статистические  расчеты индексов вне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неторговых цен в Республике Беларусь.</w:t>
      </w:r>
    </w:p>
    <w:p w:rsidR="00D07C3F" w:rsidRPr="001E296F" w:rsidRDefault="00D07C3F" w:rsidP="00D07C3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внутренних и внешнеторговых цен. Закономерности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ношениях внутренних и мировых цен. Проблемы измерения цен в междунаро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ной торговле. Использование </w:t>
      </w:r>
      <w:proofErr w:type="spellStart"/>
      <w:r>
        <w:rPr>
          <w:sz w:val="28"/>
          <w:szCs w:val="28"/>
        </w:rPr>
        <w:t>одновалютного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мультивалютного</w:t>
      </w:r>
      <w:proofErr w:type="gramEnd"/>
      <w:r>
        <w:rPr>
          <w:sz w:val="28"/>
          <w:szCs w:val="28"/>
        </w:rPr>
        <w:t xml:space="preserve"> базисов в измерении мировых цен. Паритеты покупательной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ности (ППС) валют и их расчеты. Соотношение ППС и валютных курсов в странах </w:t>
      </w:r>
      <w:r>
        <w:rPr>
          <w:sz w:val="28"/>
          <w:szCs w:val="28"/>
        </w:rPr>
        <w:lastRenderedPageBreak/>
        <w:t>с различным уровнем экономического развития. Определение национальных уро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ней цен. Цены в международных сопоставлениях.</w:t>
      </w:r>
    </w:p>
    <w:p w:rsidR="00D07C3F" w:rsidRPr="00C63B56" w:rsidRDefault="00D07C3F" w:rsidP="00D07C3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07C3F" w:rsidRPr="00AB2B44" w:rsidRDefault="00D07C3F" w:rsidP="00D07C3F">
      <w:pPr>
        <w:shd w:val="clear" w:color="auto" w:fill="FFFFFF"/>
        <w:tabs>
          <w:tab w:val="left" w:pos="2683"/>
        </w:tabs>
        <w:ind w:firstLine="720"/>
        <w:jc w:val="both"/>
        <w:rPr>
          <w:b/>
          <w:sz w:val="28"/>
          <w:szCs w:val="28"/>
        </w:rPr>
      </w:pPr>
      <w:r w:rsidRPr="00AB2B44">
        <w:rPr>
          <w:b/>
          <w:color w:val="000000"/>
          <w:spacing w:val="-12"/>
          <w:sz w:val="28"/>
          <w:szCs w:val="28"/>
        </w:rPr>
        <w:t xml:space="preserve">Тема </w:t>
      </w:r>
      <w:r>
        <w:rPr>
          <w:b/>
          <w:color w:val="000000"/>
          <w:spacing w:val="-12"/>
          <w:sz w:val="28"/>
          <w:szCs w:val="28"/>
        </w:rPr>
        <w:t>9</w:t>
      </w:r>
      <w:r w:rsidRPr="00AB2B44">
        <w:rPr>
          <w:b/>
          <w:color w:val="000000"/>
          <w:spacing w:val="-12"/>
          <w:sz w:val="28"/>
          <w:szCs w:val="28"/>
        </w:rPr>
        <w:t xml:space="preserve"> </w:t>
      </w:r>
      <w:r w:rsidRPr="00AB2B44">
        <w:rPr>
          <w:b/>
          <w:sz w:val="28"/>
          <w:szCs w:val="28"/>
        </w:rPr>
        <w:t>Особенности формирования цен на конкурентных мировых ры</w:t>
      </w:r>
      <w:r w:rsidRPr="00AB2B44">
        <w:rPr>
          <w:b/>
          <w:sz w:val="28"/>
          <w:szCs w:val="28"/>
        </w:rPr>
        <w:t>н</w:t>
      </w:r>
      <w:r w:rsidRPr="00AB2B44">
        <w:rPr>
          <w:b/>
          <w:sz w:val="28"/>
          <w:szCs w:val="28"/>
        </w:rPr>
        <w:t>ках</w:t>
      </w:r>
    </w:p>
    <w:p w:rsidR="00D07C3F" w:rsidRPr="00C63B56" w:rsidRDefault="00D07C3F" w:rsidP="00D07C3F">
      <w:pPr>
        <w:shd w:val="clear" w:color="auto" w:fill="FFFFFF"/>
        <w:ind w:firstLine="720"/>
        <w:jc w:val="both"/>
        <w:rPr>
          <w:color w:val="000000"/>
          <w:spacing w:val="2"/>
          <w:sz w:val="28"/>
          <w:szCs w:val="28"/>
        </w:rPr>
      </w:pPr>
    </w:p>
    <w:p w:rsidR="00D07C3F" w:rsidRPr="001E296F" w:rsidRDefault="00D07C3F" w:rsidP="00D07C3F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1E296F">
        <w:rPr>
          <w:color w:val="000000"/>
          <w:spacing w:val="3"/>
          <w:sz w:val="28"/>
          <w:szCs w:val="28"/>
        </w:rPr>
        <w:t>Тендерное ценообразование. Этапы проведения торгов. Порядок устано</w:t>
      </w:r>
      <w:r w:rsidRPr="001E296F">
        <w:rPr>
          <w:color w:val="000000"/>
          <w:spacing w:val="3"/>
          <w:sz w:val="28"/>
          <w:szCs w:val="28"/>
        </w:rPr>
        <w:t>в</w:t>
      </w:r>
      <w:r w:rsidRPr="001E296F">
        <w:rPr>
          <w:color w:val="000000"/>
          <w:spacing w:val="3"/>
          <w:sz w:val="28"/>
          <w:szCs w:val="28"/>
        </w:rPr>
        <w:t>ления цены на товары при проведении торгов. Особенности определения цены при различных процедурах проведения закупок: открытой, ограниченной, упрощенной, процедуре переговоров и прямой процедуре закупки. Пороговая цена. Документальное оформление процедур закупки и цен. Оценка эффективн</w:t>
      </w:r>
      <w:r w:rsidRPr="001E296F">
        <w:rPr>
          <w:color w:val="000000"/>
          <w:spacing w:val="3"/>
          <w:sz w:val="28"/>
          <w:szCs w:val="28"/>
        </w:rPr>
        <w:t>о</w:t>
      </w:r>
      <w:r w:rsidRPr="001E296F">
        <w:rPr>
          <w:color w:val="000000"/>
          <w:spacing w:val="3"/>
          <w:sz w:val="28"/>
          <w:szCs w:val="28"/>
        </w:rPr>
        <w:t>сти проведения закупок. Показатель абсолютного сокращения расхода фина</w:t>
      </w:r>
      <w:r w:rsidRPr="001E296F">
        <w:rPr>
          <w:color w:val="000000"/>
          <w:spacing w:val="3"/>
          <w:sz w:val="28"/>
          <w:szCs w:val="28"/>
        </w:rPr>
        <w:t>н</w:t>
      </w:r>
      <w:r w:rsidRPr="001E296F">
        <w:rPr>
          <w:color w:val="000000"/>
          <w:spacing w:val="3"/>
          <w:sz w:val="28"/>
          <w:szCs w:val="28"/>
        </w:rPr>
        <w:t xml:space="preserve">совых средств. </w:t>
      </w:r>
    </w:p>
    <w:p w:rsidR="00D07C3F" w:rsidRPr="001E296F" w:rsidRDefault="00D07C3F" w:rsidP="00D07C3F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1E296F">
        <w:rPr>
          <w:color w:val="000000"/>
          <w:spacing w:val="3"/>
          <w:sz w:val="28"/>
          <w:szCs w:val="28"/>
        </w:rPr>
        <w:t>Особенности определения цен при открытых и закрытых аукционах. Последовательность операций при аукционной торговле. Аукционный торг на п</w:t>
      </w:r>
      <w:r w:rsidRPr="001E296F">
        <w:rPr>
          <w:color w:val="000000"/>
          <w:spacing w:val="3"/>
          <w:sz w:val="28"/>
          <w:szCs w:val="28"/>
        </w:rPr>
        <w:t>о</w:t>
      </w:r>
      <w:r w:rsidRPr="001E296F">
        <w:rPr>
          <w:color w:val="000000"/>
          <w:spacing w:val="3"/>
          <w:sz w:val="28"/>
          <w:szCs w:val="28"/>
        </w:rPr>
        <w:t>вышение и понижение цены. Гласные и негласные аукционные торги.</w:t>
      </w:r>
    </w:p>
    <w:p w:rsidR="00D07C3F" w:rsidRPr="001E296F" w:rsidRDefault="00D07C3F" w:rsidP="00D07C3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1E296F">
        <w:rPr>
          <w:sz w:val="28"/>
          <w:szCs w:val="28"/>
        </w:rPr>
        <w:t>Формирование цен на различных типах аукционов. Влияние специф</w:t>
      </w:r>
      <w:r w:rsidRPr="001E296F">
        <w:rPr>
          <w:sz w:val="28"/>
          <w:szCs w:val="28"/>
        </w:rPr>
        <w:t>и</w:t>
      </w:r>
      <w:r w:rsidRPr="001E296F">
        <w:rPr>
          <w:sz w:val="28"/>
          <w:szCs w:val="28"/>
        </w:rPr>
        <w:t>ки торгов на результаты аукционов. Цены при проведении английского ау</w:t>
      </w:r>
      <w:r w:rsidRPr="001E296F">
        <w:rPr>
          <w:sz w:val="28"/>
          <w:szCs w:val="28"/>
        </w:rPr>
        <w:t>к</w:t>
      </w:r>
      <w:r w:rsidRPr="001E296F">
        <w:rPr>
          <w:sz w:val="28"/>
          <w:szCs w:val="28"/>
        </w:rPr>
        <w:t>циона.  Техника проведения и определение цены на голландском аукционе. Закрытые аукционы первой и второй цены.</w:t>
      </w:r>
    </w:p>
    <w:p w:rsidR="00D07C3F" w:rsidRPr="001E296F" w:rsidRDefault="00D07C3F" w:rsidP="00D07C3F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1E296F">
        <w:rPr>
          <w:color w:val="000000"/>
          <w:spacing w:val="3"/>
          <w:sz w:val="28"/>
          <w:szCs w:val="28"/>
        </w:rPr>
        <w:t xml:space="preserve">Установление биржевых цен. Публичные и частные биржи. Цены в сделках «спот». Цены в форвардных сделках. Операции фьючерсной сделки: фьючерсная и офсетная. Игра на понижение цены (депорт). Игра на повышение цены (репорт). Механизм хеджирования и страхование ценовых рисков. </w:t>
      </w:r>
      <w:proofErr w:type="gramStart"/>
      <w:r w:rsidRPr="001E296F">
        <w:rPr>
          <w:color w:val="000000"/>
          <w:spacing w:val="3"/>
          <w:sz w:val="28"/>
          <w:szCs w:val="28"/>
        </w:rPr>
        <w:t>Опер</w:t>
      </w:r>
      <w:r w:rsidRPr="001E296F">
        <w:rPr>
          <w:color w:val="000000"/>
          <w:spacing w:val="3"/>
          <w:sz w:val="28"/>
          <w:szCs w:val="28"/>
        </w:rPr>
        <w:t>а</w:t>
      </w:r>
      <w:r w:rsidRPr="001E296F">
        <w:rPr>
          <w:color w:val="000000"/>
          <w:spacing w:val="3"/>
          <w:sz w:val="28"/>
          <w:szCs w:val="28"/>
        </w:rPr>
        <w:t>ции «своп»: «своп» с валютой, товарный «своп», «своп» с процентными ста</w:t>
      </w:r>
      <w:r w:rsidRPr="001E296F">
        <w:rPr>
          <w:color w:val="000000"/>
          <w:spacing w:val="3"/>
          <w:sz w:val="28"/>
          <w:szCs w:val="28"/>
        </w:rPr>
        <w:t>в</w:t>
      </w:r>
      <w:r w:rsidRPr="001E296F">
        <w:rPr>
          <w:color w:val="000000"/>
          <w:spacing w:val="3"/>
          <w:sz w:val="28"/>
          <w:szCs w:val="28"/>
        </w:rPr>
        <w:t>ками.</w:t>
      </w:r>
      <w:proofErr w:type="gramEnd"/>
      <w:r w:rsidRPr="001E296F">
        <w:rPr>
          <w:color w:val="000000"/>
          <w:spacing w:val="3"/>
          <w:sz w:val="28"/>
          <w:szCs w:val="28"/>
        </w:rPr>
        <w:t xml:space="preserve"> Цены в системе электронной биржевой торговли.</w:t>
      </w:r>
    </w:p>
    <w:p w:rsidR="00D07C3F" w:rsidRPr="00C63B56" w:rsidRDefault="00D07C3F" w:rsidP="00D07C3F">
      <w:pPr>
        <w:shd w:val="clear" w:color="auto" w:fill="FFFFFF"/>
        <w:tabs>
          <w:tab w:val="left" w:pos="1018"/>
        </w:tabs>
        <w:ind w:firstLine="720"/>
        <w:jc w:val="both"/>
        <w:rPr>
          <w:color w:val="000000"/>
          <w:spacing w:val="-16"/>
          <w:sz w:val="28"/>
          <w:szCs w:val="28"/>
        </w:rPr>
      </w:pPr>
    </w:p>
    <w:p w:rsidR="00D07C3F" w:rsidRPr="00AB2B44" w:rsidRDefault="00D07C3F" w:rsidP="00D07C3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left="720"/>
        <w:jc w:val="both"/>
        <w:rPr>
          <w:b/>
          <w:color w:val="000000"/>
          <w:spacing w:val="3"/>
          <w:sz w:val="28"/>
          <w:szCs w:val="28"/>
        </w:rPr>
      </w:pPr>
      <w:r w:rsidRPr="00AB2B44">
        <w:rPr>
          <w:b/>
          <w:color w:val="000000"/>
          <w:spacing w:val="3"/>
          <w:sz w:val="28"/>
          <w:szCs w:val="28"/>
        </w:rPr>
        <w:t>Тема 1</w:t>
      </w:r>
      <w:r>
        <w:rPr>
          <w:b/>
          <w:color w:val="000000"/>
          <w:spacing w:val="3"/>
          <w:sz w:val="28"/>
          <w:szCs w:val="28"/>
        </w:rPr>
        <w:t>0</w:t>
      </w:r>
      <w:r w:rsidRPr="00AB2B44">
        <w:rPr>
          <w:b/>
          <w:color w:val="000000"/>
          <w:spacing w:val="3"/>
          <w:sz w:val="28"/>
          <w:szCs w:val="28"/>
        </w:rPr>
        <w:t xml:space="preserve">. </w:t>
      </w:r>
      <w:r w:rsidRPr="00AB2B44">
        <w:rPr>
          <w:b/>
          <w:sz w:val="28"/>
          <w:szCs w:val="28"/>
        </w:rPr>
        <w:t>Ценовая регламентация в международной торго</w:t>
      </w:r>
      <w:r w:rsidRPr="00AB2B44">
        <w:rPr>
          <w:b/>
          <w:sz w:val="28"/>
          <w:szCs w:val="28"/>
        </w:rPr>
        <w:t>в</w:t>
      </w:r>
      <w:r w:rsidRPr="00AB2B44">
        <w:rPr>
          <w:b/>
          <w:sz w:val="28"/>
          <w:szCs w:val="28"/>
        </w:rPr>
        <w:t>ле</w:t>
      </w:r>
    </w:p>
    <w:p w:rsidR="00D07C3F" w:rsidRPr="00C63B56" w:rsidRDefault="00D07C3F" w:rsidP="00D07C3F">
      <w:pPr>
        <w:shd w:val="clear" w:color="auto" w:fill="FFFFFF"/>
        <w:tabs>
          <w:tab w:val="left" w:pos="1018"/>
        </w:tabs>
        <w:ind w:firstLine="720"/>
        <w:jc w:val="both"/>
        <w:rPr>
          <w:color w:val="000000"/>
          <w:spacing w:val="8"/>
          <w:sz w:val="28"/>
          <w:szCs w:val="28"/>
        </w:rPr>
      </w:pPr>
    </w:p>
    <w:p w:rsidR="00D07C3F" w:rsidRPr="001E296F" w:rsidRDefault="00D07C3F" w:rsidP="00D07C3F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1E296F">
        <w:rPr>
          <w:color w:val="000000"/>
          <w:spacing w:val="3"/>
          <w:sz w:val="28"/>
          <w:szCs w:val="28"/>
        </w:rPr>
        <w:t>Ценовые ограничения на различных закрытых мировых рынках.  Особе</w:t>
      </w:r>
      <w:r w:rsidRPr="001E296F">
        <w:rPr>
          <w:color w:val="000000"/>
          <w:spacing w:val="3"/>
          <w:sz w:val="28"/>
          <w:szCs w:val="28"/>
        </w:rPr>
        <w:t>н</w:t>
      </w:r>
      <w:r w:rsidRPr="001E296F">
        <w:rPr>
          <w:color w:val="000000"/>
          <w:spacing w:val="3"/>
          <w:sz w:val="28"/>
          <w:szCs w:val="28"/>
        </w:rPr>
        <w:t>ности политики цен в содружестве независимых государств. Влияние таможе</w:t>
      </w:r>
      <w:r w:rsidRPr="001E296F">
        <w:rPr>
          <w:color w:val="000000"/>
          <w:spacing w:val="3"/>
          <w:sz w:val="28"/>
          <w:szCs w:val="28"/>
        </w:rPr>
        <w:t>н</w:t>
      </w:r>
      <w:r w:rsidRPr="001E296F">
        <w:rPr>
          <w:color w:val="000000"/>
          <w:spacing w:val="3"/>
          <w:sz w:val="28"/>
          <w:szCs w:val="28"/>
        </w:rPr>
        <w:t>ных союзов на уровень цен международной торговли. Цены в системе антиде</w:t>
      </w:r>
      <w:r w:rsidRPr="001E296F">
        <w:rPr>
          <w:color w:val="000000"/>
          <w:spacing w:val="3"/>
          <w:sz w:val="28"/>
          <w:szCs w:val="28"/>
        </w:rPr>
        <w:t>м</w:t>
      </w:r>
      <w:r w:rsidRPr="001E296F">
        <w:rPr>
          <w:color w:val="000000"/>
          <w:spacing w:val="3"/>
          <w:sz w:val="28"/>
          <w:szCs w:val="28"/>
        </w:rPr>
        <w:t>пингового законодательства ВТО. Понятие демпинга. Способы определения «нормальной стоимости». Расчет «демпинговой разницы». Демпи</w:t>
      </w:r>
      <w:r w:rsidRPr="001E296F">
        <w:rPr>
          <w:color w:val="000000"/>
          <w:spacing w:val="3"/>
          <w:sz w:val="28"/>
          <w:szCs w:val="28"/>
        </w:rPr>
        <w:t>н</w:t>
      </w:r>
      <w:r w:rsidRPr="001E296F">
        <w:rPr>
          <w:color w:val="000000"/>
          <w:spacing w:val="3"/>
          <w:sz w:val="28"/>
          <w:szCs w:val="28"/>
        </w:rPr>
        <w:t>говая маржа. Доказательство нанесенного экономического ущерба в результате демпинга. Определение величины экономического ущерба. Антидемпинговое расследов</w:t>
      </w:r>
      <w:r w:rsidRPr="001E296F">
        <w:rPr>
          <w:color w:val="000000"/>
          <w:spacing w:val="3"/>
          <w:sz w:val="28"/>
          <w:szCs w:val="28"/>
        </w:rPr>
        <w:t>а</w:t>
      </w:r>
      <w:r w:rsidRPr="001E296F">
        <w:rPr>
          <w:color w:val="000000"/>
          <w:spacing w:val="3"/>
          <w:sz w:val="28"/>
          <w:szCs w:val="28"/>
        </w:rPr>
        <w:t>ние. Завершение антидемпинговой процедуры. Антидемпинговые и компенсационные пошл</w:t>
      </w:r>
      <w:r w:rsidRPr="001E296F">
        <w:rPr>
          <w:color w:val="000000"/>
          <w:spacing w:val="3"/>
          <w:sz w:val="28"/>
          <w:szCs w:val="28"/>
        </w:rPr>
        <w:t>и</w:t>
      </w:r>
      <w:r w:rsidRPr="001E296F">
        <w:rPr>
          <w:color w:val="000000"/>
          <w:spacing w:val="3"/>
          <w:sz w:val="28"/>
          <w:szCs w:val="28"/>
        </w:rPr>
        <w:t>ны.</w:t>
      </w:r>
    </w:p>
    <w:p w:rsidR="00D07C3F" w:rsidRPr="001E296F" w:rsidRDefault="00D07C3F" w:rsidP="00D07C3F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1E296F">
        <w:rPr>
          <w:color w:val="000000"/>
          <w:spacing w:val="3"/>
          <w:sz w:val="28"/>
          <w:szCs w:val="28"/>
        </w:rPr>
        <w:t>Трансфертное ценообразование в транснациональных корпорациях (ТНК). Понятие трансфертной цены. Организационная структура ТНК и трансфертные цены. Причины трансфертного ценообразования. Влияние в</w:t>
      </w:r>
      <w:r w:rsidRPr="001E296F">
        <w:rPr>
          <w:color w:val="000000"/>
          <w:spacing w:val="3"/>
          <w:sz w:val="28"/>
          <w:szCs w:val="28"/>
        </w:rPr>
        <w:t>а</w:t>
      </w:r>
      <w:r w:rsidRPr="001E296F">
        <w:rPr>
          <w:color w:val="000000"/>
          <w:spacing w:val="3"/>
          <w:sz w:val="28"/>
          <w:szCs w:val="28"/>
        </w:rPr>
        <w:t>лютного фактора на трансфертные цены. Методы трансфертного ценообразования. М</w:t>
      </w:r>
      <w:r w:rsidRPr="001E296F">
        <w:rPr>
          <w:color w:val="000000"/>
          <w:spacing w:val="3"/>
          <w:sz w:val="28"/>
          <w:szCs w:val="28"/>
        </w:rPr>
        <w:t>е</w:t>
      </w:r>
      <w:r w:rsidRPr="001E296F">
        <w:rPr>
          <w:color w:val="000000"/>
          <w:spacing w:val="3"/>
          <w:sz w:val="28"/>
          <w:szCs w:val="28"/>
        </w:rPr>
        <w:t>тод рыночных цен. Метод договорных цен. Затратный метод. Смешанный м</w:t>
      </w:r>
      <w:r w:rsidRPr="001E296F">
        <w:rPr>
          <w:color w:val="000000"/>
          <w:spacing w:val="3"/>
          <w:sz w:val="28"/>
          <w:szCs w:val="28"/>
        </w:rPr>
        <w:t>е</w:t>
      </w:r>
      <w:r w:rsidRPr="001E296F">
        <w:rPr>
          <w:color w:val="000000"/>
          <w:spacing w:val="3"/>
          <w:sz w:val="28"/>
          <w:szCs w:val="28"/>
        </w:rPr>
        <w:t xml:space="preserve">тод. Метод математического программирования. </w:t>
      </w:r>
    </w:p>
    <w:p w:rsidR="00D07C3F" w:rsidRPr="001E296F" w:rsidRDefault="00D07C3F" w:rsidP="00D07C3F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1E296F">
        <w:rPr>
          <w:color w:val="000000"/>
          <w:spacing w:val="3"/>
          <w:sz w:val="28"/>
          <w:szCs w:val="28"/>
        </w:rPr>
        <w:lastRenderedPageBreak/>
        <w:t>Государственное регулирование цен за рубежом. Формы государственн</w:t>
      </w:r>
      <w:r w:rsidRPr="001E296F">
        <w:rPr>
          <w:color w:val="000000"/>
          <w:spacing w:val="3"/>
          <w:sz w:val="28"/>
          <w:szCs w:val="28"/>
        </w:rPr>
        <w:t>о</w:t>
      </w:r>
      <w:r w:rsidRPr="001E296F">
        <w:rPr>
          <w:color w:val="000000"/>
          <w:spacing w:val="3"/>
          <w:sz w:val="28"/>
          <w:szCs w:val="28"/>
        </w:rPr>
        <w:t>го ценового регулирования за рубежом. Государственное регулир</w:t>
      </w:r>
      <w:r w:rsidRPr="001E296F">
        <w:rPr>
          <w:color w:val="000000"/>
          <w:spacing w:val="3"/>
          <w:sz w:val="28"/>
          <w:szCs w:val="28"/>
        </w:rPr>
        <w:t>о</w:t>
      </w:r>
      <w:r w:rsidRPr="001E296F">
        <w:rPr>
          <w:color w:val="000000"/>
          <w:spacing w:val="3"/>
          <w:sz w:val="28"/>
          <w:szCs w:val="28"/>
        </w:rPr>
        <w:t>вание цен в промышленно развитых странах. Особенности государственного рег</w:t>
      </w:r>
      <w:r w:rsidRPr="001E296F">
        <w:rPr>
          <w:color w:val="000000"/>
          <w:spacing w:val="3"/>
          <w:sz w:val="28"/>
          <w:szCs w:val="28"/>
        </w:rPr>
        <w:t>у</w:t>
      </w:r>
      <w:r w:rsidRPr="001E296F">
        <w:rPr>
          <w:color w:val="000000"/>
          <w:spacing w:val="3"/>
          <w:sz w:val="28"/>
          <w:szCs w:val="28"/>
        </w:rPr>
        <w:t>лирования цен в странах дальнего зарубежья со средним уровнем экономического разв</w:t>
      </w:r>
      <w:r w:rsidRPr="001E296F">
        <w:rPr>
          <w:color w:val="000000"/>
          <w:spacing w:val="3"/>
          <w:sz w:val="28"/>
          <w:szCs w:val="28"/>
        </w:rPr>
        <w:t>и</w:t>
      </w:r>
      <w:r w:rsidRPr="001E296F">
        <w:rPr>
          <w:color w:val="000000"/>
          <w:spacing w:val="3"/>
          <w:sz w:val="28"/>
          <w:szCs w:val="28"/>
        </w:rPr>
        <w:t>тия. Государственное регулирование цен в странах с переходной экономикой.</w:t>
      </w:r>
    </w:p>
    <w:p w:rsidR="00D07C3F" w:rsidRPr="00C63B56" w:rsidRDefault="00D07C3F" w:rsidP="00D07C3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07C3F" w:rsidRPr="00AB2B44" w:rsidRDefault="00D07C3F" w:rsidP="00D07C3F">
      <w:pPr>
        <w:shd w:val="clear" w:color="auto" w:fill="FFFFFF"/>
        <w:tabs>
          <w:tab w:val="left" w:pos="1008"/>
        </w:tabs>
        <w:ind w:firstLine="720"/>
        <w:jc w:val="both"/>
        <w:rPr>
          <w:b/>
          <w:color w:val="000000"/>
          <w:spacing w:val="1"/>
          <w:sz w:val="28"/>
          <w:szCs w:val="28"/>
        </w:rPr>
      </w:pPr>
      <w:r w:rsidRPr="00AB2B44">
        <w:rPr>
          <w:b/>
          <w:color w:val="000000"/>
          <w:spacing w:val="-14"/>
          <w:sz w:val="28"/>
          <w:szCs w:val="28"/>
        </w:rPr>
        <w:t>Тема 1</w:t>
      </w:r>
      <w:r>
        <w:rPr>
          <w:b/>
          <w:color w:val="000000"/>
          <w:spacing w:val="-14"/>
          <w:sz w:val="28"/>
          <w:szCs w:val="28"/>
        </w:rPr>
        <w:t>1</w:t>
      </w:r>
      <w:r w:rsidRPr="00AB2B44">
        <w:rPr>
          <w:b/>
          <w:color w:val="000000"/>
          <w:spacing w:val="-14"/>
          <w:sz w:val="28"/>
          <w:szCs w:val="28"/>
        </w:rPr>
        <w:t xml:space="preserve">. </w:t>
      </w:r>
      <w:r>
        <w:rPr>
          <w:b/>
          <w:color w:val="000000"/>
          <w:spacing w:val="-14"/>
          <w:sz w:val="28"/>
          <w:szCs w:val="28"/>
        </w:rPr>
        <w:t xml:space="preserve"> </w:t>
      </w:r>
      <w:r w:rsidRPr="00AB2B44">
        <w:rPr>
          <w:b/>
          <w:sz w:val="28"/>
          <w:szCs w:val="28"/>
        </w:rPr>
        <w:t xml:space="preserve">Ценообразование и </w:t>
      </w:r>
      <w:proofErr w:type="spellStart"/>
      <w:r w:rsidRPr="00AB2B44">
        <w:rPr>
          <w:b/>
          <w:sz w:val="28"/>
          <w:szCs w:val="28"/>
        </w:rPr>
        <w:t>таможенно-тарифное</w:t>
      </w:r>
      <w:proofErr w:type="spellEnd"/>
      <w:r w:rsidRPr="00AB2B44">
        <w:rPr>
          <w:b/>
          <w:sz w:val="28"/>
          <w:szCs w:val="28"/>
        </w:rPr>
        <w:t xml:space="preserve"> регулир</w:t>
      </w:r>
      <w:r w:rsidRPr="00AB2B44">
        <w:rPr>
          <w:b/>
          <w:sz w:val="28"/>
          <w:szCs w:val="28"/>
        </w:rPr>
        <w:t>о</w:t>
      </w:r>
      <w:r w:rsidRPr="00AB2B44">
        <w:rPr>
          <w:b/>
          <w:sz w:val="28"/>
          <w:szCs w:val="28"/>
        </w:rPr>
        <w:t>вание</w:t>
      </w:r>
    </w:p>
    <w:p w:rsidR="00D07C3F" w:rsidRPr="00C63B56" w:rsidRDefault="00D07C3F" w:rsidP="00D07C3F">
      <w:pPr>
        <w:shd w:val="clear" w:color="auto" w:fill="FFFFFF"/>
        <w:tabs>
          <w:tab w:val="left" w:pos="1008"/>
        </w:tabs>
        <w:ind w:firstLine="720"/>
        <w:jc w:val="both"/>
        <w:rPr>
          <w:color w:val="000000"/>
          <w:spacing w:val="6"/>
          <w:sz w:val="28"/>
          <w:szCs w:val="28"/>
        </w:rPr>
      </w:pPr>
    </w:p>
    <w:p w:rsidR="00D07C3F" w:rsidRPr="001E296F" w:rsidRDefault="00D07C3F" w:rsidP="00D07C3F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1E296F">
        <w:rPr>
          <w:color w:val="000000"/>
          <w:spacing w:val="3"/>
          <w:sz w:val="28"/>
          <w:szCs w:val="28"/>
        </w:rPr>
        <w:t>Таможенная политика. Виды таможенных тарифов. Адвалорные и спец</w:t>
      </w:r>
      <w:r w:rsidRPr="001E296F">
        <w:rPr>
          <w:color w:val="000000"/>
          <w:spacing w:val="3"/>
          <w:sz w:val="28"/>
          <w:szCs w:val="28"/>
        </w:rPr>
        <w:t>и</w:t>
      </w:r>
      <w:r w:rsidRPr="001E296F">
        <w:rPr>
          <w:color w:val="000000"/>
          <w:spacing w:val="3"/>
          <w:sz w:val="28"/>
          <w:szCs w:val="28"/>
        </w:rPr>
        <w:t>фические пошлины. Функции таможенных пошлин. Номенклатура гармонизированной системы (НГС). Система классифик</w:t>
      </w:r>
      <w:r w:rsidRPr="001E296F">
        <w:rPr>
          <w:color w:val="000000"/>
          <w:spacing w:val="3"/>
          <w:sz w:val="28"/>
          <w:szCs w:val="28"/>
        </w:rPr>
        <w:t>а</w:t>
      </w:r>
      <w:r w:rsidRPr="001E296F">
        <w:rPr>
          <w:color w:val="000000"/>
          <w:spacing w:val="3"/>
          <w:sz w:val="28"/>
          <w:szCs w:val="28"/>
        </w:rPr>
        <w:t xml:space="preserve">ции НГС. </w:t>
      </w:r>
    </w:p>
    <w:p w:rsidR="00D07C3F" w:rsidRPr="001E296F" w:rsidRDefault="00D07C3F" w:rsidP="00D07C3F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1E296F">
        <w:rPr>
          <w:color w:val="000000"/>
          <w:spacing w:val="3"/>
          <w:sz w:val="28"/>
          <w:szCs w:val="28"/>
        </w:rPr>
        <w:t>Таможенная стоимость товара. Правила определения таможенной сто</w:t>
      </w:r>
      <w:r w:rsidRPr="001E296F">
        <w:rPr>
          <w:color w:val="000000"/>
          <w:spacing w:val="3"/>
          <w:sz w:val="28"/>
          <w:szCs w:val="28"/>
        </w:rPr>
        <w:t>и</w:t>
      </w:r>
      <w:r w:rsidRPr="001E296F">
        <w:rPr>
          <w:color w:val="000000"/>
          <w:spacing w:val="3"/>
          <w:sz w:val="28"/>
          <w:szCs w:val="28"/>
        </w:rPr>
        <w:t>мости товара. Определение таможенной стоимости товара по цене сделки с ввозимым товаром. Условия использования метода определения там</w:t>
      </w:r>
      <w:r w:rsidRPr="001E296F">
        <w:rPr>
          <w:color w:val="000000"/>
          <w:spacing w:val="3"/>
          <w:sz w:val="28"/>
          <w:szCs w:val="28"/>
        </w:rPr>
        <w:t>о</w:t>
      </w:r>
      <w:r w:rsidRPr="001E296F">
        <w:rPr>
          <w:color w:val="000000"/>
          <w:spacing w:val="3"/>
          <w:sz w:val="28"/>
          <w:szCs w:val="28"/>
        </w:rPr>
        <w:t>женной стоимости по цене сделки с идентичным товаром и по цене сделки с одноро</w:t>
      </w:r>
      <w:r w:rsidRPr="001E296F">
        <w:rPr>
          <w:color w:val="000000"/>
          <w:spacing w:val="3"/>
          <w:sz w:val="28"/>
          <w:szCs w:val="28"/>
        </w:rPr>
        <w:t>д</w:t>
      </w:r>
      <w:r w:rsidRPr="001E296F">
        <w:rPr>
          <w:color w:val="000000"/>
          <w:spacing w:val="3"/>
          <w:sz w:val="28"/>
          <w:szCs w:val="28"/>
        </w:rPr>
        <w:t xml:space="preserve">ным товаром. Возможность </w:t>
      </w:r>
      <w:proofErr w:type="gramStart"/>
      <w:r w:rsidRPr="001E296F">
        <w:rPr>
          <w:color w:val="000000"/>
          <w:spacing w:val="3"/>
          <w:sz w:val="28"/>
          <w:szCs w:val="28"/>
        </w:rPr>
        <w:t>использования методов оценки таможенной сто</w:t>
      </w:r>
      <w:r w:rsidRPr="001E296F">
        <w:rPr>
          <w:color w:val="000000"/>
          <w:spacing w:val="3"/>
          <w:sz w:val="28"/>
          <w:szCs w:val="28"/>
        </w:rPr>
        <w:t>и</w:t>
      </w:r>
      <w:r w:rsidRPr="001E296F">
        <w:rPr>
          <w:color w:val="000000"/>
          <w:spacing w:val="3"/>
          <w:sz w:val="28"/>
          <w:szCs w:val="28"/>
        </w:rPr>
        <w:t>мости товара</w:t>
      </w:r>
      <w:proofErr w:type="gramEnd"/>
      <w:r w:rsidRPr="001E296F">
        <w:rPr>
          <w:color w:val="000000"/>
          <w:spacing w:val="3"/>
          <w:sz w:val="28"/>
          <w:szCs w:val="28"/>
        </w:rPr>
        <w:t xml:space="preserve"> на основе вычитания и сложения стоимости. Определение там</w:t>
      </w:r>
      <w:r w:rsidRPr="001E296F">
        <w:rPr>
          <w:color w:val="000000"/>
          <w:spacing w:val="3"/>
          <w:sz w:val="28"/>
          <w:szCs w:val="28"/>
        </w:rPr>
        <w:t>о</w:t>
      </w:r>
      <w:r w:rsidRPr="001E296F">
        <w:rPr>
          <w:color w:val="000000"/>
          <w:spacing w:val="3"/>
          <w:sz w:val="28"/>
          <w:szCs w:val="28"/>
        </w:rPr>
        <w:t>женной стоимости товара с помощью резервного метода.</w:t>
      </w:r>
    </w:p>
    <w:p w:rsidR="00D07C3F" w:rsidRPr="001E296F" w:rsidRDefault="00D07C3F" w:rsidP="00D07C3F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1E296F">
        <w:rPr>
          <w:color w:val="000000"/>
          <w:spacing w:val="3"/>
          <w:sz w:val="28"/>
          <w:szCs w:val="28"/>
        </w:rPr>
        <w:t>Таможенная политика восточноевропейских стран. Таможенная пол</w:t>
      </w:r>
      <w:r w:rsidRPr="001E296F">
        <w:rPr>
          <w:color w:val="000000"/>
          <w:spacing w:val="3"/>
          <w:sz w:val="28"/>
          <w:szCs w:val="28"/>
        </w:rPr>
        <w:t>и</w:t>
      </w:r>
      <w:r w:rsidRPr="001E296F">
        <w:rPr>
          <w:color w:val="000000"/>
          <w:spacing w:val="3"/>
          <w:sz w:val="28"/>
          <w:szCs w:val="28"/>
        </w:rPr>
        <w:t>тика Республики Беларусь. Особенности таможенной политики развива</w:t>
      </w:r>
      <w:r w:rsidRPr="001E296F">
        <w:rPr>
          <w:color w:val="000000"/>
          <w:spacing w:val="3"/>
          <w:sz w:val="28"/>
          <w:szCs w:val="28"/>
        </w:rPr>
        <w:t>ю</w:t>
      </w:r>
      <w:r w:rsidRPr="001E296F">
        <w:rPr>
          <w:color w:val="000000"/>
          <w:spacing w:val="3"/>
          <w:sz w:val="28"/>
          <w:szCs w:val="28"/>
        </w:rPr>
        <w:t>щихся стран.</w:t>
      </w:r>
    </w:p>
    <w:p w:rsidR="00D07C3F" w:rsidRPr="00C63B56" w:rsidRDefault="00D07C3F" w:rsidP="00D07C3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07C3F" w:rsidRDefault="00D07C3F" w:rsidP="00D07C3F">
      <w:pPr>
        <w:shd w:val="clear" w:color="auto" w:fill="FFFFFF"/>
        <w:ind w:firstLine="90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12. Ценообразование в логистике</w:t>
      </w:r>
    </w:p>
    <w:p w:rsidR="00D07C3F" w:rsidRDefault="00D07C3F" w:rsidP="00D07C3F">
      <w:pPr>
        <w:shd w:val="clear" w:color="auto" w:fill="FFFFFF"/>
        <w:ind w:firstLine="902"/>
        <w:rPr>
          <w:b/>
          <w:bCs/>
          <w:color w:val="000000"/>
          <w:sz w:val="28"/>
          <w:szCs w:val="28"/>
        </w:rPr>
      </w:pPr>
    </w:p>
    <w:p w:rsidR="00D07C3F" w:rsidRPr="00D171CB" w:rsidRDefault="00D07C3F" w:rsidP="00D07C3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D171CB">
        <w:rPr>
          <w:bCs/>
          <w:color w:val="000000"/>
          <w:sz w:val="28"/>
          <w:szCs w:val="28"/>
        </w:rPr>
        <w:t>Логистические</w:t>
      </w:r>
      <w:proofErr w:type="spellEnd"/>
      <w:r w:rsidRPr="00D171CB">
        <w:rPr>
          <w:bCs/>
          <w:color w:val="000000"/>
          <w:sz w:val="28"/>
          <w:szCs w:val="28"/>
        </w:rPr>
        <w:t xml:space="preserve"> затраты: понятие, классификация. Классификация видов цен.</w:t>
      </w:r>
    </w:p>
    <w:p w:rsidR="00D07C3F" w:rsidRDefault="00D07C3F" w:rsidP="00D07C3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D171CB">
        <w:rPr>
          <w:sz w:val="28"/>
          <w:szCs w:val="28"/>
        </w:rPr>
        <w:t xml:space="preserve">Основы ценообразования в </w:t>
      </w:r>
      <w:proofErr w:type="spellStart"/>
      <w:r w:rsidRPr="00D171CB">
        <w:rPr>
          <w:sz w:val="28"/>
          <w:szCs w:val="28"/>
        </w:rPr>
        <w:t>логистических</w:t>
      </w:r>
      <w:proofErr w:type="spellEnd"/>
      <w:r w:rsidRPr="00D171CB">
        <w:rPr>
          <w:sz w:val="28"/>
          <w:szCs w:val="28"/>
        </w:rPr>
        <w:t xml:space="preserve"> системах. Признаки классификации цен, применяемых в логистике. Влияние снижения цены на прирост объема спроса при разной эластичности. Понятие экономической прибыли.</w:t>
      </w:r>
    </w:p>
    <w:p w:rsidR="00D07C3F" w:rsidRPr="000426FE" w:rsidRDefault="00D07C3F" w:rsidP="00D07C3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D171CB">
        <w:rPr>
          <w:sz w:val="28"/>
          <w:szCs w:val="28"/>
        </w:rPr>
        <w:t xml:space="preserve"> </w:t>
      </w:r>
      <w:r w:rsidRPr="000426FE">
        <w:rPr>
          <w:sz w:val="28"/>
          <w:szCs w:val="28"/>
        </w:rPr>
        <w:t>Ценообразование в условиях различных типов рынков. Классификац</w:t>
      </w:r>
      <w:r w:rsidRPr="000426FE">
        <w:rPr>
          <w:sz w:val="28"/>
          <w:szCs w:val="28"/>
        </w:rPr>
        <w:t>и</w:t>
      </w:r>
      <w:r w:rsidRPr="000426FE">
        <w:rPr>
          <w:sz w:val="28"/>
          <w:szCs w:val="28"/>
        </w:rPr>
        <w:t>онные признаки рыночных структур. Ценообразование на рынке свобо</w:t>
      </w:r>
      <w:r w:rsidRPr="000426FE">
        <w:rPr>
          <w:sz w:val="28"/>
          <w:szCs w:val="28"/>
        </w:rPr>
        <w:t>д</w:t>
      </w:r>
      <w:r w:rsidRPr="000426FE">
        <w:rPr>
          <w:sz w:val="28"/>
          <w:szCs w:val="28"/>
        </w:rPr>
        <w:t>ной конкуренции. Ценообразование на рынке монополистической конкуренции. Ценообразование в условиях олигополии. Ценообразование на монополизированном ры</w:t>
      </w:r>
      <w:r w:rsidRPr="000426FE">
        <w:rPr>
          <w:sz w:val="28"/>
          <w:szCs w:val="28"/>
        </w:rPr>
        <w:t>н</w:t>
      </w:r>
      <w:r w:rsidRPr="000426FE">
        <w:rPr>
          <w:sz w:val="28"/>
          <w:szCs w:val="28"/>
        </w:rPr>
        <w:t>ке.</w:t>
      </w:r>
    </w:p>
    <w:p w:rsidR="003C4A27" w:rsidRDefault="003C4A27"/>
    <w:p w:rsidR="00D07C3F" w:rsidRPr="00D07C3F" w:rsidRDefault="00D07C3F" w:rsidP="00D07C3F">
      <w:pPr>
        <w:rPr>
          <w:b/>
          <w:sz w:val="28"/>
          <w:szCs w:val="28"/>
        </w:rPr>
      </w:pPr>
      <w:r w:rsidRPr="00D07C3F">
        <w:rPr>
          <w:b/>
          <w:sz w:val="28"/>
          <w:szCs w:val="28"/>
        </w:rPr>
        <w:t>ПРАКТИЧЕСКОЕ ЗАДАНИЕ</w:t>
      </w:r>
    </w:p>
    <w:p w:rsidR="00D07C3F" w:rsidRPr="00D07C3F" w:rsidRDefault="00D07C3F" w:rsidP="00D07C3F">
      <w:pPr>
        <w:numPr>
          <w:ilvl w:val="0"/>
          <w:numId w:val="1"/>
        </w:numPr>
        <w:tabs>
          <w:tab w:val="clear" w:pos="0"/>
          <w:tab w:val="num" w:pos="339"/>
        </w:tabs>
        <w:ind w:left="0" w:firstLine="0"/>
        <w:jc w:val="both"/>
        <w:rPr>
          <w:sz w:val="28"/>
          <w:szCs w:val="28"/>
        </w:rPr>
      </w:pPr>
      <w:r w:rsidRPr="00D07C3F">
        <w:rPr>
          <w:sz w:val="28"/>
          <w:szCs w:val="28"/>
        </w:rPr>
        <w:t xml:space="preserve">Решение задач по определению тарифов </w:t>
      </w:r>
      <w:r w:rsidRPr="00D07C3F">
        <w:rPr>
          <w:rStyle w:val="FontStyle182"/>
          <w:b w:val="0"/>
          <w:sz w:val="28"/>
          <w:szCs w:val="28"/>
        </w:rPr>
        <w:t>на бытовые услуги</w:t>
      </w:r>
    </w:p>
    <w:p w:rsidR="00D07C3F" w:rsidRPr="00D07C3F" w:rsidRDefault="00D07C3F" w:rsidP="00D07C3F">
      <w:pPr>
        <w:numPr>
          <w:ilvl w:val="0"/>
          <w:numId w:val="1"/>
        </w:numPr>
        <w:tabs>
          <w:tab w:val="clear" w:pos="0"/>
          <w:tab w:val="num" w:pos="339"/>
        </w:tabs>
        <w:ind w:left="0" w:firstLine="0"/>
        <w:jc w:val="both"/>
        <w:rPr>
          <w:color w:val="000000"/>
          <w:sz w:val="28"/>
          <w:szCs w:val="28"/>
        </w:rPr>
      </w:pPr>
      <w:r w:rsidRPr="00D07C3F">
        <w:rPr>
          <w:color w:val="000000"/>
          <w:sz w:val="28"/>
          <w:szCs w:val="28"/>
        </w:rPr>
        <w:t xml:space="preserve">Расчет тарифов </w:t>
      </w:r>
      <w:r w:rsidRPr="00D07C3F">
        <w:rPr>
          <w:rStyle w:val="FontStyle182"/>
          <w:b w:val="0"/>
          <w:sz w:val="28"/>
          <w:szCs w:val="28"/>
        </w:rPr>
        <w:t>на платные медицинские услуги</w:t>
      </w:r>
      <w:r w:rsidRPr="00D07C3F">
        <w:rPr>
          <w:color w:val="000000"/>
          <w:sz w:val="28"/>
          <w:szCs w:val="28"/>
        </w:rPr>
        <w:t xml:space="preserve"> </w:t>
      </w:r>
    </w:p>
    <w:p w:rsidR="00D07C3F" w:rsidRPr="00D07C3F" w:rsidRDefault="00D07C3F" w:rsidP="00D07C3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D07C3F">
        <w:rPr>
          <w:sz w:val="28"/>
          <w:szCs w:val="28"/>
        </w:rPr>
        <w:t>Решение задач по определению индексов внешнеторговых цен в Республике Беларусь.</w:t>
      </w:r>
    </w:p>
    <w:p w:rsidR="00D07C3F" w:rsidRPr="00D07C3F" w:rsidRDefault="00D07C3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D07C3F">
        <w:rPr>
          <w:sz w:val="28"/>
          <w:szCs w:val="28"/>
        </w:rPr>
        <w:t>Расчет прибыли с учетом хеджирования. Решение задач</w:t>
      </w:r>
    </w:p>
    <w:p w:rsidR="00D07C3F" w:rsidRPr="00D07C3F" w:rsidRDefault="00D07C3F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D07C3F">
        <w:rPr>
          <w:sz w:val="28"/>
          <w:szCs w:val="28"/>
        </w:rPr>
        <w:t>Методы трансфертного ценообразования. Решение задач.</w:t>
      </w:r>
    </w:p>
    <w:p w:rsidR="00D07C3F" w:rsidRPr="00D07C3F" w:rsidRDefault="00D07C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D07C3F">
        <w:rPr>
          <w:sz w:val="28"/>
          <w:szCs w:val="28"/>
        </w:rPr>
        <w:t>. Решение задач по выбору оптимального объема производства монополистом</w:t>
      </w:r>
    </w:p>
    <w:sectPr w:rsidR="00D07C3F" w:rsidRPr="00D07C3F" w:rsidSect="003C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56E25"/>
    <w:multiLevelType w:val="hybridMultilevel"/>
    <w:tmpl w:val="8DDA77B6"/>
    <w:lvl w:ilvl="0" w:tplc="FDBA8E50">
      <w:start w:val="1"/>
      <w:numFmt w:val="decimal"/>
      <w:lvlText w:val="%1."/>
      <w:lvlJc w:val="left"/>
      <w:pPr>
        <w:tabs>
          <w:tab w:val="num" w:pos="0"/>
        </w:tabs>
        <w:ind w:left="113" w:hanging="113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07C3F"/>
    <w:rsid w:val="003C4A27"/>
    <w:rsid w:val="00D0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07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07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D07C3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82">
    <w:name w:val="Font Style182"/>
    <w:rsid w:val="00D07C3F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D07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5889</Characters>
  <Application>Microsoft Office Word</Application>
  <DocSecurity>0</DocSecurity>
  <Lines>49</Lines>
  <Paragraphs>13</Paragraphs>
  <ScaleCrop>false</ScaleCrop>
  <Company>Microsoft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</cp:revision>
  <dcterms:created xsi:type="dcterms:W3CDTF">2014-12-11T17:36:00Z</dcterms:created>
  <dcterms:modified xsi:type="dcterms:W3CDTF">2014-12-11T17:40:00Z</dcterms:modified>
</cp:coreProperties>
</file>