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83" w:rsidRPr="00A50F37" w:rsidRDefault="00796483" w:rsidP="0079648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A50F37">
        <w:rPr>
          <w:rFonts w:ascii="Times New Roman" w:hAnsi="Times New Roman" w:cs="Times New Roman"/>
          <w:spacing w:val="-6"/>
          <w:sz w:val="26"/>
          <w:szCs w:val="26"/>
        </w:rPr>
        <w:t>УЧРЕЖДЕНИЕ ОБРАЗОВАНИЯ «ПОЛОЦКИЙ ГОСУДАРСТВЕННЫЙ УНИВЕРСИТЕТ»</w:t>
      </w:r>
    </w:p>
    <w:p w:rsidR="00796483" w:rsidRDefault="00796483" w:rsidP="0079648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96483" w:rsidRPr="00A50F37" w:rsidRDefault="00796483" w:rsidP="00796483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96483" w:rsidRPr="00A50F37" w:rsidRDefault="00796483" w:rsidP="00796483">
      <w:pPr>
        <w:spacing w:after="0" w:line="240" w:lineRule="auto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6483" w:rsidRPr="0059365F" w:rsidTr="008C20DA">
        <w:tc>
          <w:tcPr>
            <w:tcW w:w="4785" w:type="dxa"/>
          </w:tcPr>
          <w:p w:rsidR="00796483" w:rsidRPr="0059365F" w:rsidRDefault="00796483" w:rsidP="008C2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96483" w:rsidRPr="008C73EC" w:rsidRDefault="00796483" w:rsidP="008C20DA">
            <w:pPr>
              <w:ind w:lef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3EC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 </w:t>
            </w:r>
            <w:r w:rsidRPr="008C73EC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образования«Полоцкий государственный университет»</w:t>
            </w:r>
          </w:p>
          <w:p w:rsidR="00796483" w:rsidRPr="008C73EC" w:rsidRDefault="00796483" w:rsidP="008C20DA">
            <w:pPr>
              <w:ind w:lef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</w:t>
            </w:r>
            <w:proofErr w:type="spellEnd"/>
          </w:p>
          <w:p w:rsidR="00796483" w:rsidRPr="008C73EC" w:rsidRDefault="00796483" w:rsidP="008C20DA">
            <w:pPr>
              <w:ind w:lef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73EC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C7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 20___ г. </w:t>
            </w:r>
          </w:p>
          <w:p w:rsidR="00796483" w:rsidRPr="008C73EC" w:rsidRDefault="00796483" w:rsidP="008C20DA">
            <w:pPr>
              <w:ind w:left="-10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УД - ________</w:t>
            </w:r>
            <w:r w:rsidRPr="008C73EC">
              <w:rPr>
                <w:rFonts w:ascii="Times New Roman" w:eastAsia="Calibri" w:hAnsi="Times New Roman" w:cs="Times New Roman"/>
                <w:sz w:val="28"/>
                <w:szCs w:val="28"/>
              </w:rPr>
              <w:t>/ р.</w:t>
            </w:r>
          </w:p>
          <w:p w:rsidR="00B26DAD" w:rsidRPr="008C73EC" w:rsidRDefault="00B26DAD" w:rsidP="008C20DA">
            <w:pPr>
              <w:ind w:left="1594" w:firstLine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DAD" w:rsidRPr="00B26DAD" w:rsidRDefault="00B26DAD" w:rsidP="0079648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B26DAD" w:rsidRDefault="00B26DAD" w:rsidP="00B26DAD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B26DAD" w:rsidRPr="00B26DAD" w:rsidRDefault="00B26DAD" w:rsidP="00B26DAD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32"/>
        </w:rPr>
      </w:pPr>
      <w:r w:rsidRPr="00B26DAD">
        <w:rPr>
          <w:rFonts w:ascii="Times New Roman" w:hAnsi="Times New Roman" w:cs="Times New Roman"/>
          <w:b/>
          <w:spacing w:val="20"/>
          <w:sz w:val="32"/>
          <w:szCs w:val="32"/>
        </w:rPr>
        <w:t xml:space="preserve">ФИНАНСЫ </w:t>
      </w:r>
    </w:p>
    <w:p w:rsidR="00B26DAD" w:rsidRPr="00B26DAD" w:rsidRDefault="00B26DAD" w:rsidP="00B2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AD">
        <w:rPr>
          <w:rFonts w:ascii="Times New Roman" w:hAnsi="Times New Roman" w:cs="Times New Roman"/>
          <w:b/>
          <w:sz w:val="28"/>
          <w:szCs w:val="28"/>
        </w:rPr>
        <w:t>Учебная программа для специальности</w:t>
      </w:r>
    </w:p>
    <w:p w:rsidR="00B26DAD" w:rsidRPr="00B26DAD" w:rsidRDefault="00B26DAD" w:rsidP="00B2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DAD">
        <w:rPr>
          <w:rFonts w:ascii="Times New Roman" w:hAnsi="Times New Roman" w:cs="Times New Roman"/>
          <w:b/>
          <w:sz w:val="28"/>
          <w:szCs w:val="28"/>
          <w:u w:val="single"/>
        </w:rPr>
        <w:t>1-25 01 04«Финансы и кредит»</w:t>
      </w:r>
    </w:p>
    <w:p w:rsidR="00B26DAD" w:rsidRPr="00B26DAD" w:rsidRDefault="00B26DAD" w:rsidP="00B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DAD" w:rsidRPr="00B26DAD" w:rsidRDefault="00B26DAD" w:rsidP="00B26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B26DAD" w:rsidRPr="00B26DAD" w:rsidTr="00B26DAD">
        <w:tc>
          <w:tcPr>
            <w:tcW w:w="3085" w:type="dxa"/>
          </w:tcPr>
          <w:p w:rsidR="00B26DAD" w:rsidRPr="00B26DAD" w:rsidRDefault="00B26DAD" w:rsidP="00B2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AD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6486" w:type="dxa"/>
          </w:tcPr>
          <w:p w:rsidR="00B26DAD" w:rsidRPr="00B26DAD" w:rsidRDefault="00B26DAD" w:rsidP="00B2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Финансово-экономический</w:t>
            </w:r>
          </w:p>
          <w:p w:rsidR="00B26DAD" w:rsidRPr="00B26DAD" w:rsidRDefault="00B26DAD" w:rsidP="00B2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AD" w:rsidRPr="00B26DAD" w:rsidTr="00B26DAD">
        <w:trPr>
          <w:trHeight w:val="751"/>
        </w:trPr>
        <w:tc>
          <w:tcPr>
            <w:tcW w:w="3085" w:type="dxa"/>
          </w:tcPr>
          <w:p w:rsidR="00B26DAD" w:rsidRPr="00B26DAD" w:rsidRDefault="00B26DAD" w:rsidP="00B2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AD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6486" w:type="dxa"/>
          </w:tcPr>
          <w:p w:rsidR="00B26DAD" w:rsidRPr="00B26DAD" w:rsidRDefault="00B26DAD" w:rsidP="00B26D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DA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“</w:t>
            </w:r>
            <w:r w:rsidRPr="00B26D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финансов</w:t>
            </w:r>
            <w:r w:rsidRPr="00B26DA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”</w:t>
            </w:r>
          </w:p>
          <w:p w:rsidR="00B26DAD" w:rsidRPr="00B26DAD" w:rsidRDefault="00B26DAD" w:rsidP="00B26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AD" w:rsidRPr="00B26DAD" w:rsidTr="00B26DAD">
        <w:tc>
          <w:tcPr>
            <w:tcW w:w="9571" w:type="dxa"/>
            <w:gridSpan w:val="2"/>
          </w:tcPr>
          <w:tbl>
            <w:tblPr>
              <w:tblStyle w:val="a3"/>
              <w:tblpPr w:leftFromText="180" w:rightFromText="180" w:vertAnchor="text" w:horzAnchor="margin" w:tblpY="-272"/>
              <w:tblOverlap w:val="never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5098"/>
            </w:tblGrid>
            <w:tr w:rsidR="00B26DAD" w:rsidRPr="00B26DAD" w:rsidTr="00B26DAD">
              <w:trPr>
                <w:trHeight w:val="838"/>
              </w:trPr>
              <w:tc>
                <w:tcPr>
                  <w:tcW w:w="4395" w:type="dxa"/>
                </w:tcPr>
                <w:p w:rsidR="00B26DAD" w:rsidRPr="00B26DAD" w:rsidRDefault="00B26DAD" w:rsidP="00B26DAD">
                  <w:pPr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Курс: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(второй, третий)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</w:t>
                  </w:r>
                </w:p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         (третий, четвертый)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</w:t>
                  </w:r>
                </w:p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         (четвертый, пятый)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***</w:t>
                  </w:r>
                </w:p>
              </w:tc>
              <w:tc>
                <w:tcPr>
                  <w:tcW w:w="5098" w:type="dxa"/>
                </w:tcPr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Семестр: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(четвертый, пятый, шестой)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</w:t>
                  </w:r>
                </w:p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               (пятый, шестой, седьмой)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</w:t>
                  </w:r>
                </w:p>
                <w:p w:rsidR="00B26DAD" w:rsidRPr="00B26DAD" w:rsidRDefault="00B26DAD" w:rsidP="00B26DAD">
                  <w:pPr>
                    <w:ind w:left="1031"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(седьмой, восьмой, девятый)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***</w:t>
                  </w:r>
                </w:p>
                <w:p w:rsidR="00B26DAD" w:rsidRPr="00B26DAD" w:rsidRDefault="00B26DAD" w:rsidP="00B26DAD">
                  <w:pPr>
                    <w:ind w:left="1031" w:firstLine="34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</w:p>
              </w:tc>
            </w:tr>
            <w:tr w:rsidR="00B26DAD" w:rsidRPr="00B26DAD" w:rsidTr="00B26DAD">
              <w:tc>
                <w:tcPr>
                  <w:tcW w:w="4395" w:type="dxa"/>
                </w:tcPr>
                <w:p w:rsidR="00B26DAD" w:rsidRPr="00B26DAD" w:rsidRDefault="00B26DAD" w:rsidP="00B26DAD">
                  <w:pP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Лекции: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122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</w:t>
                  </w: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/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28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** </w:t>
                  </w: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/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22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*** 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часа</w:t>
                  </w:r>
                </w:p>
              </w:tc>
              <w:tc>
                <w:tcPr>
                  <w:tcW w:w="5098" w:type="dxa"/>
                </w:tcPr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Экзамен: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(четвертый, шестой)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</w:t>
                  </w:r>
                </w:p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(пятый, седьмой)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</w:t>
                  </w:r>
                </w:p>
                <w:p w:rsidR="00B26DAD" w:rsidRPr="00B26DAD" w:rsidRDefault="00B26DAD" w:rsidP="00B26DAD">
                  <w:pPr>
                    <w:ind w:firstLine="34"/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(седьмой, девятый)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семестр</w:t>
                  </w:r>
                </w:p>
              </w:tc>
            </w:tr>
            <w:tr w:rsidR="00B26DAD" w:rsidRPr="00B26DAD" w:rsidTr="00B26DAD">
              <w:tc>
                <w:tcPr>
                  <w:tcW w:w="4395" w:type="dxa"/>
                </w:tcPr>
                <w:p w:rsidR="00773247" w:rsidRDefault="00773247" w:rsidP="00B26DAD">
                  <w:pP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Практические  </w:t>
                  </w:r>
                  <w:r w:rsidR="00B26DAD"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(семинарские) </w:t>
                  </w:r>
                  <w: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 </w:t>
                  </w:r>
                </w:p>
                <w:p w:rsidR="00B26DAD" w:rsidRPr="00B26DAD" w:rsidRDefault="00B26DAD" w:rsidP="00FC1987">
                  <w:pP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занятия: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120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</w:t>
                  </w:r>
                  <w:r w:rsidR="00FC1987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28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/20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***</w:t>
                  </w:r>
                </w:p>
              </w:tc>
              <w:tc>
                <w:tcPr>
                  <w:tcW w:w="5098" w:type="dxa"/>
                </w:tcPr>
                <w:p w:rsidR="00B26DAD" w:rsidRPr="00B26DAD" w:rsidRDefault="00B26DAD" w:rsidP="00B26DAD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</w:p>
                <w:p w:rsidR="00B26DAD" w:rsidRPr="00B26DAD" w:rsidRDefault="00B26DAD" w:rsidP="00B26DAD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Зачет:</w:t>
                  </w:r>
                  <w:r w:rsidR="00773247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пятый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/шестой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/восьмой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***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семестр</w:t>
                  </w:r>
                </w:p>
              </w:tc>
            </w:tr>
            <w:tr w:rsidR="00B26DAD" w:rsidRPr="00B26DAD" w:rsidTr="00B26DAD">
              <w:tc>
                <w:tcPr>
                  <w:tcW w:w="4395" w:type="dxa"/>
                </w:tcPr>
                <w:p w:rsidR="00B26DAD" w:rsidRPr="00B26DAD" w:rsidRDefault="00B26DAD" w:rsidP="00B26DAD">
                  <w:pP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</w:p>
                <w:p w:rsidR="00B26DAD" w:rsidRPr="00B26DAD" w:rsidRDefault="00B26DAD" w:rsidP="00B26DAD">
                  <w:pPr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>Курсовая работа:</w:t>
                  </w:r>
                  <w:r w:rsidR="00773247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пятый</w:t>
                  </w:r>
                  <w:r w:rsidR="00773247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</w:t>
                  </w:r>
                  <w:proofErr w:type="gramStart"/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пятый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>***</w:t>
                  </w:r>
                </w:p>
                <w:p w:rsidR="00B26DAD" w:rsidRPr="00B26DAD" w:rsidRDefault="00B26DAD" w:rsidP="00B26DAD">
                  <w:pPr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Лабораторные занятия: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нет</w:t>
                  </w: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5098" w:type="dxa"/>
                </w:tcPr>
                <w:p w:rsidR="00B26DAD" w:rsidRPr="00B26DAD" w:rsidRDefault="00B26DAD" w:rsidP="00B26DAD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</w:p>
                <w:p w:rsidR="00B26DAD" w:rsidRPr="00B26DAD" w:rsidRDefault="00B26DAD" w:rsidP="00B26DAD">
                  <w:pPr>
                    <w:jc w:val="both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Форма получения высшего образования: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очная/заочная полная/заочная сокращенная</w:t>
                  </w:r>
                </w:p>
              </w:tc>
            </w:tr>
            <w:tr w:rsidR="00B26DAD" w:rsidRPr="00B26DAD" w:rsidTr="00B26DAD">
              <w:tc>
                <w:tcPr>
                  <w:tcW w:w="9493" w:type="dxa"/>
                  <w:gridSpan w:val="2"/>
                </w:tcPr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</w:p>
                <w:p w:rsidR="00B26DAD" w:rsidRPr="00B26DAD" w:rsidRDefault="00B26DAD" w:rsidP="00B26DAD">
                  <w:pPr>
                    <w:ind w:firstLine="34"/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Всего аудиторных часов по дисциплине: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242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*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/56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 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/ 42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  <w:vertAlign w:val="superscript"/>
                    </w:rPr>
                    <w:t xml:space="preserve"> ***</w:t>
                  </w:r>
                  <w:r w:rsidRPr="00B26DAD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 xml:space="preserve">  часа</w:t>
                  </w:r>
                </w:p>
                <w:p w:rsidR="00B26DAD" w:rsidRPr="00B26DAD" w:rsidRDefault="00B26DAD" w:rsidP="00773247">
                  <w:pPr>
                    <w:ind w:firstLine="34"/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</w:pPr>
                  <w:r w:rsidRPr="00B26DAD">
                    <w:rPr>
                      <w:rFonts w:ascii="Times New Roman" w:eastAsia="Calibri" w:hAnsi="Times New Roman" w:cs="Times New Roman"/>
                      <w:spacing w:val="-6"/>
                      <w:sz w:val="26"/>
                      <w:szCs w:val="26"/>
                    </w:rPr>
                    <w:t xml:space="preserve">Всего часов по дисциплине: </w:t>
                  </w:r>
                  <w:r w:rsidR="00773247">
                    <w:rPr>
                      <w:rFonts w:ascii="Times New Roman" w:eastAsia="Calibri" w:hAnsi="Times New Roman" w:cs="Times New Roman"/>
                      <w:i/>
                      <w:spacing w:val="-6"/>
                      <w:sz w:val="26"/>
                      <w:szCs w:val="26"/>
                    </w:rPr>
                    <w:t>508 часов</w:t>
                  </w:r>
                </w:p>
              </w:tc>
            </w:tr>
          </w:tbl>
          <w:p w:rsidR="00B26DAD" w:rsidRDefault="00B26DAD" w:rsidP="00B26DAD">
            <w:pPr>
              <w:ind w:firstLine="34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  <w:p w:rsidR="00773247" w:rsidRPr="00B26DAD" w:rsidRDefault="00773247" w:rsidP="00B26DAD">
            <w:pPr>
              <w:ind w:firstLine="34"/>
              <w:rPr>
                <w:rFonts w:ascii="Times New Roman" w:eastAsia="Calibri" w:hAnsi="Times New Roman" w:cs="Times New Roman"/>
                <w:i/>
                <w:sz w:val="10"/>
                <w:szCs w:val="10"/>
              </w:rPr>
            </w:pPr>
          </w:p>
          <w:p w:rsidR="00B26DAD" w:rsidRPr="00B26DAD" w:rsidRDefault="00B26DAD" w:rsidP="00B26DAD">
            <w:pPr>
              <w:ind w:firstLine="34"/>
              <w:rPr>
                <w:rFonts w:ascii="Times New Roman" w:eastAsia="Calibri" w:hAnsi="Times New Roman" w:cs="Times New Roman"/>
                <w:i/>
              </w:rPr>
            </w:pPr>
            <w:r w:rsidRPr="00B26DAD">
              <w:rPr>
                <w:rFonts w:ascii="Times New Roman" w:eastAsia="Calibri" w:hAnsi="Times New Roman" w:cs="Times New Roman"/>
                <w:i/>
                <w:vertAlign w:val="superscript"/>
              </w:rPr>
              <w:t>*</w:t>
            </w:r>
            <w:r w:rsidRPr="00B26DAD">
              <w:rPr>
                <w:rFonts w:ascii="Times New Roman" w:eastAsia="Calibri" w:hAnsi="Times New Roman" w:cs="Times New Roman"/>
                <w:i/>
              </w:rPr>
              <w:t xml:space="preserve"> - для студентов очного отделения </w:t>
            </w:r>
          </w:p>
          <w:p w:rsidR="00B26DAD" w:rsidRPr="00B26DAD" w:rsidRDefault="00B26DAD" w:rsidP="00B26DA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26DAD">
              <w:rPr>
                <w:rFonts w:ascii="Times New Roman" w:eastAsia="Calibri" w:hAnsi="Times New Roman" w:cs="Times New Roman"/>
                <w:i/>
                <w:vertAlign w:val="superscript"/>
              </w:rPr>
              <w:t>**</w:t>
            </w:r>
            <w:r w:rsidRPr="00B26DAD">
              <w:rPr>
                <w:rFonts w:ascii="Times New Roman" w:eastAsia="Calibri" w:hAnsi="Times New Roman" w:cs="Times New Roman"/>
                <w:i/>
              </w:rPr>
              <w:t>- для студентов заочного отделения полной формы обучения</w:t>
            </w:r>
          </w:p>
          <w:p w:rsidR="00B26DAD" w:rsidRPr="00B26DAD" w:rsidRDefault="00B26DAD" w:rsidP="00B26DAD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26DAD">
              <w:rPr>
                <w:rFonts w:ascii="Times New Roman" w:eastAsia="Calibri" w:hAnsi="Times New Roman" w:cs="Times New Roman"/>
                <w:i/>
                <w:vertAlign w:val="superscript"/>
              </w:rPr>
              <w:t>**</w:t>
            </w:r>
            <w:r w:rsidRPr="00B26DAD">
              <w:rPr>
                <w:rFonts w:ascii="Times New Roman" w:eastAsia="Calibri" w:hAnsi="Times New Roman" w:cs="Times New Roman"/>
                <w:i/>
              </w:rPr>
              <w:t>- для студентов заочного отделения сокращенной формы обучения</w:t>
            </w:r>
          </w:p>
          <w:p w:rsidR="00B26DAD" w:rsidRPr="00B26DAD" w:rsidRDefault="00B26DAD" w:rsidP="00B26DA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DAD" w:rsidRPr="00B26DAD" w:rsidTr="00B26DAD">
        <w:tc>
          <w:tcPr>
            <w:tcW w:w="9571" w:type="dxa"/>
            <w:gridSpan w:val="2"/>
          </w:tcPr>
          <w:p w:rsidR="00B26DAD" w:rsidRPr="00B26DAD" w:rsidRDefault="00B26DAD" w:rsidP="00B26D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B26D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Составили: </w:t>
            </w:r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С.В. </w:t>
            </w:r>
            <w:proofErr w:type="spellStart"/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Измайлович</w:t>
            </w:r>
            <w:proofErr w:type="spellEnd"/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, кандидат экономических наук, доцент</w:t>
            </w:r>
          </w:p>
          <w:p w:rsidR="00B26DAD" w:rsidRPr="00B26DAD" w:rsidRDefault="00B26DAD" w:rsidP="00B26DA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М.А. </w:t>
            </w:r>
            <w:proofErr w:type="spellStart"/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Авилкина</w:t>
            </w:r>
            <w:proofErr w:type="spellEnd"/>
            <w:r w:rsidRPr="00B26D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,  кандидат экономических наук</w:t>
            </w:r>
          </w:p>
        </w:tc>
      </w:tr>
    </w:tbl>
    <w:p w:rsidR="00B26DAD" w:rsidRPr="00B26DAD" w:rsidRDefault="00B26DAD" w:rsidP="00B26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3" w:rsidRDefault="00B26DAD" w:rsidP="007964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26DAD">
        <w:rPr>
          <w:rFonts w:ascii="Times New Roman" w:hAnsi="Times New Roman" w:cs="Times New Roman"/>
          <w:b/>
          <w:sz w:val="28"/>
          <w:szCs w:val="28"/>
        </w:rPr>
        <w:t>2014  г.</w:t>
      </w:r>
      <w:r w:rsidR="00796483" w:rsidRPr="00B26DAD">
        <w:rPr>
          <w:rFonts w:ascii="Times New Roman" w:hAnsi="Times New Roman" w:cs="Times New Roman"/>
          <w:sz w:val="28"/>
          <w:szCs w:val="28"/>
        </w:rPr>
        <w:br w:type="page"/>
      </w:r>
    </w:p>
    <w:p w:rsidR="007D6E25" w:rsidRPr="00796483" w:rsidRDefault="007D6E25" w:rsidP="0057379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Учебная программа составлена на основе </w:t>
      </w:r>
      <w:r w:rsidR="0088583A" w:rsidRPr="00FD71F1">
        <w:rPr>
          <w:rFonts w:ascii="Times New Roman" w:hAnsi="Times New Roman" w:cs="Times New Roman"/>
          <w:sz w:val="28"/>
          <w:szCs w:val="28"/>
        </w:rPr>
        <w:t>учебной программы</w:t>
      </w:r>
      <w:r w:rsidR="0088583A" w:rsidRPr="0059365F">
        <w:rPr>
          <w:rFonts w:ascii="Times New Roman" w:hAnsi="Times New Roman" w:cs="Times New Roman"/>
          <w:sz w:val="28"/>
          <w:szCs w:val="28"/>
        </w:rPr>
        <w:t>, утверждённой для специальности 1-25010</w:t>
      </w:r>
      <w:r w:rsidR="00DF72F0" w:rsidRPr="0059365F">
        <w:rPr>
          <w:rFonts w:ascii="Times New Roman" w:hAnsi="Times New Roman" w:cs="Times New Roman"/>
          <w:sz w:val="28"/>
          <w:szCs w:val="28"/>
        </w:rPr>
        <w:t>4 «Финансы и кредит»</w:t>
      </w:r>
      <w:r w:rsidR="0088583A" w:rsidRPr="0059365F">
        <w:rPr>
          <w:rFonts w:ascii="Times New Roman" w:hAnsi="Times New Roman" w:cs="Times New Roman"/>
          <w:sz w:val="28"/>
          <w:szCs w:val="28"/>
        </w:rPr>
        <w:t xml:space="preserve">, рег. № УД _______ </w:t>
      </w:r>
      <w:proofErr w:type="gramStart"/>
      <w:r w:rsidR="0088583A" w:rsidRPr="005936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8583A" w:rsidRPr="0059365F">
        <w:rPr>
          <w:rFonts w:ascii="Times New Roman" w:hAnsi="Times New Roman" w:cs="Times New Roman"/>
          <w:sz w:val="28"/>
          <w:szCs w:val="28"/>
        </w:rPr>
        <w:t xml:space="preserve"> ______</w:t>
      </w:r>
      <w:r w:rsidR="00573796">
        <w:rPr>
          <w:rFonts w:ascii="Times New Roman" w:hAnsi="Times New Roman" w:cs="Times New Roman"/>
          <w:sz w:val="28"/>
          <w:szCs w:val="28"/>
        </w:rPr>
        <w:t>________</w:t>
      </w:r>
      <w:r w:rsidR="0088583A" w:rsidRPr="0059365F">
        <w:rPr>
          <w:rFonts w:ascii="Times New Roman" w:hAnsi="Times New Roman" w:cs="Times New Roman"/>
          <w:sz w:val="28"/>
          <w:szCs w:val="28"/>
        </w:rPr>
        <w:t>.</w:t>
      </w: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83A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к утверждению </w:t>
      </w:r>
      <w:r w:rsidR="0088583A" w:rsidRPr="0059365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59365F">
        <w:rPr>
          <w:rFonts w:ascii="Times New Roman" w:hAnsi="Times New Roman" w:cs="Times New Roman"/>
          <w:sz w:val="28"/>
          <w:szCs w:val="28"/>
        </w:rPr>
        <w:t>кафедр</w:t>
      </w:r>
      <w:r w:rsidR="007D66FF">
        <w:rPr>
          <w:rFonts w:ascii="Times New Roman" w:hAnsi="Times New Roman" w:cs="Times New Roman"/>
          <w:sz w:val="28"/>
          <w:szCs w:val="28"/>
        </w:rPr>
        <w:t xml:space="preserve">ы </w:t>
      </w:r>
      <w:r w:rsidR="00DF72F0" w:rsidRPr="0059365F">
        <w:rPr>
          <w:rFonts w:ascii="Times New Roman" w:hAnsi="Times New Roman" w:cs="Times New Roman"/>
          <w:sz w:val="28"/>
          <w:szCs w:val="28"/>
        </w:rPr>
        <w:t>ф</w:t>
      </w:r>
      <w:r w:rsidR="0088583A" w:rsidRPr="0059365F">
        <w:rPr>
          <w:rFonts w:ascii="Times New Roman" w:hAnsi="Times New Roman" w:cs="Times New Roman"/>
          <w:sz w:val="28"/>
          <w:szCs w:val="28"/>
        </w:rPr>
        <w:t>инанс</w:t>
      </w:r>
      <w:r w:rsidR="00DF72F0" w:rsidRPr="0059365F">
        <w:rPr>
          <w:rFonts w:ascii="Times New Roman" w:hAnsi="Times New Roman" w:cs="Times New Roman"/>
          <w:sz w:val="28"/>
          <w:szCs w:val="28"/>
        </w:rPr>
        <w:t>ов</w:t>
      </w:r>
    </w:p>
    <w:p w:rsidR="002172B2" w:rsidRPr="0059365F" w:rsidRDefault="002172B2" w:rsidP="003B2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88583A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172B2" w:rsidRPr="0059365F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5936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72B2" w:rsidRPr="0059365F">
        <w:rPr>
          <w:rFonts w:ascii="Times New Roman" w:hAnsi="Times New Roman" w:cs="Times New Roman"/>
          <w:sz w:val="28"/>
          <w:szCs w:val="28"/>
        </w:rPr>
        <w:t>____________________</w:t>
      </w: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2B2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Заведующ</w:t>
      </w:r>
      <w:r w:rsidR="00EF3AD3">
        <w:rPr>
          <w:rFonts w:ascii="Times New Roman" w:hAnsi="Times New Roman" w:cs="Times New Roman"/>
          <w:sz w:val="28"/>
          <w:szCs w:val="28"/>
        </w:rPr>
        <w:t>ая</w:t>
      </w:r>
      <w:r w:rsidRPr="0059365F">
        <w:rPr>
          <w:rFonts w:ascii="Times New Roman" w:hAnsi="Times New Roman" w:cs="Times New Roman"/>
          <w:sz w:val="28"/>
          <w:szCs w:val="28"/>
        </w:rPr>
        <w:t xml:space="preserve"> кафедрой   </w:t>
      </w:r>
    </w:p>
    <w:p w:rsidR="00FD71F1" w:rsidRPr="0059365F" w:rsidRDefault="00FD71F1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 ____________________  </w:t>
      </w:r>
      <w:r w:rsidR="00DC35D2" w:rsidRPr="0059365F">
        <w:rPr>
          <w:rFonts w:ascii="Times New Roman" w:hAnsi="Times New Roman" w:cs="Times New Roman"/>
          <w:sz w:val="28"/>
          <w:szCs w:val="28"/>
        </w:rPr>
        <w:t>В.В. Богатырева</w:t>
      </w: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365F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59365F">
        <w:rPr>
          <w:rFonts w:ascii="Times New Roman" w:hAnsi="Times New Roman" w:cs="Times New Roman"/>
          <w:sz w:val="28"/>
          <w:szCs w:val="28"/>
        </w:rPr>
        <w:t xml:space="preserve"> и рекомендована к утверждению </w:t>
      </w:r>
      <w:r w:rsidR="007D66FF">
        <w:rPr>
          <w:rFonts w:ascii="Times New Roman" w:hAnsi="Times New Roman" w:cs="Times New Roman"/>
          <w:sz w:val="28"/>
          <w:szCs w:val="28"/>
        </w:rPr>
        <w:t xml:space="preserve">на заседании методической комиссии финансово-экономического факультета </w:t>
      </w:r>
      <w:r w:rsidRPr="0059365F">
        <w:rPr>
          <w:rFonts w:ascii="Times New Roman" w:hAnsi="Times New Roman" w:cs="Times New Roman"/>
          <w:sz w:val="28"/>
          <w:szCs w:val="28"/>
        </w:rPr>
        <w:t>УОПГУ</w:t>
      </w: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88583A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“</w:t>
      </w:r>
      <w:r w:rsidR="002172B2" w:rsidRPr="0059365F">
        <w:rPr>
          <w:rFonts w:ascii="Times New Roman" w:hAnsi="Times New Roman" w:cs="Times New Roman"/>
          <w:sz w:val="28"/>
          <w:szCs w:val="28"/>
        </w:rPr>
        <w:t>___</w:t>
      </w:r>
      <w:r w:rsidRPr="0059365F">
        <w:rPr>
          <w:rFonts w:ascii="Times New Roman" w:hAnsi="Times New Roman" w:cs="Times New Roman"/>
          <w:sz w:val="28"/>
          <w:szCs w:val="28"/>
        </w:rPr>
        <w:t xml:space="preserve">” </w:t>
      </w:r>
      <w:r w:rsidR="002172B2" w:rsidRPr="0059365F">
        <w:rPr>
          <w:rFonts w:ascii="Times New Roman" w:hAnsi="Times New Roman" w:cs="Times New Roman"/>
          <w:sz w:val="28"/>
          <w:szCs w:val="28"/>
        </w:rPr>
        <w:t>______________</w:t>
      </w:r>
      <w:r w:rsidRPr="0059365F">
        <w:rPr>
          <w:rFonts w:ascii="Times New Roman" w:hAnsi="Times New Roman" w:cs="Times New Roman"/>
          <w:sz w:val="28"/>
          <w:szCs w:val="28"/>
        </w:rPr>
        <w:t xml:space="preserve"> 201__ г.</w:t>
      </w:r>
    </w:p>
    <w:p w:rsidR="0088583A" w:rsidRPr="0059365F" w:rsidRDefault="0088583A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88583A" w:rsidP="003B29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Протокол № ________________</w:t>
      </w: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2B2" w:rsidRPr="0059365F" w:rsidRDefault="002172B2" w:rsidP="007D66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  </w:t>
      </w:r>
      <w:r w:rsidR="007D66FF">
        <w:rPr>
          <w:rFonts w:ascii="Times New Roman" w:hAnsi="Times New Roman" w:cs="Times New Roman"/>
          <w:sz w:val="28"/>
          <w:szCs w:val="28"/>
        </w:rPr>
        <w:t>_</w:t>
      </w:r>
      <w:r w:rsidRPr="0059365F">
        <w:rPr>
          <w:rFonts w:ascii="Times New Roman" w:hAnsi="Times New Roman" w:cs="Times New Roman"/>
          <w:sz w:val="28"/>
          <w:szCs w:val="28"/>
        </w:rPr>
        <w:t>________</w:t>
      </w:r>
      <w:r w:rsidR="0088583A" w:rsidRPr="0059365F">
        <w:rPr>
          <w:rFonts w:ascii="Times New Roman" w:hAnsi="Times New Roman" w:cs="Times New Roman"/>
          <w:sz w:val="28"/>
          <w:szCs w:val="28"/>
          <w:u w:val="single"/>
        </w:rPr>
        <w:t xml:space="preserve">Е.В. </w:t>
      </w:r>
      <w:r w:rsidRPr="0059365F">
        <w:rPr>
          <w:rFonts w:ascii="Times New Roman" w:hAnsi="Times New Roman" w:cs="Times New Roman"/>
          <w:sz w:val="28"/>
          <w:szCs w:val="28"/>
          <w:u w:val="single"/>
        </w:rPr>
        <w:t>Будова</w:t>
      </w:r>
    </w:p>
    <w:p w:rsidR="002172B2" w:rsidRPr="0059365F" w:rsidRDefault="002172B2" w:rsidP="003B2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br w:type="page"/>
      </w:r>
    </w:p>
    <w:p w:rsidR="002172B2" w:rsidRPr="0059365F" w:rsidRDefault="003B29D2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1A6E49" w:rsidRPr="0059365F" w:rsidRDefault="001A6E49" w:rsidP="0059365F">
      <w:pPr>
        <w:pStyle w:val="4"/>
        <w:shd w:val="clear" w:color="auto" w:fill="auto"/>
        <w:spacing w:after="0" w:line="264" w:lineRule="auto"/>
        <w:ind w:firstLine="709"/>
        <w:jc w:val="both"/>
      </w:pPr>
    </w:p>
    <w:p w:rsidR="00DF72F0" w:rsidRPr="0059365F" w:rsidRDefault="00A048E2" w:rsidP="00A048E2">
      <w:pPr>
        <w:pStyle w:val="31"/>
        <w:spacing w:line="264" w:lineRule="auto"/>
        <w:ind w:firstLine="851"/>
        <w:jc w:val="both"/>
        <w:rPr>
          <w:szCs w:val="28"/>
        </w:rPr>
      </w:pPr>
      <w:r>
        <w:rPr>
          <w:szCs w:val="28"/>
        </w:rPr>
        <w:t>Д</w:t>
      </w:r>
      <w:r w:rsidR="00DF72F0" w:rsidRPr="0059365F">
        <w:rPr>
          <w:szCs w:val="28"/>
        </w:rPr>
        <w:t>исциплина «Финансы» является одним из основных курсов, формирующих общетеоретические и профессиональные знания в области финансов, состоит из двух разделов «Теория финансов» и «Финансы организаций».</w:t>
      </w:r>
    </w:p>
    <w:p w:rsidR="00DF72F0" w:rsidRPr="0059365F" w:rsidRDefault="00DF72F0" w:rsidP="00A048E2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65F">
        <w:rPr>
          <w:rFonts w:ascii="Times New Roman" w:hAnsi="Times New Roman" w:cs="Times New Roman"/>
          <w:sz w:val="28"/>
          <w:szCs w:val="28"/>
        </w:rPr>
        <w:t xml:space="preserve">Цель дисциплины –  изучение студентами теоретических вопросов сущности финансов государства и финансов организаций, их функций, усвоение понятий важнейших финансовых категорий,  таких как финансовые ресурсы, финансовая система,  государственный бюджет, государственный кредит, налоги, финансовая политика организаций, оборотные средства организаций, денежные расходы и доходы организаций, формирование у студентов практических навыков в области  организации финансов субъектов хозяйствования. </w:t>
      </w:r>
      <w:proofErr w:type="gramEnd"/>
    </w:p>
    <w:p w:rsidR="00B830C0" w:rsidRPr="00A433E0" w:rsidRDefault="00B830C0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3E0">
        <w:rPr>
          <w:rFonts w:ascii="Times New Roman" w:hAnsi="Times New Roman" w:cs="Times New Roman"/>
          <w:b/>
          <w:i/>
          <w:sz w:val="28"/>
          <w:szCs w:val="28"/>
        </w:rPr>
        <w:t>Цель курса «Финансы»</w:t>
      </w:r>
      <w:r w:rsidRPr="00A433E0">
        <w:rPr>
          <w:rFonts w:ascii="Times New Roman" w:hAnsi="Times New Roman" w:cs="Times New Roman"/>
          <w:sz w:val="28"/>
          <w:szCs w:val="28"/>
        </w:rPr>
        <w:t xml:space="preserve"> - </w:t>
      </w:r>
      <w:r w:rsidR="00A433E0" w:rsidRPr="00A433E0">
        <w:rPr>
          <w:rFonts w:ascii="Times New Roman" w:hAnsi="Times New Roman" w:cs="Times New Roman"/>
          <w:sz w:val="28"/>
          <w:szCs w:val="28"/>
        </w:rPr>
        <w:t xml:space="preserve"> формирование у студентов базовых знаний, теоретических основ и практических навыков в области теории финансов, изучающей систему распределительных денежных отношений, возникающих в процессе формирования и использования фондов денежных средств у субъектов, участвующих в создании </w:t>
      </w:r>
      <w:r w:rsidR="00A433E0">
        <w:rPr>
          <w:rFonts w:ascii="Times New Roman" w:hAnsi="Times New Roman" w:cs="Times New Roman"/>
          <w:sz w:val="28"/>
          <w:szCs w:val="28"/>
        </w:rPr>
        <w:t>валового внутреннего</w:t>
      </w:r>
      <w:r w:rsidR="00A433E0" w:rsidRPr="00A433E0">
        <w:rPr>
          <w:rFonts w:ascii="Times New Roman" w:hAnsi="Times New Roman" w:cs="Times New Roman"/>
          <w:sz w:val="28"/>
          <w:szCs w:val="28"/>
        </w:rPr>
        <w:t xml:space="preserve"> продукта</w:t>
      </w:r>
      <w:r w:rsidR="00A433E0">
        <w:rPr>
          <w:rFonts w:ascii="Times New Roman" w:hAnsi="Times New Roman" w:cs="Times New Roman"/>
          <w:sz w:val="28"/>
          <w:szCs w:val="28"/>
        </w:rPr>
        <w:t>; в области финансов предприятий (организаций), касающихся</w:t>
      </w:r>
      <w:r w:rsidRPr="00A433E0">
        <w:rPr>
          <w:rFonts w:ascii="Times New Roman" w:hAnsi="Times New Roman" w:cs="Times New Roman"/>
          <w:sz w:val="28"/>
          <w:szCs w:val="28"/>
        </w:rPr>
        <w:t xml:space="preserve"> организации финансов субъектов хозяйствования, </w:t>
      </w:r>
      <w:r w:rsidR="00A433E0">
        <w:rPr>
          <w:rFonts w:ascii="Times New Roman" w:hAnsi="Times New Roman" w:cs="Times New Roman"/>
          <w:sz w:val="28"/>
          <w:szCs w:val="28"/>
        </w:rPr>
        <w:t>их</w:t>
      </w:r>
      <w:r w:rsidRPr="00A433E0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регулирования, </w:t>
      </w:r>
      <w:r w:rsidR="00A433E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433E0">
        <w:rPr>
          <w:rFonts w:ascii="Times New Roman" w:hAnsi="Times New Roman" w:cs="Times New Roman"/>
          <w:sz w:val="28"/>
          <w:szCs w:val="28"/>
        </w:rPr>
        <w:t>планирования, организации и управления финансами субъект</w:t>
      </w:r>
      <w:r w:rsidR="00A433E0">
        <w:rPr>
          <w:rFonts w:ascii="Times New Roman" w:hAnsi="Times New Roman" w:cs="Times New Roman"/>
          <w:sz w:val="28"/>
          <w:szCs w:val="28"/>
        </w:rPr>
        <w:t>ов</w:t>
      </w:r>
      <w:r w:rsidRPr="00A433E0">
        <w:rPr>
          <w:rFonts w:ascii="Times New Roman" w:hAnsi="Times New Roman" w:cs="Times New Roman"/>
          <w:sz w:val="28"/>
          <w:szCs w:val="28"/>
        </w:rPr>
        <w:t xml:space="preserve"> хозяйствования.</w:t>
      </w:r>
    </w:p>
    <w:p w:rsidR="00B830C0" w:rsidRPr="005078E4" w:rsidRDefault="00B830C0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78E4">
        <w:rPr>
          <w:rFonts w:ascii="Times New Roman" w:hAnsi="Times New Roman" w:cs="Times New Roman"/>
          <w:b/>
          <w:i/>
          <w:sz w:val="28"/>
          <w:szCs w:val="28"/>
        </w:rPr>
        <w:t>Задачами курса являются:</w:t>
      </w:r>
    </w:p>
    <w:p w:rsidR="00A433E0" w:rsidRPr="005078E4" w:rsidRDefault="005078E4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A433E0"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зучение основных понятий и базовых принципов 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функционирования </w:t>
      </w:r>
      <w:r w:rsidR="00A433E0" w:rsidRPr="005078E4">
        <w:rPr>
          <w:rFonts w:ascii="Times New Roman" w:hAnsi="Times New Roman" w:cs="Times New Roman"/>
          <w:spacing w:val="-6"/>
          <w:sz w:val="28"/>
          <w:szCs w:val="28"/>
        </w:rPr>
        <w:t>финанс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A433E0" w:rsidRPr="005078E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433E0" w:rsidRPr="005078E4" w:rsidRDefault="00A433E0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изучение современной финансовой системы государства, ее сфер и звеньев, их взаимосвязь;</w:t>
      </w:r>
    </w:p>
    <w:p w:rsidR="00A433E0" w:rsidRPr="005078E4" w:rsidRDefault="005078E4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ф</w:t>
      </w:r>
      <w:r w:rsidR="00A433E0" w:rsidRPr="005078E4">
        <w:rPr>
          <w:rFonts w:ascii="Times New Roman" w:hAnsi="Times New Roman" w:cs="Times New Roman"/>
          <w:spacing w:val="-6"/>
          <w:sz w:val="28"/>
          <w:szCs w:val="28"/>
        </w:rPr>
        <w:t>ормирование навыков систематизации и оценки различных явлений в финансовой сфере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5078E4" w:rsidRPr="005078E4" w:rsidRDefault="00A433E0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овладение приемами анализа и прогнозирования процессов в сфере финансовых отношений</w:t>
      </w:r>
      <w:r w:rsidR="005078E4" w:rsidRPr="005078E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830C0" w:rsidRPr="005078E4" w:rsidRDefault="00B830C0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раскрыт</w:t>
      </w:r>
      <w:r w:rsidR="005078E4">
        <w:rPr>
          <w:rFonts w:ascii="Times New Roman" w:hAnsi="Times New Roman" w:cs="Times New Roman"/>
          <w:spacing w:val="-6"/>
          <w:sz w:val="28"/>
          <w:szCs w:val="28"/>
        </w:rPr>
        <w:t>ие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 сущност</w:t>
      </w:r>
      <w:r w:rsidR="005078E4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 и рол</w:t>
      </w:r>
      <w:r w:rsidR="005078E4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 общегосударственных финансов, их классификацию, состав финансовых отношений предприятий, основные принципы их организации и проблемы эффективного построения в условиях рынка;</w:t>
      </w:r>
    </w:p>
    <w:p w:rsidR="00B830C0" w:rsidRPr="005078E4" w:rsidRDefault="00B830C0" w:rsidP="005078E4">
      <w:pPr>
        <w:pStyle w:val="a8"/>
        <w:numPr>
          <w:ilvl w:val="0"/>
          <w:numId w:val="10"/>
        </w:numPr>
        <w:tabs>
          <w:tab w:val="left" w:pos="1134"/>
          <w:tab w:val="left" w:pos="1276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078E4">
        <w:rPr>
          <w:rFonts w:ascii="Times New Roman" w:hAnsi="Times New Roman" w:cs="Times New Roman"/>
          <w:spacing w:val="-6"/>
          <w:sz w:val="28"/>
          <w:szCs w:val="28"/>
        </w:rPr>
        <w:t>обоснов</w:t>
      </w:r>
      <w:r w:rsidR="005078E4" w:rsidRPr="005078E4">
        <w:rPr>
          <w:rFonts w:ascii="Times New Roman" w:hAnsi="Times New Roman" w:cs="Times New Roman"/>
          <w:spacing w:val="-6"/>
          <w:sz w:val="28"/>
          <w:szCs w:val="28"/>
        </w:rPr>
        <w:t>ание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 особенност</w:t>
      </w:r>
      <w:r w:rsidR="005078E4" w:rsidRPr="005078E4">
        <w:rPr>
          <w:rFonts w:ascii="Times New Roman" w:hAnsi="Times New Roman" w:cs="Times New Roman"/>
          <w:spacing w:val="-6"/>
          <w:sz w:val="28"/>
          <w:szCs w:val="28"/>
        </w:rPr>
        <w:t>ей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 формирования и использования денежных расходов и доходов организации</w:t>
      </w:r>
      <w:r w:rsidR="005078E4" w:rsidRPr="005078E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5078E4">
        <w:rPr>
          <w:rFonts w:ascii="Times New Roman" w:hAnsi="Times New Roman" w:cs="Times New Roman"/>
          <w:spacing w:val="-6"/>
          <w:sz w:val="28"/>
          <w:szCs w:val="28"/>
        </w:rPr>
        <w:t>формирования и использования капитала организаций с учетом действующих правовых норм;</w:t>
      </w:r>
    </w:p>
    <w:p w:rsidR="00B830C0" w:rsidRPr="005078E4" w:rsidRDefault="005078E4" w:rsidP="005078E4">
      <w:pPr>
        <w:pStyle w:val="a8"/>
        <w:numPr>
          <w:ilvl w:val="0"/>
          <w:numId w:val="10"/>
        </w:numPr>
        <w:spacing w:after="0" w:line="264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B830C0" w:rsidRPr="005078E4">
        <w:rPr>
          <w:rFonts w:ascii="Times New Roman" w:hAnsi="Times New Roman" w:cs="Times New Roman"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30C0" w:rsidRPr="005078E4">
        <w:rPr>
          <w:rFonts w:ascii="Times New Roman" w:hAnsi="Times New Roman" w:cs="Times New Roman"/>
          <w:sz w:val="28"/>
          <w:szCs w:val="28"/>
        </w:rPr>
        <w:t xml:space="preserve"> формирования, распределения и использования финансовых ресурсов субъектов хозяйствования различных организационно-правовых форм и различных видов деятельности;</w:t>
      </w:r>
    </w:p>
    <w:p w:rsidR="00B830C0" w:rsidRPr="005078E4" w:rsidRDefault="00B830C0" w:rsidP="005078E4">
      <w:pPr>
        <w:pStyle w:val="a8"/>
        <w:numPr>
          <w:ilvl w:val="0"/>
          <w:numId w:val="10"/>
        </w:numPr>
        <w:spacing w:after="0" w:line="264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078E4">
        <w:rPr>
          <w:rFonts w:ascii="Times New Roman" w:hAnsi="Times New Roman" w:cs="Times New Roman"/>
          <w:sz w:val="28"/>
          <w:szCs w:val="28"/>
        </w:rPr>
        <w:lastRenderedPageBreak/>
        <w:t>оцен</w:t>
      </w:r>
      <w:r w:rsidR="005078E4">
        <w:rPr>
          <w:rFonts w:ascii="Times New Roman" w:hAnsi="Times New Roman" w:cs="Times New Roman"/>
          <w:sz w:val="28"/>
          <w:szCs w:val="28"/>
        </w:rPr>
        <w:t>ка</w:t>
      </w:r>
      <w:r w:rsidRPr="005078E4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078E4">
        <w:rPr>
          <w:rFonts w:ascii="Times New Roman" w:hAnsi="Times New Roman" w:cs="Times New Roman"/>
          <w:sz w:val="28"/>
          <w:szCs w:val="28"/>
        </w:rPr>
        <w:t>го</w:t>
      </w:r>
      <w:r w:rsidRPr="005078E4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078E4">
        <w:rPr>
          <w:rFonts w:ascii="Times New Roman" w:hAnsi="Times New Roman" w:cs="Times New Roman"/>
          <w:sz w:val="28"/>
          <w:szCs w:val="28"/>
        </w:rPr>
        <w:t>я</w:t>
      </w:r>
      <w:r w:rsidRPr="005078E4">
        <w:rPr>
          <w:rFonts w:ascii="Times New Roman" w:hAnsi="Times New Roman" w:cs="Times New Roman"/>
          <w:sz w:val="28"/>
          <w:szCs w:val="28"/>
        </w:rPr>
        <w:t xml:space="preserve"> организации и обоснова</w:t>
      </w:r>
      <w:r w:rsidR="005078E4">
        <w:rPr>
          <w:rFonts w:ascii="Times New Roman" w:hAnsi="Times New Roman" w:cs="Times New Roman"/>
          <w:sz w:val="28"/>
          <w:szCs w:val="28"/>
        </w:rPr>
        <w:t>ние</w:t>
      </w:r>
      <w:r w:rsidRPr="005078E4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5078E4">
        <w:rPr>
          <w:rFonts w:ascii="Times New Roman" w:hAnsi="Times New Roman" w:cs="Times New Roman"/>
          <w:sz w:val="28"/>
          <w:szCs w:val="28"/>
        </w:rPr>
        <w:t>х</w:t>
      </w:r>
      <w:r w:rsidRPr="005078E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078E4">
        <w:rPr>
          <w:rFonts w:ascii="Times New Roman" w:hAnsi="Times New Roman" w:cs="Times New Roman"/>
          <w:sz w:val="28"/>
          <w:szCs w:val="28"/>
        </w:rPr>
        <w:t>й</w:t>
      </w:r>
      <w:r w:rsidRPr="005078E4">
        <w:rPr>
          <w:rFonts w:ascii="Times New Roman" w:hAnsi="Times New Roman" w:cs="Times New Roman"/>
          <w:sz w:val="28"/>
          <w:szCs w:val="28"/>
        </w:rPr>
        <w:t xml:space="preserve"> его укрепления.</w:t>
      </w:r>
    </w:p>
    <w:p w:rsidR="00B830C0" w:rsidRPr="0059365F" w:rsidRDefault="00B830C0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65F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дисциплины студент должен:</w:t>
      </w:r>
    </w:p>
    <w:p w:rsidR="00B830C0" w:rsidRPr="0059365F" w:rsidRDefault="00B830C0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ключевые понятия и основные положения теории финансов;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сущность финансовой политики государства;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структуру органов управления финансами;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содержание и принципы финансового планирования;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содержание государственного бюджета;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источники формирования доходов и основные направления расходов государственного бюджета;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способы финансирования дефицита государственного бюджета;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сущность, содержание и функции финансов организаций реального сектора экономики;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принципы построения налоговых систем;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основные формы международных экономических отношений.</w:t>
      </w:r>
    </w:p>
    <w:p w:rsidR="00B830C0" w:rsidRPr="0059365F" w:rsidRDefault="00B830C0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раскрыть сущность общегосударственных финансов и финансов организаций;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характеризовать методологию построения финансовой и бюджетной системы;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раскрыть содержание организации финансов предприятий;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определить особенности финансового механизма управления государством;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анализировать практику использования финансов для регулирования воспроизводственного процесса.</w:t>
      </w:r>
    </w:p>
    <w:p w:rsidR="00DF72F0" w:rsidRPr="0059365F" w:rsidRDefault="00DF72F0" w:rsidP="0059365F">
      <w:pPr>
        <w:spacing w:after="0" w:line="264" w:lineRule="auto"/>
        <w:ind w:left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DF72F0" w:rsidRPr="0059365F" w:rsidRDefault="00DF72F0" w:rsidP="0059365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системным и сравнительным анализом;</w:t>
      </w:r>
    </w:p>
    <w:p w:rsidR="00DF72F0" w:rsidRPr="0059365F" w:rsidRDefault="00DF72F0" w:rsidP="0059365F">
      <w:pPr>
        <w:pStyle w:val="a8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междисциплинарным подходом при решении экономических         проблем;</w:t>
      </w:r>
    </w:p>
    <w:p w:rsidR="00DF72F0" w:rsidRPr="0059365F" w:rsidRDefault="00DF72F0" w:rsidP="0059365F">
      <w:pPr>
        <w:pStyle w:val="a8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методами анализа статистических данных.</w:t>
      </w:r>
    </w:p>
    <w:p w:rsidR="00E73003" w:rsidRPr="00E73003" w:rsidRDefault="00E73003" w:rsidP="00E73003">
      <w:pPr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3003">
        <w:rPr>
          <w:rFonts w:ascii="Times New Roman" w:hAnsi="Times New Roman" w:cs="Times New Roman"/>
          <w:spacing w:val="-6"/>
          <w:sz w:val="28"/>
          <w:szCs w:val="28"/>
        </w:rPr>
        <w:t>Специалист должен быть способен:</w:t>
      </w:r>
    </w:p>
    <w:p w:rsidR="00E73003" w:rsidRDefault="00E73003" w:rsidP="00E73003">
      <w:pPr>
        <w:shd w:val="clear" w:color="auto" w:fill="FFFFFF"/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003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деятельность: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64" w:lineRule="auto"/>
        <w:ind w:left="142" w:firstLine="425"/>
        <w:jc w:val="both"/>
        <w:rPr>
          <w:bCs/>
          <w:sz w:val="28"/>
          <w:szCs w:val="28"/>
        </w:rPr>
      </w:pPr>
      <w:r w:rsidRPr="00E73003">
        <w:rPr>
          <w:rFonts w:ascii="Times New Roman" w:hAnsi="Times New Roman" w:cs="Times New Roman"/>
          <w:spacing w:val="-6"/>
          <w:sz w:val="28"/>
          <w:szCs w:val="28"/>
        </w:rPr>
        <w:t>ПК-1. Разрабатывать рабочие планы и программы проведения научных исследований, готовить задания для групп и отдельных исполнителей; разрабатывать инструментарий проводимых исследований в области финансов и кредита, анализировать их результаты, готовить данные для составления обзоров, отчетов и научных публикаций.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3003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ПК-2. Ориентироваться в базовых положениях экономической теории, применять их с учетом рыночной экономики, владеть методами экономической оценки научных исследований; </w:t>
      </w:r>
    </w:p>
    <w:p w:rsidR="00E73003" w:rsidRPr="002D0650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z w:val="28"/>
          <w:szCs w:val="28"/>
        </w:rPr>
      </w:pPr>
      <w:r w:rsidRPr="002D0650">
        <w:rPr>
          <w:b w:val="0"/>
          <w:bCs/>
          <w:sz w:val="28"/>
          <w:szCs w:val="28"/>
        </w:rPr>
        <w:t>ПК-3. Применять методы математического анализа и моделирования, теоретического и экспериментального исследования в сфере финансов и кредита.</w:t>
      </w:r>
    </w:p>
    <w:p w:rsidR="00E73003" w:rsidRPr="00E73003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z w:val="28"/>
          <w:szCs w:val="28"/>
        </w:rPr>
      </w:pPr>
      <w:r w:rsidRPr="00E73003">
        <w:rPr>
          <w:b w:val="0"/>
          <w:bCs/>
          <w:sz w:val="28"/>
          <w:szCs w:val="28"/>
        </w:rPr>
        <w:t>ПК-4. Самостоятельно приобретать с помощь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деятельности.</w:t>
      </w:r>
    </w:p>
    <w:p w:rsidR="00E73003" w:rsidRPr="00E73003" w:rsidRDefault="00E73003" w:rsidP="00E73003">
      <w:pPr>
        <w:pStyle w:val="af3"/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z w:val="28"/>
          <w:szCs w:val="28"/>
        </w:rPr>
      </w:pPr>
    </w:p>
    <w:p w:rsidR="00E73003" w:rsidRPr="00E73003" w:rsidRDefault="00E73003" w:rsidP="00E73003">
      <w:pPr>
        <w:pStyle w:val="a8"/>
        <w:tabs>
          <w:tab w:val="left" w:pos="1134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Проектно-аналитическая  деятельность:</w:t>
      </w:r>
    </w:p>
    <w:p w:rsidR="00E73003" w:rsidRPr="00E73003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pacing w:val="-6"/>
          <w:sz w:val="28"/>
          <w:szCs w:val="28"/>
        </w:rPr>
      </w:pPr>
      <w:r w:rsidRPr="00E73003">
        <w:rPr>
          <w:b w:val="0"/>
          <w:bCs/>
          <w:spacing w:val="-6"/>
          <w:sz w:val="28"/>
          <w:szCs w:val="28"/>
        </w:rPr>
        <w:t>ПК-7. Обосновывать мероприятия по внедрению передовых методов хозяйствования, методов и приемов труда, улучшению организации и обслуживанию рабочих мест, созданию благоприятных условий труда.</w:t>
      </w:r>
    </w:p>
    <w:p w:rsidR="00E73003" w:rsidRPr="00E73003" w:rsidRDefault="00E73003" w:rsidP="00E73003">
      <w:pPr>
        <w:pStyle w:val="af3"/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pacing w:val="-6"/>
          <w:sz w:val="28"/>
          <w:szCs w:val="28"/>
        </w:rPr>
      </w:pPr>
    </w:p>
    <w:p w:rsidR="00E73003" w:rsidRPr="00E73003" w:rsidRDefault="00E73003" w:rsidP="00E73003">
      <w:pPr>
        <w:pStyle w:val="a8"/>
        <w:tabs>
          <w:tab w:val="left" w:pos="1134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Планово-экономическая деятельность: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ПК-8. Разрабатывать перспективные, среднесрочные и текущие планы экономического и социального развития организац</w:t>
      </w:r>
      <w:proofErr w:type="gramStart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ии и ее</w:t>
      </w:r>
      <w:proofErr w:type="gramEnd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структурных подразделений.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ПК-9. Проводить комплексный экономический анализ всех видов деятельности организации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деятельности.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ПК-10. Проводить систематический </w:t>
      </w:r>
      <w:proofErr w:type="gramStart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контроль за</w:t>
      </w:r>
      <w:proofErr w:type="gramEnd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соблюдением подразделениями организации плановой дисциплины, ходом выполнения плановых заданий; подготавливать данные для периодической отчетности в сроки и по формам, установленным государственными органами статистики и анализа.</w:t>
      </w:r>
    </w:p>
    <w:p w:rsidR="00E73003" w:rsidRPr="00E73003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pacing w:val="-6"/>
          <w:sz w:val="28"/>
          <w:szCs w:val="28"/>
        </w:rPr>
      </w:pPr>
      <w:r w:rsidRPr="00E73003">
        <w:rPr>
          <w:b w:val="0"/>
          <w:bCs/>
          <w:spacing w:val="-6"/>
          <w:sz w:val="28"/>
          <w:szCs w:val="28"/>
        </w:rPr>
        <w:t>ПК-11. Обосновывать мероприятия по совершенствованию и расширению сферы действия коммерческого и внутрихозяйственного расчета; рассчитывать экономический эффект от внедрения инновационных проектов.</w:t>
      </w:r>
    </w:p>
    <w:p w:rsidR="00E73003" w:rsidRPr="00E73003" w:rsidRDefault="00E73003" w:rsidP="00E73003">
      <w:pPr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73003" w:rsidRPr="00E73003" w:rsidRDefault="00E73003" w:rsidP="00E73003">
      <w:pPr>
        <w:pStyle w:val="a8"/>
        <w:tabs>
          <w:tab w:val="left" w:pos="1134"/>
        </w:tabs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Финансово-кредитная деятельность: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tabs>
          <w:tab w:val="left" w:pos="1134"/>
        </w:tabs>
        <w:spacing w:after="0" w:line="264" w:lineRule="auto"/>
        <w:ind w:left="142" w:firstLine="425"/>
        <w:jc w:val="both"/>
        <w:rPr>
          <w:bCs/>
          <w:spacing w:val="-6"/>
          <w:sz w:val="28"/>
          <w:szCs w:val="28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ПК-14. Разрабатывать финансовую стратегию субъектов хозяйствования всех видов собственности; составлять финансовые планы субъектов хозяйствования, рассчитывать объемы денежных доходов и расходов субъектов хозяйствования и источники их финансирования; использовать методы финансового анализа, планирования и прогнозирования, финансового контроля  в практике управления финансовым состоянием организации.</w:t>
      </w:r>
    </w:p>
    <w:p w:rsidR="00E73003" w:rsidRPr="00E73003" w:rsidRDefault="00E73003" w:rsidP="00E73003">
      <w:pPr>
        <w:pStyle w:val="a8"/>
        <w:numPr>
          <w:ilvl w:val="0"/>
          <w:numId w:val="13"/>
        </w:numPr>
        <w:tabs>
          <w:tab w:val="left" w:pos="1134"/>
        </w:tabs>
        <w:spacing w:after="0" w:line="264" w:lineRule="auto"/>
        <w:ind w:left="142" w:firstLine="425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ПК-15. Рассчитывать собственные источники финансирования капитальных вложений и обосновать размеры привлекаемых ресурсов; составлять комплект финансовых расчетов кбизне</w:t>
      </w:r>
      <w:proofErr w:type="gramStart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с-</w:t>
      </w:r>
      <w:proofErr w:type="gramEnd"/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плану и обосновать его реальность. </w:t>
      </w:r>
    </w:p>
    <w:p w:rsidR="00E73003" w:rsidRPr="00E73003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pacing w:val="-6"/>
          <w:sz w:val="28"/>
          <w:szCs w:val="28"/>
        </w:rPr>
      </w:pPr>
      <w:r w:rsidRPr="00E73003">
        <w:rPr>
          <w:b w:val="0"/>
          <w:bCs/>
          <w:spacing w:val="-6"/>
          <w:sz w:val="28"/>
          <w:szCs w:val="28"/>
        </w:rPr>
        <w:t>ПК-16.Организовывать работу по проведению мероприятий государственного контроля (надзора) и аудита в финансовой, бюджетно-налоговой, денежно-кредитной и валютной сферах.</w:t>
      </w:r>
    </w:p>
    <w:p w:rsidR="00E73003" w:rsidRPr="00E73003" w:rsidRDefault="00E73003" w:rsidP="00E73003">
      <w:pPr>
        <w:pStyle w:val="af3"/>
        <w:numPr>
          <w:ilvl w:val="0"/>
          <w:numId w:val="13"/>
        </w:numPr>
        <w:tabs>
          <w:tab w:val="left" w:pos="1134"/>
        </w:tabs>
        <w:spacing w:before="0" w:after="0" w:line="264" w:lineRule="auto"/>
        <w:ind w:left="142" w:firstLine="425"/>
        <w:jc w:val="both"/>
        <w:rPr>
          <w:b w:val="0"/>
          <w:bCs/>
          <w:spacing w:val="-6"/>
          <w:sz w:val="28"/>
          <w:szCs w:val="28"/>
        </w:rPr>
      </w:pPr>
      <w:r w:rsidRPr="00E73003">
        <w:rPr>
          <w:b w:val="0"/>
          <w:bCs/>
          <w:spacing w:val="-6"/>
          <w:sz w:val="28"/>
          <w:szCs w:val="28"/>
        </w:rPr>
        <w:t>ПК-17. Организовывать работу по страхованию, проводить оценку ситуации на страховом рынке, разрабатывать  и применять правила страховой деятельности и системы перестрахования.</w:t>
      </w:r>
    </w:p>
    <w:p w:rsidR="00E73003" w:rsidRPr="00E73003" w:rsidRDefault="00E73003" w:rsidP="00E7300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E73003" w:rsidRPr="00E73003" w:rsidRDefault="00E73003" w:rsidP="00E7300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Организационно-управленческая деятельность:</w:t>
      </w:r>
    </w:p>
    <w:p w:rsidR="00E73003" w:rsidRPr="00E73003" w:rsidRDefault="00E73003" w:rsidP="00E73003">
      <w:pPr>
        <w:pStyle w:val="a8"/>
        <w:numPr>
          <w:ilvl w:val="0"/>
          <w:numId w:val="14"/>
        </w:numPr>
        <w:tabs>
          <w:tab w:val="left" w:pos="0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ПК-19. Работать с юридической литературой и трудовым законодательством.</w:t>
      </w:r>
    </w:p>
    <w:p w:rsidR="00E73003" w:rsidRPr="00E73003" w:rsidRDefault="00E73003" w:rsidP="00E73003">
      <w:pPr>
        <w:pStyle w:val="a8"/>
        <w:numPr>
          <w:ilvl w:val="0"/>
          <w:numId w:val="14"/>
        </w:numPr>
        <w:tabs>
          <w:tab w:val="left" w:pos="0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ПК-24. Понимать сущность и социальную значимость своей будущей профессии, основные проблемы дисциплин, определяющих кон</w:t>
      </w: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softHyphen/>
        <w:t>кретную область его деятельности, видеть их взаимосвязь в целостной системе знаний.</w:t>
      </w:r>
    </w:p>
    <w:p w:rsidR="00C113A1" w:rsidRPr="00E73003" w:rsidRDefault="00C113A1" w:rsidP="00E73003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E730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Дисциплина «Финансы»  является неотъемлемой частью современных экономических знаний и связана с рядом других дисциплин типового учебного плана:  «Государственный бюджет»; «Макроэкономика», «Деньги, кредит, банки» и др.</w:t>
      </w:r>
    </w:p>
    <w:p w:rsidR="00C73C09" w:rsidRPr="00E73003" w:rsidRDefault="00C73C09" w:rsidP="00E73003">
      <w:pPr>
        <w:pStyle w:val="a9"/>
        <w:spacing w:after="0" w:line="264" w:lineRule="auto"/>
        <w:ind w:left="0" w:firstLine="851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3003" w:rsidRPr="00E73003" w:rsidRDefault="00E73003" w:rsidP="00C73C09">
      <w:pPr>
        <w:pStyle w:val="a9"/>
        <w:spacing w:after="0" w:line="240" w:lineRule="auto"/>
        <w:ind w:left="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C09" w:rsidRDefault="00C73C09" w:rsidP="00C73C09">
      <w:pPr>
        <w:jc w:val="center"/>
        <w:rPr>
          <w:sz w:val="28"/>
          <w:szCs w:val="28"/>
        </w:rPr>
      </w:pPr>
    </w:p>
    <w:p w:rsidR="00C73C09" w:rsidRDefault="00C73C09" w:rsidP="00C73C09">
      <w:pPr>
        <w:jc w:val="center"/>
        <w:rPr>
          <w:sz w:val="28"/>
          <w:szCs w:val="28"/>
        </w:rPr>
      </w:pPr>
    </w:p>
    <w:p w:rsidR="0088583A" w:rsidRPr="0059365F" w:rsidRDefault="0088583A" w:rsidP="0059365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br w:type="page"/>
      </w:r>
    </w:p>
    <w:p w:rsidR="002172B2" w:rsidRPr="0059365F" w:rsidRDefault="001A6E49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3B29D2">
        <w:rPr>
          <w:rFonts w:ascii="Times New Roman" w:hAnsi="Times New Roman" w:cs="Times New Roman"/>
          <w:b/>
          <w:sz w:val="28"/>
          <w:szCs w:val="28"/>
        </w:rPr>
        <w:t>. СОДЕРЖАНИЕ УЧЕБНОГО МАТЕРИАЛА</w:t>
      </w:r>
    </w:p>
    <w:p w:rsidR="001A6E49" w:rsidRPr="0059365F" w:rsidRDefault="001A6E49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A1" w:rsidRPr="0059365F" w:rsidRDefault="001C3DF1" w:rsidP="0026308A">
      <w:pPr>
        <w:pStyle w:val="ab"/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>Раздел 1. Теория финансов</w:t>
      </w:r>
    </w:p>
    <w:p w:rsidR="00C113A1" w:rsidRPr="0059365F" w:rsidRDefault="00C113A1" w:rsidP="0026308A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C113A1"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Сущность и функции финансов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 xml:space="preserve">Возникновение финансов и развитие науки о финансах. Развитие, укрепление и расширение товарно-денежных отношений как основное условие возникновения финансов. Историческая роль и место государства в дальнейшем развитии финансов и форм их перераспределения. 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>Финансы в системе производственных отношений. Роль, место и сущность финансов как объективной экономической категории в системе производственных отношений. Объективные закономерности, причины и условия функционирования финансов.  Формы денежных отношений, определяющих содержание финансов. Финансовые ресурсы как материальные носители финансовых отношений. Определение финансов.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>Функции финансов как проявление их сущности. Распределительная функция. Механизм действия распределительной функции по распределению и перераспределению валового внутреннего продукта.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 xml:space="preserve">Контрольная функция финансов. Взаимосвязь функций финансов. Условия и формы реализации контрольной функции финансов. 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 xml:space="preserve">Взаимосвязь финансов с другими экономическими категориями в процессе стоимостного распределения. </w:t>
      </w:r>
      <w:proofErr w:type="gramStart"/>
      <w:r w:rsidRPr="001C3DF1">
        <w:rPr>
          <w:rFonts w:ascii="Times New Roman" w:hAnsi="Times New Roman" w:cs="Times New Roman"/>
          <w:spacing w:val="-6"/>
          <w:sz w:val="28"/>
          <w:szCs w:val="28"/>
        </w:rPr>
        <w:t>Финансовый</w:t>
      </w:r>
      <w:proofErr w:type="gramEnd"/>
      <w:r w:rsidRPr="001C3DF1">
        <w:rPr>
          <w:rFonts w:ascii="Times New Roman" w:hAnsi="Times New Roman" w:cs="Times New Roman"/>
          <w:spacing w:val="-6"/>
          <w:sz w:val="28"/>
          <w:szCs w:val="28"/>
        </w:rPr>
        <w:t xml:space="preserve"> и ценовой методы распределения стоимости, их общие черты и отличия. Финансы и заработная плата, их взаимодействие. Общее и особенное в функционировании финансов и кредита в распределительном процессе. 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 xml:space="preserve">Дискуссионные вопросы сущности и функций финансов. Финансы в концепциях различных экономических теорий и школ зарубежной финансовой науки. 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C3DF1">
        <w:rPr>
          <w:rFonts w:ascii="Times New Roman" w:hAnsi="Times New Roman" w:cs="Times New Roman"/>
          <w:spacing w:val="-6"/>
          <w:sz w:val="28"/>
          <w:szCs w:val="28"/>
        </w:rPr>
        <w:t>Финансовые ресурсы государства, их понятие и отличительные признаки. Состав финансовых ресурсов. Централизованные финансовые ресурсы, их состав, источники формирования. Направления и формы использования централизованных ресурсов. Децентрализованные финансовые ресурсы, источники формирования, направления использования.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1.2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. Финансовая система государства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Понятие финансовой системы, экономические основы ее построения. Признаки классификации финансовых отношений.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Элементы финансовой системы. Финансовые отношения и фонды денежных средств как основополагающие элементы финансовой системы. Финансовый аппарат, его место в финансовой системе.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Сферы и звенья финансовой системы, их краткая характеристика. Финансы хозяйствующих субъектов как одна из главных сфер финансовой системы. Краткое содержание отдельных звеньев, включаемых в состав финансов </w:t>
      </w:r>
      <w:r w:rsidRPr="0059365F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субъектов. Характеристика коммерческих и некоммерческих организаций.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Общегосударственные финансы, их содержание и общественное назначение Краткая характеристика государственного бюджета, государственных целевых бюджетных и внебюджетных фондов, государственного кредита, входящих в состав общегосударственных финансов.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Взаимосвязь сфер и звеньев финансовой системы.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Дискуссионные вопросы состава и структуры финансовой системы в современной экономической литературе.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Финансовая политика государства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392A17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Содержание финансовой политики. Определение финансовой политики. Финансовая политика как составная часть экономической политики. Основные цели и задачи финансовой политики. Финансовая стратегия и финансовая тактика. </w:t>
      </w:r>
      <w:r w:rsidRPr="00392A17">
        <w:rPr>
          <w:rFonts w:ascii="Times New Roman" w:hAnsi="Times New Roman" w:cs="Times New Roman"/>
          <w:spacing w:val="-6"/>
          <w:sz w:val="28"/>
          <w:szCs w:val="28"/>
        </w:rPr>
        <w:t xml:space="preserve">Требования, предъявляемые к финансовой политике. Результативность финансовой политики.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Составные части финансовой политики. Налоговая политика, ее краткая характеристика. Налоговый механизм как основной рычаг в реализации налоговой политики. Необходимость совершенствования налогового механизма.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Бюджетная (бюджетно-финансовая) политика как составная часть финансовой политики. Задачи бюджетной политики. Основные направления бюджетно-финансовой политики. Взаимосвязь бюджетно-финансовой политики государства с бюджетно-налоговой (фискальной) политикой. Роль Министерства финансов страны в реализации бюджетной политики.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Содержание денежно-кредитной (монетарной) политики. Роль Центрального банка страны в ее реализации, в создании условий для достижения и поддержания высокого уровня производства, стабильности цен, укреплении национальной денежной единицы, резкого снижения инфляции.  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Финансовая политика государства на современном этапе развития. Регламентация финансовой политики важнейшими программными документами государства.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Важнейшие мероприятия в области экономики и финансов, осуществленные в последние годы в стране в соответствии с намеченной финансовой политикой. Недостатки в реализации финансовой политики.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Необходимость активизации финансовой политики во всех сферах деятельности государства. 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pStyle w:val="a9"/>
        <w:tabs>
          <w:tab w:val="left" w:pos="142"/>
        </w:tabs>
        <w:spacing w:after="0" w:line="240" w:lineRule="auto"/>
        <w:ind w:left="0"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4. Финансовый механизм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Содержание и структура финансового механизма. Систематизация элементов финансового механизма в зависимости от различных признаков.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 Характеристика звеньев и элементов финансового механизма. Бюджетный механизм, понятие, состав. Формы организации бюджетных отношений: межбюджетное распределение и перераспределение финансовых ресурсов </w:t>
      </w:r>
      <w:r w:rsidRPr="0059365F">
        <w:rPr>
          <w:rFonts w:ascii="Times New Roman" w:hAnsi="Times New Roman" w:cs="Times New Roman"/>
          <w:sz w:val="28"/>
          <w:szCs w:val="28"/>
        </w:rPr>
        <w:lastRenderedPageBreak/>
        <w:t>(дотации, субсидии, субвенции), государственное финансирование, государственная поддержка и др. Налоговый механизм, формы организации налоговых отношений, инструменты реализации налоговой политики.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 Финансовый механизм организаций, его состав и характеристика отдельных элементов: финансовые методы, финансовые рычаги, правовое обеспечение, нормативное обеспечение, информационное обеспечение.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Перестройка финансового механизма в условиях рыночной экономики. Необходимость активизации финансового механизма в условиях мирового финансово-экономического кризиса и постепенного преодоления его отрицательных последствий.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pStyle w:val="2"/>
        <w:tabs>
          <w:tab w:val="left" w:pos="142"/>
        </w:tabs>
        <w:ind w:firstLine="851"/>
        <w:jc w:val="left"/>
        <w:rPr>
          <w:b/>
          <w:i/>
          <w:szCs w:val="28"/>
        </w:rPr>
      </w:pPr>
      <w:r w:rsidRPr="001C3DF1">
        <w:rPr>
          <w:b/>
          <w:bCs/>
          <w:i/>
          <w:szCs w:val="28"/>
        </w:rPr>
        <w:t xml:space="preserve">Тема </w:t>
      </w:r>
      <w:r w:rsidR="00395DA6">
        <w:rPr>
          <w:b/>
          <w:bCs/>
          <w:i/>
          <w:szCs w:val="28"/>
        </w:rPr>
        <w:t>1.</w:t>
      </w:r>
      <w:r w:rsidRPr="001C3DF1">
        <w:rPr>
          <w:b/>
          <w:bCs/>
          <w:i/>
          <w:szCs w:val="28"/>
        </w:rPr>
        <w:t>5</w:t>
      </w:r>
      <w:r w:rsidRPr="001C3DF1">
        <w:rPr>
          <w:b/>
          <w:i/>
          <w:szCs w:val="28"/>
        </w:rPr>
        <w:t xml:space="preserve">. Управление финансами государства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Общее понятие об управлении финансами. Звенья управления финансами.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Органы управления финансами и их функции. Органы общего управления финансами. Органы оперативного управления финансами. Место Министерства финансов в системе управления финансами, его функции, задачи и права. Современная структура Министерства финансов страны.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Министерство по налогам и сборам и его органы на местах. Таможенный комитет страны, его задачи и функции. Управление финансами в отраслевых министерствах и на предприятиях.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Совершенствование управления финансами. Административные и </w:t>
      </w:r>
      <w:proofErr w:type="gramStart"/>
      <w:r w:rsidRPr="0059365F">
        <w:rPr>
          <w:rFonts w:ascii="Times New Roman" w:hAnsi="Times New Roman" w:cs="Times New Roman"/>
          <w:sz w:val="28"/>
          <w:szCs w:val="28"/>
        </w:rPr>
        <w:t>экономические методы</w:t>
      </w:r>
      <w:proofErr w:type="gramEnd"/>
      <w:r w:rsidRPr="0059365F">
        <w:rPr>
          <w:rFonts w:ascii="Times New Roman" w:hAnsi="Times New Roman" w:cs="Times New Roman"/>
          <w:sz w:val="28"/>
          <w:szCs w:val="28"/>
        </w:rPr>
        <w:t xml:space="preserve"> управления финансами. Развитие автоматизированных систем управления финансами (АСУФ), их значение. Работа на персональных компьютерах.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Финансовый менеджмент как система управления  финансами организаций.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6.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Финансовое планирование и прогнозирование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Сущность и назначение финансового планирования и прогнозирования. Принципы финансового планирования. </w:t>
      </w: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Методы финансового планирования и  прогнозирования (нормативный, расчетно-аналитический, балансовый, коэффициентный и др.).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Современная система финансовых планов. Государственный бюджет как важнейший централизованный финансовый план страны.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Виды финансовых планов предприятий, их содержание. Бизнес-планы.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Стратегическое финансовое планирование и факторы, определяющие его необходимость. Содержание стратегического корпоративного финансового планирования.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Текущее финансовое планирование. Краткая его характеристика. Изменение содержания, методологии и методов финансового планирования в условиях рыночной экономики. 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308A" w:rsidRDefault="0026308A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7.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Финансовый контроль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59365F" w:rsidRDefault="00C113A1" w:rsidP="0026308A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Содержание и значение финансового контроля. Финансовый контроль как форма проявления контрольной функции финансов. Специфика финансового контроля. Объекты и область применения финансового контроля. Задачи финансового контроля, его роль в повышении эффективности производства.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Организация финансового контроля. Государственный контроль как главный вид финансового контроля, основные принципы его организации.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Краткая характеристика ведомственного, внутрихозяйственного, общественного финансового контроля. Органы, осуществляющие финансовый контроль, их задачи и функции.  Формы финансового контроля: предварительный, текущий и последующий контроль, их характеристика. Методы финансового контроля: наблюдение, проверки, обследование, надзор, экономический анализ, краткая их характеристика.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Финансовые санкции, их виды и классификация. Правовая база применения финансовых санкций, ее совершенствование. Обоснованность финансовых санкций.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Понятие аудиторского финансового контроля, его развитие и значение. Виды работ, осуществляемые аудиторскими организациями и аудиторам</w:t>
      </w:r>
      <w:proofErr w:type="gramStart"/>
      <w:r w:rsidRPr="0059365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9365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предпринимателями. Внешний и внутренний аудит. Обязательный аудит. Взаимоотношения между аудиторскими организациями (аудиторами) и заказчиками. Отличия аудиторского контроля от государственного финансового контроля.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 xml:space="preserve">Перспективы развития финансового контроля. Повышение роли государственного финансового контроля.  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  <w:tab w:val="left" w:pos="6583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8.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Социальная защита населения и с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оциальное страхование</w:t>
      </w:r>
    </w:p>
    <w:p w:rsidR="00C113A1" w:rsidRPr="001C3DF1" w:rsidRDefault="00C113A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Необходимость социальной защиты населения, ее сущность и финансовый механизм осуществления. Сущность и значение социального страхования. Взаимосвязь социального страхования и социальной защиты населения. Специфические признаки социального страхования и их характеристика. 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Формирование и использование фонда социальной защиты населения. Основные принципы государственного социального страхования. Источники финансовых ресурсов фонда социальной защиты населения. Основные направления использования фонда социальной защиты населения.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Медицинское страхование. Характеристика систем страховой защиты здоровья. Мировой опыт страхования здоровья и его использование. 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Пенсионное обеспечение и пенсионное страхование. Характеристика показателей, отражающих уровень пенсионного обеспечения. Особенности систем государственного социального страхования. Негосударственные пенсионные фонды как форма дополнительного пенсионного страхования, их характеристика и перспективы развития. 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Зарубежный опыт социальной защиты населения.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1.9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Государственный бюджет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Сущность и экономическое содержание государственного бюджета. Специфика бюджетных отношений в системе финансовых отношений.Государственный бюджет как основной финансовый план государства и основной инструмент государственного регулирования экономики. Распределительная и контрольная функции государственного бюджета. Бюджетный механизм, его понятие. </w:t>
      </w:r>
    </w:p>
    <w:p w:rsidR="00C113A1" w:rsidRPr="00A73CDD" w:rsidRDefault="00C113A1" w:rsidP="00A73CDD">
      <w:pPr>
        <w:pStyle w:val="a9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Бюджетное устройство, его понятие. Бюджетная система, ее характеристика. Консолидированный бюджет. </w:t>
      </w:r>
      <w:proofErr w:type="gramStart"/>
      <w:r w:rsidRPr="00A73CDD">
        <w:rPr>
          <w:rFonts w:ascii="Times New Roman" w:hAnsi="Times New Roman" w:cs="Times New Roman"/>
          <w:spacing w:val="-6"/>
          <w:sz w:val="28"/>
          <w:szCs w:val="28"/>
        </w:rPr>
        <w:t>Республиканский</w:t>
      </w:r>
      <w:proofErr w:type="gramEnd"/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 и местные бюджеты, их характеристика. Принципы построения бюджетной системы.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Государственные целевые бюджетные фонды, их состав и динамика. Доходы государственного бюджета, их характеристика. Структура доходов бюджета. Налоги как основной источник формирования доходов бюджета. Прямые и косвенные налоги, их характеристика. Другие виды доходов бюджета. 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Расходы государственного бюджета, их экономическая сущность, формы проявления и значение. Характеристика основных видов бюджетных расходов. Структура расходов консолидированного и республиканского бюджета. </w:t>
      </w:r>
    </w:p>
    <w:p w:rsidR="00C113A1" w:rsidRPr="00A73CDD" w:rsidRDefault="00C113A1" w:rsidP="0026308A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Бюджетный дефицит, основные причины его возникновения. Экономические и социальные последствия бюджетного дефицита. Порядок управления бюджетным дефицитом. Источники финансирования дефицита государственного бюджета. </w:t>
      </w:r>
    </w:p>
    <w:p w:rsidR="00C113A1" w:rsidRPr="0059365F" w:rsidRDefault="00C113A1" w:rsidP="00A73CD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Бюджетный процесс, его этапы. Составление проекта бюджета. Бюджетный (финансовый) год. Организация составления проекта бюджета органами исполнительной власти. Бюджетное планирование, его методы.Рассмотрение и утверждение проекта бюджета органами законодательной власти. Исполнение бюджета. Организация исполнения доходной</w:t>
      </w:r>
      <w:r w:rsidRPr="0059365F">
        <w:rPr>
          <w:rFonts w:ascii="Times New Roman" w:hAnsi="Times New Roman" w:cs="Times New Roman"/>
          <w:sz w:val="28"/>
          <w:szCs w:val="28"/>
        </w:rPr>
        <w:t xml:space="preserve"> и расходной частей бюджета. Роль государственного казначейства в исполнении бюджета. </w:t>
      </w:r>
    </w:p>
    <w:p w:rsidR="00C113A1" w:rsidRPr="0059365F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10.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Налоги в системе финансовых отношений</w:t>
      </w:r>
    </w:p>
    <w:p w:rsidR="00C113A1" w:rsidRPr="0059365F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A1" w:rsidRPr="00A73CDD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Не</w:t>
      </w:r>
      <w:r w:rsidR="00A73CDD"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обходимость и сущность налогов. </w:t>
      </w: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Функции налогов. Краткая характеристика фискальной, стимулирующей, распределительной, регулирующей и контрольной функций налогов. </w:t>
      </w:r>
      <w:r w:rsidR="00A73CDD"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Способы взимания налога. Методы оплаты налогов. Вопросы совершенствования механизма налогообложения. </w:t>
      </w:r>
    </w:p>
    <w:p w:rsidR="00C113A1" w:rsidRPr="00A73CDD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Налоговая система, ее понятие и определение.Принципы построения налоговых систем. Выбор видов налогов, методов управления ими.</w:t>
      </w:r>
    </w:p>
    <w:p w:rsidR="00C113A1" w:rsidRPr="00A73CDD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Развитие налоговых отношений в условиях международной экономической интеграции. Распределение интересов участников налоговых отношений при внутригосударственном и </w:t>
      </w:r>
      <w:proofErr w:type="spellStart"/>
      <w:r w:rsidRPr="00A73CDD">
        <w:rPr>
          <w:rFonts w:ascii="Times New Roman" w:hAnsi="Times New Roman" w:cs="Times New Roman"/>
          <w:spacing w:val="-6"/>
          <w:sz w:val="28"/>
          <w:szCs w:val="28"/>
        </w:rPr>
        <w:t>межстрановом</w:t>
      </w:r>
      <w:proofErr w:type="spellEnd"/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 движении товаров. Налоговый механизм интегрирующихся государств: налоговое планирование, налоговое регулирование.Вопросы налоговой унификации интегрирующихся государств. Внутренняя и внешняя налоговая унификация. Налоговое администрирование в рамках интеграционных объединений. </w:t>
      </w:r>
    </w:p>
    <w:p w:rsidR="00C113A1" w:rsidRPr="0059365F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75B" w:rsidRDefault="00D2075B" w:rsidP="0026308A">
      <w:pPr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13A1" w:rsidRPr="001C3DF1" w:rsidRDefault="001C3DF1" w:rsidP="0026308A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11. 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 Государственный кредит</w:t>
      </w:r>
    </w:p>
    <w:p w:rsidR="00C113A1" w:rsidRPr="0059365F" w:rsidRDefault="00C113A1" w:rsidP="0026308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113A1" w:rsidRPr="00A73CDD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Экономическая сущность государственного кредита, его значение. Отличия отношений государственного кредита от налогов и банковского кредита. Понятие «условный государственный кредит». Правовая основа государственного кредита. Функции государственного кредита. Содержание распределительной, регулирующей и контрольной функций. Формы и инструменты государственного кредита. </w:t>
      </w:r>
    </w:p>
    <w:p w:rsidR="00C113A1" w:rsidRPr="00A73CDD" w:rsidRDefault="00C113A1" w:rsidP="00A73CDD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Внутренний государственный кредит и его формы (государственные займы, кредиты Центрального банка и др.). Краткая характеристика государственных займов. Классификация внутренних государственных займов. Курс займа. Кредиты Центрального (национального) банка страны и кредиты коммерческих банков и других юрид</w:t>
      </w:r>
      <w:r w:rsidR="00A73CDD">
        <w:rPr>
          <w:rFonts w:ascii="Times New Roman" w:hAnsi="Times New Roman" w:cs="Times New Roman"/>
          <w:spacing w:val="-6"/>
          <w:sz w:val="28"/>
          <w:szCs w:val="28"/>
        </w:rPr>
        <w:t xml:space="preserve">ических лиц, их содержание. </w:t>
      </w:r>
      <w:r w:rsidRPr="00A73CDD">
        <w:rPr>
          <w:rFonts w:ascii="Times New Roman" w:hAnsi="Times New Roman" w:cs="Times New Roman"/>
          <w:spacing w:val="-6"/>
          <w:sz w:val="28"/>
          <w:szCs w:val="28"/>
        </w:rPr>
        <w:t xml:space="preserve">Внешний (международный) государственный кредит, его особенности. </w:t>
      </w:r>
    </w:p>
    <w:p w:rsidR="00C113A1" w:rsidRPr="0059365F" w:rsidRDefault="00C113A1" w:rsidP="00263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Государственный долг, его содержание и виды. Понятие «капитальный долг» и «текущий долг». Внутренний и внешний государственный долг, их характеристика. Управление государственным долгом, принципы его построения. Методы оценки долгового бремени страны, используемые Всемирным</w:t>
      </w:r>
      <w:r w:rsidRPr="0059365F">
        <w:rPr>
          <w:rFonts w:ascii="Times New Roman" w:hAnsi="Times New Roman" w:cs="Times New Roman"/>
          <w:sz w:val="28"/>
          <w:szCs w:val="28"/>
        </w:rPr>
        <w:t xml:space="preserve"> банком. </w:t>
      </w:r>
    </w:p>
    <w:p w:rsidR="00C113A1" w:rsidRPr="0059365F" w:rsidRDefault="00C113A1" w:rsidP="00263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12. Роль финансов в социально-экономическом развитии государства</w:t>
      </w:r>
    </w:p>
    <w:p w:rsidR="00C113A1" w:rsidRPr="0059365F" w:rsidRDefault="00C113A1" w:rsidP="00263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A1" w:rsidRPr="00A73CDD" w:rsidRDefault="00C113A1" w:rsidP="002630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Роль финансов в реализации программ социально-экономического развития Республики Беларусь, принятых страной в 1996-2000г.г., 2001-2005г.г., 2006-2010г.г., 2011-2015г.г. Основные финансовые мероприятия, принятые в 1996-2013г.г. и их положительное воздействие на все социально-экономические процессы в стране. Усиление роли финансовв развитии реального сектора экономики (промышленности, сельского хозяйства, строительства, транспорта). Роль финансов в энергосбережении и рациональном использовании всех видов материальных ресурсов, в развитии торговли, экспорта товаров, в расширении рынков сбыта отечественной продукции. </w:t>
      </w:r>
    </w:p>
    <w:p w:rsidR="00C113A1" w:rsidRPr="0059365F" w:rsidRDefault="00C113A1" w:rsidP="0026308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CDD">
        <w:rPr>
          <w:rFonts w:ascii="Times New Roman" w:hAnsi="Times New Roman" w:cs="Times New Roman"/>
          <w:bCs/>
          <w:spacing w:val="-6"/>
          <w:sz w:val="28"/>
          <w:szCs w:val="28"/>
        </w:rPr>
        <w:t>Вопросы активизации финансовых рычагов в деле перехода к инвестицио</w:t>
      </w:r>
      <w:r w:rsidR="00A73CDD" w:rsidRPr="00A73CD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нной и инновационной экономике. </w:t>
      </w:r>
      <w:r w:rsidRPr="00A73CDD">
        <w:rPr>
          <w:rFonts w:ascii="Times New Roman" w:hAnsi="Times New Roman" w:cs="Times New Roman"/>
          <w:bCs/>
          <w:spacing w:val="-6"/>
          <w:sz w:val="28"/>
          <w:szCs w:val="28"/>
        </w:rPr>
        <w:t>Финансовые методы либерализации экономической жизни. Меры финансового стимулирования развития предпринимательских структур. Вопросы привлечения иностранных инвестиций. Роль финансов в решении социальных проблем: в повышении уровня доходов трудящихся, в недопущении снижения достигнутого в стране размера пенсионного обеспечения,  стимулировании рождаемости детей и улучшении демографической ситуации в стране, в дальнейшем повышении качества медицинских услуг и снижении общей заболеваемости граждан и т.п</w:t>
      </w:r>
      <w:proofErr w:type="gramStart"/>
      <w:r w:rsidRPr="00A73CDD">
        <w:rPr>
          <w:rFonts w:ascii="Times New Roman" w:hAnsi="Times New Roman" w:cs="Times New Roman"/>
          <w:bCs/>
          <w:spacing w:val="-6"/>
          <w:sz w:val="28"/>
          <w:szCs w:val="28"/>
        </w:rPr>
        <w:t>.Р</w:t>
      </w:r>
      <w:proofErr w:type="gramEnd"/>
      <w:r w:rsidRPr="00A73CDD">
        <w:rPr>
          <w:rFonts w:ascii="Times New Roman" w:hAnsi="Times New Roman" w:cs="Times New Roman"/>
          <w:bCs/>
          <w:spacing w:val="-6"/>
          <w:sz w:val="28"/>
          <w:szCs w:val="28"/>
        </w:rPr>
        <w:t>оль финансов в развитии международных экономических отношений.</w:t>
      </w:r>
      <w:r w:rsidRPr="0059365F">
        <w:rPr>
          <w:rFonts w:ascii="Times New Roman" w:hAnsi="Times New Roman" w:cs="Times New Roman"/>
          <w:bCs/>
          <w:sz w:val="28"/>
          <w:szCs w:val="28"/>
        </w:rPr>
        <w:t xml:space="preserve"> Воздействие финансов на международный интеграционный процесс. </w:t>
      </w:r>
    </w:p>
    <w:p w:rsidR="00395DA6" w:rsidRDefault="00395DA6" w:rsidP="00263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5B" w:rsidRDefault="00D2075B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5B" w:rsidRDefault="00D2075B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5B" w:rsidRDefault="00D2075B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5B" w:rsidRDefault="00D2075B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75B" w:rsidRDefault="00D2075B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3A1" w:rsidRPr="0059365F" w:rsidRDefault="001C3DF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6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2. Финансы организаций </w:t>
      </w:r>
    </w:p>
    <w:p w:rsidR="00C113A1" w:rsidRPr="0059365F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pStyle w:val="ad"/>
        <w:tabs>
          <w:tab w:val="left" w:pos="142"/>
        </w:tabs>
        <w:ind w:firstLine="709"/>
        <w:jc w:val="both"/>
        <w:rPr>
          <w:b/>
          <w:i/>
          <w:caps/>
          <w:sz w:val="28"/>
          <w:szCs w:val="28"/>
        </w:rPr>
      </w:pPr>
      <w:r w:rsidRPr="001C3DF1">
        <w:rPr>
          <w:b/>
          <w:i/>
          <w:sz w:val="28"/>
          <w:szCs w:val="28"/>
        </w:rPr>
        <w:t xml:space="preserve">Тема </w:t>
      </w:r>
      <w:r w:rsidR="00395DA6">
        <w:rPr>
          <w:b/>
          <w:i/>
          <w:sz w:val="28"/>
          <w:szCs w:val="28"/>
        </w:rPr>
        <w:t>2.1</w:t>
      </w:r>
      <w:r w:rsidRPr="001C3DF1">
        <w:rPr>
          <w:b/>
          <w:i/>
          <w:sz w:val="28"/>
          <w:szCs w:val="28"/>
        </w:rPr>
        <w:t>. Финансы организаций в финансовой</w:t>
      </w:r>
      <w:r w:rsidR="00CE4C5D">
        <w:rPr>
          <w:b/>
          <w:i/>
          <w:sz w:val="28"/>
          <w:szCs w:val="28"/>
        </w:rPr>
        <w:t xml:space="preserve"> </w:t>
      </w:r>
      <w:r w:rsidRPr="001C3DF1">
        <w:rPr>
          <w:b/>
          <w:i/>
          <w:sz w:val="28"/>
          <w:szCs w:val="28"/>
        </w:rPr>
        <w:t>системе</w:t>
      </w:r>
      <w:r w:rsidR="00CE4C5D">
        <w:rPr>
          <w:b/>
          <w:i/>
          <w:sz w:val="28"/>
          <w:szCs w:val="28"/>
        </w:rPr>
        <w:t xml:space="preserve"> </w:t>
      </w:r>
      <w:r w:rsidRPr="001C3DF1">
        <w:rPr>
          <w:b/>
          <w:i/>
          <w:sz w:val="28"/>
          <w:szCs w:val="28"/>
        </w:rPr>
        <w:t>государства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  <w:r w:rsidRPr="0059365F">
        <w:rPr>
          <w:sz w:val="28"/>
          <w:szCs w:val="28"/>
        </w:rPr>
        <w:t xml:space="preserve">Место финансов субъектов хозяйствования в финансовой системе государства. Совокупность финансовых отношений и потоков, возникающих на уровне микроэкономики,  Целевые децентрализованные фонды денежных средств организаций. </w:t>
      </w:r>
    </w:p>
    <w:p w:rsidR="00C113A1" w:rsidRPr="00A73CDD" w:rsidRDefault="00C113A1" w:rsidP="0026308A">
      <w:pPr>
        <w:pStyle w:val="ad"/>
        <w:tabs>
          <w:tab w:val="left" w:pos="142"/>
        </w:tabs>
        <w:ind w:firstLine="709"/>
        <w:jc w:val="both"/>
        <w:rPr>
          <w:spacing w:val="-6"/>
          <w:sz w:val="28"/>
          <w:szCs w:val="28"/>
        </w:rPr>
      </w:pPr>
      <w:r w:rsidRPr="00A73CDD">
        <w:rPr>
          <w:spacing w:val="-6"/>
          <w:sz w:val="28"/>
          <w:szCs w:val="28"/>
        </w:rPr>
        <w:t xml:space="preserve">Организации (учреждения) как субъекты финансовых отношений. Классификация  организаций, учреждений в зависимости от отраслевой принадлежности. Виды  организаций, учреждений в зависимости от организационно-правовой формы их функционирования. Деление организаций, учреждений на </w:t>
      </w:r>
      <w:proofErr w:type="gramStart"/>
      <w:r w:rsidRPr="00A73CDD">
        <w:rPr>
          <w:spacing w:val="-6"/>
          <w:sz w:val="28"/>
          <w:szCs w:val="28"/>
        </w:rPr>
        <w:t>коммерческие</w:t>
      </w:r>
      <w:proofErr w:type="gramEnd"/>
      <w:r w:rsidRPr="00A73CDD">
        <w:rPr>
          <w:spacing w:val="-6"/>
          <w:sz w:val="28"/>
          <w:szCs w:val="28"/>
        </w:rPr>
        <w:t xml:space="preserve"> и некоммерческие</w:t>
      </w:r>
      <w:r w:rsidR="00A73CDD" w:rsidRPr="00A73CDD">
        <w:rPr>
          <w:spacing w:val="-6"/>
          <w:sz w:val="28"/>
          <w:szCs w:val="28"/>
        </w:rPr>
        <w:t xml:space="preserve">. </w:t>
      </w:r>
      <w:r w:rsidRPr="00A73CDD">
        <w:rPr>
          <w:spacing w:val="-6"/>
          <w:sz w:val="28"/>
          <w:szCs w:val="28"/>
        </w:rPr>
        <w:t>Виды деятельности коммерческих и некоммерческих организаций (учреждений). Экономическая деятельность организаций и ее содержание.  Неэкономическая деятельность организаций и ее содержание. Цели деятельности коммерческих и некоммерческих организаций.Роль финансов субъектов хозяйствования в развитии национальной экономики</w:t>
      </w:r>
    </w:p>
    <w:p w:rsidR="00A73CDD" w:rsidRPr="00A73CDD" w:rsidRDefault="00C113A1" w:rsidP="00A73CDD">
      <w:pPr>
        <w:pStyle w:val="ad"/>
        <w:tabs>
          <w:tab w:val="left" w:pos="142"/>
        </w:tabs>
        <w:ind w:firstLine="709"/>
        <w:jc w:val="both"/>
        <w:rPr>
          <w:spacing w:val="-6"/>
          <w:sz w:val="28"/>
          <w:szCs w:val="28"/>
        </w:rPr>
      </w:pPr>
      <w:r w:rsidRPr="00A73CDD">
        <w:rPr>
          <w:spacing w:val="-6"/>
          <w:sz w:val="28"/>
          <w:szCs w:val="28"/>
        </w:rPr>
        <w:t>Финансовая работа на коммерческом предприят</w:t>
      </w:r>
      <w:proofErr w:type="gramStart"/>
      <w:r w:rsidRPr="00A73CDD">
        <w:rPr>
          <w:spacing w:val="-6"/>
          <w:sz w:val="28"/>
          <w:szCs w:val="28"/>
        </w:rPr>
        <w:t>ии и ее</w:t>
      </w:r>
      <w:proofErr w:type="gramEnd"/>
      <w:r w:rsidRPr="00A73CDD">
        <w:rPr>
          <w:spacing w:val="-6"/>
          <w:sz w:val="28"/>
          <w:szCs w:val="28"/>
        </w:rPr>
        <w:t xml:space="preserve"> основные направления. Финансовая службы организац</w:t>
      </w:r>
      <w:proofErr w:type="gramStart"/>
      <w:r w:rsidRPr="00A73CDD">
        <w:rPr>
          <w:spacing w:val="-6"/>
          <w:sz w:val="28"/>
          <w:szCs w:val="28"/>
        </w:rPr>
        <w:t>ии  и ее</w:t>
      </w:r>
      <w:proofErr w:type="gramEnd"/>
      <w:r w:rsidRPr="00A73CDD">
        <w:rPr>
          <w:spacing w:val="-6"/>
          <w:sz w:val="28"/>
          <w:szCs w:val="28"/>
        </w:rPr>
        <w:t xml:space="preserve"> роль в системе управления финансами  субъекта хозяйствования. Виды организационного устройства финансовой службы и их сравнительная характеристика. </w:t>
      </w:r>
    </w:p>
    <w:p w:rsidR="00C113A1" w:rsidRPr="00A73CDD" w:rsidRDefault="00C113A1" w:rsidP="00A73CDD">
      <w:pPr>
        <w:pStyle w:val="ad"/>
        <w:tabs>
          <w:tab w:val="left" w:pos="142"/>
        </w:tabs>
        <w:ind w:firstLine="709"/>
        <w:jc w:val="both"/>
        <w:rPr>
          <w:spacing w:val="-6"/>
          <w:sz w:val="28"/>
          <w:szCs w:val="28"/>
        </w:rPr>
      </w:pPr>
      <w:r w:rsidRPr="00A73CDD">
        <w:rPr>
          <w:spacing w:val="-6"/>
          <w:sz w:val="28"/>
          <w:szCs w:val="28"/>
        </w:rPr>
        <w:t xml:space="preserve">Сущность финансового менеджмента на предприятии и его основные функции. Принципы финансового менеджмента, его цели и задачи.Управленческие стили (пассивный, активный, </w:t>
      </w:r>
      <w:proofErr w:type="spellStart"/>
      <w:r w:rsidRPr="00A73CDD">
        <w:rPr>
          <w:spacing w:val="-6"/>
          <w:sz w:val="28"/>
          <w:szCs w:val="28"/>
        </w:rPr>
        <w:t>проактивный</w:t>
      </w:r>
      <w:proofErr w:type="spellEnd"/>
      <w:r w:rsidRPr="00A73CDD">
        <w:rPr>
          <w:spacing w:val="-6"/>
          <w:sz w:val="28"/>
          <w:szCs w:val="28"/>
        </w:rPr>
        <w:t>) и их влияние на финансы организации. Управленческие решения как продукт финансового менеджмента. Факторы, определяющие качество управленческих решений. Основные требования к управленческим решениям.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  <w:r w:rsidRPr="00A73CDD">
        <w:rPr>
          <w:spacing w:val="-6"/>
          <w:sz w:val="28"/>
          <w:szCs w:val="28"/>
          <w:lang w:eastAsia="en-US"/>
        </w:rPr>
        <w:t>Финансовая информация о бизнесе и ее место в процессе принятия управленческого решения. Пользователи финансовой информации</w:t>
      </w:r>
      <w:r w:rsidRPr="0059365F">
        <w:rPr>
          <w:sz w:val="28"/>
          <w:szCs w:val="28"/>
          <w:lang w:eastAsia="en-US"/>
        </w:rPr>
        <w:t>.</w:t>
      </w:r>
    </w:p>
    <w:p w:rsidR="0026308A" w:rsidRDefault="0026308A" w:rsidP="0026308A">
      <w:pPr>
        <w:pStyle w:val="ad"/>
        <w:tabs>
          <w:tab w:val="left" w:pos="142"/>
        </w:tabs>
        <w:ind w:firstLine="709"/>
        <w:jc w:val="both"/>
        <w:rPr>
          <w:b/>
          <w:i/>
          <w:sz w:val="28"/>
          <w:szCs w:val="28"/>
        </w:rPr>
      </w:pPr>
    </w:p>
    <w:p w:rsidR="00C113A1" w:rsidRPr="001C3DF1" w:rsidRDefault="001C3DF1" w:rsidP="0026308A">
      <w:pPr>
        <w:pStyle w:val="ad"/>
        <w:tabs>
          <w:tab w:val="left" w:pos="142"/>
        </w:tabs>
        <w:ind w:firstLine="709"/>
        <w:jc w:val="both"/>
        <w:rPr>
          <w:b/>
          <w:i/>
          <w:sz w:val="28"/>
          <w:szCs w:val="28"/>
        </w:rPr>
      </w:pPr>
      <w:r w:rsidRPr="001C3DF1">
        <w:rPr>
          <w:b/>
          <w:i/>
          <w:sz w:val="28"/>
          <w:szCs w:val="28"/>
        </w:rPr>
        <w:t xml:space="preserve">Тема </w:t>
      </w:r>
      <w:r w:rsidR="00395DA6">
        <w:rPr>
          <w:b/>
          <w:i/>
          <w:sz w:val="28"/>
          <w:szCs w:val="28"/>
        </w:rPr>
        <w:t>2.2</w:t>
      </w:r>
      <w:r w:rsidRPr="001C3DF1">
        <w:rPr>
          <w:b/>
          <w:i/>
          <w:sz w:val="28"/>
          <w:szCs w:val="28"/>
        </w:rPr>
        <w:t>.Денежные расходы организаций и управление ими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113A1" w:rsidRPr="00A73CDD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Характеристика и классификация денежных расходов организаций. Источники их финансирования. Денежные расходы по текущей, инвестиционной и финансовой деятельности организации.Содержание затрат на производство и реализации продукции, работ, услуг. Понятие себестоимости. Группировка затрат, включаемых в себестоимость продукции, работ и услуг. Затраты, составляющие экономические элементы себестоимости.</w:t>
      </w:r>
    </w:p>
    <w:p w:rsidR="00C113A1" w:rsidRPr="00A73CDD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t>Планирование и прогнозирование затрат на производство и реализацию продукции, работ и услуг. Факторы, влияющие на размер затрат. Составление сметы затрат организации. Калькуляция себестоимости единицы продукции.Планирование затрат, приходящихся на объем реализуемой продукции. Переходящие остатки готовой продукции. Расчет себестоимости реализованной продукции с учетом себестоимости переходящих остатков.</w:t>
      </w:r>
    </w:p>
    <w:p w:rsidR="00C113A1" w:rsidRPr="00A73CDD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73CDD">
        <w:rPr>
          <w:rFonts w:ascii="Times New Roman" w:hAnsi="Times New Roman" w:cs="Times New Roman"/>
          <w:spacing w:val="-6"/>
          <w:sz w:val="28"/>
          <w:szCs w:val="28"/>
        </w:rPr>
        <w:lastRenderedPageBreak/>
        <w:t>Методы государственного регулирования уровня себестоимости продукции. Влияние на себестоимость налоговой политики.Контроль и регулирование затрат на производство и реализацию продукции, работ и услуг.Проблема оптимизации объема и структуры затрат организации и пути их решения. Деление затрат на переменные и постоянные и использование этой группировки в управлении затратами. Контроллинг как инновационный инструмент управления затратами организации.</w:t>
      </w:r>
    </w:p>
    <w:p w:rsidR="00C113A1" w:rsidRPr="0059365F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3A1" w:rsidRPr="0026308A" w:rsidRDefault="001C3DF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pacing w:val="-6"/>
          <w:sz w:val="28"/>
          <w:szCs w:val="28"/>
        </w:rPr>
      </w:pPr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Тема </w:t>
      </w:r>
      <w:r w:rsidR="00395DA6"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>2.3</w:t>
      </w:r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. Денежные поступления и доходы </w:t>
      </w:r>
      <w:proofErr w:type="gramStart"/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>организаций</w:t>
      </w:r>
      <w:proofErr w:type="gramEnd"/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и управление ими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Понятие денежных поступлений и денежных доходов организации, Состав и структура денежных доходов организаций.Выручка от реализации продукции, работ и услуг – главный источник финансовых ресурсов организаций. Понятие объема реализации и выручки. Факторы, влияющие на размер выручки от реализации продукции, работ, услуг.Цены на продукцию, работы и услуги. Ценовая политика организаций. Государственное регулирование цен.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Методы планирования и прогнозирования выручки от реализации продукции, работ и услуг. Организация работы по обеспечению выполнения плана реализации. Контроль финансовой службы организации за отгрузкой продукции и поступлением выручки от реализации.</w:t>
      </w:r>
    </w:p>
    <w:p w:rsidR="00C113A1" w:rsidRPr="00DC0BF1" w:rsidRDefault="00C113A1" w:rsidP="00DC0BF1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Доходы от инвестиционной и финансовой деятельности  организации,  их состав и  планирование объемов.Этапы распределение и использование доходов организаций.  Роль денежных поступлений и доходов в устойчивом развитии организации.</w:t>
      </w:r>
      <w:r w:rsidR="00DC0BF1">
        <w:rPr>
          <w:rFonts w:ascii="Times New Roman" w:hAnsi="Times New Roman" w:cs="Times New Roman"/>
          <w:spacing w:val="-6"/>
          <w:sz w:val="28"/>
          <w:szCs w:val="28"/>
        </w:rPr>
        <w:t>Проблема максимизации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денежных поступлений и доходов организации  и пути ее решения. Анализ и оценка состава и структуры денежных доходов и поступлений организаций. Возможные пути увеличения доходов организаций: рост объемов продаж, повышение конкурентоспособности продукции, операции на финансовом рынке.</w:t>
      </w:r>
    </w:p>
    <w:p w:rsidR="00C113A1" w:rsidRPr="00DC0BF1" w:rsidRDefault="00C113A1" w:rsidP="0026308A">
      <w:pPr>
        <w:pStyle w:val="ad"/>
        <w:tabs>
          <w:tab w:val="left" w:pos="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113A1" w:rsidRDefault="001C3DF1" w:rsidP="0026308A">
      <w:pPr>
        <w:pStyle w:val="ad"/>
        <w:tabs>
          <w:tab w:val="left" w:pos="142"/>
        </w:tabs>
        <w:ind w:firstLine="709"/>
        <w:jc w:val="both"/>
        <w:rPr>
          <w:b/>
          <w:i/>
          <w:sz w:val="28"/>
          <w:szCs w:val="28"/>
        </w:rPr>
      </w:pPr>
      <w:r w:rsidRPr="001C3DF1">
        <w:rPr>
          <w:b/>
          <w:i/>
          <w:sz w:val="28"/>
          <w:szCs w:val="28"/>
        </w:rPr>
        <w:t xml:space="preserve">Тема </w:t>
      </w:r>
      <w:r w:rsidR="00395DA6">
        <w:rPr>
          <w:b/>
          <w:i/>
          <w:sz w:val="28"/>
          <w:szCs w:val="28"/>
        </w:rPr>
        <w:t>2.4</w:t>
      </w:r>
      <w:r w:rsidRPr="001C3DF1">
        <w:rPr>
          <w:b/>
          <w:i/>
          <w:sz w:val="28"/>
          <w:szCs w:val="28"/>
        </w:rPr>
        <w:t xml:space="preserve">.Прибыль и рентабельность </w:t>
      </w:r>
      <w:proofErr w:type="gramStart"/>
      <w:r w:rsidRPr="001C3DF1">
        <w:rPr>
          <w:b/>
          <w:i/>
          <w:sz w:val="28"/>
          <w:szCs w:val="28"/>
        </w:rPr>
        <w:t>организаций</w:t>
      </w:r>
      <w:proofErr w:type="gramEnd"/>
      <w:r w:rsidRPr="001C3DF1">
        <w:rPr>
          <w:b/>
          <w:i/>
          <w:sz w:val="28"/>
          <w:szCs w:val="28"/>
        </w:rPr>
        <w:t xml:space="preserve"> и управление ими</w:t>
      </w:r>
    </w:p>
    <w:p w:rsidR="0026308A" w:rsidRPr="001C3DF1" w:rsidRDefault="0026308A" w:rsidP="0026308A">
      <w:pPr>
        <w:pStyle w:val="ad"/>
        <w:tabs>
          <w:tab w:val="left" w:pos="142"/>
        </w:tabs>
        <w:ind w:firstLine="709"/>
        <w:jc w:val="both"/>
        <w:rPr>
          <w:b/>
          <w:i/>
          <w:caps/>
          <w:sz w:val="28"/>
          <w:szCs w:val="28"/>
        </w:rPr>
      </w:pP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Понятие  прибыли или убытка и факторы их определяющие. Прибыль как показатель эффективности работы организации и как ее основной финансовый ресурс. Общая прибыль организации (прибыль до налогообложения) и ее состав. Прибыль  (убыток) от инвестиционной деятельности предприятия. Порядок ее расчета и планирования. Прибыль  (убыток) от финансовой деятельности предприятия.  Порядок ее расчета и планирования.Этапы распределения и направления использование прибыли организации. Платежи из прибыли в государственный бюджет. Состав расходов, финансируемых за счет прибыли. Резервные фонды  организаций.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Показатели рентабельности работы организаций. Рентабельность изделий, продукции, выручки, производства, активов, собственных сре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дств пр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едприятия, инвестиций. Пороговая рентабельность и запас финансовой прочности. Методика расчета показателей рентабельности, сфера их применения.Факторы роста прибыли и рентабельности.Методы планирования и прогнозирования прибыли от реализации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lastRenderedPageBreak/>
        <w:t>продукции, работ, услуг. Учет инфляционных факторов при планировании прибыли.</w:t>
      </w:r>
      <w:r w:rsidR="00DC0BF1"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Финансовый </w:t>
      </w:r>
      <w:proofErr w:type="gramStart"/>
      <w:r w:rsidR="00DC0BF1" w:rsidRPr="00DC0BF1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="00DC0BF1"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прибылью и  уровнем рентабельности.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Зарубежный опыт расчетов прибыли. Эффект производственного рычага. Валовая прибыль (валовая маржа), операционный доход, конечный финансовый результат (прибыль или убыток). Обоснование оптимального размера прибыли в условиях многовариантных расчетов.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C113A1" w:rsidRPr="001C3DF1" w:rsidRDefault="001C3DF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2.5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 Инвестиции в оборотный капитал организаций и управление ими</w:t>
      </w:r>
    </w:p>
    <w:p w:rsidR="00C113A1" w:rsidRPr="0059365F" w:rsidRDefault="00C113A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Сущность оборотных средств, их назначение и специфика воспроизводства.Оборотные производственные фонды и фонды обращения, их состав. Кругооборот оборотных средств. Понятие собственных и приравненных к ним оборотных средств. Принципы организации оборотных средств.Формирование оборотных средств. Расчет потребности в собственных оборотных средствах. Понятие нормы и норматива оборотных средств. Методы нормирования оборотных средств: прямого счета, 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аналитический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>, коэффициентов.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Определение плановой потребности в оборотных средствах по организации в целом и в разрезе экономических элементов: в запасах сырья, материалов, покупных полуфабрикатов, незавершенного производства, готовой продукции, запасных частей, малоценных и быстроизнашивающихся предметов, тары и других элементов.</w:t>
      </w:r>
    </w:p>
    <w:p w:rsidR="00C113A1" w:rsidRPr="00DC0BF1" w:rsidRDefault="00C113A1" w:rsidP="00DC0BF1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Источники формирования оборотных средств. Прирост совокупного норматива собственных оборотных средств, его финансирование. Причины недостатка оборотных средств и разработка мер по их восполнению. Источники пополнения оборотных средств.Оборачиваемость оборотных средств: понятие, важность, показатели измерения. Пути ускорения оборачиваемости оборотных средств  современных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организаций</w:t>
      </w:r>
    </w:p>
    <w:p w:rsidR="00C113A1" w:rsidRPr="00DC0BF1" w:rsidRDefault="00C113A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pacing w:val="-6"/>
          <w:sz w:val="28"/>
          <w:szCs w:val="28"/>
        </w:rPr>
      </w:pPr>
    </w:p>
    <w:p w:rsidR="00C113A1" w:rsidRPr="0026308A" w:rsidRDefault="001C3DF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Тема </w:t>
      </w:r>
      <w:r w:rsidR="00395DA6"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>2.6</w:t>
      </w:r>
      <w:r w:rsidRPr="0026308A">
        <w:rPr>
          <w:rFonts w:ascii="Times New Roman" w:hAnsi="Times New Roman" w:cs="Times New Roman"/>
          <w:b/>
          <w:i/>
          <w:spacing w:val="-6"/>
          <w:sz w:val="28"/>
          <w:szCs w:val="28"/>
        </w:rPr>
        <w:t>.Инвестиции в долгосрочные активы организаций и управление ими</w:t>
      </w:r>
    </w:p>
    <w:p w:rsidR="00C113A1" w:rsidRPr="0026308A" w:rsidRDefault="00C113A1" w:rsidP="0026308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Понятие долгосрочных активов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и их состав. Основной капитал организации, его структура и показатели использования. Проблемы физической и моральной изношенности основных фондов и задачи технического обновления производственного оборудования.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>Прямые инвестиции как способ воспроизводства основного капитала. Организация финансирования капитальных вложений при хозяйственном и подрядном способах ведения работ. Источники финансирования капитальных вложений. Прибыль как источник капитальных вложений. Привлеченные инве</w:t>
      </w:r>
      <w:r w:rsidR="00DC0BF1">
        <w:rPr>
          <w:rFonts w:ascii="Times New Roman" w:hAnsi="Times New Roman" w:cs="Times New Roman"/>
          <w:spacing w:val="-6"/>
          <w:sz w:val="28"/>
          <w:szCs w:val="28"/>
        </w:rPr>
        <w:t xml:space="preserve">стиционные ресурсы организаций.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Акционирование государственной организации как способ привлечения инвестиций. Сущность лизинга и возможность его использования для обновления оборудования. Долгосрочные и краткосрочные кредиты банка в составе источников финансирования капитальных вложений. Структура капитальных вложений, обоснование границэффективности использования заемных средств.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План финансирования капитальных вложений в составе текущего и перспективного бизнес-плана организации. Содержание инвестиционного бизнес-плана и его ресурсное обеспечение. Особенности современной инвестиционной политики белорусских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организаций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pacing w:val="-6"/>
          <w:sz w:val="28"/>
          <w:szCs w:val="28"/>
        </w:rPr>
      </w:pPr>
    </w:p>
    <w:p w:rsidR="00C113A1" w:rsidRPr="001C3DF1" w:rsidRDefault="001C3DF1" w:rsidP="0026308A">
      <w:pPr>
        <w:pStyle w:val="ad"/>
        <w:tabs>
          <w:tab w:val="left" w:pos="142"/>
        </w:tabs>
        <w:ind w:firstLine="709"/>
        <w:jc w:val="both"/>
        <w:rPr>
          <w:b/>
          <w:i/>
          <w:sz w:val="28"/>
          <w:szCs w:val="28"/>
        </w:rPr>
      </w:pPr>
      <w:r w:rsidRPr="001C3DF1">
        <w:rPr>
          <w:b/>
          <w:i/>
          <w:sz w:val="28"/>
          <w:szCs w:val="28"/>
        </w:rPr>
        <w:t xml:space="preserve">Тема </w:t>
      </w:r>
      <w:r w:rsidR="00395DA6">
        <w:rPr>
          <w:b/>
          <w:i/>
          <w:sz w:val="28"/>
          <w:szCs w:val="28"/>
        </w:rPr>
        <w:t>2.7</w:t>
      </w:r>
      <w:r w:rsidRPr="001C3DF1">
        <w:rPr>
          <w:b/>
          <w:i/>
          <w:sz w:val="28"/>
          <w:szCs w:val="28"/>
        </w:rPr>
        <w:t>.Налогообложение организаций и финансовый менеджмент в этой сфере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b/>
          <w:sz w:val="28"/>
          <w:szCs w:val="28"/>
        </w:rPr>
      </w:pPr>
    </w:p>
    <w:p w:rsidR="00C113A1" w:rsidRPr="00DC0BF1" w:rsidRDefault="00C113A1" w:rsidP="0026308A">
      <w:pPr>
        <w:pStyle w:val="31"/>
        <w:tabs>
          <w:tab w:val="left" w:pos="142"/>
        </w:tabs>
        <w:ind w:firstLine="709"/>
        <w:jc w:val="both"/>
        <w:rPr>
          <w:spacing w:val="-6"/>
          <w:szCs w:val="28"/>
        </w:rPr>
      </w:pPr>
      <w:r w:rsidRPr="00DC0BF1">
        <w:rPr>
          <w:spacing w:val="-6"/>
          <w:szCs w:val="28"/>
        </w:rPr>
        <w:t xml:space="preserve">Налоговые отношения </w:t>
      </w:r>
      <w:r w:rsidRPr="00DC0BF1">
        <w:rPr>
          <w:iCs/>
          <w:spacing w:val="-6"/>
          <w:szCs w:val="28"/>
        </w:rPr>
        <w:t>организации</w:t>
      </w:r>
      <w:r w:rsidRPr="00DC0BF1">
        <w:rPr>
          <w:spacing w:val="-6"/>
          <w:szCs w:val="28"/>
        </w:rPr>
        <w:t>, сущность налогов, их объективная необходимость и функции</w:t>
      </w:r>
      <w:r w:rsidR="00DC0BF1" w:rsidRPr="00DC0BF1">
        <w:rPr>
          <w:spacing w:val="-6"/>
          <w:szCs w:val="28"/>
        </w:rPr>
        <w:t xml:space="preserve">. </w:t>
      </w:r>
      <w:r w:rsidRPr="00DC0BF1">
        <w:rPr>
          <w:spacing w:val="-6"/>
          <w:szCs w:val="28"/>
        </w:rPr>
        <w:t>Общая характеристика косвенных налогов, уплачиваемых организациями. Налоговая база и ставки НДС и акцизов. Сроки и порядок уплаты косвенных налогов организациями.</w:t>
      </w:r>
    </w:p>
    <w:p w:rsidR="00C113A1" w:rsidRPr="00DC0BF1" w:rsidRDefault="00C113A1" w:rsidP="00DC0BF1">
      <w:pPr>
        <w:pStyle w:val="31"/>
        <w:tabs>
          <w:tab w:val="left" w:pos="142"/>
        </w:tabs>
        <w:ind w:firstLine="709"/>
        <w:jc w:val="both"/>
        <w:rPr>
          <w:iCs/>
          <w:spacing w:val="-6"/>
          <w:szCs w:val="28"/>
        </w:rPr>
      </w:pPr>
      <w:r w:rsidRPr="00DC0BF1">
        <w:rPr>
          <w:spacing w:val="-6"/>
          <w:szCs w:val="28"/>
        </w:rPr>
        <w:t xml:space="preserve">Общая характеристика налогов, включаемых в затраты на производство и реализацию продукции.  </w:t>
      </w:r>
      <w:proofErr w:type="gramStart"/>
      <w:r w:rsidRPr="00DC0BF1">
        <w:rPr>
          <w:spacing w:val="-6"/>
          <w:szCs w:val="28"/>
        </w:rPr>
        <w:t>Налоговая база и ставки  земельного, экологического налогов.</w:t>
      </w:r>
      <w:proofErr w:type="gramEnd"/>
      <w:r w:rsidRPr="00DC0BF1">
        <w:rPr>
          <w:spacing w:val="-6"/>
          <w:szCs w:val="28"/>
        </w:rPr>
        <w:t xml:space="preserve">  Сроки и порядок их уплаты.Общая характеристика налогов, уплачиваемых  из прибыли </w:t>
      </w:r>
      <w:r w:rsidRPr="00DC0BF1">
        <w:rPr>
          <w:iCs/>
          <w:spacing w:val="-6"/>
          <w:szCs w:val="28"/>
        </w:rPr>
        <w:t>организации: налоговая база, ставки, сроки и порядок уплаты.</w:t>
      </w:r>
      <w:r w:rsidRPr="00DC0BF1">
        <w:rPr>
          <w:spacing w:val="-6"/>
          <w:szCs w:val="28"/>
        </w:rPr>
        <w:t xml:space="preserve">Налоговая нагрузка на организацию, показатели измерения.Налоговый учет и его влияние на налоговые расходы организации.Налоговое планирование  в </w:t>
      </w:r>
      <w:r w:rsidRPr="00DC0BF1">
        <w:rPr>
          <w:iCs/>
          <w:spacing w:val="-6"/>
          <w:szCs w:val="28"/>
        </w:rPr>
        <w:t>организациях, его роль и влияние на оптимизацию налоговой нагрузки.</w:t>
      </w:r>
    </w:p>
    <w:p w:rsidR="00C113A1" w:rsidRPr="0059365F" w:rsidRDefault="00C113A1" w:rsidP="00574700">
      <w:pPr>
        <w:pStyle w:val="ad"/>
        <w:tabs>
          <w:tab w:val="left" w:pos="142"/>
        </w:tabs>
        <w:ind w:firstLine="709"/>
        <w:jc w:val="both"/>
        <w:rPr>
          <w:iCs/>
          <w:sz w:val="28"/>
          <w:szCs w:val="28"/>
        </w:rPr>
      </w:pPr>
    </w:p>
    <w:p w:rsidR="00C113A1" w:rsidRPr="001C3DF1" w:rsidRDefault="001C3DF1" w:rsidP="00574700">
      <w:pPr>
        <w:pStyle w:val="ad"/>
        <w:tabs>
          <w:tab w:val="left" w:pos="142"/>
        </w:tabs>
        <w:ind w:firstLine="709"/>
        <w:jc w:val="both"/>
        <w:rPr>
          <w:b/>
          <w:i/>
          <w:sz w:val="28"/>
          <w:szCs w:val="28"/>
        </w:rPr>
      </w:pPr>
      <w:r w:rsidRPr="001C3DF1">
        <w:rPr>
          <w:b/>
          <w:i/>
          <w:sz w:val="28"/>
          <w:szCs w:val="28"/>
        </w:rPr>
        <w:t>Тема 2</w:t>
      </w:r>
      <w:r w:rsidR="00395DA6">
        <w:rPr>
          <w:b/>
          <w:i/>
          <w:sz w:val="28"/>
          <w:szCs w:val="28"/>
        </w:rPr>
        <w:t>.8</w:t>
      </w:r>
      <w:r w:rsidRPr="001C3DF1">
        <w:rPr>
          <w:b/>
          <w:i/>
          <w:sz w:val="28"/>
          <w:szCs w:val="28"/>
        </w:rPr>
        <w:t>.Страховые отношения организаций и управление ими</w:t>
      </w:r>
    </w:p>
    <w:p w:rsidR="00C113A1" w:rsidRPr="0059365F" w:rsidRDefault="00C113A1" w:rsidP="00574700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C113A1" w:rsidRPr="0059365F" w:rsidRDefault="00C113A1" w:rsidP="00DC0BF1">
      <w:pPr>
        <w:pStyle w:val="ad"/>
        <w:tabs>
          <w:tab w:val="left" w:pos="142"/>
        </w:tabs>
        <w:ind w:firstLine="709"/>
        <w:jc w:val="both"/>
        <w:rPr>
          <w:sz w:val="28"/>
          <w:szCs w:val="28"/>
        </w:rPr>
      </w:pPr>
      <w:r w:rsidRPr="0059365F">
        <w:rPr>
          <w:sz w:val="28"/>
          <w:szCs w:val="28"/>
        </w:rPr>
        <w:t xml:space="preserve">Страховые отношения </w:t>
      </w:r>
      <w:r w:rsidRPr="0059365F">
        <w:rPr>
          <w:iCs/>
          <w:sz w:val="28"/>
          <w:szCs w:val="28"/>
        </w:rPr>
        <w:t>организации</w:t>
      </w:r>
      <w:r w:rsidRPr="0059365F">
        <w:rPr>
          <w:sz w:val="28"/>
          <w:szCs w:val="28"/>
        </w:rPr>
        <w:t>, сущность страхования и его виды</w:t>
      </w:r>
      <w:r w:rsidR="00DC0BF1">
        <w:rPr>
          <w:sz w:val="28"/>
          <w:szCs w:val="28"/>
        </w:rPr>
        <w:t xml:space="preserve">. </w:t>
      </w:r>
      <w:r w:rsidRPr="0059365F">
        <w:rPr>
          <w:sz w:val="28"/>
          <w:szCs w:val="28"/>
        </w:rPr>
        <w:t xml:space="preserve">Участники страховых отношений и объекты страховой защиты. Страховые случаи. Порядок заключения и прекращения договоров страхования.Денежные расходы страхователя и подходы к управлению их объемами. Страховые тарифы.Страховые возмещения как источник финансовых ресурсов страхователя. Определение страховой суммы.Проблемы и перспективы развития страховых отношений в национальной экономике </w:t>
      </w:r>
    </w:p>
    <w:p w:rsidR="00C113A1" w:rsidRPr="0059365F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pStyle w:val="25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.9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 Организация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финансового планирования и прогнозирования на предприятиях</w:t>
      </w:r>
    </w:p>
    <w:p w:rsidR="00C113A1" w:rsidRPr="0059365F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113A1" w:rsidRPr="00DC0BF1" w:rsidRDefault="00C113A1" w:rsidP="00DC0BF1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Финансовое планирование и прогнозирование как инструмент управления финансами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организации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, их содержание, принципы и методы.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Финансовый анализ как основа разработки финансовых планов. 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Информационная база финансового планирования и прогнозирования. Корректировка финансовых планов с учетом факторов внешней рыночной сферы.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Классификация форм и видов финансовых планов. Объекты финансового планирования. Горизонты планирования. Общая характеристика перспективного финансового планирования. Формирование финансовой стратегии организации. Бизнес-план как основа разработки финансовой стратегии организации. Методика проведения финансовых расчетов в составе бизнес-плана. </w:t>
      </w:r>
    </w:p>
    <w:p w:rsidR="00C113A1" w:rsidRPr="00DC0BF1" w:rsidRDefault="00C113A1" w:rsidP="00DC0BF1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>Общая характеристика текущего финансового планирования. Годовой финансовый план предприятия.Оперативные финансовые планы, их назначение и порядок составления.Контроль и регулирование выполнения финансовых планов.</w:t>
      </w:r>
    </w:p>
    <w:p w:rsidR="00C113A1" w:rsidRPr="00DC0BF1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Зарубежный опыт финансового планирования. Бюджетирование как современная форма финансового планирования.</w:t>
      </w:r>
    </w:p>
    <w:p w:rsidR="00C113A1" w:rsidRPr="0059365F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3A1" w:rsidRPr="001C3DF1" w:rsidRDefault="001C3DF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sz w:val="28"/>
          <w:szCs w:val="28"/>
        </w:rPr>
        <w:t>Раздел  3. Финансы организаций  различных отраслей и организационно-правовых  форм</w:t>
      </w:r>
    </w:p>
    <w:p w:rsidR="00C113A1" w:rsidRPr="0059365F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13A1" w:rsidRPr="001C3DF1" w:rsidRDefault="001C3DF1" w:rsidP="0026308A">
      <w:pPr>
        <w:pStyle w:val="25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3.1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Отраслевые особенности  финансов  предприятий</w:t>
      </w:r>
    </w:p>
    <w:p w:rsidR="00C113A1" w:rsidRPr="0059365F" w:rsidRDefault="00C113A1" w:rsidP="0026308A">
      <w:pPr>
        <w:pStyle w:val="ab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Общая характеристика сельского хозяйства как субъекта финансовых отношений Специфика сельского хозяйства и ее влияние на организацию финансов. Финансовые аспекты политики государственной поддержки сельского хозяйства. Особенности формирования расходов сельскохозяйственных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й. Особенности формирования доходов сельскохозяйственных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й. Проблемы устойчивого поступательного развития отечественного АПК и пути их решения </w:t>
      </w: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Общая характеристика торговли как субъекта финансовых отношений. Специфика торговли и ее влияние на организацию финансов торговых организаций. Особенности формирования расходов торговых организаций. Особенности формирования доходов торговых </w:t>
      </w:r>
      <w:proofErr w:type="spellStart"/>
      <w:r w:rsidRPr="00DC0BF1">
        <w:rPr>
          <w:rFonts w:ascii="Times New Roman" w:hAnsi="Times New Roman" w:cs="Times New Roman"/>
          <w:spacing w:val="-6"/>
          <w:sz w:val="28"/>
          <w:szCs w:val="28"/>
        </w:rPr>
        <w:t>организаций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.П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>рибыль</w:t>
      </w:r>
      <w:proofErr w:type="spell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 и рентабельность в торговле. Особенности воспроизводства основных фондов и оборотных сре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дств  в т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орговле. Финансовые проблемы функционирования современных торговых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 Республики Беларусь и пути их решения. </w:t>
      </w: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Общая характеристика грузового транспорта как субъекта финансовых отношений. Специфика грузового транспорта и ее влияние на организацию финансов транспортной организации. Особенности формирования денежных расходов транспортных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й. Особенности формирования доходов и прибыли транспортных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й. Особенности воспроизводства основных фондов и оборотных средствв транспортной организации. Проблемы устойчивого поступательного развития грузового транспорта и пути их решения. </w:t>
      </w: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Общая характеристика строительства как субъекта финансовых отношений. Специфика отрасли строительства и ее влияние на организацию финансов. Особенности формирования денежных расходов строительных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й. Особенности формирования доходов и прибыли строительных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й. Особенности воспроизводства основных фондов и оборотных сре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дств  в стр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оительной организации. 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Проблемы устойчивого поступательного развития строительной отрасли  и пути их решения</w:t>
      </w: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Общая характеристика потребительской кооперации как субъекта финансовых отношений.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Специфика 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потребительской кооперации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и ее влияние на организацию финансов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.О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собенности формирования денежных расходов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й потребительской кооперации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. </w:t>
      </w:r>
      <w:r w:rsidR="00A73CDD" w:rsidRPr="00DC0BF1">
        <w:rPr>
          <w:rFonts w:ascii="Times New Roman" w:hAnsi="Times New Roman" w:cs="Times New Roman"/>
          <w:spacing w:val="-6"/>
          <w:sz w:val="28"/>
          <w:szCs w:val="28"/>
        </w:rPr>
        <w:t>Особенности формиро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вания денежных доходов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й потребительской кооперации</w:t>
      </w:r>
      <w:proofErr w:type="gramStart"/>
      <w:r w:rsidRPr="00DC0BF1">
        <w:rPr>
          <w:rFonts w:ascii="Times New Roman" w:hAnsi="Times New Roman" w:cs="Times New Roman"/>
          <w:spacing w:val="-6"/>
          <w:sz w:val="28"/>
          <w:szCs w:val="28"/>
        </w:rPr>
        <w:t>.Ц</w:t>
      </w:r>
      <w:proofErr w:type="gramEnd"/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елевые фонды денежных средств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й потребительской кооперации.</w:t>
      </w:r>
    </w:p>
    <w:p w:rsidR="00C113A1" w:rsidRPr="00DC0BF1" w:rsidRDefault="00C113A1" w:rsidP="0026308A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 xml:space="preserve">Общая характеристика организаций жилищного и коммунального хозяйства и их  отраслевая специфика.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Особенности формирования денежных расходов 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организаций жилищного и коммунального хозяйства</w:t>
      </w:r>
      <w:r w:rsidR="00A73CDD" w:rsidRPr="00DC0BF1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68702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Особенности формирования денежных доходов </w:t>
      </w:r>
      <w:r w:rsidRPr="00DC0BF1">
        <w:rPr>
          <w:rFonts w:ascii="Times New Roman" w:hAnsi="Times New Roman" w:cs="Times New Roman"/>
          <w:bCs/>
          <w:spacing w:val="-6"/>
          <w:sz w:val="28"/>
          <w:szCs w:val="28"/>
        </w:rPr>
        <w:t>организаций жилищного и коммунального хозяйства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 xml:space="preserve">. Особенности функционирования основных и оборотных средств жилищных и коммунальных </w:t>
      </w:r>
      <w:r w:rsidRPr="00DC0BF1">
        <w:rPr>
          <w:rFonts w:ascii="Times New Roman" w:hAnsi="Times New Roman" w:cs="Times New Roman"/>
          <w:iCs/>
          <w:spacing w:val="-6"/>
          <w:sz w:val="28"/>
          <w:szCs w:val="28"/>
        </w:rPr>
        <w:t>организаци</w:t>
      </w:r>
      <w:r w:rsidRPr="00DC0BF1">
        <w:rPr>
          <w:rFonts w:ascii="Times New Roman" w:hAnsi="Times New Roman" w:cs="Times New Roman"/>
          <w:spacing w:val="-6"/>
          <w:sz w:val="28"/>
          <w:szCs w:val="28"/>
        </w:rPr>
        <w:t>й</w:t>
      </w:r>
      <w:r w:rsidR="00A73CDD" w:rsidRPr="00DC0BF1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113A1" w:rsidRPr="00DC0BF1" w:rsidRDefault="00C113A1" w:rsidP="0026308A">
      <w:pPr>
        <w:pStyle w:val="ad"/>
        <w:tabs>
          <w:tab w:val="left" w:pos="142"/>
        </w:tabs>
        <w:ind w:firstLine="709"/>
        <w:jc w:val="both"/>
        <w:rPr>
          <w:caps/>
          <w:spacing w:val="-6"/>
          <w:sz w:val="28"/>
          <w:szCs w:val="28"/>
        </w:rPr>
      </w:pPr>
    </w:p>
    <w:p w:rsidR="00C113A1" w:rsidRPr="001C3DF1" w:rsidRDefault="001C3DF1" w:rsidP="0026308A">
      <w:pPr>
        <w:pStyle w:val="25"/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DC0BF1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Тема </w:t>
      </w:r>
      <w:r w:rsidR="00395DA6" w:rsidRPr="00DC0BF1">
        <w:rPr>
          <w:rFonts w:ascii="Times New Roman" w:hAnsi="Times New Roman" w:cs="Times New Roman"/>
          <w:b/>
          <w:i/>
          <w:spacing w:val="-6"/>
          <w:sz w:val="28"/>
          <w:szCs w:val="28"/>
        </w:rPr>
        <w:t>3.2</w:t>
      </w:r>
      <w:r w:rsidRPr="00DC0BF1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. </w:t>
      </w:r>
      <w:r w:rsidRPr="00DC0BF1">
        <w:rPr>
          <w:rFonts w:ascii="Times New Roman" w:hAnsi="Times New Roman" w:cs="Times New Roman"/>
          <w:b/>
          <w:bCs/>
          <w:i/>
          <w:spacing w:val="-6"/>
          <w:sz w:val="28"/>
          <w:szCs w:val="28"/>
        </w:rPr>
        <w:t>Особенности организации финансов предприятий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различных организационно - правовых форм</w:t>
      </w:r>
    </w:p>
    <w:p w:rsidR="00C113A1" w:rsidRPr="0059365F" w:rsidRDefault="00C113A1" w:rsidP="0026308A">
      <w:pPr>
        <w:pStyle w:val="ad"/>
        <w:tabs>
          <w:tab w:val="left" w:pos="142"/>
        </w:tabs>
        <w:ind w:firstLine="709"/>
        <w:jc w:val="both"/>
        <w:rPr>
          <w:caps/>
          <w:sz w:val="28"/>
          <w:szCs w:val="28"/>
        </w:rPr>
      </w:pPr>
    </w:p>
    <w:p w:rsidR="00C113A1" w:rsidRPr="00DC0BF1" w:rsidRDefault="00C113A1" w:rsidP="00DC0BF1">
      <w:pPr>
        <w:pStyle w:val="25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9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характеристика хозяйственных обществ. Индивидуальная доля </w:t>
      </w:r>
      <w:proofErr w:type="gramStart"/>
      <w:r w:rsidRPr="0059365F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59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сновной финансовый инструмент хозяйственного общества. Виды хозяйственных обществ и их государственная регистрация. Финансовые аспекты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создания и функционирования ООО и ОДО и принципиальные различия между ними. Уставный фонд ООО и ОДО, его объем и обстоятельства увеличения (уменьшения). Финансовые аспекты создания и функционирования ОАО и  ЗАО и принципиальные различия между ними. Уставный фонд ЗАО и ОАО, его объем и обстоятельства увеличения (уменьшения). Акция как важнейший финансовый инструмент создани</w:t>
      </w:r>
      <w:r w:rsid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я и функционирования ЗАО и ОАО.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Особенности распределения прибыли в хозяйственных обществах. Проблемы и перспективы развития хозяйственных обществ в Республике Беларусь. Совместные и иностранные организации (СП и ИП) как продукт международной интеграции. Формы распространения иностранных инвестиций в национальную экономику. Основные  мотивы и подходы к созданию СП и ИП. Их государственная регистрация. Виды финансовых льгот и государственных гарантий для СП и ИП в Республике Беларусь.</w:t>
      </w:r>
      <w:r w:rsidR="00C34DF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Состояние, проблемы и перспективы развития совместных и иностранных организаций в Республике Беларусь. </w:t>
      </w:r>
    </w:p>
    <w:p w:rsidR="00C113A1" w:rsidRPr="0059365F" w:rsidRDefault="00C113A1" w:rsidP="0026308A">
      <w:pPr>
        <w:pStyle w:val="ad"/>
        <w:ind w:firstLine="709"/>
        <w:rPr>
          <w:b/>
          <w:bCs/>
          <w:sz w:val="28"/>
          <w:szCs w:val="28"/>
        </w:rPr>
      </w:pPr>
    </w:p>
    <w:p w:rsidR="00C113A1" w:rsidRPr="001C3DF1" w:rsidRDefault="001C3DF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>Особенности  организации  финансов  корпоративных формирований</w:t>
      </w:r>
    </w:p>
    <w:p w:rsidR="00C113A1" w:rsidRPr="0059365F" w:rsidRDefault="00C113A1" w:rsidP="0026308A">
      <w:pPr>
        <w:pStyle w:val="ad"/>
        <w:ind w:firstLine="709"/>
        <w:jc w:val="center"/>
        <w:rPr>
          <w:b/>
          <w:caps/>
          <w:sz w:val="28"/>
          <w:szCs w:val="28"/>
        </w:rPr>
      </w:pPr>
    </w:p>
    <w:p w:rsidR="00C113A1" w:rsidRPr="00DC0BF1" w:rsidRDefault="00C113A1" w:rsidP="0026308A">
      <w:pPr>
        <w:pStyle w:val="2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характеристика процесса создания и функционирования ФПГ. Виды ФПГ. Механизм и цели создания ФПГ. Преимущества ФПГ. Участники ФПГ и роль банка в ее деятельности. Центральная компания ФПГ и ее функции. Финансовые аспекты функционирования ФПГ.</w:t>
      </w:r>
      <w:bookmarkStart w:id="0" w:name="_GoBack"/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Д</w:t>
      </w:r>
      <w:bookmarkEnd w:id="0"/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енежные расходы и доходы ФПГ. Консолидированная прибыль ФПГ, ее формирование и использование. Налогообложение ФПГ. Мировой опыт деятельности ФПГ.</w:t>
      </w:r>
      <w:r w:rsidR="00A73CDD"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Экономические и нормативно-</w:t>
      </w: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правовые предпосылки создания и функционирования ФПГ  в Республике Беларусь</w:t>
      </w:r>
      <w:r w:rsidR="00DC0BF1"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</w:p>
    <w:p w:rsidR="00C113A1" w:rsidRPr="00DC0BF1" w:rsidRDefault="00C113A1" w:rsidP="0026308A">
      <w:pPr>
        <w:pStyle w:val="2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Общая характеристика процесса создания и функционирования холдингов, их отличие от ФПГ и роль в развитии экономики. Виды холдингов и их участники. Производственный холдинг и его характеристика. Особенности создания и функционирования финансового холдинга. Смешанный холдинг и его функции. Финансовые аспекты функционирования холдингов. Расходы и доходы холдинга. Налогообложение холдинга. Мировой опыт деятельности холдингов.Экономическиеи </w:t>
      </w: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нормативно</w:t>
      </w:r>
      <w:r w:rsidR="00574700"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-</w:t>
      </w:r>
      <w:r w:rsidRPr="00DC0BF1">
        <w:rPr>
          <w:rFonts w:ascii="Times New Roman" w:eastAsia="Times New Roman" w:hAnsi="Times New Roman" w:cs="Times New Roman"/>
          <w:spacing w:val="-6"/>
          <w:sz w:val="28"/>
          <w:szCs w:val="28"/>
        </w:rPr>
        <w:t>правовые предпосылки создания и функционирования холдингов  в Республике Беларусь</w:t>
      </w:r>
      <w:r w:rsidR="00DC0BF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</w:p>
    <w:p w:rsidR="00C113A1" w:rsidRPr="0059365F" w:rsidRDefault="00C113A1" w:rsidP="0026308A">
      <w:pPr>
        <w:pStyle w:val="ad"/>
        <w:ind w:firstLine="709"/>
        <w:rPr>
          <w:b/>
          <w:caps/>
          <w:sz w:val="28"/>
          <w:szCs w:val="28"/>
        </w:rPr>
      </w:pPr>
    </w:p>
    <w:p w:rsidR="00C113A1" w:rsidRPr="001C3DF1" w:rsidRDefault="001C3DF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Особенности организации финансов домашних хозяйств</w:t>
      </w:r>
    </w:p>
    <w:p w:rsidR="00C113A1" w:rsidRPr="0059365F" w:rsidRDefault="00C113A1" w:rsidP="0026308A">
      <w:pPr>
        <w:pStyle w:val="25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113A1" w:rsidRPr="00DC0BF1" w:rsidRDefault="00C113A1" w:rsidP="00DC0BF1">
      <w:pPr>
        <w:pStyle w:val="2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</w:pPr>
      <w:r w:rsidRPr="00DC0BF1">
        <w:rPr>
          <w:rFonts w:ascii="Times New Roman" w:eastAsia="Times New Roman" w:hAnsi="Times New Roman" w:cs="Times New Roman"/>
          <w:spacing w:val="-6"/>
          <w:kern w:val="28"/>
          <w:sz w:val="28"/>
          <w:szCs w:val="28"/>
        </w:rPr>
        <w:t>Социально-экономическая сущность и функции домашних хозяйств в рыночной экономике.Финансовые решения домашних хозяйств.Доходная  часть бюджета домашнего хозяйства. Заработная плата с начислениями. Социальные и страховые выплаты домашним хозяйствам.Доходы домашних хозяйств от предпринимательской  деятельности.Расходная  часть бюджета домашнего хозяйства, виды его расходов. Обязательные платежи домашних хозяйств. Расходы на потребление. Денежные сбережения домашних хозяйств.</w:t>
      </w:r>
    </w:p>
    <w:p w:rsidR="00C113A1" w:rsidRPr="00DC0BF1" w:rsidRDefault="00C113A1" w:rsidP="0026308A">
      <w:pPr>
        <w:pStyle w:val="ad"/>
        <w:ind w:firstLine="851"/>
        <w:jc w:val="both"/>
        <w:rPr>
          <w:spacing w:val="-6"/>
          <w:kern w:val="28"/>
          <w:sz w:val="28"/>
          <w:szCs w:val="28"/>
          <w:lang w:eastAsia="en-US"/>
        </w:rPr>
      </w:pPr>
    </w:p>
    <w:p w:rsidR="00C113A1" w:rsidRPr="0059365F" w:rsidRDefault="001C3DF1" w:rsidP="0026308A">
      <w:pPr>
        <w:pStyle w:val="ad"/>
        <w:ind w:firstLine="851"/>
        <w:rPr>
          <w:caps/>
          <w:sz w:val="28"/>
          <w:szCs w:val="28"/>
        </w:rPr>
      </w:pPr>
      <w:r w:rsidRPr="0059365F">
        <w:rPr>
          <w:b/>
          <w:sz w:val="28"/>
          <w:szCs w:val="28"/>
        </w:rPr>
        <w:t>Раздел 4. Специальные темы курса</w:t>
      </w:r>
    </w:p>
    <w:p w:rsidR="00C113A1" w:rsidRPr="001C3DF1" w:rsidRDefault="00C113A1" w:rsidP="0026308A">
      <w:pPr>
        <w:pStyle w:val="ad"/>
        <w:ind w:firstLine="851"/>
        <w:rPr>
          <w:b/>
          <w:i/>
          <w:caps/>
          <w:sz w:val="28"/>
          <w:szCs w:val="28"/>
        </w:rPr>
      </w:pPr>
    </w:p>
    <w:p w:rsidR="00A73CDD" w:rsidRDefault="001C3DF1" w:rsidP="00A73CDD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4.1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.Финансовое состояние организаций, показатели </w:t>
      </w:r>
    </w:p>
    <w:p w:rsidR="00C113A1" w:rsidRPr="001C3DF1" w:rsidRDefault="001C3DF1" w:rsidP="00A73CDD">
      <w:pPr>
        <w:pStyle w:val="25"/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>и методы оценки</w:t>
      </w:r>
    </w:p>
    <w:p w:rsidR="00C113A1" w:rsidRPr="0059365F" w:rsidRDefault="00C113A1" w:rsidP="0026308A">
      <w:pPr>
        <w:pStyle w:val="25"/>
        <w:spacing w:after="0" w:line="240" w:lineRule="auto"/>
        <w:ind w:firstLine="85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113A1" w:rsidRPr="00A73CDD" w:rsidRDefault="00C113A1" w:rsidP="00A73CDD">
      <w:pPr>
        <w:pStyle w:val="31"/>
        <w:ind w:firstLine="851"/>
        <w:jc w:val="both"/>
        <w:rPr>
          <w:spacing w:val="-6"/>
          <w:szCs w:val="28"/>
        </w:rPr>
      </w:pPr>
      <w:r w:rsidRPr="00A73CDD">
        <w:rPr>
          <w:spacing w:val="-6"/>
          <w:szCs w:val="28"/>
        </w:rPr>
        <w:t>Сущность финансового состояния организации и  процедуры его оценки. Этапы и виды оценки финансового состояния предприятия, ее информационная база.Инструкции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хозяйствования.Показатели и методы оценки ликвидности и платежеспособности предприятия. Показатели и методы оценки финансовой устойчивости предприятия. Показатели и методы оценки деловой активности и рентабельности предприятия.Оценка финансового состояния как основа признания экономической несостоятельности и банкротства организации</w:t>
      </w:r>
      <w:r w:rsidR="00A73CDD" w:rsidRPr="00A73CDD">
        <w:rPr>
          <w:spacing w:val="-6"/>
          <w:szCs w:val="28"/>
        </w:rPr>
        <w:t xml:space="preserve">. </w:t>
      </w:r>
      <w:r w:rsidRPr="00A73CDD">
        <w:rPr>
          <w:spacing w:val="-6"/>
          <w:szCs w:val="28"/>
        </w:rPr>
        <w:t>Проблемы объективной оценки финансового состояния современных отечественных организаций</w:t>
      </w:r>
      <w:r w:rsidR="00A73CDD" w:rsidRPr="00A73CDD">
        <w:rPr>
          <w:spacing w:val="-6"/>
          <w:szCs w:val="28"/>
        </w:rPr>
        <w:t>.</w:t>
      </w:r>
    </w:p>
    <w:p w:rsidR="00C113A1" w:rsidRPr="0059365F" w:rsidRDefault="00C113A1" w:rsidP="002630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3A1" w:rsidRPr="001C3DF1" w:rsidRDefault="001C3DF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Финансовые отношения </w:t>
      </w:r>
      <w:r w:rsidRPr="001C3DF1">
        <w:rPr>
          <w:rFonts w:ascii="Times New Roman" w:hAnsi="Times New Roman" w:cs="Times New Roman"/>
          <w:b/>
          <w:i/>
          <w:iCs/>
          <w:sz w:val="28"/>
          <w:szCs w:val="28"/>
        </w:rPr>
        <w:t>организаци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в условияхэкономической несостоятельности и банкротства</w:t>
      </w:r>
    </w:p>
    <w:p w:rsidR="00C113A1" w:rsidRPr="0059365F" w:rsidRDefault="00C113A1" w:rsidP="0026308A">
      <w:pPr>
        <w:pStyle w:val="25"/>
        <w:spacing w:after="0" w:line="240" w:lineRule="auto"/>
        <w:ind w:firstLine="851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C113A1" w:rsidRPr="00A73CDD" w:rsidRDefault="00C113A1" w:rsidP="00A73CDD">
      <w:pPr>
        <w:pStyle w:val="25"/>
        <w:spacing w:after="0" w:line="240" w:lineRule="auto"/>
        <w:ind w:firstLine="851"/>
        <w:jc w:val="both"/>
        <w:rPr>
          <w:spacing w:val="-6"/>
          <w:sz w:val="28"/>
          <w:szCs w:val="28"/>
        </w:rPr>
      </w:pP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Институт банкротства как инструмент государственного регулирования экономики. Национальная система банкротства</w:t>
      </w:r>
      <w:r w:rsidR="00A73CDD"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Признаки кризисного состояния экономики организаций. Виды банкротства и его процедуры</w:t>
      </w:r>
      <w:r w:rsidR="00A73CDD"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Системы диагностики экономической несостоятельности и банкротства предприятия</w:t>
      </w:r>
      <w:r w:rsidR="00A73CDD"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Принципы антикризисного финансового управления предприятием при угрозе банкротства</w:t>
      </w:r>
      <w:r w:rsidR="00A73CDD"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Досудебные процедуры финансового оздоровления экономически несостоятельного предприятия</w:t>
      </w:r>
      <w:r w:rsidR="00A73CDD"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A73C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Процедура банкротства организации, технология ее осуществления и финансовые последствия</w:t>
      </w:r>
      <w:r w:rsidRPr="00A73CDD">
        <w:rPr>
          <w:spacing w:val="-6"/>
          <w:sz w:val="28"/>
          <w:szCs w:val="28"/>
        </w:rPr>
        <w:t>.</w:t>
      </w:r>
    </w:p>
    <w:p w:rsidR="001E1AC1" w:rsidRPr="0059365F" w:rsidRDefault="001E1AC1" w:rsidP="0026308A">
      <w:pPr>
        <w:tabs>
          <w:tab w:val="left" w:pos="167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75B" w:rsidRDefault="00D2075B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D2075B" w:rsidRDefault="00D2075B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D2075B" w:rsidRDefault="00D2075B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</w:p>
    <w:p w:rsidR="001E1AC1" w:rsidRPr="001C3DF1" w:rsidRDefault="001C3DF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4.3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Финансовые аспекты инновационной деятельности современных </w:t>
      </w:r>
      <w:r w:rsidRPr="001C3DF1">
        <w:rPr>
          <w:rFonts w:ascii="Times New Roman" w:hAnsi="Times New Roman" w:cs="Times New Roman"/>
          <w:b/>
          <w:i/>
          <w:iCs/>
          <w:sz w:val="28"/>
          <w:szCs w:val="28"/>
        </w:rPr>
        <w:t>организаци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й</w:t>
      </w:r>
    </w:p>
    <w:p w:rsidR="001E1AC1" w:rsidRPr="0059365F" w:rsidRDefault="001E1AC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E1AC1" w:rsidRPr="003A41F4" w:rsidRDefault="001E1AC1" w:rsidP="0026308A">
      <w:pPr>
        <w:pStyle w:val="2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41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Сущность инноваций,  их виды и роль в устойчивом развитии национальной экономики. Инновационная деятельность организации, ее цели, содержание и направления. Информация об инновационной деятельности, статистика инноваций.Финансовый механизм инновационной деятельности и его элементы. Нормативно-правовое обеспечение инновационной деятельности в Республике Беларусь. Финансирование  и стимулирование инновационной деятельности государством. Венчурный капитал как инструмент активизации инновационных процессов в государстве. </w:t>
      </w:r>
    </w:p>
    <w:p w:rsidR="001E1AC1" w:rsidRPr="003A41F4" w:rsidRDefault="001E1AC1" w:rsidP="0026308A">
      <w:pPr>
        <w:pStyle w:val="25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A41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Финансовый менеджмент в сфере инновационной деятельности. Финансовый  контроль как инструмент управления инновационной активностью. Финансовые аспекты инновационного администрирования на предприятии (организации). Управление затратами и ценообразованием в инновационной сфере предприятия (организации) как направление финансового менеджмента.  Страхование в инновационной сфере.Инновационный потенциал организаций и методика его </w:t>
      </w:r>
      <w:proofErr w:type="spellStart"/>
      <w:r w:rsidRPr="003A41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оценки.Межстрановые</w:t>
      </w:r>
      <w:proofErr w:type="spellEnd"/>
      <w:r w:rsidRPr="003A41F4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сравнения инновационной активности и результативности инвестиций в инновации.Проблемы и перспективы  развития инновационной деятельности в Республике Беларусь.</w:t>
      </w:r>
    </w:p>
    <w:p w:rsidR="001E1AC1" w:rsidRPr="0059365F" w:rsidRDefault="00C113A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ab/>
      </w:r>
    </w:p>
    <w:p w:rsidR="001E1AC1" w:rsidRPr="001C3DF1" w:rsidRDefault="001C3DF1" w:rsidP="00574700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  <w:r w:rsidRPr="001C3DF1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95DA6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C3DF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Финансовые аспекты внешнеэкономической деятельности  современных </w:t>
      </w:r>
      <w:r w:rsidRPr="001C3DF1">
        <w:rPr>
          <w:rFonts w:ascii="Times New Roman" w:hAnsi="Times New Roman" w:cs="Times New Roman"/>
          <w:b/>
          <w:i/>
          <w:sz w:val="28"/>
          <w:szCs w:val="28"/>
        </w:rPr>
        <w:t>организаций</w:t>
      </w:r>
    </w:p>
    <w:p w:rsidR="001E1AC1" w:rsidRPr="001C3DF1" w:rsidRDefault="001E1AC1" w:rsidP="0026308A">
      <w:pPr>
        <w:pStyle w:val="25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caps/>
          <w:sz w:val="28"/>
          <w:szCs w:val="28"/>
        </w:rPr>
      </w:pPr>
    </w:p>
    <w:p w:rsidR="001E1AC1" w:rsidRPr="0059365F" w:rsidRDefault="001E1AC1" w:rsidP="0026308A">
      <w:pPr>
        <w:pStyle w:val="25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Сущность внешнеэкономической деятельности современных организаций,  ее значение. Основные субъекты  и направления внешнеэкономических отношений организаций.Органы управления внешнеэкономической деятельностью отечественных организацийи их функции. Нормативно-правовое обеспечение внешнеэкономической деятельности белорусских организаций</w:t>
      </w:r>
      <w:r w:rsidR="003A41F4" w:rsidRPr="003A41F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. </w:t>
      </w: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Роль финансов в развитии межгосударственных связей. Финансовые ресурсы внешнеэкономической деятельности организаций.Валютное регулирование внешнеэкономической деятельности организаций.Валютная выручка, и особенности ее формирования и распределения.Проблемы и перспективы развития внешнеэкономической деятельности современных организаций</w:t>
      </w:r>
      <w:r w:rsidRPr="0059365F">
        <w:rPr>
          <w:rFonts w:ascii="Times New Roman" w:hAnsi="Times New Roman" w:cs="Times New Roman"/>
          <w:iCs/>
          <w:sz w:val="28"/>
          <w:szCs w:val="28"/>
        </w:rPr>
        <w:t>.</w:t>
      </w:r>
    </w:p>
    <w:p w:rsidR="0059365F" w:rsidRPr="0059365F" w:rsidRDefault="0059365F" w:rsidP="0026308A">
      <w:pPr>
        <w:pStyle w:val="25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E1AC1" w:rsidRPr="001C3DF1" w:rsidRDefault="001C3DF1" w:rsidP="00574700">
      <w:pPr>
        <w:pStyle w:val="ad"/>
        <w:ind w:firstLine="851"/>
        <w:rPr>
          <w:b/>
          <w:i/>
          <w:sz w:val="28"/>
          <w:szCs w:val="28"/>
        </w:rPr>
      </w:pPr>
      <w:r w:rsidRPr="001C3DF1">
        <w:rPr>
          <w:b/>
          <w:i/>
          <w:sz w:val="28"/>
          <w:szCs w:val="28"/>
        </w:rPr>
        <w:t xml:space="preserve">Тема </w:t>
      </w:r>
      <w:r w:rsidR="00395DA6">
        <w:rPr>
          <w:b/>
          <w:i/>
          <w:sz w:val="28"/>
          <w:szCs w:val="28"/>
        </w:rPr>
        <w:t>4.5</w:t>
      </w:r>
      <w:r w:rsidRPr="001C3DF1">
        <w:rPr>
          <w:b/>
          <w:i/>
          <w:sz w:val="28"/>
          <w:szCs w:val="28"/>
        </w:rPr>
        <w:t>. Кредитование и кредитные расчеты современных организаций</w:t>
      </w:r>
    </w:p>
    <w:p w:rsidR="001E1AC1" w:rsidRPr="0059365F" w:rsidRDefault="001E1AC1" w:rsidP="0026308A">
      <w:pPr>
        <w:pStyle w:val="ab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E1AC1" w:rsidRPr="003A41F4" w:rsidRDefault="001E1AC1" w:rsidP="0026308A">
      <w:pPr>
        <w:pStyle w:val="ab"/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Общая характеристика кредита и его роль в финансовом обеспечении деятельности организации. Принципы кредитования и кредитоспособность заемщика. Заемная политика организации.Банковский кредит и финансовые аспекты его привлечения и использования. Гарантии возврата кредита. Плата за кредит как разновидность расходов организации. Виды банковских кредит и особенности их использовани</w:t>
      </w:r>
      <w:r w:rsidR="003A41F4" w:rsidRPr="003A41F4">
        <w:rPr>
          <w:rFonts w:ascii="Times New Roman" w:hAnsi="Times New Roman" w:cs="Times New Roman"/>
          <w:iCs/>
          <w:spacing w:val="-6"/>
          <w:sz w:val="28"/>
          <w:szCs w:val="28"/>
        </w:rPr>
        <w:t>я и обслуживания  организацией-</w:t>
      </w: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заемщиком.</w:t>
      </w:r>
    </w:p>
    <w:p w:rsidR="001E1AC1" w:rsidRPr="003A41F4" w:rsidRDefault="001E1AC1" w:rsidP="0026308A">
      <w:pPr>
        <w:pStyle w:val="ab"/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lastRenderedPageBreak/>
        <w:t>Коммерческий товарный кредит и его роль в деятельности организации. Схема привлечения коммерческого кредита и плата за него. Политика привлечения коммерческого кредита.</w:t>
      </w:r>
    </w:p>
    <w:p w:rsidR="001E1AC1" w:rsidRPr="003A41F4" w:rsidRDefault="001E1AC1" w:rsidP="0026308A">
      <w:pPr>
        <w:pStyle w:val="ab"/>
        <w:spacing w:after="0" w:line="240" w:lineRule="auto"/>
        <w:ind w:firstLine="851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Факторинг и субъекты </w:t>
      </w:r>
      <w:proofErr w:type="spellStart"/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факторинговой</w:t>
      </w:r>
      <w:proofErr w:type="spellEnd"/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сделки. Роль факторинга в обеспеченности организации ресурсами. Плата за факторинг.</w:t>
      </w:r>
    </w:p>
    <w:p w:rsidR="00B830C0" w:rsidRPr="003A41F4" w:rsidRDefault="001E1AC1" w:rsidP="0026308A">
      <w:pPr>
        <w:pStyle w:val="ab"/>
        <w:spacing w:after="0" w:line="24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A41F4">
        <w:rPr>
          <w:rFonts w:ascii="Times New Roman" w:hAnsi="Times New Roman" w:cs="Times New Roman"/>
          <w:iCs/>
          <w:spacing w:val="-6"/>
          <w:sz w:val="28"/>
          <w:szCs w:val="28"/>
        </w:rPr>
        <w:t>Лизинг как способ привлечения организацией заемных средств. Субъекты лизинговой сделки.  Виды лизинга. Лизинговые платежи как разновидность расходов организации. Политика управления лизингом.</w:t>
      </w:r>
    </w:p>
    <w:p w:rsidR="002172B2" w:rsidRPr="003A41F4" w:rsidRDefault="002172B2" w:rsidP="002630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EB5347" w:rsidRPr="0059365F" w:rsidRDefault="00EB5347" w:rsidP="0026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RPr="0059365F" w:rsidSect="002172B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172B2" w:rsidRPr="00CC7073" w:rsidRDefault="00EB5347" w:rsidP="002630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073">
        <w:rPr>
          <w:rFonts w:ascii="Times New Roman" w:hAnsi="Times New Roman" w:cs="Times New Roman"/>
          <w:b/>
          <w:sz w:val="28"/>
          <w:szCs w:val="28"/>
        </w:rPr>
        <w:lastRenderedPageBreak/>
        <w:t>3. УЧЕБНО-МЕТОДИ</w:t>
      </w:r>
      <w:r w:rsidR="00090EC6">
        <w:rPr>
          <w:rFonts w:ascii="Times New Roman" w:hAnsi="Times New Roman" w:cs="Times New Roman"/>
          <w:b/>
          <w:sz w:val="28"/>
          <w:szCs w:val="28"/>
        </w:rPr>
        <w:t>ЧЕСКАЯ КАРТА УЧЕБНОЙ ДИСЦИПЛИНЫ</w:t>
      </w:r>
    </w:p>
    <w:p w:rsidR="005E0043" w:rsidRPr="00CC7073" w:rsidRDefault="005E0043" w:rsidP="0026308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073">
        <w:rPr>
          <w:rFonts w:ascii="Times New Roman" w:hAnsi="Times New Roman" w:cs="Times New Roman"/>
          <w:i/>
          <w:sz w:val="28"/>
          <w:szCs w:val="28"/>
        </w:rPr>
        <w:t>Таблица 3.1</w:t>
      </w:r>
    </w:p>
    <w:p w:rsidR="005E0043" w:rsidRPr="00CC7073" w:rsidRDefault="005E0043" w:rsidP="00263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073">
        <w:rPr>
          <w:rFonts w:ascii="Times New Roman" w:hAnsi="Times New Roman" w:cs="Times New Roman"/>
          <w:b/>
          <w:sz w:val="28"/>
          <w:szCs w:val="28"/>
        </w:rPr>
        <w:t>Учебно-методическая карта учебной дисциплины</w:t>
      </w:r>
      <w:r w:rsidR="0059365F" w:rsidRPr="00CC7073">
        <w:rPr>
          <w:rFonts w:ascii="Times New Roman" w:hAnsi="Times New Roman" w:cs="Times New Roman"/>
          <w:b/>
          <w:sz w:val="28"/>
          <w:szCs w:val="28"/>
        </w:rPr>
        <w:t xml:space="preserve"> «Финансы» </w:t>
      </w:r>
      <w:r w:rsidRPr="00CC7073">
        <w:rPr>
          <w:rFonts w:ascii="Times New Roman" w:hAnsi="Times New Roman" w:cs="Times New Roman"/>
          <w:b/>
          <w:sz w:val="28"/>
          <w:szCs w:val="28"/>
        </w:rPr>
        <w:t>для студентов специальности 1-25010</w:t>
      </w:r>
      <w:r w:rsidR="0059365F" w:rsidRPr="00CC707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CC7073">
        <w:rPr>
          <w:rFonts w:ascii="Times New Roman" w:hAnsi="Times New Roman" w:cs="Times New Roman"/>
          <w:b/>
          <w:sz w:val="28"/>
          <w:szCs w:val="28"/>
        </w:rPr>
        <w:t>«</w:t>
      </w:r>
      <w:r w:rsidR="0059365F" w:rsidRPr="00CC7073">
        <w:rPr>
          <w:rFonts w:ascii="Times New Roman" w:hAnsi="Times New Roman" w:cs="Times New Roman"/>
          <w:b/>
          <w:sz w:val="28"/>
          <w:szCs w:val="28"/>
        </w:rPr>
        <w:t>Финансы и кредит</w:t>
      </w:r>
      <w:r w:rsidRPr="00CC7073">
        <w:rPr>
          <w:rFonts w:ascii="Times New Roman" w:hAnsi="Times New Roman" w:cs="Times New Roman"/>
          <w:b/>
          <w:sz w:val="28"/>
          <w:szCs w:val="28"/>
        </w:rPr>
        <w:t xml:space="preserve">» дневной формы обучения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7233"/>
        <w:gridCol w:w="707"/>
        <w:gridCol w:w="710"/>
        <w:gridCol w:w="852"/>
        <w:gridCol w:w="849"/>
        <w:gridCol w:w="991"/>
        <w:gridCol w:w="568"/>
        <w:gridCol w:w="2203"/>
      </w:tblGrid>
      <w:tr w:rsidR="0026326C" w:rsidRPr="002234B9" w:rsidTr="00465AD3">
        <w:tc>
          <w:tcPr>
            <w:tcW w:w="228" w:type="pct"/>
            <w:vMerge w:val="restart"/>
            <w:textDirection w:val="btLr"/>
            <w:vAlign w:val="center"/>
          </w:tcPr>
          <w:p w:rsidR="0088583A" w:rsidRPr="002234B9" w:rsidRDefault="002172B2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Номер раздела,</w:t>
            </w:r>
          </w:p>
          <w:p w:rsidR="002172B2" w:rsidRPr="002234B9" w:rsidRDefault="002172B2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темы</w:t>
            </w:r>
          </w:p>
        </w:tc>
        <w:tc>
          <w:tcPr>
            <w:tcW w:w="2446" w:type="pct"/>
            <w:vMerge w:val="restart"/>
          </w:tcPr>
          <w:p w:rsidR="002172B2" w:rsidRPr="002234B9" w:rsidRDefault="002172B2" w:rsidP="002234B9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Название раздела, темы</w:t>
            </w:r>
          </w:p>
        </w:tc>
        <w:tc>
          <w:tcPr>
            <w:tcW w:w="1581" w:type="pct"/>
            <w:gridSpan w:val="6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745" w:type="pct"/>
            <w:vMerge w:val="restart"/>
          </w:tcPr>
          <w:p w:rsidR="002172B2" w:rsidRPr="002234B9" w:rsidRDefault="002172B2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Форма контроля знаний</w:t>
            </w:r>
          </w:p>
        </w:tc>
      </w:tr>
      <w:tr w:rsidR="0026326C" w:rsidRPr="002234B9" w:rsidTr="00465AD3">
        <w:trPr>
          <w:cantSplit/>
          <w:trHeight w:val="2246"/>
        </w:trPr>
        <w:tc>
          <w:tcPr>
            <w:tcW w:w="228" w:type="pct"/>
            <w:vMerge/>
            <w:vAlign w:val="center"/>
          </w:tcPr>
          <w:p w:rsidR="002172B2" w:rsidRPr="002234B9" w:rsidRDefault="002172B2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446" w:type="pct"/>
            <w:vMerge/>
          </w:tcPr>
          <w:p w:rsidR="002172B2" w:rsidRPr="002234B9" w:rsidRDefault="002172B2" w:rsidP="002234B9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39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Лекции</w:t>
            </w:r>
          </w:p>
        </w:tc>
        <w:tc>
          <w:tcPr>
            <w:tcW w:w="240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Практические занятия</w:t>
            </w:r>
          </w:p>
        </w:tc>
        <w:tc>
          <w:tcPr>
            <w:tcW w:w="288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Семинарские занятия</w:t>
            </w:r>
          </w:p>
        </w:tc>
        <w:tc>
          <w:tcPr>
            <w:tcW w:w="287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Лабораторные работы</w:t>
            </w:r>
          </w:p>
        </w:tc>
        <w:tc>
          <w:tcPr>
            <w:tcW w:w="335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Управляемая самостоятельная работа</w:t>
            </w:r>
          </w:p>
        </w:tc>
        <w:tc>
          <w:tcPr>
            <w:tcW w:w="192" w:type="pct"/>
            <w:textDirection w:val="btLr"/>
          </w:tcPr>
          <w:p w:rsidR="002172B2" w:rsidRPr="002234B9" w:rsidRDefault="002172B2" w:rsidP="002234B9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Иное</w:t>
            </w:r>
          </w:p>
        </w:tc>
        <w:tc>
          <w:tcPr>
            <w:tcW w:w="745" w:type="pct"/>
            <w:vMerge/>
          </w:tcPr>
          <w:p w:rsidR="002172B2" w:rsidRPr="002234B9" w:rsidRDefault="002172B2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172B2" w:rsidRPr="002234B9" w:rsidRDefault="002172B2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446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39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240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287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335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</w:p>
        </w:tc>
        <w:tc>
          <w:tcPr>
            <w:tcW w:w="192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</w:p>
        </w:tc>
        <w:tc>
          <w:tcPr>
            <w:tcW w:w="745" w:type="pct"/>
          </w:tcPr>
          <w:p w:rsidR="002172B2" w:rsidRPr="002234B9" w:rsidRDefault="002172B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1C7DF1" w:rsidRPr="002234B9" w:rsidRDefault="001C7DF1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spacing w:val="-6"/>
                <w:sz w:val="26"/>
                <w:szCs w:val="26"/>
              </w:rPr>
              <w:t>1</w:t>
            </w:r>
          </w:p>
        </w:tc>
        <w:tc>
          <w:tcPr>
            <w:tcW w:w="2446" w:type="pct"/>
            <w:vAlign w:val="center"/>
          </w:tcPr>
          <w:p w:rsidR="001C7DF1" w:rsidRPr="002234B9" w:rsidRDefault="003A41F4" w:rsidP="002234B9">
            <w:pPr>
              <w:pStyle w:val="4"/>
              <w:shd w:val="clear" w:color="auto" w:fill="auto"/>
              <w:spacing w:after="0" w:line="240" w:lineRule="auto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Теория финансов</w:t>
            </w:r>
          </w:p>
        </w:tc>
        <w:tc>
          <w:tcPr>
            <w:tcW w:w="239" w:type="pct"/>
            <w:vAlign w:val="center"/>
          </w:tcPr>
          <w:p w:rsidR="001C7DF1" w:rsidRPr="002234B9" w:rsidRDefault="00E16E54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52</w:t>
            </w:r>
          </w:p>
        </w:tc>
        <w:tc>
          <w:tcPr>
            <w:tcW w:w="240" w:type="pct"/>
            <w:vAlign w:val="center"/>
          </w:tcPr>
          <w:p w:rsidR="001C7DF1" w:rsidRPr="002234B9" w:rsidRDefault="00E16E54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50</w:t>
            </w:r>
          </w:p>
        </w:tc>
        <w:tc>
          <w:tcPr>
            <w:tcW w:w="288" w:type="pct"/>
            <w:vAlign w:val="center"/>
          </w:tcPr>
          <w:p w:rsidR="001C7DF1" w:rsidRPr="002234B9" w:rsidRDefault="00A44DB4" w:rsidP="0026326C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1C7DF1" w:rsidRPr="002234B9" w:rsidRDefault="00A44DB4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  <w:vAlign w:val="center"/>
          </w:tcPr>
          <w:p w:rsidR="001C7DF1" w:rsidRPr="002234B9" w:rsidRDefault="00A44DB4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  <w:vAlign w:val="center"/>
          </w:tcPr>
          <w:p w:rsidR="001C7DF1" w:rsidRPr="002234B9" w:rsidRDefault="00A44DB4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  <w:vAlign w:val="center"/>
          </w:tcPr>
          <w:p w:rsidR="001C7DF1" w:rsidRPr="002234B9" w:rsidRDefault="003F7332" w:rsidP="003F7332">
            <w:pP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3F7332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Тестирование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*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DB464D" w:rsidRPr="002234B9" w:rsidRDefault="00DB464D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</w:t>
            </w:r>
          </w:p>
        </w:tc>
        <w:tc>
          <w:tcPr>
            <w:tcW w:w="2446" w:type="pct"/>
            <w:vAlign w:val="center"/>
          </w:tcPr>
          <w:p w:rsidR="00DB464D" w:rsidRPr="002234B9" w:rsidRDefault="00DB464D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Сущность и функции финансов </w:t>
            </w:r>
          </w:p>
        </w:tc>
        <w:tc>
          <w:tcPr>
            <w:tcW w:w="239" w:type="pct"/>
            <w:vAlign w:val="center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40" w:type="pct"/>
            <w:vAlign w:val="center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88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DB464D" w:rsidRPr="002234B9" w:rsidRDefault="00DB464D" w:rsidP="0026326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1.2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Финансовая система государства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Pr="00465AD3" w:rsidRDefault="00465AD3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-карта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proofErr w:type="gramStart"/>
            <w:r w:rsidRPr="00465AD3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]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1.3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Финансовая политика государства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857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1.4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Финансовый механизм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857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1.5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Управление финансами государства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857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1.6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Финансовое планирование и прогнозирование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3F7332"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-карт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[</w:t>
            </w:r>
            <w:proofErr w:type="gramEnd"/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t>2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]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1.7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Финансовый контроль 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857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1.8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Социальная защита населения и социальное страхование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3F7332"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1.9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Государственный бюджет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3F7332" w:rsidP="00465AD3"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-карта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[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t>3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]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1.10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Налоги в системе финансовых отношений</w:t>
            </w:r>
          </w:p>
        </w:tc>
        <w:tc>
          <w:tcPr>
            <w:tcW w:w="239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857E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1.11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Государственный кредит</w:t>
            </w:r>
          </w:p>
        </w:tc>
        <w:tc>
          <w:tcPr>
            <w:tcW w:w="239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3F7332" w:rsidP="00C95342">
            <w:proofErr w:type="spell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-карт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[</w:t>
            </w:r>
            <w:proofErr w:type="gramEnd"/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</w:t>
            </w:r>
            <w:r w:rsidR="00C95342">
              <w:rPr>
                <w:rFonts w:ascii="Times New Roman" w:hAnsi="Times New Roman" w:cs="Times New Roman"/>
                <w:spacing w:val="-6"/>
                <w:sz w:val="26"/>
                <w:szCs w:val="26"/>
                <w:vertAlign w:val="subscript"/>
              </w:rPr>
              <w:t>4</w:t>
            </w:r>
            <w:r w:rsidR="00465AD3"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>]</w:t>
            </w:r>
          </w:p>
        </w:tc>
      </w:tr>
      <w:tr w:rsidR="0026326C" w:rsidRPr="002234B9" w:rsidTr="00465AD3">
        <w:trPr>
          <w:trHeight w:val="193"/>
        </w:trPr>
        <w:tc>
          <w:tcPr>
            <w:tcW w:w="228" w:type="pct"/>
            <w:vAlign w:val="center"/>
          </w:tcPr>
          <w:p w:rsidR="00DB464D" w:rsidRPr="002234B9" w:rsidRDefault="00DB464D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1.12</w:t>
            </w:r>
          </w:p>
        </w:tc>
        <w:tc>
          <w:tcPr>
            <w:tcW w:w="2446" w:type="pct"/>
            <w:vAlign w:val="center"/>
          </w:tcPr>
          <w:p w:rsidR="00DB464D" w:rsidRPr="002234B9" w:rsidRDefault="00DB464D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Роль финансов в социально-экономическом развитии государства </w:t>
            </w:r>
          </w:p>
        </w:tc>
        <w:tc>
          <w:tcPr>
            <w:tcW w:w="239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8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DB464D" w:rsidRPr="002234B9" w:rsidRDefault="00DB464D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DB464D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rPr>
          <w:trHeight w:val="297"/>
        </w:trPr>
        <w:tc>
          <w:tcPr>
            <w:tcW w:w="228" w:type="pct"/>
            <w:vAlign w:val="center"/>
          </w:tcPr>
          <w:p w:rsidR="002234B9" w:rsidRPr="002234B9" w:rsidRDefault="002234B9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2</w:t>
            </w:r>
          </w:p>
        </w:tc>
        <w:tc>
          <w:tcPr>
            <w:tcW w:w="244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Финансы организаций</w:t>
            </w:r>
          </w:p>
        </w:tc>
        <w:tc>
          <w:tcPr>
            <w:tcW w:w="239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34</w:t>
            </w:r>
          </w:p>
        </w:tc>
        <w:tc>
          <w:tcPr>
            <w:tcW w:w="240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34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  <w:vAlign w:val="center"/>
          </w:tcPr>
          <w:p w:rsidR="002234B9" w:rsidRPr="002234B9" w:rsidRDefault="00E00196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40</w:t>
            </w:r>
          </w:p>
        </w:tc>
        <w:tc>
          <w:tcPr>
            <w:tcW w:w="192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234B9" w:rsidRPr="002234B9" w:rsidRDefault="002234B9" w:rsidP="002234B9">
            <w:pPr>
              <w:rPr>
                <w:spacing w:val="-6"/>
                <w:sz w:val="26"/>
                <w:szCs w:val="26"/>
              </w:rPr>
            </w:pP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2.1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Финансы организаций в финансовой системе государства 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2.2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>Денежные расходы организаций и управление ими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2.3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Денежные поступления и доходы </w:t>
            </w:r>
            <w:proofErr w:type="gramStart"/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организаций</w:t>
            </w:r>
            <w:proofErr w:type="gramEnd"/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2.4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ad"/>
              <w:jc w:val="both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Прибыль и рентабельность </w:t>
            </w:r>
            <w:proofErr w:type="gramStart"/>
            <w:r w:rsidRPr="002234B9">
              <w:rPr>
                <w:spacing w:val="-6"/>
                <w:sz w:val="26"/>
                <w:szCs w:val="26"/>
              </w:rPr>
              <w:t>организаций</w:t>
            </w:r>
            <w:proofErr w:type="gramEnd"/>
            <w:r w:rsidRPr="002234B9">
              <w:rPr>
                <w:spacing w:val="-6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lastRenderedPageBreak/>
              <w:t>2.5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Инвестиции в оборотный капитал организаций и управление ими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2.6</w:t>
            </w:r>
          </w:p>
        </w:tc>
        <w:tc>
          <w:tcPr>
            <w:tcW w:w="2446" w:type="pct"/>
          </w:tcPr>
          <w:p w:rsidR="0026326C" w:rsidRPr="0026326C" w:rsidRDefault="0026326C" w:rsidP="002234B9">
            <w:pPr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Инвестиции в долгосрочные  активы организаций и управление ими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2.7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Налогообложение организаций и финансовый менеджмент в этой сфере 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B3E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2.8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Страховые отношения организаций и управление ими 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45E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2.9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25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финансового планирования и прогнозирования на предприятиях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E45E84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E00196" w:rsidRPr="002234B9" w:rsidTr="00E00196">
        <w:tc>
          <w:tcPr>
            <w:tcW w:w="228" w:type="pct"/>
            <w:vAlign w:val="center"/>
          </w:tcPr>
          <w:p w:rsidR="00E00196" w:rsidRPr="002234B9" w:rsidRDefault="00E00196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>
              <w:rPr>
                <w:rStyle w:val="105pt"/>
                <w:spacing w:val="-6"/>
                <w:sz w:val="26"/>
                <w:szCs w:val="26"/>
              </w:rPr>
              <w:t>2.10</w:t>
            </w:r>
          </w:p>
        </w:tc>
        <w:tc>
          <w:tcPr>
            <w:tcW w:w="2446" w:type="pct"/>
            <w:vAlign w:val="center"/>
          </w:tcPr>
          <w:p w:rsidR="00E00196" w:rsidRPr="002234B9" w:rsidRDefault="00E00196" w:rsidP="00E00196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Выполнение курсовой работы</w:t>
            </w:r>
          </w:p>
        </w:tc>
        <w:tc>
          <w:tcPr>
            <w:tcW w:w="239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40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40</w:t>
            </w:r>
          </w:p>
        </w:tc>
        <w:tc>
          <w:tcPr>
            <w:tcW w:w="192" w:type="pct"/>
            <w:vAlign w:val="center"/>
          </w:tcPr>
          <w:p w:rsidR="00E00196" w:rsidRPr="002234B9" w:rsidRDefault="00E00196" w:rsidP="00E00196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  <w:vAlign w:val="center"/>
          </w:tcPr>
          <w:p w:rsidR="00E00196" w:rsidRPr="00E45E84" w:rsidRDefault="00E00196" w:rsidP="00E0019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0196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Мониторинг выполнения курсовой работы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FE5E62" w:rsidRPr="002234B9" w:rsidRDefault="00FE5E62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spacing w:val="-6"/>
                <w:sz w:val="26"/>
                <w:szCs w:val="26"/>
              </w:rPr>
              <w:t>3</w:t>
            </w:r>
          </w:p>
        </w:tc>
        <w:tc>
          <w:tcPr>
            <w:tcW w:w="2446" w:type="pct"/>
          </w:tcPr>
          <w:p w:rsidR="00FE5E62" w:rsidRPr="002234B9" w:rsidRDefault="00FE5E62" w:rsidP="00465AD3">
            <w:pPr>
              <w:pStyle w:val="4"/>
              <w:shd w:val="clear" w:color="auto" w:fill="auto"/>
              <w:spacing w:after="0" w:line="240" w:lineRule="auto"/>
              <w:rPr>
                <w:rStyle w:val="105pt"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Финансы организаций различных отраслей и организационно-правовых форм</w:t>
            </w:r>
          </w:p>
        </w:tc>
        <w:tc>
          <w:tcPr>
            <w:tcW w:w="239" w:type="pct"/>
            <w:vAlign w:val="center"/>
          </w:tcPr>
          <w:p w:rsidR="00FE5E62" w:rsidRPr="002234B9" w:rsidRDefault="00FE5E62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18</w:t>
            </w:r>
          </w:p>
        </w:tc>
        <w:tc>
          <w:tcPr>
            <w:tcW w:w="240" w:type="pct"/>
            <w:vAlign w:val="center"/>
          </w:tcPr>
          <w:p w:rsidR="00FE5E62" w:rsidRPr="002234B9" w:rsidRDefault="00FE5E62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18</w:t>
            </w:r>
          </w:p>
        </w:tc>
        <w:tc>
          <w:tcPr>
            <w:tcW w:w="288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FE5E62" w:rsidRPr="002234B9" w:rsidRDefault="00FE5E62" w:rsidP="002234B9">
            <w:pP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Тестирование*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3.1</w:t>
            </w:r>
          </w:p>
        </w:tc>
        <w:tc>
          <w:tcPr>
            <w:tcW w:w="2446" w:type="pct"/>
            <w:vAlign w:val="center"/>
          </w:tcPr>
          <w:p w:rsidR="0026326C" w:rsidRPr="002234B9" w:rsidRDefault="0026326C" w:rsidP="00465AD3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Отраслевые особенности организации финансов предприятий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88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  <w:vAlign w:val="center"/>
          </w:tcPr>
          <w:p w:rsidR="0026326C" w:rsidRPr="002234B9" w:rsidRDefault="0026326C" w:rsidP="0026326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  <w:vAlign w:val="center"/>
          </w:tcPr>
          <w:p w:rsidR="0026326C" w:rsidRDefault="0026326C" w:rsidP="00524128">
            <w:r w:rsidRPr="00145B9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3.2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предприятий различных организационно правовых форм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45B9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3.3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корпоративных формирований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45B9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3.4</w:t>
            </w:r>
          </w:p>
        </w:tc>
        <w:tc>
          <w:tcPr>
            <w:tcW w:w="2446" w:type="pct"/>
          </w:tcPr>
          <w:p w:rsidR="0026326C" w:rsidRPr="002234B9" w:rsidRDefault="0026326C" w:rsidP="00465AD3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домашних хозяйств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145B9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rPr>
          <w:trHeight w:val="311"/>
        </w:trPr>
        <w:tc>
          <w:tcPr>
            <w:tcW w:w="228" w:type="pct"/>
            <w:vAlign w:val="center"/>
          </w:tcPr>
          <w:p w:rsidR="00FE5E62" w:rsidRPr="002234B9" w:rsidRDefault="00FE5E62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446" w:type="pct"/>
          </w:tcPr>
          <w:p w:rsidR="00FE5E62" w:rsidRPr="002234B9" w:rsidRDefault="00FE5E62" w:rsidP="00465AD3">
            <w:pPr>
              <w:pStyle w:val="4"/>
              <w:shd w:val="clear" w:color="auto" w:fill="auto"/>
              <w:spacing w:after="0" w:line="240" w:lineRule="auto"/>
              <w:rPr>
                <w:rStyle w:val="105pt"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Специальные темы курса</w:t>
            </w:r>
          </w:p>
        </w:tc>
        <w:tc>
          <w:tcPr>
            <w:tcW w:w="239" w:type="pct"/>
            <w:vAlign w:val="center"/>
          </w:tcPr>
          <w:p w:rsidR="00FE5E62" w:rsidRPr="002234B9" w:rsidRDefault="00C924A6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18</w:t>
            </w:r>
          </w:p>
        </w:tc>
        <w:tc>
          <w:tcPr>
            <w:tcW w:w="240" w:type="pct"/>
            <w:vAlign w:val="center"/>
          </w:tcPr>
          <w:p w:rsidR="00FE5E62" w:rsidRPr="002234B9" w:rsidRDefault="00C924A6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18</w:t>
            </w:r>
          </w:p>
        </w:tc>
        <w:tc>
          <w:tcPr>
            <w:tcW w:w="288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FE5E62" w:rsidRPr="002234B9" w:rsidRDefault="00FE5E62" w:rsidP="002234B9">
            <w:pPr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4.1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Финансовое состояние организаций, показатели и методы оценки 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537BD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rPr>
          <w:trHeight w:val="597"/>
        </w:trPr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4.2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отношения </w:t>
            </w:r>
            <w:r w:rsidRPr="002234B9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организаци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 в условияхэкономической несостоятельности и банкротства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8058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rPr>
          <w:trHeight w:val="592"/>
        </w:trPr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4.3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аспекты инновационной деятельности современных </w:t>
            </w:r>
            <w:r w:rsidRPr="002234B9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организаци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8058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rPr>
          <w:trHeight w:val="291"/>
        </w:trPr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4.4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аспекты ВЭД современных 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организаций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8058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26326C" w:rsidRPr="002234B9" w:rsidRDefault="0026326C" w:rsidP="0026326C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4.5</w:t>
            </w:r>
          </w:p>
        </w:tc>
        <w:tc>
          <w:tcPr>
            <w:tcW w:w="2446" w:type="pct"/>
          </w:tcPr>
          <w:p w:rsidR="0026326C" w:rsidRPr="002234B9" w:rsidRDefault="0026326C" w:rsidP="002234B9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Кредитование и кредитные расчеты современных организаций</w:t>
            </w:r>
          </w:p>
        </w:tc>
        <w:tc>
          <w:tcPr>
            <w:tcW w:w="239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40" w:type="pct"/>
            <w:vAlign w:val="center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8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35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2" w:type="pct"/>
          </w:tcPr>
          <w:p w:rsidR="0026326C" w:rsidRPr="002234B9" w:rsidRDefault="0026326C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45" w:type="pct"/>
          </w:tcPr>
          <w:p w:rsidR="0026326C" w:rsidRDefault="0026326C">
            <w:r w:rsidRPr="0080582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6326C" w:rsidRPr="002234B9" w:rsidTr="00465AD3">
        <w:tc>
          <w:tcPr>
            <w:tcW w:w="228" w:type="pct"/>
            <w:vAlign w:val="center"/>
          </w:tcPr>
          <w:p w:rsidR="00FE5E62" w:rsidRPr="002234B9" w:rsidRDefault="00FE5E62" w:rsidP="0026326C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2446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ВСЕГО:</w:t>
            </w:r>
          </w:p>
        </w:tc>
        <w:tc>
          <w:tcPr>
            <w:tcW w:w="239" w:type="pct"/>
          </w:tcPr>
          <w:p w:rsidR="00FE5E62" w:rsidRPr="002234B9" w:rsidRDefault="00C924A6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122</w:t>
            </w:r>
          </w:p>
        </w:tc>
        <w:tc>
          <w:tcPr>
            <w:tcW w:w="240" w:type="pct"/>
          </w:tcPr>
          <w:p w:rsidR="00FE5E62" w:rsidRPr="002234B9" w:rsidRDefault="00C924A6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120</w:t>
            </w:r>
          </w:p>
        </w:tc>
        <w:tc>
          <w:tcPr>
            <w:tcW w:w="288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287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335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192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745" w:type="pct"/>
          </w:tcPr>
          <w:p w:rsidR="00FE5E62" w:rsidRPr="002234B9" w:rsidRDefault="00FE5E62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</w:tr>
    </w:tbl>
    <w:p w:rsidR="00465AD3" w:rsidRDefault="0088583A" w:rsidP="0059365F">
      <w:pPr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  <w:sectPr w:rsidR="00465AD3" w:rsidSect="00EB534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59365F">
        <w:rPr>
          <w:rFonts w:ascii="Times New Roman" w:hAnsi="Times New Roman" w:cs="Times New Roman"/>
          <w:sz w:val="28"/>
          <w:szCs w:val="28"/>
        </w:rPr>
        <w:t>* - контрольные точки</w:t>
      </w:r>
    </w:p>
    <w:p w:rsidR="005E0043" w:rsidRPr="0059365F" w:rsidRDefault="005E0043" w:rsidP="0059365F">
      <w:pPr>
        <w:spacing w:after="0"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365F">
        <w:rPr>
          <w:rFonts w:ascii="Times New Roman" w:hAnsi="Times New Roman" w:cs="Times New Roman"/>
          <w:i/>
          <w:sz w:val="28"/>
          <w:szCs w:val="28"/>
        </w:rPr>
        <w:lastRenderedPageBreak/>
        <w:t>Таблица 3.2</w:t>
      </w:r>
    </w:p>
    <w:p w:rsidR="005E0043" w:rsidRDefault="005E0043" w:rsidP="0059365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 xml:space="preserve">Учебно-методическая карта </w:t>
      </w:r>
      <w:r w:rsidR="0059365F" w:rsidRPr="0059365F">
        <w:rPr>
          <w:rFonts w:ascii="Times New Roman" w:hAnsi="Times New Roman" w:cs="Times New Roman"/>
          <w:b/>
          <w:sz w:val="28"/>
          <w:szCs w:val="28"/>
        </w:rPr>
        <w:t xml:space="preserve">дисциплины «Финансы» для студентов специальности 1-250104 «Финансы и кредит» </w:t>
      </w:r>
      <w:r w:rsidRPr="0059365F">
        <w:rPr>
          <w:rFonts w:ascii="Times New Roman" w:hAnsi="Times New Roman" w:cs="Times New Roman"/>
          <w:b/>
          <w:sz w:val="28"/>
          <w:szCs w:val="28"/>
        </w:rPr>
        <w:t>заочной</w:t>
      </w:r>
      <w:r w:rsidR="003342B7">
        <w:rPr>
          <w:rFonts w:ascii="Times New Roman" w:hAnsi="Times New Roman" w:cs="Times New Roman"/>
          <w:b/>
          <w:sz w:val="28"/>
          <w:szCs w:val="28"/>
        </w:rPr>
        <w:t xml:space="preserve"> полной</w:t>
      </w:r>
      <w:r w:rsidRPr="0059365F">
        <w:rPr>
          <w:rFonts w:ascii="Times New Roman" w:hAnsi="Times New Roman" w:cs="Times New Roman"/>
          <w:b/>
          <w:sz w:val="28"/>
          <w:szCs w:val="28"/>
        </w:rPr>
        <w:t xml:space="preserve"> формы обучения </w:t>
      </w:r>
    </w:p>
    <w:p w:rsidR="00AC7EEE" w:rsidRDefault="00AC7EEE" w:rsidP="0059365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6659"/>
        <w:gridCol w:w="849"/>
        <w:gridCol w:w="852"/>
        <w:gridCol w:w="707"/>
        <w:gridCol w:w="852"/>
        <w:gridCol w:w="1133"/>
        <w:gridCol w:w="577"/>
        <w:gridCol w:w="2342"/>
      </w:tblGrid>
      <w:tr w:rsidR="002234B9" w:rsidRPr="002234B9" w:rsidTr="002234B9">
        <w:tc>
          <w:tcPr>
            <w:tcW w:w="276" w:type="pct"/>
            <w:vMerge w:val="restart"/>
            <w:textDirection w:val="btLr"/>
            <w:vAlign w:val="center"/>
          </w:tcPr>
          <w:p w:rsidR="003342B7" w:rsidRPr="002234B9" w:rsidRDefault="003342B7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Номер раздела,</w:t>
            </w:r>
          </w:p>
          <w:p w:rsidR="003342B7" w:rsidRPr="002234B9" w:rsidRDefault="003342B7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темы</w:t>
            </w:r>
          </w:p>
        </w:tc>
        <w:tc>
          <w:tcPr>
            <w:tcW w:w="2252" w:type="pct"/>
            <w:vMerge w:val="restart"/>
          </w:tcPr>
          <w:p w:rsidR="003342B7" w:rsidRPr="002234B9" w:rsidRDefault="003342B7" w:rsidP="003342B7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Название раздела, темы</w:t>
            </w:r>
          </w:p>
        </w:tc>
        <w:tc>
          <w:tcPr>
            <w:tcW w:w="1680" w:type="pct"/>
            <w:gridSpan w:val="6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792" w:type="pct"/>
            <w:vMerge w:val="restart"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Форма контроля знаний</w:t>
            </w:r>
          </w:p>
        </w:tc>
      </w:tr>
      <w:tr w:rsidR="002234B9" w:rsidRPr="002234B9" w:rsidTr="002234B9">
        <w:trPr>
          <w:cantSplit/>
          <w:trHeight w:val="2086"/>
        </w:trPr>
        <w:tc>
          <w:tcPr>
            <w:tcW w:w="276" w:type="pct"/>
            <w:vMerge/>
            <w:vAlign w:val="center"/>
          </w:tcPr>
          <w:p w:rsidR="003342B7" w:rsidRPr="002234B9" w:rsidRDefault="003342B7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252" w:type="pct"/>
            <w:vMerge/>
          </w:tcPr>
          <w:p w:rsidR="003342B7" w:rsidRPr="002234B9" w:rsidRDefault="003342B7" w:rsidP="003342B7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87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Лекции</w:t>
            </w:r>
          </w:p>
        </w:tc>
        <w:tc>
          <w:tcPr>
            <w:tcW w:w="288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Практические занятия</w:t>
            </w:r>
          </w:p>
        </w:tc>
        <w:tc>
          <w:tcPr>
            <w:tcW w:w="239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Семинарские занятия</w:t>
            </w:r>
          </w:p>
        </w:tc>
        <w:tc>
          <w:tcPr>
            <w:tcW w:w="288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Лабораторные работы</w:t>
            </w:r>
          </w:p>
        </w:tc>
        <w:tc>
          <w:tcPr>
            <w:tcW w:w="383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Управляемая самостоятельная работа</w:t>
            </w:r>
          </w:p>
        </w:tc>
        <w:tc>
          <w:tcPr>
            <w:tcW w:w="194" w:type="pct"/>
            <w:textDirection w:val="btLr"/>
          </w:tcPr>
          <w:p w:rsidR="003342B7" w:rsidRPr="002234B9" w:rsidRDefault="003342B7" w:rsidP="003342B7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Иное</w:t>
            </w:r>
          </w:p>
        </w:tc>
        <w:tc>
          <w:tcPr>
            <w:tcW w:w="792" w:type="pct"/>
            <w:vMerge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3342B7" w:rsidRPr="002234B9" w:rsidRDefault="003342B7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252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287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239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383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</w:p>
        </w:tc>
        <w:tc>
          <w:tcPr>
            <w:tcW w:w="194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</w:p>
        </w:tc>
        <w:tc>
          <w:tcPr>
            <w:tcW w:w="792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</w:t>
            </w:r>
          </w:p>
        </w:tc>
      </w:tr>
      <w:tr w:rsidR="002234B9" w:rsidRPr="002234B9" w:rsidTr="002234B9">
        <w:trPr>
          <w:trHeight w:val="479"/>
        </w:trPr>
        <w:tc>
          <w:tcPr>
            <w:tcW w:w="276" w:type="pct"/>
            <w:vAlign w:val="center"/>
          </w:tcPr>
          <w:p w:rsidR="003342B7" w:rsidRPr="002234B9" w:rsidRDefault="003342B7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spacing w:val="-6"/>
                <w:sz w:val="26"/>
                <w:szCs w:val="26"/>
              </w:rPr>
              <w:t>1</w:t>
            </w:r>
          </w:p>
        </w:tc>
        <w:tc>
          <w:tcPr>
            <w:tcW w:w="2252" w:type="pct"/>
            <w:vAlign w:val="center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Теория финансов</w:t>
            </w:r>
          </w:p>
        </w:tc>
        <w:tc>
          <w:tcPr>
            <w:tcW w:w="287" w:type="pct"/>
            <w:vAlign w:val="center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12</w:t>
            </w:r>
          </w:p>
        </w:tc>
        <w:tc>
          <w:tcPr>
            <w:tcW w:w="288" w:type="pct"/>
            <w:vAlign w:val="center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12</w:t>
            </w:r>
          </w:p>
        </w:tc>
        <w:tc>
          <w:tcPr>
            <w:tcW w:w="239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  <w:vAlign w:val="center"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  <w:vAlign w:val="center"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  <w:vAlign w:val="center"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  <w:vAlign w:val="center"/>
          </w:tcPr>
          <w:p w:rsidR="003342B7" w:rsidRPr="0026326C" w:rsidRDefault="002234B9" w:rsidP="003342B7">
            <w:pP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Контрольная работа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3342B7" w:rsidRPr="002234B9" w:rsidRDefault="003342B7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</w:t>
            </w:r>
          </w:p>
        </w:tc>
        <w:tc>
          <w:tcPr>
            <w:tcW w:w="2252" w:type="pct"/>
            <w:vAlign w:val="center"/>
          </w:tcPr>
          <w:p w:rsidR="003342B7" w:rsidRPr="002234B9" w:rsidRDefault="003342B7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Сущность и функции финансов </w:t>
            </w:r>
          </w:p>
        </w:tc>
        <w:tc>
          <w:tcPr>
            <w:tcW w:w="287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3342B7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1.2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Финансовая система государства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1.3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Финансовая политика государства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1.4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Финансовый механизм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1.5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Управление финансами государства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1.6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Финансовое планирование и прогнозирование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1.7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Финансовый контроль 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1.8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Социальная защита населения и социальное страхование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1.9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Государственный бюджет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1.10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Налоги в системе финансовых отношений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1.11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Государственный кредит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1.12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Роль финансов в социально-экономическом развитии государства 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147"/>
        </w:trPr>
        <w:tc>
          <w:tcPr>
            <w:tcW w:w="276" w:type="pct"/>
            <w:vAlign w:val="center"/>
          </w:tcPr>
          <w:p w:rsidR="003342B7" w:rsidRPr="002234B9" w:rsidRDefault="003342B7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2</w:t>
            </w:r>
          </w:p>
        </w:tc>
        <w:tc>
          <w:tcPr>
            <w:tcW w:w="2252" w:type="pct"/>
            <w:vAlign w:val="center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Финансы организаций</w:t>
            </w:r>
          </w:p>
        </w:tc>
        <w:tc>
          <w:tcPr>
            <w:tcW w:w="287" w:type="pct"/>
            <w:vAlign w:val="center"/>
          </w:tcPr>
          <w:p w:rsidR="003342B7" w:rsidRPr="002234B9" w:rsidRDefault="009C039B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8</w:t>
            </w:r>
          </w:p>
        </w:tc>
        <w:tc>
          <w:tcPr>
            <w:tcW w:w="288" w:type="pct"/>
            <w:vAlign w:val="center"/>
          </w:tcPr>
          <w:p w:rsidR="003342B7" w:rsidRPr="002234B9" w:rsidRDefault="009C039B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8</w:t>
            </w:r>
          </w:p>
        </w:tc>
        <w:tc>
          <w:tcPr>
            <w:tcW w:w="239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  <w:vAlign w:val="center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2.1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Финансы организаций в финансовой системе государства 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2.2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>Денежные расходы организаций и управление ими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lastRenderedPageBreak/>
              <w:t>2.3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Денежные поступления и доходы </w:t>
            </w:r>
            <w:proofErr w:type="gramStart"/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организаций</w:t>
            </w:r>
            <w:proofErr w:type="gramEnd"/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2.4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ad"/>
              <w:jc w:val="both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Прибыль и рентабельность </w:t>
            </w:r>
            <w:proofErr w:type="gramStart"/>
            <w:r w:rsidRPr="002234B9">
              <w:rPr>
                <w:spacing w:val="-6"/>
                <w:sz w:val="26"/>
                <w:szCs w:val="26"/>
              </w:rPr>
              <w:t>организаций</w:t>
            </w:r>
            <w:proofErr w:type="gramEnd"/>
            <w:r w:rsidRPr="002234B9">
              <w:rPr>
                <w:spacing w:val="-6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2.5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Инвестиции в оборотный капитал организаций и управление ими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0,5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0,5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2.6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Инвестиции в долгосрочные  активы организаций и управление ими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0,5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0,5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2.7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Налогообложение организаций и финансовый менеджмент в этой сфере 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2.8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ad"/>
              <w:rPr>
                <w:spacing w:val="-6"/>
                <w:sz w:val="26"/>
                <w:szCs w:val="26"/>
              </w:rPr>
            </w:pPr>
            <w:r w:rsidRPr="002234B9">
              <w:rPr>
                <w:spacing w:val="-6"/>
                <w:sz w:val="26"/>
                <w:szCs w:val="26"/>
              </w:rPr>
              <w:t xml:space="preserve">Страховые отношения организаций и управление ими 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2.9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Организация финансового планирования и прогнозирования на предприятиях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A433E0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440"/>
        </w:trPr>
        <w:tc>
          <w:tcPr>
            <w:tcW w:w="276" w:type="pct"/>
            <w:vAlign w:val="center"/>
          </w:tcPr>
          <w:p w:rsidR="003342B7" w:rsidRPr="002234B9" w:rsidRDefault="003342B7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spacing w:val="-6"/>
                <w:sz w:val="26"/>
                <w:szCs w:val="26"/>
              </w:rPr>
              <w:t>3</w:t>
            </w:r>
          </w:p>
        </w:tc>
        <w:tc>
          <w:tcPr>
            <w:tcW w:w="2252" w:type="pct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rPr>
                <w:rStyle w:val="105pt"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Финансы организаций различных отраслей и организационно-правовых форм</w:t>
            </w:r>
          </w:p>
        </w:tc>
        <w:tc>
          <w:tcPr>
            <w:tcW w:w="287" w:type="pct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39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3342B7" w:rsidRPr="0026326C" w:rsidRDefault="002234B9" w:rsidP="003342B7">
            <w:pP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Тестирование</w:t>
            </w:r>
          </w:p>
        </w:tc>
      </w:tr>
      <w:tr w:rsidR="002234B9" w:rsidRPr="002234B9" w:rsidTr="002234B9">
        <w:trPr>
          <w:trHeight w:val="251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3.1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Отраслевые особенности организации финансов предприятий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3.2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предприятий различных организационно правовых форм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3.3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корпоративных формирований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3.4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>Особенности организации финансов домашних хозяйств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444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252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rPr>
                <w:rStyle w:val="105pt"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Специальные темы курса</w:t>
            </w:r>
          </w:p>
        </w:tc>
        <w:tc>
          <w:tcPr>
            <w:tcW w:w="287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b/>
                <w:i/>
                <w:spacing w:val="-6"/>
                <w:sz w:val="26"/>
                <w:szCs w:val="26"/>
              </w:rPr>
              <w:t>4</w:t>
            </w:r>
          </w:p>
        </w:tc>
        <w:tc>
          <w:tcPr>
            <w:tcW w:w="239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  <w:vAlign w:val="center"/>
          </w:tcPr>
          <w:p w:rsidR="002234B9" w:rsidRPr="002234B9" w:rsidRDefault="002234B9" w:rsidP="002234B9">
            <w:pPr>
              <w:jc w:val="center"/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  <w:vAlign w:val="center"/>
          </w:tcPr>
          <w:p w:rsidR="002234B9" w:rsidRPr="0026326C" w:rsidRDefault="002234B9" w:rsidP="002234B9">
            <w:pPr>
              <w:rPr>
                <w:b/>
                <w:i/>
                <w:spacing w:val="-6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Контрольная работа</w:t>
            </w:r>
          </w:p>
        </w:tc>
      </w:tr>
      <w:tr w:rsidR="002234B9" w:rsidRPr="002234B9" w:rsidTr="002234B9">
        <w:trPr>
          <w:trHeight w:val="361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4.1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Финансовое состояние организаций, показатели и методы оценки 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597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4.2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отношения </w:t>
            </w:r>
            <w:r w:rsidRPr="002234B9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организаци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  в условияхэкономической несостоятельности и банкротства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592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4.3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аспекты инновационной деятельности современных </w:t>
            </w:r>
            <w:r w:rsidRPr="002234B9">
              <w:rPr>
                <w:rFonts w:ascii="Times New Roman" w:hAnsi="Times New Roman" w:cs="Times New Roman"/>
                <w:iCs/>
                <w:spacing w:val="-6"/>
                <w:sz w:val="26"/>
                <w:szCs w:val="26"/>
              </w:rPr>
              <w:t>организаци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й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291"/>
        </w:trPr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4.4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</w:rPr>
              <w:t xml:space="preserve">Финансовые аспекты ВЭД современных </w:t>
            </w: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организаций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c>
          <w:tcPr>
            <w:tcW w:w="276" w:type="pct"/>
            <w:vAlign w:val="center"/>
          </w:tcPr>
          <w:p w:rsidR="002234B9" w:rsidRPr="002234B9" w:rsidRDefault="002234B9" w:rsidP="002234B9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sz w:val="26"/>
                <w:szCs w:val="26"/>
              </w:rPr>
            </w:pPr>
            <w:r w:rsidRPr="002234B9">
              <w:rPr>
                <w:rStyle w:val="105pt"/>
                <w:spacing w:val="-6"/>
                <w:sz w:val="26"/>
                <w:szCs w:val="26"/>
              </w:rPr>
              <w:t>4.5</w:t>
            </w:r>
          </w:p>
        </w:tc>
        <w:tc>
          <w:tcPr>
            <w:tcW w:w="2252" w:type="pct"/>
          </w:tcPr>
          <w:p w:rsidR="002234B9" w:rsidRPr="002234B9" w:rsidRDefault="002234B9" w:rsidP="003342B7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Кредитование и кредитные расчеты современных организаций</w:t>
            </w:r>
          </w:p>
        </w:tc>
        <w:tc>
          <w:tcPr>
            <w:tcW w:w="287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39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88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383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194" w:type="pct"/>
          </w:tcPr>
          <w:p w:rsidR="002234B9" w:rsidRPr="002234B9" w:rsidRDefault="002234B9" w:rsidP="003342B7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792" w:type="pct"/>
          </w:tcPr>
          <w:p w:rsidR="002234B9" w:rsidRPr="002234B9" w:rsidRDefault="002234B9">
            <w:pPr>
              <w:rPr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Устный опрос</w:t>
            </w:r>
          </w:p>
        </w:tc>
      </w:tr>
      <w:tr w:rsidR="002234B9" w:rsidRPr="002234B9" w:rsidTr="002234B9">
        <w:trPr>
          <w:trHeight w:val="85"/>
        </w:trPr>
        <w:tc>
          <w:tcPr>
            <w:tcW w:w="276" w:type="pct"/>
            <w:vAlign w:val="center"/>
          </w:tcPr>
          <w:p w:rsidR="003342B7" w:rsidRPr="002234B9" w:rsidRDefault="003342B7" w:rsidP="002234B9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2252" w:type="pct"/>
          </w:tcPr>
          <w:p w:rsidR="003342B7" w:rsidRPr="002234B9" w:rsidRDefault="003342B7" w:rsidP="002234B9">
            <w:pP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ВСЕГО:</w:t>
            </w:r>
          </w:p>
        </w:tc>
        <w:tc>
          <w:tcPr>
            <w:tcW w:w="287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28 </w:t>
            </w: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 w:rsidRPr="002234B9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28</w:t>
            </w:r>
          </w:p>
        </w:tc>
        <w:tc>
          <w:tcPr>
            <w:tcW w:w="239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288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383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194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  <w:tc>
          <w:tcPr>
            <w:tcW w:w="792" w:type="pct"/>
          </w:tcPr>
          <w:p w:rsidR="003342B7" w:rsidRPr="002234B9" w:rsidRDefault="003342B7" w:rsidP="003342B7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</w:p>
        </w:tc>
      </w:tr>
    </w:tbl>
    <w:p w:rsidR="009C039B" w:rsidRDefault="009C039B" w:rsidP="009C039B">
      <w:pPr>
        <w:spacing w:after="0"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C039B" w:rsidRPr="0059365F" w:rsidRDefault="009C039B" w:rsidP="009C039B">
      <w:pPr>
        <w:spacing w:after="0"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9365F">
        <w:rPr>
          <w:rFonts w:ascii="Times New Roman" w:hAnsi="Times New Roman" w:cs="Times New Roman"/>
          <w:i/>
          <w:sz w:val="28"/>
          <w:szCs w:val="28"/>
        </w:rPr>
        <w:t>Таблица 3.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5B29F8" w:rsidRPr="0059365F" w:rsidRDefault="009C039B" w:rsidP="009C039B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t>Учебно-методическая карта дисциплины «Финансы» для студентов специальности 1-250104 «Финансы и кредит»  заочной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сокращенной</w:t>
      </w:r>
      <w:r w:rsidRPr="0059365F">
        <w:rPr>
          <w:rFonts w:ascii="Times New Roman" w:hAnsi="Times New Roman" w:cs="Times New Roman"/>
          <w:b/>
          <w:sz w:val="28"/>
          <w:szCs w:val="28"/>
        </w:rPr>
        <w:t xml:space="preserve"> формы обучения </w:t>
      </w:r>
    </w:p>
    <w:p w:rsidR="009C039B" w:rsidRDefault="009C039B" w:rsidP="009C039B">
      <w:pPr>
        <w:tabs>
          <w:tab w:val="left" w:pos="3526"/>
          <w:tab w:val="right" w:pos="14570"/>
        </w:tabs>
        <w:spacing w:after="0" w:line="26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3"/>
        <w:tblW w:w="5022" w:type="pct"/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707"/>
        <w:gridCol w:w="852"/>
        <w:gridCol w:w="852"/>
        <w:gridCol w:w="852"/>
        <w:gridCol w:w="1129"/>
        <w:gridCol w:w="9"/>
        <w:gridCol w:w="558"/>
        <w:gridCol w:w="1984"/>
      </w:tblGrid>
      <w:tr w:rsidR="0026326C" w:rsidRPr="0026326C" w:rsidTr="0026326C">
        <w:tc>
          <w:tcPr>
            <w:tcW w:w="227" w:type="pct"/>
            <w:vMerge w:val="restart"/>
            <w:textDirection w:val="btLr"/>
          </w:tcPr>
          <w:p w:rsidR="009C039B" w:rsidRPr="0026326C" w:rsidRDefault="009C039B" w:rsidP="00916DB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Номер раздела,</w:t>
            </w:r>
          </w:p>
          <w:p w:rsidR="009C039B" w:rsidRPr="0026326C" w:rsidRDefault="009C039B" w:rsidP="00916DB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темы</w:t>
            </w:r>
          </w:p>
        </w:tc>
        <w:tc>
          <w:tcPr>
            <w:tcW w:w="2435" w:type="pct"/>
            <w:vMerge w:val="restart"/>
          </w:tcPr>
          <w:p w:rsidR="009C039B" w:rsidRPr="0026326C" w:rsidRDefault="009C039B" w:rsidP="00A433E0">
            <w:pPr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Название раздела, темы</w:t>
            </w:r>
          </w:p>
        </w:tc>
        <w:tc>
          <w:tcPr>
            <w:tcW w:w="1670" w:type="pct"/>
            <w:gridSpan w:val="7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Количество аудиторных часов</w:t>
            </w:r>
          </w:p>
        </w:tc>
        <w:tc>
          <w:tcPr>
            <w:tcW w:w="668" w:type="pct"/>
            <w:vMerge w:val="restart"/>
          </w:tcPr>
          <w:p w:rsidR="009C039B" w:rsidRPr="0026326C" w:rsidRDefault="009C039B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Форма контроля знаний</w:t>
            </w:r>
          </w:p>
        </w:tc>
      </w:tr>
      <w:tr w:rsidR="0026326C" w:rsidRPr="0026326C" w:rsidTr="0026326C">
        <w:trPr>
          <w:cantSplit/>
          <w:trHeight w:val="2246"/>
        </w:trPr>
        <w:tc>
          <w:tcPr>
            <w:tcW w:w="227" w:type="pct"/>
            <w:vMerge/>
          </w:tcPr>
          <w:p w:rsidR="009C039B" w:rsidRPr="0026326C" w:rsidRDefault="009C039B" w:rsidP="00A433E0">
            <w:pPr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2435" w:type="pct"/>
            <w:vMerge/>
          </w:tcPr>
          <w:p w:rsidR="009C039B" w:rsidRPr="0026326C" w:rsidRDefault="009C039B" w:rsidP="00A433E0">
            <w:pPr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238" w:type="pct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Лекции</w:t>
            </w:r>
          </w:p>
        </w:tc>
        <w:tc>
          <w:tcPr>
            <w:tcW w:w="287" w:type="pct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Семинарские занятия</w:t>
            </w:r>
          </w:p>
        </w:tc>
        <w:tc>
          <w:tcPr>
            <w:tcW w:w="287" w:type="pct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Лабораторные работы</w:t>
            </w:r>
          </w:p>
        </w:tc>
        <w:tc>
          <w:tcPr>
            <w:tcW w:w="383" w:type="pct"/>
            <w:gridSpan w:val="2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Управляемая самостоятельная работа</w:t>
            </w:r>
          </w:p>
        </w:tc>
        <w:tc>
          <w:tcPr>
            <w:tcW w:w="188" w:type="pct"/>
            <w:textDirection w:val="btLr"/>
          </w:tcPr>
          <w:p w:rsidR="009C039B" w:rsidRPr="0026326C" w:rsidRDefault="009C039B" w:rsidP="00A433E0">
            <w:pPr>
              <w:ind w:left="113" w:right="113"/>
              <w:jc w:val="both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Иное</w:t>
            </w:r>
          </w:p>
        </w:tc>
        <w:tc>
          <w:tcPr>
            <w:tcW w:w="668" w:type="pct"/>
            <w:vMerge/>
          </w:tcPr>
          <w:p w:rsidR="009C039B" w:rsidRPr="0026326C" w:rsidRDefault="009C039B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</w:p>
        </w:tc>
      </w:tr>
      <w:tr w:rsidR="0026326C" w:rsidRPr="00916DB0" w:rsidTr="0026326C">
        <w:tc>
          <w:tcPr>
            <w:tcW w:w="227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435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2</w:t>
            </w:r>
          </w:p>
        </w:tc>
        <w:tc>
          <w:tcPr>
            <w:tcW w:w="238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3</w:t>
            </w:r>
          </w:p>
        </w:tc>
        <w:tc>
          <w:tcPr>
            <w:tcW w:w="287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4</w:t>
            </w:r>
          </w:p>
        </w:tc>
        <w:tc>
          <w:tcPr>
            <w:tcW w:w="287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5</w:t>
            </w:r>
          </w:p>
        </w:tc>
        <w:tc>
          <w:tcPr>
            <w:tcW w:w="287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6</w:t>
            </w:r>
          </w:p>
        </w:tc>
        <w:tc>
          <w:tcPr>
            <w:tcW w:w="383" w:type="pct"/>
            <w:gridSpan w:val="2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7</w:t>
            </w:r>
          </w:p>
        </w:tc>
        <w:tc>
          <w:tcPr>
            <w:tcW w:w="188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8</w:t>
            </w:r>
          </w:p>
        </w:tc>
        <w:tc>
          <w:tcPr>
            <w:tcW w:w="668" w:type="pct"/>
          </w:tcPr>
          <w:p w:rsidR="009C039B" w:rsidRPr="00916DB0" w:rsidRDefault="009C039B" w:rsidP="00A433E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6"/>
                <w:szCs w:val="26"/>
              </w:rPr>
              <w:t>9</w:t>
            </w:r>
          </w:p>
        </w:tc>
      </w:tr>
      <w:tr w:rsidR="0026326C" w:rsidRPr="0026326C" w:rsidTr="0026326C">
        <w:tc>
          <w:tcPr>
            <w:tcW w:w="227" w:type="pct"/>
            <w:vAlign w:val="center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435" w:type="pct"/>
            <w:vAlign w:val="center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Теория финансов</w:t>
            </w:r>
          </w:p>
        </w:tc>
        <w:tc>
          <w:tcPr>
            <w:tcW w:w="238" w:type="pct"/>
            <w:vAlign w:val="center"/>
          </w:tcPr>
          <w:p w:rsidR="009C039B" w:rsidRPr="0026326C" w:rsidRDefault="00C9534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8</w:t>
            </w:r>
          </w:p>
        </w:tc>
        <w:tc>
          <w:tcPr>
            <w:tcW w:w="287" w:type="pct"/>
            <w:vAlign w:val="center"/>
          </w:tcPr>
          <w:p w:rsidR="009C039B" w:rsidRPr="0026326C" w:rsidRDefault="00C95342" w:rsidP="00F244AE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8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  <w:vAlign w:val="center"/>
          </w:tcPr>
          <w:p w:rsidR="009C039B" w:rsidRPr="0026326C" w:rsidRDefault="009C039B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  <w:vAlign w:val="center"/>
          </w:tcPr>
          <w:p w:rsidR="009C039B" w:rsidRPr="0026326C" w:rsidRDefault="009C039B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  <w:vAlign w:val="center"/>
          </w:tcPr>
          <w:p w:rsidR="009C039B" w:rsidRPr="0026326C" w:rsidRDefault="0026326C" w:rsidP="00A433E0">
            <w:pPr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Контрольная работа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1.1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Сущность и функции финансов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1.2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Финансовая система государства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1.3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Финансовая политика государства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1.4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Финансовый механизм</w:t>
            </w:r>
          </w:p>
        </w:tc>
        <w:tc>
          <w:tcPr>
            <w:tcW w:w="238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1.5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Управление финансами государства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1.6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Финансовое планирование и прогнозирование</w:t>
            </w:r>
          </w:p>
        </w:tc>
        <w:tc>
          <w:tcPr>
            <w:tcW w:w="238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  <w:vAlign w:val="center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1.7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Финансовый контроль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3F7332" w:rsidP="00A433E0">
            <w:pPr>
              <w:rPr>
                <w:spacing w:val="-6"/>
                <w:kern w:val="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-карта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1.8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Социальная защита населения и социальное страхование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3F7332" w:rsidRPr="0026326C" w:rsidTr="0026326C">
        <w:tc>
          <w:tcPr>
            <w:tcW w:w="227" w:type="pct"/>
          </w:tcPr>
          <w:p w:rsidR="003F7332" w:rsidRPr="0026326C" w:rsidRDefault="003F733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1.9</w:t>
            </w:r>
          </w:p>
        </w:tc>
        <w:tc>
          <w:tcPr>
            <w:tcW w:w="2435" w:type="pct"/>
            <w:vAlign w:val="center"/>
          </w:tcPr>
          <w:p w:rsidR="003F7332" w:rsidRPr="0026326C" w:rsidRDefault="003F7332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Государственный бюджет</w:t>
            </w:r>
          </w:p>
        </w:tc>
        <w:tc>
          <w:tcPr>
            <w:tcW w:w="238" w:type="pct"/>
            <w:vAlign w:val="center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  <w:vAlign w:val="center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3F7332" w:rsidRDefault="003F7332">
            <w:r w:rsidRPr="00940312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3F7332" w:rsidRPr="0026326C" w:rsidTr="0026326C">
        <w:tc>
          <w:tcPr>
            <w:tcW w:w="227" w:type="pct"/>
          </w:tcPr>
          <w:p w:rsidR="003F7332" w:rsidRPr="0026326C" w:rsidRDefault="003F733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1.10</w:t>
            </w:r>
          </w:p>
        </w:tc>
        <w:tc>
          <w:tcPr>
            <w:tcW w:w="2435" w:type="pct"/>
            <w:vAlign w:val="center"/>
          </w:tcPr>
          <w:p w:rsidR="003F7332" w:rsidRPr="0026326C" w:rsidRDefault="003F7332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Налоги в системе финансовых отношений</w:t>
            </w:r>
          </w:p>
        </w:tc>
        <w:tc>
          <w:tcPr>
            <w:tcW w:w="238" w:type="pct"/>
            <w:vAlign w:val="center"/>
          </w:tcPr>
          <w:p w:rsidR="003F7332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  <w:vAlign w:val="center"/>
          </w:tcPr>
          <w:p w:rsidR="003F7332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3F7332" w:rsidRPr="0026326C" w:rsidRDefault="003F733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3F7332" w:rsidRDefault="003F7332">
            <w:r w:rsidRPr="00940312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1.11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Государственный кредит</w:t>
            </w:r>
          </w:p>
        </w:tc>
        <w:tc>
          <w:tcPr>
            <w:tcW w:w="238" w:type="pct"/>
            <w:vAlign w:val="center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  <w:vAlign w:val="center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3F7332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1.12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Роль финансов в социально-экономическом развитии государства </w:t>
            </w:r>
          </w:p>
        </w:tc>
        <w:tc>
          <w:tcPr>
            <w:tcW w:w="238" w:type="pct"/>
            <w:vAlign w:val="center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rPr>
          <w:trHeight w:val="233"/>
        </w:trPr>
        <w:tc>
          <w:tcPr>
            <w:tcW w:w="227" w:type="pct"/>
            <w:vAlign w:val="center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2</w:t>
            </w:r>
          </w:p>
        </w:tc>
        <w:tc>
          <w:tcPr>
            <w:tcW w:w="2435" w:type="pct"/>
            <w:vAlign w:val="center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Финансы организаций</w:t>
            </w:r>
          </w:p>
        </w:tc>
        <w:tc>
          <w:tcPr>
            <w:tcW w:w="238" w:type="pct"/>
            <w:vAlign w:val="center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8</w:t>
            </w:r>
          </w:p>
        </w:tc>
        <w:tc>
          <w:tcPr>
            <w:tcW w:w="287" w:type="pct"/>
            <w:vAlign w:val="center"/>
          </w:tcPr>
          <w:p w:rsidR="009C039B" w:rsidRPr="0026326C" w:rsidRDefault="00C912B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6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  <w:vAlign w:val="center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  <w:vAlign w:val="center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  <w:vAlign w:val="center"/>
          </w:tcPr>
          <w:p w:rsidR="009C039B" w:rsidRPr="0026326C" w:rsidRDefault="0026326C" w:rsidP="0026326C">
            <w:pPr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Тестирование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2.1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pStyle w:val="ad"/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spacing w:val="-6"/>
                <w:kern w:val="2"/>
                <w:sz w:val="26"/>
                <w:szCs w:val="26"/>
              </w:rPr>
              <w:t xml:space="preserve">Финансы организаций в финансовой системе государства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2.2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A433E0">
            <w:pPr>
              <w:pStyle w:val="ad"/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spacing w:val="-6"/>
                <w:kern w:val="2"/>
                <w:sz w:val="26"/>
                <w:szCs w:val="26"/>
              </w:rPr>
              <w:t>Денежные расходы организаций и управление ими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916DB0" w:rsidRPr="00916DB0" w:rsidTr="0026326C">
        <w:tc>
          <w:tcPr>
            <w:tcW w:w="227" w:type="pct"/>
          </w:tcPr>
          <w:p w:rsidR="00916DB0" w:rsidRPr="00916DB0" w:rsidRDefault="00916DB0" w:rsidP="00916DB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Style w:val="105pt"/>
                <w:b/>
                <w:spacing w:val="-6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5" w:type="pct"/>
            <w:vAlign w:val="center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10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238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3</w:t>
            </w:r>
          </w:p>
        </w:tc>
        <w:tc>
          <w:tcPr>
            <w:tcW w:w="287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4</w:t>
            </w:r>
          </w:p>
        </w:tc>
        <w:tc>
          <w:tcPr>
            <w:tcW w:w="287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6</w:t>
            </w:r>
          </w:p>
        </w:tc>
        <w:tc>
          <w:tcPr>
            <w:tcW w:w="383" w:type="pct"/>
            <w:gridSpan w:val="2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7</w:t>
            </w:r>
          </w:p>
        </w:tc>
        <w:tc>
          <w:tcPr>
            <w:tcW w:w="188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8</w:t>
            </w:r>
          </w:p>
        </w:tc>
        <w:tc>
          <w:tcPr>
            <w:tcW w:w="668" w:type="pct"/>
          </w:tcPr>
          <w:p w:rsidR="00916DB0" w:rsidRPr="00916DB0" w:rsidRDefault="00916DB0" w:rsidP="00916DB0">
            <w:pPr>
              <w:jc w:val="center"/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</w:pPr>
            <w:r w:rsidRPr="00916DB0">
              <w:rPr>
                <w:rFonts w:ascii="Times New Roman" w:hAnsi="Times New Roman" w:cs="Times New Roman"/>
                <w:b/>
                <w:spacing w:val="-6"/>
                <w:kern w:val="2"/>
                <w:sz w:val="24"/>
                <w:szCs w:val="24"/>
              </w:rPr>
              <w:t>9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2.3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Денежные поступления и доходы </w:t>
            </w:r>
            <w:proofErr w:type="gramStart"/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организаций</w:t>
            </w:r>
            <w:proofErr w:type="gramEnd"/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2.4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ad"/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spacing w:val="-6"/>
                <w:kern w:val="2"/>
                <w:sz w:val="26"/>
                <w:szCs w:val="26"/>
              </w:rPr>
              <w:t xml:space="preserve">Прибыль и рентабельность </w:t>
            </w:r>
            <w:proofErr w:type="gramStart"/>
            <w:r w:rsidRPr="0026326C">
              <w:rPr>
                <w:spacing w:val="-6"/>
                <w:kern w:val="2"/>
                <w:sz w:val="26"/>
                <w:szCs w:val="26"/>
              </w:rPr>
              <w:t>организаций</w:t>
            </w:r>
            <w:proofErr w:type="gramEnd"/>
            <w:r w:rsidRPr="0026326C">
              <w:rPr>
                <w:spacing w:val="-6"/>
                <w:kern w:val="2"/>
                <w:sz w:val="26"/>
                <w:szCs w:val="26"/>
              </w:rPr>
              <w:t xml:space="preserve"> и управление ими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10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10"/>
                <w:kern w:val="2"/>
                <w:sz w:val="26"/>
                <w:szCs w:val="26"/>
              </w:rPr>
              <w:t>2.5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Инвестиции в оборотный капитал организаций и управление ими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2.6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10"/>
                <w:kern w:val="2"/>
                <w:sz w:val="26"/>
                <w:szCs w:val="26"/>
              </w:rPr>
              <w:t>Инвестиции в долгосрочные  активы организаций и управление ими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0,5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2.7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ad"/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spacing w:val="-6"/>
                <w:kern w:val="2"/>
                <w:sz w:val="26"/>
                <w:szCs w:val="26"/>
              </w:rPr>
              <w:t xml:space="preserve">Налогообложение организаций и финансовый менеджмент в этой сфере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2.8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ad"/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spacing w:val="-6"/>
                <w:kern w:val="2"/>
                <w:sz w:val="26"/>
                <w:szCs w:val="26"/>
              </w:rPr>
              <w:t xml:space="preserve">Страховые отношения организаций и управление ими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2.9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Организация финансового планирования и прогнозирования на предприятиях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3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8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9C039B" w:rsidRPr="0026326C" w:rsidRDefault="009C039B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spacing w:val="-6"/>
                <w:kern w:val="2"/>
                <w:sz w:val="26"/>
                <w:szCs w:val="26"/>
              </w:rPr>
              <w:t>3</w:t>
            </w:r>
          </w:p>
        </w:tc>
        <w:tc>
          <w:tcPr>
            <w:tcW w:w="2435" w:type="pct"/>
            <w:vAlign w:val="center"/>
          </w:tcPr>
          <w:p w:rsidR="009C039B" w:rsidRPr="0026326C" w:rsidRDefault="009C039B" w:rsidP="0026326C">
            <w:pPr>
              <w:pStyle w:val="4"/>
              <w:shd w:val="clear" w:color="auto" w:fill="auto"/>
              <w:spacing w:after="0" w:line="240" w:lineRule="auto"/>
              <w:rPr>
                <w:rStyle w:val="105pt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Финансы организаций различных отраслей и организационно-правовых форм</w:t>
            </w:r>
          </w:p>
        </w:tc>
        <w:tc>
          <w:tcPr>
            <w:tcW w:w="238" w:type="pct"/>
          </w:tcPr>
          <w:p w:rsidR="009C039B" w:rsidRPr="0026326C" w:rsidRDefault="00C9534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4</w:t>
            </w:r>
          </w:p>
        </w:tc>
        <w:tc>
          <w:tcPr>
            <w:tcW w:w="287" w:type="pct"/>
          </w:tcPr>
          <w:p w:rsidR="009C039B" w:rsidRPr="0026326C" w:rsidRDefault="00C95342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4</w:t>
            </w:r>
          </w:p>
        </w:tc>
        <w:tc>
          <w:tcPr>
            <w:tcW w:w="287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9C039B" w:rsidRPr="0026326C" w:rsidRDefault="009C039B" w:rsidP="0026326C">
            <w:pPr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Тестирование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3.1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>Отраслевые особенности организации финансов предприятий</w:t>
            </w:r>
          </w:p>
        </w:tc>
        <w:tc>
          <w:tcPr>
            <w:tcW w:w="238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3.2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>Особенности организации финансов предприятий различных организационно правовых форм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3.3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>Особенности организации финансов корпоративных формирований</w:t>
            </w:r>
          </w:p>
        </w:tc>
        <w:tc>
          <w:tcPr>
            <w:tcW w:w="238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3.4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>Особенности организации финансов домашних хозяйств</w:t>
            </w:r>
          </w:p>
        </w:tc>
        <w:tc>
          <w:tcPr>
            <w:tcW w:w="238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C95342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9464A2">
        <w:trPr>
          <w:trHeight w:val="225"/>
        </w:trPr>
        <w:tc>
          <w:tcPr>
            <w:tcW w:w="227" w:type="pct"/>
            <w:vAlign w:val="center"/>
          </w:tcPr>
          <w:p w:rsidR="009C039B" w:rsidRPr="0026326C" w:rsidRDefault="009C039B" w:rsidP="009464A2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4</w:t>
            </w:r>
          </w:p>
        </w:tc>
        <w:tc>
          <w:tcPr>
            <w:tcW w:w="2435" w:type="pct"/>
            <w:vAlign w:val="center"/>
          </w:tcPr>
          <w:p w:rsidR="009C039B" w:rsidRPr="0026326C" w:rsidRDefault="009C039B" w:rsidP="009464A2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105pt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Специальные темы курса</w:t>
            </w:r>
          </w:p>
        </w:tc>
        <w:tc>
          <w:tcPr>
            <w:tcW w:w="238" w:type="pct"/>
            <w:vAlign w:val="center"/>
          </w:tcPr>
          <w:p w:rsidR="009C039B" w:rsidRPr="0026326C" w:rsidRDefault="00F244AE" w:rsidP="009464A2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9C039B" w:rsidRPr="0026326C" w:rsidRDefault="00F244AE" w:rsidP="009464A2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b/>
                <w:i/>
                <w:spacing w:val="-6"/>
                <w:kern w:val="2"/>
                <w:sz w:val="26"/>
                <w:szCs w:val="26"/>
              </w:rPr>
              <w:t>2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9464A2">
            <w:pPr>
              <w:jc w:val="both"/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  <w:vAlign w:val="center"/>
          </w:tcPr>
          <w:p w:rsidR="009C039B" w:rsidRPr="0026326C" w:rsidRDefault="009C039B" w:rsidP="009464A2">
            <w:pPr>
              <w:jc w:val="both"/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  <w:vAlign w:val="center"/>
          </w:tcPr>
          <w:p w:rsidR="009C039B" w:rsidRPr="0026326C" w:rsidRDefault="009C039B" w:rsidP="009464A2">
            <w:pPr>
              <w:jc w:val="both"/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  <w:vAlign w:val="center"/>
          </w:tcPr>
          <w:p w:rsidR="009C039B" w:rsidRPr="0026326C" w:rsidRDefault="009C039B" w:rsidP="009464A2">
            <w:pPr>
              <w:jc w:val="both"/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i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  <w:vAlign w:val="center"/>
          </w:tcPr>
          <w:p w:rsidR="009C039B" w:rsidRPr="0026326C" w:rsidRDefault="009C039B" w:rsidP="009464A2">
            <w:pPr>
              <w:jc w:val="both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</w:tr>
      <w:tr w:rsidR="0026326C" w:rsidRPr="0026326C" w:rsidTr="0026326C">
        <w:tc>
          <w:tcPr>
            <w:tcW w:w="227" w:type="pct"/>
            <w:vAlign w:val="bottom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4.1</w:t>
            </w:r>
          </w:p>
        </w:tc>
        <w:tc>
          <w:tcPr>
            <w:tcW w:w="2435" w:type="pct"/>
            <w:vAlign w:val="center"/>
          </w:tcPr>
          <w:p w:rsidR="0026326C" w:rsidRPr="0026326C" w:rsidRDefault="0026326C" w:rsidP="0026326C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 xml:space="preserve">Финансовое состояние организаций, показатели и методы оценки 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rPr>
          <w:trHeight w:val="597"/>
        </w:trPr>
        <w:tc>
          <w:tcPr>
            <w:tcW w:w="227" w:type="pct"/>
            <w:vAlign w:val="bottom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4.2</w:t>
            </w:r>
          </w:p>
        </w:tc>
        <w:tc>
          <w:tcPr>
            <w:tcW w:w="2435" w:type="pct"/>
          </w:tcPr>
          <w:p w:rsidR="0026326C" w:rsidRPr="0026326C" w:rsidRDefault="0026326C" w:rsidP="00A433E0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 xml:space="preserve">Финансовые отношения </w:t>
            </w:r>
            <w:r w:rsidRPr="0026326C">
              <w:rPr>
                <w:rFonts w:ascii="Times New Roman" w:hAnsi="Times New Roman" w:cs="Times New Roman"/>
                <w:iCs/>
                <w:spacing w:val="-6"/>
                <w:kern w:val="2"/>
                <w:sz w:val="26"/>
                <w:szCs w:val="26"/>
              </w:rPr>
              <w:t>организаци</w:t>
            </w: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й</w:t>
            </w: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 xml:space="preserve">  в условияхэкономической несостоятельности и банкротства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1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rPr>
          <w:trHeight w:val="592"/>
        </w:trPr>
        <w:tc>
          <w:tcPr>
            <w:tcW w:w="227" w:type="pct"/>
            <w:vAlign w:val="bottom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4.3</w:t>
            </w:r>
          </w:p>
        </w:tc>
        <w:tc>
          <w:tcPr>
            <w:tcW w:w="2435" w:type="pct"/>
          </w:tcPr>
          <w:p w:rsidR="0026326C" w:rsidRPr="0026326C" w:rsidRDefault="0026326C" w:rsidP="00A433E0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 xml:space="preserve">Финансовые аспекты инновационной деятельности современных </w:t>
            </w:r>
            <w:r w:rsidRPr="0026326C">
              <w:rPr>
                <w:rFonts w:ascii="Times New Roman" w:hAnsi="Times New Roman" w:cs="Times New Roman"/>
                <w:iCs/>
                <w:spacing w:val="-6"/>
                <w:kern w:val="2"/>
                <w:sz w:val="26"/>
                <w:szCs w:val="26"/>
              </w:rPr>
              <w:t>организаци</w:t>
            </w: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й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rPr>
          <w:trHeight w:val="291"/>
        </w:trPr>
        <w:tc>
          <w:tcPr>
            <w:tcW w:w="227" w:type="pct"/>
            <w:vAlign w:val="bottom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4.4</w:t>
            </w:r>
          </w:p>
        </w:tc>
        <w:tc>
          <w:tcPr>
            <w:tcW w:w="2435" w:type="pct"/>
          </w:tcPr>
          <w:p w:rsidR="0026326C" w:rsidRPr="0026326C" w:rsidRDefault="0026326C" w:rsidP="00A433E0">
            <w:pPr>
              <w:pStyle w:val="25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Cs/>
                <w:spacing w:val="-6"/>
                <w:kern w:val="2"/>
                <w:sz w:val="26"/>
                <w:szCs w:val="26"/>
              </w:rPr>
              <w:t xml:space="preserve">Финансовые аспекты ВЭД современных </w:t>
            </w: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организаций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  <w:vAlign w:val="bottom"/>
          </w:tcPr>
          <w:p w:rsidR="0026326C" w:rsidRPr="0026326C" w:rsidRDefault="0026326C" w:rsidP="00A433E0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105pt"/>
                <w:spacing w:val="-6"/>
                <w:kern w:val="2"/>
                <w:sz w:val="26"/>
                <w:szCs w:val="26"/>
              </w:rPr>
            </w:pPr>
            <w:r w:rsidRPr="0026326C">
              <w:rPr>
                <w:rStyle w:val="105pt"/>
                <w:spacing w:val="-6"/>
                <w:kern w:val="2"/>
                <w:sz w:val="26"/>
                <w:szCs w:val="26"/>
              </w:rPr>
              <w:t>4.5</w:t>
            </w:r>
          </w:p>
        </w:tc>
        <w:tc>
          <w:tcPr>
            <w:tcW w:w="2435" w:type="pct"/>
          </w:tcPr>
          <w:p w:rsidR="0026326C" w:rsidRPr="0026326C" w:rsidRDefault="0026326C" w:rsidP="00A433E0">
            <w:pPr>
              <w:pStyle w:val="25"/>
              <w:spacing w:after="0" w:line="240" w:lineRule="auto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Кредитование и кредитные расчеты современных организаций</w:t>
            </w:r>
          </w:p>
        </w:tc>
        <w:tc>
          <w:tcPr>
            <w:tcW w:w="238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287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380" w:type="pct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191" w:type="pct"/>
            <w:gridSpan w:val="2"/>
          </w:tcPr>
          <w:p w:rsidR="0026326C" w:rsidRPr="0026326C" w:rsidRDefault="0026326C" w:rsidP="00A433E0">
            <w:pPr>
              <w:jc w:val="center"/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-</w:t>
            </w:r>
          </w:p>
        </w:tc>
        <w:tc>
          <w:tcPr>
            <w:tcW w:w="668" w:type="pct"/>
          </w:tcPr>
          <w:p w:rsidR="0026326C" w:rsidRPr="0026326C" w:rsidRDefault="0026326C" w:rsidP="00A433E0">
            <w:pPr>
              <w:rPr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spacing w:val="-6"/>
                <w:kern w:val="2"/>
                <w:sz w:val="26"/>
                <w:szCs w:val="26"/>
              </w:rPr>
              <w:t>Устный опрос</w:t>
            </w:r>
          </w:p>
        </w:tc>
      </w:tr>
      <w:tr w:rsidR="0026326C" w:rsidRPr="0026326C" w:rsidTr="0026326C">
        <w:tc>
          <w:tcPr>
            <w:tcW w:w="227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2435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ВСЕГО:</w:t>
            </w:r>
          </w:p>
        </w:tc>
        <w:tc>
          <w:tcPr>
            <w:tcW w:w="238" w:type="pct"/>
          </w:tcPr>
          <w:p w:rsidR="009C039B" w:rsidRPr="0026326C" w:rsidRDefault="009C039B" w:rsidP="00F244AE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2</w:t>
            </w:r>
            <w:r w:rsidR="00F244AE"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2</w:t>
            </w:r>
          </w:p>
        </w:tc>
        <w:tc>
          <w:tcPr>
            <w:tcW w:w="287" w:type="pct"/>
          </w:tcPr>
          <w:p w:rsidR="009C039B" w:rsidRPr="0026326C" w:rsidRDefault="00F244AE" w:rsidP="00F244AE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  <w:r w:rsidRPr="0026326C"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  <w:t>20</w:t>
            </w:r>
          </w:p>
        </w:tc>
        <w:tc>
          <w:tcPr>
            <w:tcW w:w="287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287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380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91" w:type="pct"/>
            <w:gridSpan w:val="2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668" w:type="pct"/>
          </w:tcPr>
          <w:p w:rsidR="009C039B" w:rsidRPr="0026326C" w:rsidRDefault="009C039B" w:rsidP="00A433E0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kern w:val="2"/>
                <w:sz w:val="26"/>
                <w:szCs w:val="26"/>
              </w:rPr>
            </w:pPr>
          </w:p>
        </w:tc>
      </w:tr>
    </w:tbl>
    <w:p w:rsidR="005E0043" w:rsidRPr="0059365F" w:rsidRDefault="009C039B" w:rsidP="009C039B">
      <w:pPr>
        <w:tabs>
          <w:tab w:val="left" w:pos="3526"/>
          <w:tab w:val="right" w:pos="14570"/>
        </w:tabs>
        <w:spacing w:after="0" w:line="264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5E0043" w:rsidRPr="0059365F" w:rsidRDefault="005E0043" w:rsidP="0059365F">
      <w:pPr>
        <w:spacing w:after="0" w:line="264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72B2" w:rsidRPr="0059365F" w:rsidRDefault="002234B9" w:rsidP="002234B9">
      <w:pPr>
        <w:tabs>
          <w:tab w:val="left" w:pos="5537"/>
        </w:tabs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EB5347" w:rsidRPr="0059365F" w:rsidRDefault="00EB5347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B5347" w:rsidRPr="0059365F" w:rsidSect="00EB5347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172B2" w:rsidRPr="0059365F" w:rsidRDefault="005B29F8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lastRenderedPageBreak/>
        <w:t>4. И</w:t>
      </w:r>
      <w:r w:rsidR="00BC193E">
        <w:rPr>
          <w:rFonts w:ascii="Times New Roman" w:hAnsi="Times New Roman" w:cs="Times New Roman"/>
          <w:b/>
          <w:sz w:val="28"/>
          <w:szCs w:val="28"/>
        </w:rPr>
        <w:t>НФОРМАЦИОННО-МЕТОДИЧЕСКАЯ ЧАСТЬ</w:t>
      </w:r>
    </w:p>
    <w:p w:rsidR="00BC193E" w:rsidRDefault="00BC193E" w:rsidP="00BC193E">
      <w:pPr>
        <w:pStyle w:val="22"/>
        <w:shd w:val="clear" w:color="auto" w:fill="auto"/>
        <w:spacing w:after="0" w:line="264" w:lineRule="auto"/>
        <w:ind w:firstLine="709"/>
        <w:jc w:val="left"/>
        <w:rPr>
          <w:sz w:val="28"/>
          <w:szCs w:val="28"/>
        </w:rPr>
      </w:pPr>
    </w:p>
    <w:p w:rsidR="0059365F" w:rsidRPr="0059365F" w:rsidRDefault="00EB5347" w:rsidP="00BC193E">
      <w:pPr>
        <w:pStyle w:val="22"/>
        <w:shd w:val="clear" w:color="auto" w:fill="auto"/>
        <w:spacing w:after="0" w:line="264" w:lineRule="auto"/>
        <w:ind w:firstLine="709"/>
        <w:jc w:val="left"/>
        <w:rPr>
          <w:i/>
          <w:sz w:val="28"/>
        </w:rPr>
      </w:pPr>
      <w:r w:rsidRPr="0059365F">
        <w:rPr>
          <w:sz w:val="28"/>
          <w:szCs w:val="28"/>
        </w:rPr>
        <w:t>Зак</w:t>
      </w:r>
      <w:r w:rsidR="00BC193E">
        <w:rPr>
          <w:sz w:val="28"/>
          <w:szCs w:val="28"/>
        </w:rPr>
        <w:t>онодательные и нормативные акты</w:t>
      </w:r>
    </w:p>
    <w:p w:rsidR="0059365F" w:rsidRPr="0059365F" w:rsidRDefault="0059365F" w:rsidP="0059365F">
      <w:pPr>
        <w:spacing w:after="0" w:line="264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Бюджетный кодекс Республики Беларусь. 16 июля 2008г.№412-З //Национальный реестр правовых актов Республики Беларусь.23 июля </w:t>
      </w:r>
      <w:smartTag w:uri="urn:schemas-microsoft-com:office:smarttags" w:element="metricconverter">
        <w:smartTagPr>
          <w:attr w:name="ProductID" w:val="2008 г"/>
        </w:smartTagPr>
        <w:r w:rsidRPr="00BC193E">
          <w:rPr>
            <w:rFonts w:ascii="Times New Roman" w:hAnsi="Times New Roman" w:cs="Times New Roman"/>
            <w:sz w:val="28"/>
            <w:szCs w:val="26"/>
          </w:rPr>
          <w:t>2008 г</w:t>
        </w:r>
      </w:smartTag>
      <w:r w:rsidRPr="00BC193E">
        <w:rPr>
          <w:rFonts w:ascii="Times New Roman" w:hAnsi="Times New Roman" w:cs="Times New Roman"/>
          <w:sz w:val="28"/>
          <w:szCs w:val="26"/>
        </w:rPr>
        <w:t>. №2/ 1509.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Гражданский кодекс Республики Беларусь.7 декабря </w:t>
      </w:r>
      <w:smartTag w:uri="urn:schemas-microsoft-com:office:smarttags" w:element="metricconverter">
        <w:smartTagPr>
          <w:attr w:name="ProductID" w:val="1998 г"/>
        </w:smartTagPr>
        <w:r w:rsidRPr="00BC193E">
          <w:rPr>
            <w:rFonts w:ascii="Times New Roman" w:hAnsi="Times New Roman" w:cs="Times New Roman"/>
            <w:sz w:val="28"/>
            <w:szCs w:val="26"/>
          </w:rPr>
          <w:t>1998 г</w:t>
        </w:r>
      </w:smartTag>
      <w:r w:rsidRPr="00BC193E">
        <w:rPr>
          <w:rFonts w:ascii="Times New Roman" w:hAnsi="Times New Roman" w:cs="Times New Roman"/>
          <w:sz w:val="28"/>
          <w:szCs w:val="26"/>
        </w:rPr>
        <w:t xml:space="preserve">. №218-З //  Национальный реестр правовых актов Республики Беларусь. 20 марта </w:t>
      </w:r>
      <w:smartTag w:uri="urn:schemas-microsoft-com:office:smarttags" w:element="metricconverter">
        <w:smartTagPr>
          <w:attr w:name="ProductID" w:val="2001 г"/>
        </w:smartTagPr>
        <w:r w:rsidRPr="00BC193E">
          <w:rPr>
            <w:rFonts w:ascii="Times New Roman" w:hAnsi="Times New Roman" w:cs="Times New Roman"/>
            <w:sz w:val="28"/>
            <w:szCs w:val="26"/>
          </w:rPr>
          <w:t>2001 г</w:t>
        </w:r>
      </w:smartTag>
      <w:r w:rsidRPr="00BC193E">
        <w:rPr>
          <w:rFonts w:ascii="Times New Roman" w:hAnsi="Times New Roman" w:cs="Times New Roman"/>
          <w:sz w:val="28"/>
          <w:szCs w:val="26"/>
        </w:rPr>
        <w:t>. №2/744.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Pr="00BC193E">
          <w:rPr>
            <w:rFonts w:ascii="Times New Roman" w:hAnsi="Times New Roman" w:cs="Times New Roman"/>
            <w:sz w:val="28"/>
            <w:szCs w:val="26"/>
          </w:rPr>
          <w:t>1994 г</w:t>
        </w:r>
      </w:smartTag>
      <w:r w:rsidRPr="00BC193E">
        <w:rPr>
          <w:rFonts w:ascii="Times New Roman" w:hAnsi="Times New Roman" w:cs="Times New Roman"/>
          <w:sz w:val="28"/>
          <w:szCs w:val="26"/>
        </w:rPr>
        <w:t>. (с изменениями и дополнениями). – Минск: Беларусь, 1997.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>Налоговый кодекс Республики Беларусь. Общая часть. Принят Палатой представителей 15.11.2002г. Одобрен Советом Республики 2.12.2002г.– Минск, «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Амалфея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», 2004.–112с.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>Налоговый кодекс Республики Беларусь. Особенная часть. Принят Палатой представителей 11.12.2009г. Одобрен Советом Республики 18.12.2009г.// Национальный реестр правовых актов Республики Беларусь. 30.12.2009г.№2/ 1623.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Национальная стратегия устойчивого социально-экономического развития Республики Беларусь до 2020г. – Минск: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Юнипак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, 2004.</w:t>
      </w:r>
    </w:p>
    <w:p w:rsidR="0059365F" w:rsidRPr="00BC193E" w:rsidRDefault="0059365F" w:rsidP="006E77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>Программа социально-экономического развития Республики Беларусь на 2011-2015 гг. Указ Президента Республики Беларусь №136 от  11.04.2011г.</w:t>
      </w:r>
    </w:p>
    <w:p w:rsidR="0059365F" w:rsidRPr="00BC193E" w:rsidRDefault="0059365F" w:rsidP="00BC193E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Theme="minorHAnsi"/>
          <w:b w:val="0"/>
          <w:bCs w:val="0"/>
          <w:sz w:val="28"/>
        </w:rPr>
      </w:pPr>
    </w:p>
    <w:p w:rsidR="00EB5347" w:rsidRPr="00BC193E" w:rsidRDefault="00EB5347" w:rsidP="00BC193E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Theme="minorHAnsi"/>
          <w:bCs w:val="0"/>
          <w:sz w:val="28"/>
        </w:rPr>
      </w:pPr>
      <w:r w:rsidRPr="00BC193E">
        <w:rPr>
          <w:rFonts w:eastAsiaTheme="minorHAnsi"/>
          <w:bCs w:val="0"/>
          <w:sz w:val="28"/>
        </w:rPr>
        <w:t>Основная литература</w:t>
      </w:r>
    </w:p>
    <w:p w:rsidR="00BC193E" w:rsidRPr="00BC193E" w:rsidRDefault="00BC193E" w:rsidP="00BC193E">
      <w:pPr>
        <w:pStyle w:val="22"/>
        <w:shd w:val="clear" w:color="auto" w:fill="auto"/>
        <w:spacing w:after="0" w:line="240" w:lineRule="auto"/>
        <w:ind w:firstLine="709"/>
        <w:jc w:val="both"/>
        <w:rPr>
          <w:rFonts w:eastAsiaTheme="minorHAnsi"/>
          <w:b w:val="0"/>
          <w:bCs w:val="0"/>
          <w:sz w:val="28"/>
        </w:rPr>
      </w:pPr>
    </w:p>
    <w:p w:rsidR="0059365F" w:rsidRPr="006E77EE" w:rsidRDefault="0059365F" w:rsidP="006E77E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Государственные финансы: учебное пособие /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Г.К.Мультан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 [и др.]; под ред.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Г.К.Мультана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 – Минск: БГЭУ,2005.– 215с.</w:t>
      </w:r>
    </w:p>
    <w:p w:rsidR="0059365F" w:rsidRPr="006E77EE" w:rsidRDefault="0059365F" w:rsidP="006E77E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Налоги и налогообложение: учебник /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Н.Е.Заяц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Т.Е.Бондарь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И.Н.Алешкевич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 [и др.]; под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ред.Н.Е.Заяц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Т.Е.Бондарь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И.Н.Алешкевич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–Минск: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Вышэйшая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 школа, 2008.–320с.</w:t>
      </w:r>
    </w:p>
    <w:p w:rsidR="0059365F" w:rsidRPr="006E77EE" w:rsidRDefault="006E77EE" w:rsidP="006E77EE">
      <w:pPr>
        <w:pStyle w:val="a8"/>
        <w:widowControl w:val="0"/>
        <w:numPr>
          <w:ilvl w:val="0"/>
          <w:numId w:val="7"/>
        </w:numPr>
        <w:tabs>
          <w:tab w:val="num" w:pos="900"/>
          <w:tab w:val="left" w:pos="1134"/>
          <w:tab w:val="num" w:pos="14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59365F" w:rsidRPr="006E77EE">
        <w:rPr>
          <w:rFonts w:ascii="Times New Roman" w:hAnsi="Times New Roman" w:cs="Times New Roman"/>
          <w:sz w:val="28"/>
          <w:szCs w:val="26"/>
        </w:rPr>
        <w:t>орокина, Т.В. Государственный бюджет: учеб. / Т.В. Сорокина. – Минск: БГЭУ, 2012. – 618 с.</w:t>
      </w:r>
    </w:p>
    <w:p w:rsidR="0059365F" w:rsidRPr="006E77EE" w:rsidRDefault="0059365F" w:rsidP="006E77E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Теория финансов: учебное пособие /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Н.Е.Заяц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М.К.Фисенк</w:t>
      </w:r>
      <w:proofErr w:type="gramStart"/>
      <w:r w:rsidRPr="006E77EE">
        <w:rPr>
          <w:rFonts w:ascii="Times New Roman" w:hAnsi="Times New Roman" w:cs="Times New Roman"/>
          <w:sz w:val="28"/>
          <w:szCs w:val="26"/>
        </w:rPr>
        <w:t>о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>[</w:t>
      </w:r>
      <w:proofErr w:type="gramEnd"/>
      <w:r w:rsidRPr="006E77EE">
        <w:rPr>
          <w:rFonts w:ascii="Times New Roman" w:hAnsi="Times New Roman" w:cs="Times New Roman"/>
          <w:sz w:val="28"/>
          <w:szCs w:val="26"/>
        </w:rPr>
        <w:t>и др.]; под ред. Н.Е. Заяц, М.К. Фисенко. – Минск: БГЭУ, 2006.– 351с.</w:t>
      </w:r>
    </w:p>
    <w:p w:rsidR="0059365F" w:rsidRPr="006E77EE" w:rsidRDefault="0059365F" w:rsidP="006E77E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Финансы предприятий: учебное пособие / Т.И.Василевская [и др.]; под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ред.Т.И.Василевской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.– Минск: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Вышэйшая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 школа, 2008.–527с.</w:t>
      </w:r>
    </w:p>
    <w:p w:rsidR="0059365F" w:rsidRPr="00E00196" w:rsidRDefault="0059365F" w:rsidP="006E77EE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6"/>
        </w:rPr>
      </w:pPr>
      <w:r w:rsidRPr="00E00196">
        <w:rPr>
          <w:rFonts w:ascii="Times New Roman" w:hAnsi="Times New Roman" w:cs="Times New Roman"/>
          <w:spacing w:val="-6"/>
          <w:sz w:val="28"/>
          <w:szCs w:val="26"/>
        </w:rPr>
        <w:t xml:space="preserve">Финансы предприятий: практикум: учебное пособие/ Г.Е.Кобринский [и др.]; под ред. Г.Е.Кобринского, Т.Е.Бондарь.– Минск: </w:t>
      </w:r>
      <w:proofErr w:type="spellStart"/>
      <w:r w:rsidRPr="00E00196">
        <w:rPr>
          <w:rFonts w:ascii="Times New Roman" w:hAnsi="Times New Roman" w:cs="Times New Roman"/>
          <w:spacing w:val="-6"/>
          <w:sz w:val="28"/>
          <w:szCs w:val="26"/>
        </w:rPr>
        <w:t>Вышэйшая</w:t>
      </w:r>
      <w:proofErr w:type="spellEnd"/>
      <w:r w:rsidRPr="00E00196">
        <w:rPr>
          <w:rFonts w:ascii="Times New Roman" w:hAnsi="Times New Roman" w:cs="Times New Roman"/>
          <w:spacing w:val="-6"/>
          <w:sz w:val="28"/>
          <w:szCs w:val="26"/>
        </w:rPr>
        <w:t xml:space="preserve"> школа,2008.–351с.</w:t>
      </w:r>
    </w:p>
    <w:p w:rsidR="00E00196" w:rsidRDefault="00E00196" w:rsidP="00BC193E">
      <w:pPr>
        <w:pStyle w:val="30"/>
        <w:keepNext/>
        <w:keepLines/>
        <w:shd w:val="clear" w:color="auto" w:fill="auto"/>
        <w:spacing w:before="0" w:after="0" w:line="240" w:lineRule="auto"/>
        <w:ind w:firstLine="709"/>
        <w:rPr>
          <w:rFonts w:eastAsiaTheme="minorHAnsi"/>
          <w:bCs w:val="0"/>
          <w:sz w:val="28"/>
        </w:rPr>
      </w:pPr>
      <w:bookmarkStart w:id="1" w:name="bookmark16"/>
    </w:p>
    <w:p w:rsidR="00EB5347" w:rsidRPr="006E77EE" w:rsidRDefault="00EB5347" w:rsidP="00BC193E">
      <w:pPr>
        <w:pStyle w:val="30"/>
        <w:keepNext/>
        <w:keepLines/>
        <w:shd w:val="clear" w:color="auto" w:fill="auto"/>
        <w:spacing w:before="0" w:after="0" w:line="240" w:lineRule="auto"/>
        <w:ind w:firstLine="709"/>
        <w:rPr>
          <w:rFonts w:eastAsiaTheme="minorHAnsi"/>
          <w:bCs w:val="0"/>
          <w:sz w:val="28"/>
        </w:rPr>
      </w:pPr>
      <w:r w:rsidRPr="006E77EE">
        <w:rPr>
          <w:rFonts w:eastAsiaTheme="minorHAnsi"/>
          <w:bCs w:val="0"/>
          <w:sz w:val="28"/>
        </w:rPr>
        <w:t>Дополнительная литература</w:t>
      </w:r>
      <w:bookmarkEnd w:id="1"/>
    </w:p>
    <w:p w:rsidR="006E77EE" w:rsidRDefault="006E77EE" w:rsidP="00BC193E">
      <w:pPr>
        <w:pStyle w:val="ab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6"/>
        </w:rPr>
      </w:pPr>
    </w:p>
    <w:p w:rsidR="006E77E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Ковалева, А.М. Финансы фирмы: учебное пособие/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А.М.Ковалева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М.Г.Лапуста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Л.Г.Скамай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>.– М.: ИНФРА-М, 2009.–521с.</w:t>
      </w:r>
    </w:p>
    <w:p w:rsidR="0059365F" w:rsidRPr="006E77E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6E77EE">
        <w:rPr>
          <w:rFonts w:ascii="Times New Roman" w:hAnsi="Times New Roman" w:cs="Times New Roman"/>
          <w:sz w:val="28"/>
          <w:szCs w:val="26"/>
        </w:rPr>
        <w:lastRenderedPageBreak/>
        <w:t>Положенцева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А.И. Финансы организаций (предприятий): учебное пособие/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А.И.Положенцева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Т.Н.Соловьева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А.П.Есенкова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>, под общей редакцией Т.Н.Соловьевой,– М.: Кнорус,2008.– 208с.</w:t>
      </w:r>
    </w:p>
    <w:p w:rsidR="0059365F" w:rsidRPr="00BC193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Страхование: учебник/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А.П.Архипов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С.Б.Богоявленский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Л.И.Бородкина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 [и др.] под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ред.Т.А.Федоровой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,– М.: Магистр, 2008.– 1006с.</w:t>
      </w:r>
    </w:p>
    <w:p w:rsidR="0059365F" w:rsidRPr="006E77EE" w:rsidRDefault="0059365F" w:rsidP="006E77EE">
      <w:pPr>
        <w:pStyle w:val="a8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E77EE">
        <w:rPr>
          <w:rFonts w:ascii="Times New Roman" w:hAnsi="Times New Roman" w:cs="Times New Roman"/>
          <w:sz w:val="28"/>
          <w:szCs w:val="26"/>
        </w:rPr>
        <w:t xml:space="preserve">Финансы и финансовый рынок : учебное пособие/ Г.Е.Кобринский [и др.];         под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общ</w:t>
      </w:r>
      <w:proofErr w:type="gramStart"/>
      <w:r w:rsidRPr="006E77EE">
        <w:rPr>
          <w:rFonts w:ascii="Times New Roman" w:hAnsi="Times New Roman" w:cs="Times New Roman"/>
          <w:sz w:val="28"/>
          <w:szCs w:val="26"/>
        </w:rPr>
        <w:t>.р</w:t>
      </w:r>
      <w:proofErr w:type="gramEnd"/>
      <w:r w:rsidRPr="006E77EE">
        <w:rPr>
          <w:rFonts w:ascii="Times New Roman" w:hAnsi="Times New Roman" w:cs="Times New Roman"/>
          <w:sz w:val="28"/>
          <w:szCs w:val="26"/>
        </w:rPr>
        <w:t>ед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.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Г.Е.Кобринского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М.К.Фисенко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 xml:space="preserve">.- Минск, </w:t>
      </w:r>
      <w:proofErr w:type="spellStart"/>
      <w:r w:rsidRPr="006E77EE">
        <w:rPr>
          <w:rFonts w:ascii="Times New Roman" w:hAnsi="Times New Roman" w:cs="Times New Roman"/>
          <w:sz w:val="28"/>
          <w:szCs w:val="26"/>
        </w:rPr>
        <w:t>Выш</w:t>
      </w:r>
      <w:proofErr w:type="gramStart"/>
      <w:r w:rsidRPr="006E77EE">
        <w:rPr>
          <w:rFonts w:ascii="Times New Roman" w:hAnsi="Times New Roman" w:cs="Times New Roman"/>
          <w:sz w:val="28"/>
          <w:szCs w:val="26"/>
        </w:rPr>
        <w:t>.ш</w:t>
      </w:r>
      <w:proofErr w:type="gramEnd"/>
      <w:r w:rsidRPr="006E77EE">
        <w:rPr>
          <w:rFonts w:ascii="Times New Roman" w:hAnsi="Times New Roman" w:cs="Times New Roman"/>
          <w:sz w:val="28"/>
          <w:szCs w:val="26"/>
        </w:rPr>
        <w:t>кола</w:t>
      </w:r>
      <w:proofErr w:type="spellEnd"/>
      <w:r w:rsidRPr="006E77EE">
        <w:rPr>
          <w:rFonts w:ascii="Times New Roman" w:hAnsi="Times New Roman" w:cs="Times New Roman"/>
          <w:sz w:val="28"/>
          <w:szCs w:val="26"/>
        </w:rPr>
        <w:t>, 2014.-348с.</w:t>
      </w:r>
    </w:p>
    <w:p w:rsidR="0059365F" w:rsidRPr="00BC193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Фисенко, М.К. Финансовая система Беларуси: учебное пособие/      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М.К.Фисенко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.– Минск: Современная школа,2008.– 158с.</w:t>
      </w:r>
    </w:p>
    <w:p w:rsidR="0059365F" w:rsidRPr="00BC193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 xml:space="preserve">Финансы: учебник для бакалавров/ под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ред</w:t>
      </w:r>
      <w:proofErr w:type="gramStart"/>
      <w:r w:rsidRPr="00BC193E">
        <w:rPr>
          <w:rFonts w:ascii="Times New Roman" w:hAnsi="Times New Roman" w:cs="Times New Roman"/>
          <w:sz w:val="28"/>
          <w:szCs w:val="26"/>
        </w:rPr>
        <w:t>.п</w:t>
      </w:r>
      <w:proofErr w:type="gramEnd"/>
      <w:r w:rsidRPr="00BC193E">
        <w:rPr>
          <w:rFonts w:ascii="Times New Roman" w:hAnsi="Times New Roman" w:cs="Times New Roman"/>
          <w:sz w:val="28"/>
          <w:szCs w:val="26"/>
        </w:rPr>
        <w:t>роф.М.В.Романовского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О.В.Врублевской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.–  3-е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изд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.,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перераб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 xml:space="preserve">. и доп.−М.: </w:t>
      </w:r>
      <w:proofErr w:type="spellStart"/>
      <w:r w:rsidRPr="00BC193E">
        <w:rPr>
          <w:rFonts w:ascii="Times New Roman" w:hAnsi="Times New Roman" w:cs="Times New Roman"/>
          <w:sz w:val="28"/>
          <w:szCs w:val="26"/>
        </w:rPr>
        <w:t>Юрайт</w:t>
      </w:r>
      <w:proofErr w:type="spellEnd"/>
      <w:r w:rsidRPr="00BC193E">
        <w:rPr>
          <w:rFonts w:ascii="Times New Roman" w:hAnsi="Times New Roman" w:cs="Times New Roman"/>
          <w:sz w:val="28"/>
          <w:szCs w:val="26"/>
        </w:rPr>
        <w:t>, 2012.– 590с.</w:t>
      </w:r>
    </w:p>
    <w:p w:rsidR="0059365F" w:rsidRPr="00BC193E" w:rsidRDefault="0059365F" w:rsidP="006E77EE">
      <w:pPr>
        <w:pStyle w:val="ab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t>Щербаков, В.А. Краткосрочная финансовая политика: учебное пособие/ В.А. Щербаков, Е.А. Приходько.– М.: Дашков и Ко,2009.– 253с.</w:t>
      </w:r>
    </w:p>
    <w:p w:rsidR="002172B2" w:rsidRPr="00BC193E" w:rsidRDefault="002172B2" w:rsidP="00BC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C193E">
        <w:rPr>
          <w:rFonts w:ascii="Times New Roman" w:hAnsi="Times New Roman" w:cs="Times New Roman"/>
          <w:sz w:val="28"/>
          <w:szCs w:val="26"/>
        </w:rPr>
        <w:br w:type="page"/>
      </w:r>
    </w:p>
    <w:p w:rsidR="002172B2" w:rsidRPr="0059365F" w:rsidRDefault="00FA00BC" w:rsidP="0059365F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b/>
          <w:sz w:val="28"/>
          <w:szCs w:val="28"/>
        </w:rPr>
        <w:lastRenderedPageBreak/>
        <w:t>ПРОТОКОЛ СОГЛАСОВАНИЯ УЧЕБНОЙ ПРОГРАММЫ УВО</w:t>
      </w:r>
    </w:p>
    <w:p w:rsidR="002172B2" w:rsidRPr="0059365F" w:rsidRDefault="002172B2" w:rsidP="0059365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841"/>
        <w:gridCol w:w="2534"/>
        <w:gridCol w:w="2535"/>
      </w:tblGrid>
      <w:tr w:rsidR="002172B2" w:rsidRPr="0059365F" w:rsidTr="00E97B38">
        <w:tc>
          <w:tcPr>
            <w:tcW w:w="3227" w:type="dxa"/>
          </w:tcPr>
          <w:p w:rsidR="002172B2" w:rsidRPr="0059365F" w:rsidRDefault="002172B2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5F">
              <w:rPr>
                <w:rFonts w:ascii="Times New Roman" w:hAnsi="Times New Roman" w:cs="Times New Roman"/>
                <w:sz w:val="28"/>
                <w:szCs w:val="28"/>
              </w:rPr>
              <w:t>Название учебной дисциплины, с которой требуется согласование</w:t>
            </w:r>
          </w:p>
        </w:tc>
        <w:tc>
          <w:tcPr>
            <w:tcW w:w="1841" w:type="dxa"/>
          </w:tcPr>
          <w:p w:rsidR="002172B2" w:rsidRPr="0059365F" w:rsidRDefault="002172B2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5F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  <w:tc>
          <w:tcPr>
            <w:tcW w:w="2534" w:type="dxa"/>
          </w:tcPr>
          <w:p w:rsidR="002172B2" w:rsidRPr="0059365F" w:rsidRDefault="002172B2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5F">
              <w:rPr>
                <w:rFonts w:ascii="Times New Roman" w:hAnsi="Times New Roman" w:cs="Times New Roman"/>
                <w:sz w:val="28"/>
                <w:szCs w:val="28"/>
              </w:rP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535" w:type="dxa"/>
          </w:tcPr>
          <w:p w:rsidR="002172B2" w:rsidRPr="0059365F" w:rsidRDefault="002172B2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65F">
              <w:rPr>
                <w:rFonts w:ascii="Times New Roman" w:hAnsi="Times New Roman" w:cs="Times New Roman"/>
                <w:sz w:val="28"/>
                <w:szCs w:val="28"/>
              </w:rPr>
              <w:t xml:space="preserve">Решение, принятое кафедрой, разработавшей учебную программу (с указанием даты и номера протокола)* </w:t>
            </w:r>
          </w:p>
        </w:tc>
      </w:tr>
      <w:tr w:rsidR="002172B2" w:rsidRPr="0059365F" w:rsidTr="00E97B38">
        <w:tc>
          <w:tcPr>
            <w:tcW w:w="3227" w:type="dxa"/>
          </w:tcPr>
          <w:p w:rsidR="002172B2" w:rsidRPr="00614DD5" w:rsidRDefault="002172B2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6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14DD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бюджет</w:t>
            </w:r>
          </w:p>
        </w:tc>
        <w:tc>
          <w:tcPr>
            <w:tcW w:w="1841" w:type="dxa"/>
          </w:tcPr>
          <w:p w:rsidR="002172B2" w:rsidRPr="00150EB1" w:rsidRDefault="00150EB1" w:rsidP="00150EB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2172B2" w:rsidRPr="0059365F" w:rsidRDefault="00614DD5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2172B2" w:rsidRPr="0059365F" w:rsidRDefault="002172B2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614DD5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Налоги и налогообложение</w:t>
            </w:r>
          </w:p>
        </w:tc>
        <w:tc>
          <w:tcPr>
            <w:tcW w:w="1841" w:type="dxa"/>
          </w:tcPr>
          <w:p w:rsidR="00150EB1" w:rsidRPr="00150EB1" w:rsidRDefault="00150EB1" w:rsidP="00B26DAD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150EB1" w:rsidRPr="0059365F" w:rsidRDefault="00614DD5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38" w:rsidRPr="0059365F" w:rsidTr="00E97B38">
        <w:tc>
          <w:tcPr>
            <w:tcW w:w="3227" w:type="dxa"/>
          </w:tcPr>
          <w:p w:rsidR="00E97B38" w:rsidRPr="0059365F" w:rsidRDefault="00E97B38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Финансовый контроль</w:t>
            </w:r>
          </w:p>
        </w:tc>
        <w:tc>
          <w:tcPr>
            <w:tcW w:w="1841" w:type="dxa"/>
          </w:tcPr>
          <w:p w:rsidR="00E97B38" w:rsidRDefault="00E97B38">
            <w:r w:rsidRPr="005662BF"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38" w:rsidRPr="0059365F" w:rsidTr="00E97B38">
        <w:tc>
          <w:tcPr>
            <w:tcW w:w="3227" w:type="dxa"/>
          </w:tcPr>
          <w:p w:rsidR="00E97B38" w:rsidRPr="0059365F" w:rsidRDefault="00E97B38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Корпоративные финансы</w:t>
            </w:r>
          </w:p>
        </w:tc>
        <w:tc>
          <w:tcPr>
            <w:tcW w:w="1841" w:type="dxa"/>
          </w:tcPr>
          <w:p w:rsidR="00E97B38" w:rsidRDefault="00E97B38">
            <w:r w:rsidRPr="005662BF"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38" w:rsidRPr="0059365F" w:rsidTr="00E97B38">
        <w:tc>
          <w:tcPr>
            <w:tcW w:w="3227" w:type="dxa"/>
          </w:tcPr>
          <w:p w:rsidR="00E97B38" w:rsidRPr="0059365F" w:rsidRDefault="00E97B38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Финансовый менеджмент</w:t>
            </w:r>
          </w:p>
        </w:tc>
        <w:tc>
          <w:tcPr>
            <w:tcW w:w="1841" w:type="dxa"/>
          </w:tcPr>
          <w:p w:rsidR="00E97B38" w:rsidRDefault="00E97B38">
            <w:r w:rsidRPr="005662BF"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B38" w:rsidRPr="0059365F" w:rsidTr="00E97B38">
        <w:tc>
          <w:tcPr>
            <w:tcW w:w="3227" w:type="dxa"/>
          </w:tcPr>
          <w:p w:rsidR="00E97B38" w:rsidRPr="0059365F" w:rsidRDefault="00E97B38" w:rsidP="00E97B3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Отраслевые финансы</w:t>
            </w:r>
          </w:p>
        </w:tc>
        <w:tc>
          <w:tcPr>
            <w:tcW w:w="1841" w:type="dxa"/>
          </w:tcPr>
          <w:p w:rsidR="00E97B38" w:rsidRDefault="00E97B38">
            <w:r w:rsidRPr="005662BF">
              <w:rPr>
                <w:rFonts w:ascii="Times New Roman" w:hAnsi="Times New Roman" w:cs="Times New Roman"/>
                <w:sz w:val="28"/>
                <w:szCs w:val="28"/>
              </w:rPr>
              <w:t>Кафедра финансов</w:t>
            </w:r>
          </w:p>
        </w:tc>
        <w:tc>
          <w:tcPr>
            <w:tcW w:w="2534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535" w:type="dxa"/>
          </w:tcPr>
          <w:p w:rsidR="00E97B38" w:rsidRPr="0059365F" w:rsidRDefault="00E97B38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EB1" w:rsidRPr="0059365F" w:rsidTr="00E97B38">
        <w:tc>
          <w:tcPr>
            <w:tcW w:w="3227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50EB1" w:rsidRPr="0059365F" w:rsidRDefault="00150EB1" w:rsidP="0059365F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00BC" w:rsidRPr="0059365F" w:rsidRDefault="002172B2" w:rsidP="00E97B38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65F">
        <w:rPr>
          <w:rFonts w:ascii="Times New Roman" w:hAnsi="Times New Roman" w:cs="Times New Roman"/>
          <w:sz w:val="28"/>
          <w:szCs w:val="28"/>
        </w:rPr>
        <w:t>* При наличии предложений об изменениях в содержании учебной программы учреждения высшего образования по учебной дисциплине.</w:t>
      </w:r>
    </w:p>
    <w:sectPr w:rsidR="00FA00BC" w:rsidRPr="0059365F" w:rsidSect="002172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22" w:rsidRDefault="002E0322" w:rsidP="008C73EC">
      <w:pPr>
        <w:spacing w:after="0" w:line="240" w:lineRule="auto"/>
      </w:pPr>
      <w:r>
        <w:separator/>
      </w:r>
    </w:p>
  </w:endnote>
  <w:endnote w:type="continuationSeparator" w:id="0">
    <w:p w:rsidR="002E0322" w:rsidRDefault="002E0322" w:rsidP="008C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22" w:rsidRDefault="002E0322" w:rsidP="008C73EC">
      <w:pPr>
        <w:spacing w:after="0" w:line="240" w:lineRule="auto"/>
      </w:pPr>
      <w:r>
        <w:separator/>
      </w:r>
    </w:p>
  </w:footnote>
  <w:footnote w:type="continuationSeparator" w:id="0">
    <w:p w:rsidR="002E0322" w:rsidRDefault="002E0322" w:rsidP="008C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3E76"/>
    <w:multiLevelType w:val="multilevel"/>
    <w:tmpl w:val="0AACA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C8154F"/>
    <w:multiLevelType w:val="hybridMultilevel"/>
    <w:tmpl w:val="FECC8F04"/>
    <w:lvl w:ilvl="0" w:tplc="38E050BE">
      <w:numFmt w:val="bullet"/>
      <w:lvlText w:val="–"/>
      <w:lvlJc w:val="left"/>
      <w:pPr>
        <w:tabs>
          <w:tab w:val="num" w:pos="1080"/>
        </w:tabs>
        <w:ind w:left="108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43B67241"/>
    <w:multiLevelType w:val="hybridMultilevel"/>
    <w:tmpl w:val="57C6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7F4C"/>
    <w:multiLevelType w:val="hybridMultilevel"/>
    <w:tmpl w:val="33D86A82"/>
    <w:lvl w:ilvl="0" w:tplc="26DAF168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5B02310A"/>
    <w:multiLevelType w:val="hybridMultilevel"/>
    <w:tmpl w:val="12D6EE9A"/>
    <w:lvl w:ilvl="0" w:tplc="D6087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74072"/>
    <w:multiLevelType w:val="hybridMultilevel"/>
    <w:tmpl w:val="42029CD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64803CEC"/>
    <w:multiLevelType w:val="hybridMultilevel"/>
    <w:tmpl w:val="7A64D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1428D"/>
    <w:multiLevelType w:val="hybridMultilevel"/>
    <w:tmpl w:val="CF8E259A"/>
    <w:lvl w:ilvl="0" w:tplc="D608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F953D9"/>
    <w:multiLevelType w:val="hybridMultilevel"/>
    <w:tmpl w:val="57C6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246E0"/>
    <w:multiLevelType w:val="multilevel"/>
    <w:tmpl w:val="A948B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D0085"/>
    <w:multiLevelType w:val="multilevel"/>
    <w:tmpl w:val="40AA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341F5"/>
    <w:multiLevelType w:val="hybridMultilevel"/>
    <w:tmpl w:val="9C26EDD8"/>
    <w:lvl w:ilvl="0" w:tplc="D608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8D7350"/>
    <w:multiLevelType w:val="hybridMultilevel"/>
    <w:tmpl w:val="305A383C"/>
    <w:lvl w:ilvl="0" w:tplc="1E38A2D8">
      <w:start w:val="1"/>
      <w:numFmt w:val="bullet"/>
      <w:lvlText w:val="–"/>
      <w:lvlJc w:val="left"/>
      <w:pPr>
        <w:tabs>
          <w:tab w:val="num" w:pos="567"/>
        </w:tabs>
        <w:ind w:firstLine="56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B870CB"/>
    <w:multiLevelType w:val="hybridMultilevel"/>
    <w:tmpl w:val="FBF8FA58"/>
    <w:lvl w:ilvl="0" w:tplc="D6087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B2"/>
    <w:rsid w:val="00020B04"/>
    <w:rsid w:val="00022400"/>
    <w:rsid w:val="00032542"/>
    <w:rsid w:val="0006313C"/>
    <w:rsid w:val="00076193"/>
    <w:rsid w:val="00090EC6"/>
    <w:rsid w:val="00093C78"/>
    <w:rsid w:val="000B1A2B"/>
    <w:rsid w:val="000B3C47"/>
    <w:rsid w:val="00150EB1"/>
    <w:rsid w:val="00194476"/>
    <w:rsid w:val="00194ADD"/>
    <w:rsid w:val="001A6E49"/>
    <w:rsid w:val="001C3DF1"/>
    <w:rsid w:val="001C7DF1"/>
    <w:rsid w:val="001E1AC1"/>
    <w:rsid w:val="002172B2"/>
    <w:rsid w:val="002234B9"/>
    <w:rsid w:val="0026308A"/>
    <w:rsid w:val="0026326C"/>
    <w:rsid w:val="00287D84"/>
    <w:rsid w:val="002C5811"/>
    <w:rsid w:val="002E0322"/>
    <w:rsid w:val="0033109B"/>
    <w:rsid w:val="003342B7"/>
    <w:rsid w:val="00392A17"/>
    <w:rsid w:val="00395DA6"/>
    <w:rsid w:val="003A1756"/>
    <w:rsid w:val="003A41F4"/>
    <w:rsid w:val="003B29D2"/>
    <w:rsid w:val="003F7332"/>
    <w:rsid w:val="0043783E"/>
    <w:rsid w:val="00465AD3"/>
    <w:rsid w:val="004913CE"/>
    <w:rsid w:val="004B536E"/>
    <w:rsid w:val="005078E4"/>
    <w:rsid w:val="00524128"/>
    <w:rsid w:val="00544D3F"/>
    <w:rsid w:val="00573796"/>
    <w:rsid w:val="00574700"/>
    <w:rsid w:val="0059365F"/>
    <w:rsid w:val="005B29F8"/>
    <w:rsid w:val="005B47B8"/>
    <w:rsid w:val="005E0043"/>
    <w:rsid w:val="00614DD5"/>
    <w:rsid w:val="006522F9"/>
    <w:rsid w:val="00687021"/>
    <w:rsid w:val="006960AE"/>
    <w:rsid w:val="006E77EE"/>
    <w:rsid w:val="0070380F"/>
    <w:rsid w:val="00773247"/>
    <w:rsid w:val="00796483"/>
    <w:rsid w:val="007B577C"/>
    <w:rsid w:val="007D66FF"/>
    <w:rsid w:val="007D6E25"/>
    <w:rsid w:val="00870BBF"/>
    <w:rsid w:val="0088583A"/>
    <w:rsid w:val="0089034A"/>
    <w:rsid w:val="008C20DA"/>
    <w:rsid w:val="008C73EC"/>
    <w:rsid w:val="008F07B6"/>
    <w:rsid w:val="009006CA"/>
    <w:rsid w:val="00916DB0"/>
    <w:rsid w:val="009464A2"/>
    <w:rsid w:val="009677C3"/>
    <w:rsid w:val="009950BB"/>
    <w:rsid w:val="009C039B"/>
    <w:rsid w:val="00A048E2"/>
    <w:rsid w:val="00A433E0"/>
    <w:rsid w:val="00A44DB4"/>
    <w:rsid w:val="00A50F37"/>
    <w:rsid w:val="00A73CDD"/>
    <w:rsid w:val="00AC7EEE"/>
    <w:rsid w:val="00B12882"/>
    <w:rsid w:val="00B26DAD"/>
    <w:rsid w:val="00B43EBF"/>
    <w:rsid w:val="00B77434"/>
    <w:rsid w:val="00B830C0"/>
    <w:rsid w:val="00B931A2"/>
    <w:rsid w:val="00BA35CC"/>
    <w:rsid w:val="00BC193E"/>
    <w:rsid w:val="00C07011"/>
    <w:rsid w:val="00C10417"/>
    <w:rsid w:val="00C113A1"/>
    <w:rsid w:val="00C34DFA"/>
    <w:rsid w:val="00C502F0"/>
    <w:rsid w:val="00C64F86"/>
    <w:rsid w:val="00C709DF"/>
    <w:rsid w:val="00C73C09"/>
    <w:rsid w:val="00C912B2"/>
    <w:rsid w:val="00C924A6"/>
    <w:rsid w:val="00C95342"/>
    <w:rsid w:val="00CB5EC3"/>
    <w:rsid w:val="00CC7073"/>
    <w:rsid w:val="00CE4C5D"/>
    <w:rsid w:val="00D2075B"/>
    <w:rsid w:val="00D212C7"/>
    <w:rsid w:val="00DB464D"/>
    <w:rsid w:val="00DC0BF1"/>
    <w:rsid w:val="00DC35D2"/>
    <w:rsid w:val="00DF2523"/>
    <w:rsid w:val="00DF72F0"/>
    <w:rsid w:val="00E00196"/>
    <w:rsid w:val="00E078CB"/>
    <w:rsid w:val="00E16E54"/>
    <w:rsid w:val="00E35236"/>
    <w:rsid w:val="00E73003"/>
    <w:rsid w:val="00E97B38"/>
    <w:rsid w:val="00EB5347"/>
    <w:rsid w:val="00ED413E"/>
    <w:rsid w:val="00EF3AD3"/>
    <w:rsid w:val="00F244AE"/>
    <w:rsid w:val="00F72FF2"/>
    <w:rsid w:val="00F94D88"/>
    <w:rsid w:val="00FA00BC"/>
    <w:rsid w:val="00FC1987"/>
    <w:rsid w:val="00FD71F1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2"/>
  </w:style>
  <w:style w:type="paragraph" w:styleId="2">
    <w:name w:val="heading 2"/>
    <w:basedOn w:val="a"/>
    <w:next w:val="a"/>
    <w:link w:val="20"/>
    <w:qFormat/>
    <w:rsid w:val="00C113A1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B83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83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3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"/>
    <w:basedOn w:val="a4"/>
    <w:rsid w:val="00B83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347"/>
    <w:pPr>
      <w:widowControl w:val="0"/>
      <w:shd w:val="clear" w:color="auto" w:fill="FFFFFF"/>
      <w:spacing w:after="120" w:line="0" w:lineRule="atLeas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EB5347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DF7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F7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7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2F0"/>
  </w:style>
  <w:style w:type="paragraph" w:styleId="a6">
    <w:name w:val="Plain Text"/>
    <w:basedOn w:val="a"/>
    <w:link w:val="a7"/>
    <w:rsid w:val="00DF72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F72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F72F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C113A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113A1"/>
  </w:style>
  <w:style w:type="paragraph" w:styleId="ab">
    <w:name w:val="Body Text"/>
    <w:basedOn w:val="a"/>
    <w:link w:val="ac"/>
    <w:uiPriority w:val="99"/>
    <w:unhideWhenUsed/>
    <w:rsid w:val="00C113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113A1"/>
  </w:style>
  <w:style w:type="character" w:customStyle="1" w:styleId="20">
    <w:name w:val="Заголовок 2 Знак"/>
    <w:basedOn w:val="a0"/>
    <w:link w:val="2"/>
    <w:rsid w:val="00C11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unhideWhenUsed/>
    <w:rsid w:val="00C113A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113A1"/>
  </w:style>
  <w:style w:type="paragraph" w:styleId="ad">
    <w:name w:val="footer"/>
    <w:basedOn w:val="a"/>
    <w:link w:val="ae"/>
    <w:rsid w:val="00C113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11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A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3E0"/>
  </w:style>
  <w:style w:type="paragraph" w:styleId="af0">
    <w:name w:val="endnote text"/>
    <w:basedOn w:val="a"/>
    <w:link w:val="af1"/>
    <w:uiPriority w:val="99"/>
    <w:semiHidden/>
    <w:unhideWhenUsed/>
    <w:rsid w:val="008C73E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C73E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C73EC"/>
    <w:rPr>
      <w:vertAlign w:val="superscript"/>
    </w:rPr>
  </w:style>
  <w:style w:type="paragraph" w:customStyle="1" w:styleId="af3">
    <w:name w:val="Пзагл"/>
    <w:rsid w:val="00E73003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B2"/>
  </w:style>
  <w:style w:type="paragraph" w:styleId="2">
    <w:name w:val="heading 2"/>
    <w:basedOn w:val="a"/>
    <w:next w:val="a"/>
    <w:link w:val="20"/>
    <w:qFormat/>
    <w:rsid w:val="00C113A1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B830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B830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830C0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5pt">
    <w:name w:val="Основной текст + 10;5 pt"/>
    <w:basedOn w:val="a4"/>
    <w:rsid w:val="00B83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EB5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5347"/>
    <w:pPr>
      <w:widowControl w:val="0"/>
      <w:shd w:val="clear" w:color="auto" w:fill="FFFFFF"/>
      <w:spacing w:after="120" w:line="0" w:lineRule="atLeast"/>
      <w:ind w:hanging="19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EB5347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1">
    <w:name w:val="Body Text 3"/>
    <w:basedOn w:val="a"/>
    <w:link w:val="32"/>
    <w:rsid w:val="00DF7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DF72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7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72F0"/>
  </w:style>
  <w:style w:type="paragraph" w:styleId="a6">
    <w:name w:val="Plain Text"/>
    <w:basedOn w:val="a"/>
    <w:link w:val="a7"/>
    <w:rsid w:val="00DF72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F72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F72F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C113A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113A1"/>
  </w:style>
  <w:style w:type="paragraph" w:styleId="ab">
    <w:name w:val="Body Text"/>
    <w:basedOn w:val="a"/>
    <w:link w:val="ac"/>
    <w:uiPriority w:val="99"/>
    <w:unhideWhenUsed/>
    <w:rsid w:val="00C113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113A1"/>
  </w:style>
  <w:style w:type="character" w:customStyle="1" w:styleId="20">
    <w:name w:val="Заголовок 2 Знак"/>
    <w:basedOn w:val="a0"/>
    <w:link w:val="2"/>
    <w:rsid w:val="00C113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"/>
    <w:link w:val="26"/>
    <w:unhideWhenUsed/>
    <w:rsid w:val="00C113A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C113A1"/>
  </w:style>
  <w:style w:type="paragraph" w:styleId="ad">
    <w:name w:val="footer"/>
    <w:basedOn w:val="a"/>
    <w:link w:val="ae"/>
    <w:rsid w:val="00C113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C11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A4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3E0"/>
  </w:style>
  <w:style w:type="paragraph" w:styleId="af0">
    <w:name w:val="endnote text"/>
    <w:basedOn w:val="a"/>
    <w:link w:val="af1"/>
    <w:uiPriority w:val="99"/>
    <w:semiHidden/>
    <w:unhideWhenUsed/>
    <w:rsid w:val="008C73E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C73EC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C73EC"/>
    <w:rPr>
      <w:vertAlign w:val="superscript"/>
    </w:rPr>
  </w:style>
  <w:style w:type="paragraph" w:customStyle="1" w:styleId="af3">
    <w:name w:val="Пзагл"/>
    <w:rsid w:val="00E73003"/>
    <w:pPr>
      <w:keepNext/>
      <w:suppressAutoHyphens/>
      <w:spacing w:before="360" w:after="240" w:line="240" w:lineRule="auto"/>
      <w:ind w:firstLine="454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0D88-C9F0-4E51-970A-BCE2446C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30</Pages>
  <Words>8559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10</cp:revision>
  <cp:lastPrinted>2014-12-01T08:09:00Z</cp:lastPrinted>
  <dcterms:created xsi:type="dcterms:W3CDTF">2014-10-29T06:11:00Z</dcterms:created>
  <dcterms:modified xsi:type="dcterms:W3CDTF">2015-02-03T13:41:00Z</dcterms:modified>
</cp:coreProperties>
</file>