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05" w:rsidRPr="007E3B05" w:rsidRDefault="007E3B05" w:rsidP="007E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05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  <w:r w:rsidRPr="007E3B05">
        <w:rPr>
          <w:rFonts w:ascii="Times New Roman" w:hAnsi="Times New Roman" w:cs="Times New Roman"/>
          <w:sz w:val="28"/>
          <w:szCs w:val="28"/>
        </w:rPr>
        <w:br/>
        <w:t>«</w:t>
      </w:r>
      <w:r w:rsidRPr="007E3B05">
        <w:rPr>
          <w:rFonts w:ascii="Times New Roman" w:hAnsi="Times New Roman" w:cs="Times New Roman"/>
          <w:caps/>
          <w:sz w:val="28"/>
          <w:szCs w:val="28"/>
        </w:rPr>
        <w:t>Полоцкий государственный университет</w:t>
      </w:r>
      <w:r w:rsidRPr="007E3B05">
        <w:rPr>
          <w:rFonts w:ascii="Times New Roman" w:hAnsi="Times New Roman" w:cs="Times New Roman"/>
          <w:sz w:val="28"/>
          <w:szCs w:val="28"/>
        </w:rPr>
        <w:t>»</w:t>
      </w:r>
    </w:p>
    <w:p w:rsidR="007E3B05" w:rsidRPr="007E3B05" w:rsidRDefault="007E3B05" w:rsidP="007E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B05" w:rsidRPr="007E3B05" w:rsidRDefault="007E3B05" w:rsidP="007E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05">
        <w:rPr>
          <w:rFonts w:ascii="Times New Roman" w:hAnsi="Times New Roman" w:cs="Times New Roman"/>
          <w:sz w:val="28"/>
          <w:szCs w:val="28"/>
        </w:rPr>
        <w:t>Факультет машиностроения и автомобильного транспорта</w:t>
      </w:r>
    </w:p>
    <w:p w:rsidR="007E3B05" w:rsidRPr="007E3B05" w:rsidRDefault="007E3B05" w:rsidP="007E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05">
        <w:rPr>
          <w:rFonts w:ascii="Times New Roman" w:hAnsi="Times New Roman" w:cs="Times New Roman"/>
          <w:sz w:val="28"/>
          <w:szCs w:val="28"/>
        </w:rPr>
        <w:t>Кафедра автомобильного транспорта</w:t>
      </w:r>
    </w:p>
    <w:p w:rsidR="007E3B05" w:rsidRPr="007E3B05" w:rsidRDefault="007E3B05" w:rsidP="007E3B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B05" w:rsidRPr="007E3B05" w:rsidRDefault="007E3B05" w:rsidP="007E3B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B05" w:rsidRPr="007E3B05" w:rsidRDefault="007E3B05" w:rsidP="007E3B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B05" w:rsidRPr="007E3B05" w:rsidRDefault="007E3B05" w:rsidP="007E3B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3B0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7E3B0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7E3B05" w:rsidRPr="007E3B05" w:rsidRDefault="007E3B05" w:rsidP="007E3B05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3B05">
        <w:rPr>
          <w:rFonts w:ascii="Times New Roman" w:hAnsi="Times New Roman" w:cs="Times New Roman"/>
          <w:b/>
          <w:sz w:val="28"/>
          <w:szCs w:val="28"/>
          <w:lang w:val="ru-RU"/>
        </w:rPr>
        <w:t>Тепловой  расчет и определение основных размеров бензинового двигателя</w:t>
      </w:r>
    </w:p>
    <w:p w:rsidR="007E3B05" w:rsidRPr="007E3B05" w:rsidRDefault="007E3B05" w:rsidP="007E3B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B05">
        <w:rPr>
          <w:rFonts w:ascii="Times New Roman" w:hAnsi="Times New Roman" w:cs="Times New Roman"/>
          <w:bCs/>
          <w:sz w:val="28"/>
          <w:szCs w:val="28"/>
        </w:rPr>
        <w:t xml:space="preserve">для студентов специальности </w:t>
      </w: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05">
        <w:rPr>
          <w:rFonts w:ascii="Times New Roman" w:hAnsi="Times New Roman" w:cs="Times New Roman"/>
          <w:sz w:val="28"/>
          <w:szCs w:val="28"/>
        </w:rPr>
        <w:t>1</w:t>
      </w:r>
      <w:r w:rsidRPr="007E3B05">
        <w:rPr>
          <w:rFonts w:ascii="Times New Roman" w:hAnsi="Times New Roman" w:cs="Times New Roman"/>
          <w:sz w:val="28"/>
          <w:szCs w:val="28"/>
        </w:rPr>
        <w:sym w:font="Symbol" w:char="002D"/>
      </w:r>
      <w:r w:rsidRPr="007E3B05">
        <w:rPr>
          <w:rFonts w:ascii="Times New Roman" w:hAnsi="Times New Roman" w:cs="Times New Roman"/>
          <w:sz w:val="28"/>
          <w:szCs w:val="28"/>
        </w:rPr>
        <w:t>37 01 06 «Техническая эксплуатация автомобилей»</w:t>
      </w: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5" w:rsidRPr="007E3B05" w:rsidRDefault="007E3B05" w:rsidP="007E3B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B05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7E3B05" w:rsidRPr="007E3B05" w:rsidRDefault="007E3B05" w:rsidP="007E3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B05">
        <w:rPr>
          <w:rFonts w:ascii="Times New Roman" w:hAnsi="Times New Roman" w:cs="Times New Roman"/>
          <w:sz w:val="28"/>
          <w:szCs w:val="28"/>
        </w:rPr>
        <w:t>Дудан А.В., кандидат технических наук, доцент</w:t>
      </w:r>
    </w:p>
    <w:p w:rsidR="007E3B05" w:rsidRPr="007E3B05" w:rsidRDefault="007E3B05" w:rsidP="007E3B05">
      <w:pPr>
        <w:rPr>
          <w:b/>
          <w:sz w:val="28"/>
          <w:szCs w:val="28"/>
        </w:rPr>
      </w:pPr>
    </w:p>
    <w:p w:rsidR="007A1CEE" w:rsidRPr="000F1FF6" w:rsidRDefault="007E3B05" w:rsidP="007E3B05">
      <w:pPr>
        <w:tabs>
          <w:tab w:val="left" w:pos="7938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b/>
          <w:sz w:val="28"/>
          <w:szCs w:val="28"/>
        </w:rPr>
        <w:br w:type="page"/>
      </w:r>
      <w:r w:rsidR="00311310" w:rsidRPr="000F1FF6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Тепловой  расчет и определение основных размеров бензинового двигателя</w:t>
      </w:r>
    </w:p>
    <w:p w:rsidR="00311310" w:rsidRPr="006463F2" w:rsidRDefault="00311310" w:rsidP="00511B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1310" w:rsidRPr="006463F2" w:rsidRDefault="00311310" w:rsidP="00511B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Исходные данные для расчета</w:t>
      </w:r>
      <w:r w:rsidRPr="006463F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11310" w:rsidRPr="006463F2" w:rsidRDefault="00311310" w:rsidP="00511BC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эффективная мощность двигателя</w:t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463F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463F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</w:t>
      </w:r>
      <w:r w:rsidRPr="006463F2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= 46 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>кВ;</w:t>
      </w:r>
    </w:p>
    <w:p w:rsidR="00311310" w:rsidRPr="006463F2" w:rsidRDefault="00311310" w:rsidP="00511BC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частота вращения коленчатого вала</w:t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463F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 5100 </w:t>
      </w:r>
      <w:proofErr w:type="gramStart"/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>об</w:t>
      </w:r>
      <w:proofErr w:type="gramEnd"/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>/мин;</w:t>
      </w:r>
    </w:p>
    <w:p w:rsidR="00266E93" w:rsidRPr="006463F2" w:rsidRDefault="00311310" w:rsidP="00511BC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число тактов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463F2">
        <w:rPr>
          <w:rFonts w:ascii="Times New Roman" w:hAnsi="Times New Roman" w:cs="Times New Roman"/>
          <w:i/>
          <w:sz w:val="28"/>
          <w:szCs w:val="28"/>
        </w:rPr>
        <w:t>τ</w:t>
      </w:r>
      <w:r w:rsidR="00266E93" w:rsidRPr="006463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66E93" w:rsidRPr="006463F2">
        <w:rPr>
          <w:rFonts w:ascii="Times New Roman" w:hAnsi="Times New Roman" w:cs="Times New Roman"/>
          <w:sz w:val="28"/>
          <w:szCs w:val="28"/>
          <w:lang w:val="ru-RU"/>
        </w:rPr>
        <w:t>= 4;</w:t>
      </w:r>
    </w:p>
    <w:p w:rsidR="00266E93" w:rsidRPr="006463F2" w:rsidRDefault="00266E93" w:rsidP="00511BC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число цилиндров и расположение цилиндров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6463F2" w:rsidRPr="006463F2">
        <w:rPr>
          <w:rFonts w:ascii="Times New Roman" w:hAnsi="Times New Roman" w:cs="Times New Roman"/>
          <w:i/>
          <w:sz w:val="28"/>
          <w:szCs w:val="28"/>
        </w:rPr>
        <w:t>і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4, рад;</w:t>
      </w:r>
    </w:p>
    <w:p w:rsidR="00266E93" w:rsidRPr="006463F2" w:rsidRDefault="00266E93" w:rsidP="00511BC2">
      <w:pPr>
        <w:pStyle w:val="a3"/>
        <w:numPr>
          <w:ilvl w:val="0"/>
          <w:numId w:val="1"/>
        </w:numPr>
        <w:ind w:left="0" w:right="-142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избытка воздуха 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463F2">
        <w:rPr>
          <w:rFonts w:ascii="Times New Roman" w:hAnsi="Times New Roman" w:cs="Times New Roman"/>
          <w:sz w:val="28"/>
          <w:szCs w:val="28"/>
        </w:rPr>
        <w:t>α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 0,95;</w:t>
      </w:r>
    </w:p>
    <w:p w:rsidR="00266E93" w:rsidRPr="006463F2" w:rsidRDefault="00266E93" w:rsidP="00511BC2">
      <w:pPr>
        <w:pStyle w:val="a3"/>
        <w:numPr>
          <w:ilvl w:val="0"/>
          <w:numId w:val="1"/>
        </w:numPr>
        <w:ind w:left="0" w:right="-142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степень сжатия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463F2">
        <w:rPr>
          <w:rFonts w:ascii="Times New Roman" w:hAnsi="Times New Roman" w:cs="Times New Roman"/>
          <w:sz w:val="28"/>
          <w:szCs w:val="28"/>
        </w:rPr>
        <w:t>ε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 7,8;</w:t>
      </w:r>
    </w:p>
    <w:p w:rsidR="00266E93" w:rsidRPr="006463F2" w:rsidRDefault="00266E93" w:rsidP="00511BC2">
      <w:pPr>
        <w:pStyle w:val="a3"/>
        <w:numPr>
          <w:ilvl w:val="0"/>
          <w:numId w:val="1"/>
        </w:numPr>
        <w:ind w:left="0" w:right="-142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прототип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1D9D"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>ВАЗ -2101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6E93" w:rsidRPr="006463F2" w:rsidRDefault="00711D9D" w:rsidP="00511BC2">
      <w:pPr>
        <w:pStyle w:val="a3"/>
        <w:numPr>
          <w:ilvl w:val="0"/>
          <w:numId w:val="1"/>
        </w:numPr>
        <w:ind w:left="0" w:right="-142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>отношение хода поршня к диаметру цилиндра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  <w:r w:rsidRPr="006463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463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 0,92.</w:t>
      </w:r>
    </w:p>
    <w:p w:rsidR="00711D9D" w:rsidRPr="006463F2" w:rsidRDefault="00711D9D" w:rsidP="00511BC2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Для   расчета  двигателя   в   качестве  топлива   принимаем   бензин   А-92   с элементарным составом по массе:</w:t>
      </w:r>
    </w:p>
    <w:p w:rsidR="00711D9D" w:rsidRPr="006463F2" w:rsidRDefault="00711D9D" w:rsidP="00511BC2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6463F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63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proofErr w:type="gramEnd"/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 0,85;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463F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63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ll</w:t>
      </w:r>
      <w:proofErr w:type="spellEnd"/>
      <w:r w:rsidRPr="006463F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>= 0,15;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63F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 0.</w:t>
      </w:r>
    </w:p>
    <w:p w:rsidR="00711D9D" w:rsidRPr="006463F2" w:rsidRDefault="00711D9D" w:rsidP="00511BC2">
      <w:pPr>
        <w:shd w:val="clear" w:color="auto" w:fill="FFFFFF"/>
        <w:spacing w:line="346" w:lineRule="exact"/>
        <w:ind w:right="960" w:firstLine="284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Низшая теплота сгорания данного топлива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63F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6463F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proofErr w:type="spellEnd"/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44000 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кДж/кг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>Давление и температуру окружающей среды принимаем равными</w:t>
      </w:r>
    </w:p>
    <w:p w:rsidR="00711D9D" w:rsidRPr="006463F2" w:rsidRDefault="00711D9D" w:rsidP="00511BC2">
      <w:pPr>
        <w:shd w:val="clear" w:color="auto" w:fill="FFFFFF"/>
        <w:tabs>
          <w:tab w:val="left" w:pos="5150"/>
        </w:tabs>
        <w:spacing w:line="346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hAnsi="Times New Roman" w:cs="Times New Roman"/>
          <w:i/>
          <w:iCs/>
          <w:spacing w:val="-8"/>
          <w:sz w:val="28"/>
          <w:szCs w:val="28"/>
          <w:lang w:val="en-US"/>
        </w:rPr>
        <w:t>P</w:t>
      </w:r>
      <w:r w:rsidRPr="006463F2">
        <w:rPr>
          <w:rFonts w:ascii="Times New Roman" w:hAnsi="Times New Roman" w:cs="Times New Roman"/>
          <w:i/>
          <w:iCs/>
          <w:spacing w:val="-8"/>
          <w:sz w:val="28"/>
          <w:szCs w:val="28"/>
          <w:vertAlign w:val="subscript"/>
          <w:lang w:val="ru-RU"/>
        </w:rPr>
        <w:t>0</w:t>
      </w:r>
      <w:r w:rsidRPr="006463F2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= </w:t>
      </w:r>
      <w:r w:rsidRPr="006463F2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0</w:t>
      </w:r>
      <w:proofErr w:type="gramStart"/>
      <w:r w:rsidRPr="006463F2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,1</w:t>
      </w:r>
      <w:proofErr w:type="gramEnd"/>
      <w:r w:rsidRPr="006463F2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</w:t>
      </w:r>
      <w:r w:rsidRPr="006463F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МПа,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ab/>
      </w:r>
      <w:r w:rsidRPr="006463F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en-US"/>
        </w:rPr>
        <w:t>T</w:t>
      </w:r>
      <w:r w:rsidRPr="006463F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vertAlign w:val="subscript"/>
          <w:lang w:val="ru-RU"/>
        </w:rPr>
        <w:t>0</w:t>
      </w:r>
      <w:r w:rsidRPr="006463F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 xml:space="preserve"> = </w:t>
      </w:r>
      <w:r w:rsidRPr="006463F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298 </w:t>
      </w:r>
      <w:r w:rsidRPr="006463F2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en-US"/>
        </w:rPr>
        <w:t>K</w:t>
      </w:r>
      <w:r w:rsidRPr="006463F2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711D9D" w:rsidRPr="006463F2" w:rsidRDefault="00711D9D" w:rsidP="00511BC2">
      <w:pPr>
        <w:shd w:val="clear" w:color="auto" w:fill="FFFFFF"/>
        <w:spacing w:line="317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В начале сжатия температура отработавших газов для бензиновых ДВС изменяется в пределах от 900 до 1100 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К,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для расчета принимаем </w:t>
      </w:r>
      <w:proofErr w:type="spellStart"/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/>
        </w:rPr>
        <w:t>r</w:t>
      </w:r>
      <w:proofErr w:type="spellEnd"/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=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К.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>Давление остаточных газов:</w:t>
      </w:r>
    </w:p>
    <w:p w:rsidR="00711D9D" w:rsidRPr="006463F2" w:rsidRDefault="00711D9D" w:rsidP="00511BC2">
      <w:pPr>
        <w:shd w:val="clear" w:color="auto" w:fill="FFFFFF"/>
        <w:spacing w:line="317" w:lineRule="exact"/>
        <w:ind w:firstLine="284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463F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463F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r w:rsidRPr="006463F2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proofErr w:type="gramEnd"/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(1,05…1,25) · </w:t>
      </w:r>
      <w:r w:rsidRPr="006463F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463F2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 = 1,15 · 0,1 = 0,115 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>МПа</w:t>
      </w:r>
    </w:p>
    <w:p w:rsidR="00FE2B4F" w:rsidRPr="006463F2" w:rsidRDefault="00FE2B4F" w:rsidP="00511BC2">
      <w:pPr>
        <w:shd w:val="clear" w:color="auto" w:fill="FFFFFF"/>
        <w:tabs>
          <w:tab w:val="left" w:pos="2352"/>
        </w:tabs>
        <w:spacing w:before="197" w:line="331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Температура подогрева свежего заряда для бензиновых ДВС изменяется в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>пределах: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ab/>
        <w:t>Δ</w:t>
      </w:r>
      <w:r w:rsidRPr="006463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 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>=  -5...30</w:t>
      </w:r>
      <w:proofErr w:type="gramStart"/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>принимаем    Δ</w:t>
      </w:r>
      <w:r w:rsidRPr="006463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 =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>5 К.</w:t>
      </w:r>
    </w:p>
    <w:p w:rsidR="00FE2B4F" w:rsidRPr="006463F2" w:rsidRDefault="00FE2B4F" w:rsidP="00E34CF3">
      <w:pPr>
        <w:shd w:val="clear" w:color="auto" w:fill="FFFFFF"/>
        <w:spacing w:line="317" w:lineRule="exact"/>
        <w:ind w:firstLine="28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Величина     потери     давления     на     впуске     для     бензиновых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ДВС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6463F2">
        <w:rPr>
          <w:rFonts w:ascii="Times New Roman" w:eastAsia="Times New Roman" w:hAnsi="Times New Roman" w:cs="Times New Roman"/>
          <w:sz w:val="28"/>
          <w:szCs w:val="28"/>
        </w:rPr>
        <w:t>Δ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63F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463F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463F2">
        <w:rPr>
          <w:rFonts w:ascii="Times New Roman" w:eastAsia="Times New Roman" w:hAnsi="Times New Roman" w:cs="Times New Roman"/>
          <w:spacing w:val="17"/>
          <w:sz w:val="28"/>
          <w:szCs w:val="28"/>
        </w:rPr>
        <w:t>0,12</w:t>
      </w:r>
      <w:r w:rsidRPr="006463F2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Pr="006463F2">
        <w:rPr>
          <w:rFonts w:ascii="Times New Roman" w:eastAsia="Times New Roman" w:hAnsi="Times New Roman" w:cs="Times New Roman"/>
          <w:spacing w:val="17"/>
          <w:sz w:val="28"/>
          <w:szCs w:val="28"/>
        </w:rPr>
        <w:t>0,01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 = 0,012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МПа</w:t>
      </w:r>
    </w:p>
    <w:p w:rsidR="00711D9D" w:rsidRPr="000F1FF6" w:rsidRDefault="00FE2B4F" w:rsidP="00E34CF3">
      <w:pPr>
        <w:shd w:val="clear" w:color="auto" w:fill="FFFFFF"/>
        <w:spacing w:line="317" w:lineRule="exact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1FF6">
        <w:rPr>
          <w:rFonts w:ascii="Times New Roman" w:eastAsia="Times New Roman" w:hAnsi="Times New Roman" w:cs="Times New Roman"/>
          <w:b/>
          <w:sz w:val="28"/>
          <w:szCs w:val="28"/>
        </w:rPr>
        <w:t xml:space="preserve">1.2      </w:t>
      </w:r>
      <w:r w:rsidRPr="000F1F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Определение параметров конца впуска</w:t>
      </w:r>
    </w:p>
    <w:p w:rsidR="00FE2B4F" w:rsidRPr="006463F2" w:rsidRDefault="00FE2B4F" w:rsidP="00511BC2">
      <w:pPr>
        <w:shd w:val="clear" w:color="auto" w:fill="FFFFFF"/>
        <w:spacing w:before="302"/>
        <w:ind w:left="898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Давление газов в цилиндре в конце впуска:</w:t>
      </w:r>
    </w:p>
    <w:p w:rsidR="00FE2B4F" w:rsidRPr="006463F2" w:rsidRDefault="006463F2" w:rsidP="00E34CF3">
      <w:pPr>
        <w:shd w:val="clear" w:color="auto" w:fill="FFFFFF"/>
        <w:spacing w:before="139"/>
        <w:ind w:left="18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>р</w:t>
      </w:r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val="ru-RU"/>
        </w:rPr>
        <w:t>а</w:t>
      </w:r>
      <w:proofErr w:type="spellEnd"/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= </w:t>
      </w:r>
      <w:proofErr w:type="gramStart"/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</w:t>
      </w:r>
      <w:proofErr w:type="gramEnd"/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</w:rPr>
        <w:t>()</w:t>
      </w:r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– </w:t>
      </w:r>
      <w:r w:rsidR="00FE2B4F" w:rsidRPr="006463F2">
        <w:rPr>
          <w:rFonts w:ascii="Times New Roman" w:eastAsia="Times New Roman" w:hAnsi="Times New Roman" w:cs="Times New Roman"/>
          <w:sz w:val="28"/>
          <w:szCs w:val="28"/>
        </w:rPr>
        <w:t>Δ</w:t>
      </w:r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/>
        </w:rPr>
        <w:t>p</w:t>
      </w:r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val="en-US"/>
        </w:rPr>
        <w:t>a</w:t>
      </w:r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 </w:t>
      </w:r>
      <w:r w:rsidR="00FE2B4F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= </w:t>
      </w:r>
      <w:r w:rsidR="00FE2B4F" w:rsidRPr="006463F2">
        <w:rPr>
          <w:rFonts w:ascii="Times New Roman" w:eastAsia="Times New Roman" w:hAnsi="Times New Roman" w:cs="Times New Roman"/>
          <w:spacing w:val="-2"/>
          <w:sz w:val="28"/>
          <w:szCs w:val="28"/>
        </w:rPr>
        <w:t>0,1 - 0,012 = 0,088</w:t>
      </w:r>
      <w:r w:rsidR="00FE2B4F" w:rsidRPr="006463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МПа</w:t>
      </w:r>
    </w:p>
    <w:p w:rsidR="00FE2B4F" w:rsidRPr="006463F2" w:rsidRDefault="00FE2B4F" w:rsidP="00511BC2">
      <w:pPr>
        <w:shd w:val="clear" w:color="auto" w:fill="FFFFFF"/>
        <w:spacing w:before="139"/>
        <w:ind w:left="18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E2B4F" w:rsidRPr="006463F2" w:rsidRDefault="00FE2B4F" w:rsidP="00511BC2">
      <w:pPr>
        <w:shd w:val="clear" w:color="auto" w:fill="FFFFFF"/>
        <w:spacing w:before="192"/>
        <w:ind w:firstLine="284"/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lastRenderedPageBreak/>
        <w:t>Коэффициент остаточных газов вычисляется по формуле:</w:t>
      </w:r>
      <w:r w:rsidR="00360D31"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E2B4F" w:rsidRPr="006463F2" w:rsidRDefault="00E75BC7" w:rsidP="00511BC2">
      <w:pPr>
        <w:shd w:val="clear" w:color="auto" w:fill="FFFFFF"/>
        <w:spacing w:before="139"/>
        <w:ind w:left="18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val="en-US"/>
                </w:rPr>
                <m:t>r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+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r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iCs/>
                      <w:spacing w:val="-2"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-2"/>
                      <w:sz w:val="28"/>
                      <w:szCs w:val="28"/>
                      <w:vertAlign w:val="subscript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="Times New Roman" w:hAnsi="Times New Roman" w:cs="Times New Roman"/>
                  <w:spacing w:val="-2"/>
                  <w:sz w:val="28"/>
                  <w:szCs w:val="28"/>
                  <w:vertAlign w:val="subscript"/>
                  <w:lang w:val="en-US"/>
                </w:rPr>
                <m:t xml:space="preserve"> </m:t>
              </m:r>
              <m:r>
                <w:rPr>
                  <w:rFonts w:ascii="Cambria Math" w:eastAsia="Times New Roman" w:hAnsi="Times New Roman" w:cs="Times New Roman"/>
                  <w:spacing w:val="-2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r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298+5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0,115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7,8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0,088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0,115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=0,06</m:t>
          </m:r>
        </m:oMath>
      </m:oMathPara>
    </w:p>
    <w:p w:rsidR="00712C3E" w:rsidRPr="006463F2" w:rsidRDefault="00712C3E" w:rsidP="00511BC2">
      <w:pPr>
        <w:shd w:val="clear" w:color="auto" w:fill="FFFFFF"/>
        <w:spacing w:before="173"/>
        <w:ind w:left="907"/>
        <w:rPr>
          <w:rFonts w:ascii="Times New Roman" w:eastAsia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Температура газов в цилиндре в конце впуска:</w:t>
      </w:r>
    </w:p>
    <w:p w:rsidR="00712C3E" w:rsidRPr="006463F2" w:rsidRDefault="00E75BC7" w:rsidP="00511BC2">
      <w:pPr>
        <w:shd w:val="clear" w:color="auto" w:fill="FFFFFF"/>
        <w:spacing w:before="139"/>
        <w:ind w:left="18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+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vertAlign w:val="subscript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r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298+5+0,06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1+0,06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=342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</m:oMath>
      </m:oMathPara>
    </w:p>
    <w:p w:rsidR="006D2A33" w:rsidRPr="006463F2" w:rsidRDefault="006D2A33" w:rsidP="00511BC2">
      <w:pPr>
        <w:shd w:val="clear" w:color="auto" w:fill="FFFFFF"/>
        <w:spacing w:before="173"/>
        <w:ind w:left="7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Коэффициент наполнения вычисляется по формуле:</w:t>
      </w:r>
    </w:p>
    <w:p w:rsidR="006D2A33" w:rsidRPr="006463F2" w:rsidRDefault="00E75BC7" w:rsidP="00511BC2">
      <w:pPr>
        <w:shd w:val="clear" w:color="auto" w:fill="FFFFFF"/>
        <w:spacing w:before="139"/>
        <w:ind w:left="187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+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iCs/>
                      <w:spacing w:val="-2"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-2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pacing w:val="-2"/>
                      <w:sz w:val="28"/>
                      <w:szCs w:val="28"/>
                      <w:vertAlign w:val="subscript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ε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2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pacing w:val="-2"/>
                  <w:sz w:val="28"/>
                  <w:szCs w:val="28"/>
                  <w:vertAlign w:val="subscript"/>
                  <w:lang w:val="en-US"/>
                </w:rPr>
                <m:t>a</m:t>
              </m:r>
            </m:sub>
          </m:sSub>
          <m:r>
            <w:rPr>
              <w:rFonts w:ascii="Cambria Math" w:eastAsia="Times New Roman" w:hAnsi="Times New Roman" w:cs="Times New Roman"/>
              <w:spacing w:val="-2"/>
              <w:sz w:val="28"/>
              <w:szCs w:val="28"/>
              <w:vertAlign w:val="subscript"/>
              <w:lang w:val="en-US"/>
            </w:rPr>
            <m:t xml:space="preserve"> </m:t>
          </m:r>
          <m:r>
            <w:rPr>
              <w:rFonts w:ascii="Cambria Math" w:eastAsia="Times New Roman" w:hAnsi="Times New Roman" w:cs="Times New Roman"/>
              <w:spacing w:val="-2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vertAlign w:val="subscript"/>
              <w:lang w:val="en-US"/>
            </w:rPr>
            <m:t>)</m:t>
          </m:r>
        </m:oMath>
      </m:oMathPara>
    </w:p>
    <w:p w:rsidR="006D2A33" w:rsidRPr="006463F2" w:rsidRDefault="00E75BC7" w:rsidP="00511BC2">
      <w:pPr>
        <w:shd w:val="clear" w:color="auto" w:fill="FFFFFF"/>
        <w:spacing w:before="139"/>
        <w:ind w:left="187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pacing w:val="-2"/>
                  <w:sz w:val="28"/>
                  <w:szCs w:val="28"/>
                  <w:lang w:val="en-US"/>
                </w:rPr>
                <m:t>298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298+5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7,8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pacing w:val="-2"/>
                  <w:sz w:val="28"/>
                  <w:szCs w:val="28"/>
                  <w:vertAlign w:val="subscript"/>
                  <w:lang w:val="en-US"/>
                </w:rPr>
                <m:t>0,1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7,8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0,088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0,115</m:t>
              </m:r>
              <m:ctrlPr>
                <w:rPr>
                  <w:rFonts w:ascii="Cambria Math" w:hAnsi="Times New Roman" w:cs="Times New Roman"/>
                  <w:sz w:val="28"/>
                  <w:szCs w:val="28"/>
                  <w:vertAlign w:val="subscript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vertAlign w:val="subscript"/>
              <w:lang w:val="en-US"/>
            </w:rPr>
            <m:t>=0,83</m:t>
          </m:r>
        </m:oMath>
      </m:oMathPara>
    </w:p>
    <w:p w:rsidR="006D2A33" w:rsidRPr="000F1FF6" w:rsidRDefault="006D2A33" w:rsidP="000F1FF6">
      <w:pPr>
        <w:shd w:val="clear" w:color="auto" w:fill="FFFFFF"/>
        <w:tabs>
          <w:tab w:val="left" w:pos="1267"/>
        </w:tabs>
        <w:spacing w:before="394"/>
        <w:ind w:left="888"/>
        <w:rPr>
          <w:rFonts w:ascii="Times New Roman" w:hAnsi="Times New Roman" w:cs="Times New Roman"/>
          <w:b/>
          <w:sz w:val="28"/>
          <w:szCs w:val="28"/>
        </w:rPr>
      </w:pPr>
      <w:r w:rsidRPr="000F1FF6">
        <w:rPr>
          <w:rFonts w:ascii="Times New Roman" w:hAnsi="Times New Roman" w:cs="Times New Roman"/>
          <w:b/>
          <w:spacing w:val="-16"/>
          <w:sz w:val="28"/>
          <w:szCs w:val="28"/>
        </w:rPr>
        <w:t>1.3</w:t>
      </w:r>
      <w:r w:rsidRPr="000F1FF6">
        <w:rPr>
          <w:rFonts w:ascii="Times New Roman" w:hAnsi="Times New Roman" w:cs="Times New Roman"/>
          <w:b/>
          <w:sz w:val="28"/>
          <w:szCs w:val="28"/>
        </w:rPr>
        <w:tab/>
      </w:r>
      <w:r w:rsidRPr="000F1FF6">
        <w:rPr>
          <w:rFonts w:ascii="Times New Roman" w:eastAsia="Times New Roman" w:hAnsi="Times New Roman" w:cs="Times New Roman"/>
          <w:b/>
          <w:sz w:val="28"/>
          <w:szCs w:val="28"/>
        </w:rPr>
        <w:t>Определение параметров конца сжатия</w:t>
      </w:r>
    </w:p>
    <w:p w:rsidR="006D2A33" w:rsidRPr="006463F2" w:rsidRDefault="006D2A33" w:rsidP="00511BC2">
      <w:pPr>
        <w:shd w:val="clear" w:color="auto" w:fill="FFFFFF"/>
        <w:spacing w:before="139"/>
        <w:ind w:left="18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Давление и температура газов в конце сжатия вычисляются по формулам: </w:t>
      </w:r>
    </w:p>
    <w:p w:rsidR="00100B51" w:rsidRPr="006463F2" w:rsidRDefault="00100B51" w:rsidP="00511BC2">
      <w:pPr>
        <w:shd w:val="clear" w:color="auto" w:fill="FFFFFF"/>
        <w:spacing w:before="139"/>
        <w:ind w:left="18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</w:t>
      </w:r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val="en-US"/>
        </w:rPr>
        <w:t>c</w:t>
      </w:r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= р</w:t>
      </w:r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val="en-US"/>
        </w:rPr>
        <w:t>a</w:t>
      </w:r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iCs/>
                <w:spacing w:val="-2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iCs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-2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Times New Roman" w:cs="Times New Roman"/>
                    <w:spacing w:val="-2"/>
                    <w:sz w:val="28"/>
                    <w:szCs w:val="28"/>
                  </w:rPr>
                  <m:t>1</m:t>
                </m:r>
              </m:sub>
            </m:sSub>
          </m:sup>
        </m:sSup>
      </m:oMath>
      <w:r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= </w:t>
      </w:r>
      <w:r w:rsidRPr="006463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0,088</w:t>
      </w:r>
      <m:oMath>
        <m:r>
          <w:rPr>
            <w:rFonts w:ascii="Cambria Math" w:hAnsi="Times New Roman" w:cs="Times New Roman"/>
            <w:sz w:val="28"/>
            <w:szCs w:val="28"/>
            <w:lang w:val="ru-RU"/>
          </w:rPr>
          <m:t>·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7,8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1,38</m:t>
            </m:r>
          </m:sup>
        </m:sSup>
      </m:oMath>
      <w:r w:rsidRPr="006463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= </w:t>
      </w:r>
      <w:r w:rsidRPr="006463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1,5</w:t>
      </w:r>
      <w:r w:rsidRPr="006463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МПа</w:t>
      </w:r>
    </w:p>
    <w:p w:rsidR="00100B51" w:rsidRPr="006463F2" w:rsidRDefault="00E75BC7" w:rsidP="00511BC2">
      <w:pPr>
        <w:shd w:val="clear" w:color="auto" w:fill="FFFFFF"/>
        <w:spacing w:before="139"/>
        <w:ind w:left="187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iCs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2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pacing w:val="-2"/>
                <w:sz w:val="28"/>
                <w:szCs w:val="28"/>
              </w:rPr>
              <m:t>c</m:t>
            </m:r>
          </m:sub>
        </m:sSub>
      </m:oMath>
      <w:r w:rsidR="00100B51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= </w:t>
      </w:r>
      <w:r w:rsidR="00100B51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/>
        </w:rPr>
        <w:t>T</w:t>
      </w:r>
      <w:r w:rsidR="006463F2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val="ru-RU"/>
        </w:rPr>
        <w:t>а</w:t>
      </w:r>
      <m:oMath>
        <m:r>
          <w:rPr>
            <w:rFonts w:ascii="Cambria Math" w:hAnsi="Times New Roman" w:cs="Times New Roman"/>
            <w:sz w:val="28"/>
            <w:szCs w:val="28"/>
            <w:lang w:val="ru-RU"/>
          </w:rPr>
          <m:t>·</m:t>
        </m:r>
      </m:oMath>
      <w:r w:rsidR="00100B51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iCs/>
                <w:spacing w:val="-2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iCs/>
                    <w:spacing w:val="-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-2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Times New Roman" w:cs="Times New Roman"/>
                    <w:spacing w:val="-2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spacing w:val="-2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pacing w:val="-2"/>
                <w:sz w:val="28"/>
                <w:szCs w:val="28"/>
              </w:rPr>
              <m:t>1</m:t>
            </m:r>
          </m:sup>
        </m:sSup>
      </m:oMath>
      <w:r w:rsidR="00100B51" w:rsidRPr="006463F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= </w:t>
      </w:r>
      <w:r w:rsidR="00100B51" w:rsidRPr="006463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342</w:t>
      </w:r>
      <m:oMath>
        <m:r>
          <w:rPr>
            <w:rFonts w:ascii="Cambria Math" w:hAnsi="Times New Roman" w:cs="Times New Roman"/>
            <w:sz w:val="28"/>
            <w:szCs w:val="28"/>
            <w:lang w:val="ru-RU"/>
          </w:rPr>
          <m:t>·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7,8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1,38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</m:t>
            </m:r>
          </m:sup>
        </m:sSup>
      </m:oMath>
      <w:r w:rsidR="00100B51" w:rsidRPr="006463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= </w:t>
      </w:r>
      <w:r w:rsidR="00100B51" w:rsidRPr="006463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746</w:t>
      </w:r>
      <w:r w:rsidR="00100B51" w:rsidRPr="006463F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K</w:t>
      </w:r>
      <w:r w:rsidR="00100B51" w:rsidRPr="006463F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.</w:t>
      </w:r>
    </w:p>
    <w:p w:rsidR="00100B51" w:rsidRPr="006463F2" w:rsidRDefault="00C72185" w:rsidP="00511BC2">
      <w:pPr>
        <w:shd w:val="clear" w:color="auto" w:fill="FFFFFF"/>
        <w:spacing w:before="139"/>
        <w:ind w:left="187"/>
        <w:rPr>
          <w:rFonts w:ascii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iCs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2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Times New Roman" w:hAnsi="Times New Roman" w:cs="Times New Roman"/>
                <w:spacing w:val="-2"/>
                <w:sz w:val="28"/>
                <w:szCs w:val="28"/>
              </w:rPr>
              <m:t>1</m:t>
            </m:r>
          </m:sub>
        </m:sSub>
      </m:oMath>
      <w:r w:rsidRPr="006463F2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val="ru-RU"/>
        </w:rPr>
        <w:t xml:space="preserve"> = 1,38 – показатель политропы сжати</w:t>
      </w:r>
      <w:proofErr w:type="gramStart"/>
      <w:r w:rsidRPr="006463F2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val="ru-RU"/>
        </w:rPr>
        <w:t>я(</w:t>
      </w:r>
      <w:proofErr w:type="gramEnd"/>
      <w:r w:rsidRPr="006463F2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val="ru-RU"/>
        </w:rPr>
        <w:t>табл. 1,2)</w:t>
      </w:r>
    </w:p>
    <w:p w:rsidR="00000563" w:rsidRPr="000F1FF6" w:rsidRDefault="00000563" w:rsidP="00511BC2">
      <w:pPr>
        <w:shd w:val="clear" w:color="auto" w:fill="FFFFFF"/>
        <w:tabs>
          <w:tab w:val="left" w:pos="1267"/>
        </w:tabs>
        <w:spacing w:before="317"/>
        <w:ind w:left="88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1FF6">
        <w:rPr>
          <w:rFonts w:ascii="Times New Roman" w:hAnsi="Times New Roman" w:cs="Times New Roman"/>
          <w:b/>
          <w:spacing w:val="-12"/>
          <w:sz w:val="28"/>
          <w:szCs w:val="28"/>
        </w:rPr>
        <w:t>1.4</w:t>
      </w:r>
      <w:r w:rsidRPr="000F1FF6">
        <w:rPr>
          <w:rFonts w:ascii="Times New Roman" w:hAnsi="Times New Roman" w:cs="Times New Roman"/>
          <w:b/>
          <w:sz w:val="28"/>
          <w:szCs w:val="28"/>
        </w:rPr>
        <w:tab/>
      </w:r>
      <w:r w:rsidRPr="000F1FF6">
        <w:rPr>
          <w:rFonts w:ascii="Times New Roman" w:eastAsia="Times New Roman" w:hAnsi="Times New Roman" w:cs="Times New Roman"/>
          <w:b/>
          <w:sz w:val="28"/>
          <w:szCs w:val="28"/>
        </w:rPr>
        <w:t>Определение параметров конца сгорания</w:t>
      </w:r>
    </w:p>
    <w:p w:rsidR="00000563" w:rsidRPr="00E34CF3" w:rsidRDefault="00000563" w:rsidP="00511BC2">
      <w:pPr>
        <w:shd w:val="clear" w:color="auto" w:fill="FFFFFF"/>
        <w:tabs>
          <w:tab w:val="left" w:pos="1267"/>
        </w:tabs>
        <w:spacing w:before="317"/>
        <w:ind w:left="8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CF3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Теоретически необходимое количество воздуха для сгорания топлива:</w:t>
      </w:r>
    </w:p>
    <w:p w:rsidR="00000563" w:rsidRPr="006463F2" w:rsidRDefault="00E75BC7" w:rsidP="00511BC2">
      <w:pPr>
        <w:shd w:val="clear" w:color="auto" w:fill="FFFFFF"/>
        <w:spacing w:before="139"/>
        <w:ind w:left="187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0,21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Times New Roman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  <m:r>
                        <w:rPr>
                          <w:rFonts w:ascii="Times New Roman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0,21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0,85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0,15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=0,5159</m:t>
          </m:r>
          <m:f>
            <m:fPr>
              <m:type m:val="li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кмоль</m:t>
              </m:r>
            </m:num>
            <m:den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кг</m:t>
              </m:r>
            </m:den>
          </m:f>
        </m:oMath>
      </m:oMathPara>
      <w:r w:rsidR="00B91912" w:rsidRPr="006463F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br/>
      </w:r>
    </w:p>
    <w:p w:rsidR="00D1611B" w:rsidRPr="006463F2" w:rsidRDefault="00D1611B" w:rsidP="00511BC2">
      <w:pPr>
        <w:shd w:val="clear" w:color="auto" w:fill="FFFFFF"/>
        <w:spacing w:before="139"/>
        <w:ind w:left="187"/>
        <w:rPr>
          <w:rFonts w:ascii="Times New Roman" w:hAnsi="Times New Roman" w:cs="Times New Roman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 </w:t>
      </w:r>
      <w:proofErr w:type="spellStart"/>
      <w:r w:rsidRPr="006463F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463F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63F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463F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463F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средний </w:t>
      </w:r>
      <w:r w:rsidR="00B91912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элементарный</w:t>
      </w:r>
      <w:proofErr w:type="gramEnd"/>
      <w:r w:rsidR="00B91912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состав топлива для бензина.</w:t>
      </w:r>
    </w:p>
    <w:p w:rsidR="00B91912" w:rsidRPr="00E34CF3" w:rsidRDefault="00B91912" w:rsidP="00511BC2">
      <w:pPr>
        <w:shd w:val="clear" w:color="auto" w:fill="FFFFFF"/>
        <w:spacing w:before="317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CF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34C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4CF3">
        <w:rPr>
          <w:rFonts w:ascii="Times New Roman" w:eastAsia="Times New Roman" w:hAnsi="Times New Roman" w:cs="Times New Roman"/>
          <w:sz w:val="28"/>
          <w:szCs w:val="28"/>
        </w:rPr>
        <w:t>свежего</w:t>
      </w:r>
      <w:r w:rsidRPr="00E34C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4CF3">
        <w:rPr>
          <w:rFonts w:ascii="Times New Roman" w:eastAsia="Times New Roman" w:hAnsi="Times New Roman" w:cs="Times New Roman"/>
          <w:sz w:val="28"/>
          <w:szCs w:val="28"/>
        </w:rPr>
        <w:t>заряда</w:t>
      </w:r>
      <w:r w:rsidRPr="00E34C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4CF3">
        <w:rPr>
          <w:rFonts w:ascii="Times New Roman" w:eastAsia="Times New Roman" w:hAnsi="Times New Roman" w:cs="Times New Roman"/>
          <w:i/>
          <w:iCs/>
          <w:sz w:val="28"/>
          <w:szCs w:val="28"/>
        </w:rPr>
        <w:t>(кмоль</w:t>
      </w:r>
      <w:r w:rsidRPr="00E34CF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34C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34C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4CF3">
        <w:rPr>
          <w:rFonts w:ascii="Times New Roman" w:eastAsia="Times New Roman" w:hAnsi="Times New Roman" w:cs="Times New Roman"/>
          <w:sz w:val="28"/>
          <w:szCs w:val="28"/>
        </w:rPr>
        <w:t>бензиновых</w:t>
      </w:r>
      <w:r w:rsidRPr="00E34C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4CF3">
        <w:rPr>
          <w:rFonts w:ascii="Times New Roman" w:eastAsia="Times New Roman" w:hAnsi="Times New Roman" w:cs="Times New Roman"/>
          <w:sz w:val="28"/>
          <w:szCs w:val="28"/>
        </w:rPr>
        <w:t>двигателей определяется по формуле</w:t>
      </w:r>
      <w:r w:rsidR="00E34CF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D4A18" w:rsidRPr="006463F2" w:rsidRDefault="00E75BC7" w:rsidP="005D4A18">
      <w:pPr>
        <w:shd w:val="clear" w:color="auto" w:fill="FFFFFF"/>
        <w:spacing w:before="317"/>
        <w:ind w:firstLine="284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α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Times New Roman" w:cs="Times New Roman"/>
              <w:spacing w:val="-2"/>
              <w:sz w:val="28"/>
              <w:szCs w:val="28"/>
              <w:lang w:val="en-US"/>
            </w:rPr>
            <m:t>,</m:t>
          </m:r>
        </m:oMath>
      </m:oMathPara>
    </w:p>
    <w:p w:rsidR="005D4A18" w:rsidRPr="006463F2" w:rsidRDefault="005D4A18" w:rsidP="005D4A18">
      <w:pPr>
        <w:shd w:val="clear" w:color="auto" w:fill="FFFFFF"/>
        <w:spacing w:before="317"/>
        <w:ind w:firstLine="284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молекулярная масса топлива для бензина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110…120 </w:t>
      </w:r>
      <w:proofErr w:type="spellStart"/>
      <w:r w:rsidRPr="006463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кмоль</w:t>
      </w:r>
      <w:proofErr w:type="spellEnd"/>
      <w:r w:rsidRPr="006463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/кг.</w:t>
      </w:r>
    </w:p>
    <w:p w:rsidR="005D4A18" w:rsidRPr="006463F2" w:rsidRDefault="00E75BC7" w:rsidP="005D4A18">
      <w:pPr>
        <w:shd w:val="clear" w:color="auto" w:fill="FFFFFF"/>
        <w:spacing w:before="317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=0,95</m:t>
          </m:r>
          <m:r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0,5159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iCs/>
                  <w:spacing w:val="-2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115</m:t>
              </m:r>
            </m:den>
          </m:f>
          <m:r>
            <w:rPr>
              <w:rFonts w:ascii="Cambria Math" w:eastAsiaTheme="minorEastAsia" w:hAnsi="Times New Roman" w:cs="Times New Roman"/>
              <w:spacing w:val="-2"/>
              <w:sz w:val="28"/>
              <w:szCs w:val="28"/>
              <w:lang w:val="en-US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0,4988</m:t>
          </m:r>
          <m:f>
            <m:fPr>
              <m:type m:val="li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m:t>кмоль</m:t>
              </m:r>
            </m:num>
            <m:den>
              <m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m:t>кг</m:t>
              </m:r>
            </m:den>
          </m:f>
        </m:oMath>
      </m:oMathPara>
    </w:p>
    <w:p w:rsidR="00E34CF3" w:rsidRDefault="005D4A18" w:rsidP="005D4A18">
      <w:pPr>
        <w:shd w:val="clear" w:color="auto" w:fill="FFFFFF"/>
        <w:spacing w:before="149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продуктов сгорания при работе двигателя на бензине </w:t>
      </w:r>
    </w:p>
    <w:p w:rsidR="005D4A18" w:rsidRPr="006463F2" w:rsidRDefault="005D4A18" w:rsidP="005D4A18">
      <w:pPr>
        <w:shd w:val="clear" w:color="auto" w:fill="FFFFFF"/>
        <w:spacing w:before="149"/>
        <w:ind w:firstLine="284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а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&lt; 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5D4A18" w:rsidRPr="006463F2" w:rsidRDefault="00E75BC7" w:rsidP="005D4A18">
      <w:pPr>
        <w:shd w:val="clear" w:color="auto" w:fill="FFFFFF"/>
        <w:spacing w:before="317"/>
        <w:ind w:firstLine="284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Times New Roman" w:cs="Times New Roman"/>
                      <w:sz w:val="28"/>
                      <w:szCs w:val="28"/>
                      <w:lang w:val="en-US"/>
                    </w:rPr>
                    <m:t>h</m:t>
                  </m:r>
                  <m:r>
                    <w:rPr>
                      <w:rFonts w:ascii="Times New Roman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+0,79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hAnsi="Cambria Math" w:cs="Times New Roman"/>
              <w:sz w:val="28"/>
              <w:szCs w:val="28"/>
              <w:lang w:val="ru-RU"/>
            </w:rPr>
            <m:t>α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>0</m:t>
              </m:r>
            </m:sub>
          </m:sSub>
        </m:oMath>
      </m:oMathPara>
    </w:p>
    <w:p w:rsidR="005D4A18" w:rsidRPr="006463F2" w:rsidRDefault="00E75BC7" w:rsidP="005D4A18">
      <w:pPr>
        <w:shd w:val="clear" w:color="auto" w:fill="FFFFFF"/>
        <w:spacing w:before="317"/>
        <w:ind w:firstLine="284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0,85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0,15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+0,79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0,95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0,5159=0,5330</m:t>
          </m:r>
          <m:f>
            <m:fPr>
              <m:type m:val="li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кмоль</m:t>
              </m:r>
            </m:num>
            <m:den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кг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5D4A18" w:rsidRPr="006463F2" w:rsidRDefault="005D4A18" w:rsidP="005D4A18">
      <w:pPr>
        <w:shd w:val="clear" w:color="auto" w:fill="FFFFFF"/>
        <w:spacing w:before="120"/>
        <w:ind w:firstLine="284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Теоретический коэффициент молекулярного изменения: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D4A18" w:rsidRPr="006463F2" w:rsidRDefault="00E75BC7" w:rsidP="005D4A18">
      <w:pPr>
        <w:shd w:val="clear" w:color="auto" w:fill="FFFFFF"/>
        <w:spacing w:before="12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" w:eastAsia="Times New Roman" w:hAnsi="Times New Roman" w:cs="Times New Roman"/>
                  <w:sz w:val="28"/>
                  <w:szCs w:val="28"/>
                  <w:lang w:val="en-US"/>
                </w:rPr>
                <m:t>µ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0,5330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0,4988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=1,0686.</m:t>
          </m:r>
        </m:oMath>
      </m:oMathPara>
    </w:p>
    <w:p w:rsidR="004018B1" w:rsidRPr="006463F2" w:rsidRDefault="004018B1" w:rsidP="004018B1">
      <w:pPr>
        <w:shd w:val="clear" w:color="auto" w:fill="FFFFFF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Действительный коэффициент молекулярного изменения:</w:t>
      </w:r>
    </w:p>
    <w:p w:rsidR="004018B1" w:rsidRPr="006463F2" w:rsidRDefault="004018B1" w:rsidP="004018B1">
      <w:pPr>
        <w:shd w:val="clear" w:color="auto" w:fill="FFFFFF"/>
        <w:spacing w:before="12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" w:eastAsia="Times New Roman" w:hAnsi="Times New Roman" w:cs="Times New Roman"/>
              <w:sz w:val="28"/>
              <w:szCs w:val="28"/>
              <w:lang w:val="en-US"/>
            </w:rPr>
            <m:t>µ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" w:eastAsia="Times New Roman" w:hAnsi="Times New Roman" w:cs="Times New Roman"/>
                      <w:sz w:val="28"/>
                      <w:szCs w:val="28"/>
                      <w:lang w:val="en-US"/>
                    </w:rPr>
                    <m:t>µ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1,0686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1+0,06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=1,065.</m:t>
          </m:r>
        </m:oMath>
      </m:oMathPara>
    </w:p>
    <w:p w:rsidR="004018B1" w:rsidRPr="006463F2" w:rsidRDefault="004018B1" w:rsidP="004018B1">
      <w:pPr>
        <w:shd w:val="clear" w:color="auto" w:fill="FFFFFF"/>
        <w:spacing w:before="173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Потеря тепла вследствие неполноты сгорания топлива:</w:t>
      </w:r>
    </w:p>
    <w:p w:rsidR="004018B1" w:rsidRPr="006463F2" w:rsidRDefault="004018B1" w:rsidP="004018B1">
      <w:pPr>
        <w:shd w:val="clear" w:color="auto" w:fill="FFFFFF"/>
        <w:spacing w:before="173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 xml:space="preserve"> 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119600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>0</m:t>
              </m:r>
            </m:sub>
          </m:sSub>
        </m:oMath>
      </m:oMathPara>
    </w:p>
    <w:p w:rsidR="004018B1" w:rsidRPr="006463F2" w:rsidRDefault="004018B1" w:rsidP="004018B1">
      <w:pPr>
        <w:shd w:val="clear" w:color="auto" w:fill="FFFFFF"/>
        <w:spacing w:before="173"/>
        <w:ind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ru-RU"/>
                </w:rPr>
                <m:t xml:space="preserve"> 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119600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0,95</m:t>
              </m:r>
            </m:e>
          </m:d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0,5159=3085,1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кДж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/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" w:eastAsiaTheme="minorEastAsia" w:hAnsi="Times New Roman" w:cs="Times New Roman"/>
                  <w:sz w:val="28"/>
                  <w:szCs w:val="28"/>
                  <w:lang w:val="ru-RU"/>
                </w:rPr>
                <m:t>моль·К</m:t>
              </m:r>
            </m:e>
          </m:d>
        </m:oMath>
      </m:oMathPara>
    </w:p>
    <w:p w:rsidR="004018B1" w:rsidRPr="006463F2" w:rsidRDefault="004018B1" w:rsidP="004018B1">
      <w:pPr>
        <w:shd w:val="clear" w:color="auto" w:fill="FFFFFF"/>
        <w:spacing w:before="206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Средняя мольная теплоёмкость свежего заряда:</w:t>
      </w:r>
    </w:p>
    <w:p w:rsidR="00DF020F" w:rsidRPr="006463F2" w:rsidRDefault="00DF020F" w:rsidP="00DF020F">
      <w:pPr>
        <w:shd w:val="clear" w:color="auto" w:fill="FFFFFF"/>
        <w:spacing w:before="173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ru-RU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20,16+1,74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</m:oMath>
      </m:oMathPara>
    </w:p>
    <w:p w:rsidR="00DF020F" w:rsidRPr="006463F2" w:rsidRDefault="00E75BC7" w:rsidP="00DF020F">
      <w:pPr>
        <w:shd w:val="clear" w:color="auto" w:fill="FFFFFF"/>
        <w:spacing w:before="173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20,16+1,74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746=21,46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кДж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/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кмоль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град</m:t>
          </m:r>
        </m:oMath>
      </m:oMathPara>
    </w:p>
    <w:p w:rsidR="00DF020F" w:rsidRPr="006463F2" w:rsidRDefault="00DF020F" w:rsidP="00DF020F">
      <w:pPr>
        <w:shd w:val="clear" w:color="auto" w:fill="FFFFFF"/>
        <w:spacing w:before="173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Средняя мольная теплоёмкость продуктов сгорания:</w:t>
      </w:r>
    </w:p>
    <w:p w:rsidR="007B12BC" w:rsidRPr="006463F2" w:rsidRDefault="00E75BC7" w:rsidP="007B12BC">
      <w:pPr>
        <w:shd w:val="clear" w:color="auto" w:fill="FFFFFF"/>
        <w:spacing w:before="173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mc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vz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18,42+2,60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1,55+1,38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:rsidR="007B12BC" w:rsidRPr="006463F2" w:rsidRDefault="00E75BC7" w:rsidP="007B12BC">
      <w:pPr>
        <w:shd w:val="clear" w:color="auto" w:fill="FFFFFF"/>
        <w:spacing w:before="173"/>
        <w:ind w:left="-993"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mc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vz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18,42+2,60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0,95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1,55+1,38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0,95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=20,89+2,86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:rsidR="007B12BC" w:rsidRPr="006463F2" w:rsidRDefault="007B12BC" w:rsidP="007B12BC">
      <w:pPr>
        <w:shd w:val="clear" w:color="auto" w:fill="FFFFFF"/>
        <w:spacing w:before="149" w:line="326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использования теплоты для бензиновых ДВС изменяется в пределах </w:t>
      </w:r>
      <w:r w:rsidRPr="006463F2">
        <w:rPr>
          <w:rFonts w:ascii="Times New Roman" w:eastAsia="Times New Roman" w:hAnsi="Times New Roman" w:cs="Times New Roman"/>
          <w:i/>
          <w:sz w:val="28"/>
          <w:szCs w:val="28"/>
        </w:rPr>
        <w:t xml:space="preserve">ξ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= (0,85...0,95). Принимаем </w:t>
      </w:r>
      <w:r w:rsidRPr="006463F2">
        <w:rPr>
          <w:rFonts w:ascii="Times New Roman" w:eastAsia="Times New Roman" w:hAnsi="Times New Roman" w:cs="Times New Roman"/>
          <w:i/>
          <w:sz w:val="28"/>
          <w:szCs w:val="28"/>
        </w:rPr>
        <w:t>ξ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 xml:space="preserve"> = 0,85.</w:t>
      </w:r>
    </w:p>
    <w:p w:rsidR="007B12BC" w:rsidRPr="006463F2" w:rsidRDefault="007B12BC" w:rsidP="007B12BC">
      <w:pPr>
        <w:shd w:val="clear" w:color="auto" w:fill="FFFFFF"/>
        <w:spacing w:before="62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Максимальная температура сгорания подсчитывается по уравнению:</w:t>
      </w:r>
    </w:p>
    <w:p w:rsidR="007B12BC" w:rsidRPr="006463F2" w:rsidRDefault="00E75BC7" w:rsidP="007B12BC">
      <w:pPr>
        <w:shd w:val="clear" w:color="auto" w:fill="FFFFFF"/>
        <w:spacing w:before="62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ξ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·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Δ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u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</m:sSub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mc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vz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" w:eastAsia="Times New Roman" w:hAnsi="Times New Roman" w:cs="Times New Roman"/>
              <w:sz w:val="28"/>
              <w:szCs w:val="28"/>
              <w:lang w:val="en-US"/>
            </w:rPr>
            <m:t>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mc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vz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</m:oMath>
      </m:oMathPara>
    </w:p>
    <w:p w:rsidR="00132C55" w:rsidRPr="006463F2" w:rsidRDefault="00132C55" w:rsidP="00132C55">
      <w:pPr>
        <w:shd w:val="clear" w:color="auto" w:fill="FFFFFF"/>
        <w:spacing w:before="62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gramStart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Подставив в уравнение найденное значение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vz</m:t>
            </m:r>
          </m:sub>
        </m:sSub>
      </m:oMath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имеем</w:t>
      </w:r>
      <w:proofErr w:type="gramEnd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132C55" w:rsidRPr="006463F2" w:rsidRDefault="00E75BC7" w:rsidP="00132C55">
      <w:pPr>
        <w:shd w:val="clear" w:color="auto" w:fill="FFFFFF"/>
        <w:spacing w:before="62"/>
        <w:ind w:left="-284"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,85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·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44000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3085,1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0,4988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1+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0,06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+21,46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746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1,065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20,89+2,86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</m:oMath>
      </m:oMathPara>
    </w:p>
    <w:p w:rsidR="00132C55" w:rsidRPr="006463F2" w:rsidRDefault="00132C55" w:rsidP="00132C55">
      <w:pPr>
        <w:shd w:val="clear" w:color="auto" w:fill="FFFFFF"/>
        <w:spacing w:before="62"/>
        <w:ind w:left="-284"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Решим квадратное уравнение:</w:t>
      </w:r>
    </w:p>
    <w:p w:rsidR="00132C55" w:rsidRPr="006463F2" w:rsidRDefault="00132C55" w:rsidP="00132C55">
      <w:pPr>
        <w:shd w:val="clear" w:color="auto" w:fill="FFFFFF"/>
        <w:spacing w:before="62"/>
        <w:ind w:left="-284"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3,0459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·</m:t>
          </m:r>
          <m:sSubSup>
            <m:sSub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+22,2479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81785,258=0</m:t>
          </m:r>
        </m:oMath>
      </m:oMathPara>
    </w:p>
    <w:p w:rsidR="00530827" w:rsidRPr="006463F2" w:rsidRDefault="00E75BC7" w:rsidP="00530827">
      <w:pPr>
        <w:shd w:val="clear" w:color="auto" w:fill="FFFFFF"/>
        <w:spacing w:before="62"/>
        <w:ind w:left="-851"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+4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22,25+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22,25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+4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3,046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·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8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1785,26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3,046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≈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2687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</m:oMath>
      </m:oMathPara>
    </w:p>
    <w:p w:rsidR="00530827" w:rsidRPr="006463F2" w:rsidRDefault="00530827" w:rsidP="00530827">
      <w:pPr>
        <w:shd w:val="clear" w:color="auto" w:fill="FFFFFF"/>
        <w:spacing w:before="62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22,25</m:t>
        </m:r>
      </m:oMath>
    </w:p>
    <w:p w:rsidR="00530827" w:rsidRPr="006463F2" w:rsidRDefault="00530827" w:rsidP="00530827">
      <w:pPr>
        <w:shd w:val="clear" w:color="auto" w:fill="FFFFFF"/>
        <w:spacing w:before="62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3,046</m:t>
        </m:r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·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3</m:t>
            </m:r>
          </m:sup>
        </m:sSup>
      </m:oMath>
    </w:p>
    <w:p w:rsidR="00530827" w:rsidRPr="006463F2" w:rsidRDefault="00530827" w:rsidP="00530827">
      <w:pPr>
        <w:shd w:val="clear" w:color="auto" w:fill="FFFFFF"/>
        <w:spacing w:before="62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-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 xml:space="preserve">81785,26 </m:t>
        </m:r>
      </m:oMath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530827" w:rsidRPr="006463F2" w:rsidRDefault="00E75BC7" w:rsidP="00530827">
      <w:pPr>
        <w:shd w:val="clear" w:color="auto" w:fill="FFFFFF"/>
        <w:spacing w:before="62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</m:oMath>
      <w:r w:rsidR="00530827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2687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</w:p>
    <w:p w:rsidR="00530827" w:rsidRPr="006463F2" w:rsidRDefault="00530827" w:rsidP="00530827">
      <w:pPr>
        <w:shd w:val="clear" w:color="auto" w:fill="FFFFFF"/>
        <w:spacing w:before="62"/>
        <w:ind w:left="284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Теоретическое максимальное давление цикла:</w:t>
      </w:r>
    </w:p>
    <w:p w:rsidR="00275A73" w:rsidRPr="006463F2" w:rsidRDefault="00E75BC7" w:rsidP="00275A73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zT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en-US"/>
            </w:rPr>
            <m:t>µ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=1,065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2687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746</m:t>
              </m:r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1,5=5,4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МПа</m:t>
          </m:r>
        </m:oMath>
      </m:oMathPara>
    </w:p>
    <w:p w:rsidR="00275A73" w:rsidRPr="006463F2" w:rsidRDefault="00275A73" w:rsidP="00275A73">
      <w:pPr>
        <w:shd w:val="clear" w:color="auto" w:fill="FFFFFF"/>
        <w:spacing w:before="168"/>
        <w:ind w:firstLine="284"/>
        <w:rPr>
          <w:rFonts w:ascii="Times New Roman" w:hAnsi="Times New Roman" w:cs="Times New Roman"/>
          <w:sz w:val="28"/>
          <w:szCs w:val="28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Степень повышения давления:</w:t>
      </w:r>
    </w:p>
    <w:p w:rsidR="00275A73" w:rsidRPr="006463F2" w:rsidRDefault="00275A73" w:rsidP="00275A73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λ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6,3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1,5</m:t>
              </m:r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1,5=4,2</m:t>
          </m:r>
        </m:oMath>
      </m:oMathPara>
    </w:p>
    <w:p w:rsidR="00E34CF3" w:rsidRDefault="00E34CF3" w:rsidP="00275A73">
      <w:pPr>
        <w:shd w:val="clear" w:color="auto" w:fill="FFFFFF"/>
        <w:spacing w:before="298"/>
        <w:ind w:left="146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5A73" w:rsidRPr="00E34CF3" w:rsidRDefault="00E34CF3" w:rsidP="00E34CF3">
      <w:pPr>
        <w:shd w:val="clear" w:color="auto" w:fill="FFFFFF"/>
        <w:spacing w:before="298"/>
        <w:ind w:left="146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275A73" w:rsidRPr="00E34CF3">
        <w:rPr>
          <w:rFonts w:ascii="Times New Roman" w:eastAsia="Times New Roman" w:hAnsi="Times New Roman" w:cs="Times New Roman"/>
          <w:sz w:val="28"/>
          <w:szCs w:val="28"/>
        </w:rPr>
        <w:t>Действительное давление конца сгорания:</w:t>
      </w:r>
    </w:p>
    <w:p w:rsidR="00275A73" w:rsidRPr="006463F2" w:rsidRDefault="00E75BC7" w:rsidP="00275A73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zd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=0,85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zT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=0,85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6,3=5,4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МПа</m:t>
          </m:r>
        </m:oMath>
      </m:oMathPara>
    </w:p>
    <w:p w:rsidR="00A45AC5" w:rsidRPr="000F1FF6" w:rsidRDefault="00A45AC5" w:rsidP="00A45AC5">
      <w:pPr>
        <w:shd w:val="clear" w:color="auto" w:fill="FFFFFF"/>
        <w:spacing w:before="62"/>
        <w:ind w:left="284" w:firstLine="14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1FF6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0F1FF6">
        <w:rPr>
          <w:rFonts w:ascii="Times New Roman" w:eastAsia="Times New Roman" w:hAnsi="Times New Roman" w:cs="Times New Roman"/>
          <w:b/>
          <w:sz w:val="28"/>
          <w:szCs w:val="28"/>
        </w:rPr>
        <w:t>Определение параметров конца расширения</w:t>
      </w:r>
    </w:p>
    <w:p w:rsidR="006463F2" w:rsidRDefault="00A45AC5" w:rsidP="00A45AC5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Степень предварительного расширения для бензиновых двигателей </w:t>
      </w:r>
    </w:p>
    <w:p w:rsidR="00A45AC5" w:rsidRPr="006463F2" w:rsidRDefault="00A45AC5" w:rsidP="00A45AC5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ρ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1.</w:t>
      </w:r>
    </w:p>
    <w:p w:rsidR="00A45AC5" w:rsidRPr="006463F2" w:rsidRDefault="00A45AC5" w:rsidP="00A45AC5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32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Степень последующего расширения δ =</w:t>
      </w:r>
      <w:r w:rsidRPr="006463F2">
        <w:rPr>
          <w:rFonts w:ascii="Times New Roman" w:eastAsiaTheme="minorEastAsia" w:hAnsi="Times New Roman" w:cs="Times New Roman"/>
          <w:sz w:val="32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ru-RU"/>
              </w:rPr>
              <m:t>δ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ru-RU"/>
              </w:rPr>
              <m:t>ρ</m:t>
            </m:r>
          </m:den>
        </m:f>
      </m:oMath>
      <w:r w:rsidRPr="006463F2">
        <w:rPr>
          <w:rFonts w:ascii="Times New Roman" w:eastAsiaTheme="minorEastAsia" w:hAnsi="Times New Roman" w:cs="Times New Roman"/>
          <w:sz w:val="32"/>
          <w:szCs w:val="28"/>
          <w:lang w:val="ru-RU"/>
        </w:rPr>
        <w:t xml:space="preserve"> = 7,8</w:t>
      </w:r>
    </w:p>
    <w:p w:rsidR="00A45AC5" w:rsidRPr="006463F2" w:rsidRDefault="00A45AC5" w:rsidP="00A45AC5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Температура в конце расширения:</w:t>
      </w:r>
    </w:p>
    <w:p w:rsidR="00A45AC5" w:rsidRPr="006463F2" w:rsidRDefault="00E75BC7" w:rsidP="00A45AC5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" w:eastAsiaTheme="minorEastAsia" w:hAnsi="Cambria" w:cs="Times New Roman"/>
                      <w:sz w:val="28"/>
                      <w:szCs w:val="28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 xml:space="preserve"> 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9F6BBB" w:rsidRPr="006463F2" w:rsidRDefault="009F6BBB" w:rsidP="009F6BBB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w:r w:rsidRPr="006463F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6463F2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средний показатель </w:t>
      </w:r>
      <w:proofErr w:type="spellStart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политропы</w:t>
      </w:r>
      <w:proofErr w:type="spellEnd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расширения, для бензиновых двигателей </w:t>
      </w:r>
      <w:r w:rsidRPr="006463F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6463F2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1,23…1,34, принимаем</w:t>
      </w:r>
      <w:r w:rsidR="008474FD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474FD" w:rsidRPr="006463F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8474FD" w:rsidRPr="006463F2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="008474FD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1,3.</w:t>
      </w:r>
    </w:p>
    <w:p w:rsidR="008474FD" w:rsidRPr="006463F2" w:rsidRDefault="00E75BC7" w:rsidP="008474FD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2687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7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,8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1,3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=1451K</m:t>
          </m:r>
        </m:oMath>
      </m:oMathPara>
    </w:p>
    <w:p w:rsidR="008474FD" w:rsidRPr="00E34CF3" w:rsidRDefault="008474FD" w:rsidP="008474FD">
      <w:pPr>
        <w:shd w:val="clear" w:color="auto" w:fill="FFFFFF"/>
        <w:spacing w:before="58"/>
        <w:ind w:left="7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CF3">
        <w:rPr>
          <w:rFonts w:ascii="Times New Roman" w:eastAsia="Times New Roman" w:hAnsi="Times New Roman" w:cs="Times New Roman"/>
          <w:sz w:val="28"/>
          <w:szCs w:val="28"/>
        </w:rPr>
        <w:t>Давление в конце расширения:</w:t>
      </w:r>
    </w:p>
    <w:p w:rsidR="008474FD" w:rsidRPr="006463F2" w:rsidRDefault="00E75BC7" w:rsidP="008474FD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" w:eastAsiaTheme="minorEastAsia" w:hAnsi="Cambria" w:cs="Times New Roman"/>
                      <w:sz w:val="28"/>
                      <w:szCs w:val="28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 xml:space="preserve"> 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6,3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 xml:space="preserve">7,8 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1,3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=0,44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МПа</m:t>
          </m:r>
        </m:oMath>
      </m:oMathPara>
    </w:p>
    <w:p w:rsidR="008474FD" w:rsidRPr="00E34CF3" w:rsidRDefault="008474FD" w:rsidP="008474FD">
      <w:pPr>
        <w:shd w:val="clear" w:color="auto" w:fill="FFFFFF"/>
        <w:spacing w:before="158" w:line="322" w:lineRule="exact"/>
        <w:ind w:left="19" w:firstLine="265"/>
        <w:rPr>
          <w:rFonts w:ascii="Times New Roman" w:hAnsi="Times New Roman" w:cs="Times New Roman"/>
          <w:sz w:val="28"/>
          <w:szCs w:val="28"/>
        </w:rPr>
      </w:pPr>
      <w:r w:rsidRPr="00E34CF3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выбора температуры </w:t>
      </w:r>
      <w:proofErr w:type="spellStart"/>
      <w:r w:rsidRPr="00E34CF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E34CF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/>
        </w:rPr>
        <w:t>r</w:t>
      </w:r>
      <w:proofErr w:type="spellEnd"/>
      <w:r w:rsidRPr="00E34C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34CF3">
        <w:rPr>
          <w:rFonts w:ascii="Times New Roman" w:eastAsia="Times New Roman" w:hAnsi="Times New Roman" w:cs="Times New Roman"/>
          <w:sz w:val="28"/>
          <w:szCs w:val="28"/>
        </w:rPr>
        <w:t xml:space="preserve">проверяем по формуле профессора </w:t>
      </w:r>
      <w:r w:rsidRPr="00E34CF3">
        <w:rPr>
          <w:rFonts w:ascii="Times New Roman" w:eastAsia="Times New Roman" w:hAnsi="Times New Roman" w:cs="Times New Roman"/>
          <w:sz w:val="28"/>
          <w:szCs w:val="28"/>
          <w:lang w:val="ru-RU"/>
        </w:rPr>
        <w:t>Е.К</w:t>
      </w:r>
      <w:r w:rsidRPr="00E34CF3">
        <w:rPr>
          <w:rFonts w:ascii="Times New Roman" w:eastAsia="Times New Roman" w:hAnsi="Times New Roman" w:cs="Times New Roman"/>
          <w:sz w:val="28"/>
          <w:szCs w:val="28"/>
        </w:rPr>
        <w:t>. Мазинга</w:t>
      </w:r>
    </w:p>
    <w:p w:rsidR="008474FD" w:rsidRPr="006463F2" w:rsidRDefault="00E75BC7" w:rsidP="008474FD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r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b</m:t>
                  </m:r>
                </m:sub>
              </m:sSub>
            </m:num>
            <m:den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sub>
                      </m:sSub>
                    </m:den>
                  </m:f>
                </m:e>
              </m:rad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1451</m:t>
              </m:r>
            </m:num>
            <m:den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0,44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0,115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=930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K</m:t>
          </m:r>
        </m:oMath>
      </m:oMathPara>
    </w:p>
    <w:p w:rsidR="008474FD" w:rsidRPr="006463F2" w:rsidRDefault="008474FD" w:rsidP="00E34CF3">
      <w:pPr>
        <w:shd w:val="clear" w:color="auto" w:fill="FFFFFF"/>
        <w:ind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Погрешность расчета составляет 7 % , что меньше предельной - 10 %.</w:t>
      </w:r>
    </w:p>
    <w:p w:rsidR="008474FD" w:rsidRPr="006463F2" w:rsidRDefault="008474FD" w:rsidP="00E34CF3">
      <w:pPr>
        <w:shd w:val="clear" w:color="auto" w:fill="FFFFFF"/>
        <w:spacing w:line="667" w:lineRule="exact"/>
        <w:ind w:right="499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1.6 Определение параметров, характеризующих цикл в целом</w:t>
      </w:r>
    </w:p>
    <w:p w:rsidR="008474FD" w:rsidRPr="006463F2" w:rsidRDefault="008474FD" w:rsidP="00E34CF3">
      <w:pPr>
        <w:shd w:val="clear" w:color="auto" w:fill="FFFFFF"/>
        <w:spacing w:line="667" w:lineRule="exact"/>
        <w:ind w:right="499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Среднее индикаторное давление </w:t>
      </w:r>
      <w:r w:rsidRPr="00E34CF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>теоретического</w:t>
      </w:r>
      <w:r w:rsidRPr="0064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цикла:</w:t>
      </w:r>
    </w:p>
    <w:p w:rsidR="00A0199B" w:rsidRPr="006463F2" w:rsidRDefault="00E75BC7" w:rsidP="00A45AC5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ε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λ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ε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ru-RU"/>
                            </w:rPr>
                            <m:t xml:space="preserve"> 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ε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ru-RU"/>
                            </w:rPr>
                            <m:t xml:space="preserve"> 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p>
                    </m:den>
                  </m:f>
                </m:e>
              </m:d>
            </m:e>
          </m:d>
        </m:oMath>
      </m:oMathPara>
    </w:p>
    <w:p w:rsidR="00A0199B" w:rsidRPr="006463F2" w:rsidRDefault="00E75BC7" w:rsidP="00A45AC5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1,5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7,8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4,2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1,3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ru-RU"/>
                            </w:rPr>
                            <m:t xml:space="preserve">7,8 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1,3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1,38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ru-RU"/>
                            </w:rPr>
                            <m:t xml:space="preserve">7,8 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1,38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p>
                    </m:den>
                  </m:f>
                </m:e>
              </m:d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=1,05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МПа</m:t>
          </m:r>
        </m:oMath>
      </m:oMathPara>
    </w:p>
    <w:p w:rsidR="00275A73" w:rsidRPr="006463F2" w:rsidRDefault="00A0199B" w:rsidP="00A0199B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Среднее индикаторное давление действительного цикла</w:t>
      </w:r>
    </w:p>
    <w:p w:rsidR="00A0199B" w:rsidRPr="006463F2" w:rsidRDefault="00A0199B" w:rsidP="00A0199B">
      <w:pPr>
        <w:shd w:val="clear" w:color="auto" w:fill="FFFFFF"/>
        <w:spacing w:before="62"/>
        <w:ind w:left="284" w:firstLine="142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Pi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n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·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=0,97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1,05=1,02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МПа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,</m:t>
          </m:r>
        </m:oMath>
      </m:oMathPara>
    </w:p>
    <w:p w:rsidR="00275A73" w:rsidRPr="006463F2" w:rsidRDefault="00A0199B" w:rsidP="00A0199B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n</m:t>
            </m:r>
          </m:sub>
        </m:sSub>
      </m:oMath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- коэффициент полноты индикаторной диаграммы(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n</m:t>
            </m:r>
          </m:sub>
        </m:sSub>
      </m:oMath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 0,94…0,97; принято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n</m:t>
            </m:r>
          </m:sub>
        </m:sSub>
      </m:oMath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= 0,97).</w:t>
      </w:r>
    </w:p>
    <w:p w:rsidR="00A0199B" w:rsidRPr="00E34CF3" w:rsidRDefault="00A0199B" w:rsidP="00A0199B">
      <w:pPr>
        <w:shd w:val="clear" w:color="auto" w:fill="FFFFFF"/>
        <w:spacing w:before="370"/>
        <w:ind w:left="7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CF3">
        <w:rPr>
          <w:rFonts w:ascii="Times New Roman" w:eastAsia="Times New Roman" w:hAnsi="Times New Roman" w:cs="Times New Roman"/>
          <w:sz w:val="28"/>
          <w:szCs w:val="28"/>
        </w:rPr>
        <w:t>Индикаторный КПД:</w:t>
      </w:r>
    </w:p>
    <w:p w:rsidR="00A0199B" w:rsidRPr="006463F2" w:rsidRDefault="00E75BC7" w:rsidP="00FA3E52">
      <w:pPr>
        <w:shd w:val="clear" w:color="auto" w:fill="FFFFFF"/>
        <w:spacing w:before="370"/>
        <w:ind w:left="7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=8,314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=8,314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0,4988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1,02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298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44000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0,83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=0,35</m:t>
          </m:r>
        </m:oMath>
      </m:oMathPara>
    </w:p>
    <w:p w:rsidR="00A0199B" w:rsidRPr="006463F2" w:rsidRDefault="00FA3E52" w:rsidP="00A0199B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Удельный индикаторный расход топлива:</w:t>
      </w:r>
    </w:p>
    <w:p w:rsidR="008306A5" w:rsidRPr="006463F2" w:rsidRDefault="00E75BC7" w:rsidP="008306A5">
      <w:pPr>
        <w:shd w:val="clear" w:color="auto" w:fill="FFFFFF"/>
        <w:spacing w:before="62"/>
        <w:ind w:left="284" w:firstLine="142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3600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3600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44000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0,35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=233,8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г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/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кВт·ч</m:t>
          </m:r>
        </m:oMath>
      </m:oMathPara>
    </w:p>
    <w:p w:rsidR="008306A5" w:rsidRPr="000F1FF6" w:rsidRDefault="008306A5" w:rsidP="008306A5">
      <w:pPr>
        <w:shd w:val="clear" w:color="auto" w:fill="FFFFFF"/>
        <w:spacing w:before="427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1FF6"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Pr="000F1FF6">
        <w:rPr>
          <w:rFonts w:ascii="Times New Roman" w:eastAsia="Times New Roman" w:hAnsi="Times New Roman" w:cs="Times New Roman"/>
          <w:b/>
          <w:sz w:val="28"/>
          <w:szCs w:val="28"/>
        </w:rPr>
        <w:t>Определение параметров, характеризующих двигатель в целом</w:t>
      </w:r>
    </w:p>
    <w:p w:rsidR="008306A5" w:rsidRPr="006463F2" w:rsidRDefault="008306A5" w:rsidP="008306A5">
      <w:pPr>
        <w:shd w:val="clear" w:color="auto" w:fill="FFFFFF"/>
        <w:spacing w:before="336" w:line="355" w:lineRule="exact"/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</w:pPr>
      <w:r w:rsidRPr="006463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Величина механического КПД двигателя выбирается исходя из того, что </w:t>
      </w:r>
      <w:r w:rsidRPr="006463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бензиновых ДВС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pacing w:val="-3"/>
                <w:sz w:val="28"/>
                <w:szCs w:val="28"/>
                <w:vertAlign w:val="subscript"/>
              </w:rPr>
              <m:t>м</m:t>
            </m:r>
          </m:sub>
        </m:sSub>
      </m:oMath>
      <w:r w:rsidRPr="006463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изменяется от 0,7 до 0,85. Принимаем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pacing w:val="-3"/>
                <w:sz w:val="28"/>
                <w:szCs w:val="28"/>
                <w:vertAlign w:val="subscript"/>
              </w:rPr>
              <m:t>м</m:t>
            </m:r>
          </m:sub>
        </m:sSub>
      </m:oMath>
      <w:r w:rsidRPr="006463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3F2">
        <w:rPr>
          <w:rFonts w:ascii="Times New Roman" w:eastAsia="Times New Roman" w:hAnsi="Times New Roman" w:cs="Times New Roman"/>
          <w:sz w:val="28"/>
          <w:szCs w:val="28"/>
        </w:rPr>
        <w:t>=0,85</w:t>
      </w:r>
      <w:r w:rsidRPr="006463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8306A5" w:rsidRPr="006463F2" w:rsidRDefault="008306A5" w:rsidP="008306A5">
      <w:pPr>
        <w:shd w:val="clear" w:color="auto" w:fill="FFFFFF"/>
        <w:spacing w:before="336" w:line="355" w:lineRule="exact"/>
        <w:rPr>
          <w:rFonts w:ascii="Times New Roman" w:hAnsi="Times New Roman" w:cs="Times New Roman"/>
        </w:rPr>
      </w:pPr>
      <w:r w:rsidRPr="006463F2">
        <w:rPr>
          <w:rFonts w:ascii="Times New Roman" w:eastAsia="Times New Roman" w:hAnsi="Times New Roman" w:cs="Times New Roman"/>
          <w:sz w:val="28"/>
          <w:szCs w:val="28"/>
        </w:rPr>
        <w:t>Среднее эффективное давление:</w:t>
      </w:r>
    </w:p>
    <w:p w:rsidR="008306A5" w:rsidRPr="006463F2" w:rsidRDefault="00E75BC7" w:rsidP="008306A5">
      <w:pPr>
        <w:shd w:val="clear" w:color="auto" w:fill="FFFFFF"/>
        <w:spacing w:before="427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e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pacing w:val="-3"/>
                  <w:sz w:val="28"/>
                  <w:szCs w:val="28"/>
                  <w:vertAlign w:val="subscript"/>
                </w:rPr>
                <m:t>м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=1,02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0,85=0,87</m:t>
          </m:r>
        </m:oMath>
      </m:oMathPara>
    </w:p>
    <w:p w:rsidR="008306A5" w:rsidRPr="006463F2" w:rsidRDefault="008306A5" w:rsidP="008306A5">
      <w:pPr>
        <w:shd w:val="clear" w:color="auto" w:fill="FFFFFF"/>
        <w:spacing w:before="168"/>
        <w:ind w:firstLine="284"/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</w:pPr>
      <w:r w:rsidRPr="006463F2">
        <w:rPr>
          <w:rFonts w:ascii="Times New Roman" w:eastAsia="Times New Roman" w:hAnsi="Times New Roman" w:cs="Times New Roman"/>
          <w:spacing w:val="-3"/>
          <w:sz w:val="28"/>
          <w:szCs w:val="28"/>
        </w:rPr>
        <w:t>Эффективный КПД:</w:t>
      </w:r>
    </w:p>
    <w:p w:rsidR="008306A5" w:rsidRPr="006463F2" w:rsidRDefault="00E75BC7" w:rsidP="008306A5">
      <w:pPr>
        <w:shd w:val="clear" w:color="auto" w:fill="FFFFFF"/>
        <w:spacing w:before="427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Cambria Math" w:eastAsia="Times New Roman" w:hAnsi="Times New Roman" w:cs="Times New Roman"/>
                  <w:spacing w:val="-3"/>
                  <w:sz w:val="28"/>
                  <w:szCs w:val="28"/>
                  <w:vertAlign w:val="subscript"/>
                </w:rPr>
                <m:t>e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Cambria Math" w:eastAsia="Times New Roman" w:hAnsi="Times New Roman" w:cs="Times New Roman"/>
                  <w:spacing w:val="-3"/>
                  <w:sz w:val="28"/>
                  <w:szCs w:val="28"/>
                  <w:vertAlign w:val="subscript"/>
                </w:rPr>
                <m:t>i</m:t>
              </m:r>
            </m:sub>
          </m:sSub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Cambria" w:eastAsia="Times New Roman" w:hAnsi="Times New Roman" w:cs="Times New Roman"/>
                  <w:spacing w:val="-3"/>
                  <w:sz w:val="28"/>
                  <w:szCs w:val="28"/>
                  <w:vertAlign w:val="subscript"/>
                </w:rPr>
                <m:t>м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=0,35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0,85=0,3</m:t>
          </m:r>
        </m:oMath>
      </m:oMathPara>
    </w:p>
    <w:p w:rsidR="008306A5" w:rsidRPr="006463F2" w:rsidRDefault="008306A5" w:rsidP="008306A5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gramStart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Удельный эффективный</w:t>
      </w:r>
      <w:proofErr w:type="gramEnd"/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расход топлива:</w:t>
      </w:r>
    </w:p>
    <w:p w:rsidR="008306A5" w:rsidRPr="006463F2" w:rsidRDefault="00E75BC7" w:rsidP="008306A5">
      <w:pPr>
        <w:shd w:val="clear" w:color="auto" w:fill="FFFFFF"/>
        <w:spacing w:before="427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="Times New Roman" w:hAnsi="Times New Roman" w:cs="Times New Roman"/>
                  <w:spacing w:val="-3"/>
                  <w:sz w:val="28"/>
                  <w:szCs w:val="28"/>
                  <w:vertAlign w:val="subscript"/>
                </w:rPr>
                <m:t>e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3600</m:t>
              </m:r>
              <m:r>
                <w:rPr>
                  <w:rFonts w:ascii="Cambria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3600</m:t>
              </m:r>
              <m:r>
                <w:rPr>
                  <w:rFonts w:ascii="Cambria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44000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0,3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=282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 xml:space="preserve"> 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г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/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кВт·ч</m:t>
          </m:r>
        </m:oMath>
      </m:oMathPara>
    </w:p>
    <w:p w:rsidR="002446C9" w:rsidRPr="000F1FF6" w:rsidRDefault="002446C9" w:rsidP="002446C9">
      <w:pPr>
        <w:shd w:val="clear" w:color="auto" w:fill="FFFFFF"/>
        <w:spacing w:before="422"/>
        <w:ind w:firstLine="284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</w:pPr>
      <w:r w:rsidRPr="000F1FF6">
        <w:rPr>
          <w:rFonts w:ascii="Times New Roman" w:hAnsi="Times New Roman" w:cs="Times New Roman"/>
          <w:b/>
          <w:spacing w:val="-2"/>
          <w:sz w:val="28"/>
          <w:szCs w:val="28"/>
        </w:rPr>
        <w:t xml:space="preserve">1.8 </w:t>
      </w:r>
      <w:r w:rsidRPr="000F1FF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Определение основных размеров двигателя</w:t>
      </w:r>
    </w:p>
    <w:p w:rsidR="002446C9" w:rsidRPr="006463F2" w:rsidRDefault="002446C9" w:rsidP="002446C9">
      <w:pPr>
        <w:shd w:val="clear" w:color="auto" w:fill="FFFFFF"/>
        <w:spacing w:before="365" w:line="322" w:lineRule="exact"/>
        <w:ind w:right="518" w:firstLine="284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6463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эффективной мощности, частоте вращения коленчатого вала и </w:t>
      </w:r>
      <w:r w:rsidRPr="006463F2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среднему давлению определяем литраж двигателя по формуле:</w:t>
      </w:r>
    </w:p>
    <w:p w:rsidR="002446C9" w:rsidRPr="006463F2" w:rsidRDefault="00E75BC7" w:rsidP="002446C9">
      <w:pPr>
        <w:shd w:val="clear" w:color="auto" w:fill="FFFFFF"/>
        <w:spacing w:before="365" w:line="322" w:lineRule="exact"/>
        <w:ind w:right="518"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" w:hAnsi="Times New Roman" w:cs="Times New Roman"/>
                  <w:sz w:val="28"/>
                  <w:szCs w:val="28"/>
                  <w:lang w:val="ru-RU"/>
                </w:rPr>
                <m:t>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=30</m:t>
          </m:r>
          <m:r>
            <w:rPr>
              <w:rFonts w:ascii="Cambr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" w:hAnsi="Cambria" w:cs="Times New Roman"/>
              <w:sz w:val="28"/>
              <w:szCs w:val="28"/>
              <w:lang w:val="en-US"/>
            </w:rPr>
            <m:t>τ</m:t>
          </m:r>
          <m:r>
            <w:rPr>
              <w:rFonts w:ascii="Cambria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e</m:t>
                  </m:r>
                </m:sub>
              </m:sSub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n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=30</m:t>
          </m:r>
          <m:r>
            <w:rPr>
              <w:rFonts w:ascii="Cambr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4</m:t>
          </m:r>
          <m:r>
            <w:rPr>
              <w:rFonts w:ascii="Cambria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46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0,87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5100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=1,24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л</m:t>
          </m:r>
        </m:oMath>
      </m:oMathPara>
    </w:p>
    <w:p w:rsidR="002446C9" w:rsidRPr="006463F2" w:rsidRDefault="002446C9" w:rsidP="002446C9">
      <w:pPr>
        <w:shd w:val="clear" w:color="auto" w:fill="FFFFFF"/>
        <w:spacing w:before="365" w:line="322" w:lineRule="exact"/>
        <w:ind w:right="518"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Рабочий объем одного цилиндра:</w:t>
      </w:r>
    </w:p>
    <w:p w:rsidR="002446C9" w:rsidRPr="006463F2" w:rsidRDefault="00E75BC7" w:rsidP="002446C9">
      <w:pPr>
        <w:shd w:val="clear" w:color="auto" w:fill="FFFFFF"/>
        <w:spacing w:before="365" w:line="322" w:lineRule="exact"/>
        <w:ind w:right="518"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Times New Roman" w:hAnsi="Cambria Math" w:cs="Times New Roman"/>
                  <w:sz w:val="28"/>
                  <w:szCs w:val="28"/>
                  <w:lang w:val="ru-RU"/>
                </w:rPr>
                <m:t>h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" w:hAnsi="Times New Roman" w:cs="Times New Roman"/>
                      <w:sz w:val="28"/>
                      <w:szCs w:val="28"/>
                      <w:lang w:val="ru-RU"/>
                    </w:rPr>
                    <m:t>л</m:t>
                  </m:r>
                </m:sub>
              </m:sSub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i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=30</m:t>
          </m:r>
          <m:r>
            <w:rPr>
              <w:rFonts w:ascii="Cambr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4</m:t>
          </m:r>
          <m:r>
            <w:rPr>
              <w:rFonts w:ascii="Cambria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1,24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=0,31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л</m:t>
          </m:r>
        </m:oMath>
      </m:oMathPara>
    </w:p>
    <w:p w:rsidR="002446C9" w:rsidRPr="006463F2" w:rsidRDefault="002446C9" w:rsidP="002446C9">
      <w:pPr>
        <w:shd w:val="clear" w:color="auto" w:fill="FFFFFF"/>
        <w:spacing w:before="365" w:line="322" w:lineRule="exact"/>
        <w:ind w:right="518"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i</m:t>
        </m:r>
      </m:oMath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число цилиндров</w:t>
      </w:r>
      <w:r w:rsidR="00024F0E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82752B" w:rsidRPr="006463F2" w:rsidRDefault="00024F0E" w:rsidP="002446C9">
      <w:pPr>
        <w:shd w:val="clear" w:color="auto" w:fill="FFFFFF"/>
        <w:spacing w:before="365" w:line="322" w:lineRule="exact"/>
        <w:ind w:right="518"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Диаметр цилиндра:</w:t>
      </w:r>
    </w:p>
    <w:p w:rsidR="00024F0E" w:rsidRPr="006463F2" w:rsidRDefault="0082752B" w:rsidP="0082752B">
      <w:pPr>
        <w:shd w:val="clear" w:color="auto" w:fill="FFFFFF"/>
        <w:spacing w:before="365"/>
        <w:ind w:right="518" w:firstLine="284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D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=0,159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·</m:t>
          </m:r>
          <m:rad>
            <m:ra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radPr>
            <m:deg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Times New Roman" w:hAnsi="Cambria Math" w:cs="Times New Roman"/>
                          <w:sz w:val="28"/>
                          <w:szCs w:val="28"/>
                          <w:lang w:val="ru-RU"/>
                        </w:rPr>
                        <m:t>h</m:t>
                      </m: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π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S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m:t>⁄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D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=</m:t>
              </m:r>
            </m:e>
          </m:rad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0,159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·</m:t>
          </m:r>
          <m:rad>
            <m:ra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radPr>
            <m:deg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ru-RU"/>
                    </w:rPr>
                    <m:t>0,31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3,14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ru-RU"/>
                    </w:rPr>
                    <m:t>0,92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=</m:t>
              </m:r>
            </m:e>
          </m:rad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0,076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м</m:t>
          </m:r>
        </m:oMath>
      </m:oMathPara>
    </w:p>
    <w:p w:rsidR="0082752B" w:rsidRPr="006463F2" w:rsidRDefault="0082752B" w:rsidP="0082752B">
      <w:pPr>
        <w:shd w:val="clear" w:color="auto" w:fill="FFFFFF"/>
        <w:spacing w:before="365"/>
        <w:ind w:right="518"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Ход поршня:</w:t>
      </w:r>
    </w:p>
    <w:p w:rsidR="0082752B" w:rsidRPr="006463F2" w:rsidRDefault="0082752B" w:rsidP="0082752B">
      <w:pPr>
        <w:shd w:val="clear" w:color="auto" w:fill="FFFFFF"/>
        <w:spacing w:before="365" w:line="322" w:lineRule="exact"/>
        <w:ind w:right="518"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S=D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D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=0,076</m:t>
          </m:r>
          <m:r>
            <w:rPr>
              <w:rFonts w:ascii="Cambria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0,092=0,31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 xml:space="preserve"> 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м</m:t>
          </m:r>
        </m:oMath>
      </m:oMathPara>
    </w:p>
    <w:p w:rsidR="0082752B" w:rsidRPr="006463F2" w:rsidRDefault="0082752B" w:rsidP="0082752B">
      <w:pPr>
        <w:shd w:val="clear" w:color="auto" w:fill="FFFFFF"/>
        <w:spacing w:before="365" w:line="322" w:lineRule="exact"/>
        <w:ind w:right="518"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Эффективная мощность:</w:t>
      </w:r>
    </w:p>
    <w:p w:rsidR="0082752B" w:rsidRPr="006463F2" w:rsidRDefault="00E75BC7" w:rsidP="0082752B">
      <w:pPr>
        <w:shd w:val="clear" w:color="auto" w:fill="FFFFFF"/>
        <w:spacing w:before="370"/>
        <w:ind w:left="725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" w:hAnsi="Times New Roman" w:cs="Times New Roman"/>
                      <w:sz w:val="28"/>
                      <w:szCs w:val="28"/>
                      <w:lang w:val="ru-RU"/>
                    </w:rPr>
                    <m:t>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0,87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1,24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=46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кВт</m:t>
          </m:r>
        </m:oMath>
      </m:oMathPara>
    </w:p>
    <w:p w:rsidR="0082752B" w:rsidRPr="006463F2" w:rsidRDefault="0082752B" w:rsidP="0082752B">
      <w:pPr>
        <w:shd w:val="clear" w:color="auto" w:fill="FFFFFF"/>
        <w:spacing w:before="370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Эффективный крутящий момент:</w:t>
      </w:r>
    </w:p>
    <w:p w:rsidR="0082752B" w:rsidRPr="006463F2" w:rsidRDefault="00E75BC7" w:rsidP="0082752B">
      <w:pPr>
        <w:shd w:val="clear" w:color="auto" w:fill="FFFFFF"/>
        <w:spacing w:before="370"/>
        <w:ind w:left="725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" w:hAnsi="Times New Roman" w:cs="Times New Roman"/>
                  <w:sz w:val="28"/>
                  <w:szCs w:val="28"/>
                  <w:lang w:val="en-US"/>
                </w:rPr>
                <m:t>·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" w:hAnsi="Times New Roman" w:cs="Times New Roman"/>
                  <w:sz w:val="28"/>
                  <w:szCs w:val="28"/>
                  <w:lang w:val="en-US"/>
                </w:rPr>
                <m:t>·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3,14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46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=81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Н</m:t>
          </m:r>
          <m:r>
            <w:rPr>
              <w:rFonts w:ascii="Times New Roman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" w:hAnsi="Times New Roman" w:cs="Times New Roman"/>
              <w:sz w:val="28"/>
              <w:szCs w:val="28"/>
              <w:lang w:val="ru-RU"/>
            </w:rPr>
            <m:t>м</m:t>
          </m:r>
        </m:oMath>
      </m:oMathPara>
    </w:p>
    <w:p w:rsidR="00DD1853" w:rsidRPr="006463F2" w:rsidRDefault="00E34CF3" w:rsidP="00E34CF3">
      <w:pPr>
        <w:shd w:val="clear" w:color="auto" w:fill="FFFFFF"/>
        <w:spacing w:before="37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</w:t>
      </w:r>
      <w:r w:rsidR="00DD1853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Часовой расход топлива:</w:t>
      </w:r>
    </w:p>
    <w:p w:rsidR="00DD1853" w:rsidRPr="006463F2" w:rsidRDefault="00E75BC7" w:rsidP="00DD1853">
      <w:pPr>
        <w:shd w:val="clear" w:color="auto" w:fill="FFFFFF"/>
        <w:spacing w:before="427"/>
        <w:ind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="Times New Roman" w:hAnsi="Times New Roman" w:cs="Times New Roman"/>
                  <w:spacing w:val="-3"/>
                  <w:sz w:val="28"/>
                  <w:szCs w:val="28"/>
                  <w:vertAlign w:val="subscript"/>
                </w:rPr>
                <m:t>T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·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="Times New Roman" w:hAnsi="Times New Roman" w:cs="Times New Roman"/>
                  <w:spacing w:val="-3"/>
                  <w:sz w:val="28"/>
                  <w:szCs w:val="28"/>
                  <w:vertAlign w:val="subscript"/>
                </w:rPr>
                <m:t>e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46</m:t>
          </m:r>
          <m:r>
            <w:rPr>
              <w:rFonts w:ascii="Cambria" w:eastAsiaTheme="minorEastAsia" w:hAnsi="Times New Roman" w:cs="Times New Roman"/>
              <w:sz w:val="28"/>
              <w:szCs w:val="28"/>
              <w:lang w:val="ru-RU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282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=13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кг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/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ru-RU"/>
            </w:rPr>
            <m:t>ч</m:t>
          </m:r>
        </m:oMath>
      </m:oMathPara>
    </w:p>
    <w:p w:rsidR="00DD1853" w:rsidRPr="006463F2" w:rsidRDefault="00DD1853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Средняя скорость поршня:</w:t>
      </w:r>
    </w:p>
    <w:p w:rsidR="00DD1853" w:rsidRPr="006463F2" w:rsidRDefault="00E75BC7" w:rsidP="00DD1853">
      <w:pPr>
        <w:shd w:val="clear" w:color="auto" w:fill="FFFFFF"/>
        <w:spacing w:before="370"/>
        <w:ind w:left="725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0,07</m:t>
              </m:r>
              <m:r>
                <w:rPr>
                  <w:rFonts w:ascii="Cambria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=11,9</m:t>
          </m:r>
          <m:r>
            <w:rPr>
              <w:rFonts w:ascii="Times New Roman" w:hAnsi="Times New Roman" w:cs="Times New Roman"/>
              <w:sz w:val="28"/>
              <w:szCs w:val="28"/>
              <w:lang w:val="ru-RU"/>
            </w:rPr>
            <m:t>м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/</m:t>
          </m:r>
          <m:r>
            <w:rPr>
              <w:rFonts w:ascii="Times New Roman" w:hAnsi="Times New Roman" w:cs="Times New Roman"/>
              <w:sz w:val="28"/>
              <w:szCs w:val="28"/>
              <w:lang w:val="ru-RU"/>
            </w:rPr>
            <m:t>с</m:t>
          </m:r>
        </m:oMath>
      </m:oMathPara>
    </w:p>
    <w:p w:rsidR="00DD1853" w:rsidRPr="006463F2" w:rsidRDefault="00DD1853" w:rsidP="00DD1853">
      <w:pPr>
        <w:shd w:val="clear" w:color="auto" w:fill="FFFFFF"/>
        <w:spacing w:before="370"/>
        <w:ind w:left="725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Литровая мощность:</w:t>
      </w:r>
    </w:p>
    <w:p w:rsidR="00DD1853" w:rsidRPr="006463F2" w:rsidRDefault="00E75BC7" w:rsidP="00DD1853">
      <w:pPr>
        <w:shd w:val="clear" w:color="auto" w:fill="FFFFFF"/>
        <w:spacing w:before="365"/>
        <w:ind w:right="518" w:firstLine="284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" w:hAnsi="Times New Roman" w:cs="Times New Roman"/>
                  <w:sz w:val="28"/>
                  <w:szCs w:val="28"/>
                  <w:lang w:val="ru-RU"/>
                </w:rPr>
                <m:t>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e</m:t>
                  </m:r>
                </m:sub>
              </m:sSub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n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30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τ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0,87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5100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30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=37</m:t>
          </m:r>
          <m:r>
            <w:rPr>
              <w:rFonts w:ascii="Times New Roman" w:hAnsi="Times New Roman" w:cs="Times New Roman"/>
              <w:sz w:val="28"/>
              <w:szCs w:val="28"/>
              <w:lang w:val="ru-RU"/>
            </w:rPr>
            <m:t>кВт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/</m:t>
          </m:r>
          <m:r>
            <w:rPr>
              <w:rFonts w:ascii="Times New Roman" w:hAnsi="Times New Roman" w:cs="Times New Roman"/>
              <w:sz w:val="28"/>
              <w:szCs w:val="28"/>
              <w:lang w:val="ru-RU"/>
            </w:rPr>
            <m:t>л</m:t>
          </m:r>
          <m:r>
            <w:rPr>
              <w:rFonts w:ascii="Cambria Math" w:hAnsi="Times New Roman" w:cs="Times New Roman"/>
              <w:sz w:val="28"/>
              <w:szCs w:val="28"/>
              <w:lang w:val="ru-RU"/>
            </w:rPr>
            <m:t>.</m:t>
          </m:r>
        </m:oMath>
      </m:oMathPara>
    </w:p>
    <w:p w:rsidR="00DD1853" w:rsidRPr="006463F2" w:rsidRDefault="00DD1853" w:rsidP="00DD1853">
      <w:pPr>
        <w:shd w:val="clear" w:color="auto" w:fill="FFFFFF"/>
        <w:spacing w:before="365"/>
        <w:ind w:right="518"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Таким </w:t>
      </w:r>
      <w:r w:rsidR="00B06542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образом,</w:t>
      </w:r>
      <w:r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найдены основные параметры рабочего цикла двигателя, индикаторные и эффективные показатели его работы, также определены основные размеры двигателя</w:t>
      </w:r>
      <w:r w:rsidR="00B06542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Точность расчетов, температура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="00B06542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составляет 7%</w:t>
      </w:r>
      <w:r w:rsidR="004D6F41" w:rsidRPr="006463F2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DD1853" w:rsidRPr="006463F2" w:rsidRDefault="00DD1853" w:rsidP="00DD1853">
      <w:pPr>
        <w:shd w:val="clear" w:color="auto" w:fill="FFFFFF"/>
        <w:spacing w:before="370"/>
        <w:ind w:left="725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D1853" w:rsidRPr="006463F2" w:rsidRDefault="00DD1853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D1853" w:rsidRDefault="00DD1853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DD1853">
      <w:pPr>
        <w:shd w:val="clear" w:color="auto" w:fill="FFFFFF"/>
        <w:spacing w:before="427"/>
        <w:ind w:firstLine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F1FF6" w:rsidRDefault="000F1FF6" w:rsidP="000F1FF6">
      <w:pPr>
        <w:rPr>
          <w:rFonts w:ascii="Times New Roman" w:hAnsi="Times New Roman"/>
          <w:lang w:val="ru-RU"/>
        </w:rPr>
      </w:pPr>
      <w:r w:rsidRPr="000F1FF6">
        <w:rPr>
          <w:rFonts w:ascii="Times New Roman" w:hAnsi="Times New Roman"/>
          <w:b/>
          <w:sz w:val="32"/>
          <w:szCs w:val="32"/>
        </w:rPr>
        <w:t>Практическое занятие № 3 «Тепловой расчет поршневых двигателей»</w:t>
      </w:r>
      <w:r w:rsidRPr="00031838">
        <w:rPr>
          <w:rFonts w:ascii="Times New Roman" w:hAnsi="Times New Roman"/>
        </w:rPr>
        <w:t xml:space="preserve"> </w:t>
      </w:r>
    </w:p>
    <w:p w:rsidR="000F1FF6" w:rsidRDefault="000F1FF6" w:rsidP="000F1FF6">
      <w:pPr>
        <w:rPr>
          <w:rFonts w:ascii="Times New Roman" w:hAnsi="Times New Roman"/>
          <w:sz w:val="24"/>
          <w:szCs w:val="24"/>
          <w:lang w:val="ru-RU"/>
        </w:rPr>
      </w:pPr>
      <w:r w:rsidRPr="000F1FF6">
        <w:rPr>
          <w:rFonts w:ascii="Times New Roman" w:hAnsi="Times New Roman"/>
          <w:b/>
          <w:sz w:val="24"/>
          <w:szCs w:val="24"/>
        </w:rPr>
        <w:t>Произвести тепловой расчет двигателя по исходным данным, приведенных в таблице</w:t>
      </w:r>
      <w:r w:rsidRPr="00031838">
        <w:rPr>
          <w:rFonts w:ascii="Times New Roman" w:hAnsi="Times New Roman"/>
          <w:sz w:val="24"/>
          <w:szCs w:val="24"/>
        </w:rPr>
        <w:t xml:space="preserve">   </w:t>
      </w:r>
    </w:p>
    <w:p w:rsidR="000F1FF6" w:rsidRPr="00031838" w:rsidRDefault="000F1FF6" w:rsidP="000F1FF6">
      <w:pPr>
        <w:rPr>
          <w:rFonts w:ascii="Times New Roman" w:hAnsi="Times New Roman"/>
          <w:sz w:val="24"/>
          <w:szCs w:val="24"/>
        </w:rPr>
      </w:pPr>
      <w:r w:rsidRPr="00031838">
        <w:rPr>
          <w:rFonts w:ascii="Times New Roman" w:hAnsi="Times New Roman"/>
          <w:sz w:val="24"/>
          <w:szCs w:val="24"/>
        </w:rPr>
        <w:t>Таблица: Исходные данные теплового расчета</w:t>
      </w:r>
    </w:p>
    <w:tbl>
      <w:tblPr>
        <w:tblStyle w:val="a7"/>
        <w:tblpPr w:leftFromText="180" w:rightFromText="180" w:vertAnchor="page" w:horzAnchor="margin" w:tblpY="4051"/>
        <w:tblW w:w="9807" w:type="dxa"/>
        <w:tblLayout w:type="fixed"/>
        <w:tblLook w:val="01E0"/>
      </w:tblPr>
      <w:tblGrid>
        <w:gridCol w:w="468"/>
        <w:gridCol w:w="916"/>
        <w:gridCol w:w="1276"/>
        <w:gridCol w:w="850"/>
        <w:gridCol w:w="851"/>
        <w:gridCol w:w="850"/>
        <w:gridCol w:w="993"/>
        <w:gridCol w:w="1104"/>
        <w:gridCol w:w="900"/>
        <w:gridCol w:w="1599"/>
      </w:tblGrid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 xml:space="preserve">Эффективная мощность </w:t>
            </w:r>
            <w:proofErr w:type="gramStart"/>
            <w:r w:rsidRPr="000F1FF6">
              <w:rPr>
                <w:i/>
                <w:lang w:val="en-US"/>
              </w:rPr>
              <w:t>N</w:t>
            </w:r>
            <w:proofErr w:type="gramEnd"/>
            <w:r>
              <w:rPr>
                <w:vertAlign w:val="subscript"/>
              </w:rPr>
              <w:t>в</w:t>
            </w:r>
            <w:r w:rsidRPr="000F1FF6">
              <w:t xml:space="preserve"> </w:t>
            </w:r>
            <w:r w:rsidRPr="00031838">
              <w:t>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 xml:space="preserve">Частота вращения коленчатого вала двигателя </w:t>
            </w:r>
            <w:r w:rsidRPr="00031838">
              <w:rPr>
                <w:lang w:val="en-US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F1FF6" w:rsidRDefault="000F1FF6" w:rsidP="0032052D">
            <w:pPr>
              <w:jc w:val="center"/>
              <w:rPr>
                <w:sz w:val="24"/>
                <w:szCs w:val="24"/>
              </w:rPr>
            </w:pPr>
            <w:r w:rsidRPr="00031838">
              <w:t xml:space="preserve">Число </w:t>
            </w:r>
            <w:r w:rsidR="0032052D">
              <w:t>тактов</w:t>
            </w:r>
            <w:r w:rsidRPr="000F1FF6">
              <w:rPr>
                <w:i/>
                <w:sz w:val="24"/>
                <w:szCs w:val="24"/>
              </w:rPr>
              <w:t>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7E3B05" w:rsidRDefault="0032052D" w:rsidP="000F1FF6">
            <w:pPr>
              <w:jc w:val="center"/>
              <w:rPr>
                <w:sz w:val="24"/>
                <w:szCs w:val="24"/>
              </w:rPr>
            </w:pPr>
            <w:r w:rsidRPr="00031838">
              <w:t>Число цилиндров и их расположение</w:t>
            </w:r>
            <w:r w:rsidRPr="000F1F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F1FF6" w:rsidRPr="000F1FF6">
              <w:rPr>
                <w:i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Коэффициент избытка</w:t>
            </w:r>
            <w:r w:rsidRPr="006463F2">
              <w:rPr>
                <w:sz w:val="28"/>
                <w:szCs w:val="28"/>
              </w:rPr>
              <w:t xml:space="preserve"> </w:t>
            </w:r>
            <w:r w:rsidRPr="000F1FF6">
              <w:rPr>
                <w:sz w:val="24"/>
                <w:szCs w:val="24"/>
              </w:rPr>
              <w:t>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F1FF6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Степень сжатия</w:t>
            </w:r>
            <w:r>
              <w:rPr>
                <w:lang w:val="en-US"/>
              </w:rPr>
              <w:t xml:space="preserve"> </w:t>
            </w:r>
            <w:r w:rsidRPr="006463F2">
              <w:rPr>
                <w:sz w:val="28"/>
                <w:szCs w:val="28"/>
              </w:rPr>
              <w:t xml:space="preserve"> </w:t>
            </w:r>
            <w:r w:rsidRPr="000F1FF6">
              <w:rPr>
                <w:sz w:val="24"/>
                <w:szCs w:val="24"/>
              </w:rPr>
              <w:t>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F1FF6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Отношение</w:t>
            </w:r>
            <w:r>
              <w:t xml:space="preserve"> хода поршня к диаметру цилиндро</w:t>
            </w:r>
            <w:r w:rsidRPr="00031838">
              <w:t>в</w:t>
            </w:r>
            <w:r w:rsidRPr="000F1FF6">
              <w:t xml:space="preserve"> </w:t>
            </w:r>
            <w:r w:rsidRPr="000F1FF6">
              <w:rPr>
                <w:sz w:val="28"/>
                <w:szCs w:val="28"/>
              </w:rPr>
              <w:t xml:space="preserve"> </w:t>
            </w:r>
            <w:r w:rsidRPr="000F1FF6">
              <w:rPr>
                <w:sz w:val="22"/>
                <w:szCs w:val="22"/>
                <w:lang w:val="en-US"/>
              </w:rPr>
              <w:t>S</w:t>
            </w:r>
            <w:r w:rsidRPr="000F1FF6">
              <w:rPr>
                <w:sz w:val="22"/>
                <w:szCs w:val="22"/>
              </w:rPr>
              <w:t>/</w:t>
            </w:r>
            <w:r w:rsidRPr="000F1FF6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Тип двигателя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Прототип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7.8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Ваз-2101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  <w:r w:rsidRPr="00031838">
              <w:t xml:space="preserve"> с надувом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Д 260,1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6.7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Зил-130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7.5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Зил</w:t>
            </w:r>
            <w:proofErr w:type="spellEnd"/>
            <w:r w:rsidRPr="00031838">
              <w:t>- 137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7.3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Зил-133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10.0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Зил-111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11.0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Зил-114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9.6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ЗМЗ-4062,10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8.6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ВАЗ-2103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8.1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ГАЗ-24-14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10.0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1838">
              <w:rPr>
                <w:lang w:val="en-US"/>
              </w:rPr>
              <w:t>Wolkswagen</w:t>
            </w:r>
            <w:proofErr w:type="spellEnd"/>
            <w:r w:rsidRPr="00031838">
              <w:rPr>
                <w:lang w:val="en-US"/>
              </w:rPr>
              <w:t xml:space="preserve"> Polo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9.3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Mazda 323LX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9.8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 xml:space="preserve">Opel </w:t>
            </w:r>
            <w:proofErr w:type="spellStart"/>
            <w:r w:rsidRPr="00031838">
              <w:rPr>
                <w:lang w:val="en-US"/>
              </w:rPr>
              <w:t>Cossa</w:t>
            </w:r>
            <w:proofErr w:type="spellEnd"/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5400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9.5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Бенз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1838">
              <w:rPr>
                <w:lang w:val="en-US"/>
              </w:rPr>
              <w:t>Renauln</w:t>
            </w:r>
            <w:proofErr w:type="spellEnd"/>
            <w:r w:rsidRPr="00031838">
              <w:rPr>
                <w:lang w:val="en-US"/>
              </w:rPr>
              <w:t xml:space="preserve"> </w:t>
            </w:r>
            <w:proofErr w:type="spellStart"/>
            <w:r w:rsidRPr="00031838">
              <w:rPr>
                <w:lang w:val="en-US"/>
              </w:rPr>
              <w:t>Twingo</w:t>
            </w:r>
            <w:proofErr w:type="spellEnd"/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ЯМЗ-236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ЯМЗ-238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17.2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Камаз-740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8</w:t>
            </w:r>
            <w:r w:rsidRPr="00031838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18.6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Зил-645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1838">
              <w:rPr>
                <w:lang w:val="en-US"/>
              </w:rPr>
              <w:t>Mersedes</w:t>
            </w:r>
            <w:proofErr w:type="spellEnd"/>
            <w:r w:rsidRPr="00031838">
              <w:rPr>
                <w:lang w:val="en-US"/>
              </w:rPr>
              <w:t>-Benz OM364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MAN D0826 LF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1838">
              <w:rPr>
                <w:lang w:val="en-US"/>
              </w:rPr>
              <w:t>Perkinz</w:t>
            </w:r>
            <w:proofErr w:type="spellEnd"/>
            <w:r w:rsidRPr="00031838">
              <w:rPr>
                <w:lang w:val="en-US"/>
              </w:rPr>
              <w:t xml:space="preserve"> 210T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Volvo D7.260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 xml:space="preserve">Navistar </w:t>
            </w:r>
            <w:proofErr w:type="spellStart"/>
            <w:r w:rsidRPr="00031838">
              <w:rPr>
                <w:lang w:val="en-US"/>
              </w:rPr>
              <w:t>Int</w:t>
            </w:r>
            <w:proofErr w:type="spellEnd"/>
            <w:r w:rsidRPr="00031838">
              <w:rPr>
                <w:lang w:val="en-US"/>
              </w:rPr>
              <w:t xml:space="preserve"> 530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D-245.1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  <w:r w:rsidRPr="00031838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D-245.3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D-245.10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Man D0826 LF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15.8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rPr>
                <w:lang w:val="en-US"/>
              </w:rPr>
              <w:t>Mersedes</w:t>
            </w:r>
            <w:proofErr w:type="spellEnd"/>
            <w:r w:rsidRPr="00031838">
              <w:rPr>
                <w:lang w:val="en-US"/>
              </w:rPr>
              <w:t>-Benz OM366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1838">
              <w:rPr>
                <w:lang w:val="en-US"/>
              </w:rPr>
              <w:t>Steyr</w:t>
            </w:r>
            <w:proofErr w:type="spellEnd"/>
            <w:r w:rsidRPr="00031838">
              <w:rPr>
                <w:lang w:val="en-US"/>
              </w:rPr>
              <w:t xml:space="preserve"> WD612.65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rPr>
                <w:lang w:val="en-US"/>
              </w:rPr>
              <w:t>Renauln</w:t>
            </w:r>
            <w:proofErr w:type="spellEnd"/>
            <w:r w:rsidRPr="00031838">
              <w:rPr>
                <w:lang w:val="en-US"/>
              </w:rPr>
              <w:t xml:space="preserve"> 0.6 W4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15.2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Cummins b-235</w:t>
            </w:r>
          </w:p>
        </w:tc>
      </w:tr>
      <w:tr w:rsidR="000F1FF6" w:rsidRPr="00031838" w:rsidTr="000F1F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r w:rsidRPr="0003183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16.0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1.19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</w:rPr>
            </w:pPr>
            <w:proofErr w:type="spellStart"/>
            <w:r w:rsidRPr="00031838">
              <w:t>Диз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F6" w:rsidRPr="00031838" w:rsidRDefault="000F1FF6" w:rsidP="000F1FF6">
            <w:pPr>
              <w:jc w:val="center"/>
              <w:rPr>
                <w:sz w:val="24"/>
                <w:szCs w:val="24"/>
                <w:lang w:val="en-US"/>
              </w:rPr>
            </w:pPr>
            <w:r w:rsidRPr="00031838">
              <w:rPr>
                <w:lang w:val="en-US"/>
              </w:rPr>
              <w:t>Deutz-1013</w:t>
            </w:r>
          </w:p>
        </w:tc>
      </w:tr>
    </w:tbl>
    <w:p w:rsidR="0098247F" w:rsidRPr="007B477A" w:rsidRDefault="0098247F" w:rsidP="00982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ТЕПЛОВОЙ РАСЧЁТ ОСНОВНЫХ РАЗМЕРОВ ДИЗЕЛЬНОГО ДВИГАТЕЛЯ</w:t>
      </w:r>
    </w:p>
    <w:p w:rsidR="0098247F" w:rsidRPr="00C96E17" w:rsidRDefault="0098247F" w:rsidP="00982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C96E17">
        <w:rPr>
          <w:rFonts w:ascii="Times New Roman" w:hAnsi="Times New Roman" w:cs="Times New Roman"/>
          <w:b/>
          <w:sz w:val="28"/>
          <w:szCs w:val="28"/>
        </w:rPr>
        <w:t>1.Процесс наполнения.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>Исходные данные для расчёта: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 xml:space="preserve">эффективная мощность двигателя  </w:t>
      </w:r>
      <w:r w:rsidRPr="00C96E17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C96E17">
        <w:rPr>
          <w:rFonts w:ascii="Times New Roman" w:hAnsi="Times New Roman" w:cs="Times New Roman"/>
          <w:sz w:val="28"/>
          <w:szCs w:val="28"/>
        </w:rPr>
        <w:t>=125кВт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 xml:space="preserve">частота вращения коленчатого вала </w:t>
      </w:r>
      <w:r w:rsidRPr="00C96E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6E17">
        <w:rPr>
          <w:rFonts w:ascii="Times New Roman" w:hAnsi="Times New Roman" w:cs="Times New Roman"/>
          <w:sz w:val="28"/>
          <w:szCs w:val="28"/>
        </w:rPr>
        <w:t>=2200об/мин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>число тактов τ=4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 xml:space="preserve">число цилиндров расположения </w:t>
      </w:r>
      <w:proofErr w:type="spellStart"/>
      <w:r w:rsidRPr="00C96E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96E17">
        <w:rPr>
          <w:rFonts w:ascii="Times New Roman" w:hAnsi="Times New Roman" w:cs="Times New Roman"/>
          <w:sz w:val="28"/>
          <w:szCs w:val="28"/>
        </w:rPr>
        <w:t>=6 рядн.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>коэффициент избытка воздуха α=1,8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>степень сжатия ε=16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>прототип Д260.1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 xml:space="preserve"> В результате данного процесса цилиндр двигателя наполняется свежим зарядом. Давление и температура окружающей среды принимаются: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=0,1 МПа,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=293 К для тракторных двигателей.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Давление и температура воздуха принимается по рекомендациям, приведённым в параграфе «Особенности расчёта двухтактных двигателей с надувом»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=1,5*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=1,5*0,1=0,15 МПа,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1)/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</m:t>
                </m:r>
              </m:sub>
            </m:sSub>
          </m:sup>
        </m:sSup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293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0,15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0,1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(1,4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1)/1,4</m:t>
            </m:r>
          </m:sup>
        </m:sSup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=293 К где: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-показатель политропы сжатия воздуха в компрессоре;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=1,4.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Давление остаточных газов поля двигателя с надувом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=(1,05…1,25)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; исходя из этого принимаем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=0,17 МПа.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Температура остаточных газов выбирается с учётом того,что для дизельных двигателей она находится в пределах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=700…900 К, исходя из этого принимаем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=800 К.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типа двигателя температура подогрева свежего заряда ΔТ=-5…30 К, примем  ΔТ=5 К.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Давление в конце впуска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-Δ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Величина потери давления на впуске Δ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колеблется в пределах: для дизельных двигателей Δ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=(0,04-0,18)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,тогда 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 Δ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=0,11*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sub>
        </m:sSub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 Δ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=0,11*0,15=0,017 МПа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=0,15-0,017=0,135 МПа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 остаточных газов: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ΔТ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sub>
            </m:sSub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где ε- степень сжатия. ε=16,00                                                                                                            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329+5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800</m:t>
            </m:r>
          </m:den>
        </m:f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0,17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16,00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0,135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0,17</m:t>
            </m:r>
          </m:den>
        </m:f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=0,036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Величина коэффициента остаточных газов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изменяется в пределах: для дизельных двигателей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=0,03…0,06.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Температура в конце впуска 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ΔТ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</m:oMath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329+5+0,036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1+0,036</m:t>
            </m:r>
          </m:den>
        </m:f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=350 К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 современных двигателях температура в конце впуска бывает: для дизельных двигателей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=(320…400).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 наполнения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Величина коэффициента наполнения для дизельных двигателей измеряется в пределах: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=0,80…0,90.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</m:t>
                </m:r>
              </m:sub>
            </m:sSub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sub>
            </m:sSub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16,00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0,135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0,15</m:t>
            </m:r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350</m:t>
            </m:r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1+0,036</m:t>
            </m:r>
          </m:den>
        </m:f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=0,87.</w:t>
      </w:r>
    </w:p>
    <w:p w:rsidR="0098247F" w:rsidRPr="00C96E17" w:rsidRDefault="0098247F" w:rsidP="009824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b/>
          <w:sz w:val="28"/>
          <w:szCs w:val="28"/>
        </w:rPr>
        <w:t xml:space="preserve">2.2 Процесс сжатия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Давление в конце сжатия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sup>
        </m:sSup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Температура в конце сжатия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p>
        </m:sSup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 этих формулах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- показатель политропы сжатия, который для автотракторных двигателей находится в пределах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=1,34…1,42. Принимаем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=1,34, тогда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=0,135*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16,00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1,34</m:t>
            </m:r>
          </m:sup>
        </m:sSup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=5,54 МПа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=350*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16,00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1,34</m:t>
            </m:r>
          </m:sup>
        </m:sSup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=899 К.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 Для автотракторных двигателей давление и температура в конце сжатия изменяется в пределах (таблица 1):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 Таблица 1</w:t>
      </w:r>
    </w:p>
    <w:tbl>
      <w:tblPr>
        <w:tblStyle w:val="a7"/>
        <w:tblW w:w="0" w:type="auto"/>
        <w:tblLook w:val="04A0"/>
      </w:tblPr>
      <w:tblGrid>
        <w:gridCol w:w="3095"/>
        <w:gridCol w:w="3095"/>
        <w:gridCol w:w="3096"/>
      </w:tblGrid>
      <w:tr w:rsidR="0098247F" w:rsidRPr="00C96E17" w:rsidTr="002E1147">
        <w:tc>
          <w:tcPr>
            <w:tcW w:w="3095" w:type="dxa"/>
          </w:tcPr>
          <w:p w:rsidR="0098247F" w:rsidRPr="00C96E17" w:rsidRDefault="0098247F" w:rsidP="002E1147">
            <w:pPr>
              <w:rPr>
                <w:rFonts w:eastAsiaTheme="minorEastAsia"/>
                <w:sz w:val="28"/>
                <w:szCs w:val="28"/>
              </w:rPr>
            </w:pPr>
            <w:r w:rsidRPr="00C96E17">
              <w:rPr>
                <w:rFonts w:eastAsiaTheme="minorEastAsia"/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095" w:type="dxa"/>
          </w:tcPr>
          <w:p w:rsidR="0098247F" w:rsidRPr="00C96E17" w:rsidRDefault="00E75BC7" w:rsidP="002E1147">
            <w:pPr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         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oMath>
            <w:r w:rsidR="0098247F" w:rsidRPr="00C96E17">
              <w:rPr>
                <w:rFonts w:eastAsiaTheme="minorEastAsia"/>
                <w:sz w:val="28"/>
                <w:szCs w:val="28"/>
              </w:rPr>
              <w:t>,МПа</w:t>
            </w:r>
          </w:p>
        </w:tc>
        <w:tc>
          <w:tcPr>
            <w:tcW w:w="3096" w:type="dxa"/>
          </w:tcPr>
          <w:p w:rsidR="0098247F" w:rsidRPr="00C96E17" w:rsidRDefault="00E75BC7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с</m:t>
                    </m:r>
                  </m:sub>
                </m:sSub>
              </m:oMath>
            </m:oMathPara>
          </w:p>
        </w:tc>
      </w:tr>
      <w:tr w:rsidR="0098247F" w:rsidRPr="00C96E17" w:rsidTr="002E1147">
        <w:tc>
          <w:tcPr>
            <w:tcW w:w="3095" w:type="dxa"/>
          </w:tcPr>
          <w:p w:rsidR="0098247F" w:rsidRPr="00C96E17" w:rsidRDefault="0098247F" w:rsidP="002E1147">
            <w:pPr>
              <w:rPr>
                <w:rFonts w:eastAsiaTheme="minorEastAsia"/>
                <w:sz w:val="28"/>
                <w:szCs w:val="28"/>
              </w:rPr>
            </w:pPr>
            <w:r w:rsidRPr="00C96E17">
              <w:rPr>
                <w:rFonts w:eastAsiaTheme="minorEastAsia"/>
                <w:sz w:val="28"/>
                <w:szCs w:val="28"/>
              </w:rPr>
              <w:t>Дизель с наддувом</w:t>
            </w:r>
          </w:p>
        </w:tc>
        <w:tc>
          <w:tcPr>
            <w:tcW w:w="3095" w:type="dxa"/>
          </w:tcPr>
          <w:p w:rsidR="0098247F" w:rsidRPr="00C96E17" w:rsidRDefault="0098247F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96E17">
              <w:rPr>
                <w:rFonts w:eastAsiaTheme="minorEastAsia"/>
                <w:sz w:val="28"/>
                <w:szCs w:val="28"/>
              </w:rPr>
              <w:t>3,50…5,50</w:t>
            </w:r>
          </w:p>
        </w:tc>
        <w:tc>
          <w:tcPr>
            <w:tcW w:w="3096" w:type="dxa"/>
          </w:tcPr>
          <w:p w:rsidR="0098247F" w:rsidRPr="00C96E17" w:rsidRDefault="0098247F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96E17">
              <w:rPr>
                <w:rFonts w:eastAsiaTheme="minorEastAsia"/>
                <w:sz w:val="28"/>
                <w:szCs w:val="28"/>
              </w:rPr>
              <w:t>700…900</w:t>
            </w:r>
          </w:p>
        </w:tc>
      </w:tr>
    </w:tbl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8247F" w:rsidRPr="00C96E17" w:rsidRDefault="0098247F" w:rsidP="009824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b/>
          <w:sz w:val="28"/>
          <w:szCs w:val="28"/>
        </w:rPr>
        <w:t>2.3 Процесс сгорания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Теоретически необходимое количество воздуха необходимое для сгорания 1 кг жидкого топлива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0,21</m:t>
            </m:r>
          </m:den>
        </m:f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Times New Roman" w:eastAsiaTheme="minorEastAsia" w:hAnsi="Cambria Math" w:cs="Times New Roman"/>
                    <w:sz w:val="28"/>
                    <w:szCs w:val="28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h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-средний элементарный состав топлива в долях кг соответственно углерода, водорода и кислорода. Для дизельного топлива понимают: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=0,86;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h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=0,13;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=0,01;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0,21</m:t>
            </m:r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0,86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0,13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0,01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=0,495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моль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воздуха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кг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топлива</m:t>
            </m:r>
          </m:den>
        </m:f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молей свежего заряда для дизельных двигателей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=α*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=1,80*0,495=0,890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продуктов сгорания при работе двигателей на жидком топливе при α&gt;=1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α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0,21)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0,86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0,13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1,80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0,21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0,495=0,923</m:t>
          </m:r>
        </m:oMath>
      </m:oMathPara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Теоретический эффект молекулярного изменения</w:t>
      </w:r>
    </w:p>
    <w:p w:rsidR="0098247F" w:rsidRPr="00C96E17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µ=1+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Величина µ для дизельных двигателей изменяется в пределах µ=1,01…1,106.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Низшую температуру сгорания дизельных топлив принимаем: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96E17">
        <w:rPr>
          <w:rFonts w:ascii="Times New Roman" w:eastAsiaTheme="minorEastAsia" w:hAnsi="Times New Roman" w:cs="Times New Roman"/>
          <w:sz w:val="28"/>
          <w:szCs w:val="28"/>
          <w:lang w:val="en-US"/>
        </w:rPr>
        <w:t>Hu</w:t>
      </w:r>
      <w:proofErr w:type="spellEnd"/>
      <w:r w:rsidRPr="00C96E17">
        <w:rPr>
          <w:rFonts w:ascii="Times New Roman" w:eastAsiaTheme="minorEastAsia" w:hAnsi="Times New Roman" w:cs="Times New Roman"/>
          <w:sz w:val="28"/>
          <w:szCs w:val="28"/>
        </w:rPr>
        <w:t>=42500кДж/кг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Средняя мольная теплоёмкость свежего заряда определяется по формуле</w:t>
      </w:r>
    </w:p>
    <w:p w:rsidR="0098247F" w:rsidRPr="00444FCA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vc</m:t>
            </m:r>
          </m:sub>
        </m:sSub>
      </m:oMath>
      <w:r w:rsidRPr="00444FCA">
        <w:rPr>
          <w:rFonts w:ascii="Times New Roman" w:eastAsiaTheme="minorEastAsia" w:hAnsi="Times New Roman" w:cs="Times New Roman"/>
          <w:sz w:val="28"/>
          <w:szCs w:val="28"/>
        </w:rPr>
        <w:t>=20</w:t>
      </w:r>
      <w:proofErr w:type="gramStart"/>
      <w:r w:rsidRPr="00C96E1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44FCA">
        <w:rPr>
          <w:rFonts w:ascii="Times New Roman" w:eastAsiaTheme="minorEastAsia" w:hAnsi="Times New Roman" w:cs="Times New Roman"/>
          <w:sz w:val="28"/>
          <w:szCs w:val="28"/>
        </w:rPr>
        <w:t>16</w:t>
      </w:r>
      <w:proofErr w:type="gramEnd"/>
      <w:r w:rsidRPr="00C96E17">
        <w:rPr>
          <w:rFonts w:ascii="Times New Roman" w:eastAsiaTheme="minorEastAsia" w:hAnsi="Times New Roman" w:cs="Times New Roman"/>
          <w:sz w:val="28"/>
          <w:szCs w:val="28"/>
        </w:rPr>
        <w:t>+1,74*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sub>
        </m:sSub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Средняя мольная теплоёмкость продуктов сгорания для дизельных двигателей определяется по формуле:</w:t>
      </w:r>
    </w:p>
    <w:p w:rsidR="0098247F" w:rsidRPr="00C96E17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vc</m:t>
            </m:r>
          </m:sub>
        </m:sSub>
      </m:oMath>
      <w:proofErr w:type="gramStart"/>
      <w:r w:rsidRPr="00444FCA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C96E17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C96E17">
        <w:rPr>
          <w:rFonts w:ascii="Times New Roman" w:eastAsiaTheme="minorEastAsia" w:hAnsi="Times New Roman" w:cs="Times New Roman"/>
          <w:sz w:val="28"/>
          <w:szCs w:val="28"/>
        </w:rPr>
        <w:t>20,10+0,92/α)+(1,55+1,38/α)∙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коэффициента использования теплоты для дизельных двигателей  при работе на нормальном режиме ξ=0,65…0,85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Максимальная температура сгорания подсчитывается по уравнению: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ζ∙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Hu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m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vc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+8,314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λ</m:t>
            </m: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µ∙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+8,314)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Примем коэффициент использования тепла ξ=0,75.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Величину степени повышения давления дл дизелей выбирают в следующих пределах: для вихрекамерных и предкамерных дизелей, а так же для дизелей с неразделёнными камерами сгорания и плёночным смесеобразованием λ=1,2…1,8. Принимаем λ=1,3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vc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20,10+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0,92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1,80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+(1,55+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1,38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1,8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0,75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42500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0,890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21,72+8,314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1,3</m:t>
                      </m:r>
                    </m:e>
                  </m:d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899=1,036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vc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+8,314)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</m:e>
              </m:eqArr>
            </m:e>
          </m:d>
        </m:oMath>
      </m:oMathPara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vc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=20,61+0,00232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63812,95=1,036(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vc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+8,314)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</m:e>
              </m:eqArr>
            </m:e>
          </m:d>
        </m:oMath>
      </m:oMathPara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Подставим в уравнение сгорания значение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vc</m:t>
            </m:r>
          </m:sub>
        </m:sSub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63812,95=1,036(20,61+0,00232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+8,314)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</m:oMath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0,0024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b>
            </m:sSub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+29,96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-63812,95=0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z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B+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+4AC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2A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29,96+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29,96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+4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0,0024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63812,95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0,0024</m:t>
            </m:r>
          </m:den>
        </m:f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=1854 К</w:t>
      </w:r>
    </w:p>
    <w:p w:rsidR="0098247F" w:rsidRPr="00C96E17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В=29,96         А=0,0024          С=-63812,95</w:t>
      </w:r>
    </w:p>
    <w:p w:rsidR="0098247F" w:rsidRPr="00C96E17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=1854 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К</m:t>
          </m:r>
        </m:oMath>
      </m:oMathPara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=(20,10+</m:t>
        </m:r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0,92/1,80)+(1,55 +1,38/1,80)∙1854∙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Pr="00C96E17">
        <w:rPr>
          <w:rFonts w:ascii="Times New Roman" w:eastAsiaTheme="minorEastAsia" w:hAnsi="Times New Roman" w:cs="Times New Roman"/>
          <w:sz w:val="28"/>
          <w:szCs w:val="28"/>
        </w:rPr>
        <w:t>=24,91 кДж/кмоль∙К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Величина теоретического максимального давления цикла:</w:t>
      </w:r>
    </w:p>
    <w:p w:rsidR="0098247F" w:rsidRPr="00444FCA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ZT</m:t>
            </m:r>
          </m:sub>
        </m:sSub>
      </m:oMath>
      <w:r w:rsidR="0098247F" w:rsidRPr="00444FC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="0098247F" w:rsidRPr="00444FCA">
        <w:rPr>
          <w:rFonts w:ascii="Times New Roman" w:eastAsiaTheme="minorEastAsia" w:hAnsi="Times New Roman" w:cs="Times New Roman"/>
          <w:sz w:val="28"/>
          <w:szCs w:val="28"/>
        </w:rPr>
        <w:t>∙</w:t>
      </w:r>
      <w:proofErr w:type="gramStart"/>
      <w:r w:rsidR="0098247F" w:rsidRPr="00C96E17">
        <w:rPr>
          <w:rFonts w:ascii="Times New Roman" w:eastAsiaTheme="minorEastAsia" w:hAnsi="Times New Roman" w:cs="Times New Roman"/>
          <w:sz w:val="28"/>
          <w:szCs w:val="28"/>
          <w:lang w:val="en-US"/>
        </w:rPr>
        <w:t>λ</w:t>
      </w:r>
      <w:proofErr w:type="gramEnd"/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ZT</m:t>
            </m:r>
          </m:sub>
        </m:sSub>
      </m:oMath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=5,54∙1,30=7,20 МПа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Действительное давление цикла</w:t>
      </w:r>
    </w:p>
    <w:p w:rsidR="0098247F" w:rsidRPr="00C96E17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</m:sub>
        </m:sSub>
      </m:oMath>
      <w:r w:rsidR="0098247F" w:rsidRPr="00444FC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ZT</m:t>
            </m:r>
          </m:sub>
        </m:sSub>
      </m:oMath>
      <w:r w:rsidR="0098247F" w:rsidRPr="00444FCA">
        <w:rPr>
          <w:rFonts w:ascii="Times New Roman" w:eastAsiaTheme="minorEastAsia" w:hAnsi="Times New Roman" w:cs="Times New Roman"/>
          <w:sz w:val="28"/>
          <w:szCs w:val="28"/>
        </w:rPr>
        <w:t>=7</w:t>
      </w:r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8247F" w:rsidRPr="00444FCA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98247F" w:rsidRPr="00C96E17">
        <w:rPr>
          <w:rFonts w:ascii="Times New Roman" w:eastAsiaTheme="minorEastAsia" w:hAnsi="Times New Roman" w:cs="Times New Roman"/>
          <w:sz w:val="28"/>
          <w:szCs w:val="28"/>
        </w:rPr>
        <w:t xml:space="preserve"> МПа</w:t>
      </w:r>
    </w:p>
    <w:p w:rsidR="0098247F" w:rsidRPr="00C96E17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eastAsiaTheme="minorEastAsia" w:hAnsi="Times New Roman" w:cs="Times New Roman"/>
          <w:sz w:val="28"/>
          <w:szCs w:val="28"/>
        </w:rPr>
        <w:t>Таблица 2</w:t>
      </w:r>
    </w:p>
    <w:tbl>
      <w:tblPr>
        <w:tblStyle w:val="a7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98247F" w:rsidRPr="00C96E17" w:rsidTr="002E1147">
        <w:tc>
          <w:tcPr>
            <w:tcW w:w="2321" w:type="dxa"/>
          </w:tcPr>
          <w:p w:rsidR="0098247F" w:rsidRPr="00C96E17" w:rsidRDefault="0098247F" w:rsidP="002E1147">
            <w:pPr>
              <w:jc w:val="center"/>
              <w:rPr>
                <w:sz w:val="28"/>
                <w:szCs w:val="28"/>
              </w:rPr>
            </w:pPr>
            <w:r w:rsidRPr="00C96E17">
              <w:rPr>
                <w:sz w:val="28"/>
                <w:szCs w:val="28"/>
              </w:rPr>
              <w:t>Тип двигателя</w:t>
            </w:r>
          </w:p>
        </w:tc>
        <w:tc>
          <w:tcPr>
            <w:tcW w:w="2321" w:type="dxa"/>
          </w:tcPr>
          <w:p w:rsidR="0098247F" w:rsidRPr="00C96E17" w:rsidRDefault="00E75BC7" w:rsidP="002E1147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sub>
              </m:sSub>
            </m:oMath>
            <w:proofErr w:type="gramStart"/>
            <w:r w:rsidR="0098247F" w:rsidRPr="00C96E17">
              <w:rPr>
                <w:rFonts w:eastAsiaTheme="minorEastAsia"/>
                <w:sz w:val="28"/>
                <w:szCs w:val="28"/>
              </w:rPr>
              <w:t>,К</w:t>
            </w:r>
            <w:proofErr w:type="gramEnd"/>
          </w:p>
        </w:tc>
        <w:tc>
          <w:tcPr>
            <w:tcW w:w="2322" w:type="dxa"/>
          </w:tcPr>
          <w:p w:rsidR="0098247F" w:rsidRPr="00C96E17" w:rsidRDefault="00E75BC7" w:rsidP="002E1147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eastAsiaTheme="minorEastAsia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ZT</m:t>
                  </m:r>
                </m:sub>
              </m:sSub>
            </m:oMath>
            <w:r w:rsidR="0098247F" w:rsidRPr="00C96E17">
              <w:rPr>
                <w:rFonts w:eastAsiaTheme="minorEastAsia"/>
                <w:sz w:val="28"/>
                <w:szCs w:val="28"/>
              </w:rPr>
              <w:t>, МПа</w:t>
            </w:r>
          </w:p>
        </w:tc>
        <w:tc>
          <w:tcPr>
            <w:tcW w:w="2322" w:type="dxa"/>
          </w:tcPr>
          <w:p w:rsidR="0098247F" w:rsidRPr="00C96E17" w:rsidRDefault="00E75BC7" w:rsidP="002E1147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</m:oMath>
            <w:r w:rsidR="0098247F" w:rsidRPr="00C96E17">
              <w:rPr>
                <w:rFonts w:eastAsiaTheme="minorEastAsia"/>
                <w:sz w:val="28"/>
                <w:szCs w:val="28"/>
              </w:rPr>
              <w:t>,МПа</w:t>
            </w:r>
          </w:p>
        </w:tc>
      </w:tr>
      <w:tr w:rsidR="0098247F" w:rsidRPr="00C96E17" w:rsidTr="002E1147">
        <w:tc>
          <w:tcPr>
            <w:tcW w:w="2321" w:type="dxa"/>
          </w:tcPr>
          <w:p w:rsidR="0098247F" w:rsidRPr="00C96E17" w:rsidRDefault="0098247F" w:rsidP="002E1147">
            <w:pPr>
              <w:jc w:val="center"/>
              <w:rPr>
                <w:sz w:val="28"/>
                <w:szCs w:val="28"/>
              </w:rPr>
            </w:pPr>
            <w:r w:rsidRPr="00C96E17">
              <w:rPr>
                <w:sz w:val="28"/>
                <w:szCs w:val="28"/>
              </w:rPr>
              <w:t>Дизель с надувом</w:t>
            </w:r>
          </w:p>
        </w:tc>
        <w:tc>
          <w:tcPr>
            <w:tcW w:w="2321" w:type="dxa"/>
          </w:tcPr>
          <w:p w:rsidR="0098247F" w:rsidRPr="00C96E17" w:rsidRDefault="0098247F" w:rsidP="002E1147">
            <w:pPr>
              <w:jc w:val="center"/>
              <w:rPr>
                <w:sz w:val="28"/>
                <w:szCs w:val="28"/>
              </w:rPr>
            </w:pPr>
            <w:r w:rsidRPr="00C96E17">
              <w:rPr>
                <w:sz w:val="28"/>
                <w:szCs w:val="28"/>
              </w:rPr>
              <w:t>1800…2300</w:t>
            </w:r>
          </w:p>
        </w:tc>
        <w:tc>
          <w:tcPr>
            <w:tcW w:w="2322" w:type="dxa"/>
          </w:tcPr>
          <w:p w:rsidR="0098247F" w:rsidRPr="00C96E17" w:rsidRDefault="0098247F" w:rsidP="002E1147">
            <w:pPr>
              <w:jc w:val="center"/>
              <w:rPr>
                <w:sz w:val="28"/>
                <w:szCs w:val="28"/>
              </w:rPr>
            </w:pPr>
            <w:r w:rsidRPr="00C96E17">
              <w:rPr>
                <w:sz w:val="28"/>
                <w:szCs w:val="28"/>
              </w:rPr>
              <w:t>5,0…10,0</w:t>
            </w:r>
          </w:p>
        </w:tc>
        <w:tc>
          <w:tcPr>
            <w:tcW w:w="2322" w:type="dxa"/>
          </w:tcPr>
          <w:p w:rsidR="0098247F" w:rsidRPr="00C96E17" w:rsidRDefault="0098247F" w:rsidP="002E1147">
            <w:pPr>
              <w:jc w:val="center"/>
              <w:rPr>
                <w:sz w:val="28"/>
                <w:szCs w:val="28"/>
              </w:rPr>
            </w:pPr>
            <w:r w:rsidRPr="00C96E17">
              <w:rPr>
                <w:sz w:val="28"/>
                <w:szCs w:val="28"/>
              </w:rPr>
              <w:t>5,0…10,0</w:t>
            </w:r>
          </w:p>
        </w:tc>
      </w:tr>
    </w:tbl>
    <w:p w:rsidR="0098247F" w:rsidRPr="00C96E17" w:rsidRDefault="0098247F" w:rsidP="00982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7F" w:rsidRPr="00C96E17" w:rsidRDefault="0098247F" w:rsidP="00982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17">
        <w:rPr>
          <w:rFonts w:ascii="Times New Roman" w:hAnsi="Times New Roman" w:cs="Times New Roman"/>
          <w:b/>
          <w:sz w:val="28"/>
          <w:szCs w:val="28"/>
        </w:rPr>
        <w:t>2.4 Процесс расширения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247F" w:rsidRPr="00C96E17" w:rsidRDefault="0098247F" w:rsidP="0098247F">
      <w:pPr>
        <w:rPr>
          <w:rFonts w:ascii="Times New Roman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</w:rPr>
        <w:t xml:space="preserve"> Степень предварительного расширения для дизельных двигателей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6E17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C96E1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µ∙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z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1,036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1854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1,3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899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,50</w:t>
      </w:r>
      <w:proofErr w:type="gramEnd"/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Степень получения расширения:</w:t>
      </w:r>
    </w:p>
    <w:p w:rsidR="0098247F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δ=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δ=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16,00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=10,67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Величина среднего показателя политропы расширения для дизельных двигателей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=1,15…1,28. Выбираем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=1,23</w:t>
      </w:r>
    </w:p>
    <w:p w:rsidR="0098247F" w:rsidRDefault="0098247F" w:rsidP="0098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Температура в конце расширения: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1854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10,67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1,23-1</m:t>
                </m:r>
              </m:sup>
            </m:sSup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=1076 К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Давление в конце расширения: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="0098247F" w:rsidRPr="001E072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ZT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δ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p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7,20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1,23-1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=0,39 МПа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Примерные данные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атотракторных двигателей следующее: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3</w:t>
      </w:r>
    </w:p>
    <w:tbl>
      <w:tblPr>
        <w:tblStyle w:val="a7"/>
        <w:tblW w:w="0" w:type="auto"/>
        <w:tblLook w:val="04A0"/>
      </w:tblPr>
      <w:tblGrid>
        <w:gridCol w:w="3095"/>
        <w:gridCol w:w="3095"/>
        <w:gridCol w:w="3096"/>
      </w:tblGrid>
      <w:tr w:rsidR="0098247F" w:rsidTr="002E1147">
        <w:tc>
          <w:tcPr>
            <w:tcW w:w="3095" w:type="dxa"/>
          </w:tcPr>
          <w:p w:rsidR="0098247F" w:rsidRDefault="0098247F" w:rsidP="002E1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двигателя</w:t>
            </w:r>
          </w:p>
        </w:tc>
        <w:tc>
          <w:tcPr>
            <w:tcW w:w="3095" w:type="dxa"/>
          </w:tcPr>
          <w:p w:rsidR="0098247F" w:rsidRPr="001E072A" w:rsidRDefault="00E75BC7" w:rsidP="002E1147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</m:oMath>
            <w:r w:rsidR="0098247F">
              <w:rPr>
                <w:rFonts w:eastAsiaTheme="minorEastAsia"/>
                <w:sz w:val="28"/>
                <w:szCs w:val="28"/>
              </w:rPr>
              <w:t>,МПа</w:t>
            </w:r>
          </w:p>
        </w:tc>
        <w:tc>
          <w:tcPr>
            <w:tcW w:w="3096" w:type="dxa"/>
          </w:tcPr>
          <w:p w:rsidR="0098247F" w:rsidRDefault="00E75BC7" w:rsidP="002E1147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</m:sub>
                </m:sSub>
              </m:oMath>
            </m:oMathPara>
          </w:p>
        </w:tc>
      </w:tr>
      <w:tr w:rsidR="0098247F" w:rsidTr="002E1147">
        <w:tc>
          <w:tcPr>
            <w:tcW w:w="3095" w:type="dxa"/>
          </w:tcPr>
          <w:p w:rsidR="0098247F" w:rsidRDefault="0098247F" w:rsidP="002E1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 с наддувом</w:t>
            </w:r>
          </w:p>
        </w:tc>
        <w:tc>
          <w:tcPr>
            <w:tcW w:w="3095" w:type="dxa"/>
          </w:tcPr>
          <w:p w:rsidR="0098247F" w:rsidRDefault="0098247F" w:rsidP="002E1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0,2…0,4</w:t>
            </w:r>
          </w:p>
        </w:tc>
        <w:tc>
          <w:tcPr>
            <w:tcW w:w="3096" w:type="dxa"/>
          </w:tcPr>
          <w:p w:rsidR="0098247F" w:rsidRDefault="0098247F" w:rsidP="002E1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1000…1200</w:t>
            </w:r>
          </w:p>
        </w:tc>
      </w:tr>
    </w:tbl>
    <w:p w:rsidR="0098247F" w:rsidRDefault="0098247F" w:rsidP="0098247F">
      <w:pPr>
        <w:rPr>
          <w:rFonts w:ascii="Times New Roman" w:hAnsi="Times New Roman" w:cs="Times New Roman"/>
          <w:sz w:val="28"/>
          <w:szCs w:val="28"/>
        </w:rPr>
      </w:pPr>
    </w:p>
    <w:p w:rsidR="0098247F" w:rsidRDefault="0098247F" w:rsidP="00982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Процесс выпуска.</w:t>
      </w:r>
    </w:p>
    <w:p w:rsidR="0098247F" w:rsidRDefault="0098247F" w:rsidP="0098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Параметрами процесса выпуска (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42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3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4232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задаются в начале расчёта процесса впуска. Правильность предварительного выбора величин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42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проверяется по формуле поф. Е.К. Мазгина:</w:t>
      </w:r>
    </w:p>
    <w:p w:rsidR="0098247F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proofErr w:type="gramEnd"/>
      <w:r w:rsidRPr="00444FC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den>
                </m:f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444FC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444FCA">
        <w:rPr>
          <w:rFonts w:ascii="Times New Roman" w:hAnsi="Times New Roman" w:cs="Times New Roman"/>
          <w:sz w:val="28"/>
          <w:szCs w:val="28"/>
        </w:rPr>
        <w:t>1076/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0,39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0,17</m:t>
                    </m:r>
                  </m:den>
                </m:f>
              </m:e>
            </m:d>
          </m:e>
        </m:rad>
        <m:r>
          <w:rPr>
            <w:rFonts w:ascii="Cambria Math" w:hAnsi="Cambria Math" w:cs="Times New Roman"/>
            <w:sz w:val="28"/>
            <w:szCs w:val="28"/>
          </w:rPr>
          <m:t>=818 К</m:t>
        </m:r>
      </m:oMath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Погрешность вычислений составляет: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818-800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∙100%=2,3%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</w:rPr>
            <m:t>10%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Т.к. погрешность вычислений не превышает 10%, то величина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proofErr w:type="spellEnd"/>
      <w:r w:rsidRPr="00423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выбрана правильно.</w:t>
      </w:r>
    </w:p>
    <w:p w:rsidR="0098247F" w:rsidRDefault="0098247F" w:rsidP="009824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2.6 Индикаторные показатели.</w:t>
      </w:r>
    </w:p>
    <w:p w:rsidR="0098247F" w:rsidRPr="00444FCA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Среднее индикаторное давление теоретического цикла для дизельных двигателей подсчитывается по формуле:</w:t>
      </w:r>
    </w:p>
    <w:p w:rsidR="0098247F" w:rsidRPr="00AA653D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98247F" w:rsidRPr="00444FCA">
        <w:rPr>
          <w:rFonts w:ascii="Times New Roman" w:eastAsiaTheme="minorEastAsia" w:hAnsi="Times New Roman" w:cs="Times New Roman"/>
          <w:sz w:val="28"/>
          <w:szCs w:val="28"/>
        </w:rPr>
        <w:t>[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28"/>
            <w:szCs w:val="28"/>
          </w:rPr>
          <m:t>-1)]</m:t>
        </m:r>
      </m:oMath>
    </w:p>
    <w:p w:rsidR="0098247F" w:rsidRDefault="00E75BC7" w:rsidP="0098247F">
      <w:pPr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P</m:t>
              </m: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</m:t>
              </m: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,54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16,00-1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1,3∙1,5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1,23-1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16,00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1,23-1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1,34-1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16,00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1,34-1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∙1,3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1,5-1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=1</m:t>
          </m:r>
          <m:r>
            <w:rPr>
              <w:rFonts w:ascii="Cambria Math" w:eastAsiaTheme="minorEastAsia" w:hAnsi="Cambria Math" w:cs="Times New Roman"/>
              <w:sz w:val="20"/>
              <w:szCs w:val="20"/>
            </w:rPr>
            <m:t>,05 МПа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Среднее индикаторное давление действительного цикла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коэффициент полноты диаграммы, который принимается для дизельных двигателей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=0,92…0,95. Принимаем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=0,95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AA653D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A653D">
        <w:rPr>
          <w:rFonts w:ascii="Times New Roman" w:eastAsiaTheme="minorEastAsia" w:hAnsi="Times New Roman" w:cs="Times New Roman"/>
          <w:sz w:val="28"/>
          <w:szCs w:val="28"/>
        </w:rPr>
        <w:t>95∙</w:t>
      </w:r>
      <w:r>
        <w:rPr>
          <w:rFonts w:ascii="Times New Roman" w:eastAsiaTheme="minorEastAsia" w:hAnsi="Times New Roman" w:cs="Times New Roman"/>
          <w:sz w:val="28"/>
          <w:szCs w:val="28"/>
        </w:rPr>
        <w:t>1,05=0,993</w:t>
      </w:r>
      <w:r w:rsidRPr="00AA65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МПа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Величина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дизельных двигателей с наддувом изменяется в следующих пределах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AA653D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2,2 МПа …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Индикаторный КПД для дизельных двигателей подсчитывается по формуле 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=8,314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=8,314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0,890∙0,993∙329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42500∙0,870∙0,15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=0,44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Удельный индикаторный расход топлива определяется по уравнению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3600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3600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∙10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42500∙0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=194,29 г/кВт∙ч</m:t>
        </m:r>
      </m:oMath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Величина индикаторного КПД для автотракторных дизельных двигателей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=0,40…0,53</m:t>
        </m:r>
      </m:oMath>
    </w:p>
    <w:p w:rsidR="0098247F" w:rsidRDefault="0098247F" w:rsidP="009824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2.8 Эффективные показатели.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Механический КПД дизельных двигателей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2D0964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,70…0,80. Принимаем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=0,75. Тогда среднее давление: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 w:rsidR="0098247F" w:rsidRPr="004B454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8247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 w:rsidR="0098247F" w:rsidRPr="004B454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8247F">
        <w:rPr>
          <w:rFonts w:ascii="Times New Roman" w:eastAsiaTheme="minorEastAsia" w:hAnsi="Times New Roman" w:cs="Times New Roman"/>
          <w:sz w:val="28"/>
          <w:szCs w:val="28"/>
        </w:rPr>
        <w:t>0,993∙0,75=0,74 МПа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эффективный КПД</w:t>
      </w:r>
    </w:p>
    <w:p w:rsidR="0098247F" w:rsidRPr="002D2D28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 w:rsidR="0098247F" w:rsidRPr="002D2D2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 w:rsidR="0098247F" w:rsidRPr="002D2D28">
        <w:rPr>
          <w:rFonts w:ascii="Times New Roman" w:eastAsiaTheme="minorEastAsia" w:hAnsi="Times New Roman" w:cs="Times New Roman"/>
          <w:sz w:val="28"/>
          <w:szCs w:val="28"/>
        </w:rPr>
        <w:t>=0</w:t>
      </w:r>
      <w:r w:rsidR="0098247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8247F" w:rsidRPr="002D2D28">
        <w:rPr>
          <w:rFonts w:ascii="Times New Roman" w:eastAsiaTheme="minorEastAsia" w:hAnsi="Times New Roman" w:cs="Times New Roman"/>
          <w:sz w:val="28"/>
          <w:szCs w:val="28"/>
        </w:rPr>
        <w:t>75∙</w:t>
      </w:r>
      <w:r w:rsidR="0098247F">
        <w:rPr>
          <w:rFonts w:ascii="Times New Roman" w:eastAsiaTheme="minorEastAsia" w:hAnsi="Times New Roman" w:cs="Times New Roman"/>
          <w:sz w:val="28"/>
          <w:szCs w:val="28"/>
        </w:rPr>
        <w:t>0,44=0,33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Удельный расход топлива</w:t>
      </w:r>
    </w:p>
    <w:p w:rsidR="0098247F" w:rsidRPr="002D2D28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3600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B454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3600∙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42500∙0,33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=259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г/кВт</w:t>
      </w:r>
      <w:r w:rsidRPr="004B4542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>ч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Для действующих дизельных двигателей эффективные показатели могут иметь следующие величины (табл.4);</w:t>
      </w:r>
    </w:p>
    <w:tbl>
      <w:tblPr>
        <w:tblStyle w:val="a7"/>
        <w:tblW w:w="0" w:type="auto"/>
        <w:tblLook w:val="04A0"/>
      </w:tblPr>
      <w:tblGrid>
        <w:gridCol w:w="3095"/>
        <w:gridCol w:w="3095"/>
        <w:gridCol w:w="3096"/>
      </w:tblGrid>
      <w:tr w:rsidR="0098247F" w:rsidTr="002E1147">
        <w:tc>
          <w:tcPr>
            <w:tcW w:w="3095" w:type="dxa"/>
          </w:tcPr>
          <w:p w:rsidR="0098247F" w:rsidRDefault="00E75BC7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3095" w:type="dxa"/>
          </w:tcPr>
          <w:p w:rsidR="0098247F" w:rsidRDefault="00E75BC7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sub>
              </m:sSub>
            </m:oMath>
            <w:r w:rsidR="0098247F">
              <w:rPr>
                <w:rFonts w:eastAsiaTheme="minorEastAsia"/>
                <w:sz w:val="28"/>
                <w:szCs w:val="28"/>
              </w:rPr>
              <w:t>,МПа</w:t>
            </w:r>
          </w:p>
        </w:tc>
        <w:tc>
          <w:tcPr>
            <w:tcW w:w="3096" w:type="dxa"/>
          </w:tcPr>
          <w:p w:rsidR="0098247F" w:rsidRDefault="00E75BC7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sub>
              </m:sSub>
            </m:oMath>
            <w:r w:rsidR="0098247F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Start"/>
            <w:r w:rsidR="0098247F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="0098247F">
              <w:rPr>
                <w:rFonts w:eastAsiaTheme="minorEastAsia"/>
                <w:sz w:val="28"/>
                <w:szCs w:val="28"/>
              </w:rPr>
              <w:t>/кВт</w:t>
            </w:r>
            <w:r w:rsidR="0098247F" w:rsidRPr="004B4542">
              <w:rPr>
                <w:rFonts w:eastAsiaTheme="minorEastAsia"/>
                <w:sz w:val="28"/>
                <w:szCs w:val="28"/>
              </w:rPr>
              <w:t>∙</w:t>
            </w:r>
            <w:r w:rsidR="0098247F">
              <w:rPr>
                <w:rFonts w:eastAsiaTheme="minorEastAsia"/>
                <w:sz w:val="28"/>
                <w:szCs w:val="28"/>
              </w:rPr>
              <w:t>ч</w:t>
            </w:r>
          </w:p>
        </w:tc>
      </w:tr>
      <w:tr w:rsidR="0098247F" w:rsidTr="002E1147">
        <w:tc>
          <w:tcPr>
            <w:tcW w:w="3095" w:type="dxa"/>
          </w:tcPr>
          <w:p w:rsidR="0098247F" w:rsidRDefault="0098247F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0,30…0,42</w:t>
            </w:r>
          </w:p>
        </w:tc>
        <w:tc>
          <w:tcPr>
            <w:tcW w:w="3095" w:type="dxa"/>
          </w:tcPr>
          <w:p w:rsidR="0098247F" w:rsidRDefault="0098247F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0,45…0,85</w:t>
            </w:r>
          </w:p>
        </w:tc>
        <w:tc>
          <w:tcPr>
            <w:tcW w:w="3096" w:type="dxa"/>
          </w:tcPr>
          <w:p w:rsidR="0098247F" w:rsidRDefault="0098247F" w:rsidP="002E11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210…280</w:t>
            </w:r>
          </w:p>
        </w:tc>
      </w:tr>
    </w:tbl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8247F" w:rsidRDefault="0098247F" w:rsidP="009824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2.8 Основные показатели и размеры цилиндра двигателя.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По эффективной мощности, частоте вращения коленчатого вала и среднему эффективному давлению определяем литраж двигателя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=30∙τ∙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∙n</m:t>
              </m:r>
            </m:den>
          </m:f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 w:rsidRPr="00E83EA3">
        <w:rPr>
          <w:rFonts w:ascii="Times New Roman" w:eastAsiaTheme="minorEastAsia" w:hAnsi="Times New Roman" w:cs="Times New Roman"/>
          <w:sz w:val="28"/>
          <w:szCs w:val="28"/>
        </w:rPr>
        <w:t xml:space="preserve">=125 </w:t>
      </w:r>
      <w:r>
        <w:rPr>
          <w:rFonts w:ascii="Times New Roman" w:eastAsiaTheme="minorEastAsia" w:hAnsi="Times New Roman" w:cs="Times New Roman"/>
          <w:sz w:val="28"/>
          <w:szCs w:val="28"/>
        </w:rPr>
        <w:t>кВт;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=0,74 МПа;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E83EA3">
        <w:rPr>
          <w:rFonts w:ascii="Times New Roman" w:eastAsiaTheme="minorEastAsia" w:hAnsi="Times New Roman" w:cs="Times New Roman"/>
          <w:sz w:val="28"/>
          <w:szCs w:val="28"/>
        </w:rPr>
        <w:t>=2200 1/</w:t>
      </w:r>
      <w:r>
        <w:rPr>
          <w:rFonts w:ascii="Times New Roman" w:eastAsiaTheme="minorEastAsia" w:hAnsi="Times New Roman" w:cs="Times New Roman"/>
          <w:sz w:val="28"/>
          <w:szCs w:val="28"/>
        </w:rPr>
        <w:t>мин;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=4 для четырёхтактных двигателей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30∙4∙125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0,74∙2200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=9,15 л</m:t>
        </m:r>
      </m:oMath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Рабочий объём одного цилиндра: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716D46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цилиндров двигателя.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1,53 л</m:t>
        </m:r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98247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Диаметр цилиндра:</w:t>
      </w:r>
    </w:p>
    <w:p w:rsidR="0098247F" w:rsidRPr="007472D0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472D0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472D0">
        <w:rPr>
          <w:rFonts w:ascii="Times New Roman" w:eastAsiaTheme="minorEastAsia" w:hAnsi="Times New Roman" w:cs="Times New Roman"/>
          <w:sz w:val="28"/>
          <w:szCs w:val="28"/>
        </w:rPr>
        <w:t>159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∙(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den>
            </m:f>
          </m:e>
        </m:rad>
      </m:oMath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2D2D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0,159(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1,53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π∙1,10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=0,121 м</w:t>
      </w:r>
    </w:p>
    <w:p w:rsidR="0098247F" w:rsidRPr="007472D0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Ход поршня:</w:t>
      </w:r>
    </w:p>
    <w:p w:rsidR="0098247F" w:rsidRPr="002D2D28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∙(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>,121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,10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=0,133 м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Полученные практические значения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исходя из практических соображений приближаем к политропу. По окончательно принятым значениям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>,12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D2D28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0,13 м определяем основные показатели и литраж двигателя: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Литраж двигателя: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0,12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∙0,13∙6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=8,82 л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эффективную  мощность: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0,74∙2200∙8,22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30∙4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=120,46 л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эффективный крутящий момент: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∙120,46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π∙2200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=522,87 КН∙м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среднюю скорость поршня: часовой расход топлива:</w:t>
      </w:r>
    </w:p>
    <w:p w:rsidR="0098247F" w:rsidRPr="005B7460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S∙n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den>
          </m:f>
        </m:oMath>
      </m:oMathPara>
    </w:p>
    <w:p w:rsidR="0098247F" w:rsidRPr="002D2D28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0,13∙2200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=9,53 м/с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Часовой расход жидкого топлива: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</m:t>
              </m:r>
            </m:sup>
          </m:sSup>
        </m:oMath>
      </m:oMathPara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=120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,46∙259∙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=31,20 кг/ч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Определим погрешность вычислений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120,46-125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120,46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∙100%=3,77%&lt;10%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Литровая мощность определяется по формуле:</w:t>
      </w:r>
    </w:p>
    <w:p w:rsidR="0098247F" w:rsidRDefault="00E75BC7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30∙τ</m:t>
            </m:r>
          </m:den>
        </m:f>
      </m:oMath>
      <w:r w:rsidR="0098247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8247F" w:rsidRPr="003912C8" w:rsidRDefault="0098247F" w:rsidP="009824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8247F" w:rsidRDefault="00E75BC7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0,74∙2200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30∙4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=13,66 КВт/л</m:t>
          </m:r>
        </m:oMath>
      </m:oMathPara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8247F" w:rsidRDefault="0098247F" w:rsidP="009824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2.9 Анализ полученных результатов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Проведя тепловой расчёт, определив параметры рабочего тела в цилиндре двигателя, давления в камере сгорания и температуру рабочего тела, а также произвели оценочные показатели процесса, позволяющие определить размеры двигателя и оценить его мощностные и экономические показатели.</w:t>
      </w:r>
    </w:p>
    <w:p w:rsidR="0098247F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Так как данные расчёта не вышли за пределы средней расчётной величины для каждого сгорания, то тепловой расчёт выполнен верно и погрешность расчётов является минимальной величиной.</w:t>
      </w:r>
    </w:p>
    <w:p w:rsidR="0098247F" w:rsidRPr="004624D1" w:rsidRDefault="0098247F" w:rsidP="009824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Погрешность вычислений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составила 3,77% , а погрешность выбора температуры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составила 2,30%</w:t>
      </w:r>
      <w:r w:rsidRPr="004624D1">
        <w:rPr>
          <w:rFonts w:ascii="Times New Roman" w:eastAsiaTheme="minorEastAsia" w:hAnsi="Times New Roman" w:cs="Times New Roman"/>
          <w:sz w:val="28"/>
          <w:szCs w:val="28"/>
        </w:rPr>
        <w:t>&lt;10%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1FF6" w:rsidRPr="0098247F" w:rsidRDefault="000F1FF6" w:rsidP="000F1FF6">
      <w:pPr>
        <w:shd w:val="clear" w:color="auto" w:fill="FFFFFF"/>
        <w:spacing w:before="427"/>
        <w:rPr>
          <w:rFonts w:ascii="Times New Roman" w:eastAsiaTheme="minorEastAsia" w:hAnsi="Times New Roman" w:cs="Times New Roman"/>
          <w:sz w:val="28"/>
          <w:szCs w:val="28"/>
        </w:rPr>
      </w:pPr>
    </w:p>
    <w:sectPr w:rsidR="000F1FF6" w:rsidRPr="0098247F" w:rsidSect="00A26535">
      <w:footerReference w:type="default" r:id="rId8"/>
      <w:pgSz w:w="11909" w:h="16834"/>
      <w:pgMar w:top="1531" w:right="1418" w:bottom="1588" w:left="1418" w:header="283" w:footer="283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8B" w:rsidRDefault="005D3F8B" w:rsidP="00A26535">
      <w:pPr>
        <w:spacing w:after="0" w:line="240" w:lineRule="auto"/>
      </w:pPr>
      <w:r>
        <w:separator/>
      </w:r>
    </w:p>
  </w:endnote>
  <w:endnote w:type="continuationSeparator" w:id="0">
    <w:p w:rsidR="005D3F8B" w:rsidRDefault="005D3F8B" w:rsidP="00A2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579"/>
    </w:sdtPr>
    <w:sdtContent>
      <w:p w:rsidR="00A26535" w:rsidRDefault="00E75BC7">
        <w:pPr>
          <w:pStyle w:val="aa"/>
          <w:jc w:val="center"/>
        </w:pPr>
        <w:fldSimple w:instr=" PAGE   \* MERGEFORMAT ">
          <w:r w:rsidR="007E3B05">
            <w:rPr>
              <w:noProof/>
            </w:rPr>
            <w:t>1</w:t>
          </w:r>
        </w:fldSimple>
      </w:p>
    </w:sdtContent>
  </w:sdt>
  <w:p w:rsidR="00A26535" w:rsidRDefault="00A265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8B" w:rsidRDefault="005D3F8B" w:rsidP="00A26535">
      <w:pPr>
        <w:spacing w:after="0" w:line="240" w:lineRule="auto"/>
      </w:pPr>
      <w:r>
        <w:separator/>
      </w:r>
    </w:p>
  </w:footnote>
  <w:footnote w:type="continuationSeparator" w:id="0">
    <w:p w:rsidR="005D3F8B" w:rsidRDefault="005D3F8B" w:rsidP="00A2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4F7"/>
    <w:multiLevelType w:val="hybridMultilevel"/>
    <w:tmpl w:val="81D2DA66"/>
    <w:lvl w:ilvl="0" w:tplc="6C0A47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310"/>
    <w:rsid w:val="00000563"/>
    <w:rsid w:val="00024F0E"/>
    <w:rsid w:val="00067070"/>
    <w:rsid w:val="000F1FF6"/>
    <w:rsid w:val="00100B51"/>
    <w:rsid w:val="00121595"/>
    <w:rsid w:val="00132C55"/>
    <w:rsid w:val="00135E24"/>
    <w:rsid w:val="00223F78"/>
    <w:rsid w:val="002446C9"/>
    <w:rsid w:val="00266E93"/>
    <w:rsid w:val="00275A73"/>
    <w:rsid w:val="00311310"/>
    <w:rsid w:val="0032052D"/>
    <w:rsid w:val="00360D31"/>
    <w:rsid w:val="0039223C"/>
    <w:rsid w:val="003D2C11"/>
    <w:rsid w:val="003E0879"/>
    <w:rsid w:val="003F0EAB"/>
    <w:rsid w:val="004018B1"/>
    <w:rsid w:val="00424D5D"/>
    <w:rsid w:val="004D6F41"/>
    <w:rsid w:val="00511BC2"/>
    <w:rsid w:val="00530827"/>
    <w:rsid w:val="005D3F8B"/>
    <w:rsid w:val="005D4A18"/>
    <w:rsid w:val="005F5C6B"/>
    <w:rsid w:val="005F7974"/>
    <w:rsid w:val="006463F2"/>
    <w:rsid w:val="006D2A33"/>
    <w:rsid w:val="00711D9D"/>
    <w:rsid w:val="00712C3E"/>
    <w:rsid w:val="007A1CEE"/>
    <w:rsid w:val="007B12BC"/>
    <w:rsid w:val="007E3B05"/>
    <w:rsid w:val="0082752B"/>
    <w:rsid w:val="008306A5"/>
    <w:rsid w:val="008474FD"/>
    <w:rsid w:val="0098247F"/>
    <w:rsid w:val="009F6BBB"/>
    <w:rsid w:val="00A0199B"/>
    <w:rsid w:val="00A26535"/>
    <w:rsid w:val="00A44EE5"/>
    <w:rsid w:val="00A45AC5"/>
    <w:rsid w:val="00B06542"/>
    <w:rsid w:val="00B57B0B"/>
    <w:rsid w:val="00B83560"/>
    <w:rsid w:val="00B91912"/>
    <w:rsid w:val="00BC15F9"/>
    <w:rsid w:val="00BC36E5"/>
    <w:rsid w:val="00C72185"/>
    <w:rsid w:val="00D1611B"/>
    <w:rsid w:val="00DD1853"/>
    <w:rsid w:val="00DF020F"/>
    <w:rsid w:val="00E34CF3"/>
    <w:rsid w:val="00E75BC7"/>
    <w:rsid w:val="00FA3E52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2B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B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1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8247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247F"/>
    <w:rPr>
      <w:lang w:val="ru-RU"/>
    </w:rPr>
  </w:style>
  <w:style w:type="paragraph" w:styleId="aa">
    <w:name w:val="footer"/>
    <w:basedOn w:val="a"/>
    <w:link w:val="ab"/>
    <w:uiPriority w:val="99"/>
    <w:unhideWhenUsed/>
    <w:rsid w:val="0098247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98247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4FCA-DE47-4F26-92D5-C672E119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2823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Маріна Семенченко</cp:lastModifiedBy>
  <cp:revision>12</cp:revision>
  <dcterms:created xsi:type="dcterms:W3CDTF">2009-02-23T18:12:00Z</dcterms:created>
  <dcterms:modified xsi:type="dcterms:W3CDTF">2015-03-05T02:18:00Z</dcterms:modified>
</cp:coreProperties>
</file>